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04E81" w14:textId="255333FA" w:rsidR="00A602E1" w:rsidRPr="00AB04EF" w:rsidRDefault="003673AF" w:rsidP="00A602E1">
      <w:pPr>
        <w:pStyle w:val="1"/>
        <w:ind w:right="263" w:firstLine="707"/>
      </w:pPr>
      <w:bookmarkStart w:id="0" w:name="_Hlk174782530"/>
      <w:r w:rsidRPr="00AB04EF">
        <w:t>РОЗДІЛ 1</w:t>
      </w:r>
    </w:p>
    <w:p w14:paraId="3AF6EF33" w14:textId="77777777" w:rsidR="00A602E1" w:rsidRPr="00AB04EF" w:rsidRDefault="00A602E1" w:rsidP="00A602E1">
      <w:pPr>
        <w:rPr>
          <w:lang w:eastAsia="en-US"/>
        </w:rPr>
      </w:pPr>
    </w:p>
    <w:p w14:paraId="02DA05EF" w14:textId="7738C7D5" w:rsidR="00A602E1" w:rsidRPr="00AB04EF" w:rsidRDefault="00A602E1" w:rsidP="009D0DA5">
      <w:pPr>
        <w:pStyle w:val="12"/>
      </w:pPr>
      <w:r w:rsidRPr="00AB04EF">
        <w:t>Реабілітаційний потенціал ОСОБИСТОСТІ</w:t>
      </w:r>
      <w:r w:rsidRPr="00AB04EF">
        <w:tab/>
        <w:t>В КРИЗОВИХ</w:t>
      </w:r>
      <w:r w:rsidRPr="00AB04EF">
        <w:tab/>
        <w:t xml:space="preserve"> СИТУАЦІЯХ ЯК ПРЕДМЕТ СОЦІАЛЬНО-</w:t>
      </w:r>
    </w:p>
    <w:p w14:paraId="3523F1C0" w14:textId="01225C6C" w:rsidR="003673AF" w:rsidRPr="00AB04EF" w:rsidRDefault="00A602E1" w:rsidP="00A602E1">
      <w:pPr>
        <w:pStyle w:val="ad"/>
        <w:spacing w:after="0" w:line="360" w:lineRule="auto"/>
        <w:jc w:val="center"/>
        <w:rPr>
          <w:b/>
          <w:bCs/>
          <w:spacing w:val="-2"/>
          <w:sz w:val="28"/>
          <w:szCs w:val="28"/>
        </w:rPr>
      </w:pPr>
      <w:r w:rsidRPr="00AB04EF">
        <w:rPr>
          <w:b/>
          <w:bCs/>
          <w:spacing w:val="-2"/>
          <w:sz w:val="28"/>
          <w:szCs w:val="28"/>
        </w:rPr>
        <w:t>ПСИХОЛОГІЧНОГО</w:t>
      </w:r>
      <w:r w:rsidRPr="00AB04EF">
        <w:rPr>
          <w:b/>
          <w:bCs/>
          <w:spacing w:val="8"/>
          <w:sz w:val="28"/>
          <w:szCs w:val="28"/>
        </w:rPr>
        <w:t xml:space="preserve"> </w:t>
      </w:r>
      <w:r w:rsidRPr="00AB04EF">
        <w:rPr>
          <w:b/>
          <w:bCs/>
          <w:spacing w:val="-2"/>
          <w:sz w:val="28"/>
          <w:szCs w:val="28"/>
        </w:rPr>
        <w:t>ПІЗНАННЯ</w:t>
      </w:r>
    </w:p>
    <w:p w14:paraId="5F5EC0FA" w14:textId="77777777" w:rsidR="00A602E1" w:rsidRPr="00AB04EF" w:rsidRDefault="00A602E1" w:rsidP="00A602E1">
      <w:pPr>
        <w:pStyle w:val="ad"/>
        <w:spacing w:after="0" w:line="360" w:lineRule="auto"/>
        <w:jc w:val="center"/>
        <w:rPr>
          <w:b/>
          <w:bCs/>
        </w:rPr>
      </w:pPr>
    </w:p>
    <w:p w14:paraId="35473634" w14:textId="77777777" w:rsidR="00A602E1" w:rsidRPr="00AB04EF" w:rsidRDefault="00A602E1" w:rsidP="00E05068">
      <w:pPr>
        <w:pStyle w:val="26"/>
        <w:widowControl w:val="0"/>
        <w:numPr>
          <w:ilvl w:val="1"/>
          <w:numId w:val="34"/>
        </w:numPr>
        <w:tabs>
          <w:tab w:val="left" w:pos="792"/>
        </w:tabs>
        <w:autoSpaceDE w:val="0"/>
        <w:autoSpaceDN w:val="0"/>
        <w:spacing w:after="0" w:line="240" w:lineRule="auto"/>
        <w:jc w:val="both"/>
        <w:rPr>
          <w:rFonts w:ascii="Times New Roman" w:hAnsi="Times New Roman" w:cs="Times New Roman"/>
          <w:b/>
          <w:bCs/>
          <w:sz w:val="28"/>
          <w:szCs w:val="28"/>
        </w:rPr>
      </w:pPr>
      <w:r w:rsidRPr="00AB04EF">
        <w:rPr>
          <w:rFonts w:ascii="Times New Roman" w:hAnsi="Times New Roman" w:cs="Times New Roman"/>
          <w:b/>
          <w:bCs/>
          <w:sz w:val="28"/>
          <w:szCs w:val="28"/>
        </w:rPr>
        <w:t>Наукові</w:t>
      </w:r>
      <w:r w:rsidRPr="00AB04EF">
        <w:rPr>
          <w:rFonts w:ascii="Times New Roman" w:hAnsi="Times New Roman" w:cs="Times New Roman"/>
          <w:b/>
          <w:bCs/>
          <w:spacing w:val="48"/>
          <w:sz w:val="28"/>
          <w:szCs w:val="28"/>
        </w:rPr>
        <w:t xml:space="preserve"> </w:t>
      </w:r>
      <w:r w:rsidRPr="00AB04EF">
        <w:rPr>
          <w:rFonts w:ascii="Times New Roman" w:hAnsi="Times New Roman" w:cs="Times New Roman"/>
          <w:b/>
          <w:bCs/>
          <w:sz w:val="28"/>
          <w:szCs w:val="28"/>
        </w:rPr>
        <w:t>уявлення</w:t>
      </w:r>
      <w:r w:rsidRPr="00AB04EF">
        <w:rPr>
          <w:rFonts w:ascii="Times New Roman" w:hAnsi="Times New Roman" w:cs="Times New Roman"/>
          <w:b/>
          <w:bCs/>
          <w:spacing w:val="50"/>
          <w:sz w:val="28"/>
          <w:szCs w:val="28"/>
        </w:rPr>
        <w:t xml:space="preserve"> </w:t>
      </w:r>
      <w:r w:rsidRPr="00AB04EF">
        <w:rPr>
          <w:rFonts w:ascii="Times New Roman" w:hAnsi="Times New Roman" w:cs="Times New Roman"/>
          <w:b/>
          <w:bCs/>
          <w:sz w:val="28"/>
          <w:szCs w:val="28"/>
        </w:rPr>
        <w:t>про</w:t>
      </w:r>
      <w:r w:rsidRPr="00AB04EF">
        <w:rPr>
          <w:rFonts w:ascii="Times New Roman" w:hAnsi="Times New Roman" w:cs="Times New Roman"/>
          <w:b/>
          <w:bCs/>
          <w:spacing w:val="50"/>
          <w:sz w:val="28"/>
          <w:szCs w:val="28"/>
        </w:rPr>
        <w:t xml:space="preserve"> </w:t>
      </w:r>
      <w:r w:rsidRPr="00AB04EF">
        <w:rPr>
          <w:rFonts w:ascii="Times New Roman" w:hAnsi="Times New Roman" w:cs="Times New Roman"/>
          <w:b/>
          <w:bCs/>
          <w:sz w:val="28"/>
          <w:szCs w:val="28"/>
        </w:rPr>
        <w:t>психологічну</w:t>
      </w:r>
      <w:r w:rsidRPr="00AB04EF">
        <w:rPr>
          <w:rFonts w:ascii="Times New Roman" w:hAnsi="Times New Roman" w:cs="Times New Roman"/>
          <w:b/>
          <w:bCs/>
          <w:spacing w:val="50"/>
          <w:sz w:val="28"/>
          <w:szCs w:val="28"/>
        </w:rPr>
        <w:t xml:space="preserve"> </w:t>
      </w:r>
      <w:r w:rsidRPr="00AB04EF">
        <w:rPr>
          <w:rFonts w:ascii="Times New Roman" w:hAnsi="Times New Roman" w:cs="Times New Roman"/>
          <w:b/>
          <w:bCs/>
          <w:sz w:val="28"/>
          <w:szCs w:val="28"/>
        </w:rPr>
        <w:t>операціоналізацію</w:t>
      </w:r>
      <w:r w:rsidRPr="00AB04EF">
        <w:rPr>
          <w:rFonts w:ascii="Times New Roman" w:hAnsi="Times New Roman" w:cs="Times New Roman"/>
          <w:b/>
          <w:bCs/>
          <w:spacing w:val="51"/>
          <w:sz w:val="28"/>
          <w:szCs w:val="28"/>
        </w:rPr>
        <w:t xml:space="preserve"> </w:t>
      </w:r>
      <w:r w:rsidRPr="00AB04EF">
        <w:rPr>
          <w:rFonts w:ascii="Times New Roman" w:hAnsi="Times New Roman" w:cs="Times New Roman"/>
          <w:b/>
          <w:bCs/>
          <w:spacing w:val="-2"/>
          <w:sz w:val="28"/>
          <w:szCs w:val="28"/>
        </w:rPr>
        <w:t>поняття</w:t>
      </w:r>
    </w:p>
    <w:p w14:paraId="513DE479" w14:textId="07F7420F" w:rsidR="003673AF" w:rsidRPr="00AB04EF" w:rsidRDefault="00A602E1" w:rsidP="00E8451E">
      <w:pPr>
        <w:pStyle w:val="ad"/>
        <w:spacing w:before="168"/>
        <w:jc w:val="center"/>
        <w:rPr>
          <w:b/>
          <w:bCs/>
        </w:rPr>
      </w:pPr>
      <w:r w:rsidRPr="00AB04EF">
        <w:rPr>
          <w:b/>
          <w:bCs/>
          <w:sz w:val="28"/>
          <w:szCs w:val="28"/>
        </w:rPr>
        <w:t>«адаптаційний</w:t>
      </w:r>
      <w:r w:rsidRPr="00AB04EF">
        <w:rPr>
          <w:b/>
          <w:bCs/>
          <w:spacing w:val="-8"/>
          <w:sz w:val="28"/>
          <w:szCs w:val="28"/>
        </w:rPr>
        <w:t xml:space="preserve"> </w:t>
      </w:r>
      <w:r w:rsidRPr="00AB04EF">
        <w:rPr>
          <w:b/>
          <w:bCs/>
          <w:sz w:val="28"/>
          <w:szCs w:val="28"/>
        </w:rPr>
        <w:t>ресурс</w:t>
      </w:r>
      <w:r w:rsidRPr="00AB04EF">
        <w:rPr>
          <w:b/>
          <w:bCs/>
          <w:spacing w:val="-6"/>
          <w:sz w:val="28"/>
          <w:szCs w:val="28"/>
        </w:rPr>
        <w:t xml:space="preserve"> </w:t>
      </w:r>
      <w:r w:rsidRPr="00AB04EF">
        <w:rPr>
          <w:b/>
          <w:bCs/>
          <w:spacing w:val="-2"/>
          <w:sz w:val="28"/>
          <w:szCs w:val="28"/>
        </w:rPr>
        <w:t>особистості»</w:t>
      </w:r>
    </w:p>
    <w:p w14:paraId="23DA2AF5" w14:textId="77777777" w:rsidR="003673AF" w:rsidRPr="00AB04EF" w:rsidRDefault="003673AF" w:rsidP="003673AF">
      <w:pPr>
        <w:pStyle w:val="ad"/>
        <w:spacing w:before="155"/>
        <w:rPr>
          <w:b/>
        </w:rPr>
      </w:pPr>
    </w:p>
    <w:p w14:paraId="03AEC91B" w14:textId="77777777" w:rsidR="003673AF" w:rsidRPr="00AB04EF" w:rsidRDefault="003673AF" w:rsidP="00E05068">
      <w:pPr>
        <w:pStyle w:val="ad"/>
        <w:spacing w:after="0" w:line="360" w:lineRule="auto"/>
        <w:ind w:right="266" w:firstLine="851"/>
        <w:jc w:val="both"/>
        <w:rPr>
          <w:sz w:val="28"/>
          <w:szCs w:val="28"/>
        </w:rPr>
      </w:pPr>
      <w:r w:rsidRPr="00AB04EF">
        <w:rPr>
          <w:sz w:val="28"/>
          <w:szCs w:val="28"/>
        </w:rPr>
        <w:t>Психологічна операціоналізація поняття «адаптаційний ресурс особистості» передбачає розкриття його змісту, ідентифікацію та опис характеристик його складових частин, а також розгляд механізмів, які забезпечують реалізацію цих ресурсів.</w:t>
      </w:r>
    </w:p>
    <w:p w14:paraId="6365CAF3" w14:textId="7C30F11C" w:rsidR="003673AF" w:rsidRPr="00AB04EF" w:rsidRDefault="003673AF" w:rsidP="00E05068">
      <w:pPr>
        <w:pStyle w:val="ad"/>
        <w:spacing w:after="0" w:line="360" w:lineRule="auto"/>
        <w:ind w:right="263" w:firstLine="851"/>
        <w:jc w:val="both"/>
        <w:rPr>
          <w:sz w:val="28"/>
          <w:szCs w:val="28"/>
        </w:rPr>
      </w:pPr>
      <w:r w:rsidRPr="00AB04EF">
        <w:rPr>
          <w:sz w:val="28"/>
          <w:szCs w:val="28"/>
        </w:rPr>
        <w:t>У найширшому розумінні термін ресурси означає джерело, запас або методи, що дають змогу здійснити певні зміни для досягнення запланованого результату.</w:t>
      </w:r>
    </w:p>
    <w:p w14:paraId="0BEDCD24" w14:textId="4040B144" w:rsidR="003673AF" w:rsidRPr="00AB04EF" w:rsidRDefault="003673AF" w:rsidP="00E05068">
      <w:pPr>
        <w:pStyle w:val="ad"/>
        <w:spacing w:after="0" w:line="360" w:lineRule="auto"/>
        <w:ind w:right="266" w:firstLine="851"/>
        <w:jc w:val="both"/>
        <w:rPr>
          <w:sz w:val="28"/>
          <w:szCs w:val="28"/>
        </w:rPr>
      </w:pPr>
      <w:r w:rsidRPr="00AB04EF">
        <w:rPr>
          <w:sz w:val="28"/>
          <w:szCs w:val="28"/>
        </w:rPr>
        <w:t>Загалом ці поняття є джерелами внутрішньої сили особистості, що дає змогу з подоланням мінімальних психофізіологічних наслідків протистояти нестандартним та екстремальним ситуаціям, створюючи позитивні умови для досягнення значущих життєвих успіхів. У загальній психології під терміном «ресурс» зазвичай розуміють особистісний запас внутрішніх і зовнішніх можливостей</w:t>
      </w:r>
      <w:r w:rsidR="00E8451E" w:rsidRPr="00AB04EF">
        <w:rPr>
          <w:sz w:val="28"/>
          <w:szCs w:val="28"/>
        </w:rPr>
        <w:t xml:space="preserve"> </w:t>
      </w:r>
      <w:r w:rsidRPr="00AB04EF">
        <w:rPr>
          <w:sz w:val="28"/>
          <w:szCs w:val="28"/>
        </w:rPr>
        <w:t>що може бути використаний людиною для особистісного зростання, самореалізації, формування позитивних життєвих стратегій тощо.</w:t>
      </w:r>
      <w:r w:rsidR="00E8451E" w:rsidRPr="00AB04EF">
        <w:rPr>
          <w:sz w:val="28"/>
          <w:szCs w:val="28"/>
        </w:rPr>
        <w:t xml:space="preserve"> </w:t>
      </w:r>
      <w:r w:rsidRPr="00AB04EF">
        <w:rPr>
          <w:sz w:val="28"/>
          <w:szCs w:val="28"/>
        </w:rPr>
        <w:t>Ресурси вказують на ідеальну властивість системи перетворення інформації, що визначає ступінь обмеженості та розподілу коштів для її функціонування.</w:t>
      </w:r>
    </w:p>
    <w:p w14:paraId="3CE38B43" w14:textId="4ADC419D" w:rsidR="003673AF" w:rsidRPr="00AB04EF" w:rsidRDefault="003673AF" w:rsidP="00E05068">
      <w:pPr>
        <w:pStyle w:val="ad"/>
        <w:spacing w:after="0" w:line="360" w:lineRule="auto"/>
        <w:ind w:right="265" w:firstLine="851"/>
        <w:jc w:val="both"/>
        <w:rPr>
          <w:sz w:val="28"/>
          <w:szCs w:val="28"/>
        </w:rPr>
      </w:pPr>
      <w:r w:rsidRPr="00AB04EF">
        <w:rPr>
          <w:sz w:val="28"/>
          <w:szCs w:val="28"/>
        </w:rPr>
        <w:t>Незважаючи на багаторічну практику дослідження поняття «ресурси», на сучасному просторі психології не існує єдиного визначення для цього терм</w:t>
      </w:r>
      <w:r w:rsidR="00E05068" w:rsidRPr="00AB04EF">
        <w:rPr>
          <w:sz w:val="28"/>
          <w:szCs w:val="28"/>
        </w:rPr>
        <w:t>і</w:t>
      </w:r>
      <w:r w:rsidRPr="00AB04EF">
        <w:rPr>
          <w:sz w:val="28"/>
          <w:szCs w:val="28"/>
        </w:rPr>
        <w:t>ну. Різноманіття дефініцій пояснюється, з одного боку, розмаїттям самого явища та властивістю ресурсів компенсувати один одного (або взаємозамінювати), та, з іншого боку, конкретними цілями досліджень, у межах яких науковці досліджували ресурси.</w:t>
      </w:r>
    </w:p>
    <w:p w14:paraId="00625120" w14:textId="3FC7E997" w:rsidR="003673AF" w:rsidRPr="00AB04EF" w:rsidRDefault="003673AF" w:rsidP="00E05068">
      <w:pPr>
        <w:pStyle w:val="ad"/>
        <w:spacing w:after="0" w:line="360" w:lineRule="auto"/>
        <w:ind w:right="263" w:firstLine="851"/>
        <w:jc w:val="both"/>
        <w:rPr>
          <w:sz w:val="28"/>
          <w:szCs w:val="28"/>
        </w:rPr>
      </w:pPr>
      <w:r w:rsidRPr="00AB04EF">
        <w:rPr>
          <w:sz w:val="28"/>
          <w:szCs w:val="28"/>
        </w:rPr>
        <w:t>Попри існування різноманітності підходів до визначення та інтерпретації термін</w:t>
      </w:r>
      <w:r w:rsidR="00E05068" w:rsidRPr="00AB04EF">
        <w:rPr>
          <w:sz w:val="28"/>
          <w:szCs w:val="28"/>
        </w:rPr>
        <w:t>у</w:t>
      </w:r>
      <w:r w:rsidRPr="00AB04EF">
        <w:rPr>
          <w:sz w:val="28"/>
          <w:szCs w:val="28"/>
        </w:rPr>
        <w:t xml:space="preserve"> ресурс, більшість вчених розглядають його крізь призму психології </w:t>
      </w:r>
      <w:r w:rsidRPr="00AB04EF">
        <w:rPr>
          <w:sz w:val="28"/>
          <w:szCs w:val="28"/>
        </w:rPr>
        <w:lastRenderedPageBreak/>
        <w:t>стресу, яка визначає адаптаційні ресурси як сукупність внутрішніх індивідуально-психологічних чинників, що визначають імовірність успішної адаптації особистості до широкого діапазону чинників зовнішнього середовища. Відповідно до теорії стресу і ресурсів, у</w:t>
      </w:r>
      <w:r w:rsidRPr="00AB04EF">
        <w:rPr>
          <w:spacing w:val="-2"/>
          <w:sz w:val="28"/>
          <w:szCs w:val="28"/>
        </w:rPr>
        <w:t xml:space="preserve"> </w:t>
      </w:r>
      <w:r w:rsidRPr="00AB04EF">
        <w:rPr>
          <w:sz w:val="28"/>
          <w:szCs w:val="28"/>
        </w:rPr>
        <w:t>періоди кризи людина</w:t>
      </w:r>
      <w:r w:rsidRPr="00AB04EF">
        <w:rPr>
          <w:spacing w:val="-1"/>
          <w:sz w:val="28"/>
          <w:szCs w:val="28"/>
        </w:rPr>
        <w:t xml:space="preserve"> </w:t>
      </w:r>
      <w:r w:rsidRPr="00AB04EF">
        <w:rPr>
          <w:sz w:val="28"/>
          <w:szCs w:val="28"/>
        </w:rPr>
        <w:t>використовує свої внутрішні та</w:t>
      </w:r>
      <w:r w:rsidRPr="00AB04EF">
        <w:rPr>
          <w:spacing w:val="-1"/>
          <w:sz w:val="28"/>
          <w:szCs w:val="28"/>
        </w:rPr>
        <w:t xml:space="preserve"> </w:t>
      </w:r>
      <w:r w:rsidRPr="00AB04EF">
        <w:rPr>
          <w:sz w:val="28"/>
          <w:szCs w:val="28"/>
        </w:rPr>
        <w:t>зовнішні</w:t>
      </w:r>
      <w:r w:rsidRPr="00AB04EF">
        <w:rPr>
          <w:spacing w:val="-1"/>
          <w:sz w:val="28"/>
          <w:szCs w:val="28"/>
        </w:rPr>
        <w:t xml:space="preserve"> </w:t>
      </w:r>
      <w:r w:rsidRPr="00AB04EF">
        <w:rPr>
          <w:sz w:val="28"/>
          <w:szCs w:val="28"/>
        </w:rPr>
        <w:t>ресурси для адаптації до обставин, що змінюються. Особистісні ресурси, такі як психологічна стійкість, оптимізм, саморегуляція та соціальна підтримка, можуть слугувати захисними чинниками, що допомагають подолати негативні емоції, а також сприяти ефективнішій адаптації до нової ситуації.</w:t>
      </w:r>
    </w:p>
    <w:p w14:paraId="6F9D64F2" w14:textId="5971C33B" w:rsidR="003673AF" w:rsidRPr="00AB04EF" w:rsidRDefault="009B2EA8" w:rsidP="00E05068">
      <w:pPr>
        <w:pStyle w:val="ad"/>
        <w:spacing w:after="0" w:line="360" w:lineRule="auto"/>
        <w:ind w:right="268" w:firstLine="851"/>
        <w:jc w:val="both"/>
        <w:rPr>
          <w:sz w:val="28"/>
          <w:szCs w:val="28"/>
        </w:rPr>
      </w:pPr>
      <w:r w:rsidRPr="00AB04EF">
        <w:rPr>
          <w:sz w:val="28"/>
          <w:szCs w:val="28"/>
        </w:rPr>
        <w:t>П</w:t>
      </w:r>
      <w:r w:rsidR="003673AF" w:rsidRPr="00AB04EF">
        <w:rPr>
          <w:sz w:val="28"/>
          <w:szCs w:val="28"/>
        </w:rPr>
        <w:t>сихологи, які досліджують стратегії копінгу, подолання стресу</w:t>
      </w:r>
      <w:r w:rsidR="003673AF" w:rsidRPr="00AB04EF">
        <w:rPr>
          <w:spacing w:val="-2"/>
          <w:sz w:val="28"/>
          <w:szCs w:val="28"/>
        </w:rPr>
        <w:t xml:space="preserve"> </w:t>
      </w:r>
      <w:r w:rsidR="003673AF" w:rsidRPr="00AB04EF">
        <w:rPr>
          <w:sz w:val="28"/>
          <w:szCs w:val="28"/>
        </w:rPr>
        <w:t>та складних життєвих ситуацій, аналізують ресурси подолання, розглядаючи їх як характеристики особистості, що надають підтримку діям людини в складному періоді. Це психологічний, фізіологічний, професійний, соціальний або інший потенціал, який дозволяє досягти стійкої активності особистості для вирішення щоденних завдань протягом певного періоду.</w:t>
      </w:r>
    </w:p>
    <w:p w14:paraId="74711825" w14:textId="47652BEC" w:rsidR="003673AF" w:rsidRPr="00AB04EF" w:rsidRDefault="003673AF" w:rsidP="00E05068">
      <w:pPr>
        <w:pStyle w:val="ad"/>
        <w:spacing w:after="0" w:line="360" w:lineRule="auto"/>
        <w:ind w:right="263" w:firstLine="851"/>
        <w:jc w:val="both"/>
        <w:rPr>
          <w:sz w:val="28"/>
          <w:szCs w:val="28"/>
        </w:rPr>
      </w:pPr>
      <w:r w:rsidRPr="00AB04EF">
        <w:rPr>
          <w:sz w:val="28"/>
          <w:szCs w:val="28"/>
        </w:rPr>
        <w:t>Аналіз літератури показує, що в сучасній психології розрізняють два класи ресурсів: особистісні та середовищні (або психологічні та соціальні). Особистісні ресурси, до яких можна віднести психологічні, професійні, фізичні, визначаються як здібності та навички особистості. Середовищні ресурси (соціальні) відображають доступність допомоги для особистості (інструментальної, моральної, емоційної) в соціальному середовищі (з боку членів</w:t>
      </w:r>
      <w:r w:rsidRPr="00AB04EF">
        <w:rPr>
          <w:spacing w:val="80"/>
          <w:w w:val="150"/>
          <w:sz w:val="28"/>
          <w:szCs w:val="28"/>
        </w:rPr>
        <w:t xml:space="preserve"> </w:t>
      </w:r>
      <w:r w:rsidRPr="00AB04EF">
        <w:rPr>
          <w:sz w:val="28"/>
          <w:szCs w:val="28"/>
        </w:rPr>
        <w:t>сім’ї,</w:t>
      </w:r>
      <w:r w:rsidRPr="00AB04EF">
        <w:rPr>
          <w:spacing w:val="80"/>
          <w:w w:val="150"/>
          <w:sz w:val="28"/>
          <w:szCs w:val="28"/>
        </w:rPr>
        <w:t xml:space="preserve"> </w:t>
      </w:r>
      <w:r w:rsidRPr="00AB04EF">
        <w:rPr>
          <w:sz w:val="28"/>
          <w:szCs w:val="28"/>
        </w:rPr>
        <w:t>друзів,</w:t>
      </w:r>
      <w:r w:rsidRPr="00AB04EF">
        <w:rPr>
          <w:spacing w:val="80"/>
          <w:w w:val="150"/>
          <w:sz w:val="28"/>
          <w:szCs w:val="28"/>
        </w:rPr>
        <w:t xml:space="preserve"> </w:t>
      </w:r>
      <w:r w:rsidRPr="00AB04EF">
        <w:rPr>
          <w:sz w:val="28"/>
          <w:szCs w:val="28"/>
        </w:rPr>
        <w:t>колег)</w:t>
      </w:r>
      <w:r w:rsidRPr="00AB04EF">
        <w:rPr>
          <w:spacing w:val="80"/>
          <w:w w:val="150"/>
          <w:sz w:val="28"/>
          <w:szCs w:val="28"/>
        </w:rPr>
        <w:t xml:space="preserve"> </w:t>
      </w:r>
      <w:r w:rsidRPr="00AB04EF">
        <w:rPr>
          <w:sz w:val="28"/>
          <w:szCs w:val="28"/>
        </w:rPr>
        <w:t>і</w:t>
      </w:r>
      <w:r w:rsidRPr="00AB04EF">
        <w:rPr>
          <w:spacing w:val="80"/>
          <w:w w:val="150"/>
          <w:sz w:val="28"/>
          <w:szCs w:val="28"/>
        </w:rPr>
        <w:t xml:space="preserve"> </w:t>
      </w:r>
      <w:r w:rsidRPr="00AB04EF">
        <w:rPr>
          <w:sz w:val="28"/>
          <w:szCs w:val="28"/>
        </w:rPr>
        <w:t>матеріальне</w:t>
      </w:r>
      <w:r w:rsidRPr="00AB04EF">
        <w:rPr>
          <w:spacing w:val="80"/>
          <w:w w:val="150"/>
          <w:sz w:val="28"/>
          <w:szCs w:val="28"/>
        </w:rPr>
        <w:t xml:space="preserve"> </w:t>
      </w:r>
      <w:r w:rsidRPr="00AB04EF">
        <w:rPr>
          <w:sz w:val="28"/>
          <w:szCs w:val="28"/>
        </w:rPr>
        <w:t>забезпечення</w:t>
      </w:r>
      <w:r w:rsidRPr="00AB04EF">
        <w:rPr>
          <w:spacing w:val="80"/>
          <w:w w:val="150"/>
          <w:sz w:val="28"/>
          <w:szCs w:val="28"/>
        </w:rPr>
        <w:t xml:space="preserve"> </w:t>
      </w:r>
      <w:r w:rsidRPr="00AB04EF">
        <w:rPr>
          <w:sz w:val="28"/>
          <w:szCs w:val="28"/>
        </w:rPr>
        <w:t>життєдіяльност</w:t>
      </w:r>
      <w:r w:rsidR="009B2EA8" w:rsidRPr="00AB04EF">
        <w:rPr>
          <w:sz w:val="28"/>
          <w:szCs w:val="28"/>
        </w:rPr>
        <w:t>і</w:t>
      </w:r>
      <w:r w:rsidR="00E05068" w:rsidRPr="00AB04EF">
        <w:rPr>
          <w:sz w:val="28"/>
          <w:szCs w:val="28"/>
        </w:rPr>
        <w:t xml:space="preserve"> </w:t>
      </w:r>
      <w:r w:rsidRPr="00AB04EF">
        <w:rPr>
          <w:sz w:val="28"/>
          <w:szCs w:val="28"/>
        </w:rPr>
        <w:t>людей, які пережили стрес або перебувають у стресових умовах. Зокрема, екстраверти, що володіють більш розвиненими соціальними навичками, щасливіші завдяки упевненості в собі. Було встановлено також, що щастя пов’язане з готовністю до співпраці, лідерськими якостями та гетеросексуальними навичками. Вони дають змогу вступати в бажані стосунки з іншими людьми, тоді як індивіди, що відчувають у спілкуванні труднощі або нестачу соціальних навичок, часто живуть у соціальній ізоляції та самотності. Фізична привабливість як ресурс може бути також значущою, особливо для молодих жінок, оскільки вона сприяє популярності у протилежної статі, у роботодавців, що сприяє кар’єрному зростанню.</w:t>
      </w:r>
    </w:p>
    <w:p w14:paraId="03E0A51A" w14:textId="628AB108" w:rsidR="003673AF" w:rsidRPr="00AB04EF" w:rsidRDefault="003673AF" w:rsidP="00E05068">
      <w:pPr>
        <w:pStyle w:val="ad"/>
        <w:spacing w:after="0" w:line="360" w:lineRule="auto"/>
        <w:ind w:right="265" w:firstLine="708"/>
        <w:jc w:val="both"/>
        <w:rPr>
          <w:sz w:val="28"/>
          <w:szCs w:val="28"/>
        </w:rPr>
      </w:pPr>
      <w:r w:rsidRPr="00AB04EF">
        <w:rPr>
          <w:sz w:val="28"/>
          <w:szCs w:val="28"/>
        </w:rPr>
        <w:lastRenderedPageBreak/>
        <w:t>Останнім часом набуває чинності ресурсний підхід, що зародився в гуманістичній</w:t>
      </w:r>
      <w:r w:rsidRPr="00AB04EF">
        <w:rPr>
          <w:spacing w:val="-8"/>
          <w:sz w:val="28"/>
          <w:szCs w:val="28"/>
        </w:rPr>
        <w:t xml:space="preserve"> </w:t>
      </w:r>
      <w:r w:rsidRPr="00AB04EF">
        <w:rPr>
          <w:sz w:val="28"/>
          <w:szCs w:val="28"/>
        </w:rPr>
        <w:t>психології,</w:t>
      </w:r>
      <w:r w:rsidRPr="00AB04EF">
        <w:rPr>
          <w:spacing w:val="-9"/>
          <w:sz w:val="28"/>
          <w:szCs w:val="28"/>
        </w:rPr>
        <w:t xml:space="preserve"> </w:t>
      </w:r>
      <w:r w:rsidRPr="00AB04EF">
        <w:rPr>
          <w:sz w:val="28"/>
          <w:szCs w:val="28"/>
        </w:rPr>
        <w:t>прихильники</w:t>
      </w:r>
      <w:r w:rsidRPr="00AB04EF">
        <w:rPr>
          <w:spacing w:val="-2"/>
          <w:sz w:val="28"/>
          <w:szCs w:val="28"/>
        </w:rPr>
        <w:t xml:space="preserve"> </w:t>
      </w:r>
      <w:r w:rsidRPr="00AB04EF">
        <w:rPr>
          <w:sz w:val="28"/>
          <w:szCs w:val="28"/>
        </w:rPr>
        <w:t>якого</w:t>
      </w:r>
      <w:r w:rsidRPr="00AB04EF">
        <w:rPr>
          <w:spacing w:val="-4"/>
          <w:sz w:val="28"/>
          <w:szCs w:val="28"/>
        </w:rPr>
        <w:t xml:space="preserve"> </w:t>
      </w:r>
      <w:r w:rsidRPr="00AB04EF">
        <w:rPr>
          <w:sz w:val="28"/>
          <w:szCs w:val="28"/>
        </w:rPr>
        <w:t>акцентують</w:t>
      </w:r>
      <w:r w:rsidRPr="00AB04EF">
        <w:rPr>
          <w:spacing w:val="-6"/>
          <w:sz w:val="28"/>
          <w:szCs w:val="28"/>
        </w:rPr>
        <w:t xml:space="preserve"> </w:t>
      </w:r>
      <w:r w:rsidRPr="00AB04EF">
        <w:rPr>
          <w:sz w:val="28"/>
          <w:szCs w:val="28"/>
        </w:rPr>
        <w:t>свій</w:t>
      </w:r>
      <w:r w:rsidRPr="00AB04EF">
        <w:rPr>
          <w:spacing w:val="-7"/>
          <w:sz w:val="28"/>
          <w:szCs w:val="28"/>
        </w:rPr>
        <w:t xml:space="preserve"> </w:t>
      </w:r>
      <w:r w:rsidRPr="00AB04EF">
        <w:rPr>
          <w:sz w:val="28"/>
          <w:szCs w:val="28"/>
        </w:rPr>
        <w:t>дослідницький інтерес на вивченні конструктивного начала особистості, що дає їй змогу долати складні життєві ситуації. Ресурсний підхід припускає, що певні риси особистості та якості можуть служити як ресурси, що покращують психологічне функціонування у складних</w:t>
      </w:r>
      <w:r w:rsidRPr="00AB04EF">
        <w:rPr>
          <w:spacing w:val="40"/>
          <w:sz w:val="28"/>
          <w:szCs w:val="28"/>
        </w:rPr>
        <w:t xml:space="preserve"> </w:t>
      </w:r>
      <w:r w:rsidRPr="00AB04EF">
        <w:rPr>
          <w:sz w:val="28"/>
          <w:szCs w:val="28"/>
        </w:rPr>
        <w:t>ситуаціях. Наприклад, високий рівень самодисципліни, рішучості та позитивного мислення може сприяти більш адаптивній реакції на кризу.</w:t>
      </w:r>
    </w:p>
    <w:p w14:paraId="453A89AF" w14:textId="77777777" w:rsidR="00FD7F7A" w:rsidRPr="00AB04EF" w:rsidRDefault="003673AF" w:rsidP="00E05068">
      <w:pPr>
        <w:pStyle w:val="ad"/>
        <w:spacing w:after="0" w:line="360" w:lineRule="auto"/>
        <w:ind w:firstLine="709"/>
        <w:jc w:val="both"/>
        <w:rPr>
          <w:sz w:val="28"/>
          <w:szCs w:val="28"/>
        </w:rPr>
      </w:pPr>
      <w:r w:rsidRPr="00AB04EF">
        <w:rPr>
          <w:sz w:val="28"/>
          <w:szCs w:val="28"/>
        </w:rPr>
        <w:t>Згідно з проведеними дослідженнями в різних культурах, значні</w:t>
      </w:r>
      <w:r w:rsidRPr="00AB04EF">
        <w:rPr>
          <w:spacing w:val="80"/>
          <w:sz w:val="28"/>
          <w:szCs w:val="28"/>
        </w:rPr>
        <w:t xml:space="preserve"> </w:t>
      </w:r>
      <w:r w:rsidRPr="00AB04EF">
        <w:rPr>
          <w:sz w:val="28"/>
          <w:szCs w:val="28"/>
        </w:rPr>
        <w:t>втрати, такі як втрата здоров’я, коханих, роботи тощо, можуть спричинити максимальний стрес. У свою чергу, страх втрати стає важливим чинником для підтримання благополучного існування, збереження життя і продовження роду, оскільки значимий у контексті еволюційного розвитку.</w:t>
      </w:r>
      <w:r w:rsidR="00FD7F7A" w:rsidRPr="00AB04EF">
        <w:rPr>
          <w:sz w:val="28"/>
          <w:szCs w:val="28"/>
        </w:rPr>
        <w:t xml:space="preserve"> </w:t>
      </w:r>
    </w:p>
    <w:p w14:paraId="0EAF7051" w14:textId="242F4A1A" w:rsidR="003673AF" w:rsidRPr="00AB04EF" w:rsidRDefault="00FD7F7A" w:rsidP="00E05068">
      <w:pPr>
        <w:pStyle w:val="ad"/>
        <w:spacing w:after="0" w:line="360" w:lineRule="auto"/>
        <w:ind w:firstLine="709"/>
        <w:jc w:val="both"/>
        <w:rPr>
          <w:sz w:val="28"/>
          <w:szCs w:val="28"/>
        </w:rPr>
      </w:pPr>
      <w:r w:rsidRPr="00AB04EF">
        <w:rPr>
          <w:sz w:val="28"/>
          <w:szCs w:val="28"/>
        </w:rPr>
        <w:t>Т</w:t>
      </w:r>
      <w:r w:rsidR="003673AF" w:rsidRPr="00AB04EF">
        <w:rPr>
          <w:sz w:val="28"/>
          <w:szCs w:val="28"/>
        </w:rPr>
        <w:t>аким чином, основними предикторами стресу є ситуації втрати ресурсів, стани очікування або загрози втрати, а також відсутність</w:t>
      </w:r>
      <w:r w:rsidR="003673AF" w:rsidRPr="00AB04EF">
        <w:rPr>
          <w:spacing w:val="40"/>
          <w:sz w:val="28"/>
          <w:szCs w:val="28"/>
        </w:rPr>
        <w:t xml:space="preserve"> </w:t>
      </w:r>
      <w:r w:rsidR="003673AF" w:rsidRPr="00AB04EF">
        <w:rPr>
          <w:sz w:val="28"/>
          <w:szCs w:val="28"/>
        </w:rPr>
        <w:t>очікуваних ресурсних придбань за умови зроблених раніше інвестицій.</w:t>
      </w:r>
    </w:p>
    <w:p w14:paraId="7B748254" w14:textId="096B01DC" w:rsidR="003673AF" w:rsidRPr="00AB04EF" w:rsidRDefault="003673AF" w:rsidP="00E05068">
      <w:pPr>
        <w:pStyle w:val="ad"/>
        <w:spacing w:after="0" w:line="360" w:lineRule="auto"/>
        <w:ind w:firstLine="709"/>
        <w:jc w:val="both"/>
        <w:rPr>
          <w:sz w:val="28"/>
          <w:szCs w:val="28"/>
        </w:rPr>
      </w:pPr>
      <w:r w:rsidRPr="00AB04EF">
        <w:rPr>
          <w:sz w:val="28"/>
          <w:szCs w:val="28"/>
        </w:rPr>
        <w:t>З огляду</w:t>
      </w:r>
      <w:r w:rsidRPr="00AB04EF">
        <w:rPr>
          <w:spacing w:val="-5"/>
          <w:sz w:val="28"/>
          <w:szCs w:val="28"/>
        </w:rPr>
        <w:t xml:space="preserve"> </w:t>
      </w:r>
      <w:r w:rsidRPr="00AB04EF">
        <w:rPr>
          <w:sz w:val="28"/>
          <w:szCs w:val="28"/>
        </w:rPr>
        <w:t>на</w:t>
      </w:r>
      <w:r w:rsidRPr="00AB04EF">
        <w:rPr>
          <w:spacing w:val="-1"/>
          <w:sz w:val="28"/>
          <w:szCs w:val="28"/>
        </w:rPr>
        <w:t xml:space="preserve"> </w:t>
      </w:r>
      <w:r w:rsidRPr="00AB04EF">
        <w:rPr>
          <w:sz w:val="28"/>
          <w:szCs w:val="28"/>
        </w:rPr>
        <w:t>сказане</w:t>
      </w:r>
      <w:r w:rsidRPr="00AB04EF">
        <w:rPr>
          <w:spacing w:val="-2"/>
          <w:sz w:val="28"/>
          <w:szCs w:val="28"/>
        </w:rPr>
        <w:t xml:space="preserve"> </w:t>
      </w:r>
      <w:r w:rsidRPr="00AB04EF">
        <w:rPr>
          <w:sz w:val="28"/>
          <w:szCs w:val="28"/>
        </w:rPr>
        <w:t>можливо</w:t>
      </w:r>
      <w:r w:rsidRPr="00AB04EF">
        <w:rPr>
          <w:spacing w:val="-2"/>
          <w:sz w:val="28"/>
          <w:szCs w:val="28"/>
        </w:rPr>
        <w:t xml:space="preserve"> </w:t>
      </w:r>
      <w:r w:rsidRPr="00AB04EF">
        <w:rPr>
          <w:sz w:val="28"/>
          <w:szCs w:val="28"/>
        </w:rPr>
        <w:t>констатувати</w:t>
      </w:r>
      <w:r w:rsidRPr="00AB04EF">
        <w:rPr>
          <w:spacing w:val="-1"/>
          <w:sz w:val="28"/>
          <w:szCs w:val="28"/>
        </w:rPr>
        <w:t xml:space="preserve"> </w:t>
      </w:r>
      <w:r w:rsidRPr="00AB04EF">
        <w:rPr>
          <w:sz w:val="28"/>
          <w:szCs w:val="28"/>
        </w:rPr>
        <w:t>що,</w:t>
      </w:r>
      <w:r w:rsidRPr="00AB04EF">
        <w:rPr>
          <w:spacing w:val="-1"/>
          <w:sz w:val="28"/>
          <w:szCs w:val="28"/>
        </w:rPr>
        <w:t xml:space="preserve"> </w:t>
      </w:r>
      <w:r w:rsidRPr="00AB04EF">
        <w:rPr>
          <w:sz w:val="28"/>
          <w:szCs w:val="28"/>
        </w:rPr>
        <w:t>у</w:t>
      </w:r>
      <w:r w:rsidRPr="00AB04EF">
        <w:rPr>
          <w:spacing w:val="-5"/>
          <w:sz w:val="28"/>
          <w:szCs w:val="28"/>
        </w:rPr>
        <w:t xml:space="preserve"> </w:t>
      </w:r>
      <w:r w:rsidRPr="00AB04EF">
        <w:rPr>
          <w:sz w:val="28"/>
          <w:szCs w:val="28"/>
        </w:rPr>
        <w:t>психології</w:t>
      </w:r>
      <w:r w:rsidRPr="00AB04EF">
        <w:rPr>
          <w:spacing w:val="-2"/>
          <w:sz w:val="28"/>
          <w:szCs w:val="28"/>
        </w:rPr>
        <w:t xml:space="preserve"> </w:t>
      </w:r>
      <w:r w:rsidRPr="00AB04EF">
        <w:rPr>
          <w:sz w:val="28"/>
          <w:szCs w:val="28"/>
        </w:rPr>
        <w:t>особистості та</w:t>
      </w:r>
      <w:r w:rsidRPr="00AB04EF">
        <w:rPr>
          <w:spacing w:val="-4"/>
          <w:sz w:val="28"/>
          <w:szCs w:val="28"/>
        </w:rPr>
        <w:t xml:space="preserve"> </w:t>
      </w:r>
      <w:r w:rsidRPr="00AB04EF">
        <w:rPr>
          <w:sz w:val="28"/>
          <w:szCs w:val="28"/>
        </w:rPr>
        <w:t>суміжних</w:t>
      </w:r>
      <w:r w:rsidRPr="00AB04EF">
        <w:rPr>
          <w:spacing w:val="-3"/>
          <w:sz w:val="28"/>
          <w:szCs w:val="28"/>
        </w:rPr>
        <w:t xml:space="preserve"> </w:t>
      </w:r>
      <w:r w:rsidRPr="00AB04EF">
        <w:rPr>
          <w:sz w:val="28"/>
          <w:szCs w:val="28"/>
        </w:rPr>
        <w:t>дисциплінах</w:t>
      </w:r>
      <w:r w:rsidRPr="00AB04EF">
        <w:rPr>
          <w:spacing w:val="-3"/>
          <w:sz w:val="28"/>
          <w:szCs w:val="28"/>
        </w:rPr>
        <w:t xml:space="preserve"> </w:t>
      </w:r>
      <w:r w:rsidRPr="00AB04EF">
        <w:rPr>
          <w:sz w:val="28"/>
          <w:szCs w:val="28"/>
        </w:rPr>
        <w:t>під</w:t>
      </w:r>
      <w:r w:rsidRPr="00AB04EF">
        <w:rPr>
          <w:spacing w:val="-6"/>
          <w:sz w:val="28"/>
          <w:szCs w:val="28"/>
        </w:rPr>
        <w:t xml:space="preserve"> </w:t>
      </w:r>
      <w:r w:rsidRPr="00AB04EF">
        <w:rPr>
          <w:sz w:val="28"/>
          <w:szCs w:val="28"/>
        </w:rPr>
        <w:t>ресурсами</w:t>
      </w:r>
      <w:r w:rsidRPr="00AB04EF">
        <w:rPr>
          <w:spacing w:val="-6"/>
          <w:sz w:val="28"/>
          <w:szCs w:val="28"/>
        </w:rPr>
        <w:t xml:space="preserve"> </w:t>
      </w:r>
      <w:r w:rsidRPr="00AB04EF">
        <w:rPr>
          <w:sz w:val="28"/>
          <w:szCs w:val="28"/>
        </w:rPr>
        <w:t>людини</w:t>
      </w:r>
      <w:r w:rsidRPr="00AB04EF">
        <w:rPr>
          <w:spacing w:val="-4"/>
          <w:sz w:val="28"/>
          <w:szCs w:val="28"/>
        </w:rPr>
        <w:t xml:space="preserve"> </w:t>
      </w:r>
      <w:r w:rsidRPr="00AB04EF">
        <w:rPr>
          <w:sz w:val="28"/>
          <w:szCs w:val="28"/>
        </w:rPr>
        <w:t>розглядають</w:t>
      </w:r>
      <w:r w:rsidRPr="00AB04EF">
        <w:rPr>
          <w:spacing w:val="-5"/>
          <w:sz w:val="28"/>
          <w:szCs w:val="28"/>
        </w:rPr>
        <w:t xml:space="preserve"> </w:t>
      </w:r>
      <w:r w:rsidRPr="00AB04EF">
        <w:rPr>
          <w:sz w:val="28"/>
          <w:szCs w:val="28"/>
        </w:rPr>
        <w:t>певні внутрішні елементи або змінні, які допомагають впоратися з різними життєвими труднощами. Згідно з раніше зазначеним, особистісні ресурси становлять певні навички та здібності людини, що відрізняє їх від соціальних (навколишніх) ресурсів, які включають у себе доступ до підтримки в соціальному середовищі, такої як допомога від членів сім’ї, друзів та колег.</w:t>
      </w:r>
    </w:p>
    <w:p w14:paraId="2E7CC7FE" w14:textId="449F9333" w:rsidR="003673AF" w:rsidRPr="00AB04EF" w:rsidRDefault="003673AF" w:rsidP="00E05068">
      <w:pPr>
        <w:pStyle w:val="ad"/>
        <w:spacing w:after="0" w:line="360" w:lineRule="auto"/>
        <w:ind w:right="264" w:firstLine="708"/>
        <w:jc w:val="both"/>
        <w:rPr>
          <w:sz w:val="28"/>
          <w:szCs w:val="28"/>
        </w:rPr>
      </w:pPr>
      <w:r w:rsidRPr="00AB04EF">
        <w:rPr>
          <w:sz w:val="28"/>
          <w:szCs w:val="28"/>
        </w:rPr>
        <w:t>У період життєвих криз, складних викликів і неочікуваних змін, поряд із</w:t>
      </w:r>
      <w:r w:rsidRPr="00AB04EF">
        <w:rPr>
          <w:spacing w:val="36"/>
          <w:sz w:val="28"/>
          <w:szCs w:val="28"/>
        </w:rPr>
        <w:t xml:space="preserve"> </w:t>
      </w:r>
      <w:r w:rsidRPr="00AB04EF">
        <w:rPr>
          <w:sz w:val="28"/>
          <w:szCs w:val="28"/>
        </w:rPr>
        <w:t>концепцією</w:t>
      </w:r>
      <w:r w:rsidRPr="00AB04EF">
        <w:rPr>
          <w:spacing w:val="37"/>
          <w:sz w:val="28"/>
          <w:szCs w:val="28"/>
        </w:rPr>
        <w:t xml:space="preserve"> </w:t>
      </w:r>
      <w:r w:rsidRPr="00AB04EF">
        <w:rPr>
          <w:sz w:val="28"/>
          <w:szCs w:val="28"/>
        </w:rPr>
        <w:t>«особистісних</w:t>
      </w:r>
      <w:r w:rsidRPr="00AB04EF">
        <w:rPr>
          <w:spacing w:val="38"/>
          <w:sz w:val="28"/>
          <w:szCs w:val="28"/>
        </w:rPr>
        <w:t xml:space="preserve"> </w:t>
      </w:r>
      <w:r w:rsidRPr="00AB04EF">
        <w:rPr>
          <w:sz w:val="28"/>
          <w:szCs w:val="28"/>
        </w:rPr>
        <w:t>ресурсів»</w:t>
      </w:r>
      <w:r w:rsidRPr="00AB04EF">
        <w:rPr>
          <w:spacing w:val="37"/>
          <w:sz w:val="28"/>
          <w:szCs w:val="28"/>
        </w:rPr>
        <w:t xml:space="preserve"> </w:t>
      </w:r>
      <w:r w:rsidRPr="00AB04EF">
        <w:rPr>
          <w:sz w:val="28"/>
          <w:szCs w:val="28"/>
        </w:rPr>
        <w:t>становить</w:t>
      </w:r>
      <w:r w:rsidRPr="00AB04EF">
        <w:rPr>
          <w:spacing w:val="39"/>
          <w:sz w:val="28"/>
          <w:szCs w:val="28"/>
        </w:rPr>
        <w:t xml:space="preserve"> </w:t>
      </w:r>
      <w:r w:rsidRPr="00AB04EF">
        <w:rPr>
          <w:sz w:val="28"/>
          <w:szCs w:val="28"/>
        </w:rPr>
        <w:t>наукову</w:t>
      </w:r>
      <w:r w:rsidRPr="00AB04EF">
        <w:rPr>
          <w:spacing w:val="37"/>
          <w:sz w:val="28"/>
          <w:szCs w:val="28"/>
        </w:rPr>
        <w:t xml:space="preserve"> </w:t>
      </w:r>
      <w:r w:rsidRPr="00AB04EF">
        <w:rPr>
          <w:sz w:val="28"/>
          <w:szCs w:val="28"/>
        </w:rPr>
        <w:t>цінність</w:t>
      </w:r>
      <w:r w:rsidRPr="00AB04EF">
        <w:rPr>
          <w:spacing w:val="39"/>
          <w:sz w:val="28"/>
          <w:szCs w:val="28"/>
        </w:rPr>
        <w:t xml:space="preserve"> </w:t>
      </w:r>
      <w:r w:rsidRPr="00AB04EF">
        <w:rPr>
          <w:spacing w:val="-2"/>
          <w:sz w:val="28"/>
          <w:szCs w:val="28"/>
        </w:rPr>
        <w:t>поняття</w:t>
      </w:r>
      <w:r w:rsidR="00E05068" w:rsidRPr="00AB04EF">
        <w:rPr>
          <w:sz w:val="28"/>
          <w:szCs w:val="28"/>
        </w:rPr>
        <w:t xml:space="preserve"> </w:t>
      </w:r>
      <w:r w:rsidRPr="00AB04EF">
        <w:rPr>
          <w:sz w:val="28"/>
          <w:szCs w:val="28"/>
        </w:rPr>
        <w:t>«адаптаційні ресурси особистості». Адаптаційні ресурси відіграють важливу роль у розумінні того, як особистість справляється з труднощами і як забезпечує свою адаптацію до нових обставин. Розуміння зв’язку між цими концепціями відкриває перед нами цікаву перспективу в психології кризових ситуацій.</w:t>
      </w:r>
    </w:p>
    <w:p w14:paraId="563EDBC5" w14:textId="559AB90E" w:rsidR="003673AF" w:rsidRPr="00AB04EF" w:rsidRDefault="003673AF" w:rsidP="00E05068">
      <w:pPr>
        <w:pStyle w:val="ad"/>
        <w:spacing w:after="0" w:line="360" w:lineRule="auto"/>
        <w:ind w:firstLine="708"/>
        <w:jc w:val="both"/>
        <w:rPr>
          <w:sz w:val="28"/>
          <w:szCs w:val="28"/>
        </w:rPr>
      </w:pPr>
      <w:r w:rsidRPr="00AB04EF">
        <w:rPr>
          <w:sz w:val="28"/>
          <w:szCs w:val="28"/>
        </w:rPr>
        <w:t xml:space="preserve">Вивчаючи особистісні ресурси, ми звертаємо увагу на внутрішні якості та риси особистості, які відіграють важливу роль у здатності людини ефективно реагувати на стрес і адаптуватися до змін. Ці ресурси можуть охоплювати </w:t>
      </w:r>
      <w:r w:rsidRPr="00AB04EF">
        <w:rPr>
          <w:sz w:val="28"/>
          <w:szCs w:val="28"/>
        </w:rPr>
        <w:lastRenderedPageBreak/>
        <w:t>психологічну стійкість, оптимізм, наполегливість,</w:t>
      </w:r>
      <w:r w:rsidRPr="00AB04EF">
        <w:rPr>
          <w:spacing w:val="40"/>
          <w:sz w:val="28"/>
          <w:szCs w:val="28"/>
        </w:rPr>
        <w:t xml:space="preserve"> </w:t>
      </w:r>
      <w:r w:rsidRPr="00AB04EF">
        <w:rPr>
          <w:sz w:val="28"/>
          <w:szCs w:val="28"/>
        </w:rPr>
        <w:t>саморегуляцію та інші якості, що допомагають підтримувати позитивне ставлення до життя і знаходити ресурси для вирішення важких завдань. З іншого боку, поняття «адаптаційного ресурсу особистості» приділяє увагу тому, яким чином ці особистісні ресурси використовуються для забезпечення адаптації в умовах кризи. Це може включати в себе здатність до гнучкості в мисленні та поведінці, вміння пристосовуватися до нових ситуацій, а також стратегії подолання емоційних реакцій та стресу. Тісний зв’язок між особистісними</w:t>
      </w:r>
      <w:r w:rsidRPr="00AB04EF">
        <w:rPr>
          <w:spacing w:val="40"/>
          <w:sz w:val="28"/>
          <w:szCs w:val="28"/>
        </w:rPr>
        <w:t xml:space="preserve">  </w:t>
      </w:r>
      <w:r w:rsidRPr="00AB04EF">
        <w:rPr>
          <w:sz w:val="28"/>
          <w:szCs w:val="28"/>
        </w:rPr>
        <w:t>ресурсами</w:t>
      </w:r>
      <w:r w:rsidRPr="00AB04EF">
        <w:rPr>
          <w:spacing w:val="40"/>
          <w:sz w:val="28"/>
          <w:szCs w:val="28"/>
        </w:rPr>
        <w:t xml:space="preserve">  </w:t>
      </w:r>
      <w:r w:rsidRPr="00AB04EF">
        <w:rPr>
          <w:sz w:val="28"/>
          <w:szCs w:val="28"/>
        </w:rPr>
        <w:t>та</w:t>
      </w:r>
      <w:r w:rsidRPr="00AB04EF">
        <w:rPr>
          <w:spacing w:val="40"/>
          <w:sz w:val="28"/>
          <w:szCs w:val="28"/>
        </w:rPr>
        <w:t xml:space="preserve">  </w:t>
      </w:r>
      <w:r w:rsidRPr="00AB04EF">
        <w:rPr>
          <w:sz w:val="28"/>
          <w:szCs w:val="28"/>
        </w:rPr>
        <w:t>адаптаційними</w:t>
      </w:r>
      <w:r w:rsidRPr="00AB04EF">
        <w:rPr>
          <w:spacing w:val="40"/>
          <w:sz w:val="28"/>
          <w:szCs w:val="28"/>
        </w:rPr>
        <w:t xml:space="preserve">  </w:t>
      </w:r>
      <w:r w:rsidRPr="00AB04EF">
        <w:rPr>
          <w:sz w:val="28"/>
          <w:szCs w:val="28"/>
        </w:rPr>
        <w:t>ресурсами</w:t>
      </w:r>
      <w:r w:rsidRPr="00AB04EF">
        <w:rPr>
          <w:spacing w:val="40"/>
          <w:sz w:val="28"/>
          <w:szCs w:val="28"/>
        </w:rPr>
        <w:t xml:space="preserve">  </w:t>
      </w:r>
      <w:r w:rsidRPr="00AB04EF">
        <w:rPr>
          <w:sz w:val="28"/>
          <w:szCs w:val="28"/>
        </w:rPr>
        <w:t>стає</w:t>
      </w:r>
      <w:r w:rsidRPr="00AB04EF">
        <w:rPr>
          <w:spacing w:val="40"/>
          <w:sz w:val="28"/>
          <w:szCs w:val="28"/>
        </w:rPr>
        <w:t xml:space="preserve">  </w:t>
      </w:r>
      <w:r w:rsidRPr="00AB04EF">
        <w:rPr>
          <w:sz w:val="28"/>
          <w:szCs w:val="28"/>
        </w:rPr>
        <w:t>особливо</w:t>
      </w:r>
      <w:r w:rsidR="00FD7F7A" w:rsidRPr="00AB04EF">
        <w:rPr>
          <w:sz w:val="28"/>
          <w:szCs w:val="28"/>
        </w:rPr>
        <w:t xml:space="preserve"> а</w:t>
      </w:r>
      <w:r w:rsidRPr="00AB04EF">
        <w:rPr>
          <w:sz w:val="28"/>
          <w:szCs w:val="28"/>
        </w:rPr>
        <w:t>ктуальним у важких кризових життєвих ситуаціях. Коли людина стикається з втратою, змінами або невизначеністю, здатність використовувати свої внутрішні якості для адаптації та подолання може стати визначальним фактором у тому, як саме буде пережито і подолано ці складні моменти</w:t>
      </w:r>
      <w:r w:rsidRPr="00AB04EF">
        <w:rPr>
          <w:spacing w:val="-4"/>
          <w:sz w:val="28"/>
          <w:szCs w:val="28"/>
        </w:rPr>
        <w:t>.</w:t>
      </w:r>
    </w:p>
    <w:p w14:paraId="4481F2C0" w14:textId="572F5A0E" w:rsidR="003673AF" w:rsidRPr="00AB04EF" w:rsidRDefault="003673AF" w:rsidP="00E05068">
      <w:pPr>
        <w:pStyle w:val="ad"/>
        <w:spacing w:after="0" w:line="360" w:lineRule="auto"/>
        <w:ind w:firstLine="708"/>
        <w:jc w:val="both"/>
        <w:rPr>
          <w:sz w:val="28"/>
          <w:szCs w:val="28"/>
        </w:rPr>
      </w:pPr>
      <w:r w:rsidRPr="00AB04EF">
        <w:rPr>
          <w:sz w:val="28"/>
          <w:szCs w:val="28"/>
        </w:rPr>
        <w:t>Існує велика кількість тлумачень термін</w:t>
      </w:r>
      <w:r w:rsidR="00E05068" w:rsidRPr="00AB04EF">
        <w:rPr>
          <w:sz w:val="28"/>
          <w:szCs w:val="28"/>
        </w:rPr>
        <w:t>у</w:t>
      </w:r>
      <w:r w:rsidRPr="00AB04EF">
        <w:rPr>
          <w:sz w:val="28"/>
          <w:szCs w:val="28"/>
        </w:rPr>
        <w:t xml:space="preserve"> «адаптаційні ресурси особистості». Цей конструкт людини є</w:t>
      </w:r>
      <w:r w:rsidRPr="00AB04EF">
        <w:rPr>
          <w:spacing w:val="-1"/>
          <w:sz w:val="28"/>
          <w:szCs w:val="28"/>
        </w:rPr>
        <w:t xml:space="preserve"> </w:t>
      </w:r>
      <w:r w:rsidRPr="00AB04EF">
        <w:rPr>
          <w:sz w:val="28"/>
          <w:szCs w:val="28"/>
        </w:rPr>
        <w:t>предметом вивчення цілої низки наук, включно з усіма гуманітарними та медико-біологічними науками. Проте загальноприйнятого визначення для цього поняття немає.</w:t>
      </w:r>
    </w:p>
    <w:p w14:paraId="484A95F4" w14:textId="7566D708" w:rsidR="003673AF" w:rsidRPr="00AB04EF" w:rsidRDefault="00AB04EF" w:rsidP="00E05068">
      <w:pPr>
        <w:pStyle w:val="ad"/>
        <w:spacing w:after="0" w:line="360" w:lineRule="auto"/>
        <w:jc w:val="both"/>
        <w:rPr>
          <w:sz w:val="28"/>
          <w:szCs w:val="28"/>
        </w:rPr>
      </w:pPr>
      <w:r>
        <w:rPr>
          <w:sz w:val="28"/>
          <w:szCs w:val="28"/>
        </w:rPr>
        <w:t xml:space="preserve">          </w:t>
      </w:r>
      <w:r w:rsidR="003673AF" w:rsidRPr="00AB04EF">
        <w:rPr>
          <w:sz w:val="28"/>
          <w:szCs w:val="28"/>
        </w:rPr>
        <w:t>В одній із позицій, адаптаційний ресурс особистості є набором актуальних і потенційних можливостей особистості в умовах адаптації до мінливих умов довкілля.</w:t>
      </w:r>
    </w:p>
    <w:p w14:paraId="4DFA4F64" w14:textId="3A96A253" w:rsidR="003673AF" w:rsidRPr="00AB04EF" w:rsidRDefault="003673AF" w:rsidP="00E05068">
      <w:pPr>
        <w:pStyle w:val="ad"/>
        <w:spacing w:after="0" w:line="360" w:lineRule="auto"/>
        <w:ind w:right="-53" w:firstLine="708"/>
        <w:jc w:val="both"/>
        <w:rPr>
          <w:sz w:val="28"/>
          <w:szCs w:val="28"/>
        </w:rPr>
      </w:pPr>
      <w:r w:rsidRPr="00AB04EF">
        <w:rPr>
          <w:sz w:val="28"/>
          <w:szCs w:val="28"/>
        </w:rPr>
        <w:t>З боку реалізації духовних стратегій адаптаційний ресурс особистості представляє</w:t>
      </w:r>
      <w:r w:rsidRPr="00AB04EF">
        <w:rPr>
          <w:spacing w:val="29"/>
          <w:sz w:val="28"/>
          <w:szCs w:val="28"/>
        </w:rPr>
        <w:t xml:space="preserve"> </w:t>
      </w:r>
      <w:r w:rsidRPr="00AB04EF">
        <w:rPr>
          <w:sz w:val="28"/>
          <w:szCs w:val="28"/>
        </w:rPr>
        <w:t>собою</w:t>
      </w:r>
      <w:r w:rsidRPr="00AB04EF">
        <w:rPr>
          <w:spacing w:val="26"/>
          <w:sz w:val="28"/>
          <w:szCs w:val="28"/>
        </w:rPr>
        <w:t xml:space="preserve"> </w:t>
      </w:r>
      <w:r w:rsidRPr="00AB04EF">
        <w:rPr>
          <w:sz w:val="28"/>
          <w:szCs w:val="28"/>
        </w:rPr>
        <w:t>поле</w:t>
      </w:r>
      <w:r w:rsidRPr="00AB04EF">
        <w:rPr>
          <w:spacing w:val="28"/>
          <w:sz w:val="28"/>
          <w:szCs w:val="28"/>
        </w:rPr>
        <w:t xml:space="preserve"> </w:t>
      </w:r>
      <w:r w:rsidRPr="00AB04EF">
        <w:rPr>
          <w:sz w:val="28"/>
          <w:szCs w:val="28"/>
        </w:rPr>
        <w:t>її</w:t>
      </w:r>
      <w:r w:rsidRPr="00AB04EF">
        <w:rPr>
          <w:spacing w:val="30"/>
          <w:sz w:val="28"/>
          <w:szCs w:val="28"/>
        </w:rPr>
        <w:t xml:space="preserve"> </w:t>
      </w:r>
      <w:r w:rsidRPr="00AB04EF">
        <w:rPr>
          <w:sz w:val="28"/>
          <w:szCs w:val="28"/>
        </w:rPr>
        <w:t>актуальних</w:t>
      </w:r>
      <w:r w:rsidRPr="00AB04EF">
        <w:rPr>
          <w:spacing w:val="28"/>
          <w:sz w:val="28"/>
          <w:szCs w:val="28"/>
        </w:rPr>
        <w:t xml:space="preserve"> </w:t>
      </w:r>
      <w:r w:rsidRPr="00AB04EF">
        <w:rPr>
          <w:sz w:val="28"/>
          <w:szCs w:val="28"/>
        </w:rPr>
        <w:t>і</w:t>
      </w:r>
      <w:r w:rsidRPr="00AB04EF">
        <w:rPr>
          <w:spacing w:val="30"/>
          <w:sz w:val="28"/>
          <w:szCs w:val="28"/>
        </w:rPr>
        <w:t xml:space="preserve"> </w:t>
      </w:r>
      <w:r w:rsidRPr="00AB04EF">
        <w:rPr>
          <w:sz w:val="28"/>
          <w:szCs w:val="28"/>
        </w:rPr>
        <w:t>потенційних</w:t>
      </w:r>
      <w:r w:rsidRPr="00AB04EF">
        <w:rPr>
          <w:spacing w:val="30"/>
          <w:sz w:val="28"/>
          <w:szCs w:val="28"/>
        </w:rPr>
        <w:t xml:space="preserve"> </w:t>
      </w:r>
      <w:r w:rsidRPr="00AB04EF">
        <w:rPr>
          <w:sz w:val="28"/>
          <w:szCs w:val="28"/>
        </w:rPr>
        <w:t>можливостей.</w:t>
      </w:r>
      <w:r w:rsidRPr="00AB04EF">
        <w:rPr>
          <w:spacing w:val="29"/>
          <w:sz w:val="28"/>
          <w:szCs w:val="28"/>
        </w:rPr>
        <w:t xml:space="preserve"> </w:t>
      </w:r>
      <w:r w:rsidRPr="00AB04EF">
        <w:rPr>
          <w:spacing w:val="-2"/>
          <w:sz w:val="28"/>
          <w:szCs w:val="28"/>
        </w:rPr>
        <w:t>Поняття</w:t>
      </w:r>
      <w:r w:rsidR="00E05068" w:rsidRPr="00AB04EF">
        <w:rPr>
          <w:sz w:val="28"/>
          <w:szCs w:val="28"/>
        </w:rPr>
        <w:t xml:space="preserve"> </w:t>
      </w:r>
      <w:r w:rsidRPr="00AB04EF">
        <w:rPr>
          <w:sz w:val="28"/>
          <w:szCs w:val="28"/>
        </w:rPr>
        <w:t>«адаптаційний ресурс» характеризує сферу об’єктивно зумовленого і суб’єктивно значущого досвіду людей, а також систему їхніх безпосередніх (міжособистісних і групових) стосунків, детермінованих як природними (наприклад, біологічними чи статево-віковими) відмінностями, так і соціально-психологічними чинниками.</w:t>
      </w:r>
    </w:p>
    <w:p w14:paraId="315F32D8" w14:textId="77777777" w:rsidR="003673AF" w:rsidRPr="00AB04EF" w:rsidRDefault="003673AF" w:rsidP="00E05068">
      <w:pPr>
        <w:pStyle w:val="ad"/>
        <w:spacing w:after="0" w:line="360" w:lineRule="auto"/>
        <w:ind w:firstLine="708"/>
        <w:jc w:val="both"/>
        <w:rPr>
          <w:sz w:val="28"/>
          <w:szCs w:val="28"/>
        </w:rPr>
      </w:pPr>
      <w:r w:rsidRPr="00AB04EF">
        <w:rPr>
          <w:sz w:val="28"/>
          <w:szCs w:val="28"/>
        </w:rPr>
        <w:t>У соціоструктурному плані «адаптаційний ресурс» представлений такими</w:t>
      </w:r>
      <w:r w:rsidRPr="00AB04EF">
        <w:rPr>
          <w:spacing w:val="44"/>
          <w:sz w:val="28"/>
          <w:szCs w:val="28"/>
        </w:rPr>
        <w:t xml:space="preserve"> </w:t>
      </w:r>
      <w:r w:rsidRPr="00AB04EF">
        <w:rPr>
          <w:sz w:val="28"/>
          <w:szCs w:val="28"/>
        </w:rPr>
        <w:t>утвореннями</w:t>
      </w:r>
      <w:r w:rsidRPr="00AB04EF">
        <w:rPr>
          <w:spacing w:val="47"/>
          <w:sz w:val="28"/>
          <w:szCs w:val="28"/>
        </w:rPr>
        <w:t xml:space="preserve"> </w:t>
      </w:r>
      <w:r w:rsidRPr="00AB04EF">
        <w:rPr>
          <w:sz w:val="28"/>
          <w:szCs w:val="28"/>
        </w:rPr>
        <w:t>та</w:t>
      </w:r>
      <w:r w:rsidRPr="00AB04EF">
        <w:rPr>
          <w:spacing w:val="43"/>
          <w:sz w:val="28"/>
          <w:szCs w:val="28"/>
        </w:rPr>
        <w:t xml:space="preserve"> </w:t>
      </w:r>
      <w:r w:rsidRPr="00AB04EF">
        <w:rPr>
          <w:sz w:val="28"/>
          <w:szCs w:val="28"/>
        </w:rPr>
        <w:t>феноменами,</w:t>
      </w:r>
      <w:r w:rsidRPr="00AB04EF">
        <w:rPr>
          <w:spacing w:val="44"/>
          <w:sz w:val="28"/>
          <w:szCs w:val="28"/>
        </w:rPr>
        <w:t xml:space="preserve"> </w:t>
      </w:r>
      <w:r w:rsidRPr="00AB04EF">
        <w:rPr>
          <w:sz w:val="28"/>
          <w:szCs w:val="28"/>
        </w:rPr>
        <w:t>що</w:t>
      </w:r>
      <w:r w:rsidRPr="00AB04EF">
        <w:rPr>
          <w:spacing w:val="48"/>
          <w:sz w:val="28"/>
          <w:szCs w:val="28"/>
        </w:rPr>
        <w:t xml:space="preserve"> </w:t>
      </w:r>
      <w:r w:rsidRPr="00AB04EF">
        <w:rPr>
          <w:sz w:val="28"/>
          <w:szCs w:val="28"/>
        </w:rPr>
        <w:t>мають,</w:t>
      </w:r>
      <w:r w:rsidRPr="00AB04EF">
        <w:rPr>
          <w:spacing w:val="45"/>
          <w:sz w:val="28"/>
          <w:szCs w:val="28"/>
        </w:rPr>
        <w:t xml:space="preserve"> </w:t>
      </w:r>
      <w:r w:rsidRPr="00AB04EF">
        <w:rPr>
          <w:sz w:val="28"/>
          <w:szCs w:val="28"/>
        </w:rPr>
        <w:t>з</w:t>
      </w:r>
      <w:r w:rsidRPr="00AB04EF">
        <w:rPr>
          <w:spacing w:val="44"/>
          <w:sz w:val="28"/>
          <w:szCs w:val="28"/>
        </w:rPr>
        <w:t xml:space="preserve"> </w:t>
      </w:r>
      <w:r w:rsidRPr="00AB04EF">
        <w:rPr>
          <w:sz w:val="28"/>
          <w:szCs w:val="28"/>
        </w:rPr>
        <w:t>одного</w:t>
      </w:r>
      <w:r w:rsidRPr="00AB04EF">
        <w:rPr>
          <w:spacing w:val="45"/>
          <w:sz w:val="28"/>
          <w:szCs w:val="28"/>
        </w:rPr>
        <w:t xml:space="preserve"> </w:t>
      </w:r>
      <w:r w:rsidRPr="00AB04EF">
        <w:rPr>
          <w:sz w:val="28"/>
          <w:szCs w:val="28"/>
        </w:rPr>
        <w:t>боку,</w:t>
      </w:r>
      <w:r w:rsidRPr="00AB04EF">
        <w:rPr>
          <w:spacing w:val="46"/>
          <w:sz w:val="28"/>
          <w:szCs w:val="28"/>
        </w:rPr>
        <w:t xml:space="preserve"> </w:t>
      </w:r>
      <w:r w:rsidRPr="00AB04EF">
        <w:rPr>
          <w:spacing w:val="-2"/>
          <w:sz w:val="28"/>
          <w:szCs w:val="28"/>
        </w:rPr>
        <w:t>переважно</w:t>
      </w:r>
    </w:p>
    <w:p w14:paraId="2C2E56EC" w14:textId="01BE9EBD" w:rsidR="003673AF" w:rsidRPr="00AB04EF" w:rsidRDefault="003673AF" w:rsidP="00E05068">
      <w:pPr>
        <w:pStyle w:val="ad"/>
        <w:spacing w:after="0" w:line="360" w:lineRule="auto"/>
        <w:jc w:val="both"/>
        <w:rPr>
          <w:sz w:val="28"/>
          <w:szCs w:val="28"/>
        </w:rPr>
      </w:pPr>
      <w:r w:rsidRPr="00AB04EF">
        <w:rPr>
          <w:sz w:val="28"/>
          <w:szCs w:val="28"/>
        </w:rPr>
        <w:t>«природну», біосоціальну природу (наприклад, територіальні та репродуктивні спільноти, сім’я, дружні компанії), а з другого - «штучне», соціокультурне походження (системи комунікацій, громадські об’єднання та рухи).</w:t>
      </w:r>
    </w:p>
    <w:p w14:paraId="08C95608" w14:textId="77777777" w:rsidR="003673AF" w:rsidRPr="00AB04EF" w:rsidRDefault="003673AF" w:rsidP="00E05068">
      <w:pPr>
        <w:pStyle w:val="ad"/>
        <w:spacing w:after="0" w:line="360" w:lineRule="auto"/>
        <w:ind w:right="57" w:firstLine="708"/>
        <w:jc w:val="both"/>
        <w:rPr>
          <w:sz w:val="28"/>
          <w:szCs w:val="28"/>
        </w:rPr>
      </w:pPr>
      <w:r w:rsidRPr="00AB04EF">
        <w:rPr>
          <w:sz w:val="28"/>
          <w:szCs w:val="28"/>
        </w:rPr>
        <w:t xml:space="preserve">Можливо припустити, що адаптаційні ресурси, якими володіє особистість, перебувають у певному співвідношенні між собою. Це співвідношення можна </w:t>
      </w:r>
      <w:r w:rsidRPr="00AB04EF">
        <w:rPr>
          <w:sz w:val="28"/>
          <w:szCs w:val="28"/>
        </w:rPr>
        <w:lastRenderedPageBreak/>
        <w:t>подати як індивідуальний «профіль» ресурсів, де одні з них домінують і виконують основну функцію в забезпеченні перебігу адаптаційного процесу, інші становлять резерв реагування, треті</w:t>
      </w:r>
      <w:r w:rsidRPr="00AB04EF">
        <w:rPr>
          <w:spacing w:val="40"/>
          <w:sz w:val="28"/>
          <w:szCs w:val="28"/>
        </w:rPr>
        <w:t xml:space="preserve"> </w:t>
      </w:r>
      <w:r w:rsidRPr="00AB04EF">
        <w:rPr>
          <w:sz w:val="28"/>
          <w:szCs w:val="28"/>
        </w:rPr>
        <w:t>перебувають у латентному стані. Система внутрішніх зв’язків, характер співвідношення між якісно своєрідними ресурсами зумовлюють структуру адаптаційного потенціалу. Ці зв’язки, ймовірно, зумовлюються цілим комплексом чинників, що включає як особливості самих ресурсів і міру</w:t>
      </w:r>
      <w:r w:rsidRPr="00AB04EF">
        <w:rPr>
          <w:spacing w:val="40"/>
          <w:sz w:val="28"/>
          <w:szCs w:val="28"/>
        </w:rPr>
        <w:t xml:space="preserve"> </w:t>
      </w:r>
      <w:r w:rsidRPr="00AB04EF">
        <w:rPr>
          <w:sz w:val="28"/>
          <w:szCs w:val="28"/>
        </w:rPr>
        <w:t>їхньої «надійності», так і адаптаційну мету, що стоїть перед суб’єктом, самооцінку власного потенціалу тощо.</w:t>
      </w:r>
    </w:p>
    <w:p w14:paraId="306C67CD" w14:textId="07FB1940" w:rsidR="003673AF" w:rsidRPr="00AB04EF" w:rsidRDefault="003673AF" w:rsidP="00E05068">
      <w:pPr>
        <w:pStyle w:val="ad"/>
        <w:spacing w:after="0" w:line="360" w:lineRule="auto"/>
        <w:ind w:firstLine="851"/>
        <w:jc w:val="both"/>
        <w:rPr>
          <w:sz w:val="28"/>
          <w:szCs w:val="28"/>
        </w:rPr>
      </w:pPr>
      <w:r w:rsidRPr="00AB04EF">
        <w:rPr>
          <w:sz w:val="28"/>
          <w:szCs w:val="28"/>
        </w:rPr>
        <w:t>На нашу думку, таке розуміння ресурсів як системно-динамічних явищ є цілком очевидним. По-перше, різні види ресурсів не існують окремо один від</w:t>
      </w:r>
      <w:r w:rsidRPr="00AB04EF">
        <w:rPr>
          <w:spacing w:val="31"/>
          <w:sz w:val="28"/>
          <w:szCs w:val="28"/>
        </w:rPr>
        <w:t xml:space="preserve"> </w:t>
      </w:r>
      <w:r w:rsidRPr="00AB04EF">
        <w:rPr>
          <w:sz w:val="28"/>
          <w:szCs w:val="28"/>
        </w:rPr>
        <w:t>одного,</w:t>
      </w:r>
      <w:r w:rsidRPr="00AB04EF">
        <w:rPr>
          <w:spacing w:val="33"/>
          <w:sz w:val="28"/>
          <w:szCs w:val="28"/>
        </w:rPr>
        <w:t xml:space="preserve"> </w:t>
      </w:r>
      <w:r w:rsidRPr="00AB04EF">
        <w:rPr>
          <w:sz w:val="28"/>
          <w:szCs w:val="28"/>
        </w:rPr>
        <w:t>а</w:t>
      </w:r>
      <w:r w:rsidRPr="00AB04EF">
        <w:rPr>
          <w:spacing w:val="35"/>
          <w:sz w:val="28"/>
          <w:szCs w:val="28"/>
        </w:rPr>
        <w:t xml:space="preserve"> </w:t>
      </w:r>
      <w:r w:rsidRPr="00AB04EF">
        <w:rPr>
          <w:sz w:val="28"/>
          <w:szCs w:val="28"/>
        </w:rPr>
        <w:t>складаються</w:t>
      </w:r>
      <w:r w:rsidRPr="00AB04EF">
        <w:rPr>
          <w:spacing w:val="35"/>
          <w:sz w:val="28"/>
          <w:szCs w:val="28"/>
        </w:rPr>
        <w:t xml:space="preserve"> </w:t>
      </w:r>
      <w:r w:rsidRPr="00AB04EF">
        <w:rPr>
          <w:sz w:val="28"/>
          <w:szCs w:val="28"/>
        </w:rPr>
        <w:t>в</w:t>
      </w:r>
      <w:r w:rsidRPr="00AB04EF">
        <w:rPr>
          <w:spacing w:val="34"/>
          <w:sz w:val="28"/>
          <w:szCs w:val="28"/>
        </w:rPr>
        <w:t xml:space="preserve"> </w:t>
      </w:r>
      <w:r w:rsidRPr="00AB04EF">
        <w:rPr>
          <w:sz w:val="28"/>
          <w:szCs w:val="28"/>
        </w:rPr>
        <w:t>систему,</w:t>
      </w:r>
      <w:r w:rsidRPr="00AB04EF">
        <w:rPr>
          <w:spacing w:val="34"/>
          <w:sz w:val="28"/>
          <w:szCs w:val="28"/>
        </w:rPr>
        <w:t xml:space="preserve"> </w:t>
      </w:r>
      <w:r w:rsidRPr="00AB04EF">
        <w:rPr>
          <w:sz w:val="28"/>
          <w:szCs w:val="28"/>
        </w:rPr>
        <w:t>яка</w:t>
      </w:r>
      <w:r w:rsidRPr="00AB04EF">
        <w:rPr>
          <w:spacing w:val="35"/>
          <w:sz w:val="28"/>
          <w:szCs w:val="28"/>
        </w:rPr>
        <w:t xml:space="preserve"> </w:t>
      </w:r>
      <w:r w:rsidRPr="00AB04EF">
        <w:rPr>
          <w:sz w:val="28"/>
          <w:szCs w:val="28"/>
        </w:rPr>
        <w:t>являє</w:t>
      </w:r>
      <w:r w:rsidRPr="00AB04EF">
        <w:rPr>
          <w:spacing w:val="35"/>
          <w:sz w:val="28"/>
          <w:szCs w:val="28"/>
        </w:rPr>
        <w:t xml:space="preserve"> </w:t>
      </w:r>
      <w:r w:rsidRPr="00AB04EF">
        <w:rPr>
          <w:sz w:val="28"/>
          <w:szCs w:val="28"/>
        </w:rPr>
        <w:t>собою</w:t>
      </w:r>
      <w:r w:rsidRPr="00AB04EF">
        <w:rPr>
          <w:spacing w:val="33"/>
          <w:sz w:val="28"/>
          <w:szCs w:val="28"/>
        </w:rPr>
        <w:t xml:space="preserve"> </w:t>
      </w:r>
      <w:r w:rsidRPr="00AB04EF">
        <w:rPr>
          <w:sz w:val="28"/>
          <w:szCs w:val="28"/>
        </w:rPr>
        <w:t>загальний</w:t>
      </w:r>
      <w:r w:rsidRPr="00AB04EF">
        <w:rPr>
          <w:spacing w:val="33"/>
          <w:sz w:val="28"/>
          <w:szCs w:val="28"/>
        </w:rPr>
        <w:t xml:space="preserve"> </w:t>
      </w:r>
      <w:r w:rsidRPr="00AB04EF">
        <w:rPr>
          <w:spacing w:val="-2"/>
          <w:sz w:val="28"/>
          <w:szCs w:val="28"/>
        </w:rPr>
        <w:t>ресурсний</w:t>
      </w:r>
      <w:r w:rsidR="005A3B82" w:rsidRPr="00AB04EF">
        <w:rPr>
          <w:sz w:val="28"/>
          <w:szCs w:val="28"/>
        </w:rPr>
        <w:t xml:space="preserve"> </w:t>
      </w:r>
      <w:r w:rsidRPr="00AB04EF">
        <w:rPr>
          <w:sz w:val="28"/>
          <w:szCs w:val="28"/>
        </w:rPr>
        <w:t>«запас», що весь час змінюється - може збільшуватися, накопичуватися або зменшуватися (це свого роду</w:t>
      </w:r>
      <w:r w:rsidRPr="00AB04EF">
        <w:rPr>
          <w:spacing w:val="-1"/>
          <w:sz w:val="28"/>
          <w:szCs w:val="28"/>
        </w:rPr>
        <w:t xml:space="preserve"> </w:t>
      </w:r>
      <w:r w:rsidRPr="00AB04EF">
        <w:rPr>
          <w:sz w:val="28"/>
          <w:szCs w:val="28"/>
        </w:rPr>
        <w:t>організація в системі). По-друге, людина здатна зберігати, використовувати, отримувати, обмінюватися і втратити ресурси в процесі свого повсякденного життя (це взаємодія, що змінюється з часом).</w:t>
      </w:r>
    </w:p>
    <w:p w14:paraId="05BD9210" w14:textId="7CAFA21E" w:rsidR="003673AF" w:rsidRPr="00AB04EF" w:rsidRDefault="003673AF" w:rsidP="00E05068">
      <w:pPr>
        <w:pStyle w:val="ad"/>
        <w:spacing w:after="0" w:line="360" w:lineRule="auto"/>
        <w:ind w:firstLine="851"/>
        <w:jc w:val="both"/>
        <w:rPr>
          <w:sz w:val="28"/>
          <w:szCs w:val="28"/>
        </w:rPr>
      </w:pPr>
      <w:r w:rsidRPr="00AB04EF">
        <w:rPr>
          <w:sz w:val="28"/>
          <w:szCs w:val="28"/>
        </w:rPr>
        <w:t>Почуття когерентності включає три компоненти: (а) відчуття того, що людина зазвичай може передбачити своє майбутнє, (б) здатність витягувати сенс із важливих аспектів свого життя, (в) і відчуття того, що могутні сили прагнуть служити її благу. Ці поняття мають екзистенціальне підґрунтя, і</w:t>
      </w:r>
      <w:r w:rsidRPr="00AB04EF">
        <w:rPr>
          <w:spacing w:val="40"/>
          <w:sz w:val="28"/>
          <w:szCs w:val="28"/>
        </w:rPr>
        <w:t xml:space="preserve"> </w:t>
      </w:r>
      <w:r w:rsidRPr="00AB04EF">
        <w:rPr>
          <w:sz w:val="28"/>
          <w:szCs w:val="28"/>
        </w:rPr>
        <w:t>цим вони відрізняються від почуття контролю або самоефективності.</w:t>
      </w:r>
    </w:p>
    <w:p w14:paraId="549920D1" w14:textId="77777777" w:rsidR="003673AF" w:rsidRPr="00AB04EF" w:rsidRDefault="003673AF" w:rsidP="00E05068">
      <w:pPr>
        <w:pStyle w:val="ad"/>
        <w:spacing w:after="0" w:line="360" w:lineRule="auto"/>
        <w:ind w:firstLine="851"/>
        <w:jc w:val="both"/>
        <w:rPr>
          <w:sz w:val="28"/>
          <w:szCs w:val="28"/>
        </w:rPr>
      </w:pPr>
      <w:r w:rsidRPr="00AB04EF">
        <w:rPr>
          <w:sz w:val="28"/>
          <w:szCs w:val="28"/>
        </w:rPr>
        <w:t>Салютогенез розглядає особистісні ресурси як особливості, що дають змогу людині справлятися з життєвими труднощами та стресами, сприяти своєму психологічному та фізичному здоров’ю. Деякі ключові особистісні ресурси, згадувані в теорії салютогенезу, включають:</w:t>
      </w:r>
    </w:p>
    <w:p w14:paraId="118CC3D3" w14:textId="2F19B72A" w:rsidR="003673AF" w:rsidRPr="00AB04EF" w:rsidRDefault="003673AF" w:rsidP="00E05068">
      <w:pPr>
        <w:pStyle w:val="a9"/>
        <w:widowControl w:val="0"/>
        <w:numPr>
          <w:ilvl w:val="1"/>
          <w:numId w:val="27"/>
        </w:numPr>
        <w:tabs>
          <w:tab w:val="left" w:pos="1166"/>
        </w:tabs>
        <w:autoSpaceDE w:val="0"/>
        <w:autoSpaceDN w:val="0"/>
        <w:spacing w:after="0" w:line="360" w:lineRule="auto"/>
        <w:ind w:right="273" w:firstLine="707"/>
        <w:contextualSpacing w:val="0"/>
        <w:jc w:val="both"/>
        <w:rPr>
          <w:sz w:val="28"/>
          <w:szCs w:val="28"/>
        </w:rPr>
      </w:pPr>
      <w:r w:rsidRPr="00AB04EF">
        <w:rPr>
          <w:sz w:val="28"/>
          <w:szCs w:val="28"/>
        </w:rPr>
        <w:t>коерцитивні ресурси: це якості особистості, такі як високий рівень упевненості в собі, позитивний настрій, оптимізм і резил</w:t>
      </w:r>
      <w:r w:rsidR="00E05068" w:rsidRPr="00AB04EF">
        <w:rPr>
          <w:sz w:val="28"/>
          <w:szCs w:val="28"/>
        </w:rPr>
        <w:t>ь</w:t>
      </w:r>
      <w:r w:rsidRPr="00AB04EF">
        <w:rPr>
          <w:sz w:val="28"/>
          <w:szCs w:val="28"/>
        </w:rPr>
        <w:t>єнтність, які допомагають людині справлятися зі стресом і труднощами.</w:t>
      </w:r>
    </w:p>
    <w:p w14:paraId="60413D95" w14:textId="77777777" w:rsidR="003673AF" w:rsidRPr="00AB04EF" w:rsidRDefault="003673AF" w:rsidP="00E05068">
      <w:pPr>
        <w:pStyle w:val="a9"/>
        <w:widowControl w:val="0"/>
        <w:numPr>
          <w:ilvl w:val="1"/>
          <w:numId w:val="27"/>
        </w:numPr>
        <w:tabs>
          <w:tab w:val="left" w:pos="1397"/>
        </w:tabs>
        <w:autoSpaceDE w:val="0"/>
        <w:autoSpaceDN w:val="0"/>
        <w:spacing w:after="0" w:line="360" w:lineRule="auto"/>
        <w:ind w:right="268" w:firstLine="707"/>
        <w:contextualSpacing w:val="0"/>
        <w:jc w:val="both"/>
        <w:rPr>
          <w:sz w:val="28"/>
          <w:szCs w:val="28"/>
        </w:rPr>
      </w:pPr>
      <w:r w:rsidRPr="00AB04EF">
        <w:rPr>
          <w:sz w:val="28"/>
          <w:szCs w:val="28"/>
        </w:rPr>
        <w:t xml:space="preserve">соціальну підтримку: ресурсами також є підтримувальні взаємовідносини з іншими людьми, сім’єю, друзями та суспільством. Це включає в себе емоційну підтримку, інформаційну підтримку та практичну </w:t>
      </w:r>
      <w:r w:rsidRPr="00AB04EF">
        <w:rPr>
          <w:spacing w:val="-2"/>
          <w:sz w:val="28"/>
          <w:szCs w:val="28"/>
        </w:rPr>
        <w:t>допомогу.</w:t>
      </w:r>
    </w:p>
    <w:p w14:paraId="41E4655B" w14:textId="77777777" w:rsidR="003673AF" w:rsidRPr="00AB04EF" w:rsidRDefault="003673AF" w:rsidP="00E05068">
      <w:pPr>
        <w:pStyle w:val="a9"/>
        <w:widowControl w:val="0"/>
        <w:numPr>
          <w:ilvl w:val="1"/>
          <w:numId w:val="27"/>
        </w:numPr>
        <w:tabs>
          <w:tab w:val="left" w:pos="1313"/>
        </w:tabs>
        <w:autoSpaceDE w:val="0"/>
        <w:autoSpaceDN w:val="0"/>
        <w:spacing w:after="0" w:line="360" w:lineRule="auto"/>
        <w:ind w:right="267" w:firstLine="707"/>
        <w:contextualSpacing w:val="0"/>
        <w:jc w:val="both"/>
        <w:rPr>
          <w:sz w:val="28"/>
          <w:szCs w:val="28"/>
        </w:rPr>
      </w:pPr>
      <w:r w:rsidRPr="00AB04EF">
        <w:rPr>
          <w:sz w:val="28"/>
          <w:szCs w:val="28"/>
        </w:rPr>
        <w:t xml:space="preserve">особистісна компетентність: це здатність людини ефективно </w:t>
      </w:r>
      <w:r w:rsidRPr="00AB04EF">
        <w:rPr>
          <w:sz w:val="28"/>
          <w:szCs w:val="28"/>
        </w:rPr>
        <w:lastRenderedPageBreak/>
        <w:t>ухвалювати рішення, розв’язувати проблеми, керувати емоціями та справлятися з викликами.</w:t>
      </w:r>
    </w:p>
    <w:p w14:paraId="721120EF" w14:textId="77777777" w:rsidR="003673AF" w:rsidRPr="00AB04EF" w:rsidRDefault="003673AF" w:rsidP="00E05068">
      <w:pPr>
        <w:pStyle w:val="a9"/>
        <w:widowControl w:val="0"/>
        <w:numPr>
          <w:ilvl w:val="1"/>
          <w:numId w:val="27"/>
        </w:numPr>
        <w:tabs>
          <w:tab w:val="left" w:pos="1270"/>
        </w:tabs>
        <w:autoSpaceDE w:val="0"/>
        <w:autoSpaceDN w:val="0"/>
        <w:spacing w:after="0" w:line="360" w:lineRule="auto"/>
        <w:ind w:right="272" w:firstLine="707"/>
        <w:contextualSpacing w:val="0"/>
        <w:jc w:val="both"/>
        <w:rPr>
          <w:sz w:val="28"/>
          <w:szCs w:val="28"/>
        </w:rPr>
      </w:pPr>
      <w:r w:rsidRPr="00AB04EF">
        <w:rPr>
          <w:sz w:val="28"/>
          <w:szCs w:val="28"/>
        </w:rPr>
        <w:t>здатність до рефлексії: особистісні ресурси також включають здатність аналізувати свій досвід, робити висновки та адаптуватися на основі цього досвіду.</w:t>
      </w:r>
    </w:p>
    <w:p w14:paraId="5DEA00FC" w14:textId="45AF94B5" w:rsidR="003673AF" w:rsidRPr="00AB04EF" w:rsidRDefault="00EE7959" w:rsidP="00E05068">
      <w:pPr>
        <w:pStyle w:val="ad"/>
        <w:spacing w:after="0" w:line="360" w:lineRule="auto"/>
        <w:ind w:firstLine="851"/>
        <w:jc w:val="both"/>
        <w:rPr>
          <w:sz w:val="28"/>
          <w:szCs w:val="28"/>
        </w:rPr>
      </w:pPr>
      <w:r w:rsidRPr="00AB04EF">
        <w:rPr>
          <w:spacing w:val="77"/>
          <w:sz w:val="28"/>
          <w:szCs w:val="28"/>
        </w:rPr>
        <w:t>У</w:t>
      </w:r>
      <w:r w:rsidR="003673AF" w:rsidRPr="00AB04EF">
        <w:rPr>
          <w:sz w:val="28"/>
          <w:szCs w:val="28"/>
        </w:rPr>
        <w:t>наукових</w:t>
      </w:r>
      <w:r w:rsidR="003673AF" w:rsidRPr="00AB04EF">
        <w:rPr>
          <w:spacing w:val="77"/>
          <w:sz w:val="28"/>
          <w:szCs w:val="28"/>
        </w:rPr>
        <w:t xml:space="preserve">  </w:t>
      </w:r>
      <w:r w:rsidR="003673AF" w:rsidRPr="00AB04EF">
        <w:rPr>
          <w:sz w:val="28"/>
          <w:szCs w:val="28"/>
        </w:rPr>
        <w:t>працях</w:t>
      </w:r>
      <w:r w:rsidR="003673AF" w:rsidRPr="00AB04EF">
        <w:rPr>
          <w:spacing w:val="78"/>
          <w:sz w:val="28"/>
          <w:szCs w:val="28"/>
        </w:rPr>
        <w:t xml:space="preserve">  </w:t>
      </w:r>
      <w:r w:rsidR="003673AF" w:rsidRPr="00AB04EF">
        <w:rPr>
          <w:sz w:val="28"/>
          <w:szCs w:val="28"/>
        </w:rPr>
        <w:t>сучасних</w:t>
      </w:r>
      <w:r w:rsidR="003673AF" w:rsidRPr="00AB04EF">
        <w:rPr>
          <w:spacing w:val="77"/>
          <w:sz w:val="28"/>
          <w:szCs w:val="28"/>
        </w:rPr>
        <w:t xml:space="preserve">  </w:t>
      </w:r>
      <w:r w:rsidR="003673AF" w:rsidRPr="00AB04EF">
        <w:rPr>
          <w:sz w:val="28"/>
          <w:szCs w:val="28"/>
        </w:rPr>
        <w:t>психологів</w:t>
      </w:r>
      <w:r w:rsidR="003673AF" w:rsidRPr="00AB04EF">
        <w:rPr>
          <w:spacing w:val="75"/>
          <w:sz w:val="28"/>
          <w:szCs w:val="28"/>
        </w:rPr>
        <w:t xml:space="preserve">  </w:t>
      </w:r>
      <w:r w:rsidR="003673AF" w:rsidRPr="00AB04EF">
        <w:rPr>
          <w:sz w:val="28"/>
          <w:szCs w:val="28"/>
        </w:rPr>
        <w:t>поряд</w:t>
      </w:r>
      <w:r w:rsidR="003673AF" w:rsidRPr="00AB04EF">
        <w:rPr>
          <w:spacing w:val="77"/>
          <w:sz w:val="28"/>
          <w:szCs w:val="28"/>
        </w:rPr>
        <w:t xml:space="preserve">  </w:t>
      </w:r>
      <w:r w:rsidR="003673AF" w:rsidRPr="00AB04EF">
        <w:rPr>
          <w:sz w:val="28"/>
          <w:szCs w:val="28"/>
        </w:rPr>
        <w:t>із</w:t>
      </w:r>
      <w:r w:rsidR="003673AF" w:rsidRPr="00AB04EF">
        <w:rPr>
          <w:spacing w:val="77"/>
          <w:sz w:val="28"/>
          <w:szCs w:val="28"/>
        </w:rPr>
        <w:t xml:space="preserve"> </w:t>
      </w:r>
      <w:r w:rsidRPr="00AB04EF">
        <w:rPr>
          <w:spacing w:val="77"/>
          <w:sz w:val="28"/>
          <w:szCs w:val="28"/>
        </w:rPr>
        <w:t xml:space="preserve">   </w:t>
      </w:r>
      <w:r w:rsidR="003673AF" w:rsidRPr="00AB04EF">
        <w:rPr>
          <w:spacing w:val="77"/>
          <w:sz w:val="28"/>
          <w:szCs w:val="28"/>
        </w:rPr>
        <w:t xml:space="preserve"> </w:t>
      </w:r>
      <w:r w:rsidR="003673AF" w:rsidRPr="00AB04EF">
        <w:rPr>
          <w:spacing w:val="-2"/>
          <w:sz w:val="28"/>
          <w:szCs w:val="28"/>
        </w:rPr>
        <w:t>поняттям</w:t>
      </w:r>
      <w:r w:rsidR="00E05068" w:rsidRPr="00AB04EF">
        <w:rPr>
          <w:sz w:val="28"/>
          <w:szCs w:val="28"/>
        </w:rPr>
        <w:t xml:space="preserve"> </w:t>
      </w:r>
      <w:r w:rsidR="003673AF" w:rsidRPr="00AB04EF">
        <w:rPr>
          <w:sz w:val="28"/>
          <w:szCs w:val="28"/>
        </w:rPr>
        <w:t>адаптаційний ресурс особистості використовується поняття «особистісний адаптаційний потенціал». Це поняття є ширшим, оскільки включає не тільки сукупність внутрішньоособистісних, а й зовнішніх показників.</w:t>
      </w:r>
      <w:r w:rsidR="005A3B82" w:rsidRPr="00AB04EF">
        <w:rPr>
          <w:sz w:val="28"/>
          <w:szCs w:val="28"/>
        </w:rPr>
        <w:t xml:space="preserve"> К</w:t>
      </w:r>
      <w:r w:rsidR="003673AF" w:rsidRPr="00AB04EF">
        <w:rPr>
          <w:sz w:val="28"/>
          <w:szCs w:val="28"/>
        </w:rPr>
        <w:t>оли ми говоримо про особистісний потенціал, ідеться не стільки про базові особистісні риси чи настанови, скільки про особливості системної організації особистості загалом, про її архітектоніку, що ґрунтується на складній схемі опосередкування.</w:t>
      </w:r>
    </w:p>
    <w:p w14:paraId="7F7D9FE5" w14:textId="77777777" w:rsidR="00E05068" w:rsidRPr="00AB04EF" w:rsidRDefault="003673AF" w:rsidP="00E05068">
      <w:pPr>
        <w:pStyle w:val="ad"/>
        <w:spacing w:after="0" w:line="360" w:lineRule="auto"/>
        <w:ind w:firstLine="851"/>
        <w:jc w:val="both"/>
        <w:rPr>
          <w:sz w:val="28"/>
          <w:szCs w:val="28"/>
        </w:rPr>
      </w:pPr>
      <w:r w:rsidRPr="00AB04EF">
        <w:rPr>
          <w:sz w:val="28"/>
          <w:szCs w:val="28"/>
        </w:rPr>
        <w:t>У той час як «глибинний» потенціал являє</w:t>
      </w:r>
      <w:r w:rsidRPr="00AB04EF">
        <w:rPr>
          <w:spacing w:val="80"/>
          <w:sz w:val="28"/>
          <w:szCs w:val="28"/>
        </w:rPr>
        <w:t xml:space="preserve"> </w:t>
      </w:r>
      <w:r w:rsidRPr="00AB04EF">
        <w:rPr>
          <w:sz w:val="28"/>
          <w:szCs w:val="28"/>
        </w:rPr>
        <w:t>собою</w:t>
      </w:r>
      <w:r w:rsidRPr="00AB04EF">
        <w:rPr>
          <w:spacing w:val="80"/>
          <w:sz w:val="28"/>
          <w:szCs w:val="28"/>
        </w:rPr>
        <w:t xml:space="preserve"> </w:t>
      </w:r>
      <w:r w:rsidRPr="00AB04EF">
        <w:rPr>
          <w:sz w:val="28"/>
          <w:szCs w:val="28"/>
        </w:rPr>
        <w:t>врівноважений</w:t>
      </w:r>
      <w:r w:rsidRPr="00AB04EF">
        <w:rPr>
          <w:spacing w:val="80"/>
          <w:sz w:val="28"/>
          <w:szCs w:val="28"/>
        </w:rPr>
        <w:t xml:space="preserve"> </w:t>
      </w:r>
      <w:r w:rsidRPr="00AB04EF">
        <w:rPr>
          <w:sz w:val="28"/>
          <w:szCs w:val="28"/>
        </w:rPr>
        <w:t>розподіл</w:t>
      </w:r>
      <w:r w:rsidRPr="00AB04EF">
        <w:rPr>
          <w:spacing w:val="80"/>
          <w:sz w:val="28"/>
          <w:szCs w:val="28"/>
        </w:rPr>
        <w:t xml:space="preserve"> </w:t>
      </w:r>
      <w:r w:rsidRPr="00AB04EF">
        <w:rPr>
          <w:sz w:val="28"/>
          <w:szCs w:val="28"/>
        </w:rPr>
        <w:t>адаптаційного</w:t>
      </w:r>
      <w:r w:rsidRPr="00AB04EF">
        <w:rPr>
          <w:spacing w:val="80"/>
          <w:sz w:val="28"/>
          <w:szCs w:val="28"/>
        </w:rPr>
        <w:t xml:space="preserve"> </w:t>
      </w:r>
      <w:r w:rsidRPr="00AB04EF">
        <w:rPr>
          <w:sz w:val="28"/>
          <w:szCs w:val="28"/>
        </w:rPr>
        <w:t>резерву.</w:t>
      </w:r>
      <w:r w:rsidRPr="00AB04EF">
        <w:rPr>
          <w:spacing w:val="80"/>
          <w:sz w:val="28"/>
          <w:szCs w:val="28"/>
        </w:rPr>
        <w:t xml:space="preserve"> </w:t>
      </w:r>
      <w:r w:rsidRPr="00AB04EF">
        <w:rPr>
          <w:sz w:val="28"/>
          <w:szCs w:val="28"/>
        </w:rPr>
        <w:t>Аналіз феномена адаптаційного потенціалу є складним і цікавим завданням, яке привертає увагу дослідників із різних наукових галузей. Цей феномен має багатогранність і може бути розглянутий з позицій різних дисциплін, включно з біологією, психологією та соціологією. Така міждисциплінарна природа дослідження дає змогу отримати більш повне розуміння того, як організми та індивіди адаптуються до змін і долають виклики.</w:t>
      </w:r>
    </w:p>
    <w:p w14:paraId="757D33BE" w14:textId="77777777" w:rsidR="00E05068" w:rsidRPr="00AB04EF" w:rsidRDefault="003673AF" w:rsidP="00E05068">
      <w:pPr>
        <w:pStyle w:val="ad"/>
        <w:spacing w:after="0" w:line="360" w:lineRule="auto"/>
        <w:ind w:firstLine="708"/>
        <w:jc w:val="both"/>
        <w:rPr>
          <w:sz w:val="28"/>
          <w:szCs w:val="28"/>
        </w:rPr>
      </w:pPr>
      <w:r w:rsidRPr="00AB04EF">
        <w:rPr>
          <w:sz w:val="28"/>
          <w:szCs w:val="28"/>
        </w:rPr>
        <w:t>Адаптаційні ресурси особистості можна також охарактеризувати як систему</w:t>
      </w:r>
      <w:r w:rsidRPr="00AB04EF">
        <w:rPr>
          <w:spacing w:val="-2"/>
          <w:sz w:val="28"/>
          <w:szCs w:val="28"/>
        </w:rPr>
        <w:t xml:space="preserve"> </w:t>
      </w:r>
      <w:r w:rsidRPr="00AB04EF">
        <w:rPr>
          <w:sz w:val="28"/>
          <w:szCs w:val="28"/>
        </w:rPr>
        <w:t>міжособистісних і групових стосунків, детермінованих біологічними або статево-віковими відмінностями та соціально-психологічними</w:t>
      </w:r>
      <w:r w:rsidRPr="00AB04EF">
        <w:rPr>
          <w:spacing w:val="40"/>
          <w:sz w:val="28"/>
          <w:szCs w:val="28"/>
        </w:rPr>
        <w:t xml:space="preserve"> </w:t>
      </w:r>
      <w:r w:rsidRPr="00AB04EF">
        <w:rPr>
          <w:sz w:val="28"/>
          <w:szCs w:val="28"/>
        </w:rPr>
        <w:t>чинниками. Підвищення рівня індивідуального потенціалу</w:t>
      </w:r>
      <w:r w:rsidRPr="00AB04EF">
        <w:rPr>
          <w:spacing w:val="40"/>
          <w:sz w:val="28"/>
          <w:szCs w:val="28"/>
        </w:rPr>
        <w:t xml:space="preserve"> </w:t>
      </w:r>
      <w:r w:rsidRPr="00AB04EF">
        <w:rPr>
          <w:sz w:val="28"/>
          <w:szCs w:val="28"/>
        </w:rPr>
        <w:t>безпосередньо впливає на успішність і гармонійність взаємодії особистості з навколишнім</w:t>
      </w:r>
      <w:r w:rsidRPr="00AB04EF">
        <w:rPr>
          <w:spacing w:val="-3"/>
          <w:sz w:val="28"/>
          <w:szCs w:val="28"/>
        </w:rPr>
        <w:t xml:space="preserve"> </w:t>
      </w:r>
      <w:r w:rsidRPr="00AB04EF">
        <w:rPr>
          <w:sz w:val="28"/>
          <w:szCs w:val="28"/>
        </w:rPr>
        <w:t>світом.</w:t>
      </w:r>
      <w:r w:rsidRPr="00AB04EF">
        <w:rPr>
          <w:spacing w:val="-1"/>
          <w:sz w:val="28"/>
          <w:szCs w:val="28"/>
        </w:rPr>
        <w:t xml:space="preserve"> </w:t>
      </w:r>
      <w:r w:rsidRPr="00AB04EF">
        <w:rPr>
          <w:sz w:val="28"/>
          <w:szCs w:val="28"/>
        </w:rPr>
        <w:t>Саме механізми самореалізації</w:t>
      </w:r>
      <w:r w:rsidRPr="00AB04EF">
        <w:rPr>
          <w:spacing w:val="-2"/>
          <w:sz w:val="28"/>
          <w:szCs w:val="28"/>
        </w:rPr>
        <w:t xml:space="preserve"> </w:t>
      </w:r>
      <w:r w:rsidRPr="00AB04EF">
        <w:rPr>
          <w:sz w:val="28"/>
          <w:szCs w:val="28"/>
        </w:rPr>
        <w:t>перетворюють</w:t>
      </w:r>
      <w:r w:rsidRPr="00AB04EF">
        <w:rPr>
          <w:spacing w:val="-4"/>
          <w:sz w:val="28"/>
          <w:szCs w:val="28"/>
        </w:rPr>
        <w:t xml:space="preserve"> </w:t>
      </w:r>
      <w:r w:rsidRPr="00AB04EF">
        <w:rPr>
          <w:sz w:val="28"/>
          <w:szCs w:val="28"/>
        </w:rPr>
        <w:t>потенціал окремої</w:t>
      </w:r>
      <w:r w:rsidRPr="00AB04EF">
        <w:rPr>
          <w:spacing w:val="80"/>
          <w:sz w:val="28"/>
          <w:szCs w:val="28"/>
        </w:rPr>
        <w:t xml:space="preserve"> </w:t>
      </w:r>
      <w:r w:rsidRPr="00AB04EF">
        <w:rPr>
          <w:sz w:val="28"/>
          <w:szCs w:val="28"/>
        </w:rPr>
        <w:t>особистості</w:t>
      </w:r>
      <w:r w:rsidRPr="00AB04EF">
        <w:rPr>
          <w:spacing w:val="80"/>
          <w:sz w:val="28"/>
          <w:szCs w:val="28"/>
        </w:rPr>
        <w:t xml:space="preserve"> </w:t>
      </w:r>
      <w:r w:rsidRPr="00AB04EF">
        <w:rPr>
          <w:sz w:val="28"/>
          <w:szCs w:val="28"/>
        </w:rPr>
        <w:t>на</w:t>
      </w:r>
      <w:r w:rsidRPr="00AB04EF">
        <w:rPr>
          <w:spacing w:val="80"/>
          <w:sz w:val="28"/>
          <w:szCs w:val="28"/>
        </w:rPr>
        <w:t xml:space="preserve"> </w:t>
      </w:r>
      <w:r w:rsidRPr="00AB04EF">
        <w:rPr>
          <w:sz w:val="28"/>
          <w:szCs w:val="28"/>
        </w:rPr>
        <w:t>соціальну</w:t>
      </w:r>
      <w:r w:rsidRPr="00AB04EF">
        <w:rPr>
          <w:spacing w:val="80"/>
          <w:sz w:val="28"/>
          <w:szCs w:val="28"/>
        </w:rPr>
        <w:t xml:space="preserve"> </w:t>
      </w:r>
      <w:r w:rsidRPr="00AB04EF">
        <w:rPr>
          <w:sz w:val="28"/>
          <w:szCs w:val="28"/>
        </w:rPr>
        <w:t>цінність.</w:t>
      </w:r>
      <w:r w:rsidRPr="00AB04EF">
        <w:rPr>
          <w:spacing w:val="80"/>
          <w:sz w:val="28"/>
          <w:szCs w:val="28"/>
        </w:rPr>
        <w:t xml:space="preserve"> </w:t>
      </w:r>
      <w:r w:rsidRPr="00AB04EF">
        <w:rPr>
          <w:sz w:val="28"/>
          <w:szCs w:val="28"/>
        </w:rPr>
        <w:t>Навичка</w:t>
      </w:r>
      <w:r w:rsidRPr="00AB04EF">
        <w:rPr>
          <w:spacing w:val="80"/>
          <w:sz w:val="28"/>
          <w:szCs w:val="28"/>
        </w:rPr>
        <w:t xml:space="preserve"> </w:t>
      </w:r>
      <w:r w:rsidRPr="00AB04EF">
        <w:rPr>
          <w:sz w:val="28"/>
          <w:szCs w:val="28"/>
        </w:rPr>
        <w:t>адекватної</w:t>
      </w:r>
      <w:r w:rsidRPr="00AB04EF">
        <w:rPr>
          <w:spacing w:val="80"/>
          <w:sz w:val="28"/>
          <w:szCs w:val="28"/>
        </w:rPr>
        <w:t xml:space="preserve"> </w:t>
      </w:r>
      <w:r w:rsidRPr="00AB04EF">
        <w:rPr>
          <w:sz w:val="28"/>
          <w:szCs w:val="28"/>
        </w:rPr>
        <w:t>корекції</w:t>
      </w:r>
      <w:r w:rsidR="000C3242" w:rsidRPr="00AB04EF">
        <w:rPr>
          <w:sz w:val="28"/>
          <w:szCs w:val="28"/>
        </w:rPr>
        <w:t xml:space="preserve"> </w:t>
      </w:r>
      <w:r w:rsidRPr="00AB04EF">
        <w:rPr>
          <w:sz w:val="28"/>
          <w:szCs w:val="28"/>
        </w:rPr>
        <w:t>поведінки відіграє</w:t>
      </w:r>
      <w:r w:rsidRPr="00AB04EF">
        <w:rPr>
          <w:spacing w:val="-2"/>
          <w:sz w:val="28"/>
          <w:szCs w:val="28"/>
        </w:rPr>
        <w:t xml:space="preserve"> </w:t>
      </w:r>
      <w:r w:rsidRPr="00AB04EF">
        <w:rPr>
          <w:sz w:val="28"/>
          <w:szCs w:val="28"/>
        </w:rPr>
        <w:t>важливу</w:t>
      </w:r>
      <w:r w:rsidRPr="00AB04EF">
        <w:rPr>
          <w:spacing w:val="-2"/>
          <w:sz w:val="28"/>
          <w:szCs w:val="28"/>
        </w:rPr>
        <w:t xml:space="preserve"> </w:t>
      </w:r>
      <w:r w:rsidRPr="00AB04EF">
        <w:rPr>
          <w:sz w:val="28"/>
          <w:szCs w:val="28"/>
        </w:rPr>
        <w:t>роль у</w:t>
      </w:r>
      <w:r w:rsidRPr="00AB04EF">
        <w:rPr>
          <w:spacing w:val="-2"/>
          <w:sz w:val="28"/>
          <w:szCs w:val="28"/>
        </w:rPr>
        <w:t xml:space="preserve"> </w:t>
      </w:r>
      <w:r w:rsidRPr="00AB04EF">
        <w:rPr>
          <w:sz w:val="28"/>
          <w:szCs w:val="28"/>
        </w:rPr>
        <w:t>забезпеченні ефективного</w:t>
      </w:r>
      <w:r w:rsidRPr="00AB04EF">
        <w:rPr>
          <w:spacing w:val="-1"/>
          <w:sz w:val="28"/>
          <w:szCs w:val="28"/>
        </w:rPr>
        <w:t xml:space="preserve"> </w:t>
      </w:r>
      <w:r w:rsidRPr="00AB04EF">
        <w:rPr>
          <w:sz w:val="28"/>
          <w:szCs w:val="28"/>
        </w:rPr>
        <w:t>функціонування особистості, і успіх адаптаційного процесу тісно пов’язаний із вибором життєвих стратегій, що визначається</w:t>
      </w:r>
      <w:r w:rsidR="00E05068" w:rsidRPr="00AB04EF">
        <w:rPr>
          <w:sz w:val="28"/>
          <w:szCs w:val="28"/>
        </w:rPr>
        <w:t>.</w:t>
      </w:r>
    </w:p>
    <w:p w14:paraId="01B577C7" w14:textId="2EA47084" w:rsidR="003673AF" w:rsidRPr="00AB04EF" w:rsidRDefault="003673AF" w:rsidP="00E05068">
      <w:pPr>
        <w:pStyle w:val="ad"/>
        <w:spacing w:after="0" w:line="360" w:lineRule="auto"/>
        <w:ind w:firstLine="708"/>
        <w:jc w:val="both"/>
        <w:rPr>
          <w:sz w:val="28"/>
          <w:szCs w:val="28"/>
        </w:rPr>
      </w:pPr>
      <w:r w:rsidRPr="00AB04EF">
        <w:rPr>
          <w:sz w:val="28"/>
          <w:szCs w:val="28"/>
        </w:rPr>
        <w:t xml:space="preserve"> </w:t>
      </w:r>
      <w:r w:rsidR="00E05068" w:rsidRPr="00AB04EF">
        <w:rPr>
          <w:sz w:val="28"/>
          <w:szCs w:val="28"/>
        </w:rPr>
        <w:t xml:space="preserve"> </w:t>
      </w:r>
      <w:r w:rsidRPr="00AB04EF">
        <w:rPr>
          <w:sz w:val="28"/>
          <w:szCs w:val="28"/>
        </w:rPr>
        <w:t>Оцінка психічної адаптивності припускає при цьому розгляд її як комплексної властивості особистості, розглянутої в її цілісності. Це сукупність внутрішніх чинників, що визначають ефективність адаптаційних змін.</w:t>
      </w:r>
    </w:p>
    <w:p w14:paraId="0A7FB67B" w14:textId="5F36FE47" w:rsidR="003673AF" w:rsidRPr="00AB04EF" w:rsidRDefault="003673AF" w:rsidP="00E05068">
      <w:pPr>
        <w:pStyle w:val="ad"/>
        <w:spacing w:after="0" w:line="360" w:lineRule="auto"/>
        <w:ind w:firstLine="708"/>
        <w:jc w:val="both"/>
        <w:rPr>
          <w:sz w:val="28"/>
          <w:szCs w:val="28"/>
        </w:rPr>
      </w:pPr>
      <w:r w:rsidRPr="00AB04EF">
        <w:rPr>
          <w:sz w:val="28"/>
          <w:szCs w:val="28"/>
        </w:rPr>
        <w:lastRenderedPageBreak/>
        <w:t>Розуміючи структуру</w:t>
      </w:r>
      <w:r w:rsidRPr="00AB04EF">
        <w:rPr>
          <w:spacing w:val="40"/>
          <w:sz w:val="28"/>
          <w:szCs w:val="28"/>
        </w:rPr>
        <w:t xml:space="preserve"> </w:t>
      </w:r>
      <w:r w:rsidRPr="00AB04EF">
        <w:rPr>
          <w:sz w:val="28"/>
          <w:szCs w:val="28"/>
        </w:rPr>
        <w:t>адаптаційного потенціалу як систему, автор визначає такі її компоненти:</w:t>
      </w:r>
      <w:r w:rsidR="00952301" w:rsidRPr="00AB04EF">
        <w:rPr>
          <w:sz w:val="28"/>
          <w:szCs w:val="28"/>
        </w:rPr>
        <w:t xml:space="preserve"> </w:t>
      </w:r>
      <w:r w:rsidR="00952301" w:rsidRPr="00AB04EF">
        <w:rPr>
          <w:iCs/>
          <w:sz w:val="28"/>
          <w:szCs w:val="28"/>
        </w:rPr>
        <w:t>б</w:t>
      </w:r>
      <w:r w:rsidRPr="00AB04EF">
        <w:rPr>
          <w:iCs/>
          <w:sz w:val="28"/>
          <w:szCs w:val="28"/>
        </w:rPr>
        <w:t>іопластичний компонент,</w:t>
      </w:r>
      <w:r w:rsidRPr="00AB04EF">
        <w:rPr>
          <w:sz w:val="28"/>
          <w:szCs w:val="28"/>
        </w:rPr>
        <w:t xml:space="preserve"> що відображає еволюційно закріплені доцільні форми життєдіяльності людського організму та вроджені енергетичні ресурси. До нього входять програми поведінки, тілесна та біохімічна конституція, нейродинамічна організація з функціональною асиметрією, організмічні властивості тощо.</w:t>
      </w:r>
      <w:r w:rsidR="00952301" w:rsidRPr="00AB04EF">
        <w:rPr>
          <w:sz w:val="28"/>
          <w:szCs w:val="28"/>
        </w:rPr>
        <w:t xml:space="preserve"> </w:t>
      </w:r>
      <w:r w:rsidRPr="00AB04EF">
        <w:rPr>
          <w:iCs/>
          <w:sz w:val="28"/>
          <w:szCs w:val="28"/>
        </w:rPr>
        <w:t>Біографічний компонент,</w:t>
      </w:r>
      <w:r w:rsidRPr="00AB04EF">
        <w:rPr>
          <w:sz w:val="28"/>
          <w:szCs w:val="28"/>
        </w:rPr>
        <w:t xml:space="preserve"> репрезентує індивідуальну історію життя людини. Вона акумулює мікросоціум і ту мікрокультуру, де народжується і куди занурюється людина на ранніх етапах свого життєвого шляху. Дитячо-батьківські стосунки, сімейна атмосфера і традиції, значуще найближче оточення закладають базис певного репертуару адаптивної поведінки </w:t>
      </w:r>
      <w:r w:rsidRPr="00AB04EF">
        <w:rPr>
          <w:spacing w:val="-2"/>
          <w:sz w:val="28"/>
          <w:szCs w:val="28"/>
        </w:rPr>
        <w:t>особистості.</w:t>
      </w:r>
      <w:r w:rsidR="00952301" w:rsidRPr="00AB04EF">
        <w:rPr>
          <w:sz w:val="28"/>
          <w:szCs w:val="28"/>
        </w:rPr>
        <w:t xml:space="preserve"> </w:t>
      </w:r>
      <w:r w:rsidRPr="00AB04EF">
        <w:rPr>
          <w:iCs/>
          <w:sz w:val="28"/>
          <w:szCs w:val="28"/>
        </w:rPr>
        <w:t>Психічний компонент</w:t>
      </w:r>
      <w:r w:rsidRPr="00AB04EF">
        <w:rPr>
          <w:i/>
          <w:sz w:val="28"/>
          <w:szCs w:val="28"/>
        </w:rPr>
        <w:t xml:space="preserve"> </w:t>
      </w:r>
      <w:r w:rsidRPr="00AB04EF">
        <w:rPr>
          <w:sz w:val="28"/>
          <w:szCs w:val="28"/>
        </w:rPr>
        <w:t>адаптаційного потенціалу забезпечується прихованими й реальними можливостями людини, що дають змогу відображати</w:t>
      </w:r>
      <w:r w:rsidRPr="00AB04EF">
        <w:rPr>
          <w:spacing w:val="40"/>
          <w:sz w:val="28"/>
          <w:szCs w:val="28"/>
        </w:rPr>
        <w:t xml:space="preserve"> </w:t>
      </w:r>
      <w:r w:rsidRPr="00AB04EF">
        <w:rPr>
          <w:sz w:val="28"/>
          <w:szCs w:val="28"/>
        </w:rPr>
        <w:t>об’єктивну</w:t>
      </w:r>
      <w:r w:rsidRPr="00AB04EF">
        <w:rPr>
          <w:spacing w:val="40"/>
          <w:sz w:val="28"/>
          <w:szCs w:val="28"/>
        </w:rPr>
        <w:t xml:space="preserve"> </w:t>
      </w:r>
      <w:r w:rsidRPr="00AB04EF">
        <w:rPr>
          <w:sz w:val="28"/>
          <w:szCs w:val="28"/>
        </w:rPr>
        <w:t>реальність</w:t>
      </w:r>
      <w:r w:rsidRPr="00AB04EF">
        <w:rPr>
          <w:spacing w:val="40"/>
          <w:sz w:val="28"/>
          <w:szCs w:val="28"/>
        </w:rPr>
        <w:t xml:space="preserve"> </w:t>
      </w:r>
      <w:r w:rsidRPr="00AB04EF">
        <w:rPr>
          <w:sz w:val="28"/>
          <w:szCs w:val="28"/>
        </w:rPr>
        <w:t>в</w:t>
      </w:r>
      <w:r w:rsidRPr="00AB04EF">
        <w:rPr>
          <w:spacing w:val="40"/>
          <w:sz w:val="28"/>
          <w:szCs w:val="28"/>
        </w:rPr>
        <w:t xml:space="preserve"> </w:t>
      </w:r>
      <w:r w:rsidRPr="00AB04EF">
        <w:rPr>
          <w:sz w:val="28"/>
          <w:szCs w:val="28"/>
        </w:rPr>
        <w:t>усьому</w:t>
      </w:r>
      <w:r w:rsidRPr="00AB04EF">
        <w:rPr>
          <w:spacing w:val="40"/>
          <w:sz w:val="28"/>
          <w:szCs w:val="28"/>
        </w:rPr>
        <w:t xml:space="preserve"> </w:t>
      </w:r>
      <w:r w:rsidRPr="00AB04EF">
        <w:rPr>
          <w:sz w:val="28"/>
          <w:szCs w:val="28"/>
        </w:rPr>
        <w:t>її</w:t>
      </w:r>
      <w:r w:rsidRPr="00AB04EF">
        <w:rPr>
          <w:spacing w:val="40"/>
          <w:sz w:val="28"/>
          <w:szCs w:val="28"/>
        </w:rPr>
        <w:t xml:space="preserve"> </w:t>
      </w:r>
      <w:r w:rsidRPr="00AB04EF">
        <w:rPr>
          <w:sz w:val="28"/>
          <w:szCs w:val="28"/>
        </w:rPr>
        <w:t>різноманітті</w:t>
      </w:r>
      <w:r w:rsidRPr="00AB04EF">
        <w:rPr>
          <w:spacing w:val="40"/>
          <w:sz w:val="28"/>
          <w:szCs w:val="28"/>
        </w:rPr>
        <w:t xml:space="preserve"> </w:t>
      </w:r>
      <w:r w:rsidRPr="00AB04EF">
        <w:rPr>
          <w:sz w:val="28"/>
          <w:szCs w:val="28"/>
        </w:rPr>
        <w:t>та</w:t>
      </w:r>
      <w:r w:rsidRPr="00AB04EF">
        <w:rPr>
          <w:spacing w:val="40"/>
          <w:sz w:val="28"/>
          <w:szCs w:val="28"/>
        </w:rPr>
        <w:t xml:space="preserve"> </w:t>
      </w:r>
      <w:r w:rsidRPr="00AB04EF">
        <w:rPr>
          <w:sz w:val="28"/>
          <w:szCs w:val="28"/>
        </w:rPr>
        <w:t>регулювати</w:t>
      </w:r>
      <w:r w:rsidR="00EE7959" w:rsidRPr="00AB04EF">
        <w:rPr>
          <w:sz w:val="28"/>
          <w:szCs w:val="28"/>
        </w:rPr>
        <w:t xml:space="preserve"> р</w:t>
      </w:r>
      <w:r w:rsidRPr="00AB04EF">
        <w:rPr>
          <w:sz w:val="28"/>
          <w:szCs w:val="28"/>
        </w:rPr>
        <w:t>ізноманітні взаємовідносини з нею і з самою собою, зберігати власну цілісність, самовдосконалюватися та самоосвічуватися. Психічний</w:t>
      </w:r>
      <w:r w:rsidRPr="00AB04EF">
        <w:rPr>
          <w:spacing w:val="40"/>
          <w:sz w:val="28"/>
          <w:szCs w:val="28"/>
        </w:rPr>
        <w:t xml:space="preserve"> </w:t>
      </w:r>
      <w:r w:rsidRPr="00AB04EF">
        <w:rPr>
          <w:sz w:val="28"/>
          <w:szCs w:val="28"/>
        </w:rPr>
        <w:t>компонент містить у собі: мотиваційні, мовленнєві, креативні,</w:t>
      </w:r>
      <w:r w:rsidRPr="00AB04EF">
        <w:rPr>
          <w:spacing w:val="40"/>
          <w:sz w:val="28"/>
          <w:szCs w:val="28"/>
        </w:rPr>
        <w:t xml:space="preserve"> </w:t>
      </w:r>
      <w:r w:rsidRPr="00AB04EF">
        <w:rPr>
          <w:sz w:val="28"/>
          <w:szCs w:val="28"/>
        </w:rPr>
        <w:t>темпераментні, інтелектуальні утворення.</w:t>
      </w:r>
    </w:p>
    <w:p w14:paraId="608837C4" w14:textId="4005447A" w:rsidR="003673AF" w:rsidRPr="00AB04EF" w:rsidRDefault="003673AF" w:rsidP="00E05068">
      <w:pPr>
        <w:pStyle w:val="ad"/>
        <w:spacing w:after="0" w:line="360" w:lineRule="auto"/>
        <w:ind w:firstLine="708"/>
        <w:jc w:val="both"/>
        <w:rPr>
          <w:sz w:val="28"/>
          <w:szCs w:val="28"/>
        </w:rPr>
      </w:pPr>
      <w:r w:rsidRPr="00AB04EF">
        <w:rPr>
          <w:iCs/>
          <w:sz w:val="28"/>
          <w:szCs w:val="28"/>
        </w:rPr>
        <w:t>Особистісно-регулятивний компонент</w:t>
      </w:r>
      <w:r w:rsidRPr="00AB04EF">
        <w:rPr>
          <w:i/>
          <w:sz w:val="28"/>
          <w:szCs w:val="28"/>
        </w:rPr>
        <w:t xml:space="preserve"> </w:t>
      </w:r>
      <w:r w:rsidRPr="00AB04EF">
        <w:rPr>
          <w:sz w:val="28"/>
          <w:szCs w:val="28"/>
        </w:rPr>
        <w:t>- сформована система особистісної регуляції, що дає змогу не тільки керувати своєю поведінкою згідно з нормативними вимогами суспільства, досягати необхідного рівня успішності в професійній діяльності, а також розвиватися й удосконалюватися. Високий рівень розвитку цього компонента дає змогу перетворювати певні психофізіологічні системи, наприклад, зберігати високі адаптаційні здібності людині зі слабким типом нервової системи або бути відносно стійкою людині з невисокою стійкістю лабільності нервової системи. Цей компонент дає змогу протистояти важким ситуаціям, актуалізувати захисні механізми для збереження особистої цінності.</w:t>
      </w:r>
    </w:p>
    <w:p w14:paraId="64D0450D" w14:textId="5BC5C62E" w:rsidR="003673AF" w:rsidRPr="00AB04EF" w:rsidRDefault="003673AF" w:rsidP="00E05068">
      <w:pPr>
        <w:pStyle w:val="ad"/>
        <w:spacing w:after="0" w:line="360" w:lineRule="auto"/>
        <w:ind w:firstLine="708"/>
        <w:jc w:val="both"/>
        <w:rPr>
          <w:sz w:val="28"/>
          <w:szCs w:val="28"/>
        </w:rPr>
      </w:pPr>
      <w:r w:rsidRPr="00AB04EF">
        <w:rPr>
          <w:sz w:val="28"/>
          <w:szCs w:val="28"/>
        </w:rPr>
        <w:t>У структурі адаптаційного потенціалу особистості вони виділяють такі компоненти: 1) рівень цілеспрямованої активності та мотивації; 2) зміст і характер психологічних складнощів; 3) ступінь критичності в оцінюванні своїх вчинків та адекватність самооцінки; 4) ступінь соціальної інтеґрації; 5) ставлення до представників протилежної статі; 6) розвиток загального та соціального інтелекту.</w:t>
      </w:r>
    </w:p>
    <w:p w14:paraId="075E6DB2" w14:textId="00C6FB07" w:rsidR="002A056E" w:rsidRPr="00AB04EF" w:rsidRDefault="003673AF" w:rsidP="00E05068">
      <w:pPr>
        <w:pStyle w:val="ad"/>
        <w:spacing w:after="0" w:line="360" w:lineRule="auto"/>
        <w:ind w:firstLine="708"/>
        <w:jc w:val="both"/>
        <w:rPr>
          <w:sz w:val="28"/>
          <w:szCs w:val="28"/>
        </w:rPr>
      </w:pPr>
      <w:r w:rsidRPr="00AB04EF">
        <w:rPr>
          <w:sz w:val="28"/>
          <w:szCs w:val="28"/>
        </w:rPr>
        <w:t xml:space="preserve">Подальші наукові дослідження, присвячені адаптаційному потенціалу особистості, розширили наявне розуміння цього явища і призвели до появи понять, </w:t>
      </w:r>
      <w:r w:rsidRPr="00AB04EF">
        <w:rPr>
          <w:sz w:val="28"/>
          <w:szCs w:val="28"/>
        </w:rPr>
        <w:lastRenderedPageBreak/>
        <w:t>істотно близьких до нього за змістом. Зокрема, Д. Леонтьєв використовує поняття «особистісний потенціал» як базову індивідуальну характеристику стержня особистості. Особистісний потенціал визначається ним</w:t>
      </w:r>
      <w:r w:rsidRPr="00AB04EF">
        <w:rPr>
          <w:spacing w:val="26"/>
          <w:sz w:val="28"/>
          <w:szCs w:val="28"/>
        </w:rPr>
        <w:t xml:space="preserve"> </w:t>
      </w:r>
      <w:r w:rsidRPr="00AB04EF">
        <w:rPr>
          <w:sz w:val="28"/>
          <w:szCs w:val="28"/>
        </w:rPr>
        <w:t>як</w:t>
      </w:r>
      <w:r w:rsidRPr="00AB04EF">
        <w:rPr>
          <w:spacing w:val="26"/>
          <w:sz w:val="28"/>
          <w:szCs w:val="28"/>
        </w:rPr>
        <w:t xml:space="preserve"> </w:t>
      </w:r>
      <w:r w:rsidRPr="00AB04EF">
        <w:rPr>
          <w:sz w:val="28"/>
          <w:szCs w:val="28"/>
        </w:rPr>
        <w:t>воля,</w:t>
      </w:r>
      <w:r w:rsidRPr="00AB04EF">
        <w:rPr>
          <w:spacing w:val="25"/>
          <w:sz w:val="28"/>
          <w:szCs w:val="28"/>
        </w:rPr>
        <w:t xml:space="preserve"> </w:t>
      </w:r>
      <w:r w:rsidRPr="00AB04EF">
        <w:rPr>
          <w:sz w:val="28"/>
          <w:szCs w:val="28"/>
        </w:rPr>
        <w:t>сила</w:t>
      </w:r>
      <w:r w:rsidRPr="00AB04EF">
        <w:rPr>
          <w:spacing w:val="23"/>
          <w:sz w:val="28"/>
          <w:szCs w:val="28"/>
        </w:rPr>
        <w:t xml:space="preserve"> </w:t>
      </w:r>
      <w:r w:rsidRPr="00AB04EF">
        <w:rPr>
          <w:sz w:val="28"/>
          <w:szCs w:val="28"/>
        </w:rPr>
        <w:t>Его,</w:t>
      </w:r>
      <w:r w:rsidRPr="00AB04EF">
        <w:rPr>
          <w:spacing w:val="25"/>
          <w:sz w:val="28"/>
          <w:szCs w:val="28"/>
        </w:rPr>
        <w:t xml:space="preserve"> </w:t>
      </w:r>
      <w:r w:rsidRPr="00AB04EF">
        <w:rPr>
          <w:sz w:val="28"/>
          <w:szCs w:val="28"/>
        </w:rPr>
        <w:t>внутрішня</w:t>
      </w:r>
      <w:r w:rsidRPr="00AB04EF">
        <w:rPr>
          <w:spacing w:val="26"/>
          <w:sz w:val="28"/>
          <w:szCs w:val="28"/>
        </w:rPr>
        <w:t xml:space="preserve"> </w:t>
      </w:r>
      <w:r w:rsidRPr="00AB04EF">
        <w:rPr>
          <w:sz w:val="28"/>
          <w:szCs w:val="28"/>
        </w:rPr>
        <w:t>опора,</w:t>
      </w:r>
      <w:r w:rsidRPr="00AB04EF">
        <w:rPr>
          <w:spacing w:val="25"/>
          <w:sz w:val="28"/>
          <w:szCs w:val="28"/>
        </w:rPr>
        <w:t xml:space="preserve"> </w:t>
      </w:r>
      <w:r w:rsidRPr="00AB04EF">
        <w:rPr>
          <w:sz w:val="28"/>
          <w:szCs w:val="28"/>
        </w:rPr>
        <w:t>локус</w:t>
      </w:r>
      <w:r w:rsidRPr="00AB04EF">
        <w:rPr>
          <w:spacing w:val="26"/>
          <w:sz w:val="28"/>
          <w:szCs w:val="28"/>
        </w:rPr>
        <w:t xml:space="preserve"> </w:t>
      </w:r>
      <w:r w:rsidRPr="00AB04EF">
        <w:rPr>
          <w:sz w:val="28"/>
          <w:szCs w:val="28"/>
        </w:rPr>
        <w:t>контролю,</w:t>
      </w:r>
      <w:r w:rsidRPr="00AB04EF">
        <w:rPr>
          <w:spacing w:val="25"/>
          <w:sz w:val="28"/>
          <w:szCs w:val="28"/>
        </w:rPr>
        <w:t xml:space="preserve"> </w:t>
      </w:r>
      <w:r w:rsidRPr="00AB04EF">
        <w:rPr>
          <w:sz w:val="28"/>
          <w:szCs w:val="28"/>
        </w:rPr>
        <w:t>орієнтація</w:t>
      </w:r>
      <w:r w:rsidRPr="00AB04EF">
        <w:rPr>
          <w:spacing w:val="26"/>
          <w:sz w:val="28"/>
          <w:szCs w:val="28"/>
        </w:rPr>
        <w:t xml:space="preserve"> </w:t>
      </w:r>
      <w:r w:rsidRPr="00AB04EF">
        <w:rPr>
          <w:sz w:val="28"/>
          <w:szCs w:val="28"/>
        </w:rPr>
        <w:t>на</w:t>
      </w:r>
      <w:r w:rsidRPr="00AB04EF">
        <w:rPr>
          <w:spacing w:val="23"/>
          <w:sz w:val="28"/>
          <w:szCs w:val="28"/>
        </w:rPr>
        <w:t xml:space="preserve"> </w:t>
      </w:r>
      <w:r w:rsidR="002A056E" w:rsidRPr="00AB04EF">
        <w:rPr>
          <w:sz w:val="28"/>
          <w:szCs w:val="28"/>
        </w:rPr>
        <w:t>дію.</w:t>
      </w:r>
    </w:p>
    <w:p w14:paraId="4CA2F5D8" w14:textId="7D7967A3" w:rsidR="003673AF" w:rsidRPr="00AB04EF" w:rsidRDefault="003673AF" w:rsidP="00E05068">
      <w:pPr>
        <w:pStyle w:val="ad"/>
        <w:spacing w:after="0" w:line="360" w:lineRule="auto"/>
        <w:ind w:firstLine="708"/>
        <w:jc w:val="both"/>
        <w:rPr>
          <w:sz w:val="28"/>
          <w:szCs w:val="28"/>
        </w:rPr>
      </w:pPr>
      <w:r w:rsidRPr="00AB04EF">
        <w:rPr>
          <w:sz w:val="28"/>
          <w:szCs w:val="28"/>
        </w:rPr>
        <w:t>Особистісний потенціал містить у собі не тільки базові риси та установки особистості, а й складну системну організацію особистості загалом, яка ґрунтується на складній схемі опосередкування. Особистісний потенціал являє собою інтегральну характеристику рівня особистісної зрілості, що виражається у здатності особистості до самовизначення. Одним зі специфічних проявів особистісного потенціалу є здатність особистості долати несприятливі умови розвитку через використання самовизначення на основі свого особистісного потенціалу.</w:t>
      </w:r>
    </w:p>
    <w:p w14:paraId="22BE3171" w14:textId="47DFAD41" w:rsidR="003673AF" w:rsidRPr="00AB04EF" w:rsidRDefault="003673AF" w:rsidP="00E05068">
      <w:pPr>
        <w:pStyle w:val="ad"/>
        <w:spacing w:after="0" w:line="360" w:lineRule="auto"/>
        <w:ind w:firstLine="708"/>
        <w:jc w:val="both"/>
        <w:rPr>
          <w:sz w:val="28"/>
          <w:szCs w:val="28"/>
        </w:rPr>
      </w:pPr>
      <w:r w:rsidRPr="00AB04EF">
        <w:rPr>
          <w:sz w:val="28"/>
          <w:szCs w:val="28"/>
        </w:rPr>
        <w:t>Аналізуючи вищезазначене, можливо зробити висновки про те, що в усіх перелічених підходах щодо адаптаційного потенціалу спільним є вивчення його як ресурсу, який виявляється особистістю в соціумі. При цьому що більш виражені характеристики, такі як нервово-психічна</w:t>
      </w:r>
      <w:r w:rsidRPr="00AB04EF">
        <w:rPr>
          <w:spacing w:val="80"/>
          <w:sz w:val="28"/>
          <w:szCs w:val="28"/>
        </w:rPr>
        <w:t xml:space="preserve"> </w:t>
      </w:r>
      <w:r w:rsidRPr="00AB04EF">
        <w:rPr>
          <w:sz w:val="28"/>
          <w:szCs w:val="28"/>
        </w:rPr>
        <w:t>стійкість, адекватна самооцінка, комунікативність, регуляція, то більшою є вірогідність успішної адаптації людини з навколишнім середовищем. Коли йдеться про соціальне середовище, в якому людина адаптується, з яким вона змушена впоратися, проживати кризові події, то важливо вивчити крім особистісних ресурсів також і індивідуальні соціально-психологічні. Соціально-психологічні ресурси, що дають змогу людині досягати високого рівня адаптації та благополуччя у великих соціальних групах. Зміст соціально-психологічних ресурсів становлять певні види соціально- психологічних відносин особистості.</w:t>
      </w:r>
    </w:p>
    <w:p w14:paraId="757B8AF3" w14:textId="0DA4612A" w:rsidR="003673AF" w:rsidRPr="00AB04EF" w:rsidRDefault="003673AF" w:rsidP="00E05068">
      <w:pPr>
        <w:pStyle w:val="ad"/>
        <w:spacing w:after="0" w:line="360" w:lineRule="auto"/>
        <w:ind w:firstLine="708"/>
        <w:jc w:val="both"/>
        <w:rPr>
          <w:sz w:val="28"/>
          <w:szCs w:val="28"/>
        </w:rPr>
      </w:pPr>
      <w:r w:rsidRPr="00AB04EF">
        <w:rPr>
          <w:sz w:val="28"/>
          <w:szCs w:val="28"/>
        </w:rPr>
        <w:t>Резюмуючи наведений огляд теоретико-методологічних концептів, які розкривають ресурсність людини в ситуації життєвих криз, слід сказати, що фахівцями рідше використовується термін адаптаційний ресурс особистості, проте саме це поняття нам змістовно близьке. Аналіз та узагальнення наведених визначень дало змогу сформулювати концептуальне розуміння термін</w:t>
      </w:r>
      <w:r w:rsidR="00AB04EF">
        <w:rPr>
          <w:sz w:val="28"/>
          <w:szCs w:val="28"/>
        </w:rPr>
        <w:t>у</w:t>
      </w:r>
      <w:r w:rsidRPr="00AB04EF">
        <w:rPr>
          <w:sz w:val="28"/>
          <w:szCs w:val="28"/>
        </w:rPr>
        <w:t xml:space="preserve"> «адаптаційні ресурси особистості» як інтегральне поняття, що включає специфічні ресурси, представлені на різних рівнях організації особистості</w:t>
      </w:r>
      <w:r w:rsidR="002A056E" w:rsidRPr="00AB04EF">
        <w:rPr>
          <w:sz w:val="28"/>
          <w:szCs w:val="28"/>
        </w:rPr>
        <w:t>,</w:t>
      </w:r>
      <w:r w:rsidRPr="00AB04EF">
        <w:rPr>
          <w:sz w:val="28"/>
          <w:szCs w:val="28"/>
        </w:rPr>
        <w:t xml:space="preserve"> індивідному, особистісному, суб’єктно-діяльнісному.</w:t>
      </w:r>
    </w:p>
    <w:p w14:paraId="367A2CDB" w14:textId="24841433" w:rsidR="003673AF" w:rsidRPr="00AB04EF" w:rsidRDefault="002A056E" w:rsidP="00E05068">
      <w:pPr>
        <w:pStyle w:val="ad"/>
        <w:spacing w:after="0" w:line="360" w:lineRule="auto"/>
        <w:ind w:firstLine="708"/>
        <w:jc w:val="both"/>
        <w:rPr>
          <w:sz w:val="28"/>
          <w:szCs w:val="28"/>
        </w:rPr>
      </w:pPr>
      <w:r w:rsidRPr="00AB04EF">
        <w:rPr>
          <w:sz w:val="28"/>
          <w:szCs w:val="28"/>
        </w:rPr>
        <w:lastRenderedPageBreak/>
        <w:t>Н</w:t>
      </w:r>
      <w:r w:rsidR="003673AF" w:rsidRPr="00AB04EF">
        <w:rPr>
          <w:sz w:val="28"/>
          <w:szCs w:val="28"/>
        </w:rPr>
        <w:t>а наш погляд, адаптаційний потенціал особистості відображає загальну здатність людини адаптуватися до різноманітних ситуацій, ґрунтуючись на її внутрішніх і зовнішніх ресурсах. Це інтегральна характеристика, що об’єднує різні аспекти психологічного, фізіологічного та соціального функціонування особистості. Адаптаційний потенціал показує, наскільки успішно людина може справлятися з викликами, зберігаючи своє психічне та фізичне здоров’я.</w:t>
      </w:r>
    </w:p>
    <w:p w14:paraId="08178B74" w14:textId="751BCE80" w:rsidR="003673AF" w:rsidRPr="00AB04EF" w:rsidRDefault="003673AF" w:rsidP="00E05068">
      <w:pPr>
        <w:pStyle w:val="ad"/>
        <w:spacing w:after="0" w:line="360" w:lineRule="auto"/>
        <w:ind w:firstLine="708"/>
        <w:jc w:val="both"/>
        <w:rPr>
          <w:sz w:val="28"/>
          <w:szCs w:val="28"/>
        </w:rPr>
      </w:pPr>
      <w:r w:rsidRPr="00AB04EF">
        <w:rPr>
          <w:sz w:val="28"/>
          <w:szCs w:val="28"/>
        </w:rPr>
        <w:t>Адаптаційні ресурси особистості, з іншого боку, являють собою конкретні внутрішні та зовнішні чинники, які можуть бути використані індивідом для успішної адаптації. Це можуть бути якості особистості, такі як оптимізм, резил</w:t>
      </w:r>
      <w:r w:rsidR="00E05068" w:rsidRPr="00AB04EF">
        <w:rPr>
          <w:sz w:val="28"/>
          <w:szCs w:val="28"/>
        </w:rPr>
        <w:t>ь</w:t>
      </w:r>
      <w:r w:rsidRPr="00AB04EF">
        <w:rPr>
          <w:sz w:val="28"/>
          <w:szCs w:val="28"/>
        </w:rPr>
        <w:t xml:space="preserve">єнтність, соціальні навички, знання, навички та підтримка оточення. Адаптаційні ресурси надають індивідові інструменти для адаптації до складних обставин, допомагаючи зменшити негативний вплив стресу та </w:t>
      </w:r>
      <w:r w:rsidRPr="00AB04EF">
        <w:rPr>
          <w:spacing w:val="-2"/>
          <w:sz w:val="28"/>
          <w:szCs w:val="28"/>
        </w:rPr>
        <w:t>труднощів.</w:t>
      </w:r>
    </w:p>
    <w:p w14:paraId="0A4D95F8" w14:textId="77777777" w:rsidR="003673AF" w:rsidRPr="00AB04EF" w:rsidRDefault="003673AF" w:rsidP="00E05068">
      <w:pPr>
        <w:pStyle w:val="ad"/>
        <w:spacing w:after="0" w:line="360" w:lineRule="auto"/>
        <w:ind w:firstLine="708"/>
        <w:jc w:val="both"/>
        <w:rPr>
          <w:spacing w:val="-2"/>
          <w:sz w:val="28"/>
          <w:szCs w:val="28"/>
        </w:rPr>
      </w:pPr>
      <w:r w:rsidRPr="00AB04EF">
        <w:rPr>
          <w:sz w:val="28"/>
          <w:szCs w:val="28"/>
        </w:rPr>
        <w:t>Змістовні складові адаптаційного ресурсу детерміновані ситуаційними та соціокультурними чинниками. Ступінь вираженості цих характеристик визначається тим, наскільки інтенсивно конкретна особистість зазнає адаптаційних</w:t>
      </w:r>
      <w:r w:rsidRPr="00AB04EF">
        <w:rPr>
          <w:spacing w:val="-7"/>
          <w:sz w:val="28"/>
          <w:szCs w:val="28"/>
        </w:rPr>
        <w:t xml:space="preserve"> </w:t>
      </w:r>
      <w:r w:rsidRPr="00AB04EF">
        <w:rPr>
          <w:sz w:val="28"/>
          <w:szCs w:val="28"/>
        </w:rPr>
        <w:t>напружень.</w:t>
      </w:r>
      <w:r w:rsidRPr="00AB04EF">
        <w:rPr>
          <w:spacing w:val="-5"/>
          <w:sz w:val="28"/>
          <w:szCs w:val="28"/>
        </w:rPr>
        <w:t xml:space="preserve"> </w:t>
      </w:r>
      <w:r w:rsidRPr="00AB04EF">
        <w:rPr>
          <w:sz w:val="28"/>
          <w:szCs w:val="28"/>
        </w:rPr>
        <w:t>Зміни</w:t>
      </w:r>
      <w:r w:rsidRPr="00AB04EF">
        <w:rPr>
          <w:spacing w:val="-4"/>
          <w:sz w:val="28"/>
          <w:szCs w:val="28"/>
        </w:rPr>
        <w:t xml:space="preserve"> </w:t>
      </w:r>
      <w:r w:rsidRPr="00AB04EF">
        <w:rPr>
          <w:sz w:val="28"/>
          <w:szCs w:val="28"/>
        </w:rPr>
        <w:t>в</w:t>
      </w:r>
      <w:r w:rsidRPr="00AB04EF">
        <w:rPr>
          <w:spacing w:val="-5"/>
          <w:sz w:val="28"/>
          <w:szCs w:val="28"/>
        </w:rPr>
        <w:t xml:space="preserve"> </w:t>
      </w:r>
      <w:r w:rsidRPr="00AB04EF">
        <w:rPr>
          <w:sz w:val="28"/>
          <w:szCs w:val="28"/>
        </w:rPr>
        <w:t>цих</w:t>
      </w:r>
      <w:r w:rsidRPr="00AB04EF">
        <w:rPr>
          <w:spacing w:val="-3"/>
          <w:sz w:val="28"/>
          <w:szCs w:val="28"/>
        </w:rPr>
        <w:t xml:space="preserve"> </w:t>
      </w:r>
      <w:r w:rsidRPr="00AB04EF">
        <w:rPr>
          <w:sz w:val="28"/>
          <w:szCs w:val="28"/>
        </w:rPr>
        <w:t>характеристиках,</w:t>
      </w:r>
      <w:r w:rsidRPr="00AB04EF">
        <w:rPr>
          <w:spacing w:val="-5"/>
          <w:sz w:val="28"/>
          <w:szCs w:val="28"/>
        </w:rPr>
        <w:t xml:space="preserve"> </w:t>
      </w:r>
      <w:r w:rsidRPr="00AB04EF">
        <w:rPr>
          <w:sz w:val="28"/>
          <w:szCs w:val="28"/>
        </w:rPr>
        <w:t>виражені</w:t>
      </w:r>
      <w:r w:rsidRPr="00AB04EF">
        <w:rPr>
          <w:spacing w:val="-3"/>
          <w:sz w:val="28"/>
          <w:szCs w:val="28"/>
        </w:rPr>
        <w:t xml:space="preserve"> </w:t>
      </w:r>
      <w:r w:rsidRPr="00AB04EF">
        <w:rPr>
          <w:sz w:val="28"/>
          <w:szCs w:val="28"/>
        </w:rPr>
        <w:t>в</w:t>
      </w:r>
      <w:r w:rsidRPr="00AB04EF">
        <w:rPr>
          <w:spacing w:val="-5"/>
          <w:sz w:val="28"/>
          <w:szCs w:val="28"/>
        </w:rPr>
        <w:t xml:space="preserve"> </w:t>
      </w:r>
      <w:r w:rsidRPr="00AB04EF">
        <w:rPr>
          <w:sz w:val="28"/>
          <w:szCs w:val="28"/>
        </w:rPr>
        <w:t xml:space="preserve">кількісних термінах, відображають складність адаптаційних завдань для особистості або психологічні «втрати» в ресурсах особистості при здійсненні адаптаційного </w:t>
      </w:r>
      <w:r w:rsidRPr="00AB04EF">
        <w:rPr>
          <w:spacing w:val="-2"/>
          <w:sz w:val="28"/>
          <w:szCs w:val="28"/>
        </w:rPr>
        <w:t>процесу.</w:t>
      </w:r>
    </w:p>
    <w:p w14:paraId="00A6ADB1" w14:textId="77777777" w:rsidR="00A602E1" w:rsidRPr="00AB04EF" w:rsidRDefault="00A602E1" w:rsidP="00E05068">
      <w:pPr>
        <w:pStyle w:val="ad"/>
        <w:spacing w:after="0" w:line="360" w:lineRule="auto"/>
        <w:jc w:val="both"/>
        <w:rPr>
          <w:spacing w:val="-2"/>
          <w:sz w:val="28"/>
          <w:szCs w:val="28"/>
        </w:rPr>
      </w:pPr>
    </w:p>
    <w:p w14:paraId="1C9B6242" w14:textId="54D76162" w:rsidR="00A602E1" w:rsidRPr="00AB04EF" w:rsidRDefault="00A602E1" w:rsidP="00E05068">
      <w:pPr>
        <w:pStyle w:val="ad"/>
        <w:spacing w:after="0" w:line="360" w:lineRule="auto"/>
        <w:ind w:right="-53"/>
        <w:jc w:val="both"/>
        <w:rPr>
          <w:b/>
          <w:bCs/>
          <w:sz w:val="28"/>
          <w:szCs w:val="28"/>
        </w:rPr>
      </w:pPr>
      <w:r w:rsidRPr="00AB04EF">
        <w:rPr>
          <w:b/>
          <w:bCs/>
          <w:spacing w:val="-2"/>
          <w:sz w:val="28"/>
          <w:szCs w:val="28"/>
        </w:rPr>
        <w:t xml:space="preserve">          1.2. Чинники функціонування та розвитку реабілітаційного потенціалу особистості в умовах проблемогенного соціуму</w:t>
      </w:r>
    </w:p>
    <w:p w14:paraId="47643656" w14:textId="77777777" w:rsidR="003673AF" w:rsidRPr="00AB04EF" w:rsidRDefault="003673AF" w:rsidP="00E05068">
      <w:pPr>
        <w:pStyle w:val="ad"/>
        <w:spacing w:after="0" w:line="360" w:lineRule="auto"/>
        <w:rPr>
          <w:b/>
          <w:sz w:val="28"/>
          <w:szCs w:val="28"/>
        </w:rPr>
      </w:pPr>
    </w:p>
    <w:p w14:paraId="583F423C" w14:textId="140DD333" w:rsidR="003673AF" w:rsidRPr="00AB04EF" w:rsidRDefault="003673AF" w:rsidP="00E05068">
      <w:pPr>
        <w:pStyle w:val="ad"/>
        <w:spacing w:after="0" w:line="360" w:lineRule="auto"/>
        <w:ind w:firstLine="851"/>
        <w:jc w:val="both"/>
        <w:rPr>
          <w:spacing w:val="-2"/>
          <w:sz w:val="28"/>
          <w:szCs w:val="28"/>
        </w:rPr>
      </w:pPr>
      <w:r w:rsidRPr="00AB04EF">
        <w:rPr>
          <w:sz w:val="28"/>
          <w:szCs w:val="28"/>
        </w:rPr>
        <w:t>В сучасному світі життя наповнене різноманітними викликами та непередбачуваними подіями, тому адаптація стає ключовим чинником для збереження психологічного благополуччя та досягнення особистісного розвитку. Кризові ситуації, що можуть включати травматичні події, зміни в оточуючому</w:t>
      </w:r>
      <w:r w:rsidRPr="00AB04EF">
        <w:rPr>
          <w:spacing w:val="22"/>
          <w:sz w:val="28"/>
          <w:szCs w:val="28"/>
        </w:rPr>
        <w:t xml:space="preserve"> </w:t>
      </w:r>
      <w:r w:rsidRPr="00AB04EF">
        <w:rPr>
          <w:sz w:val="28"/>
          <w:szCs w:val="28"/>
        </w:rPr>
        <w:t>середовищі,</w:t>
      </w:r>
      <w:r w:rsidRPr="00AB04EF">
        <w:rPr>
          <w:spacing w:val="27"/>
          <w:sz w:val="28"/>
          <w:szCs w:val="28"/>
        </w:rPr>
        <w:t xml:space="preserve"> </w:t>
      </w:r>
      <w:r w:rsidRPr="00AB04EF">
        <w:rPr>
          <w:sz w:val="28"/>
          <w:szCs w:val="28"/>
        </w:rPr>
        <w:t>конфлікти</w:t>
      </w:r>
      <w:r w:rsidRPr="00AB04EF">
        <w:rPr>
          <w:spacing w:val="28"/>
          <w:sz w:val="28"/>
          <w:szCs w:val="28"/>
        </w:rPr>
        <w:t xml:space="preserve"> </w:t>
      </w:r>
      <w:r w:rsidRPr="00AB04EF">
        <w:rPr>
          <w:sz w:val="28"/>
          <w:szCs w:val="28"/>
        </w:rPr>
        <w:t>відносин</w:t>
      </w:r>
      <w:r w:rsidRPr="00AB04EF">
        <w:rPr>
          <w:spacing w:val="29"/>
          <w:sz w:val="28"/>
          <w:szCs w:val="28"/>
        </w:rPr>
        <w:t xml:space="preserve"> </w:t>
      </w:r>
      <w:r w:rsidRPr="00AB04EF">
        <w:rPr>
          <w:sz w:val="28"/>
          <w:szCs w:val="28"/>
        </w:rPr>
        <w:t>та</w:t>
      </w:r>
      <w:r w:rsidRPr="00AB04EF">
        <w:rPr>
          <w:spacing w:val="27"/>
          <w:sz w:val="28"/>
          <w:szCs w:val="28"/>
        </w:rPr>
        <w:t xml:space="preserve"> </w:t>
      </w:r>
      <w:r w:rsidRPr="00AB04EF">
        <w:rPr>
          <w:sz w:val="28"/>
          <w:szCs w:val="28"/>
        </w:rPr>
        <w:t>інші</w:t>
      </w:r>
      <w:r w:rsidRPr="00AB04EF">
        <w:rPr>
          <w:spacing w:val="28"/>
          <w:sz w:val="28"/>
          <w:szCs w:val="28"/>
        </w:rPr>
        <w:t xml:space="preserve"> </w:t>
      </w:r>
      <w:r w:rsidRPr="00AB04EF">
        <w:rPr>
          <w:sz w:val="28"/>
          <w:szCs w:val="28"/>
        </w:rPr>
        <w:t>подібні</w:t>
      </w:r>
      <w:r w:rsidRPr="00AB04EF">
        <w:rPr>
          <w:spacing w:val="29"/>
          <w:sz w:val="28"/>
          <w:szCs w:val="28"/>
        </w:rPr>
        <w:t xml:space="preserve"> </w:t>
      </w:r>
      <w:r w:rsidRPr="00AB04EF">
        <w:rPr>
          <w:spacing w:val="-2"/>
          <w:sz w:val="28"/>
          <w:szCs w:val="28"/>
        </w:rPr>
        <w:t>випробування,</w:t>
      </w:r>
      <w:r w:rsidR="002A056E" w:rsidRPr="00AB04EF">
        <w:rPr>
          <w:spacing w:val="-2"/>
          <w:sz w:val="28"/>
          <w:szCs w:val="28"/>
        </w:rPr>
        <w:t xml:space="preserve"> с</w:t>
      </w:r>
      <w:r w:rsidRPr="00AB04EF">
        <w:rPr>
          <w:sz w:val="28"/>
          <w:szCs w:val="28"/>
        </w:rPr>
        <w:t>понукають людину виявити гнучкість та здатність до адаптації. Важливим аспектом в цьому контексті є розуміння та вивчення факторів, які впливають на функціонування та розвиток адаптаційного потенціалу особистості в умовах кризових обставин.</w:t>
      </w:r>
    </w:p>
    <w:p w14:paraId="0DDCE964" w14:textId="77777777" w:rsidR="003673AF" w:rsidRPr="00AB04EF" w:rsidRDefault="003673AF" w:rsidP="00E05068">
      <w:pPr>
        <w:pStyle w:val="ad"/>
        <w:spacing w:after="0" w:line="360" w:lineRule="auto"/>
        <w:ind w:firstLine="851"/>
        <w:jc w:val="both"/>
        <w:rPr>
          <w:sz w:val="28"/>
          <w:szCs w:val="28"/>
        </w:rPr>
      </w:pPr>
      <w:r w:rsidRPr="00AB04EF">
        <w:rPr>
          <w:sz w:val="28"/>
          <w:szCs w:val="28"/>
        </w:rPr>
        <w:lastRenderedPageBreak/>
        <w:t>Перш як приступити до розгляду основних чинників, що визначають ефективність адаптаційного процесу особистості в ситуаціях кризи, важливо окреслити сутність понять «криза» та «кризові ситуації».</w:t>
      </w:r>
    </w:p>
    <w:p w14:paraId="6EF262E3" w14:textId="77777777" w:rsidR="003673AF" w:rsidRPr="00AB04EF" w:rsidRDefault="003673AF" w:rsidP="00E05068">
      <w:pPr>
        <w:pStyle w:val="ad"/>
        <w:spacing w:after="0" w:line="360" w:lineRule="auto"/>
        <w:ind w:firstLine="851"/>
        <w:jc w:val="both"/>
        <w:rPr>
          <w:sz w:val="28"/>
          <w:szCs w:val="28"/>
        </w:rPr>
      </w:pPr>
      <w:r w:rsidRPr="00AB04EF">
        <w:rPr>
          <w:sz w:val="28"/>
          <w:szCs w:val="28"/>
        </w:rPr>
        <w:t>Кризу можна описати як важку, напружену ситуацію, коли існуючі звичні способи дії та реакції стають недостатніми для ефективної адаптації</w:t>
      </w:r>
      <w:r w:rsidRPr="00AB04EF">
        <w:rPr>
          <w:spacing w:val="40"/>
          <w:sz w:val="28"/>
          <w:szCs w:val="28"/>
        </w:rPr>
        <w:t xml:space="preserve"> </w:t>
      </w:r>
      <w:r w:rsidRPr="00AB04EF">
        <w:rPr>
          <w:sz w:val="28"/>
          <w:szCs w:val="28"/>
        </w:rPr>
        <w:t>до нових умов.</w:t>
      </w:r>
    </w:p>
    <w:p w14:paraId="221CFC36" w14:textId="77777777" w:rsidR="003673AF" w:rsidRPr="00AB04EF" w:rsidRDefault="003673AF" w:rsidP="00E05068">
      <w:pPr>
        <w:pStyle w:val="ad"/>
        <w:spacing w:after="0" w:line="360" w:lineRule="auto"/>
        <w:ind w:firstLine="851"/>
        <w:jc w:val="both"/>
        <w:rPr>
          <w:sz w:val="28"/>
          <w:szCs w:val="28"/>
        </w:rPr>
      </w:pPr>
      <w:r w:rsidRPr="00AB04EF">
        <w:rPr>
          <w:sz w:val="28"/>
          <w:szCs w:val="28"/>
        </w:rPr>
        <w:t>Стосовно кризових ситуацій в житті, вчені не досягли єдності поглядів щодо цього питання.</w:t>
      </w:r>
    </w:p>
    <w:p w14:paraId="0DE97C24" w14:textId="57CF1346" w:rsidR="003673AF" w:rsidRPr="00AB04EF" w:rsidRDefault="00952301" w:rsidP="00E05068">
      <w:pPr>
        <w:pStyle w:val="ad"/>
        <w:spacing w:after="0" w:line="360" w:lineRule="auto"/>
        <w:ind w:firstLine="851"/>
        <w:jc w:val="both"/>
        <w:rPr>
          <w:sz w:val="28"/>
          <w:szCs w:val="28"/>
        </w:rPr>
      </w:pPr>
      <w:r w:rsidRPr="00AB04EF">
        <w:rPr>
          <w:sz w:val="28"/>
          <w:szCs w:val="28"/>
        </w:rPr>
        <w:t>О</w:t>
      </w:r>
      <w:r w:rsidR="003673AF" w:rsidRPr="00AB04EF">
        <w:rPr>
          <w:sz w:val="28"/>
          <w:szCs w:val="28"/>
        </w:rPr>
        <w:t>тже, критичну ситуацію можна сприймати як надзвичайно складну, важку і небезпечну ситуацію, яка породжує дефіцит сенсу в подальшому житті людини, коли неможливо реалізувати свої прагнення, мотиви, цілі і цінності - все те, що виникає з внутрішньої необхідності. Ситуацію можна назвати кризовою, коли особистість стикається з перешкодами на шляху досягнення важливих життєвих цілей і не може впоратися з цією ситуацією за допомогою звичних способів. Існують два види кризових ситуацій: ті, що виникають через природні зміни у</w:t>
      </w:r>
      <w:r w:rsidR="003673AF" w:rsidRPr="00AB04EF">
        <w:rPr>
          <w:spacing w:val="-2"/>
          <w:sz w:val="28"/>
          <w:szCs w:val="28"/>
        </w:rPr>
        <w:t xml:space="preserve"> </w:t>
      </w:r>
      <w:r w:rsidR="003673AF" w:rsidRPr="00AB04EF">
        <w:rPr>
          <w:sz w:val="28"/>
          <w:szCs w:val="28"/>
        </w:rPr>
        <w:t>життєвому</w:t>
      </w:r>
      <w:r w:rsidR="003673AF" w:rsidRPr="00AB04EF">
        <w:rPr>
          <w:spacing w:val="-2"/>
          <w:sz w:val="28"/>
          <w:szCs w:val="28"/>
        </w:rPr>
        <w:t xml:space="preserve"> </w:t>
      </w:r>
      <w:r w:rsidR="003673AF" w:rsidRPr="00AB04EF">
        <w:rPr>
          <w:sz w:val="28"/>
          <w:szCs w:val="28"/>
        </w:rPr>
        <w:t>циклі, та ті, які спричинені травматичними подіями в житті.</w:t>
      </w:r>
    </w:p>
    <w:p w14:paraId="514C37A9" w14:textId="3BBCDE94" w:rsidR="003673AF" w:rsidRPr="00AB04EF" w:rsidRDefault="003673AF" w:rsidP="00E05068">
      <w:pPr>
        <w:pStyle w:val="ad"/>
        <w:spacing w:after="0" w:line="360" w:lineRule="auto"/>
        <w:ind w:firstLine="851"/>
        <w:jc w:val="both"/>
        <w:rPr>
          <w:sz w:val="28"/>
          <w:szCs w:val="28"/>
        </w:rPr>
      </w:pPr>
      <w:r w:rsidRPr="00AB04EF">
        <w:rPr>
          <w:sz w:val="28"/>
          <w:szCs w:val="28"/>
        </w:rPr>
        <w:t>У кризовій ситуації, під час спроби впоратися зі станом стресу, особистість стикається з певною формою фізичного та психологічного навантаження. Емоційне напруження та стрес можуть призвести або до адаптації до нової ситуації, або до руйнування та погіршення здійснення життєвих</w:t>
      </w:r>
      <w:r w:rsidRPr="00AB04EF">
        <w:rPr>
          <w:spacing w:val="-2"/>
          <w:sz w:val="28"/>
          <w:szCs w:val="28"/>
        </w:rPr>
        <w:t xml:space="preserve"> </w:t>
      </w:r>
      <w:r w:rsidRPr="00AB04EF">
        <w:rPr>
          <w:sz w:val="28"/>
          <w:szCs w:val="28"/>
        </w:rPr>
        <w:t>функцій.</w:t>
      </w:r>
      <w:r w:rsidRPr="00AB04EF">
        <w:rPr>
          <w:spacing w:val="-2"/>
          <w:sz w:val="28"/>
          <w:szCs w:val="28"/>
        </w:rPr>
        <w:t xml:space="preserve"> </w:t>
      </w:r>
      <w:r w:rsidRPr="00AB04EF">
        <w:rPr>
          <w:sz w:val="28"/>
          <w:szCs w:val="28"/>
        </w:rPr>
        <w:t>Деякі</w:t>
      </w:r>
      <w:r w:rsidRPr="00AB04EF">
        <w:rPr>
          <w:spacing w:val="-2"/>
          <w:sz w:val="28"/>
          <w:szCs w:val="28"/>
        </w:rPr>
        <w:t xml:space="preserve"> </w:t>
      </w:r>
      <w:r w:rsidRPr="00AB04EF">
        <w:rPr>
          <w:sz w:val="28"/>
          <w:szCs w:val="28"/>
        </w:rPr>
        <w:t>ситуації</w:t>
      </w:r>
      <w:r w:rsidRPr="00AB04EF">
        <w:rPr>
          <w:spacing w:val="-2"/>
          <w:sz w:val="28"/>
          <w:szCs w:val="28"/>
        </w:rPr>
        <w:t xml:space="preserve"> </w:t>
      </w:r>
      <w:r w:rsidRPr="00AB04EF">
        <w:rPr>
          <w:sz w:val="28"/>
          <w:szCs w:val="28"/>
        </w:rPr>
        <w:t>можуть</w:t>
      </w:r>
      <w:r w:rsidRPr="00AB04EF">
        <w:rPr>
          <w:spacing w:val="-3"/>
          <w:sz w:val="28"/>
          <w:szCs w:val="28"/>
        </w:rPr>
        <w:t xml:space="preserve"> </w:t>
      </w:r>
      <w:r w:rsidRPr="00AB04EF">
        <w:rPr>
          <w:sz w:val="28"/>
          <w:szCs w:val="28"/>
        </w:rPr>
        <w:t>викликати</w:t>
      </w:r>
      <w:r w:rsidRPr="00AB04EF">
        <w:rPr>
          <w:spacing w:val="-3"/>
          <w:sz w:val="28"/>
          <w:szCs w:val="28"/>
        </w:rPr>
        <w:t xml:space="preserve"> </w:t>
      </w:r>
      <w:r w:rsidRPr="00AB04EF">
        <w:rPr>
          <w:sz w:val="28"/>
          <w:szCs w:val="28"/>
        </w:rPr>
        <w:t>стрес</w:t>
      </w:r>
      <w:r w:rsidRPr="00AB04EF">
        <w:rPr>
          <w:spacing w:val="-2"/>
          <w:sz w:val="28"/>
          <w:szCs w:val="28"/>
        </w:rPr>
        <w:t xml:space="preserve"> </w:t>
      </w:r>
      <w:r w:rsidRPr="00AB04EF">
        <w:rPr>
          <w:sz w:val="28"/>
          <w:szCs w:val="28"/>
        </w:rPr>
        <w:t>у</w:t>
      </w:r>
      <w:r w:rsidRPr="00AB04EF">
        <w:rPr>
          <w:spacing w:val="-6"/>
          <w:sz w:val="28"/>
          <w:szCs w:val="28"/>
        </w:rPr>
        <w:t xml:space="preserve"> </w:t>
      </w:r>
      <w:r w:rsidRPr="00AB04EF">
        <w:rPr>
          <w:sz w:val="28"/>
          <w:szCs w:val="28"/>
        </w:rPr>
        <w:t>всіх</w:t>
      </w:r>
      <w:r w:rsidRPr="00AB04EF">
        <w:rPr>
          <w:spacing w:val="-1"/>
          <w:sz w:val="28"/>
          <w:szCs w:val="28"/>
        </w:rPr>
        <w:t xml:space="preserve"> </w:t>
      </w:r>
      <w:r w:rsidRPr="00AB04EF">
        <w:rPr>
          <w:sz w:val="28"/>
          <w:szCs w:val="28"/>
        </w:rPr>
        <w:t>людей, проте вони стають кризовими для тих, хто особливо вразливий за своїми індивідуальними характеристиками.</w:t>
      </w:r>
    </w:p>
    <w:p w14:paraId="74002C47" w14:textId="01C4959A" w:rsidR="00952301" w:rsidRPr="00AB04EF" w:rsidRDefault="003673AF" w:rsidP="00E05068">
      <w:pPr>
        <w:pStyle w:val="ad"/>
        <w:spacing w:after="0" w:line="360" w:lineRule="auto"/>
        <w:ind w:firstLine="851"/>
        <w:jc w:val="both"/>
        <w:rPr>
          <w:sz w:val="28"/>
          <w:szCs w:val="28"/>
        </w:rPr>
      </w:pPr>
      <w:r w:rsidRPr="00AB04EF">
        <w:rPr>
          <w:sz w:val="28"/>
          <w:szCs w:val="28"/>
        </w:rPr>
        <w:t>Поведінка людини в ситуаціях критичного характеру розкриває не тільки індивідуальні аспекти, а й соціально-психологічні риси, світогляд, етичні настанови та адаптаційні здібності особистості. Згідно з дослідженнями</w:t>
      </w:r>
      <w:r w:rsidR="00E05068" w:rsidRPr="00AB04EF">
        <w:rPr>
          <w:sz w:val="28"/>
          <w:szCs w:val="28"/>
        </w:rPr>
        <w:t xml:space="preserve"> вчених</w:t>
      </w:r>
      <w:r w:rsidRPr="00AB04EF">
        <w:rPr>
          <w:sz w:val="28"/>
          <w:szCs w:val="28"/>
        </w:rPr>
        <w:t>, деякі ситуації, як наприклад, втрата близької людини, не піддаються розв’язанню через прості дії або рефлексію, бо вони є незворотними. Такі критичні ситуації ставлять особистість перед</w:t>
      </w:r>
      <w:r w:rsidRPr="00AB04EF">
        <w:rPr>
          <w:spacing w:val="40"/>
          <w:sz w:val="28"/>
          <w:szCs w:val="28"/>
        </w:rPr>
        <w:t xml:space="preserve"> </w:t>
      </w:r>
      <w:r w:rsidRPr="00AB04EF">
        <w:rPr>
          <w:sz w:val="28"/>
          <w:szCs w:val="28"/>
        </w:rPr>
        <w:t xml:space="preserve">вибором: скоритися і піддатися психологічній капітуляції або побороти труднощі і здобути перемогу. Однак важливо зазначити, що не кожну нову ситуацію можна вважати критичною, навіть якщо вона викликає стрес. Критичними вважаються ті ситуації, які породжують дистрес - стан лиха, </w:t>
      </w:r>
      <w:r w:rsidRPr="00AB04EF">
        <w:rPr>
          <w:sz w:val="28"/>
          <w:szCs w:val="28"/>
        </w:rPr>
        <w:lastRenderedPageBreak/>
        <w:t>виснаження і порушення адаптації та контролю, перешкоджаючи особистісному самоздійсненню.</w:t>
      </w:r>
    </w:p>
    <w:p w14:paraId="7B46C613" w14:textId="02201CD0" w:rsidR="003673AF" w:rsidRPr="00AB04EF" w:rsidRDefault="003673AF" w:rsidP="00E05068">
      <w:pPr>
        <w:pStyle w:val="ad"/>
        <w:spacing w:after="0" w:line="360" w:lineRule="auto"/>
        <w:ind w:firstLine="851"/>
        <w:jc w:val="both"/>
        <w:rPr>
          <w:sz w:val="28"/>
          <w:szCs w:val="28"/>
        </w:rPr>
      </w:pPr>
      <w:r w:rsidRPr="00AB04EF">
        <w:rPr>
          <w:sz w:val="28"/>
          <w:szCs w:val="28"/>
        </w:rPr>
        <w:t xml:space="preserve"> </w:t>
      </w:r>
      <w:r w:rsidR="00952301" w:rsidRPr="00AB04EF">
        <w:rPr>
          <w:sz w:val="28"/>
          <w:szCs w:val="28"/>
        </w:rPr>
        <w:t>У</w:t>
      </w:r>
      <w:r w:rsidR="00E05068" w:rsidRPr="00AB04EF">
        <w:rPr>
          <w:sz w:val="28"/>
          <w:szCs w:val="28"/>
        </w:rPr>
        <w:t xml:space="preserve"> </w:t>
      </w:r>
      <w:r w:rsidRPr="00AB04EF">
        <w:rPr>
          <w:sz w:val="28"/>
          <w:szCs w:val="28"/>
        </w:rPr>
        <w:t>контексті сучасної психологічної науки, існують чотири ключові поняття для характеристики типів критичних ситуацій: стрес, фрустрація, конфлікт і криза.</w:t>
      </w:r>
    </w:p>
    <w:p w14:paraId="6529CFB8" w14:textId="13651108" w:rsidR="003673AF" w:rsidRPr="00AB04EF" w:rsidRDefault="003673AF" w:rsidP="00E05068">
      <w:pPr>
        <w:pStyle w:val="ad"/>
        <w:spacing w:after="0" w:line="360" w:lineRule="auto"/>
        <w:ind w:firstLine="851"/>
        <w:jc w:val="both"/>
        <w:rPr>
          <w:bCs/>
          <w:sz w:val="28"/>
          <w:szCs w:val="28"/>
        </w:rPr>
      </w:pPr>
      <w:r w:rsidRPr="00AB04EF">
        <w:rPr>
          <w:bCs/>
          <w:sz w:val="28"/>
          <w:szCs w:val="28"/>
        </w:rPr>
        <w:t>Стрес (від англ. «stress» - напруга) являє собою неспецифічну реакцію організму на ситуацію, що вимагає певної функціональної адаптації</w:t>
      </w:r>
      <w:r w:rsidRPr="00AB04EF">
        <w:rPr>
          <w:bCs/>
          <w:spacing w:val="40"/>
          <w:sz w:val="28"/>
          <w:szCs w:val="28"/>
        </w:rPr>
        <w:t xml:space="preserve"> </w:t>
      </w:r>
      <w:r w:rsidRPr="00AB04EF">
        <w:rPr>
          <w:bCs/>
          <w:sz w:val="28"/>
          <w:szCs w:val="28"/>
        </w:rPr>
        <w:t>організму.</w:t>
      </w:r>
    </w:p>
    <w:p w14:paraId="1012B9C3" w14:textId="7EE43E64" w:rsidR="003673AF" w:rsidRPr="00AB04EF" w:rsidRDefault="003673AF" w:rsidP="00E05068">
      <w:pPr>
        <w:pStyle w:val="ad"/>
        <w:spacing w:after="0" w:line="360" w:lineRule="auto"/>
        <w:ind w:firstLine="851"/>
        <w:jc w:val="both"/>
        <w:rPr>
          <w:bCs/>
          <w:sz w:val="28"/>
          <w:szCs w:val="28"/>
        </w:rPr>
      </w:pPr>
      <w:r w:rsidRPr="00AB04EF">
        <w:rPr>
          <w:bCs/>
          <w:sz w:val="28"/>
          <w:szCs w:val="28"/>
        </w:rPr>
        <w:t>Фрустрація (від лат. «frustratio» - обман, розчарування) виникає, коли існує сильне бажання досягти будь-якої мети (задовольнити потребу), але виникають перепони, що заважають цьому досягненню . Перепони можуть бути зовнішні та внутрішні чинники різного характеру (фізичні, біологічні, психологічні, соціокультурні, матеріальні), що призводить до втрати спрямування на мету і кризової поведінки, яка виникає.</w:t>
      </w:r>
    </w:p>
    <w:p w14:paraId="396D213E" w14:textId="0B268D93" w:rsidR="003673AF" w:rsidRPr="00AB04EF" w:rsidRDefault="003673AF" w:rsidP="00E05068">
      <w:pPr>
        <w:pStyle w:val="ad"/>
        <w:spacing w:after="0" w:line="360" w:lineRule="auto"/>
        <w:ind w:firstLine="851"/>
        <w:jc w:val="both"/>
        <w:rPr>
          <w:sz w:val="28"/>
          <w:szCs w:val="28"/>
        </w:rPr>
      </w:pPr>
      <w:r w:rsidRPr="00AB04EF">
        <w:rPr>
          <w:bCs/>
          <w:sz w:val="28"/>
          <w:szCs w:val="28"/>
        </w:rPr>
        <w:t>Процес конфлікту,</w:t>
      </w:r>
      <w:r w:rsidRPr="00AB04EF">
        <w:rPr>
          <w:b/>
          <w:sz w:val="28"/>
          <w:szCs w:val="28"/>
        </w:rPr>
        <w:t xml:space="preserve"> </w:t>
      </w:r>
      <w:r w:rsidRPr="00AB04EF">
        <w:rPr>
          <w:sz w:val="28"/>
          <w:szCs w:val="28"/>
        </w:rPr>
        <w:t>як критична психологічна ситуація, передбачає включення складного внутрішнього світу людини і виявлення цієї складності відповідно до вимог навколишнього життя. Це передбачає «вилучення» з внутрішніх ресурсів суб’єкта елементів, які можуть бути застосовані в майбутньому</w:t>
      </w:r>
      <w:r w:rsidR="00950B52" w:rsidRPr="00AB04EF">
        <w:rPr>
          <w:sz w:val="28"/>
          <w:szCs w:val="28"/>
        </w:rPr>
        <w:t>.</w:t>
      </w:r>
    </w:p>
    <w:p w14:paraId="00451896" w14:textId="41C7B0E9" w:rsidR="003673AF" w:rsidRPr="00AB04EF" w:rsidRDefault="003673AF" w:rsidP="00E05068">
      <w:pPr>
        <w:pStyle w:val="ad"/>
        <w:spacing w:after="0" w:line="360" w:lineRule="auto"/>
        <w:ind w:firstLine="851"/>
        <w:jc w:val="both"/>
        <w:rPr>
          <w:sz w:val="28"/>
          <w:szCs w:val="28"/>
        </w:rPr>
      </w:pPr>
      <w:r w:rsidRPr="00AB04EF">
        <w:rPr>
          <w:sz w:val="28"/>
          <w:szCs w:val="28"/>
        </w:rPr>
        <w:t>Поняття «криза» має глибокий сенс, який роз’яснюється з різних точок зору</w:t>
      </w:r>
      <w:r w:rsidRPr="00AB04EF">
        <w:rPr>
          <w:spacing w:val="76"/>
          <w:sz w:val="28"/>
          <w:szCs w:val="28"/>
        </w:rPr>
        <w:t xml:space="preserve"> </w:t>
      </w:r>
      <w:r w:rsidRPr="00AB04EF">
        <w:rPr>
          <w:sz w:val="28"/>
          <w:szCs w:val="28"/>
        </w:rPr>
        <w:t>і</w:t>
      </w:r>
      <w:r w:rsidRPr="00AB04EF">
        <w:rPr>
          <w:spacing w:val="48"/>
          <w:w w:val="150"/>
          <w:sz w:val="28"/>
          <w:szCs w:val="28"/>
        </w:rPr>
        <w:t xml:space="preserve"> </w:t>
      </w:r>
      <w:r w:rsidRPr="00AB04EF">
        <w:rPr>
          <w:sz w:val="28"/>
          <w:szCs w:val="28"/>
        </w:rPr>
        <w:t>культурних</w:t>
      </w:r>
      <w:r w:rsidRPr="00AB04EF">
        <w:rPr>
          <w:spacing w:val="46"/>
          <w:w w:val="150"/>
          <w:sz w:val="28"/>
          <w:szCs w:val="28"/>
        </w:rPr>
        <w:t xml:space="preserve"> </w:t>
      </w:r>
      <w:r w:rsidRPr="00AB04EF">
        <w:rPr>
          <w:sz w:val="28"/>
          <w:szCs w:val="28"/>
        </w:rPr>
        <w:t>контекстів.</w:t>
      </w:r>
      <w:r w:rsidRPr="00AB04EF">
        <w:rPr>
          <w:spacing w:val="45"/>
          <w:w w:val="150"/>
          <w:sz w:val="28"/>
          <w:szCs w:val="28"/>
        </w:rPr>
        <w:t xml:space="preserve"> </w:t>
      </w:r>
      <w:r w:rsidRPr="00AB04EF">
        <w:rPr>
          <w:sz w:val="28"/>
          <w:szCs w:val="28"/>
        </w:rPr>
        <w:t>У</w:t>
      </w:r>
      <w:r w:rsidRPr="00AB04EF">
        <w:rPr>
          <w:spacing w:val="48"/>
          <w:w w:val="150"/>
          <w:sz w:val="28"/>
          <w:szCs w:val="28"/>
        </w:rPr>
        <w:t xml:space="preserve"> </w:t>
      </w:r>
      <w:r w:rsidRPr="00AB04EF">
        <w:rPr>
          <w:sz w:val="28"/>
          <w:szCs w:val="28"/>
        </w:rPr>
        <w:t>грецькій</w:t>
      </w:r>
      <w:r w:rsidRPr="00AB04EF">
        <w:rPr>
          <w:spacing w:val="47"/>
          <w:w w:val="150"/>
          <w:sz w:val="28"/>
          <w:szCs w:val="28"/>
        </w:rPr>
        <w:t xml:space="preserve"> </w:t>
      </w:r>
      <w:r w:rsidRPr="00AB04EF">
        <w:rPr>
          <w:sz w:val="28"/>
          <w:szCs w:val="28"/>
        </w:rPr>
        <w:t>мові</w:t>
      </w:r>
      <w:r w:rsidRPr="00AB04EF">
        <w:rPr>
          <w:spacing w:val="48"/>
          <w:w w:val="150"/>
          <w:sz w:val="28"/>
          <w:szCs w:val="28"/>
        </w:rPr>
        <w:t xml:space="preserve"> </w:t>
      </w:r>
      <w:r w:rsidRPr="00AB04EF">
        <w:rPr>
          <w:sz w:val="28"/>
          <w:szCs w:val="28"/>
        </w:rPr>
        <w:t>поняття</w:t>
      </w:r>
      <w:r w:rsidRPr="00AB04EF">
        <w:rPr>
          <w:spacing w:val="45"/>
          <w:w w:val="150"/>
          <w:sz w:val="28"/>
          <w:szCs w:val="28"/>
        </w:rPr>
        <w:t xml:space="preserve"> </w:t>
      </w:r>
      <w:r w:rsidRPr="00AB04EF">
        <w:rPr>
          <w:sz w:val="28"/>
          <w:szCs w:val="28"/>
        </w:rPr>
        <w:t>«сrisis»</w:t>
      </w:r>
      <w:r w:rsidRPr="00AB04EF">
        <w:rPr>
          <w:spacing w:val="46"/>
          <w:w w:val="150"/>
          <w:sz w:val="28"/>
          <w:szCs w:val="28"/>
        </w:rPr>
        <w:t xml:space="preserve"> </w:t>
      </w:r>
      <w:r w:rsidRPr="00AB04EF">
        <w:rPr>
          <w:spacing w:val="-2"/>
          <w:sz w:val="28"/>
          <w:szCs w:val="28"/>
        </w:rPr>
        <w:t>позначає</w:t>
      </w:r>
      <w:r w:rsidR="00950B52" w:rsidRPr="00AB04EF">
        <w:rPr>
          <w:sz w:val="28"/>
          <w:szCs w:val="28"/>
        </w:rPr>
        <w:t xml:space="preserve"> </w:t>
      </w:r>
      <w:r w:rsidRPr="00AB04EF">
        <w:rPr>
          <w:sz w:val="28"/>
          <w:szCs w:val="28"/>
        </w:rPr>
        <w:t>рішення, поворотний пункт, вихід. У китайській мові це слово складається з двох компонентів - «небезпека» і «можливість», і його тлумачення перекладається як сповнений небезпеки шанс.</w:t>
      </w:r>
    </w:p>
    <w:p w14:paraId="54B5402B" w14:textId="42BEFD9E" w:rsidR="003673AF" w:rsidRPr="00AB04EF" w:rsidRDefault="003673AF" w:rsidP="00E05068">
      <w:pPr>
        <w:pStyle w:val="ad"/>
        <w:spacing w:after="0" w:line="360" w:lineRule="auto"/>
        <w:ind w:firstLine="851"/>
        <w:jc w:val="both"/>
        <w:rPr>
          <w:sz w:val="28"/>
          <w:szCs w:val="28"/>
        </w:rPr>
      </w:pPr>
      <w:r w:rsidRPr="00AB04EF">
        <w:rPr>
          <w:sz w:val="28"/>
          <w:szCs w:val="28"/>
        </w:rPr>
        <w:t>Таким чином, поняття кризи об’єднує в собі аспекти небезпеки, можливості, нагальності, рішення і поворотного пункту, що відображає її складний і багатогранний характер у різних культурних і психологічних ракурсах.</w:t>
      </w:r>
    </w:p>
    <w:p w14:paraId="64D1517F" w14:textId="77777777" w:rsidR="003673AF" w:rsidRPr="00AB04EF" w:rsidRDefault="003673AF" w:rsidP="00E05068">
      <w:pPr>
        <w:pStyle w:val="ad"/>
        <w:spacing w:after="0" w:line="360" w:lineRule="auto"/>
        <w:ind w:firstLine="851"/>
        <w:jc w:val="both"/>
        <w:rPr>
          <w:sz w:val="28"/>
          <w:szCs w:val="28"/>
        </w:rPr>
      </w:pPr>
      <w:r w:rsidRPr="00AB04EF">
        <w:rPr>
          <w:sz w:val="28"/>
          <w:szCs w:val="28"/>
        </w:rPr>
        <w:t>З огляду на всі зазначені міркування, для реалізації нашого дослідження, під кризою ми розумітимемо стан, спричинений конфліктом</w:t>
      </w:r>
      <w:r w:rsidRPr="00AB04EF">
        <w:rPr>
          <w:spacing w:val="40"/>
          <w:sz w:val="28"/>
          <w:szCs w:val="28"/>
        </w:rPr>
        <w:t xml:space="preserve"> </w:t>
      </w:r>
      <w:r w:rsidRPr="00AB04EF">
        <w:rPr>
          <w:sz w:val="28"/>
          <w:szCs w:val="28"/>
        </w:rPr>
        <w:t>або проблемою, якої індивід не може уникнути й розв’язати в короткі</w:t>
      </w:r>
      <w:r w:rsidRPr="00AB04EF">
        <w:rPr>
          <w:spacing w:val="40"/>
          <w:sz w:val="28"/>
          <w:szCs w:val="28"/>
        </w:rPr>
        <w:t xml:space="preserve"> </w:t>
      </w:r>
      <w:r w:rsidRPr="00AB04EF">
        <w:rPr>
          <w:sz w:val="28"/>
          <w:szCs w:val="28"/>
        </w:rPr>
        <w:t>терміни звичайними методами. Цей стан виникає внаслідок нерозв’язаних життєво важливих проблем, суперечностей або подій, що призводять до втрати сенсу колишнього способу життя, поведінки та діяльності.</w:t>
      </w:r>
    </w:p>
    <w:p w14:paraId="4D306B99" w14:textId="3F5ECADB" w:rsidR="003673AF" w:rsidRPr="00AB04EF" w:rsidRDefault="003673AF" w:rsidP="00E05068">
      <w:pPr>
        <w:pStyle w:val="ad"/>
        <w:spacing w:after="0" w:line="360" w:lineRule="auto"/>
        <w:ind w:firstLine="851"/>
        <w:jc w:val="both"/>
        <w:rPr>
          <w:sz w:val="28"/>
          <w:szCs w:val="28"/>
        </w:rPr>
      </w:pPr>
      <w:r w:rsidRPr="00AB04EF">
        <w:rPr>
          <w:sz w:val="28"/>
          <w:szCs w:val="28"/>
        </w:rPr>
        <w:lastRenderedPageBreak/>
        <w:t>Ґрунтуючись на дослідженнях суб’єктивної моделі кризи, ми розглядємо кризу як сукупність таких рівнів:</w:t>
      </w:r>
    </w:p>
    <w:p w14:paraId="559CAD17" w14:textId="77777777" w:rsidR="003673AF" w:rsidRPr="00AB04EF" w:rsidRDefault="003673AF" w:rsidP="00E05068">
      <w:pPr>
        <w:pStyle w:val="a9"/>
        <w:widowControl w:val="0"/>
        <w:numPr>
          <w:ilvl w:val="0"/>
          <w:numId w:val="24"/>
        </w:numPr>
        <w:tabs>
          <w:tab w:val="left" w:pos="1252"/>
        </w:tabs>
        <w:autoSpaceDE w:val="0"/>
        <w:autoSpaceDN w:val="0"/>
        <w:spacing w:after="0" w:line="360" w:lineRule="auto"/>
        <w:ind w:left="1252" w:hanging="303"/>
        <w:contextualSpacing w:val="0"/>
        <w:jc w:val="both"/>
        <w:rPr>
          <w:sz w:val="28"/>
          <w:szCs w:val="28"/>
        </w:rPr>
      </w:pPr>
      <w:r w:rsidRPr="00AB04EF">
        <w:rPr>
          <w:sz w:val="28"/>
          <w:szCs w:val="28"/>
        </w:rPr>
        <w:t>сенситивний,</w:t>
      </w:r>
      <w:r w:rsidRPr="00AB04EF">
        <w:rPr>
          <w:spacing w:val="-9"/>
          <w:sz w:val="28"/>
          <w:szCs w:val="28"/>
        </w:rPr>
        <w:t xml:space="preserve"> </w:t>
      </w:r>
      <w:r w:rsidRPr="00AB04EF">
        <w:rPr>
          <w:sz w:val="28"/>
          <w:szCs w:val="28"/>
        </w:rPr>
        <w:t>заснований</w:t>
      </w:r>
      <w:r w:rsidRPr="00AB04EF">
        <w:rPr>
          <w:spacing w:val="-7"/>
          <w:sz w:val="28"/>
          <w:szCs w:val="28"/>
        </w:rPr>
        <w:t xml:space="preserve"> </w:t>
      </w:r>
      <w:r w:rsidRPr="00AB04EF">
        <w:rPr>
          <w:sz w:val="28"/>
          <w:szCs w:val="28"/>
        </w:rPr>
        <w:t>на</w:t>
      </w:r>
      <w:r w:rsidRPr="00AB04EF">
        <w:rPr>
          <w:spacing w:val="-8"/>
          <w:sz w:val="28"/>
          <w:szCs w:val="28"/>
        </w:rPr>
        <w:t xml:space="preserve"> </w:t>
      </w:r>
      <w:r w:rsidRPr="00AB04EF">
        <w:rPr>
          <w:sz w:val="28"/>
          <w:szCs w:val="28"/>
        </w:rPr>
        <w:t>відчуттях</w:t>
      </w:r>
      <w:r w:rsidRPr="00AB04EF">
        <w:rPr>
          <w:spacing w:val="-6"/>
          <w:sz w:val="28"/>
          <w:szCs w:val="28"/>
        </w:rPr>
        <w:t xml:space="preserve"> </w:t>
      </w:r>
      <w:r w:rsidRPr="00AB04EF">
        <w:rPr>
          <w:spacing w:val="-2"/>
          <w:sz w:val="28"/>
          <w:szCs w:val="28"/>
        </w:rPr>
        <w:t>людини;</w:t>
      </w:r>
    </w:p>
    <w:p w14:paraId="76A92365" w14:textId="77777777" w:rsidR="003673AF" w:rsidRPr="00AB04EF" w:rsidRDefault="003673AF" w:rsidP="00E05068">
      <w:pPr>
        <w:pStyle w:val="a9"/>
        <w:widowControl w:val="0"/>
        <w:numPr>
          <w:ilvl w:val="0"/>
          <w:numId w:val="24"/>
        </w:numPr>
        <w:tabs>
          <w:tab w:val="left" w:pos="1347"/>
        </w:tabs>
        <w:autoSpaceDE w:val="0"/>
        <w:autoSpaceDN w:val="0"/>
        <w:spacing w:after="0" w:line="360" w:lineRule="auto"/>
        <w:ind w:left="242" w:right="272" w:firstLine="707"/>
        <w:contextualSpacing w:val="0"/>
        <w:jc w:val="both"/>
        <w:rPr>
          <w:sz w:val="28"/>
          <w:szCs w:val="28"/>
        </w:rPr>
      </w:pPr>
      <w:r w:rsidRPr="00AB04EF">
        <w:rPr>
          <w:sz w:val="28"/>
          <w:szCs w:val="28"/>
        </w:rPr>
        <w:t>емоційний, пов’язаний із різними видами реагування на окремі симптоми кризи, на кризовий стан загалом та його наслідки;</w:t>
      </w:r>
    </w:p>
    <w:p w14:paraId="51BFC3F0" w14:textId="77777777" w:rsidR="003673AF" w:rsidRPr="00AB04EF" w:rsidRDefault="003673AF" w:rsidP="00E05068">
      <w:pPr>
        <w:pStyle w:val="a9"/>
        <w:widowControl w:val="0"/>
        <w:numPr>
          <w:ilvl w:val="0"/>
          <w:numId w:val="24"/>
        </w:numPr>
        <w:tabs>
          <w:tab w:val="left" w:pos="1272"/>
        </w:tabs>
        <w:autoSpaceDE w:val="0"/>
        <w:autoSpaceDN w:val="0"/>
        <w:spacing w:after="0" w:line="360" w:lineRule="auto"/>
        <w:ind w:left="242" w:right="276" w:firstLine="707"/>
        <w:contextualSpacing w:val="0"/>
        <w:jc w:val="both"/>
        <w:rPr>
          <w:sz w:val="28"/>
          <w:szCs w:val="28"/>
        </w:rPr>
      </w:pPr>
      <w:r w:rsidRPr="00AB04EF">
        <w:rPr>
          <w:sz w:val="28"/>
          <w:szCs w:val="28"/>
        </w:rPr>
        <w:t>інтелектуальний, який є результатом тлумачення, уявлення про свій стан, роздумів про його причини та можливі наслідки;</w:t>
      </w:r>
    </w:p>
    <w:p w14:paraId="44CCBDE8" w14:textId="0F49CA21" w:rsidR="00950B52" w:rsidRPr="00AB04EF" w:rsidRDefault="003673AF" w:rsidP="00E05068">
      <w:pPr>
        <w:pStyle w:val="a9"/>
        <w:widowControl w:val="0"/>
        <w:numPr>
          <w:ilvl w:val="0"/>
          <w:numId w:val="24"/>
        </w:numPr>
        <w:tabs>
          <w:tab w:val="left" w:pos="1277"/>
        </w:tabs>
        <w:autoSpaceDE w:val="0"/>
        <w:autoSpaceDN w:val="0"/>
        <w:spacing w:after="0" w:line="360" w:lineRule="auto"/>
        <w:ind w:left="0" w:firstLine="707"/>
        <w:contextualSpacing w:val="0"/>
        <w:jc w:val="both"/>
        <w:rPr>
          <w:sz w:val="28"/>
          <w:szCs w:val="28"/>
        </w:rPr>
      </w:pPr>
      <w:r w:rsidRPr="00AB04EF">
        <w:rPr>
          <w:sz w:val="28"/>
          <w:szCs w:val="28"/>
        </w:rPr>
        <w:t>мотиваційний, пов’язаний із певним ставленням до свого кризового стану, зі зміною поведінки та способу життя в умовах кризи й актуалізацією діяльності з подолання кризового стану.</w:t>
      </w:r>
      <w:r w:rsidR="00950B52" w:rsidRPr="00AB04EF">
        <w:rPr>
          <w:sz w:val="28"/>
          <w:szCs w:val="28"/>
        </w:rPr>
        <w:t xml:space="preserve"> </w:t>
      </w:r>
    </w:p>
    <w:p w14:paraId="3B1B6D72" w14:textId="745F525D" w:rsidR="003673AF" w:rsidRPr="00AB04EF" w:rsidRDefault="00950B52" w:rsidP="00E05068">
      <w:pPr>
        <w:pStyle w:val="ad"/>
        <w:spacing w:after="0" w:line="360" w:lineRule="auto"/>
        <w:ind w:firstLine="851"/>
        <w:jc w:val="both"/>
        <w:rPr>
          <w:sz w:val="28"/>
          <w:szCs w:val="28"/>
        </w:rPr>
      </w:pPr>
      <w:r w:rsidRPr="00AB04EF">
        <w:rPr>
          <w:sz w:val="28"/>
          <w:szCs w:val="28"/>
        </w:rPr>
        <w:t>В</w:t>
      </w:r>
      <w:r w:rsidR="003673AF" w:rsidRPr="00AB04EF">
        <w:rPr>
          <w:sz w:val="28"/>
          <w:szCs w:val="28"/>
        </w:rPr>
        <w:t>ажливим аспектом у</w:t>
      </w:r>
      <w:r w:rsidR="003673AF" w:rsidRPr="00AB04EF">
        <w:rPr>
          <w:spacing w:val="-3"/>
          <w:sz w:val="28"/>
          <w:szCs w:val="28"/>
        </w:rPr>
        <w:t xml:space="preserve"> </w:t>
      </w:r>
      <w:r w:rsidR="003673AF" w:rsidRPr="00AB04EF">
        <w:rPr>
          <w:sz w:val="28"/>
          <w:szCs w:val="28"/>
        </w:rPr>
        <w:t>дослідженні кризових ситуацій є аналіз динаміки самих криз. Безліч дослідників звертають увагу на те, що в разі невдалих спроб подолання загрозливої проблеми чи ситуації відбувається послідовний розвиток трьох фаз кризи:</w:t>
      </w:r>
    </w:p>
    <w:p w14:paraId="26427705" w14:textId="77777777" w:rsidR="003673AF" w:rsidRPr="00AB04EF" w:rsidRDefault="003673AF" w:rsidP="00E05068">
      <w:pPr>
        <w:pStyle w:val="a9"/>
        <w:widowControl w:val="0"/>
        <w:numPr>
          <w:ilvl w:val="0"/>
          <w:numId w:val="23"/>
        </w:numPr>
        <w:tabs>
          <w:tab w:val="left" w:pos="1092"/>
        </w:tabs>
        <w:autoSpaceDE w:val="0"/>
        <w:autoSpaceDN w:val="0"/>
        <w:spacing w:after="0" w:line="360" w:lineRule="auto"/>
        <w:ind w:left="0" w:firstLine="566"/>
        <w:contextualSpacing w:val="0"/>
        <w:jc w:val="both"/>
        <w:rPr>
          <w:sz w:val="28"/>
          <w:szCs w:val="28"/>
        </w:rPr>
      </w:pPr>
      <w:r w:rsidRPr="00AB04EF">
        <w:rPr>
          <w:iCs/>
          <w:sz w:val="28"/>
          <w:szCs w:val="28"/>
        </w:rPr>
        <w:t>Фаза первинного зростання напруги</w:t>
      </w:r>
      <w:r w:rsidRPr="00AB04EF">
        <w:rPr>
          <w:sz w:val="28"/>
          <w:szCs w:val="28"/>
        </w:rPr>
        <w:t>: на початку зіткнення з проблемною ситуацією людина спирається на свій минулий досвід і використовує звичні методи вирішення та механізми захисту. Гнучкість підходу до проблеми зберігається, і напруга збалансована.</w:t>
      </w:r>
    </w:p>
    <w:p w14:paraId="5EDCD507" w14:textId="3CBC2F25" w:rsidR="003673AF" w:rsidRPr="00AB04EF" w:rsidRDefault="003673AF" w:rsidP="00E05068">
      <w:pPr>
        <w:pStyle w:val="a9"/>
        <w:widowControl w:val="0"/>
        <w:numPr>
          <w:ilvl w:val="0"/>
          <w:numId w:val="23"/>
        </w:numPr>
        <w:tabs>
          <w:tab w:val="left" w:pos="1092"/>
        </w:tabs>
        <w:autoSpaceDE w:val="0"/>
        <w:autoSpaceDN w:val="0"/>
        <w:spacing w:after="0" w:line="360" w:lineRule="auto"/>
        <w:ind w:right="265" w:firstLine="566"/>
        <w:contextualSpacing w:val="0"/>
        <w:jc w:val="both"/>
        <w:rPr>
          <w:sz w:val="28"/>
          <w:szCs w:val="28"/>
        </w:rPr>
      </w:pPr>
      <w:r w:rsidRPr="00AB04EF">
        <w:rPr>
          <w:iCs/>
          <w:sz w:val="28"/>
          <w:szCs w:val="28"/>
        </w:rPr>
        <w:t>Фаза подальшого зростання напруги:</w:t>
      </w:r>
      <w:r w:rsidRPr="00AB04EF">
        <w:rPr>
          <w:sz w:val="28"/>
          <w:szCs w:val="28"/>
        </w:rPr>
        <w:t xml:space="preserve"> людина починає відчувати невпевненість, страх і розгубленість. На цій стадії </w:t>
      </w:r>
      <w:r w:rsidR="009D0DA5" w:rsidRPr="00AB04EF">
        <w:rPr>
          <w:sz w:val="28"/>
          <w:szCs w:val="28"/>
        </w:rPr>
        <w:t xml:space="preserve">знаходилися </w:t>
      </w:r>
      <w:r w:rsidRPr="00AB04EF">
        <w:rPr>
          <w:sz w:val="28"/>
          <w:szCs w:val="28"/>
        </w:rPr>
        <w:t>нові способи розв’язання, гнучкість зменшується, і напруга стає переважаючою. Людина стає більш відкритою до нових ідей і може потребувати допомоги.</w:t>
      </w:r>
    </w:p>
    <w:p w14:paraId="58E5620E" w14:textId="77777777" w:rsidR="003673AF" w:rsidRPr="00AB04EF" w:rsidRDefault="003673AF" w:rsidP="00E05068">
      <w:pPr>
        <w:pStyle w:val="a9"/>
        <w:widowControl w:val="0"/>
        <w:numPr>
          <w:ilvl w:val="0"/>
          <w:numId w:val="23"/>
        </w:numPr>
        <w:tabs>
          <w:tab w:val="left" w:pos="1092"/>
        </w:tabs>
        <w:autoSpaceDE w:val="0"/>
        <w:autoSpaceDN w:val="0"/>
        <w:spacing w:after="0" w:line="360" w:lineRule="auto"/>
        <w:ind w:right="267" w:firstLine="566"/>
        <w:contextualSpacing w:val="0"/>
        <w:jc w:val="both"/>
        <w:rPr>
          <w:sz w:val="28"/>
          <w:szCs w:val="28"/>
        </w:rPr>
      </w:pPr>
      <w:r w:rsidRPr="00AB04EF">
        <w:rPr>
          <w:iCs/>
          <w:sz w:val="28"/>
          <w:szCs w:val="28"/>
        </w:rPr>
        <w:t>Фаза підвищення тривоги та депресії:</w:t>
      </w:r>
      <w:r w:rsidRPr="00AB04EF">
        <w:rPr>
          <w:sz w:val="28"/>
          <w:szCs w:val="28"/>
        </w:rPr>
        <w:t xml:space="preserve"> цей етап характеризується емоційною та інтелектуальною дезорганізацією. Людина може відчувати</w:t>
      </w:r>
      <w:r w:rsidRPr="00AB04EF">
        <w:rPr>
          <w:spacing w:val="80"/>
          <w:sz w:val="28"/>
          <w:szCs w:val="28"/>
        </w:rPr>
        <w:t xml:space="preserve"> </w:t>
      </w:r>
      <w:r w:rsidRPr="00AB04EF">
        <w:rPr>
          <w:sz w:val="28"/>
          <w:szCs w:val="28"/>
        </w:rPr>
        <w:t>хаос і відчувати, що ресурси вичерпані. У цій фазі може виникнути ризик несприятливих наслідків, таких як зловживання речовинами, психічні розлади, кримінальна поведінка або навіть суїцид. Консультація фахівця на цій</w:t>
      </w:r>
      <w:r w:rsidRPr="00AB04EF">
        <w:rPr>
          <w:spacing w:val="-2"/>
          <w:sz w:val="28"/>
          <w:szCs w:val="28"/>
        </w:rPr>
        <w:t xml:space="preserve"> </w:t>
      </w:r>
      <w:r w:rsidRPr="00AB04EF">
        <w:rPr>
          <w:sz w:val="28"/>
          <w:szCs w:val="28"/>
        </w:rPr>
        <w:t>стадії</w:t>
      </w:r>
      <w:r w:rsidRPr="00AB04EF">
        <w:rPr>
          <w:spacing w:val="-2"/>
          <w:sz w:val="28"/>
          <w:szCs w:val="28"/>
        </w:rPr>
        <w:t xml:space="preserve"> </w:t>
      </w:r>
      <w:r w:rsidRPr="00AB04EF">
        <w:rPr>
          <w:sz w:val="28"/>
          <w:szCs w:val="28"/>
        </w:rPr>
        <w:t>може</w:t>
      </w:r>
      <w:r w:rsidRPr="00AB04EF">
        <w:rPr>
          <w:spacing w:val="-3"/>
          <w:sz w:val="28"/>
          <w:szCs w:val="28"/>
        </w:rPr>
        <w:t xml:space="preserve"> </w:t>
      </w:r>
      <w:r w:rsidRPr="00AB04EF">
        <w:rPr>
          <w:sz w:val="28"/>
          <w:szCs w:val="28"/>
        </w:rPr>
        <w:t>допомогти</w:t>
      </w:r>
      <w:r w:rsidRPr="00AB04EF">
        <w:rPr>
          <w:spacing w:val="-2"/>
          <w:sz w:val="28"/>
          <w:szCs w:val="28"/>
        </w:rPr>
        <w:t xml:space="preserve"> </w:t>
      </w:r>
      <w:r w:rsidRPr="00AB04EF">
        <w:rPr>
          <w:sz w:val="28"/>
          <w:szCs w:val="28"/>
        </w:rPr>
        <w:t>людині</w:t>
      </w:r>
      <w:r w:rsidRPr="00AB04EF">
        <w:rPr>
          <w:spacing w:val="-2"/>
          <w:sz w:val="28"/>
          <w:szCs w:val="28"/>
        </w:rPr>
        <w:t xml:space="preserve"> </w:t>
      </w:r>
      <w:r w:rsidRPr="00AB04EF">
        <w:rPr>
          <w:sz w:val="28"/>
          <w:szCs w:val="28"/>
        </w:rPr>
        <w:t>відновити</w:t>
      </w:r>
      <w:r w:rsidRPr="00AB04EF">
        <w:rPr>
          <w:spacing w:val="-2"/>
          <w:sz w:val="28"/>
          <w:szCs w:val="28"/>
        </w:rPr>
        <w:t xml:space="preserve"> </w:t>
      </w:r>
      <w:r w:rsidRPr="00AB04EF">
        <w:rPr>
          <w:sz w:val="28"/>
          <w:szCs w:val="28"/>
        </w:rPr>
        <w:t>контроль</w:t>
      </w:r>
      <w:r w:rsidRPr="00AB04EF">
        <w:rPr>
          <w:spacing w:val="-4"/>
          <w:sz w:val="28"/>
          <w:szCs w:val="28"/>
        </w:rPr>
        <w:t xml:space="preserve"> </w:t>
      </w:r>
      <w:r w:rsidRPr="00AB04EF">
        <w:rPr>
          <w:sz w:val="28"/>
          <w:szCs w:val="28"/>
        </w:rPr>
        <w:t>над</w:t>
      </w:r>
      <w:r w:rsidRPr="00AB04EF">
        <w:rPr>
          <w:spacing w:val="-3"/>
          <w:sz w:val="28"/>
          <w:szCs w:val="28"/>
        </w:rPr>
        <w:t xml:space="preserve"> </w:t>
      </w:r>
      <w:r w:rsidRPr="00AB04EF">
        <w:rPr>
          <w:sz w:val="28"/>
          <w:szCs w:val="28"/>
        </w:rPr>
        <w:t>ситуацією</w:t>
      </w:r>
      <w:r w:rsidRPr="00AB04EF">
        <w:rPr>
          <w:spacing w:val="-4"/>
          <w:sz w:val="28"/>
          <w:szCs w:val="28"/>
        </w:rPr>
        <w:t xml:space="preserve"> </w:t>
      </w:r>
      <w:r w:rsidRPr="00AB04EF">
        <w:rPr>
          <w:sz w:val="28"/>
          <w:szCs w:val="28"/>
        </w:rPr>
        <w:t>і</w:t>
      </w:r>
      <w:r w:rsidRPr="00AB04EF">
        <w:rPr>
          <w:spacing w:val="-2"/>
          <w:sz w:val="28"/>
          <w:szCs w:val="28"/>
        </w:rPr>
        <w:t xml:space="preserve"> </w:t>
      </w:r>
      <w:r w:rsidRPr="00AB04EF">
        <w:rPr>
          <w:sz w:val="28"/>
          <w:szCs w:val="28"/>
        </w:rPr>
        <w:t>знайти свої ресурси.</w:t>
      </w:r>
    </w:p>
    <w:p w14:paraId="6D9633E5" w14:textId="77777777" w:rsidR="003673AF" w:rsidRPr="00AB04EF" w:rsidRDefault="003673AF" w:rsidP="00E05068">
      <w:pPr>
        <w:pStyle w:val="ad"/>
        <w:spacing w:after="0" w:line="360" w:lineRule="auto"/>
        <w:ind w:left="284" w:right="272" w:firstLine="851"/>
        <w:jc w:val="both"/>
        <w:rPr>
          <w:sz w:val="28"/>
          <w:szCs w:val="28"/>
        </w:rPr>
      </w:pPr>
      <w:r w:rsidRPr="00AB04EF">
        <w:rPr>
          <w:sz w:val="28"/>
          <w:szCs w:val="28"/>
        </w:rPr>
        <w:t>Серед основних кризових ситуацій, з якими майже кожна людина стикається протягом життя, психологи виділяють наступні:</w:t>
      </w:r>
    </w:p>
    <w:p w14:paraId="3651B8C6" w14:textId="77777777" w:rsidR="003673AF" w:rsidRPr="00AB04EF" w:rsidRDefault="003673AF" w:rsidP="00E05068">
      <w:pPr>
        <w:pStyle w:val="a9"/>
        <w:widowControl w:val="0"/>
        <w:numPr>
          <w:ilvl w:val="1"/>
          <w:numId w:val="23"/>
        </w:numPr>
        <w:tabs>
          <w:tab w:val="left" w:pos="1205"/>
        </w:tabs>
        <w:autoSpaceDE w:val="0"/>
        <w:autoSpaceDN w:val="0"/>
        <w:spacing w:after="0" w:line="360" w:lineRule="auto"/>
        <w:ind w:right="264" w:firstLine="707"/>
        <w:contextualSpacing w:val="0"/>
        <w:jc w:val="both"/>
        <w:rPr>
          <w:sz w:val="28"/>
          <w:szCs w:val="28"/>
        </w:rPr>
      </w:pPr>
      <w:r w:rsidRPr="00AB04EF">
        <w:rPr>
          <w:iCs/>
          <w:sz w:val="28"/>
          <w:szCs w:val="28"/>
        </w:rPr>
        <w:t>кризи розвитку</w:t>
      </w:r>
      <w:r w:rsidRPr="00AB04EF">
        <w:rPr>
          <w:sz w:val="28"/>
          <w:szCs w:val="28"/>
        </w:rPr>
        <w:t xml:space="preserve">, також відомі як зворотні кризи або кризи віку, </w:t>
      </w:r>
      <w:r w:rsidRPr="00AB04EF">
        <w:rPr>
          <w:sz w:val="28"/>
          <w:szCs w:val="28"/>
        </w:rPr>
        <w:lastRenderedPageBreak/>
        <w:t>являють собою фази психологічного та</w:t>
      </w:r>
      <w:r w:rsidRPr="00AB04EF">
        <w:rPr>
          <w:spacing w:val="-1"/>
          <w:sz w:val="28"/>
          <w:szCs w:val="28"/>
        </w:rPr>
        <w:t xml:space="preserve"> </w:t>
      </w:r>
      <w:r w:rsidRPr="00AB04EF">
        <w:rPr>
          <w:sz w:val="28"/>
          <w:szCs w:val="28"/>
        </w:rPr>
        <w:t>емоційного напруження, які пов’язані</w:t>
      </w:r>
    </w:p>
    <w:p w14:paraId="0D255730" w14:textId="7C8CD630" w:rsidR="003673AF" w:rsidRPr="00AB04EF" w:rsidRDefault="00950B52" w:rsidP="00E05068">
      <w:pPr>
        <w:pStyle w:val="ad"/>
        <w:spacing w:after="0" w:line="360" w:lineRule="auto"/>
        <w:ind w:left="284" w:right="231"/>
        <w:jc w:val="both"/>
        <w:rPr>
          <w:sz w:val="28"/>
          <w:szCs w:val="28"/>
        </w:rPr>
      </w:pPr>
      <w:r w:rsidRPr="00AB04EF">
        <w:rPr>
          <w:sz w:val="28"/>
          <w:szCs w:val="28"/>
        </w:rPr>
        <w:t xml:space="preserve">з </w:t>
      </w:r>
      <w:r w:rsidR="003673AF" w:rsidRPr="00AB04EF">
        <w:rPr>
          <w:sz w:val="28"/>
          <w:szCs w:val="28"/>
        </w:rPr>
        <w:t>певними етапами життя людини. Вони позначають тимчасові періоди, коли людина стикається з особливими викликами, питаннями та переосмисленням свого місця у світі. Кризи розвитку часто виникають на перехрестях життя і мають особливе значення для формування особистості та подальшого розвитку.</w:t>
      </w:r>
    </w:p>
    <w:p w14:paraId="6C8E91E5" w14:textId="77777777" w:rsidR="003673AF" w:rsidRPr="00AB04EF" w:rsidRDefault="003673AF" w:rsidP="00E05068">
      <w:pPr>
        <w:pStyle w:val="a9"/>
        <w:widowControl w:val="0"/>
        <w:numPr>
          <w:ilvl w:val="1"/>
          <w:numId w:val="23"/>
        </w:numPr>
        <w:tabs>
          <w:tab w:val="left" w:pos="1140"/>
        </w:tabs>
        <w:autoSpaceDE w:val="0"/>
        <w:autoSpaceDN w:val="0"/>
        <w:spacing w:after="0" w:line="360" w:lineRule="auto"/>
        <w:ind w:left="142" w:right="265" w:firstLine="707"/>
        <w:contextualSpacing w:val="0"/>
        <w:jc w:val="both"/>
        <w:rPr>
          <w:sz w:val="28"/>
          <w:szCs w:val="28"/>
        </w:rPr>
      </w:pPr>
      <w:r w:rsidRPr="00AB04EF">
        <w:rPr>
          <w:iCs/>
          <w:sz w:val="28"/>
          <w:szCs w:val="28"/>
        </w:rPr>
        <w:t>деприваційні</w:t>
      </w:r>
      <w:r w:rsidRPr="00AB04EF">
        <w:rPr>
          <w:i/>
          <w:sz w:val="28"/>
          <w:szCs w:val="28"/>
        </w:rPr>
        <w:t xml:space="preserve"> </w:t>
      </w:r>
      <w:r w:rsidRPr="00AB04EF">
        <w:rPr>
          <w:iCs/>
          <w:sz w:val="28"/>
          <w:szCs w:val="28"/>
        </w:rPr>
        <w:t>кризи,</w:t>
      </w:r>
      <w:r w:rsidRPr="00AB04EF">
        <w:rPr>
          <w:sz w:val="28"/>
          <w:szCs w:val="28"/>
        </w:rPr>
        <w:t xml:space="preserve"> також відомі як кризи втрати або кризи розлуки, являють собою специфічний тип криз, пов’язаних із втратою чогось важливого для людини. Ці кризи виникають унаслідок втрати або розриву чогось, що мало для людини велике значення, і можуть мати сильний вплив на її психологічний та емоційний стан.</w:t>
      </w:r>
    </w:p>
    <w:p w14:paraId="347FE6A4" w14:textId="77777777" w:rsidR="003673AF" w:rsidRPr="00AB04EF" w:rsidRDefault="003673AF" w:rsidP="00E05068">
      <w:pPr>
        <w:pStyle w:val="a9"/>
        <w:widowControl w:val="0"/>
        <w:numPr>
          <w:ilvl w:val="1"/>
          <w:numId w:val="23"/>
        </w:numPr>
        <w:tabs>
          <w:tab w:val="left" w:pos="1236"/>
        </w:tabs>
        <w:autoSpaceDE w:val="0"/>
        <w:autoSpaceDN w:val="0"/>
        <w:spacing w:after="0" w:line="360" w:lineRule="auto"/>
        <w:ind w:left="142" w:right="268" w:firstLine="707"/>
        <w:contextualSpacing w:val="0"/>
        <w:jc w:val="both"/>
        <w:rPr>
          <w:sz w:val="28"/>
          <w:szCs w:val="28"/>
        </w:rPr>
      </w:pPr>
      <w:r w:rsidRPr="00AB04EF">
        <w:rPr>
          <w:iCs/>
          <w:sz w:val="28"/>
          <w:szCs w:val="28"/>
        </w:rPr>
        <w:t>травматичні кризи</w:t>
      </w:r>
      <w:r w:rsidRPr="00AB04EF">
        <w:rPr>
          <w:i/>
          <w:sz w:val="28"/>
          <w:szCs w:val="28"/>
        </w:rPr>
        <w:t xml:space="preserve">. </w:t>
      </w:r>
      <w:r w:rsidRPr="00AB04EF">
        <w:rPr>
          <w:sz w:val="28"/>
          <w:szCs w:val="28"/>
        </w:rPr>
        <w:t>Ці кризи пов’язані з подіями, які можуть залишити глибокий психологічний слід через свою травматичність. Це можуть бути події, такі як аварії, насильство, втрата близької людини та інші небезпечні або раптові ситуації. Люди можуть переживати стрес, тривогу, посттравматичний стресовий синдром (ПТСС) та інші психологічні реакції після таких подій.</w:t>
      </w:r>
    </w:p>
    <w:p w14:paraId="29C00383" w14:textId="77777777" w:rsidR="003673AF" w:rsidRPr="00AB04EF" w:rsidRDefault="003673AF" w:rsidP="00E05068">
      <w:pPr>
        <w:pStyle w:val="a9"/>
        <w:widowControl w:val="0"/>
        <w:numPr>
          <w:ilvl w:val="1"/>
          <w:numId w:val="23"/>
        </w:numPr>
        <w:tabs>
          <w:tab w:val="left" w:pos="1133"/>
        </w:tabs>
        <w:autoSpaceDE w:val="0"/>
        <w:autoSpaceDN w:val="0"/>
        <w:spacing w:after="0" w:line="360" w:lineRule="auto"/>
        <w:ind w:left="142" w:right="269" w:firstLine="707"/>
        <w:contextualSpacing w:val="0"/>
        <w:jc w:val="both"/>
        <w:rPr>
          <w:sz w:val="28"/>
          <w:szCs w:val="28"/>
        </w:rPr>
      </w:pPr>
      <w:r w:rsidRPr="00AB04EF">
        <w:rPr>
          <w:iCs/>
          <w:sz w:val="28"/>
          <w:szCs w:val="28"/>
        </w:rPr>
        <w:t>кризи стосунків.</w:t>
      </w:r>
      <w:r w:rsidRPr="00AB04EF">
        <w:rPr>
          <w:i/>
          <w:sz w:val="28"/>
          <w:szCs w:val="28"/>
        </w:rPr>
        <w:t xml:space="preserve"> </w:t>
      </w:r>
      <w:r w:rsidRPr="00AB04EF">
        <w:rPr>
          <w:sz w:val="28"/>
          <w:szCs w:val="28"/>
        </w:rPr>
        <w:t>Ці кризи пов’язані з проблемами в міжособистісних стосунках, як-от конфлікти з партнером, сварки в сім’ї, проблеми з друзями або колегами. Кризи стосунків можуть викликати почуття самотності, непорозуміння, агресії та незадоволеності.</w:t>
      </w:r>
    </w:p>
    <w:p w14:paraId="46537B93" w14:textId="7222196F" w:rsidR="003673AF" w:rsidRPr="00AB04EF" w:rsidRDefault="007063C3" w:rsidP="00E05068">
      <w:pPr>
        <w:widowControl w:val="0"/>
        <w:tabs>
          <w:tab w:val="left" w:pos="1205"/>
        </w:tabs>
        <w:autoSpaceDE w:val="0"/>
        <w:autoSpaceDN w:val="0"/>
        <w:spacing w:line="360" w:lineRule="auto"/>
        <w:ind w:left="142" w:right="269"/>
        <w:jc w:val="both"/>
        <w:rPr>
          <w:sz w:val="28"/>
          <w:szCs w:val="28"/>
        </w:rPr>
      </w:pPr>
      <w:r w:rsidRPr="00AB04EF">
        <w:rPr>
          <w:iCs/>
          <w:sz w:val="28"/>
          <w:szCs w:val="28"/>
        </w:rPr>
        <w:tab/>
        <w:t>К</w:t>
      </w:r>
      <w:r w:rsidR="003673AF" w:rsidRPr="00AB04EF">
        <w:rPr>
          <w:iCs/>
          <w:sz w:val="28"/>
          <w:szCs w:val="28"/>
        </w:rPr>
        <w:t>ризи сенсу життя.</w:t>
      </w:r>
      <w:r w:rsidR="003673AF" w:rsidRPr="00AB04EF">
        <w:rPr>
          <w:i/>
          <w:sz w:val="28"/>
          <w:szCs w:val="28"/>
        </w:rPr>
        <w:t xml:space="preserve"> </w:t>
      </w:r>
      <w:r w:rsidR="003673AF" w:rsidRPr="00AB04EF">
        <w:rPr>
          <w:sz w:val="28"/>
          <w:szCs w:val="28"/>
        </w:rPr>
        <w:t>Ці кризи виникають, коли людина починає ставити запитання про сенс свого життя, цілі, цінності та своє місце у світі. Це може відбуватися в періоди переосмислення життєвого шляху, після великих змін або в середньому віці. Людина може переживати почуття занепокоєння, неповноцінності та невпевненості у своїх цілях.</w:t>
      </w:r>
    </w:p>
    <w:p w14:paraId="1A607ADC" w14:textId="109F7558" w:rsidR="009E44BD" w:rsidRPr="00AB04EF" w:rsidRDefault="007063C3" w:rsidP="00E05068">
      <w:pPr>
        <w:widowControl w:val="0"/>
        <w:tabs>
          <w:tab w:val="left" w:pos="1337"/>
        </w:tabs>
        <w:autoSpaceDE w:val="0"/>
        <w:autoSpaceDN w:val="0"/>
        <w:spacing w:line="360" w:lineRule="auto"/>
        <w:ind w:left="142" w:right="269"/>
        <w:jc w:val="both"/>
        <w:rPr>
          <w:sz w:val="28"/>
          <w:szCs w:val="28"/>
        </w:rPr>
      </w:pPr>
      <w:r w:rsidRPr="00AB04EF">
        <w:rPr>
          <w:iCs/>
          <w:sz w:val="28"/>
          <w:szCs w:val="28"/>
        </w:rPr>
        <w:tab/>
        <w:t>М</w:t>
      </w:r>
      <w:r w:rsidR="003673AF" w:rsidRPr="00AB04EF">
        <w:rPr>
          <w:iCs/>
          <w:sz w:val="28"/>
          <w:szCs w:val="28"/>
        </w:rPr>
        <w:t>орально-етичні кризи.</w:t>
      </w:r>
      <w:r w:rsidR="003673AF" w:rsidRPr="00AB04EF">
        <w:rPr>
          <w:i/>
          <w:sz w:val="28"/>
          <w:szCs w:val="28"/>
        </w:rPr>
        <w:t xml:space="preserve"> </w:t>
      </w:r>
      <w:r w:rsidR="003673AF" w:rsidRPr="00AB04EF">
        <w:rPr>
          <w:sz w:val="28"/>
          <w:szCs w:val="28"/>
        </w:rPr>
        <w:t xml:space="preserve">Ці кризи пов’язані з внутрішніми конфліктами між цінностями, переконаннями і нормами. Людина може зіткнутися з ситуацією, коли їй складно визначити, що є морально правильним, а що ні. Це може спричинити внутрішні коливання, почуття провини та здивування. </w:t>
      </w:r>
    </w:p>
    <w:p w14:paraId="199884F6" w14:textId="50656199" w:rsidR="003673AF" w:rsidRPr="00AB04EF" w:rsidRDefault="007063C3" w:rsidP="00E05068">
      <w:pPr>
        <w:widowControl w:val="0"/>
        <w:tabs>
          <w:tab w:val="left" w:pos="1337"/>
        </w:tabs>
        <w:autoSpaceDE w:val="0"/>
        <w:autoSpaceDN w:val="0"/>
        <w:spacing w:line="360" w:lineRule="auto"/>
        <w:ind w:left="142"/>
        <w:jc w:val="both"/>
        <w:rPr>
          <w:sz w:val="28"/>
          <w:szCs w:val="28"/>
        </w:rPr>
      </w:pPr>
      <w:r w:rsidRPr="00AB04EF">
        <w:rPr>
          <w:sz w:val="28"/>
          <w:szCs w:val="28"/>
        </w:rPr>
        <w:tab/>
      </w:r>
      <w:r w:rsidR="003673AF" w:rsidRPr="00AB04EF">
        <w:rPr>
          <w:sz w:val="28"/>
          <w:szCs w:val="28"/>
        </w:rPr>
        <w:t xml:space="preserve">Кожен із зазначених типів криз може бути частиною життя людини, і їхнє індивідуальне сприйняття піддається впливу різноманітних чинників, </w:t>
      </w:r>
      <w:r w:rsidR="003673AF" w:rsidRPr="00AB04EF">
        <w:rPr>
          <w:sz w:val="28"/>
          <w:szCs w:val="28"/>
        </w:rPr>
        <w:lastRenderedPageBreak/>
        <w:t>включно з особливостями особистості того, хто переживає кризу (індивідуальні риси особистості, вік, життєвий досвід, здібності, структура міжособистісних стосунків, система цінностей, адаптаційний потенціал та</w:t>
      </w:r>
      <w:r w:rsidR="003673AF" w:rsidRPr="00AB04EF">
        <w:rPr>
          <w:spacing w:val="40"/>
          <w:sz w:val="28"/>
          <w:szCs w:val="28"/>
        </w:rPr>
        <w:t xml:space="preserve"> </w:t>
      </w:r>
      <w:r w:rsidR="003673AF" w:rsidRPr="00AB04EF">
        <w:rPr>
          <w:sz w:val="28"/>
          <w:szCs w:val="28"/>
        </w:rPr>
        <w:t>ін..</w:t>
      </w:r>
    </w:p>
    <w:p w14:paraId="0B319688" w14:textId="77777777" w:rsidR="003673AF" w:rsidRPr="00AB04EF" w:rsidRDefault="003673AF" w:rsidP="00E05068">
      <w:pPr>
        <w:pStyle w:val="ad"/>
        <w:spacing w:after="0" w:line="360" w:lineRule="auto"/>
        <w:ind w:left="142" w:firstLine="566"/>
        <w:jc w:val="both"/>
        <w:rPr>
          <w:sz w:val="28"/>
          <w:szCs w:val="28"/>
        </w:rPr>
      </w:pPr>
      <w:r w:rsidRPr="00AB04EF">
        <w:rPr>
          <w:sz w:val="28"/>
          <w:szCs w:val="28"/>
        </w:rPr>
        <w:t>Наведений раніше теоретичний аналіз досліджень адаптації</w:t>
      </w:r>
      <w:r w:rsidRPr="00AB04EF">
        <w:rPr>
          <w:spacing w:val="80"/>
          <w:sz w:val="28"/>
          <w:szCs w:val="28"/>
        </w:rPr>
        <w:t xml:space="preserve"> </w:t>
      </w:r>
      <w:r w:rsidRPr="00AB04EF">
        <w:rPr>
          <w:sz w:val="28"/>
          <w:szCs w:val="28"/>
        </w:rPr>
        <w:t>особистості в умовах життєвих криз дозволяє визначити адаптацію як складний багатомірний процес взаємодії, в результаті якого формується нова позитивна психологічна ідентичність, що адекватна усім змінам, котрі відбуваються внаслідок кризи. Це розглядається як процес позитивного розвитку особистості, підвищення її потенціалу при включенні в систему міжособистісних відносин та знаходження умов для компенсації її потреб у самоповазі й самореалізації. Однак реалізація цього потенціалу може бути ускладнена різноманітними чинниками, що супроводжують та детермінують процес адаптації. Чинники одного типу можуть сприятливо впливати на результативність адаптації, спрощуючи період пристосування особистості до нових норм, посилюючи здорову впевненість і життєстійкість особистості, а також сприяючи зосередженню на позитивних змінах. Фактори іншого типу можуть суттєво ускладнити адаптаційний період особистості, посилюючи негативний погляд на оцінку життєвих ситуацій.</w:t>
      </w:r>
    </w:p>
    <w:p w14:paraId="2CDAF0AA" w14:textId="1365413D" w:rsidR="003673AF" w:rsidRPr="00AB04EF" w:rsidRDefault="009E44BD" w:rsidP="00E05068">
      <w:pPr>
        <w:pStyle w:val="ad"/>
        <w:spacing w:after="0" w:line="360" w:lineRule="auto"/>
        <w:ind w:firstLine="708"/>
        <w:jc w:val="both"/>
        <w:rPr>
          <w:sz w:val="28"/>
          <w:szCs w:val="28"/>
        </w:rPr>
      </w:pPr>
      <w:r w:rsidRPr="00AB04EF">
        <w:rPr>
          <w:sz w:val="28"/>
          <w:szCs w:val="28"/>
        </w:rPr>
        <w:t xml:space="preserve">В </w:t>
      </w:r>
      <w:r w:rsidR="003673AF" w:rsidRPr="00AB04EF">
        <w:rPr>
          <w:sz w:val="28"/>
          <w:szCs w:val="28"/>
        </w:rPr>
        <w:t>психологічній літературі під чинниками адаптації розуміють комплекс умов, які визначають вид, характер та результати адаптації. Аналіз наукових досліджень вітчизняних і зарубіжних вчених свідчить про те, що в сучасній психологічній науці поділяють чинники, що визначають процес адаптації, на зовнішні (чинники довкілля) і внутрішні (особистісні чинники). До внутрішніх чинників належать показники, що відповідають трьом функціональним рівням: соціально-психологічному, психологічному, психофізіологічному.</w:t>
      </w:r>
    </w:p>
    <w:p w14:paraId="664F83AB" w14:textId="77777777" w:rsidR="003673AF" w:rsidRPr="00AB04EF" w:rsidRDefault="003673AF" w:rsidP="00E05068">
      <w:pPr>
        <w:pStyle w:val="ad"/>
        <w:spacing w:after="0" w:line="360" w:lineRule="auto"/>
        <w:ind w:firstLine="708"/>
        <w:jc w:val="both"/>
        <w:rPr>
          <w:sz w:val="28"/>
          <w:szCs w:val="28"/>
        </w:rPr>
      </w:pPr>
      <w:r w:rsidRPr="00AB04EF">
        <w:rPr>
          <w:sz w:val="28"/>
          <w:szCs w:val="28"/>
        </w:rPr>
        <w:t>До соціально-психологічних чинників належать: виховання, життєвий досвід, установки, погляди, вік, стать, рівень освіти, соціальний стан тощо.</w:t>
      </w:r>
    </w:p>
    <w:p w14:paraId="137B3621" w14:textId="2E846ABF" w:rsidR="003673AF" w:rsidRPr="00AB04EF" w:rsidRDefault="003673AF" w:rsidP="00E05068">
      <w:pPr>
        <w:pStyle w:val="ad"/>
        <w:spacing w:after="0" w:line="360" w:lineRule="auto"/>
        <w:ind w:firstLine="708"/>
        <w:jc w:val="both"/>
        <w:rPr>
          <w:sz w:val="28"/>
          <w:szCs w:val="28"/>
        </w:rPr>
      </w:pPr>
      <w:r w:rsidRPr="00AB04EF">
        <w:rPr>
          <w:sz w:val="28"/>
          <w:szCs w:val="28"/>
        </w:rPr>
        <w:t>На психологічному рівні можна відокремити низку особистісних характеристик, які вирізняються відносною стабільністю, і багато в чому визначають успіх адаптації. До таких характеристик належать рівень</w:t>
      </w:r>
      <w:r w:rsidRPr="00AB04EF">
        <w:rPr>
          <w:spacing w:val="40"/>
          <w:sz w:val="28"/>
          <w:szCs w:val="28"/>
        </w:rPr>
        <w:t xml:space="preserve"> </w:t>
      </w:r>
      <w:r w:rsidRPr="00AB04EF">
        <w:rPr>
          <w:sz w:val="28"/>
          <w:szCs w:val="28"/>
        </w:rPr>
        <w:t xml:space="preserve">нервово-психічної стійкості, особливості самооцінки, самоконтроль поведінки, самовпевненість, конформність, активність, відповідальність, соціальна зрілість, реалістичність тощо. </w:t>
      </w:r>
    </w:p>
    <w:p w14:paraId="78D83EE4" w14:textId="77777777" w:rsidR="003673AF" w:rsidRPr="00AB04EF" w:rsidRDefault="003673AF" w:rsidP="00E05068">
      <w:pPr>
        <w:pStyle w:val="ad"/>
        <w:spacing w:after="0" w:line="360" w:lineRule="auto"/>
        <w:ind w:firstLine="708"/>
        <w:jc w:val="both"/>
        <w:rPr>
          <w:sz w:val="28"/>
          <w:szCs w:val="28"/>
        </w:rPr>
      </w:pPr>
      <w:r w:rsidRPr="00AB04EF">
        <w:rPr>
          <w:sz w:val="28"/>
          <w:szCs w:val="28"/>
        </w:rPr>
        <w:lastRenderedPageBreak/>
        <w:t>Психофізіологічному рівню відповідають такі чинники, як пристосовність організму, що залежить від низки типологічних особливостей людини; здоров’я (наявність хронічних захворювань, перенесених важких травм і операцій тощо); вживання алкоголю, наркотиків тощо.</w:t>
      </w:r>
    </w:p>
    <w:p w14:paraId="0D04486E" w14:textId="0A740D76" w:rsidR="003673AF" w:rsidRPr="00AB04EF" w:rsidRDefault="003673AF" w:rsidP="00E05068">
      <w:pPr>
        <w:pStyle w:val="ad"/>
        <w:spacing w:after="0" w:line="360" w:lineRule="auto"/>
        <w:ind w:firstLine="708"/>
        <w:jc w:val="both"/>
        <w:rPr>
          <w:sz w:val="28"/>
          <w:szCs w:val="28"/>
        </w:rPr>
      </w:pPr>
      <w:r w:rsidRPr="00AB04EF">
        <w:rPr>
          <w:sz w:val="28"/>
          <w:szCs w:val="28"/>
        </w:rPr>
        <w:t>До зовнішніх чинників адаптації належать</w:t>
      </w:r>
      <w:r w:rsidRPr="00AB04EF">
        <w:rPr>
          <w:spacing w:val="-6"/>
          <w:sz w:val="28"/>
          <w:szCs w:val="28"/>
        </w:rPr>
        <w:t xml:space="preserve"> </w:t>
      </w:r>
      <w:r w:rsidRPr="00AB04EF">
        <w:rPr>
          <w:sz w:val="28"/>
          <w:szCs w:val="28"/>
        </w:rPr>
        <w:t>характеристики</w:t>
      </w:r>
      <w:r w:rsidRPr="00AB04EF">
        <w:rPr>
          <w:spacing w:val="-2"/>
          <w:sz w:val="28"/>
          <w:szCs w:val="28"/>
        </w:rPr>
        <w:t xml:space="preserve"> </w:t>
      </w:r>
      <w:r w:rsidRPr="00AB04EF">
        <w:rPr>
          <w:sz w:val="28"/>
          <w:szCs w:val="28"/>
        </w:rPr>
        <w:t>довкілля,</w:t>
      </w:r>
      <w:r w:rsidRPr="00AB04EF">
        <w:rPr>
          <w:spacing w:val="-3"/>
          <w:sz w:val="28"/>
          <w:szCs w:val="28"/>
        </w:rPr>
        <w:t xml:space="preserve"> </w:t>
      </w:r>
      <w:r w:rsidRPr="00AB04EF">
        <w:rPr>
          <w:sz w:val="28"/>
          <w:szCs w:val="28"/>
        </w:rPr>
        <w:t>які</w:t>
      </w:r>
      <w:r w:rsidRPr="00AB04EF">
        <w:rPr>
          <w:spacing w:val="-3"/>
          <w:sz w:val="28"/>
          <w:szCs w:val="28"/>
        </w:rPr>
        <w:t xml:space="preserve"> </w:t>
      </w:r>
      <w:r w:rsidRPr="00AB04EF">
        <w:rPr>
          <w:sz w:val="28"/>
          <w:szCs w:val="28"/>
        </w:rPr>
        <w:t>впливають</w:t>
      </w:r>
      <w:r w:rsidRPr="00AB04EF">
        <w:rPr>
          <w:spacing w:val="-4"/>
          <w:sz w:val="28"/>
          <w:szCs w:val="28"/>
        </w:rPr>
        <w:t xml:space="preserve"> </w:t>
      </w:r>
      <w:r w:rsidRPr="00AB04EF">
        <w:rPr>
          <w:sz w:val="28"/>
          <w:szCs w:val="28"/>
        </w:rPr>
        <w:t>на</w:t>
      </w:r>
      <w:r w:rsidRPr="00AB04EF">
        <w:rPr>
          <w:spacing w:val="-5"/>
          <w:sz w:val="28"/>
          <w:szCs w:val="28"/>
        </w:rPr>
        <w:t xml:space="preserve"> </w:t>
      </w:r>
      <w:r w:rsidRPr="00AB04EF">
        <w:rPr>
          <w:sz w:val="28"/>
          <w:szCs w:val="28"/>
        </w:rPr>
        <w:t>ступінь</w:t>
      </w:r>
      <w:r w:rsidRPr="00AB04EF">
        <w:rPr>
          <w:spacing w:val="-4"/>
          <w:sz w:val="28"/>
          <w:szCs w:val="28"/>
        </w:rPr>
        <w:t xml:space="preserve"> </w:t>
      </w:r>
      <w:r w:rsidRPr="00AB04EF">
        <w:rPr>
          <w:sz w:val="28"/>
          <w:szCs w:val="28"/>
        </w:rPr>
        <w:t>пристосованості в різних сферах життя (пізнавальній, трудовій, комунікативній, побутовій та інших</w:t>
      </w:r>
      <w:r w:rsidR="009E44BD" w:rsidRPr="00AB04EF">
        <w:rPr>
          <w:sz w:val="28"/>
          <w:szCs w:val="28"/>
        </w:rPr>
        <w:t>)</w:t>
      </w:r>
      <w:r w:rsidRPr="00AB04EF">
        <w:rPr>
          <w:sz w:val="28"/>
          <w:szCs w:val="28"/>
        </w:rPr>
        <w:t>. Ці характеристики охоплюють специфіку довкілля, ступінь новизни та інтенсивності його умов, а також їхню відмінність від зовнішніх чинників,</w:t>
      </w:r>
      <w:r w:rsidRPr="00AB04EF">
        <w:rPr>
          <w:spacing w:val="5"/>
          <w:sz w:val="28"/>
          <w:szCs w:val="28"/>
        </w:rPr>
        <w:t xml:space="preserve"> </w:t>
      </w:r>
      <w:r w:rsidRPr="00AB04EF">
        <w:rPr>
          <w:sz w:val="28"/>
          <w:szCs w:val="28"/>
        </w:rPr>
        <w:t>які</w:t>
      </w:r>
      <w:r w:rsidRPr="00AB04EF">
        <w:rPr>
          <w:spacing w:val="10"/>
          <w:sz w:val="28"/>
          <w:szCs w:val="28"/>
        </w:rPr>
        <w:t xml:space="preserve"> </w:t>
      </w:r>
      <w:r w:rsidRPr="00AB04EF">
        <w:rPr>
          <w:sz w:val="28"/>
          <w:szCs w:val="28"/>
        </w:rPr>
        <w:t>існували</w:t>
      </w:r>
      <w:r w:rsidRPr="00AB04EF">
        <w:rPr>
          <w:spacing w:val="9"/>
          <w:sz w:val="28"/>
          <w:szCs w:val="28"/>
        </w:rPr>
        <w:t xml:space="preserve"> </w:t>
      </w:r>
      <w:r w:rsidRPr="00AB04EF">
        <w:rPr>
          <w:sz w:val="28"/>
          <w:szCs w:val="28"/>
        </w:rPr>
        <w:t>до</w:t>
      </w:r>
      <w:r w:rsidRPr="00AB04EF">
        <w:rPr>
          <w:spacing w:val="10"/>
          <w:sz w:val="28"/>
          <w:szCs w:val="28"/>
        </w:rPr>
        <w:t xml:space="preserve"> </w:t>
      </w:r>
      <w:r w:rsidRPr="00AB04EF">
        <w:rPr>
          <w:sz w:val="28"/>
          <w:szCs w:val="28"/>
        </w:rPr>
        <w:t>початку</w:t>
      </w:r>
      <w:r w:rsidRPr="00AB04EF">
        <w:rPr>
          <w:spacing w:val="5"/>
          <w:sz w:val="28"/>
          <w:szCs w:val="28"/>
        </w:rPr>
        <w:t xml:space="preserve"> </w:t>
      </w:r>
      <w:r w:rsidRPr="00AB04EF">
        <w:rPr>
          <w:sz w:val="28"/>
          <w:szCs w:val="28"/>
        </w:rPr>
        <w:t>адаптації.</w:t>
      </w:r>
      <w:r w:rsidRPr="00AB04EF">
        <w:rPr>
          <w:spacing w:val="9"/>
          <w:sz w:val="28"/>
          <w:szCs w:val="28"/>
        </w:rPr>
        <w:t xml:space="preserve"> </w:t>
      </w:r>
      <w:r w:rsidRPr="00AB04EF">
        <w:rPr>
          <w:sz w:val="28"/>
          <w:szCs w:val="28"/>
        </w:rPr>
        <w:t>Що</w:t>
      </w:r>
      <w:r w:rsidRPr="00AB04EF">
        <w:rPr>
          <w:spacing w:val="17"/>
          <w:sz w:val="28"/>
          <w:szCs w:val="28"/>
        </w:rPr>
        <w:t xml:space="preserve"> </w:t>
      </w:r>
      <w:r w:rsidRPr="00AB04EF">
        <w:rPr>
          <w:sz w:val="28"/>
          <w:szCs w:val="28"/>
        </w:rPr>
        <w:t>більше</w:t>
      </w:r>
      <w:r w:rsidRPr="00AB04EF">
        <w:rPr>
          <w:spacing w:val="8"/>
          <w:sz w:val="28"/>
          <w:szCs w:val="28"/>
        </w:rPr>
        <w:t xml:space="preserve"> </w:t>
      </w:r>
      <w:r w:rsidRPr="00AB04EF">
        <w:rPr>
          <w:sz w:val="28"/>
          <w:szCs w:val="28"/>
        </w:rPr>
        <w:t>таких</w:t>
      </w:r>
      <w:r w:rsidRPr="00AB04EF">
        <w:rPr>
          <w:spacing w:val="10"/>
          <w:sz w:val="28"/>
          <w:szCs w:val="28"/>
        </w:rPr>
        <w:t xml:space="preserve"> </w:t>
      </w:r>
      <w:r w:rsidRPr="00AB04EF">
        <w:rPr>
          <w:sz w:val="28"/>
          <w:szCs w:val="28"/>
        </w:rPr>
        <w:t>відмінностей</w:t>
      </w:r>
      <w:r w:rsidRPr="00AB04EF">
        <w:rPr>
          <w:spacing w:val="8"/>
          <w:sz w:val="28"/>
          <w:szCs w:val="28"/>
        </w:rPr>
        <w:t xml:space="preserve"> </w:t>
      </w:r>
      <w:r w:rsidRPr="00AB04EF">
        <w:rPr>
          <w:spacing w:val="-10"/>
          <w:sz w:val="28"/>
          <w:szCs w:val="28"/>
        </w:rPr>
        <w:t>і</w:t>
      </w:r>
      <w:r w:rsidR="009E44BD" w:rsidRPr="00AB04EF">
        <w:rPr>
          <w:sz w:val="28"/>
          <w:szCs w:val="28"/>
        </w:rPr>
        <w:t xml:space="preserve"> щ</w:t>
      </w:r>
      <w:r w:rsidRPr="00AB04EF">
        <w:rPr>
          <w:sz w:val="28"/>
          <w:szCs w:val="28"/>
        </w:rPr>
        <w:t>о інтенсивніший вплив, то більші зміни можуть відбутися в людини на різних рівнях.</w:t>
      </w:r>
    </w:p>
    <w:p w14:paraId="785B5C3B" w14:textId="10E4E668" w:rsidR="003673AF" w:rsidRPr="00AB04EF" w:rsidRDefault="003673AF" w:rsidP="00E05068">
      <w:pPr>
        <w:pStyle w:val="ad"/>
        <w:spacing w:after="0" w:line="360" w:lineRule="auto"/>
        <w:ind w:firstLine="708"/>
        <w:jc w:val="both"/>
        <w:rPr>
          <w:sz w:val="28"/>
          <w:szCs w:val="28"/>
        </w:rPr>
      </w:pPr>
      <w:r w:rsidRPr="00AB04EF">
        <w:rPr>
          <w:sz w:val="28"/>
          <w:szCs w:val="28"/>
        </w:rPr>
        <w:t>Ці фактори включають такі аспекти: фактори довкілля, до яких здійснюється адаптація (робоче місце, технологічні процеси, зміст завдань, професійний розвиток); індивідуально-особистісні фактори, прямо пов’язані з індивідуальними особливостями особи, яка адаптується (рівень підготовки, навичок і знань, мотиваційний профіль, що формує ставлення до професійної сфери,</w:t>
      </w:r>
      <w:r w:rsidRPr="00AB04EF">
        <w:rPr>
          <w:spacing w:val="-2"/>
          <w:sz w:val="28"/>
          <w:szCs w:val="28"/>
        </w:rPr>
        <w:t xml:space="preserve"> </w:t>
      </w:r>
      <w:r w:rsidRPr="00AB04EF">
        <w:rPr>
          <w:sz w:val="28"/>
          <w:szCs w:val="28"/>
        </w:rPr>
        <w:t>індивідуально-психологічні характеристики); і соціально- психологічні фактори (колективне соціально-психологічне середовище)</w:t>
      </w:r>
      <w:r w:rsidRPr="00AB04EF">
        <w:rPr>
          <w:spacing w:val="-2"/>
          <w:sz w:val="28"/>
          <w:szCs w:val="28"/>
        </w:rPr>
        <w:t>.</w:t>
      </w:r>
    </w:p>
    <w:p w14:paraId="662983C3" w14:textId="77777777" w:rsidR="003673AF" w:rsidRPr="00AB04EF" w:rsidRDefault="003673AF" w:rsidP="00E05068">
      <w:pPr>
        <w:pStyle w:val="ad"/>
        <w:spacing w:after="0" w:line="360" w:lineRule="auto"/>
        <w:ind w:firstLine="851"/>
        <w:jc w:val="both"/>
        <w:rPr>
          <w:sz w:val="28"/>
          <w:szCs w:val="28"/>
        </w:rPr>
      </w:pPr>
      <w:r w:rsidRPr="00AB04EF">
        <w:rPr>
          <w:sz w:val="28"/>
          <w:szCs w:val="28"/>
        </w:rPr>
        <w:t>Внаслідок того, що визначення єдиного певного чинника або набору чинників є неможливим, низка дослідників прагне об’єднати всі чинники, що існують, у категорії.</w:t>
      </w:r>
    </w:p>
    <w:p w14:paraId="52EE63E3" w14:textId="77777777" w:rsidR="003673AF" w:rsidRPr="00AB04EF" w:rsidRDefault="003673AF" w:rsidP="00E05068">
      <w:pPr>
        <w:pStyle w:val="ad"/>
        <w:spacing w:after="0" w:line="360" w:lineRule="auto"/>
        <w:ind w:firstLine="851"/>
        <w:jc w:val="both"/>
        <w:rPr>
          <w:sz w:val="28"/>
          <w:szCs w:val="28"/>
        </w:rPr>
      </w:pPr>
      <w:r w:rsidRPr="00AB04EF">
        <w:rPr>
          <w:sz w:val="28"/>
          <w:szCs w:val="28"/>
        </w:rPr>
        <w:t>Економічний (матеріальний) чинник об’єднує аспекти, пов’язані із забезпеченням матеріальних потреб (заробітна платня, додаткові джерела доходу, матеріальні стимули, доступ до дефіцитних товарів).</w:t>
      </w:r>
    </w:p>
    <w:p w14:paraId="1E7ADFF2" w14:textId="77777777" w:rsidR="003673AF" w:rsidRPr="00AB04EF" w:rsidRDefault="003673AF" w:rsidP="00E05068">
      <w:pPr>
        <w:pStyle w:val="ad"/>
        <w:spacing w:after="0" w:line="360" w:lineRule="auto"/>
        <w:ind w:firstLine="851"/>
        <w:jc w:val="both"/>
        <w:rPr>
          <w:sz w:val="28"/>
          <w:szCs w:val="28"/>
        </w:rPr>
      </w:pPr>
      <w:r w:rsidRPr="00AB04EF">
        <w:rPr>
          <w:sz w:val="28"/>
          <w:szCs w:val="28"/>
        </w:rPr>
        <w:t>Фактор самозбереження містить у собі забезпечення фізичної та економічної безпеки (загроза здоров’ю, потенційна втрата джерела доходу, можливість негативних юридичних наслідків).</w:t>
      </w:r>
    </w:p>
    <w:p w14:paraId="6AEE10A4" w14:textId="77777777" w:rsidR="003673AF" w:rsidRPr="00AB04EF" w:rsidRDefault="003673AF" w:rsidP="00E05068">
      <w:pPr>
        <w:pStyle w:val="ad"/>
        <w:spacing w:after="0" w:line="360" w:lineRule="auto"/>
        <w:ind w:firstLine="851"/>
        <w:jc w:val="both"/>
        <w:rPr>
          <w:sz w:val="28"/>
          <w:szCs w:val="28"/>
        </w:rPr>
      </w:pPr>
      <w:r w:rsidRPr="00AB04EF">
        <w:rPr>
          <w:sz w:val="28"/>
          <w:szCs w:val="28"/>
        </w:rPr>
        <w:t>Відтворювальний фактор містить аспекти, пов’язані із задоволенням сексуальних потреб і створенням сім’ї (сексуальні стосунки, партнерство, народження дітей).</w:t>
      </w:r>
    </w:p>
    <w:p w14:paraId="4A015997" w14:textId="77777777" w:rsidR="003673AF" w:rsidRPr="00AB04EF" w:rsidRDefault="003673AF" w:rsidP="00E05068">
      <w:pPr>
        <w:pStyle w:val="ad"/>
        <w:spacing w:after="0" w:line="360" w:lineRule="auto"/>
        <w:ind w:firstLine="851"/>
        <w:jc w:val="both"/>
        <w:rPr>
          <w:sz w:val="28"/>
          <w:szCs w:val="28"/>
        </w:rPr>
      </w:pPr>
      <w:r w:rsidRPr="00AB04EF">
        <w:rPr>
          <w:sz w:val="28"/>
          <w:szCs w:val="28"/>
        </w:rPr>
        <w:t>Фактор комунікації містить потребу в спілкуванні (глибина контактів, соціальне оточення, статус у групі).</w:t>
      </w:r>
    </w:p>
    <w:p w14:paraId="30D6D2FE" w14:textId="77777777" w:rsidR="003673AF" w:rsidRPr="00AB04EF" w:rsidRDefault="003673AF" w:rsidP="00E05068">
      <w:pPr>
        <w:pStyle w:val="ad"/>
        <w:spacing w:after="0" w:line="360" w:lineRule="auto"/>
        <w:ind w:firstLine="851"/>
        <w:jc w:val="both"/>
        <w:rPr>
          <w:sz w:val="28"/>
          <w:szCs w:val="28"/>
        </w:rPr>
      </w:pPr>
      <w:r w:rsidRPr="00AB04EF">
        <w:rPr>
          <w:sz w:val="28"/>
          <w:szCs w:val="28"/>
        </w:rPr>
        <w:lastRenderedPageBreak/>
        <w:t>Когнітивний фактор відображає прагнення до інтелектуального розвитку та освіти (рівень освіти, професійна підготовка, світогляд).</w:t>
      </w:r>
    </w:p>
    <w:p w14:paraId="29BC3CD3" w14:textId="429DFD6D" w:rsidR="003673AF" w:rsidRPr="00AB04EF" w:rsidRDefault="003673AF" w:rsidP="00E05068">
      <w:pPr>
        <w:pStyle w:val="ad"/>
        <w:spacing w:after="0" w:line="360" w:lineRule="auto"/>
        <w:ind w:firstLine="851"/>
        <w:jc w:val="both"/>
        <w:rPr>
          <w:sz w:val="28"/>
          <w:szCs w:val="28"/>
        </w:rPr>
      </w:pPr>
      <w:r w:rsidRPr="00AB04EF">
        <w:rPr>
          <w:sz w:val="28"/>
          <w:szCs w:val="28"/>
        </w:rPr>
        <w:t>Комплексний чинник самореалізації, найскладніший з усіх, може включати будь-який із перелічених вище чинників, якщо їхня реалізація набуває</w:t>
      </w:r>
      <w:r w:rsidRPr="00AB04EF">
        <w:rPr>
          <w:spacing w:val="31"/>
          <w:sz w:val="28"/>
          <w:szCs w:val="28"/>
        </w:rPr>
        <w:t xml:space="preserve">  </w:t>
      </w:r>
      <w:r w:rsidRPr="00AB04EF">
        <w:rPr>
          <w:sz w:val="28"/>
          <w:szCs w:val="28"/>
        </w:rPr>
        <w:t>для</w:t>
      </w:r>
      <w:r w:rsidRPr="00AB04EF">
        <w:rPr>
          <w:spacing w:val="32"/>
          <w:sz w:val="28"/>
          <w:szCs w:val="28"/>
        </w:rPr>
        <w:t xml:space="preserve">  </w:t>
      </w:r>
      <w:r w:rsidRPr="00AB04EF">
        <w:rPr>
          <w:sz w:val="28"/>
          <w:szCs w:val="28"/>
        </w:rPr>
        <w:t>індивіда</w:t>
      </w:r>
      <w:r w:rsidRPr="00AB04EF">
        <w:rPr>
          <w:spacing w:val="31"/>
          <w:sz w:val="28"/>
          <w:szCs w:val="28"/>
        </w:rPr>
        <w:t xml:space="preserve">  </w:t>
      </w:r>
      <w:r w:rsidRPr="00AB04EF">
        <w:rPr>
          <w:sz w:val="28"/>
          <w:szCs w:val="28"/>
        </w:rPr>
        <w:t>цінності.</w:t>
      </w:r>
      <w:r w:rsidRPr="00AB04EF">
        <w:rPr>
          <w:spacing w:val="31"/>
          <w:sz w:val="28"/>
          <w:szCs w:val="28"/>
        </w:rPr>
        <w:t xml:space="preserve">  </w:t>
      </w:r>
      <w:r w:rsidRPr="00AB04EF">
        <w:rPr>
          <w:sz w:val="28"/>
          <w:szCs w:val="28"/>
        </w:rPr>
        <w:t>Це</w:t>
      </w:r>
      <w:r w:rsidRPr="00AB04EF">
        <w:rPr>
          <w:spacing w:val="32"/>
          <w:sz w:val="28"/>
          <w:szCs w:val="28"/>
        </w:rPr>
        <w:t xml:space="preserve">  </w:t>
      </w:r>
      <w:r w:rsidRPr="00AB04EF">
        <w:rPr>
          <w:sz w:val="28"/>
          <w:szCs w:val="28"/>
        </w:rPr>
        <w:t>пов’язано</w:t>
      </w:r>
      <w:r w:rsidRPr="00AB04EF">
        <w:rPr>
          <w:spacing w:val="32"/>
          <w:sz w:val="28"/>
          <w:szCs w:val="28"/>
        </w:rPr>
        <w:t xml:space="preserve">  </w:t>
      </w:r>
      <w:r w:rsidRPr="00AB04EF">
        <w:rPr>
          <w:sz w:val="28"/>
          <w:szCs w:val="28"/>
        </w:rPr>
        <w:t>з</w:t>
      </w:r>
      <w:r w:rsidRPr="00AB04EF">
        <w:rPr>
          <w:spacing w:val="32"/>
          <w:sz w:val="28"/>
          <w:szCs w:val="28"/>
        </w:rPr>
        <w:t xml:space="preserve">  </w:t>
      </w:r>
      <w:r w:rsidRPr="00AB04EF">
        <w:rPr>
          <w:sz w:val="28"/>
          <w:szCs w:val="28"/>
        </w:rPr>
        <w:t>такими</w:t>
      </w:r>
      <w:r w:rsidRPr="00AB04EF">
        <w:rPr>
          <w:spacing w:val="33"/>
          <w:sz w:val="28"/>
          <w:szCs w:val="28"/>
        </w:rPr>
        <w:t xml:space="preserve">  </w:t>
      </w:r>
      <w:r w:rsidRPr="00AB04EF">
        <w:rPr>
          <w:sz w:val="28"/>
          <w:szCs w:val="28"/>
        </w:rPr>
        <w:t>поняттями,</w:t>
      </w:r>
      <w:r w:rsidRPr="00AB04EF">
        <w:rPr>
          <w:spacing w:val="31"/>
          <w:sz w:val="28"/>
          <w:szCs w:val="28"/>
        </w:rPr>
        <w:t xml:space="preserve">  </w:t>
      </w:r>
      <w:r w:rsidRPr="00AB04EF">
        <w:rPr>
          <w:spacing w:val="-5"/>
          <w:sz w:val="28"/>
          <w:szCs w:val="28"/>
        </w:rPr>
        <w:t>як</w:t>
      </w:r>
      <w:r w:rsidR="00E05068" w:rsidRPr="00AB04EF">
        <w:rPr>
          <w:sz w:val="28"/>
          <w:szCs w:val="28"/>
        </w:rPr>
        <w:t xml:space="preserve"> </w:t>
      </w:r>
      <w:r w:rsidRPr="00AB04EF">
        <w:rPr>
          <w:sz w:val="28"/>
          <w:szCs w:val="28"/>
        </w:rPr>
        <w:t>«творчість»,</w:t>
      </w:r>
      <w:r w:rsidRPr="00AB04EF">
        <w:rPr>
          <w:spacing w:val="-12"/>
          <w:sz w:val="28"/>
          <w:szCs w:val="28"/>
        </w:rPr>
        <w:t xml:space="preserve"> </w:t>
      </w:r>
      <w:r w:rsidRPr="00AB04EF">
        <w:rPr>
          <w:sz w:val="28"/>
          <w:szCs w:val="28"/>
        </w:rPr>
        <w:t>«майстерність»,</w:t>
      </w:r>
      <w:r w:rsidRPr="00AB04EF">
        <w:rPr>
          <w:spacing w:val="-11"/>
          <w:sz w:val="28"/>
          <w:szCs w:val="28"/>
        </w:rPr>
        <w:t xml:space="preserve"> </w:t>
      </w:r>
      <w:r w:rsidRPr="00AB04EF">
        <w:rPr>
          <w:sz w:val="28"/>
          <w:szCs w:val="28"/>
        </w:rPr>
        <w:t>«досягнення»,</w:t>
      </w:r>
      <w:r w:rsidRPr="00AB04EF">
        <w:rPr>
          <w:spacing w:val="-12"/>
          <w:sz w:val="28"/>
          <w:szCs w:val="28"/>
        </w:rPr>
        <w:t xml:space="preserve"> </w:t>
      </w:r>
      <w:r w:rsidRPr="00AB04EF">
        <w:rPr>
          <w:sz w:val="28"/>
          <w:szCs w:val="28"/>
        </w:rPr>
        <w:t>«авторитет»,</w:t>
      </w:r>
      <w:r w:rsidRPr="00AB04EF">
        <w:rPr>
          <w:spacing w:val="-11"/>
          <w:sz w:val="28"/>
          <w:szCs w:val="28"/>
        </w:rPr>
        <w:t xml:space="preserve"> </w:t>
      </w:r>
      <w:r w:rsidRPr="00AB04EF">
        <w:rPr>
          <w:spacing w:val="-2"/>
          <w:sz w:val="28"/>
          <w:szCs w:val="28"/>
        </w:rPr>
        <w:t>«престиж».</w:t>
      </w:r>
    </w:p>
    <w:p w14:paraId="10298142" w14:textId="1847B120" w:rsidR="003673AF" w:rsidRPr="00AB04EF" w:rsidRDefault="009E44BD" w:rsidP="00E05068">
      <w:pPr>
        <w:pStyle w:val="ad"/>
        <w:spacing w:after="0" w:line="360" w:lineRule="auto"/>
        <w:ind w:firstLine="851"/>
        <w:jc w:val="both"/>
        <w:rPr>
          <w:sz w:val="28"/>
          <w:szCs w:val="28"/>
        </w:rPr>
      </w:pPr>
      <w:r w:rsidRPr="00AB04EF">
        <w:rPr>
          <w:sz w:val="28"/>
          <w:szCs w:val="28"/>
        </w:rPr>
        <w:t xml:space="preserve">У </w:t>
      </w:r>
      <w:r w:rsidR="003673AF" w:rsidRPr="00AB04EF">
        <w:rPr>
          <w:sz w:val="28"/>
          <w:szCs w:val="28"/>
        </w:rPr>
        <w:t>цьому контексті визначені комплексні чинники, що відповідають основним людським</w:t>
      </w:r>
      <w:r w:rsidR="003673AF" w:rsidRPr="00AB04EF">
        <w:rPr>
          <w:spacing w:val="-2"/>
          <w:sz w:val="28"/>
          <w:szCs w:val="28"/>
        </w:rPr>
        <w:t xml:space="preserve"> </w:t>
      </w:r>
      <w:r w:rsidR="003673AF" w:rsidRPr="00AB04EF">
        <w:rPr>
          <w:sz w:val="28"/>
          <w:szCs w:val="28"/>
        </w:rPr>
        <w:t>потребам. Перші</w:t>
      </w:r>
      <w:r w:rsidR="003673AF" w:rsidRPr="00AB04EF">
        <w:rPr>
          <w:spacing w:val="-1"/>
          <w:sz w:val="28"/>
          <w:szCs w:val="28"/>
        </w:rPr>
        <w:t xml:space="preserve"> </w:t>
      </w:r>
      <w:r w:rsidR="003673AF" w:rsidRPr="00AB04EF">
        <w:rPr>
          <w:sz w:val="28"/>
          <w:szCs w:val="28"/>
        </w:rPr>
        <w:t>чотири з них пов’язані з потребами, які поступово насичуються при їх задоволенні, що робить їх нижчими потребами. Решта три чинника відображають вищі потреби. Із задоволенням цих потреб пов’язане почуття радості, яке присутнє протягом усього часу, протягом якого ці потреби задовольняються.</w:t>
      </w:r>
    </w:p>
    <w:p w14:paraId="6098F76C" w14:textId="44F15827" w:rsidR="003673AF" w:rsidRPr="00AB04EF" w:rsidRDefault="003673AF" w:rsidP="00E05068">
      <w:pPr>
        <w:pStyle w:val="ad"/>
        <w:spacing w:after="0" w:line="360" w:lineRule="auto"/>
        <w:ind w:firstLine="851"/>
        <w:jc w:val="both"/>
        <w:rPr>
          <w:sz w:val="28"/>
          <w:szCs w:val="28"/>
        </w:rPr>
      </w:pPr>
      <w:r w:rsidRPr="00AB04EF">
        <w:rPr>
          <w:sz w:val="28"/>
          <w:szCs w:val="28"/>
        </w:rPr>
        <w:t>Аналіз теоретичних та емпіричних досліджень чинників і критеріїв адаптаційного потенціалу особистості дає змогу дійти висновку, що існує безліч різноманітних показників, що підкреслює складність цього поняття та його багатогранний зв’язок із різними особистісними характеристиками. Зокрема, низка вчених вказують на те, що ключовим чинником успішної соціальної адаптації є психологічне здоров’я, яке відображає здатність людини реалізовувати свій потенціал та особистісний розвиток. Усередині сфери психологічного здоров’я включені потреби, цінності, інтереси, емоції, аналітичні здібності, самопізнання та самореалізація. Психологічне здоров’я відіграє важливу роль у формуванні ресурсів і потенціалу для успішної адаптації в суспільстві.</w:t>
      </w:r>
    </w:p>
    <w:p w14:paraId="10409383" w14:textId="2EBB82B9" w:rsidR="003673AF" w:rsidRPr="00AB04EF" w:rsidRDefault="003673AF" w:rsidP="00E05068">
      <w:pPr>
        <w:pStyle w:val="ad"/>
        <w:spacing w:after="0" w:line="360" w:lineRule="auto"/>
        <w:ind w:firstLine="851"/>
        <w:jc w:val="both"/>
        <w:rPr>
          <w:sz w:val="28"/>
          <w:szCs w:val="28"/>
        </w:rPr>
      </w:pPr>
      <w:r w:rsidRPr="00AB04EF">
        <w:rPr>
          <w:sz w:val="28"/>
          <w:szCs w:val="28"/>
        </w:rPr>
        <w:t>Спроба зберегти рівень самооцінки може спричинити зовнішню локалізацію контролю поведінки, що зменшує прагнення подолати труднощі. Переоцінка самооцінки може спричинити тривалий період невдач, зниження професійної мотивації. Занижена самооцінка може призвести до пасивності, страху перед відповідальністю, схильності до встановлення легких завдань, недостатньої віри в успіх, що збиває з пантелику при невдачах. Наслідком неправильної самооцінки стає неповна</w:t>
      </w:r>
      <w:r w:rsidRPr="00AB04EF">
        <w:rPr>
          <w:spacing w:val="-3"/>
          <w:sz w:val="28"/>
          <w:szCs w:val="28"/>
        </w:rPr>
        <w:t xml:space="preserve"> </w:t>
      </w:r>
      <w:r w:rsidRPr="00AB04EF">
        <w:rPr>
          <w:sz w:val="28"/>
          <w:szCs w:val="28"/>
        </w:rPr>
        <w:t>реалізація</w:t>
      </w:r>
      <w:r w:rsidRPr="00AB04EF">
        <w:rPr>
          <w:spacing w:val="-3"/>
          <w:sz w:val="28"/>
          <w:szCs w:val="28"/>
        </w:rPr>
        <w:t xml:space="preserve"> </w:t>
      </w:r>
      <w:r w:rsidRPr="00AB04EF">
        <w:rPr>
          <w:sz w:val="28"/>
          <w:szCs w:val="28"/>
        </w:rPr>
        <w:t>потенціалу</w:t>
      </w:r>
      <w:r w:rsidRPr="00AB04EF">
        <w:rPr>
          <w:spacing w:val="-7"/>
          <w:sz w:val="28"/>
          <w:szCs w:val="28"/>
        </w:rPr>
        <w:t xml:space="preserve"> </w:t>
      </w:r>
      <w:r w:rsidRPr="00AB04EF">
        <w:rPr>
          <w:sz w:val="28"/>
          <w:szCs w:val="28"/>
        </w:rPr>
        <w:t>в</w:t>
      </w:r>
      <w:r w:rsidRPr="00AB04EF">
        <w:rPr>
          <w:spacing w:val="-4"/>
          <w:sz w:val="28"/>
          <w:szCs w:val="28"/>
        </w:rPr>
        <w:t xml:space="preserve"> </w:t>
      </w:r>
      <w:r w:rsidRPr="00AB04EF">
        <w:rPr>
          <w:sz w:val="28"/>
          <w:szCs w:val="28"/>
        </w:rPr>
        <w:t>професійній</w:t>
      </w:r>
      <w:r w:rsidRPr="00AB04EF">
        <w:rPr>
          <w:spacing w:val="-3"/>
          <w:sz w:val="28"/>
          <w:szCs w:val="28"/>
        </w:rPr>
        <w:t xml:space="preserve"> </w:t>
      </w:r>
      <w:r w:rsidRPr="00AB04EF">
        <w:rPr>
          <w:sz w:val="28"/>
          <w:szCs w:val="28"/>
        </w:rPr>
        <w:t>діяльності,</w:t>
      </w:r>
      <w:r w:rsidRPr="00AB04EF">
        <w:rPr>
          <w:spacing w:val="-4"/>
          <w:sz w:val="28"/>
          <w:szCs w:val="28"/>
        </w:rPr>
        <w:t xml:space="preserve"> </w:t>
      </w:r>
      <w:r w:rsidRPr="00AB04EF">
        <w:rPr>
          <w:sz w:val="28"/>
          <w:szCs w:val="28"/>
        </w:rPr>
        <w:t>а</w:t>
      </w:r>
      <w:r w:rsidRPr="00AB04EF">
        <w:rPr>
          <w:spacing w:val="-3"/>
          <w:sz w:val="28"/>
          <w:szCs w:val="28"/>
        </w:rPr>
        <w:t xml:space="preserve"> </w:t>
      </w:r>
      <w:r w:rsidRPr="00AB04EF">
        <w:rPr>
          <w:sz w:val="28"/>
          <w:szCs w:val="28"/>
        </w:rPr>
        <w:t>в</w:t>
      </w:r>
      <w:r w:rsidRPr="00AB04EF">
        <w:rPr>
          <w:spacing w:val="-4"/>
          <w:sz w:val="28"/>
          <w:szCs w:val="28"/>
        </w:rPr>
        <w:t xml:space="preserve"> </w:t>
      </w:r>
      <w:r w:rsidRPr="00AB04EF">
        <w:rPr>
          <w:sz w:val="28"/>
          <w:szCs w:val="28"/>
        </w:rPr>
        <w:t>деяких</w:t>
      </w:r>
      <w:r w:rsidRPr="00AB04EF">
        <w:rPr>
          <w:spacing w:val="-2"/>
          <w:sz w:val="28"/>
          <w:szCs w:val="28"/>
        </w:rPr>
        <w:t xml:space="preserve"> </w:t>
      </w:r>
      <w:r w:rsidRPr="00AB04EF">
        <w:rPr>
          <w:sz w:val="28"/>
          <w:szCs w:val="28"/>
        </w:rPr>
        <w:t>випадках - навіть відмова від неї.</w:t>
      </w:r>
    </w:p>
    <w:p w14:paraId="1867BD1E" w14:textId="252D61DC" w:rsidR="003673AF" w:rsidRPr="00AB04EF" w:rsidRDefault="003673AF" w:rsidP="00E05068">
      <w:pPr>
        <w:pStyle w:val="ad"/>
        <w:spacing w:after="0" w:line="360" w:lineRule="auto"/>
        <w:ind w:firstLine="851"/>
        <w:jc w:val="both"/>
        <w:rPr>
          <w:sz w:val="28"/>
          <w:szCs w:val="28"/>
        </w:rPr>
      </w:pPr>
      <w:r w:rsidRPr="00AB04EF">
        <w:rPr>
          <w:sz w:val="28"/>
          <w:szCs w:val="28"/>
        </w:rPr>
        <w:t xml:space="preserve">Ці чинники запускають механізми внутрішньої адаптації та власне психологічні ресурси адаптації на особистісному рівні. Серед основних рис </w:t>
      </w:r>
      <w:r w:rsidRPr="00AB04EF">
        <w:rPr>
          <w:sz w:val="28"/>
          <w:szCs w:val="28"/>
        </w:rPr>
        <w:lastRenderedPageBreak/>
        <w:t>особистості, що впливають на успішне подолання важких життєвих ситуацій, дослідниця визначає такі: локус контролю особистості (ступінь віри у свою здатність контролювати події), рівень психологічної зрілості особистості, плани на майбутнє, здатність переоцінювати минуле з позитивною перспективою, суб’єктивне ймовірнісне прогнозування та розуміння закономірностей поточних процесів.</w:t>
      </w:r>
    </w:p>
    <w:p w14:paraId="5ECEE809" w14:textId="5910004C" w:rsidR="003673AF" w:rsidRPr="00AB04EF" w:rsidRDefault="003673AF" w:rsidP="00E05068">
      <w:pPr>
        <w:pStyle w:val="ad"/>
        <w:spacing w:after="0" w:line="360" w:lineRule="auto"/>
        <w:ind w:firstLine="851"/>
        <w:jc w:val="both"/>
        <w:rPr>
          <w:sz w:val="28"/>
          <w:szCs w:val="28"/>
        </w:rPr>
      </w:pPr>
      <w:r w:rsidRPr="00AB04EF">
        <w:rPr>
          <w:sz w:val="28"/>
          <w:szCs w:val="28"/>
        </w:rPr>
        <w:t xml:space="preserve">Надмірний контроль над власною поведінкою та неадекватна емоційна реакція формують потребу відповідно до норм і соціальних очікувань. Здатність до самоконтролю та вміння зберігати спокій дають змогу лікарям ефективно взаємодіяти з пацієнтами, проте такий підхід може впливати на емоційний та фізичний стан. </w:t>
      </w:r>
    </w:p>
    <w:p w14:paraId="3DA7356F" w14:textId="55E85978" w:rsidR="003673AF" w:rsidRPr="00AB04EF" w:rsidRDefault="003673AF" w:rsidP="00E05068">
      <w:pPr>
        <w:pStyle w:val="ad"/>
        <w:spacing w:after="0" w:line="360" w:lineRule="auto"/>
        <w:ind w:firstLine="851"/>
        <w:jc w:val="both"/>
        <w:rPr>
          <w:sz w:val="28"/>
          <w:szCs w:val="28"/>
        </w:rPr>
      </w:pPr>
      <w:r w:rsidRPr="00AB04EF">
        <w:rPr>
          <w:sz w:val="28"/>
          <w:szCs w:val="28"/>
        </w:rPr>
        <w:t>Збільшення суб’єктивної значущості зазначених цінностей зумовлено тим, що в умовах складних і стресових ситуацій підвищується акцентування на базових людських цінностях, на відчутті підтримки від сім’ї та важливості власного здоров’я.</w:t>
      </w:r>
    </w:p>
    <w:p w14:paraId="52B9B811" w14:textId="421014C4" w:rsidR="003673AF" w:rsidRPr="00AB04EF" w:rsidRDefault="003673AF" w:rsidP="00E05068">
      <w:pPr>
        <w:pStyle w:val="ad"/>
        <w:spacing w:after="0" w:line="360" w:lineRule="auto"/>
        <w:ind w:firstLine="851"/>
        <w:jc w:val="both"/>
        <w:rPr>
          <w:sz w:val="28"/>
          <w:szCs w:val="28"/>
        </w:rPr>
      </w:pPr>
      <w:r w:rsidRPr="00AB04EF">
        <w:rPr>
          <w:sz w:val="28"/>
          <w:szCs w:val="28"/>
        </w:rPr>
        <w:t>Відповідно до системно-діяльнісного підходу, ресурсність</w:t>
      </w:r>
      <w:r w:rsidRPr="00AB04EF">
        <w:rPr>
          <w:spacing w:val="40"/>
          <w:sz w:val="28"/>
          <w:szCs w:val="28"/>
        </w:rPr>
        <w:t xml:space="preserve"> </w:t>
      </w:r>
      <w:r w:rsidRPr="00AB04EF">
        <w:rPr>
          <w:sz w:val="28"/>
          <w:szCs w:val="28"/>
        </w:rPr>
        <w:t>особистісних характеристик не проявляється у вигляді стійких і загально</w:t>
      </w:r>
      <w:r w:rsidR="00E05068" w:rsidRPr="00AB04EF">
        <w:rPr>
          <w:sz w:val="28"/>
          <w:szCs w:val="28"/>
        </w:rPr>
        <w:t xml:space="preserve"> </w:t>
      </w:r>
      <w:r w:rsidRPr="00AB04EF">
        <w:rPr>
          <w:sz w:val="28"/>
          <w:szCs w:val="28"/>
        </w:rPr>
        <w:t>застосовних властивостей, а виникає в певній ситуації діяльності завдяки здатності індивіда гнучко й ефективно мобілізувати та використовувати доступні ресурси для досягнення поставлених цілей. Особистісні ресурси мають здатність до формування інтегрованої поведінки, що дає змогу зберігати стійкість поведінки, адекватно враховувати власні</w:t>
      </w:r>
      <w:r w:rsidRPr="00AB04EF">
        <w:rPr>
          <w:spacing w:val="-2"/>
          <w:sz w:val="28"/>
          <w:szCs w:val="28"/>
        </w:rPr>
        <w:t xml:space="preserve"> </w:t>
      </w:r>
      <w:r w:rsidRPr="00AB04EF">
        <w:rPr>
          <w:sz w:val="28"/>
          <w:szCs w:val="28"/>
        </w:rPr>
        <w:t>потреби</w:t>
      </w:r>
      <w:r w:rsidRPr="00AB04EF">
        <w:rPr>
          <w:spacing w:val="-1"/>
          <w:sz w:val="28"/>
          <w:szCs w:val="28"/>
        </w:rPr>
        <w:t xml:space="preserve"> </w:t>
      </w:r>
      <w:r w:rsidRPr="00AB04EF">
        <w:rPr>
          <w:sz w:val="28"/>
          <w:szCs w:val="28"/>
        </w:rPr>
        <w:t>та</w:t>
      </w:r>
      <w:r w:rsidRPr="00AB04EF">
        <w:rPr>
          <w:spacing w:val="-2"/>
          <w:sz w:val="28"/>
          <w:szCs w:val="28"/>
        </w:rPr>
        <w:t xml:space="preserve"> </w:t>
      </w:r>
      <w:r w:rsidRPr="00AB04EF">
        <w:rPr>
          <w:sz w:val="28"/>
          <w:szCs w:val="28"/>
        </w:rPr>
        <w:t>вимоги</w:t>
      </w:r>
      <w:r w:rsidRPr="00AB04EF">
        <w:rPr>
          <w:spacing w:val="-2"/>
          <w:sz w:val="28"/>
          <w:szCs w:val="28"/>
        </w:rPr>
        <w:t xml:space="preserve"> </w:t>
      </w:r>
      <w:r w:rsidRPr="00AB04EF">
        <w:rPr>
          <w:sz w:val="28"/>
          <w:szCs w:val="28"/>
        </w:rPr>
        <w:t>довкілля,</w:t>
      </w:r>
      <w:r w:rsidRPr="00AB04EF">
        <w:rPr>
          <w:spacing w:val="-2"/>
          <w:sz w:val="28"/>
          <w:szCs w:val="28"/>
        </w:rPr>
        <w:t xml:space="preserve"> </w:t>
      </w:r>
      <w:r w:rsidRPr="00AB04EF">
        <w:rPr>
          <w:sz w:val="28"/>
          <w:szCs w:val="28"/>
        </w:rPr>
        <w:t>а</w:t>
      </w:r>
      <w:r w:rsidRPr="00AB04EF">
        <w:rPr>
          <w:spacing w:val="-4"/>
          <w:sz w:val="28"/>
          <w:szCs w:val="28"/>
        </w:rPr>
        <w:t xml:space="preserve"> </w:t>
      </w:r>
      <w:r w:rsidRPr="00AB04EF">
        <w:rPr>
          <w:sz w:val="28"/>
          <w:szCs w:val="28"/>
        </w:rPr>
        <w:t>також</w:t>
      </w:r>
      <w:r w:rsidRPr="00AB04EF">
        <w:rPr>
          <w:spacing w:val="-3"/>
          <w:sz w:val="28"/>
          <w:szCs w:val="28"/>
        </w:rPr>
        <w:t xml:space="preserve"> </w:t>
      </w:r>
      <w:r w:rsidRPr="00AB04EF">
        <w:rPr>
          <w:sz w:val="28"/>
          <w:szCs w:val="28"/>
        </w:rPr>
        <w:t>аналізувати</w:t>
      </w:r>
      <w:r w:rsidRPr="00AB04EF">
        <w:rPr>
          <w:spacing w:val="-2"/>
          <w:sz w:val="28"/>
          <w:szCs w:val="28"/>
        </w:rPr>
        <w:t xml:space="preserve"> </w:t>
      </w:r>
      <w:r w:rsidRPr="00AB04EF">
        <w:rPr>
          <w:sz w:val="28"/>
          <w:szCs w:val="28"/>
        </w:rPr>
        <w:t>поточні</w:t>
      </w:r>
      <w:r w:rsidRPr="00AB04EF">
        <w:rPr>
          <w:spacing w:val="-2"/>
          <w:sz w:val="28"/>
          <w:szCs w:val="28"/>
        </w:rPr>
        <w:t xml:space="preserve"> </w:t>
      </w:r>
      <w:r w:rsidRPr="00AB04EF">
        <w:rPr>
          <w:sz w:val="28"/>
          <w:szCs w:val="28"/>
        </w:rPr>
        <w:t>результати</w:t>
      </w:r>
      <w:r w:rsidRPr="00AB04EF">
        <w:rPr>
          <w:spacing w:val="-1"/>
          <w:sz w:val="28"/>
          <w:szCs w:val="28"/>
        </w:rPr>
        <w:t xml:space="preserve"> </w:t>
      </w:r>
      <w:r w:rsidRPr="00AB04EF">
        <w:rPr>
          <w:sz w:val="28"/>
          <w:szCs w:val="28"/>
        </w:rPr>
        <w:t>та майбутні наслідки здійснюваних дій. За найкращої інтеграції поведінкових аспектів енергія розподіляється з урахуванням важливості задоволення поточних потреб. Що вищий рівень здатності до інтеграції поведінки, то успішніше долаються ситуації, що викликають стрес.</w:t>
      </w:r>
    </w:p>
    <w:p w14:paraId="39D74EB9" w14:textId="3F9F24E8" w:rsidR="003673AF" w:rsidRPr="00AB04EF" w:rsidRDefault="003673AF" w:rsidP="00E05068">
      <w:pPr>
        <w:pStyle w:val="ad"/>
        <w:spacing w:after="0" w:line="360" w:lineRule="auto"/>
        <w:ind w:firstLine="851"/>
        <w:jc w:val="both"/>
        <w:rPr>
          <w:sz w:val="28"/>
          <w:szCs w:val="28"/>
        </w:rPr>
      </w:pPr>
      <w:r w:rsidRPr="00AB04EF">
        <w:rPr>
          <w:sz w:val="28"/>
          <w:szCs w:val="28"/>
        </w:rPr>
        <w:t xml:space="preserve">У науково-дослідницькій дискусії висвічується суттєве значення врахування особистісних ресурсів в аналізі ресурсної системи організму. Емпіричні дані наочно підтверджують, що особистісні аспекти мають помітний вплив на механізми адаптації до ситуацій стресу та кризи. Вони відіграють важливу роль у забезпеченні успішності цієї адаптації, сімейного задоволення, </w:t>
      </w:r>
      <w:r w:rsidRPr="00AB04EF">
        <w:rPr>
          <w:sz w:val="28"/>
          <w:szCs w:val="28"/>
        </w:rPr>
        <w:lastRenderedPageBreak/>
        <w:t>якості життя за умов обмежених здоров’ям можливостей, посттравматичного зростання, а також у здатності до саморегуляції та самовизначення.</w:t>
      </w:r>
    </w:p>
    <w:p w14:paraId="4C9A6EE5" w14:textId="2D270504" w:rsidR="003673AF" w:rsidRPr="00AB04EF" w:rsidRDefault="0075666E" w:rsidP="00E05068">
      <w:pPr>
        <w:pStyle w:val="ad"/>
        <w:spacing w:after="0" w:line="360" w:lineRule="auto"/>
        <w:ind w:firstLine="851"/>
        <w:jc w:val="both"/>
        <w:rPr>
          <w:sz w:val="28"/>
          <w:szCs w:val="28"/>
        </w:rPr>
      </w:pPr>
      <w:r w:rsidRPr="00AB04EF">
        <w:rPr>
          <w:sz w:val="28"/>
          <w:szCs w:val="28"/>
        </w:rPr>
        <w:t>Я</w:t>
      </w:r>
      <w:r w:rsidR="003673AF" w:rsidRPr="00AB04EF">
        <w:rPr>
          <w:sz w:val="28"/>
          <w:szCs w:val="28"/>
        </w:rPr>
        <w:t>к підтверджують дослідження, кожна кризова ситуація та її розв’язання</w:t>
      </w:r>
      <w:r w:rsidR="003673AF" w:rsidRPr="00AB04EF">
        <w:rPr>
          <w:spacing w:val="-4"/>
          <w:sz w:val="28"/>
          <w:szCs w:val="28"/>
        </w:rPr>
        <w:t xml:space="preserve"> </w:t>
      </w:r>
      <w:r w:rsidR="003673AF" w:rsidRPr="00AB04EF">
        <w:rPr>
          <w:sz w:val="28"/>
          <w:szCs w:val="28"/>
        </w:rPr>
        <w:t>потребують</w:t>
      </w:r>
      <w:r w:rsidR="003673AF" w:rsidRPr="00AB04EF">
        <w:rPr>
          <w:spacing w:val="-4"/>
          <w:sz w:val="28"/>
          <w:szCs w:val="28"/>
        </w:rPr>
        <w:t xml:space="preserve"> </w:t>
      </w:r>
      <w:r w:rsidR="003673AF" w:rsidRPr="00AB04EF">
        <w:rPr>
          <w:sz w:val="28"/>
          <w:szCs w:val="28"/>
        </w:rPr>
        <w:t>витрат</w:t>
      </w:r>
      <w:r w:rsidR="003673AF" w:rsidRPr="00AB04EF">
        <w:rPr>
          <w:spacing w:val="-4"/>
          <w:sz w:val="28"/>
          <w:szCs w:val="28"/>
        </w:rPr>
        <w:t xml:space="preserve"> </w:t>
      </w:r>
      <w:r w:rsidR="003673AF" w:rsidRPr="00AB04EF">
        <w:rPr>
          <w:sz w:val="28"/>
          <w:szCs w:val="28"/>
        </w:rPr>
        <w:t>ресурсів,</w:t>
      </w:r>
      <w:r w:rsidR="003673AF" w:rsidRPr="00AB04EF">
        <w:rPr>
          <w:spacing w:val="-3"/>
          <w:sz w:val="28"/>
          <w:szCs w:val="28"/>
        </w:rPr>
        <w:t xml:space="preserve"> </w:t>
      </w:r>
      <w:r w:rsidR="003673AF" w:rsidRPr="00AB04EF">
        <w:rPr>
          <w:sz w:val="28"/>
          <w:szCs w:val="28"/>
        </w:rPr>
        <w:t>що</w:t>
      </w:r>
      <w:r w:rsidR="003673AF" w:rsidRPr="00AB04EF">
        <w:rPr>
          <w:spacing w:val="-2"/>
          <w:sz w:val="28"/>
          <w:szCs w:val="28"/>
        </w:rPr>
        <w:t xml:space="preserve"> </w:t>
      </w:r>
      <w:r w:rsidR="003673AF" w:rsidRPr="00AB04EF">
        <w:rPr>
          <w:sz w:val="28"/>
          <w:szCs w:val="28"/>
        </w:rPr>
        <w:t>може</w:t>
      </w:r>
      <w:r w:rsidR="003673AF" w:rsidRPr="00AB04EF">
        <w:rPr>
          <w:spacing w:val="-2"/>
          <w:sz w:val="28"/>
          <w:szCs w:val="28"/>
        </w:rPr>
        <w:t xml:space="preserve"> </w:t>
      </w:r>
      <w:r w:rsidR="003673AF" w:rsidRPr="00AB04EF">
        <w:rPr>
          <w:sz w:val="28"/>
          <w:szCs w:val="28"/>
        </w:rPr>
        <w:t>виснажити</w:t>
      </w:r>
      <w:r w:rsidR="003673AF" w:rsidRPr="00AB04EF">
        <w:rPr>
          <w:spacing w:val="-2"/>
          <w:sz w:val="28"/>
          <w:szCs w:val="28"/>
        </w:rPr>
        <w:t xml:space="preserve"> </w:t>
      </w:r>
      <w:r w:rsidR="003673AF" w:rsidRPr="00AB04EF">
        <w:rPr>
          <w:sz w:val="28"/>
          <w:szCs w:val="28"/>
        </w:rPr>
        <w:t>ресурсні</w:t>
      </w:r>
      <w:r w:rsidR="003673AF" w:rsidRPr="00AB04EF">
        <w:rPr>
          <w:spacing w:val="-2"/>
          <w:sz w:val="28"/>
          <w:szCs w:val="28"/>
        </w:rPr>
        <w:t xml:space="preserve"> </w:t>
      </w:r>
      <w:r w:rsidR="003673AF" w:rsidRPr="00AB04EF">
        <w:rPr>
          <w:sz w:val="28"/>
          <w:szCs w:val="28"/>
        </w:rPr>
        <w:t>запаси організму.</w:t>
      </w:r>
      <w:r w:rsidR="003673AF" w:rsidRPr="00AB04EF">
        <w:rPr>
          <w:spacing w:val="-1"/>
          <w:sz w:val="28"/>
          <w:szCs w:val="28"/>
        </w:rPr>
        <w:t xml:space="preserve"> </w:t>
      </w:r>
      <w:r w:rsidR="003673AF" w:rsidRPr="00AB04EF">
        <w:rPr>
          <w:sz w:val="28"/>
          <w:szCs w:val="28"/>
        </w:rPr>
        <w:t>Різноманітні кризові</w:t>
      </w:r>
      <w:r w:rsidR="003673AF" w:rsidRPr="00AB04EF">
        <w:rPr>
          <w:spacing w:val="-2"/>
          <w:sz w:val="28"/>
          <w:szCs w:val="28"/>
        </w:rPr>
        <w:t xml:space="preserve"> </w:t>
      </w:r>
      <w:r w:rsidR="003673AF" w:rsidRPr="00AB04EF">
        <w:rPr>
          <w:sz w:val="28"/>
          <w:szCs w:val="28"/>
        </w:rPr>
        <w:t>обставини,</w:t>
      </w:r>
      <w:r w:rsidR="003673AF" w:rsidRPr="00AB04EF">
        <w:rPr>
          <w:spacing w:val="-1"/>
          <w:sz w:val="28"/>
          <w:szCs w:val="28"/>
        </w:rPr>
        <w:t xml:space="preserve"> </w:t>
      </w:r>
      <w:r w:rsidR="003673AF" w:rsidRPr="00AB04EF">
        <w:rPr>
          <w:sz w:val="28"/>
          <w:szCs w:val="28"/>
        </w:rPr>
        <w:t>такі</w:t>
      </w:r>
      <w:r w:rsidR="003673AF" w:rsidRPr="00AB04EF">
        <w:rPr>
          <w:spacing w:val="-1"/>
          <w:sz w:val="28"/>
          <w:szCs w:val="28"/>
        </w:rPr>
        <w:t xml:space="preserve"> </w:t>
      </w:r>
      <w:r w:rsidR="003673AF" w:rsidRPr="00AB04EF">
        <w:rPr>
          <w:sz w:val="28"/>
          <w:szCs w:val="28"/>
        </w:rPr>
        <w:t>як</w:t>
      </w:r>
      <w:r w:rsidR="003673AF" w:rsidRPr="00AB04EF">
        <w:rPr>
          <w:spacing w:val="-2"/>
          <w:sz w:val="28"/>
          <w:szCs w:val="28"/>
        </w:rPr>
        <w:t xml:space="preserve"> </w:t>
      </w:r>
      <w:r w:rsidR="003673AF" w:rsidRPr="00AB04EF">
        <w:rPr>
          <w:sz w:val="28"/>
          <w:szCs w:val="28"/>
        </w:rPr>
        <w:t>економічна</w:t>
      </w:r>
      <w:r w:rsidR="003673AF" w:rsidRPr="00AB04EF">
        <w:rPr>
          <w:spacing w:val="-3"/>
          <w:sz w:val="28"/>
          <w:szCs w:val="28"/>
        </w:rPr>
        <w:t xml:space="preserve"> </w:t>
      </w:r>
      <w:r w:rsidR="003673AF" w:rsidRPr="00AB04EF">
        <w:rPr>
          <w:sz w:val="28"/>
          <w:szCs w:val="28"/>
        </w:rPr>
        <w:t>нестабільність, нормативні зміни, стихійні лиха, війни, є ідеальною платформою для вивчення активації та управління ресурсами, а також для аналізу динаміки їхнього розвитку. Такі ситуації, будучи своєрідними моделями психологічного</w:t>
      </w:r>
      <w:r w:rsidR="003673AF" w:rsidRPr="00AB04EF">
        <w:rPr>
          <w:spacing w:val="71"/>
          <w:sz w:val="28"/>
          <w:szCs w:val="28"/>
        </w:rPr>
        <w:t xml:space="preserve">  </w:t>
      </w:r>
      <w:r w:rsidR="003673AF" w:rsidRPr="00AB04EF">
        <w:rPr>
          <w:sz w:val="28"/>
          <w:szCs w:val="28"/>
        </w:rPr>
        <w:t>стресу</w:t>
      </w:r>
      <w:r w:rsidR="003673AF" w:rsidRPr="00AB04EF">
        <w:rPr>
          <w:spacing w:val="72"/>
          <w:sz w:val="28"/>
          <w:szCs w:val="28"/>
        </w:rPr>
        <w:t xml:space="preserve">  </w:t>
      </w:r>
      <w:r w:rsidR="003673AF" w:rsidRPr="00AB04EF">
        <w:rPr>
          <w:sz w:val="28"/>
          <w:szCs w:val="28"/>
        </w:rPr>
        <w:t>та</w:t>
      </w:r>
      <w:r w:rsidR="003673AF" w:rsidRPr="00AB04EF">
        <w:rPr>
          <w:spacing w:val="74"/>
          <w:sz w:val="28"/>
          <w:szCs w:val="28"/>
        </w:rPr>
        <w:t xml:space="preserve">  </w:t>
      </w:r>
      <w:r w:rsidR="003673AF" w:rsidRPr="00AB04EF">
        <w:rPr>
          <w:sz w:val="28"/>
          <w:szCs w:val="28"/>
        </w:rPr>
        <w:t>кризи,</w:t>
      </w:r>
      <w:r w:rsidR="003673AF" w:rsidRPr="00AB04EF">
        <w:rPr>
          <w:spacing w:val="72"/>
          <w:sz w:val="28"/>
          <w:szCs w:val="28"/>
        </w:rPr>
        <w:t xml:space="preserve">  </w:t>
      </w:r>
      <w:r w:rsidR="003673AF" w:rsidRPr="00AB04EF">
        <w:rPr>
          <w:sz w:val="28"/>
          <w:szCs w:val="28"/>
        </w:rPr>
        <w:t>слугують</w:t>
      </w:r>
      <w:r w:rsidR="003673AF" w:rsidRPr="00AB04EF">
        <w:rPr>
          <w:spacing w:val="76"/>
          <w:sz w:val="28"/>
          <w:szCs w:val="28"/>
        </w:rPr>
        <w:t xml:space="preserve">  </w:t>
      </w:r>
      <w:r w:rsidR="003673AF" w:rsidRPr="00AB04EF">
        <w:rPr>
          <w:sz w:val="28"/>
          <w:szCs w:val="28"/>
        </w:rPr>
        <w:t>дослідникам</w:t>
      </w:r>
      <w:r w:rsidR="003673AF" w:rsidRPr="00AB04EF">
        <w:rPr>
          <w:spacing w:val="73"/>
          <w:sz w:val="28"/>
          <w:szCs w:val="28"/>
        </w:rPr>
        <w:t xml:space="preserve">  </w:t>
      </w:r>
      <w:r w:rsidR="003673AF" w:rsidRPr="00AB04EF">
        <w:rPr>
          <w:spacing w:val="-2"/>
          <w:sz w:val="28"/>
          <w:szCs w:val="28"/>
        </w:rPr>
        <w:t>природним</w:t>
      </w:r>
      <w:r w:rsidRPr="00AB04EF">
        <w:rPr>
          <w:sz w:val="28"/>
          <w:szCs w:val="28"/>
        </w:rPr>
        <w:t xml:space="preserve"> </w:t>
      </w:r>
      <w:r w:rsidR="003673AF" w:rsidRPr="00AB04EF">
        <w:rPr>
          <w:sz w:val="28"/>
          <w:szCs w:val="28"/>
        </w:rPr>
        <w:t>експериментом. Цьому напряму сприяли гуманістичні та екзистенціальні традиції, які підкреслюють позитивну функцію кризових ситуацій і важливу роль особистісних чинників у розумінні та подоланні складних життєвих обставин .</w:t>
      </w:r>
    </w:p>
    <w:p w14:paraId="5B9D2740" w14:textId="453F3F72" w:rsidR="003673AF" w:rsidRPr="00AB04EF" w:rsidRDefault="003673AF" w:rsidP="00E05068">
      <w:pPr>
        <w:pStyle w:val="ad"/>
        <w:spacing w:after="0" w:line="360" w:lineRule="auto"/>
        <w:ind w:firstLine="851"/>
        <w:jc w:val="both"/>
        <w:rPr>
          <w:sz w:val="28"/>
          <w:szCs w:val="28"/>
        </w:rPr>
      </w:pPr>
      <w:r w:rsidRPr="00AB04EF">
        <w:rPr>
          <w:sz w:val="28"/>
          <w:szCs w:val="28"/>
        </w:rPr>
        <w:t>Наприклад, емпіричні дослідження показали, що внесок таких особистісних ресурсів, як упевненість у собі, готовність до дій, і внесок соціальних ресурсів, як підтримка сім’ї, у зниження депресії залежить від рівня стресу. За низького рівня стресу залежність є прямою, а за високого рівня вони виступають як посередники, модеруючи зв’язок між ресурсами та психологічним станом. Такий ефект також спостерігається щодо соціальних змін: оптимізм і соціальна підтримка запобігають розвитку депресивних симптомів в умовах підвищених соціальних вимог.</w:t>
      </w:r>
    </w:p>
    <w:p w14:paraId="36F796D8" w14:textId="09BB3B40" w:rsidR="003673AF" w:rsidRPr="00AB04EF" w:rsidRDefault="003673AF" w:rsidP="00E05068">
      <w:pPr>
        <w:pStyle w:val="ad"/>
        <w:spacing w:after="0" w:line="360" w:lineRule="auto"/>
        <w:ind w:firstLine="851"/>
        <w:jc w:val="both"/>
        <w:rPr>
          <w:sz w:val="28"/>
          <w:szCs w:val="28"/>
        </w:rPr>
      </w:pPr>
      <w:r w:rsidRPr="00AB04EF">
        <w:rPr>
          <w:sz w:val="28"/>
          <w:szCs w:val="28"/>
        </w:rPr>
        <w:t xml:space="preserve">Кількість і оцінка доступних ресурсів істотно впливають на вибір стратегій справляння зі стресом. Люди, групи або організації, що володіють обмеженими ресурсами і перебувають в умовах обмежених можливостей, частіше схильні обирати пасивні </w:t>
      </w:r>
      <w:r w:rsidR="00E05068" w:rsidRPr="00AB04EF">
        <w:rPr>
          <w:sz w:val="28"/>
          <w:szCs w:val="28"/>
        </w:rPr>
        <w:t>копінг-</w:t>
      </w:r>
      <w:r w:rsidRPr="00AB04EF">
        <w:rPr>
          <w:sz w:val="28"/>
          <w:szCs w:val="28"/>
        </w:rPr>
        <w:t>стратегії  при зіткненні зі стресовими обставинами.</w:t>
      </w:r>
    </w:p>
    <w:p w14:paraId="48F1E626" w14:textId="77777777" w:rsidR="0075666E" w:rsidRPr="00AB04EF" w:rsidRDefault="003673AF" w:rsidP="00E05068">
      <w:pPr>
        <w:pStyle w:val="ad"/>
        <w:spacing w:after="0" w:line="360" w:lineRule="auto"/>
        <w:ind w:firstLine="851"/>
        <w:jc w:val="both"/>
        <w:rPr>
          <w:sz w:val="28"/>
          <w:szCs w:val="28"/>
        </w:rPr>
      </w:pPr>
      <w:r w:rsidRPr="00AB04EF">
        <w:rPr>
          <w:sz w:val="28"/>
          <w:szCs w:val="28"/>
        </w:rPr>
        <w:t>Дослідження також підтверджують, що високий рівень особистісних ресурсів є важливим предиктором посттравматичного зростання. Це зростання відображає</w:t>
      </w:r>
      <w:r w:rsidRPr="00AB04EF">
        <w:rPr>
          <w:spacing w:val="-1"/>
          <w:sz w:val="28"/>
          <w:szCs w:val="28"/>
        </w:rPr>
        <w:t xml:space="preserve"> </w:t>
      </w:r>
      <w:r w:rsidRPr="00AB04EF">
        <w:rPr>
          <w:sz w:val="28"/>
          <w:szCs w:val="28"/>
        </w:rPr>
        <w:t>досвід і переживання людей,</w:t>
      </w:r>
      <w:r w:rsidRPr="00AB04EF">
        <w:rPr>
          <w:spacing w:val="-1"/>
          <w:sz w:val="28"/>
          <w:szCs w:val="28"/>
        </w:rPr>
        <w:t xml:space="preserve"> </w:t>
      </w:r>
      <w:r w:rsidRPr="00AB04EF">
        <w:rPr>
          <w:sz w:val="28"/>
          <w:szCs w:val="28"/>
        </w:rPr>
        <w:t>які не тільки успішно впоралися зі стресом, а й домоглися значних позитивних змін, що виходять за рамки попереднього рівня.</w:t>
      </w:r>
      <w:r w:rsidR="0075666E" w:rsidRPr="00AB04EF">
        <w:rPr>
          <w:sz w:val="28"/>
          <w:szCs w:val="28"/>
        </w:rPr>
        <w:t xml:space="preserve"> В</w:t>
      </w:r>
    </w:p>
    <w:p w14:paraId="2F0C51DB" w14:textId="6698282B" w:rsidR="003673AF" w:rsidRPr="00AB04EF" w:rsidRDefault="0075666E" w:rsidP="00E05068">
      <w:pPr>
        <w:pStyle w:val="ad"/>
        <w:spacing w:after="0" w:line="360" w:lineRule="auto"/>
        <w:ind w:firstLine="851"/>
        <w:jc w:val="both"/>
        <w:rPr>
          <w:sz w:val="28"/>
          <w:szCs w:val="28"/>
        </w:rPr>
      </w:pPr>
      <w:r w:rsidRPr="00AB04EF">
        <w:rPr>
          <w:sz w:val="28"/>
          <w:szCs w:val="28"/>
        </w:rPr>
        <w:t>В</w:t>
      </w:r>
      <w:r w:rsidR="003673AF" w:rsidRPr="00AB04EF">
        <w:rPr>
          <w:sz w:val="28"/>
          <w:szCs w:val="28"/>
        </w:rPr>
        <w:t>арто зазначити, що резил</w:t>
      </w:r>
      <w:r w:rsidR="00E05068" w:rsidRPr="00AB04EF">
        <w:rPr>
          <w:sz w:val="28"/>
          <w:szCs w:val="28"/>
        </w:rPr>
        <w:t>ь</w:t>
      </w:r>
      <w:r w:rsidR="003673AF" w:rsidRPr="00AB04EF">
        <w:rPr>
          <w:sz w:val="28"/>
          <w:szCs w:val="28"/>
        </w:rPr>
        <w:t>єнтність відіграє найістотнішу роль серед ресурсів, що сприяють не тільки подоланню труднощів, а й досягненню високого рівня функціонування. У дослідженні, присвяченому арабо- ізраїльському</w:t>
      </w:r>
      <w:r w:rsidR="003673AF" w:rsidRPr="00AB04EF">
        <w:rPr>
          <w:spacing w:val="-1"/>
          <w:sz w:val="28"/>
          <w:szCs w:val="28"/>
        </w:rPr>
        <w:t xml:space="preserve"> </w:t>
      </w:r>
      <w:r w:rsidR="003673AF" w:rsidRPr="00AB04EF">
        <w:rPr>
          <w:sz w:val="28"/>
          <w:szCs w:val="28"/>
        </w:rPr>
        <w:t>воєнному</w:t>
      </w:r>
      <w:r w:rsidR="003673AF" w:rsidRPr="00AB04EF">
        <w:rPr>
          <w:spacing w:val="-1"/>
          <w:sz w:val="28"/>
          <w:szCs w:val="28"/>
        </w:rPr>
        <w:t xml:space="preserve"> </w:t>
      </w:r>
      <w:r w:rsidR="003673AF" w:rsidRPr="00AB04EF">
        <w:rPr>
          <w:sz w:val="28"/>
          <w:szCs w:val="28"/>
        </w:rPr>
        <w:t xml:space="preserve">конфлікту, виявилася важливість високих показників особистісних </w:t>
      </w:r>
      <w:r w:rsidR="003673AF" w:rsidRPr="00AB04EF">
        <w:rPr>
          <w:sz w:val="28"/>
          <w:szCs w:val="28"/>
        </w:rPr>
        <w:lastRenderedPageBreak/>
        <w:t>ресурсів серед групи «резильєнтних» респондентів, які не тільки пережили наслідки конфлікту, а й успішно впоралися з ними. Вони не тільки повернули рівень суб’єктивного благополуччя, а й досягли посттравматичного зростання.</w:t>
      </w:r>
    </w:p>
    <w:p w14:paraId="06AD1AA6" w14:textId="77777777" w:rsidR="003673AF" w:rsidRPr="00AB04EF" w:rsidRDefault="003673AF" w:rsidP="00E05068">
      <w:pPr>
        <w:pStyle w:val="ad"/>
        <w:spacing w:after="0" w:line="360" w:lineRule="auto"/>
        <w:ind w:firstLine="851"/>
        <w:jc w:val="both"/>
        <w:rPr>
          <w:sz w:val="28"/>
          <w:szCs w:val="28"/>
        </w:rPr>
      </w:pPr>
    </w:p>
    <w:p w14:paraId="36B5FF66" w14:textId="77777777" w:rsidR="00A602E1" w:rsidRPr="00AB04EF" w:rsidRDefault="00A602E1" w:rsidP="00E05068">
      <w:pPr>
        <w:pStyle w:val="ad"/>
        <w:spacing w:after="0" w:line="360" w:lineRule="auto"/>
        <w:ind w:firstLine="851"/>
        <w:jc w:val="both"/>
        <w:rPr>
          <w:sz w:val="28"/>
          <w:szCs w:val="28"/>
        </w:rPr>
      </w:pPr>
    </w:p>
    <w:p w14:paraId="31CFF411" w14:textId="77777777" w:rsidR="00A602E1" w:rsidRPr="00AB04EF" w:rsidRDefault="00A602E1" w:rsidP="00E05068">
      <w:pPr>
        <w:pStyle w:val="ad"/>
        <w:spacing w:after="0" w:line="360" w:lineRule="auto"/>
        <w:ind w:firstLine="851"/>
        <w:jc w:val="both"/>
        <w:rPr>
          <w:sz w:val="28"/>
          <w:szCs w:val="28"/>
        </w:rPr>
      </w:pPr>
    </w:p>
    <w:p w14:paraId="66B2DE74" w14:textId="77777777" w:rsidR="00A602E1" w:rsidRPr="00AB04EF" w:rsidRDefault="00A602E1" w:rsidP="00E05068">
      <w:pPr>
        <w:pStyle w:val="ad"/>
        <w:spacing w:after="0" w:line="360" w:lineRule="auto"/>
        <w:ind w:firstLine="851"/>
        <w:jc w:val="both"/>
        <w:rPr>
          <w:sz w:val="28"/>
          <w:szCs w:val="28"/>
        </w:rPr>
      </w:pPr>
    </w:p>
    <w:p w14:paraId="46799282" w14:textId="77777777" w:rsidR="00A602E1" w:rsidRPr="00AB04EF" w:rsidRDefault="00A602E1" w:rsidP="00E05068">
      <w:pPr>
        <w:pStyle w:val="ad"/>
        <w:spacing w:after="0" w:line="360" w:lineRule="auto"/>
        <w:ind w:firstLine="851"/>
        <w:jc w:val="both"/>
        <w:rPr>
          <w:sz w:val="28"/>
          <w:szCs w:val="28"/>
        </w:rPr>
      </w:pPr>
    </w:p>
    <w:p w14:paraId="464DE4FC" w14:textId="77777777" w:rsidR="00A602E1" w:rsidRPr="00AB04EF" w:rsidRDefault="00A602E1" w:rsidP="00E05068">
      <w:pPr>
        <w:pStyle w:val="ad"/>
        <w:spacing w:after="0" w:line="360" w:lineRule="auto"/>
        <w:ind w:firstLine="851"/>
        <w:jc w:val="both"/>
        <w:rPr>
          <w:sz w:val="28"/>
          <w:szCs w:val="28"/>
        </w:rPr>
      </w:pPr>
    </w:p>
    <w:p w14:paraId="52BB5871" w14:textId="77777777" w:rsidR="00A602E1" w:rsidRPr="00AB04EF" w:rsidRDefault="00A602E1" w:rsidP="00E05068">
      <w:pPr>
        <w:pStyle w:val="ad"/>
        <w:spacing w:after="0" w:line="360" w:lineRule="auto"/>
        <w:ind w:firstLine="851"/>
        <w:jc w:val="both"/>
        <w:rPr>
          <w:sz w:val="28"/>
          <w:szCs w:val="28"/>
        </w:rPr>
      </w:pPr>
    </w:p>
    <w:p w14:paraId="510816BC" w14:textId="77777777" w:rsidR="00A602E1" w:rsidRPr="00AB04EF" w:rsidRDefault="00A602E1" w:rsidP="00E05068">
      <w:pPr>
        <w:pStyle w:val="ad"/>
        <w:spacing w:after="0" w:line="360" w:lineRule="auto"/>
        <w:ind w:firstLine="851"/>
        <w:jc w:val="both"/>
        <w:rPr>
          <w:sz w:val="28"/>
          <w:szCs w:val="28"/>
        </w:rPr>
      </w:pPr>
    </w:p>
    <w:p w14:paraId="150C5B01" w14:textId="77777777" w:rsidR="00A602E1" w:rsidRPr="00AB04EF" w:rsidRDefault="00A602E1" w:rsidP="00E05068">
      <w:pPr>
        <w:pStyle w:val="ad"/>
        <w:spacing w:after="0" w:line="360" w:lineRule="auto"/>
        <w:ind w:firstLine="851"/>
        <w:jc w:val="both"/>
        <w:rPr>
          <w:sz w:val="28"/>
          <w:szCs w:val="28"/>
        </w:rPr>
      </w:pPr>
    </w:p>
    <w:p w14:paraId="6576E92B" w14:textId="77777777" w:rsidR="00A602E1" w:rsidRPr="00AB04EF" w:rsidRDefault="00A602E1" w:rsidP="00E05068">
      <w:pPr>
        <w:pStyle w:val="ad"/>
        <w:spacing w:after="0" w:line="360" w:lineRule="auto"/>
        <w:ind w:firstLine="851"/>
        <w:jc w:val="both"/>
        <w:rPr>
          <w:sz w:val="28"/>
          <w:szCs w:val="28"/>
        </w:rPr>
      </w:pPr>
    </w:p>
    <w:p w14:paraId="1B201F78" w14:textId="77777777" w:rsidR="00A602E1" w:rsidRPr="00AB04EF" w:rsidRDefault="00A602E1" w:rsidP="00E05068">
      <w:pPr>
        <w:pStyle w:val="ad"/>
        <w:spacing w:after="0" w:line="360" w:lineRule="auto"/>
        <w:ind w:firstLine="851"/>
        <w:jc w:val="both"/>
        <w:rPr>
          <w:sz w:val="28"/>
          <w:szCs w:val="28"/>
        </w:rPr>
      </w:pPr>
    </w:p>
    <w:p w14:paraId="2BF078AC" w14:textId="77777777" w:rsidR="00A602E1" w:rsidRPr="00AB04EF" w:rsidRDefault="00A602E1" w:rsidP="00E05068">
      <w:pPr>
        <w:pStyle w:val="ad"/>
        <w:spacing w:after="0" w:line="360" w:lineRule="auto"/>
        <w:ind w:firstLine="851"/>
        <w:jc w:val="both"/>
        <w:rPr>
          <w:sz w:val="28"/>
          <w:szCs w:val="28"/>
        </w:rPr>
      </w:pPr>
    </w:p>
    <w:p w14:paraId="417EB9E6" w14:textId="77777777" w:rsidR="00A602E1" w:rsidRPr="00AB04EF" w:rsidRDefault="00A602E1" w:rsidP="00E05068">
      <w:pPr>
        <w:pStyle w:val="ad"/>
        <w:spacing w:after="0" w:line="360" w:lineRule="auto"/>
        <w:ind w:firstLine="851"/>
        <w:jc w:val="both"/>
        <w:rPr>
          <w:sz w:val="28"/>
          <w:szCs w:val="28"/>
        </w:rPr>
      </w:pPr>
    </w:p>
    <w:p w14:paraId="01447AF0" w14:textId="77777777" w:rsidR="00A602E1" w:rsidRPr="00AB04EF" w:rsidRDefault="00A602E1" w:rsidP="00E05068">
      <w:pPr>
        <w:pStyle w:val="ad"/>
        <w:spacing w:after="0" w:line="360" w:lineRule="auto"/>
        <w:ind w:firstLine="851"/>
        <w:jc w:val="both"/>
        <w:rPr>
          <w:sz w:val="28"/>
          <w:szCs w:val="28"/>
        </w:rPr>
      </w:pPr>
    </w:p>
    <w:p w14:paraId="4A303D0C" w14:textId="77777777" w:rsidR="00A602E1" w:rsidRPr="00AB04EF" w:rsidRDefault="00A602E1" w:rsidP="00E05068">
      <w:pPr>
        <w:pStyle w:val="ad"/>
        <w:spacing w:after="0" w:line="360" w:lineRule="auto"/>
        <w:ind w:firstLine="851"/>
        <w:jc w:val="both"/>
        <w:rPr>
          <w:sz w:val="28"/>
          <w:szCs w:val="28"/>
        </w:rPr>
      </w:pPr>
    </w:p>
    <w:p w14:paraId="7E18B07F" w14:textId="77777777" w:rsidR="00A602E1" w:rsidRPr="00AB04EF" w:rsidRDefault="00A602E1" w:rsidP="00E05068">
      <w:pPr>
        <w:pStyle w:val="ad"/>
        <w:spacing w:after="0" w:line="360" w:lineRule="auto"/>
        <w:ind w:firstLine="851"/>
        <w:jc w:val="both"/>
        <w:rPr>
          <w:sz w:val="28"/>
          <w:szCs w:val="28"/>
        </w:rPr>
      </w:pPr>
    </w:p>
    <w:p w14:paraId="74BD2A7F" w14:textId="77777777" w:rsidR="00A602E1" w:rsidRPr="00AB04EF" w:rsidRDefault="00A602E1" w:rsidP="00E05068">
      <w:pPr>
        <w:pStyle w:val="ad"/>
        <w:spacing w:after="0" w:line="360" w:lineRule="auto"/>
        <w:jc w:val="both"/>
        <w:rPr>
          <w:sz w:val="28"/>
          <w:szCs w:val="28"/>
        </w:rPr>
      </w:pPr>
    </w:p>
    <w:p w14:paraId="32F91BA2" w14:textId="77777777" w:rsidR="00A602E1" w:rsidRPr="00AB04EF" w:rsidRDefault="00A602E1" w:rsidP="00E05068">
      <w:pPr>
        <w:pStyle w:val="ad"/>
        <w:spacing w:after="0" w:line="360" w:lineRule="auto"/>
        <w:rPr>
          <w:sz w:val="28"/>
          <w:szCs w:val="28"/>
        </w:rPr>
      </w:pPr>
    </w:p>
    <w:p w14:paraId="6AD9D235" w14:textId="77777777" w:rsidR="00E05068" w:rsidRPr="00AB04EF" w:rsidRDefault="00E05068" w:rsidP="00E05068">
      <w:pPr>
        <w:pStyle w:val="ad"/>
        <w:spacing w:after="0" w:line="360" w:lineRule="auto"/>
        <w:rPr>
          <w:sz w:val="28"/>
          <w:szCs w:val="28"/>
        </w:rPr>
      </w:pPr>
    </w:p>
    <w:p w14:paraId="7053776E" w14:textId="77777777" w:rsidR="00E05068" w:rsidRPr="00AB04EF" w:rsidRDefault="00E05068" w:rsidP="00E05068">
      <w:pPr>
        <w:pStyle w:val="ad"/>
        <w:spacing w:after="0" w:line="360" w:lineRule="auto"/>
        <w:rPr>
          <w:sz w:val="28"/>
          <w:szCs w:val="28"/>
        </w:rPr>
      </w:pPr>
    </w:p>
    <w:p w14:paraId="6A13EBF0" w14:textId="77777777" w:rsidR="00E05068" w:rsidRPr="00AB04EF" w:rsidRDefault="00E05068" w:rsidP="00E05068">
      <w:pPr>
        <w:pStyle w:val="ad"/>
        <w:spacing w:after="0" w:line="360" w:lineRule="auto"/>
        <w:rPr>
          <w:sz w:val="28"/>
          <w:szCs w:val="28"/>
        </w:rPr>
      </w:pPr>
    </w:p>
    <w:p w14:paraId="1067D1E5" w14:textId="77777777" w:rsidR="00E05068" w:rsidRPr="00AB04EF" w:rsidRDefault="00E05068" w:rsidP="00E05068">
      <w:pPr>
        <w:pStyle w:val="ad"/>
        <w:spacing w:after="0" w:line="360" w:lineRule="auto"/>
        <w:rPr>
          <w:sz w:val="28"/>
          <w:szCs w:val="28"/>
        </w:rPr>
      </w:pPr>
    </w:p>
    <w:p w14:paraId="6E4C4024" w14:textId="77777777" w:rsidR="00E05068" w:rsidRPr="00AB04EF" w:rsidRDefault="00E05068" w:rsidP="00E05068">
      <w:pPr>
        <w:pStyle w:val="ad"/>
        <w:spacing w:after="0" w:line="360" w:lineRule="auto"/>
        <w:rPr>
          <w:sz w:val="28"/>
          <w:szCs w:val="28"/>
        </w:rPr>
      </w:pPr>
    </w:p>
    <w:p w14:paraId="4E30ABF1" w14:textId="77777777" w:rsidR="00E05068" w:rsidRPr="00AB04EF" w:rsidRDefault="00E05068" w:rsidP="00E05068">
      <w:pPr>
        <w:pStyle w:val="ad"/>
        <w:spacing w:after="0" w:line="360" w:lineRule="auto"/>
        <w:rPr>
          <w:sz w:val="28"/>
          <w:szCs w:val="28"/>
        </w:rPr>
      </w:pPr>
    </w:p>
    <w:p w14:paraId="27BFCF1B" w14:textId="77777777" w:rsidR="00E05068" w:rsidRPr="00AB04EF" w:rsidRDefault="00E05068" w:rsidP="00E05068">
      <w:pPr>
        <w:pStyle w:val="ad"/>
        <w:spacing w:after="0" w:line="360" w:lineRule="auto"/>
        <w:rPr>
          <w:sz w:val="28"/>
          <w:szCs w:val="28"/>
        </w:rPr>
      </w:pPr>
    </w:p>
    <w:p w14:paraId="323546B0" w14:textId="77777777" w:rsidR="00E05068" w:rsidRPr="00AB04EF" w:rsidRDefault="00E05068" w:rsidP="00E05068">
      <w:pPr>
        <w:pStyle w:val="ad"/>
        <w:spacing w:after="0" w:line="360" w:lineRule="auto"/>
        <w:rPr>
          <w:sz w:val="28"/>
          <w:szCs w:val="28"/>
        </w:rPr>
      </w:pPr>
    </w:p>
    <w:p w14:paraId="4470D9D4" w14:textId="77777777" w:rsidR="00E05068" w:rsidRPr="00AB04EF" w:rsidRDefault="00E05068" w:rsidP="00E05068">
      <w:pPr>
        <w:pStyle w:val="ad"/>
        <w:spacing w:after="0" w:line="360" w:lineRule="auto"/>
        <w:rPr>
          <w:sz w:val="28"/>
          <w:szCs w:val="28"/>
        </w:rPr>
      </w:pPr>
    </w:p>
    <w:p w14:paraId="4759AFE0" w14:textId="09E65CE4" w:rsidR="00A602E1" w:rsidRPr="00AB04EF" w:rsidRDefault="003673AF" w:rsidP="00A602E1">
      <w:pPr>
        <w:pStyle w:val="1"/>
        <w:ind w:right="263" w:firstLine="707"/>
      </w:pPr>
      <w:r w:rsidRPr="00AB04EF">
        <w:lastRenderedPageBreak/>
        <w:t>РОЗДІЛ 2</w:t>
      </w:r>
    </w:p>
    <w:p w14:paraId="5D194575" w14:textId="1E253978" w:rsidR="003673AF" w:rsidRPr="00AB04EF" w:rsidRDefault="003673AF" w:rsidP="00A602E1">
      <w:pPr>
        <w:pStyle w:val="1"/>
        <w:ind w:right="263" w:firstLine="707"/>
      </w:pPr>
    </w:p>
    <w:p w14:paraId="3963475B" w14:textId="436D7CBD" w:rsidR="00A602E1" w:rsidRPr="00AB04EF" w:rsidRDefault="00A602E1" w:rsidP="00A602E1">
      <w:pPr>
        <w:rPr>
          <w:lang w:eastAsia="en-US"/>
        </w:rPr>
      </w:pPr>
    </w:p>
    <w:p w14:paraId="2D8A7884" w14:textId="71A9435C" w:rsidR="003673AF" w:rsidRPr="00AB04EF" w:rsidRDefault="00A602E1" w:rsidP="00A602E1">
      <w:pPr>
        <w:pStyle w:val="ad"/>
        <w:spacing w:after="0" w:line="360" w:lineRule="auto"/>
        <w:jc w:val="center"/>
        <w:rPr>
          <w:rFonts w:ascii="Times New Roman Полужирный" w:hAnsi="Times New Roman Полужирный"/>
          <w:b/>
          <w:bCs/>
          <w:caps/>
        </w:rPr>
      </w:pPr>
      <w:r w:rsidRPr="00AB04EF">
        <w:rPr>
          <w:rFonts w:ascii="Times New Roman Полужирный" w:hAnsi="Times New Roman Полужирный"/>
          <w:b/>
          <w:bCs/>
          <w:caps/>
          <w:spacing w:val="-2"/>
          <w:sz w:val="28"/>
          <w:szCs w:val="28"/>
        </w:rPr>
        <w:t>ОРГАНІЗАЦІЯ</w:t>
      </w:r>
      <w:r w:rsidRPr="00AB04EF">
        <w:rPr>
          <w:rFonts w:ascii="Times New Roman Полужирный" w:hAnsi="Times New Roman Полужирный"/>
          <w:b/>
          <w:bCs/>
          <w:caps/>
          <w:sz w:val="28"/>
          <w:szCs w:val="28"/>
        </w:rPr>
        <w:tab/>
      </w:r>
      <w:r w:rsidRPr="00AB04EF">
        <w:rPr>
          <w:rFonts w:ascii="Times New Roman Полужирный" w:hAnsi="Times New Roman Полужирный"/>
          <w:b/>
          <w:bCs/>
          <w:caps/>
          <w:spacing w:val="-6"/>
          <w:sz w:val="28"/>
          <w:szCs w:val="28"/>
        </w:rPr>
        <w:t>ТА</w:t>
      </w:r>
      <w:r w:rsidRPr="00AB04EF">
        <w:rPr>
          <w:rFonts w:ascii="Times New Roman Полужирный" w:hAnsi="Times New Roman Полужирный"/>
          <w:b/>
          <w:bCs/>
          <w:caps/>
          <w:sz w:val="28"/>
          <w:szCs w:val="28"/>
        </w:rPr>
        <w:tab/>
      </w:r>
      <w:r w:rsidRPr="00AB04EF">
        <w:rPr>
          <w:rFonts w:ascii="Times New Roman Полужирный" w:hAnsi="Times New Roman Полужирный"/>
          <w:b/>
          <w:bCs/>
          <w:caps/>
          <w:spacing w:val="-2"/>
          <w:sz w:val="28"/>
          <w:szCs w:val="28"/>
        </w:rPr>
        <w:t>МЕТОДИ</w:t>
      </w:r>
      <w:r w:rsidRPr="00AB04EF">
        <w:rPr>
          <w:rFonts w:ascii="Times New Roman Полужирный" w:hAnsi="Times New Roman Полужирный"/>
          <w:b/>
          <w:bCs/>
          <w:caps/>
          <w:sz w:val="28"/>
          <w:szCs w:val="28"/>
        </w:rPr>
        <w:tab/>
      </w:r>
      <w:r w:rsidRPr="00AB04EF">
        <w:rPr>
          <w:rFonts w:ascii="Times New Roman Полужирный" w:hAnsi="Times New Roman Полужирный"/>
          <w:b/>
          <w:bCs/>
          <w:caps/>
          <w:spacing w:val="-2"/>
          <w:sz w:val="28"/>
          <w:szCs w:val="28"/>
        </w:rPr>
        <w:t>ДОСЛІДЖЕННЯ психологічних особливостей розвитку реабілітаційного потенціалу молоді в умовах проблемогенного соціуму</w:t>
      </w:r>
    </w:p>
    <w:p w14:paraId="343E1FB8" w14:textId="77777777" w:rsidR="003673AF" w:rsidRPr="00AB04EF" w:rsidRDefault="003673AF" w:rsidP="003673AF">
      <w:pPr>
        <w:pStyle w:val="ad"/>
        <w:rPr>
          <w:b/>
        </w:rPr>
      </w:pPr>
    </w:p>
    <w:p w14:paraId="2AC8E4A0" w14:textId="77777777" w:rsidR="00A602E1" w:rsidRPr="00AB04EF" w:rsidRDefault="00A602E1" w:rsidP="003673AF">
      <w:pPr>
        <w:pStyle w:val="ad"/>
        <w:rPr>
          <w:b/>
        </w:rPr>
      </w:pPr>
    </w:p>
    <w:p w14:paraId="73217E55" w14:textId="2CD0A817" w:rsidR="00A602E1" w:rsidRPr="00AB04EF" w:rsidRDefault="00A602E1" w:rsidP="00A602E1">
      <w:pPr>
        <w:pStyle w:val="ad"/>
        <w:jc w:val="both"/>
        <w:rPr>
          <w:b/>
          <w:sz w:val="28"/>
          <w:szCs w:val="28"/>
        </w:rPr>
      </w:pPr>
      <w:r w:rsidRPr="00AB04EF">
        <w:rPr>
          <w:b/>
          <w:sz w:val="28"/>
          <w:szCs w:val="28"/>
        </w:rPr>
        <w:t xml:space="preserve">         2.1. Обґрунтування вибору методологічної основи емпіричного дослідження</w:t>
      </w:r>
    </w:p>
    <w:p w14:paraId="74A820C7" w14:textId="77777777" w:rsidR="00A602E1" w:rsidRPr="00AB04EF" w:rsidRDefault="00A602E1" w:rsidP="003673AF">
      <w:pPr>
        <w:pStyle w:val="ad"/>
        <w:rPr>
          <w:b/>
        </w:rPr>
      </w:pPr>
    </w:p>
    <w:p w14:paraId="7917DA4E" w14:textId="77777777" w:rsidR="003673AF" w:rsidRPr="00AB04EF" w:rsidRDefault="003673AF" w:rsidP="00F6680A">
      <w:pPr>
        <w:pStyle w:val="ad"/>
        <w:spacing w:after="0" w:line="360" w:lineRule="auto"/>
        <w:ind w:firstLine="851"/>
        <w:jc w:val="both"/>
        <w:rPr>
          <w:sz w:val="28"/>
          <w:szCs w:val="28"/>
        </w:rPr>
      </w:pPr>
      <w:r w:rsidRPr="00AB04EF">
        <w:rPr>
          <w:sz w:val="28"/>
          <w:szCs w:val="28"/>
        </w:rPr>
        <w:t>Теоретичний аналіз наукових досліджень, що були нами наведені у попередньому розділі, підкреслив складність досліджуваного предмету, а також те, що усі питання, які пов’язані із визначенням специфіки адаптованості</w:t>
      </w:r>
      <w:r w:rsidRPr="00AB04EF">
        <w:rPr>
          <w:spacing w:val="40"/>
          <w:sz w:val="28"/>
          <w:szCs w:val="28"/>
        </w:rPr>
        <w:t xml:space="preserve"> </w:t>
      </w:r>
      <w:r w:rsidRPr="00AB04EF">
        <w:rPr>
          <w:sz w:val="28"/>
          <w:szCs w:val="28"/>
        </w:rPr>
        <w:t>й її компонентів за допомогою психологічних методів, все ще знаходяться у стадії розвитку.</w:t>
      </w:r>
    </w:p>
    <w:p w14:paraId="4F1D6778" w14:textId="6F5BC697" w:rsidR="003673AF" w:rsidRPr="00AB04EF" w:rsidRDefault="003673AF" w:rsidP="00F6680A">
      <w:pPr>
        <w:pStyle w:val="ad"/>
        <w:spacing w:after="0" w:line="360" w:lineRule="auto"/>
        <w:ind w:firstLine="851"/>
        <w:jc w:val="both"/>
        <w:rPr>
          <w:sz w:val="28"/>
          <w:szCs w:val="28"/>
        </w:rPr>
      </w:pPr>
      <w:r w:rsidRPr="00AB04EF">
        <w:rPr>
          <w:sz w:val="28"/>
          <w:szCs w:val="28"/>
        </w:rPr>
        <w:t>У сучасній психологічній науці відсутній єдиний підхід до використання діагностичних інструментів призначених для ефективного вивчення структури адаптаційного потенціалу, що дозволяє людині</w:t>
      </w:r>
      <w:r w:rsidRPr="00AB04EF">
        <w:rPr>
          <w:spacing w:val="40"/>
          <w:sz w:val="28"/>
          <w:szCs w:val="28"/>
        </w:rPr>
        <w:t xml:space="preserve"> </w:t>
      </w:r>
      <w:r w:rsidRPr="00AB04EF">
        <w:rPr>
          <w:sz w:val="28"/>
          <w:szCs w:val="28"/>
        </w:rPr>
        <w:t>впоратися з кризовими ситуаціями, виходячи із аналізу зовнішніх та внутрішніх факторів. З цієї причини, в межах дисертаційного дослідження нами було поставлено за мету: теоретично обґрунтувати та провести емпіричне дослідження особливостей адаптаційних ресурсів особистості в умовах життєвих криз. При розробці методологічної основи дослідження ми спиралися на теоретичні положення з областей загальної, соціальної,</w:t>
      </w:r>
      <w:r w:rsidRPr="00AB04EF">
        <w:rPr>
          <w:spacing w:val="40"/>
          <w:sz w:val="28"/>
          <w:szCs w:val="28"/>
        </w:rPr>
        <w:t xml:space="preserve"> </w:t>
      </w:r>
      <w:r w:rsidRPr="00AB04EF">
        <w:rPr>
          <w:sz w:val="28"/>
          <w:szCs w:val="28"/>
        </w:rPr>
        <w:t>кризової та позитивної психології, щодо взаємодії особистості із соціальним середовищем, оцінки її ефективності в ситуаціях стресу та психотравматичних подій. Найважливішим для нас стало втілення вимог системного та комплексного підходів до вивчення психологічного розвитку та</w:t>
      </w:r>
      <w:r w:rsidRPr="00AB04EF">
        <w:rPr>
          <w:spacing w:val="40"/>
          <w:sz w:val="28"/>
          <w:szCs w:val="28"/>
        </w:rPr>
        <w:t xml:space="preserve"> </w:t>
      </w:r>
      <w:r w:rsidRPr="00AB04EF">
        <w:rPr>
          <w:sz w:val="28"/>
          <w:szCs w:val="28"/>
        </w:rPr>
        <w:t>формування</w:t>
      </w:r>
      <w:r w:rsidRPr="00AB04EF">
        <w:rPr>
          <w:spacing w:val="40"/>
          <w:sz w:val="28"/>
          <w:szCs w:val="28"/>
        </w:rPr>
        <w:t xml:space="preserve"> </w:t>
      </w:r>
      <w:r w:rsidRPr="00AB04EF">
        <w:rPr>
          <w:sz w:val="28"/>
          <w:szCs w:val="28"/>
        </w:rPr>
        <w:t xml:space="preserve">особистості. </w:t>
      </w:r>
    </w:p>
    <w:p w14:paraId="36173E8F" w14:textId="303BF805" w:rsidR="003673AF" w:rsidRPr="00AB04EF" w:rsidRDefault="003673AF" w:rsidP="00F6680A">
      <w:pPr>
        <w:pStyle w:val="ad"/>
        <w:spacing w:after="0" w:line="360" w:lineRule="auto"/>
        <w:ind w:firstLine="851"/>
        <w:jc w:val="both"/>
        <w:rPr>
          <w:sz w:val="28"/>
          <w:szCs w:val="28"/>
        </w:rPr>
      </w:pPr>
      <w:r w:rsidRPr="00AB04EF">
        <w:rPr>
          <w:sz w:val="28"/>
          <w:szCs w:val="28"/>
        </w:rPr>
        <w:t>В психологічній науці дослідження адаптаційного потенціалу особистості, з точки зору структурного підходу, призвели до формування кількох взаємодоповнюючих точок зору. Перша з них припускає, що адаптивність особистості не має фікс</w:t>
      </w:r>
      <w:r w:rsidR="00F6680A" w:rsidRPr="00AB04EF">
        <w:rPr>
          <w:sz w:val="28"/>
          <w:szCs w:val="28"/>
        </w:rPr>
        <w:t>о</w:t>
      </w:r>
      <w:r w:rsidRPr="00AB04EF">
        <w:rPr>
          <w:sz w:val="28"/>
          <w:szCs w:val="28"/>
        </w:rPr>
        <w:t xml:space="preserve">ваної, постійної структури. </w:t>
      </w:r>
    </w:p>
    <w:p w14:paraId="23FF24B7" w14:textId="6232135D" w:rsidR="003673AF" w:rsidRPr="00AB04EF" w:rsidRDefault="00F6680A" w:rsidP="00F6680A">
      <w:pPr>
        <w:pStyle w:val="ad"/>
        <w:spacing w:after="0" w:line="360" w:lineRule="auto"/>
        <w:ind w:firstLine="851"/>
        <w:jc w:val="both"/>
        <w:rPr>
          <w:sz w:val="28"/>
          <w:szCs w:val="28"/>
        </w:rPr>
      </w:pPr>
      <w:r w:rsidRPr="00AB04EF">
        <w:rPr>
          <w:sz w:val="28"/>
          <w:szCs w:val="28"/>
        </w:rPr>
        <w:lastRenderedPageBreak/>
        <w:t>О</w:t>
      </w:r>
      <w:r w:rsidR="003673AF" w:rsidRPr="00AB04EF">
        <w:rPr>
          <w:sz w:val="28"/>
          <w:szCs w:val="28"/>
        </w:rPr>
        <w:t>креслена</w:t>
      </w:r>
      <w:r w:rsidR="003673AF" w:rsidRPr="00AB04EF">
        <w:rPr>
          <w:spacing w:val="69"/>
          <w:sz w:val="28"/>
          <w:szCs w:val="28"/>
        </w:rPr>
        <w:t xml:space="preserve">  </w:t>
      </w:r>
      <w:r w:rsidR="003673AF" w:rsidRPr="00AB04EF">
        <w:rPr>
          <w:sz w:val="28"/>
          <w:szCs w:val="28"/>
        </w:rPr>
        <w:t>інтегральна</w:t>
      </w:r>
      <w:r w:rsidR="003673AF" w:rsidRPr="00AB04EF">
        <w:rPr>
          <w:spacing w:val="70"/>
          <w:sz w:val="28"/>
          <w:szCs w:val="28"/>
        </w:rPr>
        <w:t xml:space="preserve">  </w:t>
      </w:r>
      <w:r w:rsidR="003673AF" w:rsidRPr="00AB04EF">
        <w:rPr>
          <w:sz w:val="28"/>
          <w:szCs w:val="28"/>
        </w:rPr>
        <w:t>здатність</w:t>
      </w:r>
      <w:r w:rsidR="003673AF" w:rsidRPr="00AB04EF">
        <w:rPr>
          <w:spacing w:val="69"/>
          <w:sz w:val="28"/>
          <w:szCs w:val="28"/>
        </w:rPr>
        <w:t xml:space="preserve">  </w:t>
      </w:r>
      <w:r w:rsidR="003673AF" w:rsidRPr="00AB04EF">
        <w:rPr>
          <w:sz w:val="28"/>
          <w:szCs w:val="28"/>
        </w:rPr>
        <w:t>є</w:t>
      </w:r>
      <w:r w:rsidR="003673AF" w:rsidRPr="00AB04EF">
        <w:rPr>
          <w:spacing w:val="69"/>
          <w:sz w:val="28"/>
          <w:szCs w:val="28"/>
        </w:rPr>
        <w:t xml:space="preserve">  </w:t>
      </w:r>
      <w:r w:rsidR="003673AF" w:rsidRPr="00AB04EF">
        <w:rPr>
          <w:sz w:val="28"/>
          <w:szCs w:val="28"/>
        </w:rPr>
        <w:t>сумарним</w:t>
      </w:r>
      <w:r w:rsidR="003673AF" w:rsidRPr="00AB04EF">
        <w:rPr>
          <w:spacing w:val="70"/>
          <w:sz w:val="28"/>
          <w:szCs w:val="28"/>
        </w:rPr>
        <w:t xml:space="preserve">  </w:t>
      </w:r>
      <w:r w:rsidR="003673AF" w:rsidRPr="00AB04EF">
        <w:rPr>
          <w:spacing w:val="-2"/>
          <w:sz w:val="28"/>
          <w:szCs w:val="28"/>
        </w:rPr>
        <w:t>ефектом</w:t>
      </w:r>
      <w:r w:rsidRPr="00AB04EF">
        <w:rPr>
          <w:sz w:val="28"/>
          <w:szCs w:val="28"/>
        </w:rPr>
        <w:t xml:space="preserve"> ф</w:t>
      </w:r>
      <w:r w:rsidR="003673AF" w:rsidRPr="00AB04EF">
        <w:rPr>
          <w:sz w:val="28"/>
          <w:szCs w:val="28"/>
        </w:rPr>
        <w:t>ункціонування всіх рівнів особистості, що в кожен момент адаптації, незалежно від</w:t>
      </w:r>
      <w:r w:rsidR="003673AF" w:rsidRPr="00AB04EF">
        <w:rPr>
          <w:spacing w:val="40"/>
          <w:sz w:val="28"/>
          <w:szCs w:val="28"/>
        </w:rPr>
        <w:t xml:space="preserve"> </w:t>
      </w:r>
      <w:r w:rsidR="003673AF" w:rsidRPr="00AB04EF">
        <w:rPr>
          <w:sz w:val="28"/>
          <w:szCs w:val="28"/>
        </w:rPr>
        <w:t>соціальної ситуації, може задіювати різні свої властивості, якості, риси, що становитимуть єдине ціле для забезпечення адекватної відповіді</w:t>
      </w:r>
      <w:r w:rsidR="003673AF" w:rsidRPr="00AB04EF">
        <w:rPr>
          <w:spacing w:val="61"/>
          <w:sz w:val="28"/>
          <w:szCs w:val="28"/>
        </w:rPr>
        <w:t xml:space="preserve">  </w:t>
      </w:r>
      <w:r w:rsidR="003673AF" w:rsidRPr="00AB04EF">
        <w:rPr>
          <w:sz w:val="28"/>
          <w:szCs w:val="28"/>
        </w:rPr>
        <w:t>на</w:t>
      </w:r>
      <w:r w:rsidR="003673AF" w:rsidRPr="00AB04EF">
        <w:rPr>
          <w:spacing w:val="62"/>
          <w:sz w:val="28"/>
          <w:szCs w:val="28"/>
        </w:rPr>
        <w:t xml:space="preserve">  </w:t>
      </w:r>
      <w:r w:rsidR="003673AF" w:rsidRPr="00AB04EF">
        <w:rPr>
          <w:sz w:val="28"/>
          <w:szCs w:val="28"/>
        </w:rPr>
        <w:t>вплив</w:t>
      </w:r>
      <w:r w:rsidR="003673AF" w:rsidRPr="00AB04EF">
        <w:rPr>
          <w:spacing w:val="62"/>
          <w:sz w:val="28"/>
          <w:szCs w:val="28"/>
        </w:rPr>
        <w:t xml:space="preserve">  </w:t>
      </w:r>
      <w:r w:rsidR="003673AF" w:rsidRPr="00AB04EF">
        <w:rPr>
          <w:sz w:val="28"/>
          <w:szCs w:val="28"/>
        </w:rPr>
        <w:t>оточуючого</w:t>
      </w:r>
      <w:r w:rsidR="003673AF" w:rsidRPr="00AB04EF">
        <w:rPr>
          <w:spacing w:val="63"/>
          <w:sz w:val="28"/>
          <w:szCs w:val="28"/>
        </w:rPr>
        <w:t xml:space="preserve">  </w:t>
      </w:r>
      <w:r w:rsidR="003673AF" w:rsidRPr="00AB04EF">
        <w:rPr>
          <w:sz w:val="28"/>
          <w:szCs w:val="28"/>
        </w:rPr>
        <w:t>середовища,</w:t>
      </w:r>
      <w:r w:rsidR="003673AF" w:rsidRPr="00AB04EF">
        <w:rPr>
          <w:spacing w:val="61"/>
          <w:sz w:val="28"/>
          <w:szCs w:val="28"/>
        </w:rPr>
        <w:t xml:space="preserve">  </w:t>
      </w:r>
      <w:r w:rsidR="003673AF" w:rsidRPr="00AB04EF">
        <w:rPr>
          <w:sz w:val="28"/>
          <w:szCs w:val="28"/>
        </w:rPr>
        <w:t>тобто:</w:t>
      </w:r>
      <w:r w:rsidR="003673AF" w:rsidRPr="00AB04EF">
        <w:rPr>
          <w:spacing w:val="63"/>
          <w:sz w:val="28"/>
          <w:szCs w:val="28"/>
        </w:rPr>
        <w:t xml:space="preserve">  </w:t>
      </w:r>
      <w:r w:rsidR="003673AF" w:rsidRPr="00AB04EF">
        <w:rPr>
          <w:sz w:val="28"/>
          <w:szCs w:val="28"/>
        </w:rPr>
        <w:t>для</w:t>
      </w:r>
      <w:r w:rsidR="003673AF" w:rsidRPr="00AB04EF">
        <w:rPr>
          <w:spacing w:val="61"/>
          <w:sz w:val="28"/>
          <w:szCs w:val="28"/>
        </w:rPr>
        <w:t xml:space="preserve">  </w:t>
      </w:r>
      <w:r w:rsidR="003673AF" w:rsidRPr="00AB04EF">
        <w:rPr>
          <w:spacing w:val="-2"/>
          <w:sz w:val="28"/>
          <w:szCs w:val="28"/>
        </w:rPr>
        <w:t>досягнення</w:t>
      </w:r>
      <w:r w:rsidRPr="00AB04EF">
        <w:rPr>
          <w:sz w:val="28"/>
          <w:szCs w:val="28"/>
        </w:rPr>
        <w:t xml:space="preserve"> </w:t>
      </w:r>
      <w:r w:rsidR="003673AF" w:rsidRPr="00AB04EF">
        <w:rPr>
          <w:sz w:val="28"/>
          <w:szCs w:val="28"/>
        </w:rPr>
        <w:t>корисного</w:t>
      </w:r>
      <w:r w:rsidR="003673AF" w:rsidRPr="00AB04EF">
        <w:rPr>
          <w:spacing w:val="80"/>
          <w:w w:val="150"/>
          <w:sz w:val="28"/>
          <w:szCs w:val="28"/>
        </w:rPr>
        <w:t xml:space="preserve"> </w:t>
      </w:r>
      <w:r w:rsidR="003673AF" w:rsidRPr="00AB04EF">
        <w:rPr>
          <w:sz w:val="28"/>
          <w:szCs w:val="28"/>
        </w:rPr>
        <w:t>пристосувального</w:t>
      </w:r>
      <w:r w:rsidR="003673AF" w:rsidRPr="00AB04EF">
        <w:rPr>
          <w:spacing w:val="80"/>
          <w:w w:val="150"/>
          <w:sz w:val="28"/>
          <w:szCs w:val="28"/>
        </w:rPr>
        <w:t xml:space="preserve"> </w:t>
      </w:r>
      <w:r w:rsidR="003673AF" w:rsidRPr="00AB04EF">
        <w:rPr>
          <w:sz w:val="28"/>
          <w:szCs w:val="28"/>
        </w:rPr>
        <w:t>ефект</w:t>
      </w:r>
      <w:r w:rsidRPr="00AB04EF">
        <w:rPr>
          <w:sz w:val="28"/>
          <w:szCs w:val="28"/>
        </w:rPr>
        <w:t>у</w:t>
      </w:r>
      <w:r w:rsidR="003673AF" w:rsidRPr="00AB04EF">
        <w:rPr>
          <w:sz w:val="28"/>
          <w:szCs w:val="28"/>
        </w:rPr>
        <w:t>.</w:t>
      </w:r>
      <w:r w:rsidR="003673AF" w:rsidRPr="00AB04EF">
        <w:rPr>
          <w:spacing w:val="80"/>
          <w:w w:val="150"/>
          <w:sz w:val="28"/>
          <w:szCs w:val="28"/>
        </w:rPr>
        <w:t xml:space="preserve"> </w:t>
      </w:r>
      <w:r w:rsidR="003673AF" w:rsidRPr="00AB04EF">
        <w:rPr>
          <w:sz w:val="28"/>
          <w:szCs w:val="28"/>
        </w:rPr>
        <w:t>Спираючись на</w:t>
      </w:r>
      <w:r w:rsidR="003673AF" w:rsidRPr="00AB04EF">
        <w:rPr>
          <w:spacing w:val="40"/>
          <w:sz w:val="28"/>
          <w:szCs w:val="28"/>
        </w:rPr>
        <w:t xml:space="preserve"> </w:t>
      </w:r>
      <w:r w:rsidR="003673AF" w:rsidRPr="00AB04EF">
        <w:rPr>
          <w:sz w:val="28"/>
          <w:szCs w:val="28"/>
        </w:rPr>
        <w:t>вище зазначені положення та наведений аналіз наукових джерел, створюючи концептуальну модель емпіричного дослідження, ми розглядаємо адаптаційні ресурси як</w:t>
      </w:r>
      <w:r w:rsidR="003673AF" w:rsidRPr="00AB04EF">
        <w:rPr>
          <w:spacing w:val="40"/>
          <w:sz w:val="28"/>
          <w:szCs w:val="28"/>
        </w:rPr>
        <w:t xml:space="preserve"> </w:t>
      </w:r>
      <w:r w:rsidR="003673AF" w:rsidRPr="00AB04EF">
        <w:rPr>
          <w:sz w:val="28"/>
          <w:szCs w:val="28"/>
        </w:rPr>
        <w:t>інтегральне поняття, що враховує специфічні ресурси, які представлені на індивідному, особистісному, суб’єктно-діяльнісному рівнях організації особистості.</w:t>
      </w:r>
    </w:p>
    <w:p w14:paraId="639B7491" w14:textId="56A61175" w:rsidR="003673AF" w:rsidRPr="00AB04EF" w:rsidRDefault="003673AF" w:rsidP="00F6680A">
      <w:pPr>
        <w:pStyle w:val="ad"/>
        <w:spacing w:after="0" w:line="360" w:lineRule="auto"/>
        <w:ind w:firstLine="851"/>
        <w:jc w:val="both"/>
        <w:rPr>
          <w:sz w:val="28"/>
          <w:szCs w:val="28"/>
        </w:rPr>
      </w:pPr>
      <w:r w:rsidRPr="00AB04EF">
        <w:rPr>
          <w:sz w:val="28"/>
          <w:szCs w:val="28"/>
        </w:rPr>
        <w:t>Кожен із трьох рівнів є відносно автономним утворенням, що характеризується специфічним змістом та функціями, які забезпечують, зокрема</w:t>
      </w:r>
      <w:r w:rsidRPr="00AB04EF">
        <w:rPr>
          <w:spacing w:val="68"/>
          <w:sz w:val="28"/>
          <w:szCs w:val="28"/>
        </w:rPr>
        <w:t xml:space="preserve">  </w:t>
      </w:r>
      <w:r w:rsidRPr="00AB04EF">
        <w:rPr>
          <w:sz w:val="28"/>
          <w:szCs w:val="28"/>
        </w:rPr>
        <w:t>за</w:t>
      </w:r>
      <w:r w:rsidRPr="00AB04EF">
        <w:rPr>
          <w:spacing w:val="69"/>
          <w:sz w:val="28"/>
          <w:szCs w:val="28"/>
        </w:rPr>
        <w:t xml:space="preserve">  </w:t>
      </w:r>
      <w:r w:rsidRPr="00AB04EF">
        <w:rPr>
          <w:sz w:val="28"/>
          <w:szCs w:val="28"/>
        </w:rPr>
        <w:t>рахунок</w:t>
      </w:r>
      <w:r w:rsidRPr="00AB04EF">
        <w:rPr>
          <w:spacing w:val="70"/>
          <w:sz w:val="28"/>
          <w:szCs w:val="28"/>
        </w:rPr>
        <w:t xml:space="preserve">  </w:t>
      </w:r>
      <w:r w:rsidRPr="00AB04EF">
        <w:rPr>
          <w:sz w:val="28"/>
          <w:szCs w:val="28"/>
        </w:rPr>
        <w:t>внутрішньосистемної</w:t>
      </w:r>
      <w:r w:rsidRPr="00AB04EF">
        <w:rPr>
          <w:spacing w:val="73"/>
          <w:sz w:val="28"/>
          <w:szCs w:val="28"/>
        </w:rPr>
        <w:t xml:space="preserve">  </w:t>
      </w:r>
      <w:r w:rsidRPr="00AB04EF">
        <w:rPr>
          <w:sz w:val="28"/>
          <w:szCs w:val="28"/>
        </w:rPr>
        <w:t>взаємодії,</w:t>
      </w:r>
      <w:r w:rsidRPr="00AB04EF">
        <w:rPr>
          <w:spacing w:val="68"/>
          <w:sz w:val="28"/>
          <w:szCs w:val="28"/>
        </w:rPr>
        <w:t xml:space="preserve">  </w:t>
      </w:r>
      <w:r w:rsidRPr="00AB04EF">
        <w:rPr>
          <w:sz w:val="28"/>
          <w:szCs w:val="28"/>
        </w:rPr>
        <w:t>цілісний</w:t>
      </w:r>
      <w:r w:rsidRPr="00AB04EF">
        <w:rPr>
          <w:spacing w:val="70"/>
          <w:sz w:val="28"/>
          <w:szCs w:val="28"/>
        </w:rPr>
        <w:t xml:space="preserve">  </w:t>
      </w:r>
      <w:r w:rsidRPr="00AB04EF">
        <w:rPr>
          <w:spacing w:val="-2"/>
          <w:sz w:val="28"/>
          <w:szCs w:val="28"/>
        </w:rPr>
        <w:t>прояв</w:t>
      </w:r>
      <w:r w:rsidR="00F6680A" w:rsidRPr="00AB04EF">
        <w:rPr>
          <w:sz w:val="28"/>
          <w:szCs w:val="28"/>
        </w:rPr>
        <w:t xml:space="preserve"> а</w:t>
      </w:r>
      <w:r w:rsidRPr="00AB04EF">
        <w:rPr>
          <w:sz w:val="28"/>
          <w:szCs w:val="28"/>
        </w:rPr>
        <w:t>даптивності у реальному життєвому контексті. Змістовні аспекти розкриваються у структурі компонентів, що відбивають особистісні (психологічні) та соціальні (середовищні) адаптаційні ресурси. Особистісні адаптаційні ресурси охоплюють індивідуальні характеристики, якості та здібності особистості, що мають вплив на результат подолання</w:t>
      </w:r>
      <w:r w:rsidRPr="00AB04EF">
        <w:rPr>
          <w:spacing w:val="40"/>
          <w:sz w:val="28"/>
          <w:szCs w:val="28"/>
        </w:rPr>
        <w:t xml:space="preserve"> </w:t>
      </w:r>
      <w:r w:rsidRPr="00AB04EF">
        <w:rPr>
          <w:sz w:val="28"/>
          <w:szCs w:val="28"/>
        </w:rPr>
        <w:t>життєвих складнощів, стресів та адаптації до змін. Усі ресурси пов’язані з психологічним та індивідуальним рівнем організації особистості.</w:t>
      </w:r>
      <w:r w:rsidRPr="00AB04EF">
        <w:rPr>
          <w:spacing w:val="40"/>
          <w:sz w:val="28"/>
          <w:szCs w:val="28"/>
        </w:rPr>
        <w:t xml:space="preserve"> </w:t>
      </w:r>
      <w:r w:rsidRPr="00AB04EF">
        <w:rPr>
          <w:sz w:val="28"/>
          <w:szCs w:val="28"/>
        </w:rPr>
        <w:t>Прикладами особистісних адаптаційних ресурсів є: стресостійкість, резил</w:t>
      </w:r>
      <w:r w:rsidR="00E05068" w:rsidRPr="00AB04EF">
        <w:rPr>
          <w:sz w:val="28"/>
          <w:szCs w:val="28"/>
        </w:rPr>
        <w:t>ь</w:t>
      </w:r>
      <w:r w:rsidRPr="00AB04EF">
        <w:rPr>
          <w:sz w:val="28"/>
          <w:szCs w:val="28"/>
        </w:rPr>
        <w:t>єнтність, інтелектуальні здібності й, навіть, певні риси характеру. Соціальні адаптаційні ресурси належать до тих ресурсів та чинників, які пов’язані із зовнішнім середовищем та соціальними взаєминами особистості. Вони впливають на те, яким чином особистість адаптується та взаємодіє із навколишнім світом. Зазначені ресурси пов’язані з соціальним та суб’єктно- діяльнісним рівнями організації особистості. Прикладами соціальних адаптаційних ресурсів є: соціальна підтримка, рівень освіти, доступ до ресурсів спільноти та, навіть, структура сім’ї.</w:t>
      </w:r>
    </w:p>
    <w:p w14:paraId="4D929500" w14:textId="6BC01265" w:rsidR="003673AF" w:rsidRPr="00AB04EF" w:rsidRDefault="003673AF" w:rsidP="005368F5">
      <w:pPr>
        <w:pStyle w:val="ad"/>
        <w:spacing w:after="0" w:line="360" w:lineRule="auto"/>
        <w:ind w:firstLine="851"/>
        <w:jc w:val="both"/>
      </w:pPr>
      <w:r w:rsidRPr="00AB04EF">
        <w:rPr>
          <w:sz w:val="28"/>
          <w:szCs w:val="28"/>
        </w:rPr>
        <w:t>Отже, відмінність між ними полягає у</w:t>
      </w:r>
      <w:r w:rsidRPr="00AB04EF">
        <w:rPr>
          <w:spacing w:val="-2"/>
          <w:sz w:val="28"/>
          <w:szCs w:val="28"/>
        </w:rPr>
        <w:t xml:space="preserve"> </w:t>
      </w:r>
      <w:r w:rsidRPr="00AB04EF">
        <w:rPr>
          <w:sz w:val="28"/>
          <w:szCs w:val="28"/>
        </w:rPr>
        <w:t xml:space="preserve">тому, що особистісні адаптаційні ресурси пов’язані з індивідуальними характеристиками, тоді як соціальні адаптаційні ресурси – пов’язані з соціальними взаєминами та зовнішнім оточенням. Обидва типи ресурсів є важливими для розуміння адаптації </w:t>
      </w:r>
      <w:r w:rsidRPr="00AB04EF">
        <w:rPr>
          <w:sz w:val="28"/>
          <w:szCs w:val="28"/>
        </w:rPr>
        <w:lastRenderedPageBreak/>
        <w:t>особистості у кризових життєвих ситуаціях. Водночас, компоненти різних рівнів організації особистості, виконуючи специфічні адаптивні функції, своєрідно взаємодіють між собою, доповнюючи один одного й спільно утворюють інтегральну властивість, яка розглядається як системна властивість особистості. Наприклад, висока стійкість до стресів (особистісний ресурс) може допомогти особистості ефективно використовувати соціальну підтримку (соціальний ресурс) у кризових ситуаціях. Аналіз літературних джерел надає нам можливість виокремити провідні соціальні та особистісні ресурси, які становлять інтерес для</w:t>
      </w:r>
      <w:r w:rsidRPr="00AB04EF">
        <w:rPr>
          <w:spacing w:val="40"/>
          <w:sz w:val="28"/>
          <w:szCs w:val="28"/>
        </w:rPr>
        <w:t xml:space="preserve"> </w:t>
      </w:r>
      <w:r w:rsidRPr="00AB04EF">
        <w:rPr>
          <w:sz w:val="28"/>
          <w:szCs w:val="28"/>
        </w:rPr>
        <w:t>нашого</w:t>
      </w:r>
      <w:r w:rsidRPr="00AB04EF">
        <w:rPr>
          <w:spacing w:val="40"/>
          <w:sz w:val="28"/>
          <w:szCs w:val="28"/>
        </w:rPr>
        <w:t xml:space="preserve"> </w:t>
      </w:r>
      <w:r w:rsidRPr="00AB04EF">
        <w:rPr>
          <w:sz w:val="28"/>
          <w:szCs w:val="28"/>
        </w:rPr>
        <w:t>дослідження,</w:t>
      </w:r>
      <w:r w:rsidRPr="00AB04EF">
        <w:rPr>
          <w:spacing w:val="40"/>
          <w:sz w:val="28"/>
          <w:szCs w:val="28"/>
        </w:rPr>
        <w:t xml:space="preserve"> </w:t>
      </w:r>
      <w:r w:rsidRPr="00AB04EF">
        <w:rPr>
          <w:sz w:val="28"/>
          <w:szCs w:val="28"/>
        </w:rPr>
        <w:t>зокрема,</w:t>
      </w:r>
      <w:r w:rsidRPr="00AB04EF">
        <w:rPr>
          <w:spacing w:val="40"/>
          <w:sz w:val="28"/>
          <w:szCs w:val="28"/>
        </w:rPr>
        <w:t xml:space="preserve"> </w:t>
      </w:r>
      <w:r w:rsidRPr="00AB04EF">
        <w:rPr>
          <w:sz w:val="28"/>
          <w:szCs w:val="28"/>
        </w:rPr>
        <w:t>психологічне</w:t>
      </w:r>
      <w:r w:rsidRPr="00AB04EF">
        <w:rPr>
          <w:spacing w:val="40"/>
          <w:sz w:val="28"/>
          <w:szCs w:val="28"/>
        </w:rPr>
        <w:t xml:space="preserve"> </w:t>
      </w:r>
      <w:r w:rsidRPr="00AB04EF">
        <w:rPr>
          <w:sz w:val="28"/>
          <w:szCs w:val="28"/>
        </w:rPr>
        <w:t>благополуччя</w:t>
      </w:r>
      <w:r w:rsidRPr="00AB04EF">
        <w:rPr>
          <w:spacing w:val="40"/>
          <w:sz w:val="28"/>
          <w:szCs w:val="28"/>
        </w:rPr>
        <w:t xml:space="preserve"> </w:t>
      </w:r>
    </w:p>
    <w:p w14:paraId="0B6AEE8E" w14:textId="003D3292" w:rsidR="003673AF" w:rsidRPr="00AB04EF" w:rsidRDefault="003673AF" w:rsidP="005368F5">
      <w:pPr>
        <w:pStyle w:val="ad"/>
        <w:spacing w:after="0" w:line="360" w:lineRule="auto"/>
        <w:ind w:firstLine="851"/>
        <w:jc w:val="both"/>
        <w:rPr>
          <w:sz w:val="28"/>
          <w:szCs w:val="28"/>
        </w:rPr>
      </w:pPr>
      <w:r w:rsidRPr="00AB04EF">
        <w:rPr>
          <w:sz w:val="28"/>
          <w:szCs w:val="28"/>
        </w:rPr>
        <w:t>Стресостійкість – це особистісний ресурс, здатність особистості долати різні стресові ситуації, зберігаючи психологічну рівновагу та сприяючи ефективному функціонуванню. Більшість психологічних досліджень вказують на те, що стресостійкість є невід’ємним адаптаційним ресурсом особистості з низки обґрунтованих причин.</w:t>
      </w:r>
    </w:p>
    <w:p w14:paraId="204E70FD" w14:textId="151281FB" w:rsidR="003673AF" w:rsidRPr="00AB04EF" w:rsidRDefault="003673AF" w:rsidP="005368F5">
      <w:pPr>
        <w:pStyle w:val="ad"/>
        <w:spacing w:after="0" w:line="360" w:lineRule="auto"/>
        <w:ind w:firstLine="851"/>
        <w:jc w:val="both"/>
        <w:rPr>
          <w:sz w:val="28"/>
          <w:szCs w:val="28"/>
        </w:rPr>
      </w:pPr>
      <w:r w:rsidRPr="00AB04EF">
        <w:rPr>
          <w:sz w:val="28"/>
          <w:szCs w:val="28"/>
        </w:rPr>
        <w:t>За результатами аналізу наукових праць випливає, що стресостійкість є ефективним механізмом захисту</w:t>
      </w:r>
      <w:r w:rsidRPr="00AB04EF">
        <w:rPr>
          <w:spacing w:val="-2"/>
          <w:sz w:val="28"/>
          <w:szCs w:val="28"/>
        </w:rPr>
        <w:t xml:space="preserve"> </w:t>
      </w:r>
      <w:r w:rsidRPr="00AB04EF">
        <w:rPr>
          <w:sz w:val="28"/>
          <w:szCs w:val="28"/>
        </w:rPr>
        <w:t>особистості від негативних наслідків</w:t>
      </w:r>
      <w:r w:rsidRPr="00AB04EF">
        <w:rPr>
          <w:spacing w:val="-2"/>
          <w:sz w:val="28"/>
          <w:szCs w:val="28"/>
        </w:rPr>
        <w:t xml:space="preserve"> </w:t>
      </w:r>
      <w:r w:rsidRPr="00AB04EF">
        <w:rPr>
          <w:sz w:val="28"/>
          <w:szCs w:val="28"/>
        </w:rPr>
        <w:t xml:space="preserve">стресу. </w:t>
      </w:r>
      <w:r w:rsidR="005368F5" w:rsidRPr="00AB04EF">
        <w:rPr>
          <w:sz w:val="28"/>
          <w:szCs w:val="28"/>
        </w:rPr>
        <w:t>Л</w:t>
      </w:r>
      <w:r w:rsidRPr="00AB04EF">
        <w:rPr>
          <w:sz w:val="28"/>
          <w:szCs w:val="28"/>
        </w:rPr>
        <w:t>юди, які мають високу стресостійкість, є менш схильними до розвитку стресових розладів та фізичних захворювань, які безпосередньо пов’язані зі стресом. Отже, стресостійкість сприяє підтримці психологічного та фізичного благополуччя. До того ж, стресостійкість покращує якість життя, дозволяючи краще долати життєві труднощі та знаходити позитивні вирішення проблем. Люди з високим рівнем стресостійкості частіше за інших здатні зберігати спокій у складних</w:t>
      </w:r>
      <w:r w:rsidRPr="00AB04EF">
        <w:rPr>
          <w:spacing w:val="40"/>
          <w:sz w:val="28"/>
          <w:szCs w:val="28"/>
        </w:rPr>
        <w:t xml:space="preserve">  </w:t>
      </w:r>
      <w:r w:rsidRPr="00AB04EF">
        <w:rPr>
          <w:sz w:val="28"/>
          <w:szCs w:val="28"/>
        </w:rPr>
        <w:t>ситуаціях,</w:t>
      </w:r>
      <w:r w:rsidRPr="00AB04EF">
        <w:rPr>
          <w:spacing w:val="40"/>
          <w:sz w:val="28"/>
          <w:szCs w:val="28"/>
        </w:rPr>
        <w:t xml:space="preserve">  </w:t>
      </w:r>
      <w:r w:rsidRPr="00AB04EF">
        <w:rPr>
          <w:sz w:val="28"/>
          <w:szCs w:val="28"/>
        </w:rPr>
        <w:t>що</w:t>
      </w:r>
      <w:r w:rsidRPr="00AB04EF">
        <w:rPr>
          <w:spacing w:val="80"/>
          <w:w w:val="150"/>
          <w:sz w:val="28"/>
          <w:szCs w:val="28"/>
        </w:rPr>
        <w:t xml:space="preserve"> </w:t>
      </w:r>
      <w:r w:rsidRPr="00AB04EF">
        <w:rPr>
          <w:sz w:val="28"/>
          <w:szCs w:val="28"/>
        </w:rPr>
        <w:t>сприяє</w:t>
      </w:r>
      <w:r w:rsidRPr="00AB04EF">
        <w:rPr>
          <w:spacing w:val="40"/>
          <w:sz w:val="28"/>
          <w:szCs w:val="28"/>
        </w:rPr>
        <w:t xml:space="preserve">  </w:t>
      </w:r>
      <w:r w:rsidRPr="00AB04EF">
        <w:rPr>
          <w:sz w:val="28"/>
          <w:szCs w:val="28"/>
        </w:rPr>
        <w:t>збереженню</w:t>
      </w:r>
      <w:r w:rsidRPr="00AB04EF">
        <w:rPr>
          <w:spacing w:val="40"/>
          <w:sz w:val="28"/>
          <w:szCs w:val="28"/>
        </w:rPr>
        <w:t xml:space="preserve">  </w:t>
      </w:r>
      <w:r w:rsidRPr="00AB04EF">
        <w:rPr>
          <w:sz w:val="28"/>
          <w:szCs w:val="28"/>
        </w:rPr>
        <w:t>психологічної</w:t>
      </w:r>
      <w:r w:rsidRPr="00AB04EF">
        <w:rPr>
          <w:spacing w:val="80"/>
          <w:w w:val="150"/>
          <w:sz w:val="28"/>
          <w:szCs w:val="28"/>
        </w:rPr>
        <w:t xml:space="preserve"> </w:t>
      </w:r>
      <w:r w:rsidRPr="00AB04EF">
        <w:rPr>
          <w:sz w:val="28"/>
          <w:szCs w:val="28"/>
        </w:rPr>
        <w:t>рівноваги. Встановлено, що стресостійкість може підвищити продуктивність та ефективність у повсякденному житті та роботі. Люди, які здатні ефективно керувати</w:t>
      </w:r>
      <w:r w:rsidRPr="00AB04EF">
        <w:rPr>
          <w:spacing w:val="40"/>
          <w:sz w:val="28"/>
          <w:szCs w:val="28"/>
        </w:rPr>
        <w:t xml:space="preserve"> </w:t>
      </w:r>
      <w:r w:rsidRPr="00AB04EF">
        <w:rPr>
          <w:sz w:val="28"/>
          <w:szCs w:val="28"/>
        </w:rPr>
        <w:t>стресом, більш схильні до зосередженні на завданнях та досягненні поставленої мети.</w:t>
      </w:r>
    </w:p>
    <w:p w14:paraId="598DB88B" w14:textId="5B7F885A" w:rsidR="003673AF" w:rsidRPr="00AB04EF" w:rsidRDefault="005368F5" w:rsidP="005368F5">
      <w:pPr>
        <w:pStyle w:val="ad"/>
        <w:spacing w:after="0" w:line="360" w:lineRule="auto"/>
        <w:ind w:firstLine="851"/>
        <w:jc w:val="both"/>
        <w:rPr>
          <w:sz w:val="28"/>
          <w:szCs w:val="28"/>
        </w:rPr>
      </w:pPr>
      <w:r w:rsidRPr="00AB04EF">
        <w:rPr>
          <w:sz w:val="28"/>
          <w:szCs w:val="28"/>
        </w:rPr>
        <w:t>Щ</w:t>
      </w:r>
      <w:r w:rsidR="003673AF" w:rsidRPr="00AB04EF">
        <w:rPr>
          <w:sz w:val="28"/>
          <w:szCs w:val="28"/>
        </w:rPr>
        <w:t>е одним важливим ресурсом й водночас фактором адаптивності людини, є посттравматичне зростання, як досвід позитивних змін, що відбуваються з людиною в ситуації зіткнення з кризовими життєвими подіями. Людина не</w:t>
      </w:r>
      <w:r w:rsidR="003673AF" w:rsidRPr="00AB04EF">
        <w:rPr>
          <w:spacing w:val="40"/>
          <w:sz w:val="28"/>
          <w:szCs w:val="28"/>
        </w:rPr>
        <w:t xml:space="preserve"> </w:t>
      </w:r>
      <w:r w:rsidR="003673AF" w:rsidRPr="00AB04EF">
        <w:rPr>
          <w:sz w:val="28"/>
          <w:szCs w:val="28"/>
        </w:rPr>
        <w:t>зосереджується на травматичних переживаннях, натомість, повертаючись до нормального життя, особистість демонструє психологічну гнучкість та стійкість.</w:t>
      </w:r>
    </w:p>
    <w:p w14:paraId="2CEDA0B6" w14:textId="6E77F2CD" w:rsidR="005368F5" w:rsidRPr="00AB04EF" w:rsidRDefault="003673AF" w:rsidP="005368F5">
      <w:pPr>
        <w:pStyle w:val="ad"/>
        <w:spacing w:after="0" w:line="360" w:lineRule="auto"/>
        <w:ind w:firstLine="851"/>
        <w:jc w:val="both"/>
        <w:rPr>
          <w:sz w:val="28"/>
          <w:szCs w:val="28"/>
        </w:rPr>
      </w:pPr>
      <w:r w:rsidRPr="00AB04EF">
        <w:rPr>
          <w:sz w:val="28"/>
          <w:szCs w:val="28"/>
        </w:rPr>
        <w:lastRenderedPageBreak/>
        <w:t>Посттравматичне зростання проявляється різними шляхами: через усвідомлення цінності життя, зміцнення міжособистісних взаємин, підвищення відчуття власної сили, трансформацію життєвих пріоритетів, збагачення духовної та екзистенційної складових життя. Це не просто повернення до попереднього рівня функціонування, для де-яких людей цей процес стає досвідом самовдосконалення, оскільки відбуваються якісні зміни та трансформація особистості. Посттравматичне зростання є процесом й результатом одночасно. Зокрема, позитивна переоцінка травми є процесом посттравматичного зростання, водночас розуміння того, що завдяки травмі життя змінилося на краще – є його результатом. З початку другої половини 1980-х років у науковій літературі з’явилося безліч досліджень, що різною мірою підтверджували позитивні зміни в житті людей, які пережили</w:t>
      </w:r>
      <w:r w:rsidRPr="00AB04EF">
        <w:rPr>
          <w:spacing w:val="80"/>
          <w:sz w:val="28"/>
          <w:szCs w:val="28"/>
        </w:rPr>
        <w:t xml:space="preserve"> </w:t>
      </w:r>
      <w:r w:rsidRPr="00AB04EF">
        <w:rPr>
          <w:sz w:val="28"/>
          <w:szCs w:val="28"/>
        </w:rPr>
        <w:t>широкий спектр травматичних подій, враховуючи: медичні проблеми, автотранспортні аварії та втрату дітей.</w:t>
      </w:r>
      <w:r w:rsidR="005368F5" w:rsidRPr="00AB04EF">
        <w:rPr>
          <w:sz w:val="28"/>
          <w:szCs w:val="28"/>
        </w:rPr>
        <w:t xml:space="preserve"> </w:t>
      </w:r>
    </w:p>
    <w:p w14:paraId="1BA7169D" w14:textId="4A57EC5D" w:rsidR="003673AF" w:rsidRPr="00AB04EF" w:rsidRDefault="003673AF" w:rsidP="008114CA">
      <w:pPr>
        <w:pStyle w:val="ad"/>
        <w:spacing w:after="0" w:line="360" w:lineRule="auto"/>
        <w:ind w:firstLine="851"/>
        <w:jc w:val="both"/>
        <w:rPr>
          <w:sz w:val="28"/>
          <w:szCs w:val="28"/>
        </w:rPr>
      </w:pPr>
      <w:r w:rsidRPr="00AB04EF">
        <w:rPr>
          <w:sz w:val="28"/>
          <w:szCs w:val="28"/>
        </w:rPr>
        <w:t>Соціальна підтримка – це важливий соціальний адаптаційний ресурс, який особистість може отримувати від оточуючих. Соціальна підтримка</w:t>
      </w:r>
      <w:r w:rsidRPr="00AB04EF">
        <w:rPr>
          <w:spacing w:val="40"/>
          <w:sz w:val="28"/>
          <w:szCs w:val="28"/>
        </w:rPr>
        <w:t xml:space="preserve"> </w:t>
      </w:r>
      <w:r w:rsidRPr="00AB04EF">
        <w:rPr>
          <w:sz w:val="28"/>
          <w:szCs w:val="28"/>
        </w:rPr>
        <w:t>може посилювати роль певних особистісних якостей та навичок подолання труднощів у кризовій ситуації. Отже, наявність соціальної підтримки може допомогти у зниженні рівня стресу та тривоги, забезпечуючи емоційну підтримку й розуміння. Це створює сприятливі умови для розвитку та застосування особистісних якостей, таких як резил</w:t>
      </w:r>
      <w:r w:rsidR="00E05068" w:rsidRPr="00AB04EF">
        <w:rPr>
          <w:sz w:val="28"/>
          <w:szCs w:val="28"/>
        </w:rPr>
        <w:t>ь</w:t>
      </w:r>
      <w:r w:rsidRPr="00AB04EF">
        <w:rPr>
          <w:sz w:val="28"/>
          <w:szCs w:val="28"/>
        </w:rPr>
        <w:t>єнтність, оптимізм та емоційний інтелект. Соціальна підтримка також може включати: надання інформації, порад та ресурсів, що допомагають особистості краще зрозуміти кризову ситуацію та розробити стратегії подолання труднощів. Це може посилити навички подолання складних ситуацій та сприяти більш ефективній</w:t>
      </w:r>
      <w:r w:rsidRPr="00AB04EF">
        <w:rPr>
          <w:spacing w:val="40"/>
          <w:sz w:val="28"/>
          <w:szCs w:val="28"/>
        </w:rPr>
        <w:t xml:space="preserve"> </w:t>
      </w:r>
      <w:r w:rsidRPr="00AB04EF">
        <w:rPr>
          <w:sz w:val="28"/>
          <w:szCs w:val="28"/>
        </w:rPr>
        <w:t>адаптації.</w:t>
      </w:r>
      <w:r w:rsidRPr="00AB04EF">
        <w:rPr>
          <w:spacing w:val="40"/>
          <w:sz w:val="28"/>
          <w:szCs w:val="28"/>
        </w:rPr>
        <w:t xml:space="preserve"> </w:t>
      </w:r>
      <w:r w:rsidRPr="00AB04EF">
        <w:rPr>
          <w:sz w:val="28"/>
          <w:szCs w:val="28"/>
        </w:rPr>
        <w:t>В</w:t>
      </w:r>
      <w:r w:rsidRPr="00AB04EF">
        <w:rPr>
          <w:spacing w:val="40"/>
          <w:sz w:val="28"/>
          <w:szCs w:val="28"/>
        </w:rPr>
        <w:t xml:space="preserve"> </w:t>
      </w:r>
      <w:r w:rsidRPr="00AB04EF">
        <w:rPr>
          <w:sz w:val="28"/>
          <w:szCs w:val="28"/>
        </w:rPr>
        <w:t>умовах</w:t>
      </w:r>
      <w:r w:rsidRPr="00AB04EF">
        <w:rPr>
          <w:spacing w:val="40"/>
          <w:sz w:val="28"/>
          <w:szCs w:val="28"/>
        </w:rPr>
        <w:t xml:space="preserve"> </w:t>
      </w:r>
      <w:r w:rsidRPr="00AB04EF">
        <w:rPr>
          <w:sz w:val="28"/>
          <w:szCs w:val="28"/>
        </w:rPr>
        <w:t>кризи</w:t>
      </w:r>
      <w:r w:rsidRPr="00AB04EF">
        <w:rPr>
          <w:spacing w:val="40"/>
          <w:sz w:val="28"/>
          <w:szCs w:val="28"/>
        </w:rPr>
        <w:t xml:space="preserve"> </w:t>
      </w:r>
      <w:r w:rsidRPr="00AB04EF">
        <w:rPr>
          <w:sz w:val="28"/>
          <w:szCs w:val="28"/>
        </w:rPr>
        <w:t>соціальна</w:t>
      </w:r>
      <w:r w:rsidRPr="00AB04EF">
        <w:rPr>
          <w:spacing w:val="40"/>
          <w:sz w:val="28"/>
          <w:szCs w:val="28"/>
        </w:rPr>
        <w:t xml:space="preserve"> </w:t>
      </w:r>
      <w:r w:rsidRPr="00AB04EF">
        <w:rPr>
          <w:sz w:val="28"/>
          <w:szCs w:val="28"/>
        </w:rPr>
        <w:t>підтримка</w:t>
      </w:r>
      <w:r w:rsidRPr="00AB04EF">
        <w:rPr>
          <w:spacing w:val="40"/>
          <w:sz w:val="28"/>
          <w:szCs w:val="28"/>
        </w:rPr>
        <w:t xml:space="preserve"> </w:t>
      </w:r>
      <w:r w:rsidRPr="00AB04EF">
        <w:rPr>
          <w:sz w:val="28"/>
          <w:szCs w:val="28"/>
        </w:rPr>
        <w:t>може</w:t>
      </w:r>
      <w:r w:rsidRPr="00AB04EF">
        <w:rPr>
          <w:spacing w:val="40"/>
          <w:sz w:val="28"/>
          <w:szCs w:val="28"/>
        </w:rPr>
        <w:t xml:space="preserve"> </w:t>
      </w:r>
      <w:r w:rsidRPr="00AB04EF">
        <w:rPr>
          <w:sz w:val="28"/>
          <w:szCs w:val="28"/>
        </w:rPr>
        <w:t>надават</w:t>
      </w:r>
      <w:r w:rsidR="008114CA" w:rsidRPr="00AB04EF">
        <w:rPr>
          <w:sz w:val="28"/>
          <w:szCs w:val="28"/>
        </w:rPr>
        <w:t>и к</w:t>
      </w:r>
      <w:r w:rsidRPr="00AB04EF">
        <w:rPr>
          <w:sz w:val="28"/>
          <w:szCs w:val="28"/>
        </w:rPr>
        <w:t>онкретну практичну допомогу, таку як фізична допомога, фінансова підтримка або допомога у виконанні певних завдань.</w:t>
      </w:r>
    </w:p>
    <w:p w14:paraId="741B58C4" w14:textId="17239529" w:rsidR="003673AF" w:rsidRPr="00AB04EF" w:rsidRDefault="003673AF" w:rsidP="005368F5">
      <w:pPr>
        <w:pStyle w:val="ad"/>
        <w:spacing w:after="0" w:line="360" w:lineRule="auto"/>
        <w:ind w:firstLine="851"/>
        <w:jc w:val="both"/>
        <w:rPr>
          <w:sz w:val="28"/>
          <w:szCs w:val="28"/>
        </w:rPr>
      </w:pPr>
      <w:r w:rsidRPr="00AB04EF">
        <w:rPr>
          <w:sz w:val="28"/>
          <w:szCs w:val="28"/>
        </w:rPr>
        <w:t>Це може звільнити особистість від деяких труднощів та дозволити зосередитись на застосуванні своїх особистісних якостей і навичок в інших аспектах адаптації. Дотик, але не тотожний до посттравматичного зростання</w:t>
      </w:r>
      <w:r w:rsidRPr="00AB04EF">
        <w:rPr>
          <w:spacing w:val="40"/>
          <w:sz w:val="28"/>
          <w:szCs w:val="28"/>
        </w:rPr>
        <w:t xml:space="preserve"> </w:t>
      </w:r>
      <w:r w:rsidRPr="00AB04EF">
        <w:rPr>
          <w:sz w:val="28"/>
          <w:szCs w:val="28"/>
        </w:rPr>
        <w:t>є поняття резил</w:t>
      </w:r>
      <w:r w:rsidR="00E05068" w:rsidRPr="00AB04EF">
        <w:rPr>
          <w:sz w:val="28"/>
          <w:szCs w:val="28"/>
        </w:rPr>
        <w:t>ьє</w:t>
      </w:r>
      <w:r w:rsidRPr="00AB04EF">
        <w:rPr>
          <w:sz w:val="28"/>
          <w:szCs w:val="28"/>
        </w:rPr>
        <w:t>нтності, яке в сучасних наукових джерелах операціоналізують по-різному. Згідно із</w:t>
      </w:r>
      <w:r w:rsidRPr="00AB04EF">
        <w:rPr>
          <w:spacing w:val="-1"/>
          <w:sz w:val="28"/>
          <w:szCs w:val="28"/>
        </w:rPr>
        <w:t xml:space="preserve"> </w:t>
      </w:r>
      <w:r w:rsidRPr="00AB04EF">
        <w:rPr>
          <w:sz w:val="28"/>
          <w:szCs w:val="28"/>
        </w:rPr>
        <w:t>визначенням американської асоціації психологів (APA): «резильєнтність (resilience) –</w:t>
      </w:r>
      <w:r w:rsidRPr="00AB04EF">
        <w:rPr>
          <w:spacing w:val="40"/>
          <w:sz w:val="28"/>
          <w:szCs w:val="28"/>
        </w:rPr>
        <w:t xml:space="preserve"> </w:t>
      </w:r>
      <w:r w:rsidRPr="00AB04EF">
        <w:rPr>
          <w:sz w:val="28"/>
          <w:szCs w:val="28"/>
        </w:rPr>
        <w:t xml:space="preserve">це процес та результат успішної адаптації людини до </w:t>
      </w:r>
      <w:r w:rsidRPr="00AB04EF">
        <w:rPr>
          <w:sz w:val="28"/>
          <w:szCs w:val="28"/>
        </w:rPr>
        <w:lastRenderedPageBreak/>
        <w:t>складних обставин життя, що включає ментальну, емоційну і поведінкову гнучкість, відповідно як до зовнішніх, так і до внутрішніх вимог». У психології, резильєнтність – це можливість долати негативні емоції, поява яких зумовлена травматичною подією, з</w:t>
      </w:r>
      <w:r w:rsidRPr="00AB04EF">
        <w:rPr>
          <w:spacing w:val="40"/>
          <w:sz w:val="28"/>
          <w:szCs w:val="28"/>
        </w:rPr>
        <w:t xml:space="preserve"> </w:t>
      </w:r>
      <w:r w:rsidRPr="00AB04EF">
        <w:rPr>
          <w:sz w:val="28"/>
          <w:szCs w:val="28"/>
        </w:rPr>
        <w:t>метою нормалізації функціонування та запобігання дезадаптації особистості, можливість відновлення після сильного стресу, результат осмислення психотравматичного досвіду.</w:t>
      </w:r>
    </w:p>
    <w:p w14:paraId="58294396" w14:textId="06551971" w:rsidR="005368F5" w:rsidRPr="00AB04EF" w:rsidRDefault="003673AF" w:rsidP="005368F5">
      <w:pPr>
        <w:pStyle w:val="ad"/>
        <w:spacing w:after="0" w:line="360" w:lineRule="auto"/>
        <w:ind w:firstLine="851"/>
        <w:jc w:val="both"/>
        <w:rPr>
          <w:sz w:val="28"/>
          <w:szCs w:val="28"/>
        </w:rPr>
      </w:pPr>
      <w:r w:rsidRPr="00AB04EF">
        <w:rPr>
          <w:sz w:val="28"/>
          <w:szCs w:val="28"/>
        </w:rPr>
        <w:t xml:space="preserve">Результатом резильєнтності є позитивна адаптація до травматичних подій, тобто усвідомлення нових можливостей, які з’явилися у людини завдяки психотравмі. </w:t>
      </w:r>
    </w:p>
    <w:p w14:paraId="64CB6295" w14:textId="597891B9" w:rsidR="003673AF" w:rsidRPr="00AB04EF" w:rsidRDefault="003673AF" w:rsidP="008114CA">
      <w:pPr>
        <w:pStyle w:val="ad"/>
        <w:spacing w:after="0" w:line="360" w:lineRule="auto"/>
        <w:ind w:firstLine="851"/>
        <w:jc w:val="both"/>
        <w:rPr>
          <w:sz w:val="28"/>
          <w:szCs w:val="28"/>
        </w:rPr>
      </w:pPr>
      <w:r w:rsidRPr="00AB04EF">
        <w:rPr>
          <w:sz w:val="28"/>
          <w:szCs w:val="28"/>
        </w:rPr>
        <w:t>Варто зазначити, що допоміжними структурними компонентами цієї здібності є можливість людини віднайти особистісне значення випробувань або стресів, з якими вона зу</w:t>
      </w:r>
      <w:r w:rsidR="00E05068" w:rsidRPr="00AB04EF">
        <w:rPr>
          <w:sz w:val="28"/>
          <w:szCs w:val="28"/>
        </w:rPr>
        <w:t>с</w:t>
      </w:r>
      <w:r w:rsidRPr="00AB04EF">
        <w:rPr>
          <w:sz w:val="28"/>
          <w:szCs w:val="28"/>
        </w:rPr>
        <w:t>трілася, їх зміст та переконання у</w:t>
      </w:r>
      <w:r w:rsidRPr="00AB04EF">
        <w:rPr>
          <w:spacing w:val="-1"/>
          <w:sz w:val="28"/>
          <w:szCs w:val="28"/>
        </w:rPr>
        <w:t xml:space="preserve"> </w:t>
      </w:r>
      <w:r w:rsidRPr="00AB04EF">
        <w:rPr>
          <w:sz w:val="28"/>
          <w:szCs w:val="28"/>
        </w:rPr>
        <w:t>керованості,</w:t>
      </w:r>
      <w:r w:rsidRPr="00AB04EF">
        <w:rPr>
          <w:spacing w:val="-1"/>
          <w:sz w:val="28"/>
          <w:szCs w:val="28"/>
        </w:rPr>
        <w:t xml:space="preserve"> </w:t>
      </w:r>
      <w:r w:rsidRPr="00AB04EF">
        <w:rPr>
          <w:sz w:val="28"/>
          <w:szCs w:val="28"/>
        </w:rPr>
        <w:t>передбачуваності та</w:t>
      </w:r>
      <w:r w:rsidRPr="00AB04EF">
        <w:rPr>
          <w:spacing w:val="-1"/>
          <w:sz w:val="28"/>
          <w:szCs w:val="28"/>
        </w:rPr>
        <w:t xml:space="preserve"> </w:t>
      </w:r>
      <w:r w:rsidRPr="00AB04EF">
        <w:rPr>
          <w:sz w:val="28"/>
          <w:szCs w:val="28"/>
        </w:rPr>
        <w:t>значущості власного життя. Важливо також розділити уявлення про резильєнтність як про сукупність вроджених характеристик людини, й резильєнтність як динамічний стан, що може змінюватися під впливом багатьох чинників. Водночас, резильєнтність містить так званий «психологічний» компонент, до якого входять: «соціальний капітал» особистості, її здатність до побудови якісних соціальних зв’язків, можливість скористатися допомогою та підтримкою оточення; екзистенційний пошук та знаходження сенсу у складних/травматичних життєвих обставинах; підвищення рівня обізнаності</w:t>
      </w:r>
      <w:r w:rsidRPr="00AB04EF">
        <w:rPr>
          <w:spacing w:val="-3"/>
          <w:sz w:val="28"/>
          <w:szCs w:val="28"/>
        </w:rPr>
        <w:t xml:space="preserve"> </w:t>
      </w:r>
      <w:r w:rsidRPr="00AB04EF">
        <w:rPr>
          <w:sz w:val="28"/>
          <w:szCs w:val="28"/>
        </w:rPr>
        <w:t>про</w:t>
      </w:r>
      <w:r w:rsidRPr="00AB04EF">
        <w:rPr>
          <w:spacing w:val="-2"/>
          <w:sz w:val="28"/>
          <w:szCs w:val="28"/>
        </w:rPr>
        <w:t xml:space="preserve"> </w:t>
      </w:r>
      <w:r w:rsidRPr="00AB04EF">
        <w:rPr>
          <w:sz w:val="28"/>
          <w:szCs w:val="28"/>
        </w:rPr>
        <w:t>сучасні</w:t>
      </w:r>
      <w:r w:rsidRPr="00AB04EF">
        <w:rPr>
          <w:spacing w:val="-2"/>
          <w:sz w:val="28"/>
          <w:szCs w:val="28"/>
        </w:rPr>
        <w:t xml:space="preserve"> </w:t>
      </w:r>
      <w:r w:rsidRPr="00AB04EF">
        <w:rPr>
          <w:sz w:val="28"/>
          <w:szCs w:val="28"/>
        </w:rPr>
        <w:t>підходи</w:t>
      </w:r>
      <w:r w:rsidRPr="00AB04EF">
        <w:rPr>
          <w:spacing w:val="-4"/>
          <w:sz w:val="28"/>
          <w:szCs w:val="28"/>
        </w:rPr>
        <w:t xml:space="preserve"> </w:t>
      </w:r>
      <w:r w:rsidRPr="00AB04EF">
        <w:rPr>
          <w:sz w:val="28"/>
          <w:szCs w:val="28"/>
        </w:rPr>
        <w:t>психологічної</w:t>
      </w:r>
      <w:r w:rsidRPr="00AB04EF">
        <w:rPr>
          <w:spacing w:val="-3"/>
          <w:sz w:val="28"/>
          <w:szCs w:val="28"/>
        </w:rPr>
        <w:t xml:space="preserve"> </w:t>
      </w:r>
      <w:r w:rsidRPr="00AB04EF">
        <w:rPr>
          <w:sz w:val="28"/>
          <w:szCs w:val="28"/>
        </w:rPr>
        <w:t>допомоги</w:t>
      </w:r>
      <w:r w:rsidRPr="00AB04EF">
        <w:rPr>
          <w:spacing w:val="-2"/>
          <w:sz w:val="28"/>
          <w:szCs w:val="28"/>
        </w:rPr>
        <w:t xml:space="preserve"> </w:t>
      </w:r>
      <w:r w:rsidRPr="00AB04EF">
        <w:rPr>
          <w:sz w:val="28"/>
          <w:szCs w:val="28"/>
        </w:rPr>
        <w:t>та</w:t>
      </w:r>
      <w:r w:rsidRPr="00AB04EF">
        <w:rPr>
          <w:spacing w:val="-4"/>
          <w:sz w:val="28"/>
          <w:szCs w:val="28"/>
        </w:rPr>
        <w:t xml:space="preserve"> </w:t>
      </w:r>
      <w:r w:rsidRPr="00AB04EF">
        <w:rPr>
          <w:sz w:val="28"/>
          <w:szCs w:val="28"/>
        </w:rPr>
        <w:t>відновлення</w:t>
      </w:r>
      <w:r w:rsidRPr="00AB04EF">
        <w:rPr>
          <w:spacing w:val="-4"/>
          <w:sz w:val="28"/>
          <w:szCs w:val="28"/>
        </w:rPr>
        <w:t xml:space="preserve"> </w:t>
      </w:r>
      <w:r w:rsidRPr="00AB04EF">
        <w:rPr>
          <w:sz w:val="28"/>
          <w:szCs w:val="28"/>
        </w:rPr>
        <w:t>після переживання стресогенних чи травматичних подій. Якщо ж трапляється певна критична подія, яка призводить</w:t>
      </w:r>
      <w:r w:rsidRPr="00AB04EF">
        <w:rPr>
          <w:spacing w:val="40"/>
          <w:sz w:val="28"/>
          <w:szCs w:val="28"/>
        </w:rPr>
        <w:t xml:space="preserve"> </w:t>
      </w:r>
      <w:r w:rsidRPr="00AB04EF">
        <w:rPr>
          <w:sz w:val="28"/>
          <w:szCs w:val="28"/>
        </w:rPr>
        <w:t>до</w:t>
      </w:r>
      <w:r w:rsidRPr="00AB04EF">
        <w:rPr>
          <w:spacing w:val="40"/>
          <w:sz w:val="28"/>
          <w:szCs w:val="28"/>
        </w:rPr>
        <w:t xml:space="preserve"> </w:t>
      </w:r>
      <w:r w:rsidRPr="00AB04EF">
        <w:rPr>
          <w:sz w:val="28"/>
          <w:szCs w:val="28"/>
        </w:rPr>
        <w:t>порушення</w:t>
      </w:r>
      <w:r w:rsidRPr="00AB04EF">
        <w:rPr>
          <w:spacing w:val="40"/>
          <w:sz w:val="28"/>
          <w:szCs w:val="28"/>
        </w:rPr>
        <w:t xml:space="preserve"> </w:t>
      </w:r>
      <w:r w:rsidRPr="00AB04EF">
        <w:rPr>
          <w:sz w:val="28"/>
          <w:szCs w:val="28"/>
        </w:rPr>
        <w:t>даного</w:t>
      </w:r>
      <w:r w:rsidRPr="00AB04EF">
        <w:rPr>
          <w:spacing w:val="40"/>
          <w:sz w:val="28"/>
          <w:szCs w:val="28"/>
        </w:rPr>
        <w:t xml:space="preserve"> </w:t>
      </w:r>
      <w:r w:rsidRPr="00AB04EF">
        <w:rPr>
          <w:sz w:val="28"/>
          <w:szCs w:val="28"/>
        </w:rPr>
        <w:t>стану</w:t>
      </w:r>
      <w:r w:rsidRPr="00AB04EF">
        <w:rPr>
          <w:spacing w:val="40"/>
          <w:sz w:val="28"/>
          <w:szCs w:val="28"/>
        </w:rPr>
        <w:t xml:space="preserve">  </w:t>
      </w:r>
      <w:r w:rsidRPr="00AB04EF">
        <w:rPr>
          <w:sz w:val="28"/>
          <w:szCs w:val="28"/>
        </w:rPr>
        <w:t>–</w:t>
      </w:r>
      <w:r w:rsidRPr="00AB04EF">
        <w:rPr>
          <w:spacing w:val="40"/>
          <w:sz w:val="28"/>
          <w:szCs w:val="28"/>
        </w:rPr>
        <w:t xml:space="preserve">  </w:t>
      </w:r>
      <w:r w:rsidRPr="00AB04EF">
        <w:rPr>
          <w:sz w:val="28"/>
          <w:szCs w:val="28"/>
        </w:rPr>
        <w:t>людина</w:t>
      </w:r>
      <w:r w:rsidRPr="00AB04EF">
        <w:rPr>
          <w:spacing w:val="40"/>
          <w:sz w:val="28"/>
          <w:szCs w:val="28"/>
        </w:rPr>
        <w:t xml:space="preserve"> </w:t>
      </w:r>
      <w:r w:rsidRPr="00AB04EF">
        <w:rPr>
          <w:sz w:val="28"/>
          <w:szCs w:val="28"/>
        </w:rPr>
        <w:t>починає</w:t>
      </w:r>
      <w:r w:rsidRPr="00AB04EF">
        <w:rPr>
          <w:spacing w:val="40"/>
          <w:sz w:val="28"/>
          <w:szCs w:val="28"/>
        </w:rPr>
        <w:t xml:space="preserve"> </w:t>
      </w:r>
      <w:r w:rsidRPr="00AB04EF">
        <w:rPr>
          <w:sz w:val="28"/>
          <w:szCs w:val="28"/>
        </w:rPr>
        <w:t>шукати</w:t>
      </w:r>
      <w:r w:rsidRPr="00AB04EF">
        <w:rPr>
          <w:spacing w:val="40"/>
          <w:sz w:val="28"/>
          <w:szCs w:val="28"/>
        </w:rPr>
        <w:t xml:space="preserve"> </w:t>
      </w:r>
      <w:r w:rsidRPr="00AB04EF">
        <w:rPr>
          <w:sz w:val="28"/>
          <w:szCs w:val="28"/>
        </w:rPr>
        <w:t>шлях</w:t>
      </w:r>
      <w:r w:rsidR="008114CA" w:rsidRPr="00AB04EF">
        <w:rPr>
          <w:sz w:val="28"/>
          <w:szCs w:val="28"/>
        </w:rPr>
        <w:t xml:space="preserve"> п</w:t>
      </w:r>
      <w:r w:rsidRPr="00AB04EF">
        <w:rPr>
          <w:sz w:val="28"/>
          <w:szCs w:val="28"/>
        </w:rPr>
        <w:t>овернення до свого умовного гомеостазу –</w:t>
      </w:r>
      <w:r w:rsidRPr="00AB04EF">
        <w:rPr>
          <w:spacing w:val="40"/>
          <w:sz w:val="28"/>
          <w:szCs w:val="28"/>
        </w:rPr>
        <w:t xml:space="preserve"> </w:t>
      </w:r>
      <w:r w:rsidRPr="00AB04EF">
        <w:rPr>
          <w:sz w:val="28"/>
          <w:szCs w:val="28"/>
        </w:rPr>
        <w:t>таким чином запускається процес розвитку резильєнтності. Розглядаючи феномен резильєнтності як динамічний процес, ряд дослідників відзначають, що в період його розвитку відбувається розвиток нових навичок, інтеграція набутого досвіду й оновлення відчуття особистісної самоефективності та саморозвитку – що у свою чергу, знову підтримує перманентний стан резильєнтності, збільшує адаптаційні можливості людини, та слугує протективним чинником перед майбутніми стресогенними ситуаціями.</w:t>
      </w:r>
    </w:p>
    <w:p w14:paraId="418E92B1" w14:textId="017B52B5" w:rsidR="003673AF" w:rsidRPr="00AB04EF" w:rsidRDefault="003673AF" w:rsidP="005368F5">
      <w:pPr>
        <w:pStyle w:val="ad"/>
        <w:spacing w:after="0" w:line="360" w:lineRule="auto"/>
        <w:ind w:firstLine="851"/>
        <w:jc w:val="both"/>
        <w:rPr>
          <w:sz w:val="28"/>
          <w:szCs w:val="28"/>
        </w:rPr>
      </w:pPr>
      <w:r w:rsidRPr="00AB04EF">
        <w:rPr>
          <w:sz w:val="28"/>
          <w:szCs w:val="28"/>
        </w:rPr>
        <w:lastRenderedPageBreak/>
        <w:t>Отже, резильєнтність передбачає можливість переносити стресогенні чинники, водночас досить якісно та швидко відновлюватися після їх впливу, зберігаючи</w:t>
      </w:r>
      <w:r w:rsidRPr="00AB04EF">
        <w:rPr>
          <w:spacing w:val="-2"/>
          <w:sz w:val="28"/>
          <w:szCs w:val="28"/>
        </w:rPr>
        <w:t xml:space="preserve"> </w:t>
      </w:r>
      <w:r w:rsidRPr="00AB04EF">
        <w:rPr>
          <w:sz w:val="28"/>
          <w:szCs w:val="28"/>
        </w:rPr>
        <w:t>свій</w:t>
      </w:r>
      <w:r w:rsidRPr="00AB04EF">
        <w:rPr>
          <w:spacing w:val="-2"/>
          <w:sz w:val="28"/>
          <w:szCs w:val="28"/>
        </w:rPr>
        <w:t xml:space="preserve"> </w:t>
      </w:r>
      <w:r w:rsidRPr="00AB04EF">
        <w:rPr>
          <w:sz w:val="28"/>
          <w:szCs w:val="28"/>
        </w:rPr>
        <w:t>оптимальний</w:t>
      </w:r>
      <w:r w:rsidRPr="00AB04EF">
        <w:rPr>
          <w:spacing w:val="-2"/>
          <w:sz w:val="28"/>
          <w:szCs w:val="28"/>
        </w:rPr>
        <w:t xml:space="preserve"> </w:t>
      </w:r>
      <w:r w:rsidRPr="00AB04EF">
        <w:rPr>
          <w:sz w:val="28"/>
          <w:szCs w:val="28"/>
        </w:rPr>
        <w:t>рівень</w:t>
      </w:r>
      <w:r w:rsidRPr="00AB04EF">
        <w:rPr>
          <w:spacing w:val="-1"/>
          <w:sz w:val="28"/>
          <w:szCs w:val="28"/>
        </w:rPr>
        <w:t xml:space="preserve"> </w:t>
      </w:r>
      <w:r w:rsidRPr="00AB04EF">
        <w:rPr>
          <w:sz w:val="28"/>
          <w:szCs w:val="28"/>
        </w:rPr>
        <w:t>функціонування у</w:t>
      </w:r>
      <w:r w:rsidRPr="00AB04EF">
        <w:rPr>
          <w:spacing w:val="-4"/>
          <w:sz w:val="28"/>
          <w:szCs w:val="28"/>
        </w:rPr>
        <w:t xml:space="preserve"> </w:t>
      </w:r>
      <w:r w:rsidRPr="00AB04EF">
        <w:rPr>
          <w:sz w:val="28"/>
          <w:szCs w:val="28"/>
        </w:rPr>
        <w:t>різних сферах</w:t>
      </w:r>
      <w:r w:rsidRPr="00AB04EF">
        <w:rPr>
          <w:spacing w:val="-2"/>
          <w:sz w:val="28"/>
          <w:szCs w:val="28"/>
        </w:rPr>
        <w:t xml:space="preserve"> </w:t>
      </w:r>
      <w:r w:rsidRPr="00AB04EF">
        <w:rPr>
          <w:sz w:val="28"/>
          <w:szCs w:val="28"/>
        </w:rPr>
        <w:t>життя. Така особливість психіки людини викликає незаперечний інтерес фахівців сфери охорони психічного здоров’я, оскільки її ґрунтовне вивчення дозволило б отримати більш якісні та систематизовані уявлення про</w:t>
      </w:r>
      <w:r w:rsidRPr="00AB04EF">
        <w:rPr>
          <w:spacing w:val="80"/>
          <w:sz w:val="28"/>
          <w:szCs w:val="28"/>
        </w:rPr>
        <w:t xml:space="preserve"> </w:t>
      </w:r>
      <w:r w:rsidRPr="00AB04EF">
        <w:rPr>
          <w:sz w:val="28"/>
          <w:szCs w:val="28"/>
        </w:rPr>
        <w:t>здатність людини відновлюватися після несприятливих подій, творчо адаптуватися до нових/ускладнених життєвих обставин та бути стійкими перед впливом стресу. Отримання такої інформації дозволило б розробляти та впроваджувати більш ефективні методи виховання стресостійкості та психологічного благополуччя як окремих осіб, так і усієї спільноти</w:t>
      </w:r>
      <w:r w:rsidRPr="00AB04EF">
        <w:rPr>
          <w:spacing w:val="75"/>
          <w:w w:val="150"/>
          <w:sz w:val="28"/>
          <w:szCs w:val="28"/>
        </w:rPr>
        <w:t xml:space="preserve"> </w:t>
      </w:r>
      <w:r w:rsidRPr="00AB04EF">
        <w:rPr>
          <w:sz w:val="28"/>
          <w:szCs w:val="28"/>
        </w:rPr>
        <w:t>загалом.</w:t>
      </w:r>
      <w:r w:rsidRPr="00AB04EF">
        <w:rPr>
          <w:spacing w:val="74"/>
          <w:w w:val="150"/>
          <w:sz w:val="28"/>
          <w:szCs w:val="28"/>
        </w:rPr>
        <w:t xml:space="preserve"> </w:t>
      </w:r>
      <w:r w:rsidRPr="00AB04EF">
        <w:rPr>
          <w:sz w:val="28"/>
          <w:szCs w:val="28"/>
        </w:rPr>
        <w:t>У</w:t>
      </w:r>
      <w:r w:rsidRPr="00AB04EF">
        <w:rPr>
          <w:spacing w:val="78"/>
          <w:w w:val="150"/>
          <w:sz w:val="28"/>
          <w:szCs w:val="28"/>
        </w:rPr>
        <w:t xml:space="preserve"> </w:t>
      </w:r>
      <w:r w:rsidRPr="00AB04EF">
        <w:rPr>
          <w:sz w:val="28"/>
          <w:szCs w:val="28"/>
        </w:rPr>
        <w:t>вітчизняних</w:t>
      </w:r>
      <w:r w:rsidRPr="00AB04EF">
        <w:rPr>
          <w:spacing w:val="76"/>
          <w:w w:val="150"/>
          <w:sz w:val="28"/>
          <w:szCs w:val="28"/>
        </w:rPr>
        <w:t xml:space="preserve"> </w:t>
      </w:r>
      <w:r w:rsidRPr="00AB04EF">
        <w:rPr>
          <w:sz w:val="28"/>
          <w:szCs w:val="28"/>
        </w:rPr>
        <w:t>наукових</w:t>
      </w:r>
      <w:r w:rsidRPr="00AB04EF">
        <w:rPr>
          <w:spacing w:val="78"/>
          <w:w w:val="150"/>
          <w:sz w:val="28"/>
          <w:szCs w:val="28"/>
        </w:rPr>
        <w:t xml:space="preserve"> </w:t>
      </w:r>
      <w:r w:rsidRPr="00AB04EF">
        <w:rPr>
          <w:sz w:val="28"/>
          <w:szCs w:val="28"/>
        </w:rPr>
        <w:t>працях,</w:t>
      </w:r>
      <w:r w:rsidRPr="00AB04EF">
        <w:rPr>
          <w:spacing w:val="77"/>
          <w:w w:val="150"/>
          <w:sz w:val="28"/>
          <w:szCs w:val="28"/>
        </w:rPr>
        <w:t xml:space="preserve"> </w:t>
      </w:r>
      <w:r w:rsidRPr="00AB04EF">
        <w:rPr>
          <w:sz w:val="28"/>
          <w:szCs w:val="28"/>
        </w:rPr>
        <w:t>поряд</w:t>
      </w:r>
      <w:r w:rsidRPr="00AB04EF">
        <w:rPr>
          <w:spacing w:val="76"/>
          <w:w w:val="150"/>
          <w:sz w:val="28"/>
          <w:szCs w:val="28"/>
        </w:rPr>
        <w:t xml:space="preserve"> </w:t>
      </w:r>
      <w:r w:rsidRPr="00AB04EF">
        <w:rPr>
          <w:sz w:val="28"/>
          <w:szCs w:val="28"/>
        </w:rPr>
        <w:t>із</w:t>
      </w:r>
      <w:r w:rsidRPr="00AB04EF">
        <w:rPr>
          <w:spacing w:val="77"/>
          <w:w w:val="150"/>
          <w:sz w:val="28"/>
          <w:szCs w:val="28"/>
        </w:rPr>
        <w:t xml:space="preserve"> </w:t>
      </w:r>
      <w:r w:rsidRPr="00AB04EF">
        <w:rPr>
          <w:spacing w:val="-2"/>
          <w:sz w:val="28"/>
          <w:szCs w:val="28"/>
        </w:rPr>
        <w:t>поняттям</w:t>
      </w:r>
      <w:r w:rsidR="005368F5" w:rsidRPr="00AB04EF">
        <w:rPr>
          <w:sz w:val="28"/>
          <w:szCs w:val="28"/>
        </w:rPr>
        <w:t xml:space="preserve"> </w:t>
      </w:r>
      <w:r w:rsidRPr="00AB04EF">
        <w:rPr>
          <w:sz w:val="28"/>
          <w:szCs w:val="28"/>
        </w:rPr>
        <w:t>резильєнтність</w:t>
      </w:r>
      <w:r w:rsidRPr="00AB04EF">
        <w:rPr>
          <w:spacing w:val="72"/>
          <w:sz w:val="28"/>
          <w:szCs w:val="28"/>
        </w:rPr>
        <w:t xml:space="preserve">  </w:t>
      </w:r>
      <w:r w:rsidRPr="00AB04EF">
        <w:rPr>
          <w:sz w:val="28"/>
          <w:szCs w:val="28"/>
        </w:rPr>
        <w:t>нерідко</w:t>
      </w:r>
      <w:r w:rsidRPr="00AB04EF">
        <w:rPr>
          <w:spacing w:val="74"/>
          <w:sz w:val="28"/>
          <w:szCs w:val="28"/>
        </w:rPr>
        <w:t xml:space="preserve">  </w:t>
      </w:r>
      <w:r w:rsidRPr="00AB04EF">
        <w:rPr>
          <w:sz w:val="28"/>
          <w:szCs w:val="28"/>
        </w:rPr>
        <w:t>можна</w:t>
      </w:r>
      <w:r w:rsidRPr="00AB04EF">
        <w:rPr>
          <w:spacing w:val="74"/>
          <w:sz w:val="28"/>
          <w:szCs w:val="28"/>
        </w:rPr>
        <w:t xml:space="preserve">  </w:t>
      </w:r>
      <w:r w:rsidRPr="00AB04EF">
        <w:rPr>
          <w:sz w:val="28"/>
          <w:szCs w:val="28"/>
        </w:rPr>
        <w:t>зустріти</w:t>
      </w:r>
      <w:r w:rsidRPr="00AB04EF">
        <w:rPr>
          <w:spacing w:val="74"/>
          <w:sz w:val="28"/>
          <w:szCs w:val="28"/>
        </w:rPr>
        <w:t xml:space="preserve">  </w:t>
      </w:r>
      <w:r w:rsidRPr="00AB04EF">
        <w:rPr>
          <w:sz w:val="28"/>
          <w:szCs w:val="28"/>
        </w:rPr>
        <w:t>терміни</w:t>
      </w:r>
      <w:r w:rsidRPr="00AB04EF">
        <w:rPr>
          <w:spacing w:val="75"/>
          <w:sz w:val="28"/>
          <w:szCs w:val="28"/>
        </w:rPr>
        <w:t xml:space="preserve">  </w:t>
      </w:r>
      <w:r w:rsidRPr="00AB04EF">
        <w:rPr>
          <w:spacing w:val="-2"/>
          <w:sz w:val="28"/>
          <w:szCs w:val="28"/>
        </w:rPr>
        <w:t>стресостійкість»</w:t>
      </w:r>
      <w:r w:rsidR="005368F5" w:rsidRPr="00AB04EF">
        <w:rPr>
          <w:spacing w:val="-2"/>
          <w:sz w:val="28"/>
          <w:szCs w:val="28"/>
        </w:rPr>
        <w:t>,</w:t>
      </w:r>
      <w:r w:rsidR="005368F5" w:rsidRPr="00AB04EF">
        <w:rPr>
          <w:sz w:val="28"/>
          <w:szCs w:val="28"/>
        </w:rPr>
        <w:t xml:space="preserve"> </w:t>
      </w:r>
      <w:r w:rsidRPr="00AB04EF">
        <w:rPr>
          <w:sz w:val="28"/>
          <w:szCs w:val="28"/>
        </w:rPr>
        <w:t>життєстійкість, психологічна пружність та водночас –</w:t>
      </w:r>
      <w:r w:rsidRPr="00AB04EF">
        <w:rPr>
          <w:spacing w:val="40"/>
          <w:sz w:val="28"/>
          <w:szCs w:val="28"/>
        </w:rPr>
        <w:t xml:space="preserve"> </w:t>
      </w:r>
      <w:r w:rsidRPr="00AB04EF">
        <w:rPr>
          <w:sz w:val="28"/>
          <w:szCs w:val="28"/>
        </w:rPr>
        <w:t>спроби концептуалізувати резильєнтність через них.</w:t>
      </w:r>
    </w:p>
    <w:p w14:paraId="77AB0E78" w14:textId="0EDFB988" w:rsidR="003673AF" w:rsidRPr="00AB04EF" w:rsidRDefault="003673AF" w:rsidP="005368F5">
      <w:pPr>
        <w:pStyle w:val="ad"/>
        <w:spacing w:after="0" w:line="360" w:lineRule="auto"/>
        <w:ind w:firstLine="851"/>
        <w:jc w:val="both"/>
        <w:rPr>
          <w:sz w:val="28"/>
          <w:szCs w:val="28"/>
        </w:rPr>
      </w:pPr>
      <w:r w:rsidRPr="00AB04EF">
        <w:rPr>
          <w:sz w:val="28"/>
          <w:szCs w:val="28"/>
        </w:rPr>
        <w:t>Життєстійкість визначається як трикомпонентний особистісний конструкт, що характеризується здатністю особистості витримувати стресову ситуацію при цьому зберігати внутрішню збалансованість</w:t>
      </w:r>
      <w:r w:rsidRPr="00AB04EF">
        <w:rPr>
          <w:spacing w:val="37"/>
          <w:sz w:val="28"/>
          <w:szCs w:val="28"/>
        </w:rPr>
        <w:t xml:space="preserve">  </w:t>
      </w:r>
      <w:r w:rsidRPr="00AB04EF">
        <w:rPr>
          <w:sz w:val="28"/>
          <w:szCs w:val="28"/>
        </w:rPr>
        <w:t>й</w:t>
      </w:r>
      <w:r w:rsidRPr="00AB04EF">
        <w:rPr>
          <w:spacing w:val="38"/>
          <w:sz w:val="28"/>
          <w:szCs w:val="28"/>
        </w:rPr>
        <w:t xml:space="preserve">  </w:t>
      </w:r>
      <w:r w:rsidRPr="00AB04EF">
        <w:rPr>
          <w:sz w:val="28"/>
          <w:szCs w:val="28"/>
        </w:rPr>
        <w:t>реалізовувати</w:t>
      </w:r>
      <w:r w:rsidRPr="00AB04EF">
        <w:rPr>
          <w:spacing w:val="39"/>
          <w:sz w:val="28"/>
          <w:szCs w:val="28"/>
        </w:rPr>
        <w:t xml:space="preserve">  </w:t>
      </w:r>
      <w:r w:rsidRPr="00AB04EF">
        <w:rPr>
          <w:sz w:val="28"/>
          <w:szCs w:val="28"/>
        </w:rPr>
        <w:t>успішну</w:t>
      </w:r>
      <w:r w:rsidRPr="00AB04EF">
        <w:rPr>
          <w:spacing w:val="37"/>
          <w:sz w:val="28"/>
          <w:szCs w:val="28"/>
        </w:rPr>
        <w:t xml:space="preserve">  </w:t>
      </w:r>
      <w:r w:rsidRPr="00AB04EF">
        <w:rPr>
          <w:sz w:val="28"/>
          <w:szCs w:val="28"/>
        </w:rPr>
        <w:t>діяльність.</w:t>
      </w:r>
      <w:r w:rsidRPr="00AB04EF">
        <w:rPr>
          <w:spacing w:val="39"/>
          <w:sz w:val="28"/>
          <w:szCs w:val="28"/>
        </w:rPr>
        <w:t xml:space="preserve">  </w:t>
      </w:r>
      <w:r w:rsidRPr="00AB04EF">
        <w:rPr>
          <w:sz w:val="28"/>
          <w:szCs w:val="28"/>
        </w:rPr>
        <w:t>Станом</w:t>
      </w:r>
      <w:r w:rsidRPr="00AB04EF">
        <w:rPr>
          <w:spacing w:val="38"/>
          <w:sz w:val="28"/>
          <w:szCs w:val="28"/>
        </w:rPr>
        <w:t xml:space="preserve">  </w:t>
      </w:r>
      <w:r w:rsidRPr="00AB04EF">
        <w:rPr>
          <w:spacing w:val="-5"/>
          <w:sz w:val="28"/>
          <w:szCs w:val="28"/>
        </w:rPr>
        <w:t>на</w:t>
      </w:r>
      <w:r w:rsidR="005368F5" w:rsidRPr="00AB04EF">
        <w:rPr>
          <w:sz w:val="28"/>
          <w:szCs w:val="28"/>
        </w:rPr>
        <w:t xml:space="preserve"> с</w:t>
      </w:r>
      <w:r w:rsidRPr="00AB04EF">
        <w:rPr>
          <w:sz w:val="28"/>
          <w:szCs w:val="28"/>
        </w:rPr>
        <w:t xml:space="preserve">ьогодення, більшість дослідників не вважають компоненти життєстійкості (залученість, контроль та прийняття ризику) вродженими якостями, оскільки вони стверджують, що життєстійкість формується у дитинстві та у підлітковому віці, а набуває розвитку вже у більш зрілому віці. У деяких дослідженнях життєстійкість пов’язують з іншими позитивними особистісними характеристиками, що становлять її адаптаційний ресурс. Життєстійкість також взаємопов’язана із соціальною підтримкою, культурним інтелектом, практиками здоров’я, напруженістю та темпом життя, все це дозволяє припустити чутливість цієї особистісної змінної до умов життєдіяльності людини, що змінюються, й використовувати її показники для визначення рівня здатності особистості долати кризові </w:t>
      </w:r>
      <w:r w:rsidRPr="00AB04EF">
        <w:rPr>
          <w:spacing w:val="-2"/>
          <w:sz w:val="28"/>
          <w:szCs w:val="28"/>
        </w:rPr>
        <w:t>ситуації.</w:t>
      </w:r>
    </w:p>
    <w:p w14:paraId="78571BAF" w14:textId="77777777" w:rsidR="003673AF" w:rsidRPr="00AB04EF" w:rsidRDefault="003673AF" w:rsidP="005368F5">
      <w:pPr>
        <w:pStyle w:val="ad"/>
        <w:spacing w:after="0" w:line="360" w:lineRule="auto"/>
        <w:ind w:firstLine="851"/>
        <w:jc w:val="both"/>
        <w:rPr>
          <w:sz w:val="28"/>
          <w:szCs w:val="28"/>
        </w:rPr>
      </w:pPr>
      <w:r w:rsidRPr="00AB04EF">
        <w:rPr>
          <w:sz w:val="28"/>
          <w:szCs w:val="28"/>
        </w:rPr>
        <w:t xml:space="preserve">Розглядаючи резильєнтність як важливий адаптаційний ресурс, слід звернути увагу до її впливу на зростання психологічного благополуччя. Дослідження свідчать про те, що високий рівень резильєнтності сприяє як набуттю ефективної адаптації до стресових ситуацій, так і формуванню та підтримці </w:t>
      </w:r>
      <w:r w:rsidRPr="00AB04EF">
        <w:rPr>
          <w:sz w:val="28"/>
          <w:szCs w:val="28"/>
        </w:rPr>
        <w:lastRenderedPageBreak/>
        <w:t>психологічного благополуччя. Таким чином, резильєнтність відіграє важливу роль у забезпеченні психологічної стійкості та здатності людини</w:t>
      </w:r>
      <w:r w:rsidRPr="00AB04EF">
        <w:rPr>
          <w:spacing w:val="-3"/>
          <w:sz w:val="28"/>
          <w:szCs w:val="28"/>
        </w:rPr>
        <w:t xml:space="preserve"> </w:t>
      </w:r>
      <w:r w:rsidRPr="00AB04EF">
        <w:rPr>
          <w:sz w:val="28"/>
          <w:szCs w:val="28"/>
        </w:rPr>
        <w:t>до щастя</w:t>
      </w:r>
      <w:r w:rsidRPr="00AB04EF">
        <w:rPr>
          <w:spacing w:val="-3"/>
          <w:sz w:val="28"/>
          <w:szCs w:val="28"/>
        </w:rPr>
        <w:t xml:space="preserve"> </w:t>
      </w:r>
      <w:r w:rsidRPr="00AB04EF">
        <w:rPr>
          <w:sz w:val="28"/>
          <w:szCs w:val="28"/>
        </w:rPr>
        <w:t>й</w:t>
      </w:r>
      <w:r w:rsidRPr="00AB04EF">
        <w:rPr>
          <w:spacing w:val="-3"/>
          <w:sz w:val="28"/>
          <w:szCs w:val="28"/>
        </w:rPr>
        <w:t xml:space="preserve"> </w:t>
      </w:r>
      <w:r w:rsidRPr="00AB04EF">
        <w:rPr>
          <w:sz w:val="28"/>
          <w:szCs w:val="28"/>
        </w:rPr>
        <w:t>задоволення</w:t>
      </w:r>
      <w:r w:rsidRPr="00AB04EF">
        <w:rPr>
          <w:spacing w:val="-3"/>
          <w:sz w:val="28"/>
          <w:szCs w:val="28"/>
        </w:rPr>
        <w:t xml:space="preserve"> </w:t>
      </w:r>
      <w:r w:rsidRPr="00AB04EF">
        <w:rPr>
          <w:sz w:val="28"/>
          <w:szCs w:val="28"/>
        </w:rPr>
        <w:t>життям.</w:t>
      </w:r>
      <w:r w:rsidRPr="00AB04EF">
        <w:rPr>
          <w:spacing w:val="-2"/>
          <w:sz w:val="28"/>
          <w:szCs w:val="28"/>
        </w:rPr>
        <w:t xml:space="preserve"> </w:t>
      </w:r>
      <w:r w:rsidRPr="00AB04EF">
        <w:rPr>
          <w:sz w:val="28"/>
          <w:szCs w:val="28"/>
        </w:rPr>
        <w:t>Безперечно,</w:t>
      </w:r>
      <w:r w:rsidRPr="00AB04EF">
        <w:rPr>
          <w:spacing w:val="-4"/>
          <w:sz w:val="28"/>
          <w:szCs w:val="28"/>
        </w:rPr>
        <w:t xml:space="preserve"> </w:t>
      </w:r>
      <w:r w:rsidRPr="00AB04EF">
        <w:rPr>
          <w:sz w:val="28"/>
          <w:szCs w:val="28"/>
        </w:rPr>
        <w:t>психологічне</w:t>
      </w:r>
      <w:r w:rsidRPr="00AB04EF">
        <w:rPr>
          <w:spacing w:val="-2"/>
          <w:sz w:val="28"/>
          <w:szCs w:val="28"/>
        </w:rPr>
        <w:t xml:space="preserve"> </w:t>
      </w:r>
      <w:r w:rsidRPr="00AB04EF">
        <w:rPr>
          <w:sz w:val="28"/>
          <w:szCs w:val="28"/>
        </w:rPr>
        <w:t>здоров’я</w:t>
      </w:r>
      <w:r w:rsidRPr="00AB04EF">
        <w:rPr>
          <w:spacing w:val="-1"/>
          <w:sz w:val="28"/>
          <w:szCs w:val="28"/>
        </w:rPr>
        <w:t xml:space="preserve"> </w:t>
      </w:r>
      <w:r w:rsidRPr="00AB04EF">
        <w:rPr>
          <w:sz w:val="28"/>
          <w:szCs w:val="28"/>
        </w:rPr>
        <w:t>є дуже важливим ресурсом особистості, особливо значущим при подоланні складних обставин чи життєвих випробувань. У нашому дослідженні психічний добробут розцінюється як особистісний ресурс, що сприяє адекватній оцінці людиною самої себе та оцінки ситуації, що дозволяє конструктивно діяти, взаємодіяти з оточуючими, мати стійку Я-концепцію, виявляти наполегливість у вирішенні адаптаційних завдань.</w:t>
      </w:r>
    </w:p>
    <w:p w14:paraId="128E991D" w14:textId="0340E6A4" w:rsidR="003673AF" w:rsidRPr="00AB04EF" w:rsidRDefault="003673AF" w:rsidP="005368F5">
      <w:pPr>
        <w:pStyle w:val="ad"/>
        <w:spacing w:after="0" w:line="360" w:lineRule="auto"/>
        <w:ind w:firstLine="851"/>
        <w:jc w:val="both"/>
        <w:rPr>
          <w:sz w:val="28"/>
          <w:szCs w:val="28"/>
        </w:rPr>
      </w:pPr>
      <w:r w:rsidRPr="00AB04EF">
        <w:rPr>
          <w:sz w:val="28"/>
          <w:szCs w:val="28"/>
        </w:rPr>
        <w:t>Психологічне благополуччя особистості дає можливість усвідомлено представляти стан своїх фізичних та психологічних можливостей, навіть здатність задовольняти потреби для нормального функціонування у оточуючому середовищі. Поняття психологічне благополуччя відрізняється</w:t>
      </w:r>
      <w:r w:rsidRPr="00AB04EF">
        <w:rPr>
          <w:spacing w:val="-6"/>
          <w:sz w:val="28"/>
          <w:szCs w:val="28"/>
        </w:rPr>
        <w:t xml:space="preserve"> </w:t>
      </w:r>
      <w:r w:rsidRPr="00AB04EF">
        <w:rPr>
          <w:sz w:val="28"/>
          <w:szCs w:val="28"/>
        </w:rPr>
        <w:t>від</w:t>
      </w:r>
      <w:r w:rsidRPr="00AB04EF">
        <w:rPr>
          <w:spacing w:val="-2"/>
          <w:sz w:val="28"/>
          <w:szCs w:val="28"/>
        </w:rPr>
        <w:t xml:space="preserve"> </w:t>
      </w:r>
      <w:r w:rsidRPr="00AB04EF">
        <w:rPr>
          <w:sz w:val="28"/>
          <w:szCs w:val="28"/>
        </w:rPr>
        <w:t>психічного</w:t>
      </w:r>
      <w:r w:rsidRPr="00AB04EF">
        <w:rPr>
          <w:spacing w:val="-3"/>
          <w:sz w:val="28"/>
          <w:szCs w:val="28"/>
        </w:rPr>
        <w:t xml:space="preserve"> </w:t>
      </w:r>
      <w:r w:rsidRPr="00AB04EF">
        <w:rPr>
          <w:sz w:val="28"/>
          <w:szCs w:val="28"/>
        </w:rPr>
        <w:t>здоров’я</w:t>
      </w:r>
      <w:r w:rsidRPr="00AB04EF">
        <w:rPr>
          <w:spacing w:val="-5"/>
          <w:sz w:val="28"/>
          <w:szCs w:val="28"/>
        </w:rPr>
        <w:t xml:space="preserve"> </w:t>
      </w:r>
      <w:r w:rsidRPr="00AB04EF">
        <w:rPr>
          <w:sz w:val="28"/>
          <w:szCs w:val="28"/>
        </w:rPr>
        <w:t>тим,</w:t>
      </w:r>
      <w:r w:rsidRPr="00AB04EF">
        <w:rPr>
          <w:spacing w:val="-3"/>
          <w:sz w:val="28"/>
          <w:szCs w:val="28"/>
        </w:rPr>
        <w:t xml:space="preserve"> </w:t>
      </w:r>
      <w:r w:rsidRPr="00AB04EF">
        <w:rPr>
          <w:sz w:val="28"/>
          <w:szCs w:val="28"/>
        </w:rPr>
        <w:t>що</w:t>
      </w:r>
      <w:r w:rsidRPr="00AB04EF">
        <w:rPr>
          <w:spacing w:val="-4"/>
          <w:sz w:val="28"/>
          <w:szCs w:val="28"/>
        </w:rPr>
        <w:t xml:space="preserve"> </w:t>
      </w:r>
      <w:r w:rsidRPr="00AB04EF">
        <w:rPr>
          <w:sz w:val="28"/>
          <w:szCs w:val="28"/>
        </w:rPr>
        <w:t>воно</w:t>
      </w:r>
      <w:r w:rsidRPr="00AB04EF">
        <w:rPr>
          <w:spacing w:val="-3"/>
          <w:sz w:val="28"/>
          <w:szCs w:val="28"/>
        </w:rPr>
        <w:t xml:space="preserve"> </w:t>
      </w:r>
      <w:r w:rsidRPr="00AB04EF">
        <w:rPr>
          <w:sz w:val="28"/>
          <w:szCs w:val="28"/>
        </w:rPr>
        <w:t>насамперед</w:t>
      </w:r>
      <w:r w:rsidRPr="00AB04EF">
        <w:rPr>
          <w:spacing w:val="-3"/>
          <w:sz w:val="28"/>
          <w:szCs w:val="28"/>
        </w:rPr>
        <w:t xml:space="preserve"> </w:t>
      </w:r>
      <w:r w:rsidRPr="00AB04EF">
        <w:rPr>
          <w:spacing w:val="-2"/>
          <w:sz w:val="28"/>
          <w:szCs w:val="28"/>
        </w:rPr>
        <w:t>спрямоване</w:t>
      </w:r>
      <w:r w:rsidR="005368F5" w:rsidRPr="00AB04EF">
        <w:rPr>
          <w:sz w:val="28"/>
          <w:szCs w:val="28"/>
        </w:rPr>
        <w:t xml:space="preserve"> н</w:t>
      </w:r>
      <w:r w:rsidRPr="00AB04EF">
        <w:rPr>
          <w:sz w:val="28"/>
          <w:szCs w:val="28"/>
        </w:rPr>
        <w:t>а екзистенційне сприйняття особистістю власного життя. Це включає інтегральну оцінку особистого досвіду та формування самооцін</w:t>
      </w:r>
      <w:r w:rsidR="00595D26" w:rsidRPr="00AB04EF">
        <w:rPr>
          <w:sz w:val="28"/>
          <w:szCs w:val="28"/>
        </w:rPr>
        <w:t>ю</w:t>
      </w:r>
      <w:r w:rsidRPr="00AB04EF">
        <w:rPr>
          <w:sz w:val="28"/>
          <w:szCs w:val="28"/>
        </w:rPr>
        <w:t>вання та самоповаги. З іншого боку, повага до себе включає усвідомлення своїх прав та обов’язків, свободи та відповідальності, віру у власні здібності та автономію. Зазначимо, що навіть в умовах наявності травматичного досвіду, самосвідомість людини як суб’єкта, який має щось цінне, сприяє досягненню певного рівня психологічного благополуччя.</w:t>
      </w:r>
    </w:p>
    <w:p w14:paraId="0394B10D" w14:textId="1FEFBD6B" w:rsidR="003673AF" w:rsidRPr="00AB04EF" w:rsidRDefault="003673AF" w:rsidP="005368F5">
      <w:pPr>
        <w:pStyle w:val="ad"/>
        <w:spacing w:after="0" w:line="360" w:lineRule="auto"/>
        <w:ind w:firstLine="851"/>
        <w:jc w:val="both"/>
        <w:rPr>
          <w:sz w:val="28"/>
          <w:szCs w:val="28"/>
        </w:rPr>
      </w:pPr>
      <w:r w:rsidRPr="00AB04EF">
        <w:rPr>
          <w:sz w:val="28"/>
          <w:szCs w:val="28"/>
        </w:rPr>
        <w:t xml:space="preserve">Наразі, психологічне благополуччя найчастіше вивчається з урахуванням переходів між певними періодами життя людини, зміни соціальних статусів, станів здоров’я, тощо. Однак важливо відзначити, що залишається необхідність більш глибокого та системного вивчення психологічного благополуччя та способів його підтримки, особливо в умовах переходу від воєнного конфлікту до мирного життя. </w:t>
      </w:r>
    </w:p>
    <w:p w14:paraId="2122C421" w14:textId="6BDCCADC" w:rsidR="003673AF" w:rsidRPr="00AB04EF" w:rsidRDefault="003673AF" w:rsidP="00546E50">
      <w:pPr>
        <w:pStyle w:val="ad"/>
        <w:spacing w:after="0" w:line="360" w:lineRule="auto"/>
        <w:ind w:firstLine="851"/>
        <w:jc w:val="both"/>
        <w:rPr>
          <w:sz w:val="28"/>
          <w:szCs w:val="28"/>
        </w:rPr>
      </w:pPr>
      <w:r w:rsidRPr="00AB04EF">
        <w:rPr>
          <w:sz w:val="28"/>
          <w:szCs w:val="28"/>
        </w:rPr>
        <w:t>Наступним важливим критерієм адаптаційного ресурсу особистості нами</w:t>
      </w:r>
      <w:r w:rsidRPr="00AB04EF">
        <w:rPr>
          <w:spacing w:val="76"/>
          <w:sz w:val="28"/>
          <w:szCs w:val="28"/>
        </w:rPr>
        <w:t xml:space="preserve"> </w:t>
      </w:r>
      <w:r w:rsidRPr="00AB04EF">
        <w:rPr>
          <w:sz w:val="28"/>
          <w:szCs w:val="28"/>
        </w:rPr>
        <w:t>розглянуто</w:t>
      </w:r>
      <w:r w:rsidRPr="00AB04EF">
        <w:rPr>
          <w:spacing w:val="76"/>
          <w:sz w:val="28"/>
          <w:szCs w:val="28"/>
        </w:rPr>
        <w:t xml:space="preserve"> </w:t>
      </w:r>
      <w:r w:rsidRPr="00AB04EF">
        <w:rPr>
          <w:sz w:val="28"/>
          <w:szCs w:val="28"/>
        </w:rPr>
        <w:t>культурний</w:t>
      </w:r>
      <w:r w:rsidRPr="00AB04EF">
        <w:rPr>
          <w:spacing w:val="74"/>
          <w:sz w:val="28"/>
          <w:szCs w:val="28"/>
        </w:rPr>
        <w:t xml:space="preserve"> </w:t>
      </w:r>
      <w:r w:rsidRPr="00AB04EF">
        <w:rPr>
          <w:sz w:val="28"/>
          <w:szCs w:val="28"/>
        </w:rPr>
        <w:t>інтелект,</w:t>
      </w:r>
      <w:r w:rsidRPr="00AB04EF">
        <w:rPr>
          <w:spacing w:val="75"/>
          <w:sz w:val="28"/>
          <w:szCs w:val="28"/>
        </w:rPr>
        <w:t xml:space="preserve"> </w:t>
      </w:r>
      <w:r w:rsidRPr="00AB04EF">
        <w:rPr>
          <w:sz w:val="28"/>
          <w:szCs w:val="28"/>
        </w:rPr>
        <w:t>який</w:t>
      </w:r>
      <w:r w:rsidRPr="00AB04EF">
        <w:rPr>
          <w:spacing w:val="76"/>
          <w:sz w:val="28"/>
          <w:szCs w:val="28"/>
        </w:rPr>
        <w:t xml:space="preserve"> </w:t>
      </w:r>
      <w:r w:rsidRPr="00AB04EF">
        <w:rPr>
          <w:sz w:val="28"/>
          <w:szCs w:val="28"/>
        </w:rPr>
        <w:t>відображає</w:t>
      </w:r>
      <w:r w:rsidRPr="00AB04EF">
        <w:rPr>
          <w:spacing w:val="73"/>
          <w:sz w:val="28"/>
          <w:szCs w:val="28"/>
        </w:rPr>
        <w:t xml:space="preserve"> </w:t>
      </w:r>
      <w:r w:rsidRPr="00AB04EF">
        <w:rPr>
          <w:sz w:val="28"/>
          <w:szCs w:val="28"/>
        </w:rPr>
        <w:t>інтелектуальні</w:t>
      </w:r>
      <w:r w:rsidRPr="00AB04EF">
        <w:rPr>
          <w:spacing w:val="76"/>
          <w:sz w:val="28"/>
          <w:szCs w:val="28"/>
        </w:rPr>
        <w:t xml:space="preserve"> </w:t>
      </w:r>
      <w:r w:rsidRPr="00AB04EF">
        <w:rPr>
          <w:sz w:val="28"/>
          <w:szCs w:val="28"/>
        </w:rPr>
        <w:t>та</w:t>
      </w:r>
      <w:r w:rsidR="00546E50" w:rsidRPr="00AB04EF">
        <w:rPr>
          <w:sz w:val="28"/>
          <w:szCs w:val="28"/>
        </w:rPr>
        <w:t xml:space="preserve"> п</w:t>
      </w:r>
      <w:r w:rsidRPr="00AB04EF">
        <w:rPr>
          <w:sz w:val="28"/>
          <w:szCs w:val="28"/>
        </w:rPr>
        <w:t xml:space="preserve">сихологічні аспекти особистості, що впливають на її адаптацію. Однією з ключових характеристик сучасного суспільства є зростання складності та різноманіття світу. З огляду на сутність глобальних процесів що відбуваються, з одного боку, реалізується інтенсифікація міжкультурної комунікації у різних сферах: від повсякденного спілкування, участі у полікультурних навчальних чи робочих колективах, до міжнародної міграції. Водночас, відбувається зростання </w:t>
      </w:r>
      <w:r w:rsidRPr="00AB04EF">
        <w:rPr>
          <w:sz w:val="28"/>
          <w:szCs w:val="28"/>
        </w:rPr>
        <w:lastRenderedPageBreak/>
        <w:t>культурної гетерогенності світового співтовариства. Ця ситуація породжує гостру необхідність у виробленні стратегій успішної взаємодії за умов різноманіття культур, що в</w:t>
      </w:r>
      <w:r w:rsidR="00595D26" w:rsidRPr="00AB04EF">
        <w:rPr>
          <w:sz w:val="28"/>
          <w:szCs w:val="28"/>
        </w:rPr>
        <w:t>и</w:t>
      </w:r>
      <w:r w:rsidRPr="00AB04EF">
        <w:rPr>
          <w:sz w:val="28"/>
          <w:szCs w:val="28"/>
        </w:rPr>
        <w:t xml:space="preserve">значає культурний інтелект, як один з найважливіших адаптаційних ресурсів ХХI </w:t>
      </w:r>
      <w:r w:rsidRPr="00AB04EF">
        <w:rPr>
          <w:spacing w:val="-2"/>
          <w:sz w:val="28"/>
          <w:szCs w:val="28"/>
        </w:rPr>
        <w:t>століття.</w:t>
      </w:r>
    </w:p>
    <w:p w14:paraId="395D22CC" w14:textId="6B7BB939" w:rsidR="003673AF" w:rsidRPr="00AB04EF" w:rsidRDefault="003673AF" w:rsidP="00546E50">
      <w:pPr>
        <w:pStyle w:val="ad"/>
        <w:spacing w:after="0" w:line="360" w:lineRule="auto"/>
        <w:ind w:firstLine="851"/>
        <w:jc w:val="both"/>
        <w:rPr>
          <w:sz w:val="28"/>
          <w:szCs w:val="28"/>
        </w:rPr>
      </w:pPr>
      <w:r w:rsidRPr="00AB04EF">
        <w:rPr>
          <w:sz w:val="28"/>
          <w:szCs w:val="28"/>
        </w:rPr>
        <w:t>Концепція культурного інтелекту (CQ), яка належить до здатності людини</w:t>
      </w:r>
      <w:r w:rsidRPr="00AB04EF">
        <w:rPr>
          <w:spacing w:val="-3"/>
          <w:sz w:val="28"/>
          <w:szCs w:val="28"/>
        </w:rPr>
        <w:t xml:space="preserve"> </w:t>
      </w:r>
      <w:r w:rsidRPr="00AB04EF">
        <w:rPr>
          <w:sz w:val="28"/>
          <w:szCs w:val="28"/>
        </w:rPr>
        <w:t>ефективно</w:t>
      </w:r>
      <w:r w:rsidRPr="00AB04EF">
        <w:rPr>
          <w:spacing w:val="-2"/>
          <w:sz w:val="28"/>
          <w:szCs w:val="28"/>
        </w:rPr>
        <w:t xml:space="preserve"> </w:t>
      </w:r>
      <w:r w:rsidRPr="00AB04EF">
        <w:rPr>
          <w:sz w:val="28"/>
          <w:szCs w:val="28"/>
        </w:rPr>
        <w:t>функціонувати</w:t>
      </w:r>
      <w:r w:rsidRPr="00AB04EF">
        <w:rPr>
          <w:spacing w:val="-3"/>
          <w:sz w:val="28"/>
          <w:szCs w:val="28"/>
        </w:rPr>
        <w:t xml:space="preserve"> </w:t>
      </w:r>
      <w:r w:rsidRPr="00AB04EF">
        <w:rPr>
          <w:sz w:val="28"/>
          <w:szCs w:val="28"/>
        </w:rPr>
        <w:t>у</w:t>
      </w:r>
      <w:r w:rsidRPr="00AB04EF">
        <w:rPr>
          <w:spacing w:val="-7"/>
          <w:sz w:val="28"/>
          <w:szCs w:val="28"/>
        </w:rPr>
        <w:t xml:space="preserve"> </w:t>
      </w:r>
      <w:r w:rsidRPr="00AB04EF">
        <w:rPr>
          <w:sz w:val="28"/>
          <w:szCs w:val="28"/>
        </w:rPr>
        <w:t>культурно</w:t>
      </w:r>
      <w:r w:rsidRPr="00AB04EF">
        <w:rPr>
          <w:spacing w:val="-6"/>
          <w:sz w:val="28"/>
          <w:szCs w:val="28"/>
        </w:rPr>
        <w:t xml:space="preserve"> </w:t>
      </w:r>
      <w:r w:rsidRPr="00AB04EF">
        <w:rPr>
          <w:sz w:val="28"/>
          <w:szCs w:val="28"/>
        </w:rPr>
        <w:t>різноманітному</w:t>
      </w:r>
      <w:r w:rsidRPr="00AB04EF">
        <w:rPr>
          <w:spacing w:val="-7"/>
          <w:sz w:val="28"/>
          <w:szCs w:val="28"/>
        </w:rPr>
        <w:t xml:space="preserve"> </w:t>
      </w:r>
      <w:r w:rsidRPr="00AB04EF">
        <w:rPr>
          <w:sz w:val="28"/>
          <w:szCs w:val="28"/>
        </w:rPr>
        <w:t>середовищі</w:t>
      </w:r>
      <w:r w:rsidRPr="00AB04EF">
        <w:rPr>
          <w:spacing w:val="-3"/>
          <w:sz w:val="28"/>
          <w:szCs w:val="28"/>
        </w:rPr>
        <w:t xml:space="preserve"> </w:t>
      </w:r>
      <w:r w:rsidRPr="00AB04EF">
        <w:rPr>
          <w:sz w:val="28"/>
          <w:szCs w:val="28"/>
        </w:rPr>
        <w:t>та успішно орієнтуватися в новому культурному середовищі, останніми роками постійно вивчається та розвивається. Наразі, це дуже важливе питання для функціонування адаптативності людей, яким необхідно (вимушено чи усвідомлено) продовжувати своє життя у нових соціокультурних реаліях. Культурний інтелект включає знання про різні культури, міжкультурні навички й здатність адаптуватися до різноманітних соціокультурних ситуацій. Спираючись на множинний характер інтелекту</w:t>
      </w:r>
      <w:r w:rsidR="00546E50" w:rsidRPr="00AB04EF">
        <w:rPr>
          <w:sz w:val="28"/>
          <w:szCs w:val="28"/>
        </w:rPr>
        <w:t>.</w:t>
      </w:r>
      <w:r w:rsidRPr="00AB04EF">
        <w:rPr>
          <w:spacing w:val="80"/>
          <w:sz w:val="28"/>
          <w:szCs w:val="28"/>
        </w:rPr>
        <w:t xml:space="preserve"> </w:t>
      </w:r>
      <w:r w:rsidRPr="00AB04EF">
        <w:rPr>
          <w:sz w:val="28"/>
          <w:szCs w:val="28"/>
        </w:rPr>
        <w:t>Метакогнітивний компонент враховує когнітивні стратегії вищого рівня, що дозволяють особистості розробляти інноваційні ролі соціальної взаємодії у нових культурних умовах шляхом обробки інформації на значно глибшому рівні. Наприклад, люди, що мають високий метакогнітивний культурний інтелект, визначають відповідність власної поведінки та висловлювань на основі спостережень за діями та стилем спілкування своїх партнерів по взаємодії. За допомогою цього</w:t>
      </w:r>
      <w:r w:rsidRPr="00AB04EF">
        <w:rPr>
          <w:spacing w:val="-2"/>
          <w:sz w:val="28"/>
          <w:szCs w:val="28"/>
        </w:rPr>
        <w:t xml:space="preserve"> </w:t>
      </w:r>
      <w:r w:rsidRPr="00AB04EF">
        <w:rPr>
          <w:sz w:val="28"/>
          <w:szCs w:val="28"/>
        </w:rPr>
        <w:t>компонента</w:t>
      </w:r>
      <w:r w:rsidRPr="00AB04EF">
        <w:rPr>
          <w:spacing w:val="-3"/>
          <w:sz w:val="28"/>
          <w:szCs w:val="28"/>
        </w:rPr>
        <w:t xml:space="preserve"> </w:t>
      </w:r>
      <w:r w:rsidRPr="00AB04EF">
        <w:rPr>
          <w:sz w:val="28"/>
          <w:szCs w:val="28"/>
        </w:rPr>
        <w:t>людина свідомо висловлює</w:t>
      </w:r>
      <w:r w:rsidRPr="00AB04EF">
        <w:rPr>
          <w:spacing w:val="-1"/>
          <w:sz w:val="28"/>
          <w:szCs w:val="28"/>
        </w:rPr>
        <w:t xml:space="preserve"> </w:t>
      </w:r>
      <w:r w:rsidRPr="00AB04EF">
        <w:rPr>
          <w:sz w:val="28"/>
          <w:szCs w:val="28"/>
        </w:rPr>
        <w:t>власні</w:t>
      </w:r>
      <w:r w:rsidRPr="00AB04EF">
        <w:rPr>
          <w:spacing w:val="-2"/>
          <w:sz w:val="28"/>
          <w:szCs w:val="28"/>
        </w:rPr>
        <w:t xml:space="preserve"> </w:t>
      </w:r>
      <w:r w:rsidRPr="00AB04EF">
        <w:rPr>
          <w:sz w:val="28"/>
          <w:szCs w:val="28"/>
        </w:rPr>
        <w:t>припущення щодо</w:t>
      </w:r>
      <w:r w:rsidRPr="00AB04EF">
        <w:rPr>
          <w:spacing w:val="-1"/>
          <w:sz w:val="28"/>
          <w:szCs w:val="28"/>
        </w:rPr>
        <w:t xml:space="preserve"> </w:t>
      </w:r>
      <w:r w:rsidRPr="00AB04EF">
        <w:rPr>
          <w:sz w:val="28"/>
          <w:szCs w:val="28"/>
        </w:rPr>
        <w:t>іншої</w:t>
      </w:r>
      <w:r w:rsidR="00546E50" w:rsidRPr="00AB04EF">
        <w:rPr>
          <w:sz w:val="28"/>
          <w:szCs w:val="28"/>
        </w:rPr>
        <w:t xml:space="preserve"> к</w:t>
      </w:r>
      <w:r w:rsidRPr="00AB04EF">
        <w:rPr>
          <w:sz w:val="28"/>
          <w:szCs w:val="28"/>
        </w:rPr>
        <w:t>ультури, коригує свої культурні знання та втілює їх у інтеракції. Когнітивний культурний компонент належить до рівня індивідуальних знань іншого культурного середовища. Культурна обізнаність включає: знання про себе як представника певного культурного етносу. Зважаючи на широке розмаїття культур у сучасному світі, когнітивний компонент є вирішальним компонентом у структурі CQ, тому що обізнаність щодо культури впливає на думки та поведінку людей.</w:t>
      </w:r>
    </w:p>
    <w:p w14:paraId="450CB491" w14:textId="105F5D5A" w:rsidR="003673AF" w:rsidRPr="00AB04EF" w:rsidRDefault="003673AF" w:rsidP="005368F5">
      <w:pPr>
        <w:pStyle w:val="ad"/>
        <w:spacing w:after="0" w:line="360" w:lineRule="auto"/>
        <w:ind w:firstLine="851"/>
        <w:jc w:val="both"/>
        <w:rPr>
          <w:sz w:val="28"/>
          <w:szCs w:val="28"/>
        </w:rPr>
      </w:pPr>
      <w:r w:rsidRPr="00AB04EF">
        <w:rPr>
          <w:sz w:val="28"/>
          <w:szCs w:val="28"/>
        </w:rPr>
        <w:t xml:space="preserve">Розуміння культури та компонентів культури суспільства дозволяє людям краще оцінити системи, що формують й зумовлюють специфічні закономірності соціальної взаємодії у культурі. Отже, люди, які мають високий когнітивний культурний інтелект, здатні ефективно взаємодіяти з представниками інших культур. Культурний інтелект виступає як певна етична складова, що свідомо застосовується в межах різних культур та не репрезентується в межах однієї </w:t>
      </w:r>
      <w:r w:rsidRPr="00AB04EF">
        <w:rPr>
          <w:sz w:val="28"/>
          <w:szCs w:val="28"/>
        </w:rPr>
        <w:lastRenderedPageBreak/>
        <w:t>культури, наприклад Франції, Бразилії</w:t>
      </w:r>
      <w:r w:rsidRPr="00AB04EF">
        <w:rPr>
          <w:spacing w:val="74"/>
          <w:sz w:val="28"/>
          <w:szCs w:val="28"/>
        </w:rPr>
        <w:t xml:space="preserve"> </w:t>
      </w:r>
      <w:r w:rsidRPr="00AB04EF">
        <w:rPr>
          <w:sz w:val="28"/>
          <w:szCs w:val="28"/>
        </w:rPr>
        <w:t>чи</w:t>
      </w:r>
      <w:r w:rsidRPr="00AB04EF">
        <w:rPr>
          <w:spacing w:val="76"/>
          <w:sz w:val="28"/>
          <w:szCs w:val="28"/>
        </w:rPr>
        <w:t xml:space="preserve"> </w:t>
      </w:r>
      <w:r w:rsidRPr="00AB04EF">
        <w:rPr>
          <w:sz w:val="28"/>
          <w:szCs w:val="28"/>
        </w:rPr>
        <w:t>Китаю.</w:t>
      </w:r>
      <w:r w:rsidRPr="00AB04EF">
        <w:rPr>
          <w:spacing w:val="74"/>
          <w:sz w:val="28"/>
          <w:szCs w:val="28"/>
        </w:rPr>
        <w:t xml:space="preserve"> </w:t>
      </w:r>
      <w:r w:rsidRPr="00AB04EF">
        <w:rPr>
          <w:sz w:val="28"/>
          <w:szCs w:val="28"/>
        </w:rPr>
        <w:t>Емоційний та соціальний інтелект доповнюють культурний інтелект та є надзвичайно важливими для встановлення якісних міжособистісних взаємин у більш взаємозалежному світі.</w:t>
      </w:r>
    </w:p>
    <w:p w14:paraId="3833424E" w14:textId="358D00D1" w:rsidR="003673AF" w:rsidRPr="00AB04EF" w:rsidRDefault="003673AF" w:rsidP="00546E50">
      <w:pPr>
        <w:pStyle w:val="ad"/>
        <w:spacing w:after="0" w:line="360" w:lineRule="auto"/>
        <w:ind w:firstLine="851"/>
        <w:jc w:val="both"/>
        <w:rPr>
          <w:sz w:val="28"/>
          <w:szCs w:val="28"/>
        </w:rPr>
      </w:pPr>
      <w:r w:rsidRPr="00AB04EF">
        <w:rPr>
          <w:sz w:val="28"/>
          <w:szCs w:val="28"/>
        </w:rPr>
        <w:t>Мотиваційний компонент акцентовано на індивідуальній здатності особистості направляти увагу та енергію на вивчення інокультурного середовища</w:t>
      </w:r>
      <w:r w:rsidRPr="00AB04EF">
        <w:rPr>
          <w:spacing w:val="40"/>
          <w:sz w:val="28"/>
          <w:szCs w:val="28"/>
        </w:rPr>
        <w:t xml:space="preserve"> </w:t>
      </w:r>
      <w:r w:rsidRPr="00AB04EF">
        <w:rPr>
          <w:sz w:val="28"/>
          <w:szCs w:val="28"/>
        </w:rPr>
        <w:t>й</w:t>
      </w:r>
      <w:r w:rsidRPr="00AB04EF">
        <w:rPr>
          <w:spacing w:val="40"/>
          <w:sz w:val="28"/>
          <w:szCs w:val="28"/>
        </w:rPr>
        <w:t xml:space="preserve"> </w:t>
      </w:r>
      <w:r w:rsidRPr="00AB04EF">
        <w:rPr>
          <w:sz w:val="28"/>
          <w:szCs w:val="28"/>
        </w:rPr>
        <w:t>способів</w:t>
      </w:r>
      <w:r w:rsidRPr="00AB04EF">
        <w:rPr>
          <w:spacing w:val="40"/>
          <w:sz w:val="28"/>
          <w:szCs w:val="28"/>
        </w:rPr>
        <w:t xml:space="preserve"> </w:t>
      </w:r>
      <w:r w:rsidRPr="00AB04EF">
        <w:rPr>
          <w:sz w:val="28"/>
          <w:szCs w:val="28"/>
        </w:rPr>
        <w:t>функціонування</w:t>
      </w:r>
      <w:r w:rsidRPr="00AB04EF">
        <w:rPr>
          <w:spacing w:val="40"/>
          <w:sz w:val="28"/>
          <w:szCs w:val="28"/>
        </w:rPr>
        <w:t xml:space="preserve"> </w:t>
      </w:r>
      <w:r w:rsidRPr="00AB04EF">
        <w:rPr>
          <w:sz w:val="28"/>
          <w:szCs w:val="28"/>
        </w:rPr>
        <w:t>у</w:t>
      </w:r>
      <w:r w:rsidRPr="00AB04EF">
        <w:rPr>
          <w:spacing w:val="40"/>
          <w:sz w:val="28"/>
          <w:szCs w:val="28"/>
        </w:rPr>
        <w:t xml:space="preserve"> </w:t>
      </w:r>
      <w:r w:rsidRPr="00AB04EF">
        <w:rPr>
          <w:sz w:val="28"/>
          <w:szCs w:val="28"/>
        </w:rPr>
        <w:t>новому</w:t>
      </w:r>
      <w:r w:rsidRPr="00AB04EF">
        <w:rPr>
          <w:spacing w:val="40"/>
          <w:sz w:val="28"/>
          <w:szCs w:val="28"/>
        </w:rPr>
        <w:t xml:space="preserve"> </w:t>
      </w:r>
      <w:r w:rsidRPr="00AB04EF">
        <w:rPr>
          <w:sz w:val="28"/>
          <w:szCs w:val="28"/>
        </w:rPr>
        <w:t>культурному</w:t>
      </w:r>
      <w:r w:rsidRPr="00AB04EF">
        <w:rPr>
          <w:spacing w:val="40"/>
          <w:sz w:val="28"/>
          <w:szCs w:val="28"/>
        </w:rPr>
        <w:t xml:space="preserve"> </w:t>
      </w:r>
      <w:r w:rsidRPr="00AB04EF">
        <w:rPr>
          <w:sz w:val="28"/>
          <w:szCs w:val="28"/>
        </w:rPr>
        <w:t>контексті.</w:t>
      </w:r>
      <w:r w:rsidRPr="00AB04EF">
        <w:rPr>
          <w:spacing w:val="40"/>
          <w:sz w:val="28"/>
          <w:szCs w:val="28"/>
        </w:rPr>
        <w:t xml:space="preserve"> </w:t>
      </w:r>
      <w:r w:rsidR="00546E50" w:rsidRPr="00AB04EF">
        <w:rPr>
          <w:sz w:val="28"/>
          <w:szCs w:val="28"/>
        </w:rPr>
        <w:t>О</w:t>
      </w:r>
      <w:r w:rsidRPr="00AB04EF">
        <w:rPr>
          <w:sz w:val="28"/>
          <w:szCs w:val="28"/>
        </w:rPr>
        <w:t>браз діяльності спрямовується на виконання конкретного завдання та містить два елементи: очікування</w:t>
      </w:r>
      <w:r w:rsidRPr="00AB04EF">
        <w:rPr>
          <w:spacing w:val="80"/>
          <w:w w:val="150"/>
          <w:sz w:val="28"/>
          <w:szCs w:val="28"/>
        </w:rPr>
        <w:t xml:space="preserve"> </w:t>
      </w:r>
      <w:r w:rsidRPr="00AB04EF">
        <w:rPr>
          <w:sz w:val="28"/>
          <w:szCs w:val="28"/>
        </w:rPr>
        <w:t>успішного</w:t>
      </w:r>
      <w:r w:rsidRPr="00AB04EF">
        <w:rPr>
          <w:spacing w:val="80"/>
          <w:w w:val="150"/>
          <w:sz w:val="28"/>
          <w:szCs w:val="28"/>
        </w:rPr>
        <w:t xml:space="preserve"> </w:t>
      </w:r>
      <w:r w:rsidRPr="00AB04EF">
        <w:rPr>
          <w:sz w:val="28"/>
          <w:szCs w:val="28"/>
        </w:rPr>
        <w:t>його</w:t>
      </w:r>
      <w:r w:rsidRPr="00AB04EF">
        <w:rPr>
          <w:spacing w:val="80"/>
          <w:w w:val="150"/>
          <w:sz w:val="28"/>
          <w:szCs w:val="28"/>
        </w:rPr>
        <w:t xml:space="preserve"> </w:t>
      </w:r>
      <w:r w:rsidRPr="00AB04EF">
        <w:rPr>
          <w:sz w:val="28"/>
          <w:szCs w:val="28"/>
        </w:rPr>
        <w:t>виконання</w:t>
      </w:r>
      <w:r w:rsidRPr="00AB04EF">
        <w:rPr>
          <w:spacing w:val="80"/>
          <w:w w:val="150"/>
          <w:sz w:val="28"/>
          <w:szCs w:val="28"/>
        </w:rPr>
        <w:t xml:space="preserve"> </w:t>
      </w:r>
      <w:r w:rsidRPr="00AB04EF">
        <w:rPr>
          <w:sz w:val="28"/>
          <w:szCs w:val="28"/>
        </w:rPr>
        <w:t>та</w:t>
      </w:r>
      <w:r w:rsidRPr="00AB04EF">
        <w:rPr>
          <w:spacing w:val="80"/>
          <w:w w:val="150"/>
          <w:sz w:val="28"/>
          <w:szCs w:val="28"/>
        </w:rPr>
        <w:t xml:space="preserve"> </w:t>
      </w:r>
      <w:r w:rsidRPr="00AB04EF">
        <w:rPr>
          <w:sz w:val="28"/>
          <w:szCs w:val="28"/>
        </w:rPr>
        <w:t>здатність</w:t>
      </w:r>
      <w:r w:rsidRPr="00AB04EF">
        <w:rPr>
          <w:spacing w:val="80"/>
          <w:w w:val="150"/>
          <w:sz w:val="28"/>
          <w:szCs w:val="28"/>
        </w:rPr>
        <w:t xml:space="preserve"> </w:t>
      </w:r>
      <w:r w:rsidRPr="00AB04EF">
        <w:rPr>
          <w:sz w:val="28"/>
          <w:szCs w:val="28"/>
        </w:rPr>
        <w:t>до</w:t>
      </w:r>
      <w:r w:rsidRPr="00AB04EF">
        <w:rPr>
          <w:spacing w:val="80"/>
          <w:w w:val="150"/>
          <w:sz w:val="28"/>
          <w:szCs w:val="28"/>
        </w:rPr>
        <w:t xml:space="preserve">  </w:t>
      </w:r>
      <w:r w:rsidRPr="00AB04EF">
        <w:rPr>
          <w:sz w:val="28"/>
          <w:szCs w:val="28"/>
        </w:rPr>
        <w:t>передбачення</w:t>
      </w:r>
      <w:r w:rsidR="00546E50" w:rsidRPr="00AB04EF">
        <w:rPr>
          <w:sz w:val="28"/>
          <w:szCs w:val="28"/>
        </w:rPr>
        <w:t xml:space="preserve"> р</w:t>
      </w:r>
      <w:r w:rsidRPr="00AB04EF">
        <w:rPr>
          <w:sz w:val="28"/>
          <w:szCs w:val="28"/>
        </w:rPr>
        <w:t>езультату, пов’язаного з виконанням цього завдання. Людина, яка має високий мотиваційний CQ, зосереджена на вирішенні ситуацій кроскультурної взаємодії,</w:t>
      </w:r>
      <w:r w:rsidRPr="00AB04EF">
        <w:rPr>
          <w:spacing w:val="-1"/>
          <w:sz w:val="28"/>
          <w:szCs w:val="28"/>
        </w:rPr>
        <w:t xml:space="preserve"> </w:t>
      </w:r>
      <w:r w:rsidRPr="00AB04EF">
        <w:rPr>
          <w:sz w:val="28"/>
          <w:szCs w:val="28"/>
        </w:rPr>
        <w:t>визначає</w:t>
      </w:r>
      <w:r w:rsidRPr="00AB04EF">
        <w:rPr>
          <w:spacing w:val="-1"/>
          <w:sz w:val="28"/>
          <w:szCs w:val="28"/>
        </w:rPr>
        <w:t xml:space="preserve"> </w:t>
      </w:r>
      <w:r w:rsidRPr="00AB04EF">
        <w:rPr>
          <w:sz w:val="28"/>
          <w:szCs w:val="28"/>
        </w:rPr>
        <w:t>шляхи</w:t>
      </w:r>
      <w:r w:rsidRPr="00AB04EF">
        <w:rPr>
          <w:spacing w:val="-1"/>
          <w:sz w:val="28"/>
          <w:szCs w:val="28"/>
        </w:rPr>
        <w:t xml:space="preserve"> </w:t>
      </w:r>
      <w:r w:rsidRPr="00AB04EF">
        <w:rPr>
          <w:sz w:val="28"/>
          <w:szCs w:val="28"/>
        </w:rPr>
        <w:t>кроскультурної</w:t>
      </w:r>
      <w:r w:rsidRPr="00AB04EF">
        <w:rPr>
          <w:spacing w:val="-1"/>
          <w:sz w:val="28"/>
          <w:szCs w:val="28"/>
        </w:rPr>
        <w:t xml:space="preserve"> </w:t>
      </w:r>
      <w:r w:rsidRPr="00AB04EF">
        <w:rPr>
          <w:sz w:val="28"/>
          <w:szCs w:val="28"/>
        </w:rPr>
        <w:t>ефективності. Мотиваційний CQ є одним із найважливіших компонентів CQ,</w:t>
      </w:r>
      <w:r w:rsidRPr="00AB04EF">
        <w:rPr>
          <w:spacing w:val="40"/>
          <w:sz w:val="28"/>
          <w:szCs w:val="28"/>
        </w:rPr>
        <w:t xml:space="preserve"> </w:t>
      </w:r>
      <w:r w:rsidRPr="00AB04EF">
        <w:rPr>
          <w:sz w:val="28"/>
          <w:szCs w:val="28"/>
        </w:rPr>
        <w:t xml:space="preserve">оскільки він є джерелом функціонування індивіда в нових культурних </w:t>
      </w:r>
      <w:r w:rsidRPr="00AB04EF">
        <w:rPr>
          <w:spacing w:val="-2"/>
          <w:sz w:val="28"/>
          <w:szCs w:val="28"/>
        </w:rPr>
        <w:t>умовах.</w:t>
      </w:r>
    </w:p>
    <w:p w14:paraId="2183817B" w14:textId="5044EF8A" w:rsidR="003673AF" w:rsidRPr="00AB04EF" w:rsidRDefault="003673AF" w:rsidP="005368F5">
      <w:pPr>
        <w:pStyle w:val="ad"/>
        <w:spacing w:after="0" w:line="360" w:lineRule="auto"/>
        <w:ind w:firstLine="851"/>
        <w:jc w:val="both"/>
        <w:rPr>
          <w:sz w:val="28"/>
          <w:szCs w:val="28"/>
        </w:rPr>
      </w:pPr>
      <w:r w:rsidRPr="00AB04EF">
        <w:rPr>
          <w:sz w:val="28"/>
          <w:szCs w:val="28"/>
        </w:rPr>
        <w:t>Поведінковий компонент проявляє індивідуальну здатність</w:t>
      </w:r>
      <w:r w:rsidRPr="00AB04EF">
        <w:rPr>
          <w:spacing w:val="40"/>
          <w:sz w:val="28"/>
          <w:szCs w:val="28"/>
        </w:rPr>
        <w:t xml:space="preserve"> </w:t>
      </w:r>
      <w:r w:rsidRPr="00AB04EF">
        <w:rPr>
          <w:sz w:val="28"/>
          <w:szCs w:val="28"/>
        </w:rPr>
        <w:t>здійснювати відповідні вербальні й невербальні дії в інтеракції. Отже, на відміну від метакогнітивного, когнітивного й мотиваційного інтелект</w:t>
      </w:r>
      <w:r w:rsidR="00595D26" w:rsidRPr="00AB04EF">
        <w:rPr>
          <w:sz w:val="28"/>
          <w:szCs w:val="28"/>
        </w:rPr>
        <w:t>у</w:t>
      </w:r>
      <w:r w:rsidRPr="00AB04EF">
        <w:rPr>
          <w:sz w:val="28"/>
          <w:szCs w:val="28"/>
        </w:rPr>
        <w:t>, що включають психічне функціонування, поведінковий інтелект – це здатність здійснювати фактичну поведінку у безпосередній взаємодії. Поведінковий</w:t>
      </w:r>
      <w:r w:rsidRPr="00AB04EF">
        <w:rPr>
          <w:spacing w:val="40"/>
          <w:sz w:val="28"/>
          <w:szCs w:val="28"/>
        </w:rPr>
        <w:t xml:space="preserve"> </w:t>
      </w:r>
      <w:r w:rsidRPr="00AB04EF">
        <w:rPr>
          <w:sz w:val="28"/>
          <w:szCs w:val="28"/>
        </w:rPr>
        <w:t>CQ є одним із найвагоміших компонентів CQ. Це пов’язано з тим, що коли люди ініціюють та підтримують взаємодію, вони орієнтовані на зовнішні прояви</w:t>
      </w:r>
      <w:r w:rsidRPr="00AB04EF">
        <w:rPr>
          <w:spacing w:val="-4"/>
          <w:sz w:val="28"/>
          <w:szCs w:val="28"/>
        </w:rPr>
        <w:t xml:space="preserve"> </w:t>
      </w:r>
      <w:r w:rsidRPr="00AB04EF">
        <w:rPr>
          <w:sz w:val="28"/>
          <w:szCs w:val="28"/>
        </w:rPr>
        <w:t>поведінки</w:t>
      </w:r>
      <w:r w:rsidRPr="00AB04EF">
        <w:rPr>
          <w:spacing w:val="-4"/>
          <w:sz w:val="28"/>
          <w:szCs w:val="28"/>
        </w:rPr>
        <w:t xml:space="preserve"> </w:t>
      </w:r>
      <w:r w:rsidRPr="00AB04EF">
        <w:rPr>
          <w:sz w:val="28"/>
          <w:szCs w:val="28"/>
        </w:rPr>
        <w:t>іншої</w:t>
      </w:r>
      <w:r w:rsidRPr="00AB04EF">
        <w:rPr>
          <w:spacing w:val="-4"/>
          <w:sz w:val="28"/>
          <w:szCs w:val="28"/>
        </w:rPr>
        <w:t xml:space="preserve"> </w:t>
      </w:r>
      <w:r w:rsidRPr="00AB04EF">
        <w:rPr>
          <w:sz w:val="28"/>
          <w:szCs w:val="28"/>
        </w:rPr>
        <w:t>людини.</w:t>
      </w:r>
      <w:r w:rsidRPr="00AB04EF">
        <w:rPr>
          <w:spacing w:val="-3"/>
          <w:sz w:val="28"/>
          <w:szCs w:val="28"/>
        </w:rPr>
        <w:t xml:space="preserve"> </w:t>
      </w:r>
      <w:r w:rsidRPr="00AB04EF">
        <w:rPr>
          <w:sz w:val="28"/>
          <w:szCs w:val="28"/>
        </w:rPr>
        <w:t>Вербальні</w:t>
      </w:r>
      <w:r w:rsidRPr="00AB04EF">
        <w:rPr>
          <w:spacing w:val="-2"/>
          <w:sz w:val="28"/>
          <w:szCs w:val="28"/>
        </w:rPr>
        <w:t xml:space="preserve"> </w:t>
      </w:r>
      <w:r w:rsidRPr="00AB04EF">
        <w:rPr>
          <w:sz w:val="28"/>
          <w:szCs w:val="28"/>
        </w:rPr>
        <w:t>та</w:t>
      </w:r>
      <w:r w:rsidRPr="00AB04EF">
        <w:rPr>
          <w:spacing w:val="-4"/>
          <w:sz w:val="28"/>
          <w:szCs w:val="28"/>
        </w:rPr>
        <w:t xml:space="preserve"> </w:t>
      </w:r>
      <w:r w:rsidRPr="00AB04EF">
        <w:rPr>
          <w:sz w:val="28"/>
          <w:szCs w:val="28"/>
        </w:rPr>
        <w:t>невербальні</w:t>
      </w:r>
      <w:r w:rsidRPr="00AB04EF">
        <w:rPr>
          <w:spacing w:val="-4"/>
          <w:sz w:val="28"/>
          <w:szCs w:val="28"/>
        </w:rPr>
        <w:t xml:space="preserve"> </w:t>
      </w:r>
      <w:r w:rsidRPr="00AB04EF">
        <w:rPr>
          <w:sz w:val="28"/>
          <w:szCs w:val="28"/>
        </w:rPr>
        <w:t>форми</w:t>
      </w:r>
      <w:r w:rsidRPr="00AB04EF">
        <w:rPr>
          <w:spacing w:val="-4"/>
          <w:sz w:val="28"/>
          <w:szCs w:val="28"/>
        </w:rPr>
        <w:t xml:space="preserve"> </w:t>
      </w:r>
      <w:r w:rsidRPr="00AB04EF">
        <w:rPr>
          <w:sz w:val="28"/>
          <w:szCs w:val="28"/>
        </w:rPr>
        <w:t>поведінки</w:t>
      </w:r>
      <w:r w:rsidRPr="00AB04EF">
        <w:rPr>
          <w:spacing w:val="-2"/>
          <w:sz w:val="28"/>
          <w:szCs w:val="28"/>
        </w:rPr>
        <w:t xml:space="preserve"> </w:t>
      </w:r>
      <w:r w:rsidRPr="00AB04EF">
        <w:rPr>
          <w:sz w:val="28"/>
          <w:szCs w:val="28"/>
        </w:rPr>
        <w:t>є найбільш</w:t>
      </w:r>
      <w:r w:rsidRPr="00AB04EF">
        <w:rPr>
          <w:spacing w:val="80"/>
          <w:sz w:val="28"/>
          <w:szCs w:val="28"/>
        </w:rPr>
        <w:t xml:space="preserve"> </w:t>
      </w:r>
      <w:r w:rsidRPr="00AB04EF">
        <w:rPr>
          <w:sz w:val="28"/>
          <w:szCs w:val="28"/>
        </w:rPr>
        <w:t>характерними</w:t>
      </w:r>
      <w:r w:rsidRPr="00AB04EF">
        <w:rPr>
          <w:spacing w:val="80"/>
          <w:sz w:val="28"/>
          <w:szCs w:val="28"/>
        </w:rPr>
        <w:t xml:space="preserve"> </w:t>
      </w:r>
      <w:r w:rsidRPr="00AB04EF">
        <w:rPr>
          <w:sz w:val="28"/>
          <w:szCs w:val="28"/>
        </w:rPr>
        <w:t>ви</w:t>
      </w:r>
      <w:r w:rsidR="00595D26" w:rsidRPr="00AB04EF">
        <w:rPr>
          <w:sz w:val="28"/>
          <w:szCs w:val="28"/>
        </w:rPr>
        <w:t>д</w:t>
      </w:r>
      <w:r w:rsidRPr="00AB04EF">
        <w:rPr>
          <w:sz w:val="28"/>
          <w:szCs w:val="28"/>
        </w:rPr>
        <w:t>ами</w:t>
      </w:r>
      <w:r w:rsidRPr="00AB04EF">
        <w:rPr>
          <w:spacing w:val="80"/>
          <w:sz w:val="28"/>
          <w:szCs w:val="28"/>
        </w:rPr>
        <w:t xml:space="preserve"> </w:t>
      </w:r>
      <w:r w:rsidRPr="00AB04EF">
        <w:rPr>
          <w:sz w:val="28"/>
          <w:szCs w:val="28"/>
        </w:rPr>
        <w:t>соціальної</w:t>
      </w:r>
      <w:r w:rsidRPr="00AB04EF">
        <w:rPr>
          <w:spacing w:val="80"/>
          <w:sz w:val="28"/>
          <w:szCs w:val="28"/>
        </w:rPr>
        <w:t xml:space="preserve"> </w:t>
      </w:r>
      <w:r w:rsidRPr="00AB04EF">
        <w:rPr>
          <w:sz w:val="28"/>
          <w:szCs w:val="28"/>
        </w:rPr>
        <w:t>взаємодії.</w:t>
      </w:r>
      <w:r w:rsidRPr="00AB04EF">
        <w:rPr>
          <w:spacing w:val="80"/>
          <w:sz w:val="28"/>
          <w:szCs w:val="28"/>
        </w:rPr>
        <w:t xml:space="preserve"> </w:t>
      </w:r>
      <w:r w:rsidRPr="00AB04EF">
        <w:rPr>
          <w:sz w:val="28"/>
          <w:szCs w:val="28"/>
        </w:rPr>
        <w:t>Отже, люди з високим поведінковим CQ є гнучкими та можуть коригувати власну поведінку відповідно до специфіки певної культури.</w:t>
      </w:r>
    </w:p>
    <w:p w14:paraId="535DB12E" w14:textId="5CCFDD76" w:rsidR="003673AF" w:rsidRPr="00AB04EF" w:rsidRDefault="003673AF" w:rsidP="00546E50">
      <w:pPr>
        <w:pStyle w:val="ad"/>
        <w:spacing w:after="0" w:line="360" w:lineRule="auto"/>
        <w:ind w:firstLine="851"/>
        <w:jc w:val="both"/>
        <w:rPr>
          <w:sz w:val="28"/>
          <w:szCs w:val="28"/>
        </w:rPr>
      </w:pPr>
      <w:r w:rsidRPr="00AB04EF">
        <w:rPr>
          <w:sz w:val="28"/>
          <w:szCs w:val="28"/>
        </w:rPr>
        <w:t>Культурний інтелект, поряд з резил</w:t>
      </w:r>
      <w:r w:rsidR="00595D26" w:rsidRPr="00AB04EF">
        <w:rPr>
          <w:sz w:val="28"/>
          <w:szCs w:val="28"/>
        </w:rPr>
        <w:t>ь</w:t>
      </w:r>
      <w:r w:rsidRPr="00AB04EF">
        <w:rPr>
          <w:sz w:val="28"/>
          <w:szCs w:val="28"/>
        </w:rPr>
        <w:t>єнтністю та стратегіями подолання, розглядається як значущий чинник, що впливає на адаптацію особистості в умовах міжкультурного стресу та в межах моделі міжкультурного стресу та резільєнтності. У низці досліджень продемонстровано, що CQ, порівняно</w:t>
      </w:r>
      <w:r w:rsidRPr="00AB04EF">
        <w:rPr>
          <w:spacing w:val="78"/>
          <w:sz w:val="28"/>
          <w:szCs w:val="28"/>
        </w:rPr>
        <w:t xml:space="preserve">  </w:t>
      </w:r>
      <w:r w:rsidRPr="00AB04EF">
        <w:rPr>
          <w:sz w:val="28"/>
          <w:szCs w:val="28"/>
        </w:rPr>
        <w:t>з</w:t>
      </w:r>
      <w:r w:rsidRPr="00AB04EF">
        <w:rPr>
          <w:spacing w:val="77"/>
          <w:sz w:val="28"/>
          <w:szCs w:val="28"/>
        </w:rPr>
        <w:t xml:space="preserve">  </w:t>
      </w:r>
      <w:r w:rsidRPr="00AB04EF">
        <w:rPr>
          <w:sz w:val="28"/>
          <w:szCs w:val="28"/>
        </w:rPr>
        <w:t>особистісними</w:t>
      </w:r>
      <w:r w:rsidRPr="00AB04EF">
        <w:rPr>
          <w:spacing w:val="78"/>
          <w:sz w:val="28"/>
          <w:szCs w:val="28"/>
        </w:rPr>
        <w:t xml:space="preserve">  </w:t>
      </w:r>
      <w:r w:rsidRPr="00AB04EF">
        <w:rPr>
          <w:sz w:val="28"/>
          <w:szCs w:val="28"/>
        </w:rPr>
        <w:t>рисами</w:t>
      </w:r>
      <w:r w:rsidRPr="00AB04EF">
        <w:rPr>
          <w:spacing w:val="79"/>
          <w:sz w:val="28"/>
          <w:szCs w:val="28"/>
        </w:rPr>
        <w:t xml:space="preserve">  </w:t>
      </w:r>
      <w:r w:rsidRPr="00AB04EF">
        <w:rPr>
          <w:sz w:val="28"/>
          <w:szCs w:val="28"/>
        </w:rPr>
        <w:t>Великої</w:t>
      </w:r>
      <w:r w:rsidRPr="00AB04EF">
        <w:rPr>
          <w:spacing w:val="78"/>
          <w:sz w:val="28"/>
          <w:szCs w:val="28"/>
        </w:rPr>
        <w:t xml:space="preserve">  </w:t>
      </w:r>
      <w:r w:rsidRPr="00AB04EF">
        <w:rPr>
          <w:sz w:val="28"/>
          <w:szCs w:val="28"/>
        </w:rPr>
        <w:t>п’ятірки,</w:t>
      </w:r>
      <w:r w:rsidRPr="00AB04EF">
        <w:rPr>
          <w:spacing w:val="78"/>
          <w:sz w:val="28"/>
          <w:szCs w:val="28"/>
        </w:rPr>
        <w:t xml:space="preserve">  </w:t>
      </w:r>
      <w:r w:rsidRPr="00AB04EF">
        <w:rPr>
          <w:sz w:val="28"/>
          <w:szCs w:val="28"/>
        </w:rPr>
        <w:t>має</w:t>
      </w:r>
      <w:r w:rsidRPr="00AB04EF">
        <w:rPr>
          <w:spacing w:val="77"/>
          <w:sz w:val="28"/>
          <w:szCs w:val="28"/>
        </w:rPr>
        <w:t xml:space="preserve">  </w:t>
      </w:r>
      <w:r w:rsidRPr="00AB04EF">
        <w:rPr>
          <w:sz w:val="28"/>
          <w:szCs w:val="28"/>
        </w:rPr>
        <w:t>більшу</w:t>
      </w:r>
      <w:r w:rsidR="00546E50" w:rsidRPr="00AB04EF">
        <w:rPr>
          <w:sz w:val="28"/>
          <w:szCs w:val="28"/>
        </w:rPr>
        <w:t xml:space="preserve"> </w:t>
      </w:r>
      <w:r w:rsidR="00595D26" w:rsidRPr="00AB04EF">
        <w:rPr>
          <w:sz w:val="28"/>
          <w:szCs w:val="28"/>
        </w:rPr>
        <w:t xml:space="preserve">прогностичну </w:t>
      </w:r>
      <w:r w:rsidRPr="00AB04EF">
        <w:rPr>
          <w:sz w:val="28"/>
          <w:szCs w:val="28"/>
        </w:rPr>
        <w:t>силу при поясненні успішності прийняття рішень, виконання завдань</w:t>
      </w:r>
      <w:r w:rsidRPr="00AB04EF">
        <w:rPr>
          <w:spacing w:val="-3"/>
          <w:sz w:val="28"/>
          <w:szCs w:val="28"/>
        </w:rPr>
        <w:t xml:space="preserve"> </w:t>
      </w:r>
      <w:r w:rsidRPr="00AB04EF">
        <w:rPr>
          <w:sz w:val="28"/>
          <w:szCs w:val="28"/>
        </w:rPr>
        <w:t>та</w:t>
      </w:r>
      <w:r w:rsidRPr="00AB04EF">
        <w:rPr>
          <w:spacing w:val="-3"/>
          <w:sz w:val="28"/>
          <w:szCs w:val="28"/>
        </w:rPr>
        <w:t xml:space="preserve"> </w:t>
      </w:r>
      <w:r w:rsidRPr="00AB04EF">
        <w:rPr>
          <w:sz w:val="28"/>
          <w:szCs w:val="28"/>
        </w:rPr>
        <w:t>процесів</w:t>
      </w:r>
      <w:r w:rsidRPr="00AB04EF">
        <w:rPr>
          <w:spacing w:val="-4"/>
          <w:sz w:val="28"/>
          <w:szCs w:val="28"/>
        </w:rPr>
        <w:t xml:space="preserve"> </w:t>
      </w:r>
      <w:r w:rsidRPr="00AB04EF">
        <w:rPr>
          <w:sz w:val="28"/>
          <w:szCs w:val="28"/>
        </w:rPr>
        <w:t>адаптації</w:t>
      </w:r>
      <w:r w:rsidRPr="00AB04EF">
        <w:rPr>
          <w:spacing w:val="-1"/>
          <w:sz w:val="28"/>
          <w:szCs w:val="28"/>
        </w:rPr>
        <w:t xml:space="preserve"> </w:t>
      </w:r>
      <w:r w:rsidRPr="00AB04EF">
        <w:rPr>
          <w:sz w:val="28"/>
          <w:szCs w:val="28"/>
        </w:rPr>
        <w:t>в</w:t>
      </w:r>
      <w:r w:rsidRPr="00AB04EF">
        <w:rPr>
          <w:spacing w:val="-2"/>
          <w:sz w:val="28"/>
          <w:szCs w:val="28"/>
        </w:rPr>
        <w:t xml:space="preserve"> </w:t>
      </w:r>
      <w:r w:rsidRPr="00AB04EF">
        <w:rPr>
          <w:sz w:val="28"/>
          <w:szCs w:val="28"/>
        </w:rPr>
        <w:t>культурно</w:t>
      </w:r>
      <w:r w:rsidRPr="00AB04EF">
        <w:rPr>
          <w:spacing w:val="-2"/>
          <w:sz w:val="28"/>
          <w:szCs w:val="28"/>
        </w:rPr>
        <w:t xml:space="preserve"> </w:t>
      </w:r>
      <w:r w:rsidRPr="00AB04EF">
        <w:rPr>
          <w:sz w:val="28"/>
          <w:szCs w:val="28"/>
        </w:rPr>
        <w:t>обумовленому</w:t>
      </w:r>
      <w:r w:rsidRPr="00AB04EF">
        <w:rPr>
          <w:spacing w:val="-6"/>
          <w:sz w:val="28"/>
          <w:szCs w:val="28"/>
        </w:rPr>
        <w:t xml:space="preserve"> </w:t>
      </w:r>
      <w:r w:rsidRPr="00AB04EF">
        <w:rPr>
          <w:sz w:val="28"/>
          <w:szCs w:val="28"/>
        </w:rPr>
        <w:t>контексті.</w:t>
      </w:r>
      <w:r w:rsidRPr="00AB04EF">
        <w:rPr>
          <w:spacing w:val="-2"/>
          <w:sz w:val="28"/>
          <w:szCs w:val="28"/>
        </w:rPr>
        <w:t xml:space="preserve"> </w:t>
      </w:r>
    </w:p>
    <w:p w14:paraId="4C630927" w14:textId="5CB7DA43" w:rsidR="003673AF" w:rsidRPr="00AB04EF" w:rsidRDefault="003673AF" w:rsidP="005368F5">
      <w:pPr>
        <w:pStyle w:val="ad"/>
        <w:spacing w:after="0" w:line="360" w:lineRule="auto"/>
        <w:ind w:firstLine="851"/>
        <w:jc w:val="both"/>
        <w:rPr>
          <w:sz w:val="28"/>
          <w:szCs w:val="28"/>
        </w:rPr>
      </w:pPr>
      <w:r w:rsidRPr="00AB04EF">
        <w:rPr>
          <w:sz w:val="28"/>
          <w:szCs w:val="28"/>
        </w:rPr>
        <w:t xml:space="preserve">Чимало сучасних досліджень емпірично доводять самостійний статус культурного інтелекту, як психологічного феномену. Науково доведено, що він </w:t>
      </w:r>
      <w:r w:rsidRPr="00AB04EF">
        <w:rPr>
          <w:sz w:val="28"/>
          <w:szCs w:val="28"/>
        </w:rPr>
        <w:lastRenderedPageBreak/>
        <w:t>відрізняється від інших видів інтелекту, які фокусуються на вирішенні специфічних завдань, – в першу чергу, від IQ, що акцентує увагу на загальній здатності до навчання й виконання завдань і певних установок; емоційного інтелекту (EQ) – на здатності сприймати та регулювати емоції; соціального інтелекту – на здатності правильно розуміти поведінку інших людей. Таким чином, культурний інтелект є надважливим компонентом для нашого емпіричного дослідження.</w:t>
      </w:r>
    </w:p>
    <w:p w14:paraId="0E62F609" w14:textId="77777777" w:rsidR="003673AF" w:rsidRPr="00AB04EF" w:rsidRDefault="003673AF" w:rsidP="005368F5">
      <w:pPr>
        <w:pStyle w:val="ad"/>
        <w:spacing w:after="0" w:line="360" w:lineRule="auto"/>
        <w:ind w:firstLine="851"/>
        <w:jc w:val="both"/>
        <w:rPr>
          <w:sz w:val="28"/>
          <w:szCs w:val="28"/>
        </w:rPr>
      </w:pPr>
      <w:r w:rsidRPr="00AB04EF">
        <w:rPr>
          <w:sz w:val="28"/>
          <w:szCs w:val="28"/>
        </w:rPr>
        <w:t>Підґрунтям сучасних підходів до діагностики та корекції</w:t>
      </w:r>
      <w:r w:rsidRPr="00AB04EF">
        <w:rPr>
          <w:spacing w:val="40"/>
          <w:sz w:val="28"/>
          <w:szCs w:val="28"/>
        </w:rPr>
        <w:t xml:space="preserve"> </w:t>
      </w:r>
      <w:r w:rsidRPr="00AB04EF">
        <w:rPr>
          <w:sz w:val="28"/>
          <w:szCs w:val="28"/>
        </w:rPr>
        <w:t>психологічних наслідків стресу та кризових ситуацій, є концепція відтермінованих реакцій на травматичний стрес, що останнім часом динамічно розвивається. Згідно з класифікацією МКХ-10, посттравматичний стресовий розлад виникає як відтермінована та/або затяжна реакція на стресову подію або ситуацію (короткочасну чи тривалу) виключно загрозливого чи катастрофічного характеру, які в принципі можуть</w:t>
      </w:r>
      <w:r w:rsidRPr="00AB04EF">
        <w:rPr>
          <w:spacing w:val="40"/>
          <w:sz w:val="28"/>
          <w:szCs w:val="28"/>
        </w:rPr>
        <w:t xml:space="preserve"> </w:t>
      </w:r>
      <w:r w:rsidRPr="00AB04EF">
        <w:rPr>
          <w:sz w:val="28"/>
          <w:szCs w:val="28"/>
        </w:rPr>
        <w:t>викликати загальний дистрес майже у будь-якої людини (наприклад, природні чи штучні катастрофи, бойові дії, нещасні випадки, випадкова присутність на місці насильницької смерті інших, у жертви тортур, тероризму, зґвалтування чи іншого злочину).</w:t>
      </w:r>
    </w:p>
    <w:p w14:paraId="72DB8C00" w14:textId="280E2F6D" w:rsidR="003673AF" w:rsidRPr="00AB04EF" w:rsidRDefault="003673AF" w:rsidP="005368F5">
      <w:pPr>
        <w:pStyle w:val="ad"/>
        <w:spacing w:after="0" w:line="360" w:lineRule="auto"/>
        <w:ind w:firstLine="851"/>
        <w:jc w:val="both"/>
        <w:rPr>
          <w:sz w:val="28"/>
          <w:szCs w:val="28"/>
        </w:rPr>
      </w:pPr>
      <w:r w:rsidRPr="00AB04EF">
        <w:rPr>
          <w:sz w:val="28"/>
          <w:szCs w:val="28"/>
        </w:rPr>
        <w:t xml:space="preserve">Опис ПТСР у DSM-V залишається як лінійним, так і включає культуральний вимір. Власне, категорію ПТСР можна вважати репрезентацією моделі страждання. Нейрофізіологічна відповідь на інтенсивний стрес, </w:t>
      </w:r>
      <w:r w:rsidR="00546E50" w:rsidRPr="00AB04EF">
        <w:rPr>
          <w:sz w:val="28"/>
          <w:szCs w:val="28"/>
        </w:rPr>
        <w:t xml:space="preserve"> </w:t>
      </w:r>
      <w:r w:rsidRPr="00AB04EF">
        <w:rPr>
          <w:sz w:val="28"/>
          <w:szCs w:val="28"/>
        </w:rPr>
        <w:t>універсальна, але поведінковий спектр біологічних реакцій, їх інтерпретація, зв’язок із традиціями та віруваннями, використання копінг-стратегій та нормативних для кожної культури стилів реагування, –</w:t>
      </w:r>
      <w:r w:rsidRPr="00AB04EF">
        <w:rPr>
          <w:spacing w:val="40"/>
          <w:sz w:val="28"/>
          <w:szCs w:val="28"/>
        </w:rPr>
        <w:t xml:space="preserve"> </w:t>
      </w:r>
      <w:r w:rsidRPr="00AB04EF">
        <w:rPr>
          <w:sz w:val="28"/>
          <w:szCs w:val="28"/>
        </w:rPr>
        <w:t xml:space="preserve">не може бути однаковим для всіх, без винятку, людей. Клеймо ПТСР перетворює людину на потерпілого й автоматично підвищує ймовірність швидкого формування у неї вторинної вигоди від хвороби. Аналіз наукової літератури з проблеми особистісних ресурсів стресоподолання свідчить про те, що усвідомлення людиною наявності можливості допомоги у скрутному для неї становищі, та наявність навичок оперування якомога більшою кількістю таких засобів сприяє посиленню відчуття контрольованості ситуації та, внаслідок цього, більш ефективному подоланню проблем, що виникають перед суб’єктом у складній ситуації. В межах низки теорій й концепцій одним із провідних компонентів адаптивності особистості виступають </w:t>
      </w:r>
      <w:r w:rsidRPr="00AB04EF">
        <w:rPr>
          <w:sz w:val="28"/>
          <w:szCs w:val="28"/>
        </w:rPr>
        <w:lastRenderedPageBreak/>
        <w:t>копінг-стратегії або способи долаючої поведінки, які являють собою адаптаційні стратегії та ресурси, що використовуються особистістю для подолання труднощів у соціальних ситуаціях. Вони виявили зв’язок стратегії подолання психологічного благополуччя із академічною продуктивністю.</w:t>
      </w:r>
    </w:p>
    <w:p w14:paraId="6B96D59B" w14:textId="724C6E15" w:rsidR="003673AF" w:rsidRPr="00AB04EF" w:rsidRDefault="003673AF" w:rsidP="005368F5">
      <w:pPr>
        <w:pStyle w:val="ad"/>
        <w:spacing w:after="0" w:line="360" w:lineRule="auto"/>
        <w:ind w:firstLine="851"/>
        <w:jc w:val="both"/>
        <w:rPr>
          <w:sz w:val="28"/>
          <w:szCs w:val="28"/>
        </w:rPr>
      </w:pPr>
      <w:r w:rsidRPr="00AB04EF">
        <w:rPr>
          <w:sz w:val="28"/>
          <w:szCs w:val="28"/>
        </w:rPr>
        <w:t>Таким чином, можемо підкреслити, що певним соціально-психологічним особливостям, пов’язаним з адаптаційною активністю особистості, приділяється особлива увага в психологічних дослідженнях, проте, функціонування низки адаптаційних ресурсів на різних рівнях організації особистості в умовах кризи досить слабо вивчено, особливо в межах вітчизняних емпіричних праць.</w:t>
      </w:r>
    </w:p>
    <w:p w14:paraId="0D61A21D" w14:textId="77777777" w:rsidR="00546E50" w:rsidRPr="00AB04EF" w:rsidRDefault="00546E50" w:rsidP="005368F5">
      <w:pPr>
        <w:pStyle w:val="ad"/>
        <w:spacing w:after="0" w:line="360" w:lineRule="auto"/>
        <w:ind w:firstLine="851"/>
        <w:jc w:val="both"/>
        <w:rPr>
          <w:sz w:val="28"/>
          <w:szCs w:val="28"/>
        </w:rPr>
      </w:pPr>
    </w:p>
    <w:p w14:paraId="496F892F" w14:textId="41584499" w:rsidR="001C7BCC" w:rsidRPr="00AB04EF" w:rsidRDefault="00546E50" w:rsidP="00546E50">
      <w:pPr>
        <w:pStyle w:val="ad"/>
        <w:spacing w:before="1" w:line="360" w:lineRule="auto"/>
        <w:ind w:right="269"/>
        <w:jc w:val="center"/>
        <w:rPr>
          <w:b/>
          <w:bCs/>
          <w:sz w:val="28"/>
          <w:szCs w:val="28"/>
        </w:rPr>
      </w:pPr>
      <w:r w:rsidRPr="00AB04EF">
        <w:rPr>
          <w:b/>
          <w:bCs/>
          <w:sz w:val="28"/>
          <w:szCs w:val="28"/>
        </w:rPr>
        <w:t>2</w:t>
      </w:r>
      <w:r w:rsidR="001C7BCC" w:rsidRPr="00AB04EF">
        <w:rPr>
          <w:b/>
          <w:bCs/>
          <w:sz w:val="28"/>
          <w:szCs w:val="28"/>
        </w:rPr>
        <w:t>.2. Організація</w:t>
      </w:r>
      <w:r w:rsidR="001C7BCC" w:rsidRPr="00AB04EF">
        <w:rPr>
          <w:b/>
          <w:bCs/>
          <w:sz w:val="28"/>
          <w:szCs w:val="28"/>
        </w:rPr>
        <w:tab/>
        <w:t>роботи</w:t>
      </w:r>
      <w:r w:rsidR="00595D26" w:rsidRPr="00AB04EF">
        <w:rPr>
          <w:b/>
          <w:bCs/>
          <w:sz w:val="28"/>
          <w:szCs w:val="28"/>
        </w:rPr>
        <w:t xml:space="preserve"> </w:t>
      </w:r>
      <w:r w:rsidR="001C7BCC" w:rsidRPr="00AB04EF">
        <w:rPr>
          <w:b/>
          <w:bCs/>
          <w:sz w:val="28"/>
          <w:szCs w:val="28"/>
        </w:rPr>
        <w:t>та</w:t>
      </w:r>
      <w:r w:rsidR="00595D26" w:rsidRPr="00AB04EF">
        <w:rPr>
          <w:b/>
          <w:bCs/>
          <w:sz w:val="28"/>
          <w:szCs w:val="28"/>
        </w:rPr>
        <w:t xml:space="preserve"> </w:t>
      </w:r>
      <w:r w:rsidR="001C7BCC" w:rsidRPr="00AB04EF">
        <w:rPr>
          <w:b/>
          <w:bCs/>
          <w:sz w:val="28"/>
          <w:szCs w:val="28"/>
        </w:rPr>
        <w:t>характеристика  вибірки  і психодіагностичного</w:t>
      </w:r>
      <w:r w:rsidR="00595D26" w:rsidRPr="00AB04EF">
        <w:rPr>
          <w:b/>
          <w:bCs/>
          <w:sz w:val="28"/>
          <w:szCs w:val="28"/>
        </w:rPr>
        <w:t xml:space="preserve"> </w:t>
      </w:r>
      <w:r w:rsidR="001C7BCC" w:rsidRPr="00AB04EF">
        <w:rPr>
          <w:b/>
          <w:bCs/>
          <w:sz w:val="28"/>
          <w:szCs w:val="28"/>
        </w:rPr>
        <w:t>інструментарію дослідження</w:t>
      </w:r>
    </w:p>
    <w:p w14:paraId="1F606C02" w14:textId="77777777" w:rsidR="001C7BCC" w:rsidRPr="00AB04EF" w:rsidRDefault="001C7BCC" w:rsidP="00546E50">
      <w:pPr>
        <w:pStyle w:val="ad"/>
        <w:spacing w:after="0" w:line="360" w:lineRule="auto"/>
      </w:pPr>
    </w:p>
    <w:p w14:paraId="22009000" w14:textId="349F6D49" w:rsidR="003673AF" w:rsidRPr="00AB04EF" w:rsidRDefault="003673AF" w:rsidP="00546E50">
      <w:pPr>
        <w:pStyle w:val="ad"/>
        <w:spacing w:after="0" w:line="360" w:lineRule="auto"/>
        <w:ind w:firstLine="851"/>
        <w:jc w:val="both"/>
        <w:rPr>
          <w:sz w:val="28"/>
          <w:szCs w:val="28"/>
        </w:rPr>
      </w:pPr>
      <w:r w:rsidRPr="00AB04EF">
        <w:rPr>
          <w:sz w:val="28"/>
          <w:szCs w:val="28"/>
        </w:rPr>
        <w:t>Для реалізації мети  дослідження та поставлених на вирішення завдань було проведено поетапний процес збирання та аналізу емпіричних даних. Цей процес складався з трьох основних етапів, кожен з яких відповідав за розв’язання конкретних завдань та визначав основу для подальшого емпіричного аналізу. Дослідження проходило такі етапи:</w:t>
      </w:r>
    </w:p>
    <w:p w14:paraId="0AA102F4" w14:textId="57B3C5C2" w:rsidR="003673AF" w:rsidRPr="00AB04EF" w:rsidRDefault="003673AF" w:rsidP="00595D26">
      <w:pPr>
        <w:pStyle w:val="a9"/>
        <w:widowControl w:val="0"/>
        <w:numPr>
          <w:ilvl w:val="0"/>
          <w:numId w:val="21"/>
        </w:numPr>
        <w:tabs>
          <w:tab w:val="left" w:pos="1399"/>
        </w:tabs>
        <w:autoSpaceDE w:val="0"/>
        <w:autoSpaceDN w:val="0"/>
        <w:spacing w:after="0" w:line="360" w:lineRule="auto"/>
        <w:ind w:left="0" w:right="262" w:firstLine="709"/>
        <w:contextualSpacing w:val="0"/>
        <w:jc w:val="both"/>
        <w:rPr>
          <w:sz w:val="28"/>
        </w:rPr>
      </w:pPr>
      <w:r w:rsidRPr="00AB04EF">
        <w:rPr>
          <w:iCs/>
          <w:sz w:val="28"/>
        </w:rPr>
        <w:t>Підготовчий етап (теоретичний)</w:t>
      </w:r>
      <w:r w:rsidR="001C7BCC" w:rsidRPr="00AB04EF">
        <w:rPr>
          <w:iCs/>
          <w:sz w:val="28"/>
        </w:rPr>
        <w:t>.</w:t>
      </w:r>
      <w:r w:rsidR="001C7BCC" w:rsidRPr="00AB04EF">
        <w:rPr>
          <w:i/>
          <w:sz w:val="28"/>
        </w:rPr>
        <w:t xml:space="preserve"> </w:t>
      </w:r>
      <w:r w:rsidRPr="00AB04EF">
        <w:rPr>
          <w:sz w:val="28"/>
        </w:rPr>
        <w:t>Протягом зазначеного етапу, було реалізовано ознайомлення з проблемою дисертаційного дослідження, виокремлено провідні поняття та компоненти, а також сформовано узагальнене розуміння терміну особистісні ресурси та визначено їх місце в структурі адаптації особистості. Було виокремлено теоретичну структуру адаптаційного потенціалу особистості, представлену адаптаційними ресурсами на трьох рівнях особистісної організації в умовах життєвих криз. Ця структура спиралася на аналіз вітчизняних та зарубіжних емпіричних досліджень, що дало змогу вибудувати логічну концепцію</w:t>
      </w:r>
      <w:r w:rsidRPr="00AB04EF">
        <w:rPr>
          <w:spacing w:val="40"/>
          <w:sz w:val="28"/>
        </w:rPr>
        <w:t xml:space="preserve"> </w:t>
      </w:r>
      <w:r w:rsidRPr="00AB04EF">
        <w:rPr>
          <w:sz w:val="28"/>
        </w:rPr>
        <w:t xml:space="preserve">добору основних методів дослідження, психодіагностичного інструментарію та статистичного аналізу емпіричних даних. На цьому етапі також було визначено основні напрями емпіричного дослідження, опрацьовано організаційні елементи дослідження, сформовано батарею психодіагностичних методик для оцінювання адаптаційних ресурсів особистості та детермінант їхнього функціонування. Здійснювався вибір </w:t>
      </w:r>
      <w:r w:rsidRPr="00AB04EF">
        <w:rPr>
          <w:sz w:val="28"/>
        </w:rPr>
        <w:lastRenderedPageBreak/>
        <w:t>математико-статистичних методів обробки даних, було складено анкети для збору соціально-демографічних даних, таких як: стать, вік, рівень освіти, наявність</w:t>
      </w:r>
      <w:r w:rsidRPr="00AB04EF">
        <w:rPr>
          <w:spacing w:val="-2"/>
          <w:sz w:val="28"/>
        </w:rPr>
        <w:t xml:space="preserve"> </w:t>
      </w:r>
      <w:r w:rsidRPr="00AB04EF">
        <w:rPr>
          <w:sz w:val="28"/>
        </w:rPr>
        <w:t>досвіду, переїзду</w:t>
      </w:r>
      <w:r w:rsidRPr="00AB04EF">
        <w:rPr>
          <w:spacing w:val="-1"/>
          <w:sz w:val="28"/>
        </w:rPr>
        <w:t xml:space="preserve"> </w:t>
      </w:r>
      <w:r w:rsidRPr="00AB04EF">
        <w:rPr>
          <w:sz w:val="28"/>
        </w:rPr>
        <w:t>та зміни проживання, як усередині країни, так</w:t>
      </w:r>
      <w:r w:rsidRPr="00AB04EF">
        <w:rPr>
          <w:spacing w:val="-1"/>
          <w:sz w:val="28"/>
        </w:rPr>
        <w:t xml:space="preserve"> </w:t>
      </w:r>
      <w:r w:rsidRPr="00AB04EF">
        <w:rPr>
          <w:sz w:val="28"/>
        </w:rPr>
        <w:t>і за її межами, матеріальний статус та наявність зовнішньої підтримки для матеріального забезпечення.</w:t>
      </w:r>
    </w:p>
    <w:p w14:paraId="03EA746F" w14:textId="3EB1EC67" w:rsidR="003673AF" w:rsidRPr="00AB04EF" w:rsidRDefault="00546E50" w:rsidP="00595D26">
      <w:pPr>
        <w:pStyle w:val="a9"/>
        <w:widowControl w:val="0"/>
        <w:numPr>
          <w:ilvl w:val="0"/>
          <w:numId w:val="21"/>
        </w:numPr>
        <w:tabs>
          <w:tab w:val="left" w:pos="1228"/>
        </w:tabs>
        <w:autoSpaceDE w:val="0"/>
        <w:autoSpaceDN w:val="0"/>
        <w:spacing w:after="0" w:line="360" w:lineRule="auto"/>
        <w:ind w:left="0" w:right="265" w:firstLine="709"/>
        <w:contextualSpacing w:val="0"/>
        <w:jc w:val="both"/>
        <w:rPr>
          <w:sz w:val="28"/>
        </w:rPr>
      </w:pPr>
      <w:r w:rsidRPr="00AB04EF">
        <w:rPr>
          <w:iCs/>
          <w:sz w:val="28"/>
        </w:rPr>
        <w:t>О</w:t>
      </w:r>
      <w:r w:rsidR="003673AF" w:rsidRPr="00AB04EF">
        <w:rPr>
          <w:iCs/>
          <w:sz w:val="28"/>
        </w:rPr>
        <w:t>сновний</w:t>
      </w:r>
      <w:r w:rsidR="003673AF" w:rsidRPr="00AB04EF">
        <w:rPr>
          <w:iCs/>
          <w:spacing w:val="-2"/>
          <w:sz w:val="28"/>
        </w:rPr>
        <w:t xml:space="preserve"> </w:t>
      </w:r>
      <w:r w:rsidR="003673AF" w:rsidRPr="00AB04EF">
        <w:rPr>
          <w:iCs/>
          <w:sz w:val="28"/>
        </w:rPr>
        <w:t>етап</w:t>
      </w:r>
      <w:r w:rsidR="001C7BCC" w:rsidRPr="00AB04EF">
        <w:rPr>
          <w:i/>
          <w:spacing w:val="-2"/>
          <w:sz w:val="28"/>
        </w:rPr>
        <w:t xml:space="preserve">. </w:t>
      </w:r>
      <w:r w:rsidR="003673AF" w:rsidRPr="00AB04EF">
        <w:rPr>
          <w:sz w:val="28"/>
        </w:rPr>
        <w:t>Під</w:t>
      </w:r>
      <w:r w:rsidR="003673AF" w:rsidRPr="00AB04EF">
        <w:rPr>
          <w:spacing w:val="-2"/>
          <w:sz w:val="28"/>
        </w:rPr>
        <w:t xml:space="preserve"> </w:t>
      </w:r>
      <w:r w:rsidR="003673AF" w:rsidRPr="00AB04EF">
        <w:rPr>
          <w:sz w:val="28"/>
        </w:rPr>
        <w:t>час</w:t>
      </w:r>
      <w:r w:rsidR="003673AF" w:rsidRPr="00AB04EF">
        <w:rPr>
          <w:spacing w:val="-3"/>
          <w:sz w:val="28"/>
        </w:rPr>
        <w:t xml:space="preserve"> </w:t>
      </w:r>
      <w:r w:rsidR="003673AF" w:rsidRPr="00AB04EF">
        <w:rPr>
          <w:sz w:val="28"/>
        </w:rPr>
        <w:t>цього</w:t>
      </w:r>
      <w:r w:rsidR="003673AF" w:rsidRPr="00AB04EF">
        <w:rPr>
          <w:spacing w:val="-2"/>
          <w:sz w:val="28"/>
        </w:rPr>
        <w:t xml:space="preserve"> </w:t>
      </w:r>
      <w:r w:rsidR="003673AF" w:rsidRPr="00AB04EF">
        <w:rPr>
          <w:sz w:val="28"/>
        </w:rPr>
        <w:t>етапу</w:t>
      </w:r>
      <w:r w:rsidR="003673AF" w:rsidRPr="00AB04EF">
        <w:rPr>
          <w:spacing w:val="-7"/>
          <w:sz w:val="28"/>
        </w:rPr>
        <w:t xml:space="preserve"> </w:t>
      </w:r>
      <w:r w:rsidR="003673AF" w:rsidRPr="00AB04EF">
        <w:rPr>
          <w:sz w:val="28"/>
        </w:rPr>
        <w:t>було</w:t>
      </w:r>
      <w:r w:rsidR="003673AF" w:rsidRPr="00AB04EF">
        <w:rPr>
          <w:spacing w:val="-1"/>
          <w:sz w:val="28"/>
        </w:rPr>
        <w:t xml:space="preserve"> </w:t>
      </w:r>
      <w:r w:rsidR="003673AF" w:rsidRPr="00AB04EF">
        <w:rPr>
          <w:sz w:val="28"/>
        </w:rPr>
        <w:t>реалізовано емпіричну частину дослідження. Здійснювався збір емпіричних даних та вирішувались основні емпіричн</w:t>
      </w:r>
      <w:r w:rsidRPr="00AB04EF">
        <w:rPr>
          <w:sz w:val="28"/>
        </w:rPr>
        <w:t>і</w:t>
      </w:r>
      <w:r w:rsidR="003673AF" w:rsidRPr="00AB04EF">
        <w:rPr>
          <w:sz w:val="28"/>
        </w:rPr>
        <w:t xml:space="preserve"> завда</w:t>
      </w:r>
      <w:r w:rsidRPr="00AB04EF">
        <w:rPr>
          <w:sz w:val="28"/>
        </w:rPr>
        <w:t>ння</w:t>
      </w:r>
      <w:r w:rsidR="003673AF" w:rsidRPr="00AB04EF">
        <w:rPr>
          <w:sz w:val="28"/>
        </w:rPr>
        <w:t>. Відповідно до першого завдання було досліджено прояви та структуру адаптаційних ресурсів особистості</w:t>
      </w:r>
      <w:r w:rsidR="003673AF" w:rsidRPr="00AB04EF">
        <w:rPr>
          <w:spacing w:val="-1"/>
          <w:sz w:val="28"/>
        </w:rPr>
        <w:t xml:space="preserve"> </w:t>
      </w:r>
      <w:r w:rsidR="003673AF" w:rsidRPr="00AB04EF">
        <w:rPr>
          <w:sz w:val="28"/>
        </w:rPr>
        <w:t>з</w:t>
      </w:r>
      <w:r w:rsidR="003673AF" w:rsidRPr="00AB04EF">
        <w:rPr>
          <w:spacing w:val="-2"/>
          <w:sz w:val="28"/>
        </w:rPr>
        <w:t xml:space="preserve"> </w:t>
      </w:r>
      <w:r w:rsidR="003673AF" w:rsidRPr="00AB04EF">
        <w:rPr>
          <w:sz w:val="28"/>
        </w:rPr>
        <w:t>різними</w:t>
      </w:r>
      <w:r w:rsidR="003673AF" w:rsidRPr="00AB04EF">
        <w:rPr>
          <w:spacing w:val="-1"/>
          <w:sz w:val="28"/>
        </w:rPr>
        <w:t xml:space="preserve"> </w:t>
      </w:r>
      <w:r w:rsidR="003673AF" w:rsidRPr="00AB04EF">
        <w:rPr>
          <w:sz w:val="28"/>
        </w:rPr>
        <w:t>рівнями адаптації. Для</w:t>
      </w:r>
      <w:r w:rsidR="003673AF" w:rsidRPr="00AB04EF">
        <w:rPr>
          <w:spacing w:val="-2"/>
          <w:sz w:val="28"/>
        </w:rPr>
        <w:t xml:space="preserve"> </w:t>
      </w:r>
      <w:r w:rsidR="003673AF" w:rsidRPr="00AB04EF">
        <w:rPr>
          <w:sz w:val="28"/>
        </w:rPr>
        <w:t>цього було здійснено якісний та кількісний аналіз емпіричних даних. В межах другого завдання було емпірично виявлено структуру потенційних взаємозв’язків між</w:t>
      </w:r>
      <w:r w:rsidR="003673AF" w:rsidRPr="00AB04EF">
        <w:rPr>
          <w:spacing w:val="40"/>
          <w:sz w:val="28"/>
        </w:rPr>
        <w:t xml:space="preserve"> </w:t>
      </w:r>
      <w:r w:rsidR="003673AF" w:rsidRPr="00AB04EF">
        <w:rPr>
          <w:sz w:val="28"/>
        </w:rPr>
        <w:t>компонентами адаптаційних ресурсів індивідного, особистісного (психологічного) та суб’єктно-діяльнісного (соціального) рівнів в період життєвих криз. Відповідно до третього завдання емпірично оцінено специфіку адаптаційних ресурсів індивідного, особистісного (психологічного) та суб’єктно-діяльнісного (соціального) рівнів організації особистості з урахуванням віддаленості кризових подій у часі. В контексті вирішення четвертого завдання було здійснено емпіричне оцінювання ситуаційно-демографічних детермінант адаптаційних ресурсів особистості в умовах життєвих криз. Виконання п’ятого завдання було зосереджене на емпіричному оцінюванні предикторів психологічного благополуччя, життєстійкості, резильєнтності та посттравматичного зростання в умовах життєвих криз.</w:t>
      </w:r>
    </w:p>
    <w:p w14:paraId="54816B90" w14:textId="6F5F9F3D" w:rsidR="003673AF" w:rsidRPr="00AB04EF" w:rsidRDefault="003673AF" w:rsidP="00595D26">
      <w:pPr>
        <w:pStyle w:val="a9"/>
        <w:widowControl w:val="0"/>
        <w:numPr>
          <w:ilvl w:val="0"/>
          <w:numId w:val="21"/>
        </w:numPr>
        <w:tabs>
          <w:tab w:val="left" w:pos="1314"/>
        </w:tabs>
        <w:autoSpaceDE w:val="0"/>
        <w:autoSpaceDN w:val="0"/>
        <w:spacing w:before="3" w:after="0" w:line="360" w:lineRule="auto"/>
        <w:ind w:left="0" w:right="266" w:firstLine="707"/>
        <w:contextualSpacing w:val="0"/>
        <w:jc w:val="both"/>
        <w:rPr>
          <w:sz w:val="28"/>
        </w:rPr>
      </w:pPr>
      <w:r w:rsidRPr="00AB04EF">
        <w:rPr>
          <w:iCs/>
          <w:sz w:val="28"/>
        </w:rPr>
        <w:t>Теоретико-узагальнюючий етап</w:t>
      </w:r>
      <w:r w:rsidR="001C7BCC" w:rsidRPr="00AB04EF">
        <w:rPr>
          <w:i/>
          <w:sz w:val="28"/>
        </w:rPr>
        <w:t xml:space="preserve">. </w:t>
      </w:r>
      <w:r w:rsidRPr="00AB04EF">
        <w:rPr>
          <w:sz w:val="28"/>
        </w:rPr>
        <w:t xml:space="preserve">На цьому етапі було виконано аналіз емпіричних даних дисертаційного дослідження та результатів теоретичного аналізу наукової літератури. Це дало змогу, з одного боку, розробити проєкт програми психологічної підтримки та формування стійких адаптаційних ресурсів особистості в ситуації життєвих криз, а з іншого </w:t>
      </w:r>
      <w:r w:rsidRPr="00AB04EF">
        <w:rPr>
          <w:i/>
          <w:sz w:val="28"/>
        </w:rPr>
        <w:t xml:space="preserve">– </w:t>
      </w:r>
      <w:r w:rsidRPr="00AB04EF">
        <w:rPr>
          <w:sz w:val="28"/>
        </w:rPr>
        <w:t>розкрити перспективи для подальшого емпіричного пошуку. Були сформовані основні висновки дисертаційного дослідження, здійснювалася апробація та впровадження результатів дослідження.</w:t>
      </w:r>
    </w:p>
    <w:p w14:paraId="040857B8" w14:textId="77777777" w:rsidR="003673AF" w:rsidRPr="00AB04EF" w:rsidRDefault="003673AF" w:rsidP="00595D26">
      <w:pPr>
        <w:pStyle w:val="ad"/>
        <w:spacing w:before="1" w:line="360" w:lineRule="auto"/>
        <w:ind w:right="269" w:firstLine="424"/>
        <w:jc w:val="both"/>
        <w:rPr>
          <w:sz w:val="28"/>
          <w:szCs w:val="28"/>
        </w:rPr>
      </w:pPr>
      <w:r w:rsidRPr="00AB04EF">
        <w:rPr>
          <w:sz w:val="28"/>
          <w:szCs w:val="28"/>
        </w:rPr>
        <w:lastRenderedPageBreak/>
        <w:t>Для вирішення завдань дослідження використано комплекс взаємодоповнюючих методів:</w:t>
      </w:r>
    </w:p>
    <w:p w14:paraId="31303E14" w14:textId="551C5D00" w:rsidR="003673AF" w:rsidRPr="00AB04EF" w:rsidRDefault="00744FBA" w:rsidP="00595D26">
      <w:pPr>
        <w:pStyle w:val="ad"/>
        <w:spacing w:after="0" w:line="360" w:lineRule="auto"/>
        <w:ind w:firstLine="708"/>
        <w:jc w:val="both"/>
        <w:rPr>
          <w:sz w:val="28"/>
          <w:szCs w:val="28"/>
        </w:rPr>
      </w:pPr>
      <w:r w:rsidRPr="00AB04EF">
        <w:rPr>
          <w:iCs/>
          <w:sz w:val="28"/>
          <w:szCs w:val="28"/>
        </w:rPr>
        <w:t>Т</w:t>
      </w:r>
      <w:r w:rsidR="003673AF" w:rsidRPr="00AB04EF">
        <w:rPr>
          <w:iCs/>
          <w:sz w:val="28"/>
          <w:szCs w:val="28"/>
        </w:rPr>
        <w:t xml:space="preserve">еоретичних </w:t>
      </w:r>
      <w:r w:rsidR="003673AF" w:rsidRPr="00AB04EF">
        <w:rPr>
          <w:i/>
          <w:sz w:val="28"/>
          <w:szCs w:val="28"/>
        </w:rPr>
        <w:t xml:space="preserve">– </w:t>
      </w:r>
      <w:r w:rsidR="003673AF" w:rsidRPr="00AB04EF">
        <w:rPr>
          <w:sz w:val="28"/>
          <w:szCs w:val="28"/>
        </w:rPr>
        <w:t>загальнонаукові методи та оглядово-аналітичний метод, що дали змогу узагальнити та систематизувати погляди вітчизняних й зарубіжних вчених щодо предмета дослідження, також проаналізувати дані, отримані іншими науковцями.</w:t>
      </w:r>
    </w:p>
    <w:p w14:paraId="22CA61F4" w14:textId="437AA036" w:rsidR="003673AF" w:rsidRPr="00AB04EF" w:rsidRDefault="003673AF" w:rsidP="00744FBA">
      <w:pPr>
        <w:pStyle w:val="ad"/>
        <w:spacing w:after="0" w:line="360" w:lineRule="auto"/>
        <w:ind w:firstLine="708"/>
        <w:jc w:val="both"/>
        <w:rPr>
          <w:sz w:val="28"/>
          <w:szCs w:val="28"/>
        </w:rPr>
      </w:pPr>
      <w:r w:rsidRPr="00AB04EF">
        <w:rPr>
          <w:iCs/>
          <w:sz w:val="28"/>
          <w:szCs w:val="28"/>
        </w:rPr>
        <w:t>Емпіричних</w:t>
      </w:r>
      <w:r w:rsidRPr="00AB04EF">
        <w:rPr>
          <w:i/>
          <w:spacing w:val="-2"/>
          <w:sz w:val="28"/>
          <w:szCs w:val="28"/>
        </w:rPr>
        <w:t xml:space="preserve"> </w:t>
      </w:r>
      <w:r w:rsidRPr="00AB04EF">
        <w:rPr>
          <w:i/>
          <w:sz w:val="28"/>
          <w:szCs w:val="28"/>
        </w:rPr>
        <w:t xml:space="preserve">– </w:t>
      </w:r>
      <w:r w:rsidRPr="00AB04EF">
        <w:rPr>
          <w:sz w:val="28"/>
          <w:szCs w:val="28"/>
        </w:rPr>
        <w:t>тестування,</w:t>
      </w:r>
      <w:r w:rsidRPr="00AB04EF">
        <w:rPr>
          <w:spacing w:val="-1"/>
          <w:sz w:val="28"/>
          <w:szCs w:val="28"/>
        </w:rPr>
        <w:t xml:space="preserve"> </w:t>
      </w:r>
      <w:r w:rsidRPr="00AB04EF">
        <w:rPr>
          <w:sz w:val="28"/>
          <w:szCs w:val="28"/>
        </w:rPr>
        <w:t>опитування,</w:t>
      </w:r>
      <w:r w:rsidRPr="00AB04EF">
        <w:rPr>
          <w:spacing w:val="-1"/>
          <w:sz w:val="28"/>
          <w:szCs w:val="28"/>
        </w:rPr>
        <w:t xml:space="preserve"> </w:t>
      </w:r>
      <w:r w:rsidRPr="00AB04EF">
        <w:rPr>
          <w:sz w:val="28"/>
          <w:szCs w:val="28"/>
        </w:rPr>
        <w:t>анкетування.</w:t>
      </w:r>
      <w:r w:rsidRPr="00AB04EF">
        <w:rPr>
          <w:spacing w:val="-1"/>
          <w:sz w:val="28"/>
          <w:szCs w:val="28"/>
        </w:rPr>
        <w:t xml:space="preserve"> </w:t>
      </w:r>
      <w:r w:rsidRPr="00AB04EF">
        <w:rPr>
          <w:sz w:val="28"/>
          <w:szCs w:val="28"/>
        </w:rPr>
        <w:t>Під час</w:t>
      </w:r>
      <w:r w:rsidRPr="00AB04EF">
        <w:rPr>
          <w:spacing w:val="-3"/>
          <w:sz w:val="28"/>
          <w:szCs w:val="28"/>
        </w:rPr>
        <w:t xml:space="preserve"> </w:t>
      </w:r>
      <w:r w:rsidRPr="00AB04EF">
        <w:rPr>
          <w:sz w:val="28"/>
          <w:szCs w:val="28"/>
        </w:rPr>
        <w:t>етапу</w:t>
      </w:r>
      <w:r w:rsidRPr="00AB04EF">
        <w:rPr>
          <w:spacing w:val="-5"/>
          <w:sz w:val="28"/>
          <w:szCs w:val="28"/>
        </w:rPr>
        <w:t xml:space="preserve"> </w:t>
      </w:r>
      <w:r w:rsidRPr="00AB04EF">
        <w:rPr>
          <w:sz w:val="28"/>
          <w:szCs w:val="28"/>
        </w:rPr>
        <w:t>збору емпіричного</w:t>
      </w:r>
      <w:r w:rsidRPr="00AB04EF">
        <w:rPr>
          <w:spacing w:val="-2"/>
          <w:sz w:val="28"/>
          <w:szCs w:val="28"/>
        </w:rPr>
        <w:t xml:space="preserve"> </w:t>
      </w:r>
      <w:r w:rsidRPr="00AB04EF">
        <w:rPr>
          <w:sz w:val="28"/>
          <w:szCs w:val="28"/>
        </w:rPr>
        <w:t>матеріалу</w:t>
      </w:r>
      <w:r w:rsidRPr="00AB04EF">
        <w:rPr>
          <w:spacing w:val="-5"/>
          <w:sz w:val="28"/>
          <w:szCs w:val="28"/>
        </w:rPr>
        <w:t xml:space="preserve"> </w:t>
      </w:r>
      <w:r w:rsidRPr="00AB04EF">
        <w:rPr>
          <w:sz w:val="28"/>
          <w:szCs w:val="28"/>
        </w:rPr>
        <w:t>нами</w:t>
      </w:r>
      <w:r w:rsidRPr="00AB04EF">
        <w:rPr>
          <w:spacing w:val="-2"/>
          <w:sz w:val="28"/>
          <w:szCs w:val="28"/>
        </w:rPr>
        <w:t xml:space="preserve"> </w:t>
      </w:r>
      <w:r w:rsidRPr="00AB04EF">
        <w:rPr>
          <w:sz w:val="28"/>
          <w:szCs w:val="28"/>
        </w:rPr>
        <w:t>було</w:t>
      </w:r>
      <w:r w:rsidRPr="00AB04EF">
        <w:rPr>
          <w:spacing w:val="-2"/>
          <w:sz w:val="28"/>
          <w:szCs w:val="28"/>
        </w:rPr>
        <w:t xml:space="preserve"> </w:t>
      </w:r>
      <w:r w:rsidRPr="00AB04EF">
        <w:rPr>
          <w:sz w:val="28"/>
          <w:szCs w:val="28"/>
        </w:rPr>
        <w:t>проведено</w:t>
      </w:r>
      <w:r w:rsidRPr="00AB04EF">
        <w:rPr>
          <w:spacing w:val="-3"/>
          <w:sz w:val="28"/>
          <w:szCs w:val="28"/>
        </w:rPr>
        <w:t xml:space="preserve"> </w:t>
      </w:r>
      <w:r w:rsidRPr="00AB04EF">
        <w:rPr>
          <w:sz w:val="28"/>
          <w:szCs w:val="28"/>
        </w:rPr>
        <w:t>онлайн-опитування</w:t>
      </w:r>
      <w:r w:rsidRPr="00AB04EF">
        <w:rPr>
          <w:spacing w:val="-2"/>
          <w:sz w:val="28"/>
          <w:szCs w:val="28"/>
        </w:rPr>
        <w:t xml:space="preserve"> </w:t>
      </w:r>
      <w:r w:rsidRPr="00AB04EF">
        <w:rPr>
          <w:sz w:val="28"/>
          <w:szCs w:val="28"/>
        </w:rPr>
        <w:t xml:space="preserve">потенційних учасників у мережі «Інтернет» із застосуванням попередньо сформованої батареї психологічних методик. Для участі в такому опитуванні учасники заходили (за власною ініціативою або за запрошенням) на «web»-сторінку, яка містила опитувальник, підготовлений у «гугл»-формі, та відповідали на запитання. Цей метод збирання емпіричних даних вирізняється візуальною привабливістю оформлення опитувальника, простотою заповнення, оперативністю контролю заповнення й подальшого опрацювання даних. </w:t>
      </w:r>
    </w:p>
    <w:p w14:paraId="491C9B91" w14:textId="6E9761D0" w:rsidR="003673AF" w:rsidRPr="00AB04EF" w:rsidRDefault="003673AF" w:rsidP="00744FBA">
      <w:pPr>
        <w:pStyle w:val="ad"/>
        <w:spacing w:after="0" w:line="360" w:lineRule="auto"/>
        <w:ind w:firstLine="708"/>
        <w:jc w:val="both"/>
        <w:rPr>
          <w:sz w:val="28"/>
          <w:szCs w:val="28"/>
        </w:rPr>
      </w:pPr>
      <w:r w:rsidRPr="00AB04EF">
        <w:rPr>
          <w:iCs/>
          <w:sz w:val="28"/>
          <w:szCs w:val="28"/>
        </w:rPr>
        <w:t>Статистичних</w:t>
      </w:r>
      <w:r w:rsidRPr="00AB04EF">
        <w:rPr>
          <w:i/>
          <w:sz w:val="28"/>
          <w:szCs w:val="28"/>
        </w:rPr>
        <w:t xml:space="preserve"> – </w:t>
      </w:r>
      <w:r w:rsidRPr="00AB04EF">
        <w:rPr>
          <w:sz w:val="28"/>
          <w:szCs w:val="28"/>
        </w:rPr>
        <w:t>порівняльний однофакторний дисперсійний аналіз (ANOVA), непараметричний критерії Краскала-Уолліса, кореляційний</w:t>
      </w:r>
      <w:r w:rsidRPr="00AB04EF">
        <w:rPr>
          <w:spacing w:val="80"/>
          <w:sz w:val="28"/>
          <w:szCs w:val="28"/>
        </w:rPr>
        <w:t xml:space="preserve"> </w:t>
      </w:r>
      <w:r w:rsidRPr="00AB04EF">
        <w:rPr>
          <w:sz w:val="28"/>
          <w:szCs w:val="28"/>
        </w:rPr>
        <w:t>аналіз за r-критерієм Спірмена та регресійний аналіз. Статистичну обробку емпіричних даних і графічну презентацію отриманих результатів</w:t>
      </w:r>
      <w:r w:rsidRPr="00AB04EF">
        <w:rPr>
          <w:spacing w:val="40"/>
          <w:sz w:val="28"/>
          <w:szCs w:val="28"/>
        </w:rPr>
        <w:t xml:space="preserve"> </w:t>
      </w:r>
      <w:r w:rsidRPr="00AB04EF">
        <w:rPr>
          <w:sz w:val="28"/>
          <w:szCs w:val="28"/>
        </w:rPr>
        <w:t>здійснювали за допомогою стандартизованого пакета програм «Microsoft Office Excel 2021» та IBM SPSS Statistics 24.</w:t>
      </w:r>
    </w:p>
    <w:p w14:paraId="688FC8C3" w14:textId="05045641" w:rsidR="003673AF" w:rsidRPr="00AB04EF" w:rsidRDefault="003673AF" w:rsidP="00744FBA">
      <w:pPr>
        <w:pStyle w:val="ad"/>
        <w:spacing w:after="0" w:line="360" w:lineRule="auto"/>
        <w:ind w:firstLine="708"/>
        <w:jc w:val="both"/>
        <w:rPr>
          <w:sz w:val="28"/>
          <w:szCs w:val="28"/>
        </w:rPr>
      </w:pPr>
      <w:r w:rsidRPr="00AB04EF">
        <w:rPr>
          <w:sz w:val="28"/>
          <w:szCs w:val="28"/>
        </w:rPr>
        <w:t xml:space="preserve">Для кількісного оцінювання особливостей прояву адаптаційних ресурсів особистості в умовах кризових ситуацій було використано наступні діагностичні методики: Шкала стресостійкості Коннора – Девідсона-10 (CD- RISC-10), Шкала резильєнтності (Resilience Scale), Тест життєстійкості С. Мадді (адаптація </w:t>
      </w:r>
      <w:r w:rsidR="00595D26" w:rsidRPr="00AB04EF">
        <w:rPr>
          <w:sz w:val="28"/>
          <w:szCs w:val="28"/>
        </w:rPr>
        <w:t xml:space="preserve">                                  </w:t>
      </w:r>
      <w:r w:rsidRPr="00AB04EF">
        <w:rPr>
          <w:sz w:val="28"/>
          <w:szCs w:val="28"/>
        </w:rPr>
        <w:t>Д.</w:t>
      </w:r>
      <w:r w:rsidRPr="00AB04EF">
        <w:rPr>
          <w:spacing w:val="-1"/>
          <w:sz w:val="28"/>
          <w:szCs w:val="28"/>
        </w:rPr>
        <w:t xml:space="preserve"> </w:t>
      </w:r>
      <w:r w:rsidRPr="00AB04EF">
        <w:rPr>
          <w:sz w:val="28"/>
          <w:szCs w:val="28"/>
        </w:rPr>
        <w:t>Леонтьєва, О.</w:t>
      </w:r>
      <w:r w:rsidRPr="00AB04EF">
        <w:rPr>
          <w:spacing w:val="-2"/>
          <w:sz w:val="28"/>
          <w:szCs w:val="28"/>
        </w:rPr>
        <w:t xml:space="preserve"> </w:t>
      </w:r>
      <w:r w:rsidRPr="00AB04EF">
        <w:rPr>
          <w:sz w:val="28"/>
          <w:szCs w:val="28"/>
        </w:rPr>
        <w:t>Расказової), Методика</w:t>
      </w:r>
      <w:r w:rsidRPr="00AB04EF">
        <w:rPr>
          <w:spacing w:val="40"/>
          <w:sz w:val="28"/>
          <w:szCs w:val="28"/>
        </w:rPr>
        <w:t xml:space="preserve"> </w:t>
      </w:r>
      <w:r w:rsidRPr="00AB04EF">
        <w:rPr>
          <w:sz w:val="28"/>
          <w:szCs w:val="28"/>
        </w:rPr>
        <w:t>діагностики</w:t>
      </w:r>
      <w:r w:rsidRPr="00AB04EF">
        <w:rPr>
          <w:spacing w:val="40"/>
          <w:sz w:val="28"/>
          <w:szCs w:val="28"/>
        </w:rPr>
        <w:t xml:space="preserve"> </w:t>
      </w:r>
      <w:r w:rsidRPr="00AB04EF">
        <w:rPr>
          <w:sz w:val="28"/>
          <w:szCs w:val="28"/>
        </w:rPr>
        <w:t>соціально-психологічної</w:t>
      </w:r>
      <w:r w:rsidRPr="00AB04EF">
        <w:rPr>
          <w:spacing w:val="40"/>
          <w:sz w:val="28"/>
          <w:szCs w:val="28"/>
        </w:rPr>
        <w:t xml:space="preserve"> </w:t>
      </w:r>
      <w:r w:rsidRPr="00AB04EF">
        <w:rPr>
          <w:sz w:val="28"/>
          <w:szCs w:val="28"/>
        </w:rPr>
        <w:t>адаптації</w:t>
      </w:r>
      <w:r w:rsidRPr="00AB04EF">
        <w:rPr>
          <w:spacing w:val="40"/>
          <w:sz w:val="28"/>
          <w:szCs w:val="28"/>
        </w:rPr>
        <w:t xml:space="preserve"> </w:t>
      </w:r>
      <w:r w:rsidRPr="00AB04EF">
        <w:rPr>
          <w:sz w:val="28"/>
          <w:szCs w:val="28"/>
        </w:rPr>
        <w:t>К.</w:t>
      </w:r>
      <w:r w:rsidRPr="00AB04EF">
        <w:rPr>
          <w:spacing w:val="40"/>
          <w:sz w:val="28"/>
          <w:szCs w:val="28"/>
        </w:rPr>
        <w:t xml:space="preserve"> </w:t>
      </w:r>
      <w:r w:rsidRPr="00AB04EF">
        <w:rPr>
          <w:sz w:val="28"/>
          <w:szCs w:val="28"/>
        </w:rPr>
        <w:t>Роджерса</w:t>
      </w:r>
      <w:r w:rsidRPr="00AB04EF">
        <w:rPr>
          <w:spacing w:val="40"/>
          <w:sz w:val="28"/>
          <w:szCs w:val="28"/>
        </w:rPr>
        <w:t xml:space="preserve"> </w:t>
      </w:r>
      <w:r w:rsidRPr="00AB04EF">
        <w:rPr>
          <w:sz w:val="28"/>
          <w:szCs w:val="28"/>
        </w:rPr>
        <w:t>-</w:t>
      </w:r>
      <w:r w:rsidRPr="00AB04EF">
        <w:rPr>
          <w:spacing w:val="40"/>
          <w:sz w:val="28"/>
          <w:szCs w:val="28"/>
        </w:rPr>
        <w:t xml:space="preserve"> </w:t>
      </w:r>
      <w:r w:rsidRPr="00AB04EF">
        <w:rPr>
          <w:sz w:val="28"/>
          <w:szCs w:val="28"/>
        </w:rPr>
        <w:t>Р.</w:t>
      </w:r>
      <w:r w:rsidR="00744FBA" w:rsidRPr="00AB04EF">
        <w:rPr>
          <w:sz w:val="28"/>
          <w:szCs w:val="28"/>
        </w:rPr>
        <w:t xml:space="preserve"> Д</w:t>
      </w:r>
      <w:r w:rsidRPr="00AB04EF">
        <w:rPr>
          <w:sz w:val="28"/>
          <w:szCs w:val="28"/>
        </w:rPr>
        <w:t>аймонда, Опитувальник «Способи оволодіваючої поведінки» Р. Лазаруса, Шкала культурного інтелекту (скорочена форма) (Van Dyne et al.), Опитувальник симптомів ПТСР (PTSD Checklist for DSM-5 (PCL-5)), Багатовимірна шкала сприйняття соціальної підтримки (M.S.P.S.S.) Д. Зімет</w:t>
      </w:r>
      <w:r w:rsidRPr="00AB04EF">
        <w:rPr>
          <w:spacing w:val="40"/>
          <w:sz w:val="28"/>
          <w:szCs w:val="28"/>
        </w:rPr>
        <w:t xml:space="preserve"> </w:t>
      </w:r>
      <w:r w:rsidRPr="00AB04EF">
        <w:rPr>
          <w:sz w:val="28"/>
          <w:szCs w:val="28"/>
        </w:rPr>
        <w:t>в</w:t>
      </w:r>
      <w:r w:rsidRPr="00AB04EF">
        <w:rPr>
          <w:spacing w:val="40"/>
          <w:sz w:val="28"/>
          <w:szCs w:val="28"/>
        </w:rPr>
        <w:t xml:space="preserve"> </w:t>
      </w:r>
      <w:r w:rsidRPr="00AB04EF">
        <w:rPr>
          <w:sz w:val="28"/>
          <w:szCs w:val="28"/>
        </w:rPr>
        <w:t>адаптації</w:t>
      </w:r>
      <w:r w:rsidRPr="00AB04EF">
        <w:rPr>
          <w:spacing w:val="40"/>
          <w:sz w:val="28"/>
          <w:szCs w:val="28"/>
        </w:rPr>
        <w:t xml:space="preserve"> </w:t>
      </w:r>
      <w:r w:rsidRPr="00AB04EF">
        <w:rPr>
          <w:sz w:val="28"/>
          <w:szCs w:val="28"/>
        </w:rPr>
        <w:t>В.</w:t>
      </w:r>
      <w:r w:rsidRPr="00AB04EF">
        <w:rPr>
          <w:spacing w:val="-3"/>
          <w:sz w:val="28"/>
          <w:szCs w:val="28"/>
        </w:rPr>
        <w:t xml:space="preserve"> </w:t>
      </w:r>
      <w:r w:rsidRPr="00AB04EF">
        <w:rPr>
          <w:sz w:val="28"/>
          <w:szCs w:val="28"/>
        </w:rPr>
        <w:t>Ялтонського,</w:t>
      </w:r>
      <w:r w:rsidRPr="00AB04EF">
        <w:rPr>
          <w:spacing w:val="40"/>
          <w:sz w:val="28"/>
          <w:szCs w:val="28"/>
        </w:rPr>
        <w:t xml:space="preserve"> </w:t>
      </w:r>
      <w:r w:rsidRPr="00AB04EF">
        <w:rPr>
          <w:sz w:val="28"/>
          <w:szCs w:val="28"/>
        </w:rPr>
        <w:t>Н.</w:t>
      </w:r>
      <w:r w:rsidRPr="00AB04EF">
        <w:rPr>
          <w:spacing w:val="-1"/>
          <w:sz w:val="28"/>
          <w:szCs w:val="28"/>
        </w:rPr>
        <w:t xml:space="preserve"> </w:t>
      </w:r>
      <w:r w:rsidRPr="00AB04EF">
        <w:rPr>
          <w:sz w:val="28"/>
          <w:szCs w:val="28"/>
        </w:rPr>
        <w:t>Сироти,</w:t>
      </w:r>
      <w:r w:rsidRPr="00AB04EF">
        <w:rPr>
          <w:spacing w:val="40"/>
          <w:sz w:val="28"/>
          <w:szCs w:val="28"/>
        </w:rPr>
        <w:t xml:space="preserve"> </w:t>
      </w:r>
      <w:r w:rsidRPr="00AB04EF">
        <w:rPr>
          <w:sz w:val="28"/>
          <w:szCs w:val="28"/>
        </w:rPr>
        <w:t>Госпітальна</w:t>
      </w:r>
      <w:r w:rsidRPr="00AB04EF">
        <w:rPr>
          <w:spacing w:val="40"/>
          <w:sz w:val="28"/>
          <w:szCs w:val="28"/>
        </w:rPr>
        <w:t xml:space="preserve"> </w:t>
      </w:r>
      <w:r w:rsidRPr="00AB04EF">
        <w:rPr>
          <w:sz w:val="28"/>
          <w:szCs w:val="28"/>
        </w:rPr>
        <w:t>шкала тривоги та депресії</w:t>
      </w:r>
      <w:r w:rsidRPr="00AB04EF">
        <w:rPr>
          <w:spacing w:val="-1"/>
          <w:sz w:val="28"/>
          <w:szCs w:val="28"/>
        </w:rPr>
        <w:t xml:space="preserve"> </w:t>
      </w:r>
      <w:r w:rsidRPr="00AB04EF">
        <w:rPr>
          <w:sz w:val="28"/>
          <w:szCs w:val="28"/>
        </w:rPr>
        <w:t>(HADS), Шкала</w:t>
      </w:r>
      <w:r w:rsidRPr="00AB04EF">
        <w:rPr>
          <w:spacing w:val="-2"/>
          <w:sz w:val="28"/>
          <w:szCs w:val="28"/>
        </w:rPr>
        <w:t xml:space="preserve"> </w:t>
      </w:r>
      <w:r w:rsidRPr="00AB04EF">
        <w:rPr>
          <w:sz w:val="28"/>
          <w:szCs w:val="28"/>
        </w:rPr>
        <w:t>психологічного</w:t>
      </w:r>
      <w:r w:rsidRPr="00AB04EF">
        <w:rPr>
          <w:spacing w:val="-1"/>
          <w:sz w:val="28"/>
          <w:szCs w:val="28"/>
        </w:rPr>
        <w:t xml:space="preserve"> </w:t>
      </w:r>
      <w:r w:rsidRPr="00AB04EF">
        <w:rPr>
          <w:sz w:val="28"/>
          <w:szCs w:val="28"/>
        </w:rPr>
        <w:t xml:space="preserve">благополуччя (Scales of Psychological Well-Being), </w:t>
      </w:r>
      <w:r w:rsidRPr="00AB04EF">
        <w:rPr>
          <w:sz w:val="28"/>
          <w:szCs w:val="28"/>
        </w:rPr>
        <w:lastRenderedPageBreak/>
        <w:t>Опитувальник посттравматичного</w:t>
      </w:r>
      <w:r w:rsidRPr="00AB04EF">
        <w:rPr>
          <w:spacing w:val="40"/>
          <w:sz w:val="28"/>
          <w:szCs w:val="28"/>
        </w:rPr>
        <w:t xml:space="preserve"> </w:t>
      </w:r>
      <w:r w:rsidRPr="00AB04EF">
        <w:rPr>
          <w:sz w:val="28"/>
          <w:szCs w:val="28"/>
        </w:rPr>
        <w:t xml:space="preserve">зростання (The posttraumatic growth inventory </w:t>
      </w:r>
      <w:r w:rsidR="009D0DA5" w:rsidRPr="00AB04EF">
        <w:rPr>
          <w:sz w:val="28"/>
          <w:szCs w:val="28"/>
        </w:rPr>
        <w:t xml:space="preserve">             </w:t>
      </w:r>
      <w:r w:rsidRPr="00AB04EF">
        <w:rPr>
          <w:sz w:val="28"/>
          <w:szCs w:val="28"/>
        </w:rPr>
        <w:t>R. Tedeschi, L.</w:t>
      </w:r>
      <w:r w:rsidRPr="00AB04EF">
        <w:rPr>
          <w:spacing w:val="-1"/>
          <w:sz w:val="28"/>
          <w:szCs w:val="28"/>
        </w:rPr>
        <w:t xml:space="preserve"> </w:t>
      </w:r>
      <w:r w:rsidRPr="00AB04EF">
        <w:rPr>
          <w:sz w:val="28"/>
          <w:szCs w:val="28"/>
        </w:rPr>
        <w:t>Calhoun (адаптація М.</w:t>
      </w:r>
      <w:r w:rsidRPr="00AB04EF">
        <w:rPr>
          <w:spacing w:val="-2"/>
          <w:sz w:val="28"/>
          <w:szCs w:val="28"/>
        </w:rPr>
        <w:t xml:space="preserve"> </w:t>
      </w:r>
      <w:r w:rsidRPr="00AB04EF">
        <w:rPr>
          <w:sz w:val="28"/>
          <w:szCs w:val="28"/>
        </w:rPr>
        <w:t>Магомед-Емінова), 10-ти пунктовий опитувальник рис особистості, розроблений С. Гослінгом, П. Ренфру та</w:t>
      </w:r>
      <w:r w:rsidR="009D0DA5" w:rsidRPr="00AB04EF">
        <w:rPr>
          <w:sz w:val="28"/>
          <w:szCs w:val="28"/>
        </w:rPr>
        <w:t xml:space="preserve">                               </w:t>
      </w:r>
      <w:r w:rsidRPr="00AB04EF">
        <w:rPr>
          <w:sz w:val="28"/>
          <w:szCs w:val="28"/>
        </w:rPr>
        <w:t xml:space="preserve"> В. Свонном (адаптація М.</w:t>
      </w:r>
      <w:r w:rsidRPr="00AB04EF">
        <w:rPr>
          <w:spacing w:val="-4"/>
          <w:sz w:val="28"/>
          <w:szCs w:val="28"/>
        </w:rPr>
        <w:t xml:space="preserve"> </w:t>
      </w:r>
      <w:r w:rsidRPr="00AB04EF">
        <w:rPr>
          <w:sz w:val="28"/>
          <w:szCs w:val="28"/>
        </w:rPr>
        <w:t>Кліманська, І.</w:t>
      </w:r>
      <w:r w:rsidRPr="00AB04EF">
        <w:rPr>
          <w:spacing w:val="-3"/>
          <w:sz w:val="28"/>
          <w:szCs w:val="28"/>
        </w:rPr>
        <w:t xml:space="preserve"> </w:t>
      </w:r>
      <w:r w:rsidRPr="00AB04EF">
        <w:rPr>
          <w:sz w:val="28"/>
          <w:szCs w:val="28"/>
        </w:rPr>
        <w:t>Галецька). Також було використано авторську анкету соціально-демографічних показників, розроблену відповідно до мети дослідження. Психометричні характеристики цих методик, отримані під час їх застосування на групі досліджених для цілей дисертаційного дослідження, свідчать про їхню придатність для проведення психодіагностики та оцінювання адаптаційних ресурсів особистості.</w:t>
      </w:r>
    </w:p>
    <w:p w14:paraId="6F15C371" w14:textId="77777777" w:rsidR="003673AF" w:rsidRPr="00AB04EF" w:rsidRDefault="003673AF" w:rsidP="00744FBA">
      <w:pPr>
        <w:pStyle w:val="ad"/>
        <w:spacing w:after="0" w:line="360" w:lineRule="auto"/>
        <w:ind w:firstLine="708"/>
        <w:jc w:val="both"/>
        <w:rPr>
          <w:sz w:val="28"/>
          <w:szCs w:val="28"/>
        </w:rPr>
      </w:pPr>
      <w:r w:rsidRPr="00AB04EF">
        <w:rPr>
          <w:sz w:val="28"/>
          <w:szCs w:val="28"/>
        </w:rPr>
        <w:t>Надалі докладніше розглянемо психодіагностичні методики, що були використані у нашому дослідженні:</w:t>
      </w:r>
    </w:p>
    <w:p w14:paraId="182263AE" w14:textId="126DA49A" w:rsidR="003673AF" w:rsidRPr="00AB04EF" w:rsidRDefault="003673AF" w:rsidP="00595D26">
      <w:pPr>
        <w:pStyle w:val="a9"/>
        <w:widowControl w:val="0"/>
        <w:numPr>
          <w:ilvl w:val="0"/>
          <w:numId w:val="20"/>
        </w:numPr>
        <w:tabs>
          <w:tab w:val="left" w:pos="1347"/>
        </w:tabs>
        <w:autoSpaceDE w:val="0"/>
        <w:autoSpaceDN w:val="0"/>
        <w:spacing w:before="1" w:after="0" w:line="360" w:lineRule="auto"/>
        <w:ind w:left="0" w:right="266" w:firstLine="707"/>
        <w:contextualSpacing w:val="0"/>
        <w:jc w:val="both"/>
        <w:rPr>
          <w:sz w:val="28"/>
          <w:szCs w:val="28"/>
        </w:rPr>
      </w:pPr>
      <w:r w:rsidRPr="00AB04EF">
        <w:rPr>
          <w:sz w:val="28"/>
        </w:rPr>
        <w:t>З метою діагностики адаптаційних можливостей та успішності адаптації</w:t>
      </w:r>
      <w:r w:rsidRPr="00AB04EF">
        <w:rPr>
          <w:spacing w:val="40"/>
          <w:sz w:val="28"/>
        </w:rPr>
        <w:t xml:space="preserve">  </w:t>
      </w:r>
      <w:r w:rsidRPr="00AB04EF">
        <w:rPr>
          <w:sz w:val="28"/>
        </w:rPr>
        <w:t>особистості</w:t>
      </w:r>
      <w:r w:rsidRPr="00AB04EF">
        <w:rPr>
          <w:spacing w:val="40"/>
          <w:sz w:val="28"/>
        </w:rPr>
        <w:t xml:space="preserve">  </w:t>
      </w:r>
      <w:r w:rsidRPr="00AB04EF">
        <w:rPr>
          <w:sz w:val="28"/>
        </w:rPr>
        <w:t>в</w:t>
      </w:r>
      <w:r w:rsidRPr="00AB04EF">
        <w:rPr>
          <w:spacing w:val="40"/>
          <w:sz w:val="28"/>
        </w:rPr>
        <w:t xml:space="preserve">  </w:t>
      </w:r>
      <w:r w:rsidRPr="00AB04EF">
        <w:rPr>
          <w:sz w:val="28"/>
        </w:rPr>
        <w:t>умовах</w:t>
      </w:r>
      <w:r w:rsidRPr="00AB04EF">
        <w:rPr>
          <w:spacing w:val="40"/>
          <w:sz w:val="28"/>
        </w:rPr>
        <w:t xml:space="preserve">  </w:t>
      </w:r>
      <w:r w:rsidRPr="00AB04EF">
        <w:rPr>
          <w:sz w:val="28"/>
        </w:rPr>
        <w:t>життєвих</w:t>
      </w:r>
      <w:r w:rsidRPr="00AB04EF">
        <w:rPr>
          <w:spacing w:val="40"/>
          <w:sz w:val="28"/>
        </w:rPr>
        <w:t xml:space="preserve">  </w:t>
      </w:r>
      <w:r w:rsidRPr="00AB04EF">
        <w:rPr>
          <w:sz w:val="28"/>
        </w:rPr>
        <w:t>криз</w:t>
      </w:r>
      <w:r w:rsidRPr="00AB04EF">
        <w:rPr>
          <w:spacing w:val="40"/>
          <w:sz w:val="28"/>
        </w:rPr>
        <w:t xml:space="preserve">  </w:t>
      </w:r>
      <w:r w:rsidRPr="00AB04EF">
        <w:rPr>
          <w:sz w:val="28"/>
        </w:rPr>
        <w:t>нами</w:t>
      </w:r>
      <w:r w:rsidRPr="00AB04EF">
        <w:rPr>
          <w:spacing w:val="40"/>
          <w:sz w:val="28"/>
        </w:rPr>
        <w:t xml:space="preserve">  </w:t>
      </w:r>
      <w:r w:rsidRPr="00AB04EF">
        <w:rPr>
          <w:sz w:val="28"/>
        </w:rPr>
        <w:t>застосовувалася</w:t>
      </w:r>
      <w:r w:rsidR="00744FBA" w:rsidRPr="00AB04EF">
        <w:rPr>
          <w:sz w:val="28"/>
        </w:rPr>
        <w:t xml:space="preserve"> </w:t>
      </w:r>
      <w:r w:rsidRPr="00AB04EF">
        <w:rPr>
          <w:bCs/>
          <w:sz w:val="28"/>
          <w:szCs w:val="28"/>
        </w:rPr>
        <w:t>«Методика діагностики соціально-психологічної адаптації», розроблена К. Роджерсом і Р. Даймондом</w:t>
      </w:r>
      <w:r w:rsidRPr="00AB04EF">
        <w:rPr>
          <w:sz w:val="28"/>
          <w:szCs w:val="28"/>
        </w:rPr>
        <w:t>. Зазначена методика дозволяє отримати кількісні показники різних аспектів психологічної адаптації</w:t>
      </w:r>
      <w:r w:rsidRPr="00AB04EF">
        <w:rPr>
          <w:spacing w:val="40"/>
          <w:sz w:val="28"/>
          <w:szCs w:val="28"/>
        </w:rPr>
        <w:t xml:space="preserve"> </w:t>
      </w:r>
      <w:r w:rsidRPr="00AB04EF">
        <w:rPr>
          <w:sz w:val="28"/>
          <w:szCs w:val="28"/>
        </w:rPr>
        <w:t>людини до нового середовища, розуміння діяльності та правил поведінки й реєстрації змін, що відбуваються у процесі адаптації. Опитувальник, як інструмент</w:t>
      </w:r>
      <w:r w:rsidRPr="00AB04EF">
        <w:rPr>
          <w:spacing w:val="-3"/>
          <w:sz w:val="28"/>
          <w:szCs w:val="28"/>
        </w:rPr>
        <w:t xml:space="preserve"> </w:t>
      </w:r>
      <w:r w:rsidRPr="00AB04EF">
        <w:rPr>
          <w:sz w:val="28"/>
          <w:szCs w:val="28"/>
        </w:rPr>
        <w:t>вимірювання,</w:t>
      </w:r>
      <w:r w:rsidRPr="00AB04EF">
        <w:rPr>
          <w:spacing w:val="-3"/>
          <w:sz w:val="28"/>
          <w:szCs w:val="28"/>
        </w:rPr>
        <w:t xml:space="preserve"> </w:t>
      </w:r>
      <w:r w:rsidRPr="00AB04EF">
        <w:rPr>
          <w:sz w:val="28"/>
          <w:szCs w:val="28"/>
        </w:rPr>
        <w:t>продемонстрував</w:t>
      </w:r>
      <w:r w:rsidRPr="00AB04EF">
        <w:rPr>
          <w:spacing w:val="-4"/>
          <w:sz w:val="28"/>
          <w:szCs w:val="28"/>
        </w:rPr>
        <w:t xml:space="preserve"> </w:t>
      </w:r>
      <w:r w:rsidRPr="00AB04EF">
        <w:rPr>
          <w:sz w:val="28"/>
          <w:szCs w:val="28"/>
        </w:rPr>
        <w:t>високу</w:t>
      </w:r>
      <w:r w:rsidRPr="00AB04EF">
        <w:rPr>
          <w:spacing w:val="-7"/>
          <w:sz w:val="28"/>
          <w:szCs w:val="28"/>
        </w:rPr>
        <w:t xml:space="preserve"> </w:t>
      </w:r>
      <w:r w:rsidRPr="00AB04EF">
        <w:rPr>
          <w:sz w:val="28"/>
          <w:szCs w:val="28"/>
        </w:rPr>
        <w:t>здатність</w:t>
      </w:r>
      <w:r w:rsidRPr="00AB04EF">
        <w:rPr>
          <w:spacing w:val="-4"/>
          <w:sz w:val="28"/>
          <w:szCs w:val="28"/>
        </w:rPr>
        <w:t xml:space="preserve"> </w:t>
      </w:r>
      <w:r w:rsidRPr="00AB04EF">
        <w:rPr>
          <w:sz w:val="28"/>
          <w:szCs w:val="28"/>
        </w:rPr>
        <w:t>до</w:t>
      </w:r>
      <w:r w:rsidRPr="00AB04EF">
        <w:rPr>
          <w:spacing w:val="-3"/>
          <w:sz w:val="28"/>
          <w:szCs w:val="28"/>
        </w:rPr>
        <w:t xml:space="preserve"> </w:t>
      </w:r>
      <w:r w:rsidRPr="00AB04EF">
        <w:rPr>
          <w:sz w:val="28"/>
          <w:szCs w:val="28"/>
        </w:rPr>
        <w:t>диференціації в процесі тестування, що застосовується для діагностики не тільки рівнів адаптації та дезадаптації, але також особливостей самоподання, їх змін у критичні періоди розвитку та в ситуаціях, які спонукають індивіда до перегляду власного уявлення про себе та власних здібностей</w:t>
      </w:r>
      <w:r w:rsidR="00744FBA" w:rsidRPr="00AB04EF">
        <w:rPr>
          <w:sz w:val="28"/>
          <w:szCs w:val="28"/>
        </w:rPr>
        <w:t>.</w:t>
      </w:r>
      <w:r w:rsidR="00744FBA" w:rsidRPr="00AB04EF">
        <w:rPr>
          <w:sz w:val="28"/>
          <w:szCs w:val="28"/>
          <w:lang w:eastAsia="ru-RU"/>
        </w:rPr>
        <w:t xml:space="preserve"> </w:t>
      </w:r>
      <w:r w:rsidR="00744FBA" w:rsidRPr="00AB04EF">
        <w:rPr>
          <w:sz w:val="28"/>
          <w:szCs w:val="28"/>
        </w:rPr>
        <w:t xml:space="preserve"> Ц</w:t>
      </w:r>
      <w:r w:rsidRPr="00AB04EF">
        <w:rPr>
          <w:sz w:val="28"/>
          <w:szCs w:val="28"/>
        </w:rPr>
        <w:t>ей</w:t>
      </w:r>
      <w:r w:rsidRPr="00AB04EF">
        <w:rPr>
          <w:spacing w:val="40"/>
          <w:sz w:val="28"/>
          <w:szCs w:val="28"/>
        </w:rPr>
        <w:t xml:space="preserve"> </w:t>
      </w:r>
      <w:r w:rsidRPr="00AB04EF">
        <w:rPr>
          <w:sz w:val="28"/>
          <w:szCs w:val="28"/>
        </w:rPr>
        <w:t>психодіагностичний</w:t>
      </w:r>
      <w:r w:rsidRPr="00AB04EF">
        <w:rPr>
          <w:spacing w:val="40"/>
          <w:sz w:val="28"/>
          <w:szCs w:val="28"/>
        </w:rPr>
        <w:t xml:space="preserve"> </w:t>
      </w:r>
      <w:r w:rsidRPr="00AB04EF">
        <w:rPr>
          <w:sz w:val="28"/>
          <w:szCs w:val="28"/>
        </w:rPr>
        <w:t>інструмент</w:t>
      </w:r>
      <w:r w:rsidRPr="00AB04EF">
        <w:rPr>
          <w:spacing w:val="40"/>
          <w:sz w:val="28"/>
          <w:szCs w:val="28"/>
        </w:rPr>
        <w:t xml:space="preserve"> </w:t>
      </w:r>
      <w:r w:rsidRPr="00AB04EF">
        <w:rPr>
          <w:sz w:val="28"/>
          <w:szCs w:val="28"/>
        </w:rPr>
        <w:t>призначений</w:t>
      </w:r>
      <w:r w:rsidRPr="00AB04EF">
        <w:rPr>
          <w:spacing w:val="40"/>
          <w:sz w:val="28"/>
          <w:szCs w:val="28"/>
        </w:rPr>
        <w:t xml:space="preserve"> </w:t>
      </w:r>
      <w:r w:rsidRPr="00AB04EF">
        <w:rPr>
          <w:sz w:val="28"/>
          <w:szCs w:val="28"/>
        </w:rPr>
        <w:t>для</w:t>
      </w:r>
      <w:r w:rsidRPr="00AB04EF">
        <w:rPr>
          <w:spacing w:val="40"/>
          <w:sz w:val="28"/>
          <w:szCs w:val="28"/>
        </w:rPr>
        <w:t xml:space="preserve"> </w:t>
      </w:r>
      <w:r w:rsidRPr="00AB04EF">
        <w:rPr>
          <w:sz w:val="28"/>
          <w:szCs w:val="28"/>
        </w:rPr>
        <w:t>дослідження</w:t>
      </w:r>
      <w:r w:rsidRPr="00AB04EF">
        <w:rPr>
          <w:spacing w:val="40"/>
          <w:sz w:val="28"/>
          <w:szCs w:val="28"/>
        </w:rPr>
        <w:t xml:space="preserve"> </w:t>
      </w:r>
      <w:r w:rsidRPr="00AB04EF">
        <w:rPr>
          <w:sz w:val="28"/>
          <w:szCs w:val="28"/>
        </w:rPr>
        <w:t>6 інтегральних</w:t>
      </w:r>
      <w:r w:rsidRPr="00AB04EF">
        <w:rPr>
          <w:spacing w:val="-2"/>
          <w:sz w:val="28"/>
          <w:szCs w:val="28"/>
        </w:rPr>
        <w:t xml:space="preserve"> </w:t>
      </w:r>
      <w:r w:rsidRPr="00AB04EF">
        <w:rPr>
          <w:sz w:val="28"/>
          <w:szCs w:val="28"/>
        </w:rPr>
        <w:t>показників,</w:t>
      </w:r>
      <w:r w:rsidRPr="00AB04EF">
        <w:rPr>
          <w:spacing w:val="-2"/>
          <w:sz w:val="28"/>
          <w:szCs w:val="28"/>
        </w:rPr>
        <w:t xml:space="preserve"> </w:t>
      </w:r>
      <w:r w:rsidRPr="00AB04EF">
        <w:rPr>
          <w:sz w:val="28"/>
          <w:szCs w:val="28"/>
        </w:rPr>
        <w:t>серед яких:</w:t>
      </w:r>
      <w:r w:rsidRPr="00AB04EF">
        <w:rPr>
          <w:spacing w:val="5"/>
          <w:sz w:val="28"/>
          <w:szCs w:val="28"/>
        </w:rPr>
        <w:t xml:space="preserve"> </w:t>
      </w:r>
      <w:r w:rsidRPr="00AB04EF">
        <w:rPr>
          <w:sz w:val="28"/>
          <w:szCs w:val="28"/>
        </w:rPr>
        <w:t>Рівень</w:t>
      </w:r>
      <w:r w:rsidRPr="00AB04EF">
        <w:rPr>
          <w:spacing w:val="-1"/>
          <w:sz w:val="28"/>
          <w:szCs w:val="28"/>
        </w:rPr>
        <w:t xml:space="preserve"> </w:t>
      </w:r>
      <w:r w:rsidRPr="00AB04EF">
        <w:rPr>
          <w:sz w:val="28"/>
          <w:szCs w:val="28"/>
        </w:rPr>
        <w:t>адаптації,</w:t>
      </w:r>
      <w:r w:rsidR="00744FBA" w:rsidRPr="00AB04EF">
        <w:rPr>
          <w:spacing w:val="-1"/>
          <w:sz w:val="28"/>
          <w:szCs w:val="28"/>
        </w:rPr>
        <w:t xml:space="preserve"> </w:t>
      </w:r>
      <w:r w:rsidRPr="00AB04EF">
        <w:rPr>
          <w:sz w:val="28"/>
          <w:szCs w:val="28"/>
        </w:rPr>
        <w:t xml:space="preserve">Прийняття </w:t>
      </w:r>
      <w:r w:rsidRPr="00AB04EF">
        <w:rPr>
          <w:spacing w:val="-2"/>
          <w:sz w:val="28"/>
          <w:szCs w:val="28"/>
        </w:rPr>
        <w:t>інших,</w:t>
      </w:r>
      <w:r w:rsidR="00744FBA" w:rsidRPr="00AB04EF">
        <w:rPr>
          <w:spacing w:val="-2"/>
          <w:sz w:val="28"/>
          <w:szCs w:val="28"/>
        </w:rPr>
        <w:t xml:space="preserve"> </w:t>
      </w:r>
      <w:r w:rsidRPr="00AB04EF">
        <w:rPr>
          <w:sz w:val="28"/>
          <w:szCs w:val="28"/>
        </w:rPr>
        <w:t>Внутрішня</w:t>
      </w:r>
      <w:r w:rsidRPr="00AB04EF">
        <w:rPr>
          <w:spacing w:val="54"/>
          <w:w w:val="150"/>
          <w:sz w:val="28"/>
          <w:szCs w:val="28"/>
        </w:rPr>
        <w:t xml:space="preserve"> </w:t>
      </w:r>
      <w:r w:rsidRPr="00AB04EF">
        <w:rPr>
          <w:sz w:val="28"/>
          <w:szCs w:val="28"/>
        </w:rPr>
        <w:t>орієнтованість,</w:t>
      </w:r>
      <w:r w:rsidRPr="00AB04EF">
        <w:rPr>
          <w:spacing w:val="54"/>
          <w:w w:val="150"/>
          <w:sz w:val="28"/>
          <w:szCs w:val="28"/>
        </w:rPr>
        <w:t xml:space="preserve"> </w:t>
      </w:r>
      <w:r w:rsidRPr="00AB04EF">
        <w:rPr>
          <w:sz w:val="28"/>
          <w:szCs w:val="28"/>
        </w:rPr>
        <w:t>Самоприйняття,</w:t>
      </w:r>
      <w:r w:rsidRPr="00AB04EF">
        <w:rPr>
          <w:spacing w:val="54"/>
          <w:w w:val="150"/>
          <w:sz w:val="28"/>
          <w:szCs w:val="28"/>
        </w:rPr>
        <w:t xml:space="preserve"> </w:t>
      </w:r>
      <w:r w:rsidRPr="00AB04EF">
        <w:rPr>
          <w:sz w:val="28"/>
          <w:szCs w:val="28"/>
        </w:rPr>
        <w:t>Емоційний</w:t>
      </w:r>
      <w:r w:rsidRPr="00AB04EF">
        <w:rPr>
          <w:spacing w:val="55"/>
          <w:w w:val="150"/>
          <w:sz w:val="28"/>
          <w:szCs w:val="28"/>
        </w:rPr>
        <w:t xml:space="preserve"> </w:t>
      </w:r>
      <w:r w:rsidRPr="00AB04EF">
        <w:rPr>
          <w:sz w:val="28"/>
          <w:szCs w:val="28"/>
        </w:rPr>
        <w:t>комфорт</w:t>
      </w:r>
      <w:r w:rsidRPr="00AB04EF">
        <w:rPr>
          <w:spacing w:val="55"/>
          <w:w w:val="150"/>
          <w:sz w:val="28"/>
          <w:szCs w:val="28"/>
        </w:rPr>
        <w:t xml:space="preserve"> </w:t>
      </w:r>
      <w:r w:rsidRPr="00AB04EF">
        <w:rPr>
          <w:spacing w:val="-5"/>
          <w:sz w:val="28"/>
          <w:szCs w:val="28"/>
        </w:rPr>
        <w:t>та</w:t>
      </w:r>
      <w:r w:rsidR="00744FBA" w:rsidRPr="00AB04EF">
        <w:rPr>
          <w:spacing w:val="-5"/>
          <w:sz w:val="28"/>
          <w:szCs w:val="28"/>
        </w:rPr>
        <w:t xml:space="preserve"> </w:t>
      </w:r>
      <w:r w:rsidRPr="00AB04EF">
        <w:rPr>
          <w:sz w:val="28"/>
          <w:szCs w:val="28"/>
        </w:rPr>
        <w:t>Бажання</w:t>
      </w:r>
      <w:r w:rsidRPr="00AB04EF">
        <w:rPr>
          <w:spacing w:val="-5"/>
          <w:sz w:val="28"/>
          <w:szCs w:val="28"/>
        </w:rPr>
        <w:t xml:space="preserve"> </w:t>
      </w:r>
      <w:r w:rsidRPr="00AB04EF">
        <w:rPr>
          <w:sz w:val="28"/>
          <w:szCs w:val="28"/>
        </w:rPr>
        <w:t>до</w:t>
      </w:r>
      <w:r w:rsidRPr="00AB04EF">
        <w:rPr>
          <w:spacing w:val="-4"/>
          <w:sz w:val="28"/>
          <w:szCs w:val="28"/>
        </w:rPr>
        <w:t xml:space="preserve"> </w:t>
      </w:r>
      <w:r w:rsidRPr="00AB04EF">
        <w:rPr>
          <w:spacing w:val="-2"/>
          <w:sz w:val="28"/>
          <w:szCs w:val="28"/>
        </w:rPr>
        <w:t>лідерства.</w:t>
      </w:r>
    </w:p>
    <w:p w14:paraId="57EFEE44" w14:textId="77777777" w:rsidR="00AB04EF" w:rsidRPr="00AB04EF" w:rsidRDefault="003673AF" w:rsidP="00115F33">
      <w:pPr>
        <w:pStyle w:val="a9"/>
        <w:widowControl w:val="0"/>
        <w:numPr>
          <w:ilvl w:val="0"/>
          <w:numId w:val="20"/>
        </w:numPr>
        <w:tabs>
          <w:tab w:val="left" w:pos="1229"/>
        </w:tabs>
        <w:autoSpaceDE w:val="0"/>
        <w:autoSpaceDN w:val="0"/>
        <w:spacing w:before="1" w:after="0" w:line="360" w:lineRule="auto"/>
        <w:ind w:left="0" w:right="264" w:firstLine="567"/>
        <w:contextualSpacing w:val="0"/>
        <w:jc w:val="both"/>
        <w:rPr>
          <w:sz w:val="28"/>
          <w:szCs w:val="28"/>
        </w:rPr>
      </w:pPr>
      <w:r w:rsidRPr="00AB04EF">
        <w:rPr>
          <w:sz w:val="28"/>
        </w:rPr>
        <w:t xml:space="preserve">Наступною методикою, що сприяє вивченню адаптивних можливостей індивіда, що дозволяють йому подолати різні труднощі, є опитувальник </w:t>
      </w:r>
      <w:r w:rsidRPr="00AB04EF">
        <w:rPr>
          <w:bCs/>
          <w:sz w:val="28"/>
        </w:rPr>
        <w:t>«Спосіб долаючої поведінки» Р. Лазаруса.</w:t>
      </w:r>
      <w:r w:rsidRPr="00AB04EF">
        <w:rPr>
          <w:b/>
          <w:sz w:val="28"/>
        </w:rPr>
        <w:t xml:space="preserve"> </w:t>
      </w:r>
      <w:r w:rsidRPr="00AB04EF">
        <w:rPr>
          <w:sz w:val="28"/>
        </w:rPr>
        <w:t xml:space="preserve">Опитувальник спрямований на виявлення механізмів та стратегій подолання труднощів у різних аспектах психічного функціонування. Вважається, що ця методика була першою стандартизованою у вимірюванні копінгу. </w:t>
      </w:r>
    </w:p>
    <w:p w14:paraId="3EB221B7" w14:textId="37640C4F" w:rsidR="003673AF" w:rsidRPr="00AB04EF" w:rsidRDefault="00AB04EF" w:rsidP="00AB04EF">
      <w:pPr>
        <w:widowControl w:val="0"/>
        <w:tabs>
          <w:tab w:val="left" w:pos="1229"/>
        </w:tabs>
        <w:autoSpaceDE w:val="0"/>
        <w:autoSpaceDN w:val="0"/>
        <w:spacing w:before="1" w:line="360" w:lineRule="auto"/>
        <w:ind w:right="264"/>
        <w:jc w:val="both"/>
        <w:rPr>
          <w:sz w:val="28"/>
          <w:szCs w:val="28"/>
        </w:rPr>
      </w:pPr>
      <w:r>
        <w:rPr>
          <w:sz w:val="28"/>
          <w:szCs w:val="28"/>
        </w:rPr>
        <w:lastRenderedPageBreak/>
        <w:t xml:space="preserve">          </w:t>
      </w:r>
      <w:r w:rsidR="003673AF" w:rsidRPr="00AB04EF">
        <w:rPr>
          <w:sz w:val="28"/>
          <w:szCs w:val="28"/>
        </w:rPr>
        <w:t>Опитувальник містить 50 тверджень, об’єднаних у вісім стратегій подолання, які можна класифікувати як активні чи пасивні, адаптивні чи дезадаптивні: конфронтаційний копінг, дистанціювання, самоконтроль, пошук соціальної підтримки, прийняття відповідності, переоцінка. Активні стратегії подолання включають шкалу «планування вирішення проблем», яка охоплює всі форми поведінки, що спрямовані на вирішення проблемних або стресових ситуацій, а також шкалу «пошук соціальної підтримки», яка передбачає пошук соціальної підтримки у своєму соціальному оточенні. З іншого боку, пасивна копінг-поведінка представлена підходами, які переважно</w:t>
      </w:r>
      <w:r w:rsidR="009D0DA5" w:rsidRPr="00AB04EF">
        <w:rPr>
          <w:spacing w:val="61"/>
          <w:sz w:val="28"/>
          <w:szCs w:val="28"/>
        </w:rPr>
        <w:t xml:space="preserve"> </w:t>
      </w:r>
      <w:r w:rsidR="003673AF" w:rsidRPr="00AB04EF">
        <w:rPr>
          <w:sz w:val="28"/>
          <w:szCs w:val="28"/>
        </w:rPr>
        <w:t>обертаються</w:t>
      </w:r>
      <w:r w:rsidR="003673AF" w:rsidRPr="00AB04EF">
        <w:rPr>
          <w:spacing w:val="65"/>
          <w:sz w:val="28"/>
          <w:szCs w:val="28"/>
        </w:rPr>
        <w:t xml:space="preserve">   </w:t>
      </w:r>
      <w:r w:rsidR="003673AF" w:rsidRPr="00AB04EF">
        <w:rPr>
          <w:sz w:val="28"/>
          <w:szCs w:val="28"/>
        </w:rPr>
        <w:t>навколо</w:t>
      </w:r>
      <w:r w:rsidR="003673AF" w:rsidRPr="00AB04EF">
        <w:rPr>
          <w:spacing w:val="64"/>
          <w:sz w:val="28"/>
          <w:szCs w:val="28"/>
        </w:rPr>
        <w:t xml:space="preserve">   </w:t>
      </w:r>
      <w:r w:rsidR="003673AF" w:rsidRPr="00AB04EF">
        <w:rPr>
          <w:sz w:val="28"/>
          <w:szCs w:val="28"/>
        </w:rPr>
        <w:t>фундаментальної</w:t>
      </w:r>
      <w:r w:rsidR="003673AF" w:rsidRPr="00AB04EF">
        <w:rPr>
          <w:spacing w:val="65"/>
          <w:sz w:val="28"/>
          <w:szCs w:val="28"/>
        </w:rPr>
        <w:t xml:space="preserve">   </w:t>
      </w:r>
      <w:r w:rsidR="003673AF" w:rsidRPr="00AB04EF">
        <w:rPr>
          <w:sz w:val="28"/>
          <w:szCs w:val="28"/>
        </w:rPr>
        <w:t>копінг-</w:t>
      </w:r>
      <w:r w:rsidR="003673AF" w:rsidRPr="00AB04EF">
        <w:rPr>
          <w:spacing w:val="-2"/>
          <w:sz w:val="28"/>
          <w:szCs w:val="28"/>
        </w:rPr>
        <w:t>стратегії</w:t>
      </w:r>
      <w:r w:rsidR="00744FBA" w:rsidRPr="00AB04EF">
        <w:rPr>
          <w:sz w:val="28"/>
          <w:szCs w:val="28"/>
        </w:rPr>
        <w:t xml:space="preserve"> </w:t>
      </w:r>
      <w:r w:rsidR="003673AF" w:rsidRPr="00AB04EF">
        <w:rPr>
          <w:sz w:val="28"/>
          <w:szCs w:val="28"/>
        </w:rPr>
        <w:t xml:space="preserve">«уникнення», хоча важливо відзначити, що деякі форми уникнення можуть проявляти активні характеристики. Таким чином, методика «Способи </w:t>
      </w:r>
      <w:r w:rsidR="009D0DA5" w:rsidRPr="00AB04EF">
        <w:rPr>
          <w:sz w:val="28"/>
          <w:szCs w:val="28"/>
        </w:rPr>
        <w:t>копінг-</w:t>
      </w:r>
      <w:r w:rsidR="003673AF" w:rsidRPr="00AB04EF">
        <w:rPr>
          <w:sz w:val="28"/>
          <w:szCs w:val="28"/>
        </w:rPr>
        <w:t>поведінки»</w:t>
      </w:r>
      <w:r w:rsidR="003673AF" w:rsidRPr="00AB04EF">
        <w:rPr>
          <w:spacing w:val="-2"/>
          <w:sz w:val="28"/>
          <w:szCs w:val="28"/>
        </w:rPr>
        <w:t xml:space="preserve"> </w:t>
      </w:r>
      <w:r w:rsidR="003673AF" w:rsidRPr="00AB04EF">
        <w:rPr>
          <w:sz w:val="28"/>
          <w:szCs w:val="28"/>
        </w:rPr>
        <w:t>дозволяє</w:t>
      </w:r>
      <w:r w:rsidR="003673AF" w:rsidRPr="00AB04EF">
        <w:rPr>
          <w:spacing w:val="-4"/>
          <w:sz w:val="28"/>
          <w:szCs w:val="28"/>
        </w:rPr>
        <w:t xml:space="preserve"> </w:t>
      </w:r>
      <w:r w:rsidR="003673AF" w:rsidRPr="00AB04EF">
        <w:rPr>
          <w:sz w:val="28"/>
          <w:szCs w:val="28"/>
        </w:rPr>
        <w:t>розкрити</w:t>
      </w:r>
      <w:r w:rsidR="003673AF" w:rsidRPr="00AB04EF">
        <w:rPr>
          <w:spacing w:val="-3"/>
          <w:sz w:val="28"/>
          <w:szCs w:val="28"/>
        </w:rPr>
        <w:t xml:space="preserve"> </w:t>
      </w:r>
      <w:r w:rsidR="003673AF" w:rsidRPr="00AB04EF">
        <w:rPr>
          <w:sz w:val="28"/>
          <w:szCs w:val="28"/>
        </w:rPr>
        <w:t>внутрішні</w:t>
      </w:r>
      <w:r w:rsidR="003673AF" w:rsidRPr="00AB04EF">
        <w:rPr>
          <w:spacing w:val="-2"/>
          <w:sz w:val="28"/>
          <w:szCs w:val="28"/>
        </w:rPr>
        <w:t xml:space="preserve"> </w:t>
      </w:r>
      <w:r w:rsidR="003673AF" w:rsidRPr="00AB04EF">
        <w:rPr>
          <w:sz w:val="28"/>
          <w:szCs w:val="28"/>
        </w:rPr>
        <w:t>психологічні</w:t>
      </w:r>
      <w:r w:rsidR="003673AF" w:rsidRPr="00AB04EF">
        <w:rPr>
          <w:spacing w:val="-3"/>
          <w:sz w:val="28"/>
          <w:szCs w:val="28"/>
        </w:rPr>
        <w:t xml:space="preserve"> </w:t>
      </w:r>
      <w:r w:rsidR="003673AF" w:rsidRPr="00AB04EF">
        <w:rPr>
          <w:sz w:val="28"/>
          <w:szCs w:val="28"/>
        </w:rPr>
        <w:t xml:space="preserve">ресурси людини, що допомагають їй адаптуватися до нового середовища або </w:t>
      </w:r>
      <w:r w:rsidR="003673AF" w:rsidRPr="00AB04EF">
        <w:rPr>
          <w:spacing w:val="-2"/>
          <w:sz w:val="28"/>
          <w:szCs w:val="28"/>
        </w:rPr>
        <w:t>діяльності.</w:t>
      </w:r>
    </w:p>
    <w:p w14:paraId="6474C863" w14:textId="77777777" w:rsidR="009D0DA5" w:rsidRPr="00AB04EF" w:rsidRDefault="003673AF" w:rsidP="00595D26">
      <w:pPr>
        <w:pStyle w:val="a9"/>
        <w:widowControl w:val="0"/>
        <w:numPr>
          <w:ilvl w:val="0"/>
          <w:numId w:val="20"/>
        </w:numPr>
        <w:tabs>
          <w:tab w:val="left" w:pos="1229"/>
        </w:tabs>
        <w:autoSpaceDE w:val="0"/>
        <w:autoSpaceDN w:val="0"/>
        <w:spacing w:after="0" w:line="360" w:lineRule="auto"/>
        <w:ind w:left="0" w:right="267" w:firstLine="707"/>
        <w:contextualSpacing w:val="0"/>
        <w:jc w:val="both"/>
        <w:rPr>
          <w:sz w:val="28"/>
          <w:szCs w:val="28"/>
        </w:rPr>
      </w:pPr>
      <w:r w:rsidRPr="00AB04EF">
        <w:rPr>
          <w:sz w:val="28"/>
        </w:rPr>
        <w:t>Наступний фактор, який допомагає організму захищатися та адаптуватися до стресорів, змін у життєвих обставинах чи долати психологічні</w:t>
      </w:r>
      <w:r w:rsidRPr="00AB04EF">
        <w:rPr>
          <w:spacing w:val="70"/>
          <w:sz w:val="28"/>
        </w:rPr>
        <w:t xml:space="preserve"> </w:t>
      </w:r>
      <w:r w:rsidRPr="00AB04EF">
        <w:rPr>
          <w:sz w:val="28"/>
        </w:rPr>
        <w:t>труднощі</w:t>
      </w:r>
      <w:r w:rsidRPr="00AB04EF">
        <w:rPr>
          <w:spacing w:val="70"/>
          <w:sz w:val="28"/>
        </w:rPr>
        <w:t xml:space="preserve"> </w:t>
      </w:r>
      <w:r w:rsidRPr="00AB04EF">
        <w:rPr>
          <w:sz w:val="28"/>
        </w:rPr>
        <w:t>та</w:t>
      </w:r>
      <w:r w:rsidRPr="00AB04EF">
        <w:rPr>
          <w:spacing w:val="69"/>
          <w:sz w:val="28"/>
        </w:rPr>
        <w:t xml:space="preserve"> </w:t>
      </w:r>
      <w:r w:rsidRPr="00AB04EF">
        <w:rPr>
          <w:sz w:val="28"/>
        </w:rPr>
        <w:t>стресові</w:t>
      </w:r>
      <w:r w:rsidRPr="00AB04EF">
        <w:rPr>
          <w:spacing w:val="70"/>
          <w:sz w:val="28"/>
        </w:rPr>
        <w:t xml:space="preserve"> </w:t>
      </w:r>
      <w:r w:rsidRPr="00AB04EF">
        <w:rPr>
          <w:sz w:val="28"/>
        </w:rPr>
        <w:t>ситуації,</w:t>
      </w:r>
      <w:r w:rsidRPr="00AB04EF">
        <w:rPr>
          <w:spacing w:val="69"/>
          <w:sz w:val="28"/>
        </w:rPr>
        <w:t xml:space="preserve"> </w:t>
      </w:r>
      <w:r w:rsidRPr="00AB04EF">
        <w:rPr>
          <w:sz w:val="28"/>
        </w:rPr>
        <w:t>був</w:t>
      </w:r>
      <w:r w:rsidRPr="00AB04EF">
        <w:rPr>
          <w:spacing w:val="69"/>
          <w:sz w:val="28"/>
        </w:rPr>
        <w:t xml:space="preserve"> </w:t>
      </w:r>
      <w:r w:rsidRPr="00AB04EF">
        <w:rPr>
          <w:sz w:val="28"/>
        </w:rPr>
        <w:t>виміряний</w:t>
      </w:r>
      <w:r w:rsidRPr="00AB04EF">
        <w:rPr>
          <w:spacing w:val="70"/>
          <w:sz w:val="28"/>
        </w:rPr>
        <w:t xml:space="preserve"> </w:t>
      </w:r>
      <w:r w:rsidRPr="00AB04EF">
        <w:rPr>
          <w:sz w:val="28"/>
        </w:rPr>
        <w:t>за</w:t>
      </w:r>
      <w:r w:rsidRPr="00AB04EF">
        <w:rPr>
          <w:spacing w:val="69"/>
          <w:sz w:val="28"/>
        </w:rPr>
        <w:t xml:space="preserve"> </w:t>
      </w:r>
      <w:r w:rsidRPr="00AB04EF">
        <w:rPr>
          <w:sz w:val="28"/>
        </w:rPr>
        <w:t>допомогою</w:t>
      </w:r>
      <w:r w:rsidR="00744FBA" w:rsidRPr="00AB04EF">
        <w:rPr>
          <w:sz w:val="28"/>
        </w:rPr>
        <w:t xml:space="preserve"> </w:t>
      </w:r>
      <w:r w:rsidR="00744FBA" w:rsidRPr="00AB04EF">
        <w:rPr>
          <w:sz w:val="28"/>
          <w:szCs w:val="28"/>
          <w:lang w:eastAsia="ru-RU"/>
        </w:rPr>
        <w:t>в</w:t>
      </w:r>
      <w:r w:rsidRPr="00AB04EF">
        <w:rPr>
          <w:sz w:val="28"/>
          <w:szCs w:val="28"/>
        </w:rPr>
        <w:t xml:space="preserve">икористання </w:t>
      </w:r>
      <w:r w:rsidRPr="00AB04EF">
        <w:rPr>
          <w:bCs/>
          <w:sz w:val="28"/>
          <w:szCs w:val="28"/>
        </w:rPr>
        <w:t xml:space="preserve">Шкали стресостійкості Коннора </w:t>
      </w:r>
      <w:r w:rsidR="00595D26" w:rsidRPr="00AB04EF">
        <w:rPr>
          <w:bCs/>
          <w:sz w:val="28"/>
          <w:szCs w:val="28"/>
        </w:rPr>
        <w:t>-</w:t>
      </w:r>
      <w:r w:rsidRPr="00AB04EF">
        <w:rPr>
          <w:bCs/>
          <w:sz w:val="28"/>
          <w:szCs w:val="28"/>
        </w:rPr>
        <w:t xml:space="preserve"> Девідсона-10 (CD-RISC-10)</w:t>
      </w:r>
      <w:r w:rsidRPr="00AB04EF">
        <w:rPr>
          <w:sz w:val="28"/>
          <w:szCs w:val="28"/>
        </w:rPr>
        <w:t xml:space="preserve">. </w:t>
      </w:r>
    </w:p>
    <w:p w14:paraId="0BCEF243" w14:textId="1B6A9F7A" w:rsidR="003673AF" w:rsidRPr="00AB04EF" w:rsidRDefault="003673AF" w:rsidP="00595D26">
      <w:pPr>
        <w:pStyle w:val="a9"/>
        <w:widowControl w:val="0"/>
        <w:numPr>
          <w:ilvl w:val="0"/>
          <w:numId w:val="20"/>
        </w:numPr>
        <w:tabs>
          <w:tab w:val="left" w:pos="1229"/>
        </w:tabs>
        <w:autoSpaceDE w:val="0"/>
        <w:autoSpaceDN w:val="0"/>
        <w:spacing w:after="0" w:line="360" w:lineRule="auto"/>
        <w:ind w:left="0" w:right="267" w:firstLine="707"/>
        <w:contextualSpacing w:val="0"/>
        <w:jc w:val="both"/>
        <w:rPr>
          <w:sz w:val="28"/>
          <w:szCs w:val="28"/>
        </w:rPr>
      </w:pPr>
      <w:r w:rsidRPr="00AB04EF">
        <w:rPr>
          <w:sz w:val="28"/>
          <w:szCs w:val="28"/>
        </w:rPr>
        <w:t>Це опитувальник, призначений для самостійного заповнення випробуваними, який складається з 10 питань, представлених у формі шкали Лайкерта з п’ятьма можливими відповідями (0 = ніколи; 4 = майже завжди). Загальний рівень стресостійкості визначається шляхом підсумовування відповідей на кожне запитання (в межах діапазону від 0 до 40). Вищі бали вказують на більш високий рівень стресостійкості.</w:t>
      </w:r>
    </w:p>
    <w:p w14:paraId="1D309C34" w14:textId="20BFAEF9" w:rsidR="003673AF" w:rsidRPr="00AB04EF" w:rsidRDefault="003673AF" w:rsidP="00595D26">
      <w:pPr>
        <w:pStyle w:val="a9"/>
        <w:widowControl w:val="0"/>
        <w:numPr>
          <w:ilvl w:val="0"/>
          <w:numId w:val="20"/>
        </w:numPr>
        <w:tabs>
          <w:tab w:val="left" w:pos="1229"/>
        </w:tabs>
        <w:autoSpaceDE w:val="0"/>
        <w:autoSpaceDN w:val="0"/>
        <w:spacing w:before="3" w:after="0" w:line="360" w:lineRule="auto"/>
        <w:ind w:left="-142" w:right="264" w:firstLine="707"/>
        <w:contextualSpacing w:val="0"/>
        <w:jc w:val="both"/>
        <w:rPr>
          <w:sz w:val="28"/>
        </w:rPr>
      </w:pPr>
      <w:r w:rsidRPr="00AB04EF">
        <w:rPr>
          <w:sz w:val="28"/>
        </w:rPr>
        <w:t xml:space="preserve">Для дослідження резильєнтності був використаний </w:t>
      </w:r>
      <w:r w:rsidR="00744FBA" w:rsidRPr="00AB04EF">
        <w:rPr>
          <w:bCs/>
          <w:sz w:val="28"/>
        </w:rPr>
        <w:t>о</w:t>
      </w:r>
      <w:r w:rsidRPr="00AB04EF">
        <w:rPr>
          <w:bCs/>
          <w:sz w:val="28"/>
        </w:rPr>
        <w:t>питувальник резильєнтності</w:t>
      </w:r>
      <w:r w:rsidRPr="00AB04EF">
        <w:rPr>
          <w:bCs/>
          <w:spacing w:val="80"/>
          <w:sz w:val="28"/>
        </w:rPr>
        <w:t xml:space="preserve">  </w:t>
      </w:r>
      <w:r w:rsidRPr="00AB04EF">
        <w:rPr>
          <w:bCs/>
          <w:sz w:val="28"/>
        </w:rPr>
        <w:t>Коннора-Девідсона</w:t>
      </w:r>
      <w:r w:rsidRPr="00AB04EF">
        <w:rPr>
          <w:bCs/>
          <w:spacing w:val="80"/>
          <w:sz w:val="28"/>
        </w:rPr>
        <w:t xml:space="preserve">  </w:t>
      </w:r>
      <w:r w:rsidRPr="00AB04EF">
        <w:rPr>
          <w:bCs/>
          <w:sz w:val="28"/>
        </w:rPr>
        <w:t>(Resilience</w:t>
      </w:r>
      <w:r w:rsidRPr="00AB04EF">
        <w:rPr>
          <w:bCs/>
          <w:spacing w:val="80"/>
          <w:sz w:val="28"/>
        </w:rPr>
        <w:t xml:space="preserve">  </w:t>
      </w:r>
      <w:r w:rsidRPr="00AB04EF">
        <w:rPr>
          <w:bCs/>
          <w:sz w:val="28"/>
        </w:rPr>
        <w:t>Scale</w:t>
      </w:r>
      <w:r w:rsidRPr="00AB04EF">
        <w:rPr>
          <w:bCs/>
          <w:spacing w:val="80"/>
          <w:sz w:val="28"/>
        </w:rPr>
        <w:t xml:space="preserve">  </w:t>
      </w:r>
      <w:r w:rsidRPr="00AB04EF">
        <w:rPr>
          <w:bCs/>
          <w:sz w:val="28"/>
        </w:rPr>
        <w:t>K.</w:t>
      </w:r>
      <w:r w:rsidRPr="00AB04EF">
        <w:rPr>
          <w:bCs/>
          <w:spacing w:val="80"/>
          <w:sz w:val="28"/>
        </w:rPr>
        <w:t xml:space="preserve">  </w:t>
      </w:r>
      <w:r w:rsidRPr="00AB04EF">
        <w:rPr>
          <w:bCs/>
          <w:sz w:val="28"/>
        </w:rPr>
        <w:t>Connor,</w:t>
      </w:r>
      <w:r w:rsidRPr="00AB04EF">
        <w:rPr>
          <w:bCs/>
          <w:spacing w:val="80"/>
          <w:sz w:val="28"/>
        </w:rPr>
        <w:t xml:space="preserve"> </w:t>
      </w:r>
      <w:r w:rsidR="00AB04EF">
        <w:rPr>
          <w:bCs/>
          <w:spacing w:val="80"/>
          <w:sz w:val="28"/>
        </w:rPr>
        <w:t xml:space="preserve">                        </w:t>
      </w:r>
      <w:r w:rsidRPr="00AB04EF">
        <w:rPr>
          <w:bCs/>
          <w:sz w:val="28"/>
        </w:rPr>
        <w:t>J.</w:t>
      </w:r>
      <w:r w:rsidRPr="00AB04EF">
        <w:rPr>
          <w:bCs/>
          <w:spacing w:val="-3"/>
          <w:sz w:val="28"/>
        </w:rPr>
        <w:t xml:space="preserve"> </w:t>
      </w:r>
      <w:r w:rsidRPr="00AB04EF">
        <w:rPr>
          <w:bCs/>
          <w:sz w:val="28"/>
        </w:rPr>
        <w:t>Davidson),</w:t>
      </w:r>
      <w:r w:rsidRPr="00AB04EF">
        <w:rPr>
          <w:spacing w:val="80"/>
          <w:sz w:val="28"/>
        </w:rPr>
        <w:t xml:space="preserve"> </w:t>
      </w:r>
      <w:r w:rsidRPr="00AB04EF">
        <w:rPr>
          <w:sz w:val="28"/>
        </w:rPr>
        <w:t>перекладена</w:t>
      </w:r>
      <w:r w:rsidRPr="00AB04EF">
        <w:rPr>
          <w:spacing w:val="80"/>
          <w:sz w:val="28"/>
        </w:rPr>
        <w:t xml:space="preserve"> </w:t>
      </w:r>
      <w:r w:rsidRPr="00AB04EF">
        <w:rPr>
          <w:sz w:val="28"/>
        </w:rPr>
        <w:t>та</w:t>
      </w:r>
      <w:r w:rsidRPr="00AB04EF">
        <w:rPr>
          <w:spacing w:val="80"/>
          <w:sz w:val="28"/>
        </w:rPr>
        <w:t xml:space="preserve"> </w:t>
      </w:r>
      <w:r w:rsidRPr="00AB04EF">
        <w:rPr>
          <w:sz w:val="28"/>
        </w:rPr>
        <w:t>адаптована</w:t>
      </w:r>
      <w:r w:rsidRPr="00AB04EF">
        <w:rPr>
          <w:spacing w:val="80"/>
          <w:sz w:val="28"/>
        </w:rPr>
        <w:t xml:space="preserve"> </w:t>
      </w:r>
      <w:r w:rsidRPr="00AB04EF">
        <w:rPr>
          <w:sz w:val="28"/>
        </w:rPr>
        <w:t>на</w:t>
      </w:r>
      <w:r w:rsidRPr="00AB04EF">
        <w:rPr>
          <w:spacing w:val="80"/>
          <w:sz w:val="28"/>
        </w:rPr>
        <w:t xml:space="preserve"> </w:t>
      </w:r>
      <w:r w:rsidRPr="00AB04EF">
        <w:rPr>
          <w:sz w:val="28"/>
        </w:rPr>
        <w:t>українськими</w:t>
      </w:r>
      <w:r w:rsidRPr="00AB04EF">
        <w:rPr>
          <w:spacing w:val="80"/>
          <w:sz w:val="28"/>
        </w:rPr>
        <w:t xml:space="preserve"> </w:t>
      </w:r>
      <w:r w:rsidRPr="00AB04EF">
        <w:rPr>
          <w:sz w:val="28"/>
        </w:rPr>
        <w:t xml:space="preserve">дослідниками: </w:t>
      </w:r>
      <w:r w:rsidR="00595D26" w:rsidRPr="00AB04EF">
        <w:rPr>
          <w:sz w:val="28"/>
        </w:rPr>
        <w:t xml:space="preserve">                                </w:t>
      </w:r>
      <w:r w:rsidRPr="00AB04EF">
        <w:rPr>
          <w:sz w:val="28"/>
        </w:rPr>
        <w:t>Х. Колісник, Ю. Батраковою» (2022). Опитувальник резильєнтності складається з 25 тверджень, об’єднаних в єдину шкалу – шкалу резильєнтності.</w:t>
      </w:r>
      <w:r w:rsidRPr="00AB04EF">
        <w:rPr>
          <w:spacing w:val="-4"/>
          <w:sz w:val="28"/>
        </w:rPr>
        <w:t xml:space="preserve"> </w:t>
      </w:r>
      <w:r w:rsidRPr="00AB04EF">
        <w:rPr>
          <w:sz w:val="28"/>
        </w:rPr>
        <w:t>Кожне</w:t>
      </w:r>
      <w:r w:rsidRPr="00AB04EF">
        <w:rPr>
          <w:spacing w:val="-4"/>
          <w:sz w:val="28"/>
        </w:rPr>
        <w:t xml:space="preserve"> </w:t>
      </w:r>
      <w:r w:rsidRPr="00AB04EF">
        <w:rPr>
          <w:sz w:val="28"/>
        </w:rPr>
        <w:t>твердження</w:t>
      </w:r>
      <w:r w:rsidRPr="00AB04EF">
        <w:rPr>
          <w:spacing w:val="-2"/>
          <w:sz w:val="28"/>
        </w:rPr>
        <w:t xml:space="preserve"> </w:t>
      </w:r>
      <w:r w:rsidRPr="00AB04EF">
        <w:rPr>
          <w:sz w:val="28"/>
        </w:rPr>
        <w:t>шкалі</w:t>
      </w:r>
      <w:r w:rsidRPr="00AB04EF">
        <w:rPr>
          <w:spacing w:val="-3"/>
          <w:sz w:val="28"/>
        </w:rPr>
        <w:t xml:space="preserve"> </w:t>
      </w:r>
      <w:r w:rsidRPr="00AB04EF">
        <w:rPr>
          <w:sz w:val="28"/>
        </w:rPr>
        <w:t>оцінюється</w:t>
      </w:r>
      <w:r w:rsidRPr="00AB04EF">
        <w:rPr>
          <w:spacing w:val="-4"/>
          <w:sz w:val="28"/>
        </w:rPr>
        <w:t xml:space="preserve"> </w:t>
      </w:r>
      <w:r w:rsidRPr="00AB04EF">
        <w:rPr>
          <w:sz w:val="28"/>
        </w:rPr>
        <w:t>за</w:t>
      </w:r>
      <w:r w:rsidRPr="00AB04EF">
        <w:rPr>
          <w:spacing w:val="-4"/>
          <w:sz w:val="28"/>
        </w:rPr>
        <w:t xml:space="preserve"> </w:t>
      </w:r>
      <w:r w:rsidRPr="00AB04EF">
        <w:rPr>
          <w:sz w:val="28"/>
        </w:rPr>
        <w:t>5-бальною</w:t>
      </w:r>
      <w:r w:rsidRPr="00AB04EF">
        <w:rPr>
          <w:spacing w:val="-3"/>
          <w:sz w:val="28"/>
        </w:rPr>
        <w:t xml:space="preserve"> </w:t>
      </w:r>
      <w:r w:rsidRPr="00AB04EF">
        <w:rPr>
          <w:sz w:val="28"/>
        </w:rPr>
        <w:t>системою, де</w:t>
      </w:r>
      <w:r w:rsidRPr="00AB04EF">
        <w:rPr>
          <w:spacing w:val="-2"/>
          <w:sz w:val="28"/>
        </w:rPr>
        <w:t xml:space="preserve"> </w:t>
      </w:r>
      <w:r w:rsidRPr="00AB04EF">
        <w:rPr>
          <w:sz w:val="28"/>
        </w:rPr>
        <w:t>0</w:t>
      </w:r>
      <w:r w:rsidRPr="00AB04EF">
        <w:rPr>
          <w:spacing w:val="-5"/>
          <w:sz w:val="28"/>
        </w:rPr>
        <w:t xml:space="preserve"> </w:t>
      </w:r>
      <w:r w:rsidRPr="00AB04EF">
        <w:rPr>
          <w:sz w:val="28"/>
        </w:rPr>
        <w:t>означає</w:t>
      </w:r>
      <w:r w:rsidRPr="00AB04EF">
        <w:rPr>
          <w:spacing w:val="-3"/>
          <w:sz w:val="28"/>
        </w:rPr>
        <w:t xml:space="preserve"> </w:t>
      </w:r>
      <w:r w:rsidRPr="00AB04EF">
        <w:rPr>
          <w:sz w:val="28"/>
        </w:rPr>
        <w:t>«ніколи»,</w:t>
      </w:r>
      <w:r w:rsidRPr="00AB04EF">
        <w:rPr>
          <w:spacing w:val="-3"/>
          <w:sz w:val="28"/>
        </w:rPr>
        <w:t xml:space="preserve"> </w:t>
      </w:r>
      <w:r w:rsidRPr="00AB04EF">
        <w:rPr>
          <w:sz w:val="28"/>
        </w:rPr>
        <w:t>а</w:t>
      </w:r>
      <w:r w:rsidRPr="00AB04EF">
        <w:rPr>
          <w:spacing w:val="-2"/>
          <w:sz w:val="28"/>
        </w:rPr>
        <w:t xml:space="preserve"> </w:t>
      </w:r>
      <w:r w:rsidRPr="00AB04EF">
        <w:rPr>
          <w:sz w:val="28"/>
        </w:rPr>
        <w:t>4</w:t>
      </w:r>
      <w:r w:rsidRPr="00AB04EF">
        <w:rPr>
          <w:spacing w:val="-2"/>
          <w:sz w:val="28"/>
        </w:rPr>
        <w:t xml:space="preserve"> </w:t>
      </w:r>
      <w:r w:rsidRPr="00AB04EF">
        <w:rPr>
          <w:sz w:val="28"/>
        </w:rPr>
        <w:t>–</w:t>
      </w:r>
      <w:r w:rsidRPr="00AB04EF">
        <w:rPr>
          <w:spacing w:val="-2"/>
          <w:sz w:val="28"/>
        </w:rPr>
        <w:t xml:space="preserve"> </w:t>
      </w:r>
      <w:r w:rsidRPr="00AB04EF">
        <w:rPr>
          <w:sz w:val="28"/>
        </w:rPr>
        <w:t>«майже</w:t>
      </w:r>
      <w:r w:rsidRPr="00AB04EF">
        <w:rPr>
          <w:spacing w:val="-2"/>
          <w:sz w:val="28"/>
        </w:rPr>
        <w:t xml:space="preserve"> </w:t>
      </w:r>
      <w:r w:rsidRPr="00AB04EF">
        <w:rPr>
          <w:sz w:val="28"/>
        </w:rPr>
        <w:t>завжди».</w:t>
      </w:r>
      <w:r w:rsidRPr="00AB04EF">
        <w:rPr>
          <w:spacing w:val="-3"/>
          <w:sz w:val="28"/>
        </w:rPr>
        <w:t xml:space="preserve"> </w:t>
      </w:r>
      <w:r w:rsidRPr="00AB04EF">
        <w:rPr>
          <w:sz w:val="28"/>
        </w:rPr>
        <w:t>Можливі</w:t>
      </w:r>
      <w:r w:rsidRPr="00AB04EF">
        <w:rPr>
          <w:spacing w:val="-1"/>
          <w:sz w:val="28"/>
        </w:rPr>
        <w:t xml:space="preserve"> </w:t>
      </w:r>
      <w:r w:rsidRPr="00AB04EF">
        <w:rPr>
          <w:sz w:val="28"/>
        </w:rPr>
        <w:t>відповіді</w:t>
      </w:r>
      <w:r w:rsidRPr="00AB04EF">
        <w:rPr>
          <w:spacing w:val="-4"/>
          <w:sz w:val="28"/>
        </w:rPr>
        <w:t xml:space="preserve"> </w:t>
      </w:r>
      <w:r w:rsidRPr="00AB04EF">
        <w:rPr>
          <w:sz w:val="28"/>
        </w:rPr>
        <w:t>обираються</w:t>
      </w:r>
      <w:r w:rsidRPr="00AB04EF">
        <w:rPr>
          <w:spacing w:val="-2"/>
          <w:sz w:val="28"/>
        </w:rPr>
        <w:t xml:space="preserve"> </w:t>
      </w:r>
      <w:r w:rsidRPr="00AB04EF">
        <w:rPr>
          <w:sz w:val="28"/>
        </w:rPr>
        <w:t xml:space="preserve">з наступного переліку: 0 – Ніколи, 1 – Зрідка, 2 – Іноді, 3 – Часто, 4 – У більшості випадків. Можливий </w:t>
      </w:r>
      <w:r w:rsidRPr="00AB04EF">
        <w:rPr>
          <w:sz w:val="28"/>
        </w:rPr>
        <w:lastRenderedPageBreak/>
        <w:t xml:space="preserve">результативний бал може бути в діапазоні від 0 до 100. Більш високі бали є індикатором вищого резильєнсу. Межі рівнів можуть бути розподілені так: 0–33 – низький; 34–67 – середній; 68–100 – </w:t>
      </w:r>
      <w:r w:rsidRPr="00AB04EF">
        <w:rPr>
          <w:spacing w:val="-2"/>
          <w:sz w:val="28"/>
        </w:rPr>
        <w:t>високий.</w:t>
      </w:r>
    </w:p>
    <w:p w14:paraId="094A3B68" w14:textId="3E0AFBEC" w:rsidR="003673AF" w:rsidRPr="00AB04EF" w:rsidRDefault="003673AF" w:rsidP="00744FBA">
      <w:pPr>
        <w:pStyle w:val="ad"/>
        <w:spacing w:after="0" w:line="360" w:lineRule="auto"/>
        <w:ind w:firstLine="567"/>
        <w:jc w:val="both"/>
        <w:rPr>
          <w:sz w:val="28"/>
          <w:szCs w:val="28"/>
        </w:rPr>
      </w:pPr>
      <w:r w:rsidRPr="00AB04EF">
        <w:rPr>
          <w:sz w:val="28"/>
          <w:szCs w:val="28"/>
        </w:rPr>
        <w:t>Автори методики відзначають, що дезадаптація в умовах стресу та кризових ситуацій пов’язана з порушенням «біопсихосоціального гомеостазу». Це виявляється у неможливості досягнення посттравматичного зростання та зниженні рівня резильєнтності, повернення до попереднього рівня розвитку, де гомеостаз був встановлений, а також у збільшенні кількості часу, необхідного для відновлення, що потребує</w:t>
      </w:r>
      <w:r w:rsidRPr="00AB04EF">
        <w:rPr>
          <w:spacing w:val="40"/>
          <w:sz w:val="28"/>
          <w:szCs w:val="28"/>
        </w:rPr>
        <w:t xml:space="preserve"> </w:t>
      </w:r>
      <w:r w:rsidRPr="00AB04EF">
        <w:rPr>
          <w:sz w:val="28"/>
          <w:szCs w:val="28"/>
        </w:rPr>
        <w:t>значних зусиль та часто супроводжується втратою психологічного та фізичного здоров’я, а також використанням неефективних стратегій подолання.</w:t>
      </w:r>
      <w:r w:rsidRPr="00AB04EF">
        <w:rPr>
          <w:spacing w:val="80"/>
          <w:w w:val="150"/>
          <w:sz w:val="28"/>
          <w:szCs w:val="28"/>
        </w:rPr>
        <w:t xml:space="preserve"> </w:t>
      </w:r>
      <w:r w:rsidRPr="00AB04EF">
        <w:rPr>
          <w:sz w:val="28"/>
          <w:szCs w:val="28"/>
        </w:rPr>
        <w:t>Все</w:t>
      </w:r>
      <w:r w:rsidRPr="00AB04EF">
        <w:rPr>
          <w:spacing w:val="80"/>
          <w:w w:val="150"/>
          <w:sz w:val="28"/>
          <w:szCs w:val="28"/>
        </w:rPr>
        <w:t xml:space="preserve"> </w:t>
      </w:r>
      <w:r w:rsidRPr="00AB04EF">
        <w:rPr>
          <w:sz w:val="28"/>
          <w:szCs w:val="28"/>
        </w:rPr>
        <w:t>це</w:t>
      </w:r>
      <w:r w:rsidRPr="00AB04EF">
        <w:rPr>
          <w:spacing w:val="80"/>
          <w:w w:val="150"/>
          <w:sz w:val="28"/>
          <w:szCs w:val="28"/>
        </w:rPr>
        <w:t xml:space="preserve"> </w:t>
      </w:r>
      <w:r w:rsidRPr="00AB04EF">
        <w:rPr>
          <w:sz w:val="28"/>
          <w:szCs w:val="28"/>
        </w:rPr>
        <w:t>підкреслює</w:t>
      </w:r>
      <w:r w:rsidRPr="00AB04EF">
        <w:rPr>
          <w:spacing w:val="80"/>
          <w:w w:val="150"/>
          <w:sz w:val="28"/>
          <w:szCs w:val="28"/>
        </w:rPr>
        <w:t xml:space="preserve"> </w:t>
      </w:r>
      <w:r w:rsidRPr="00AB04EF">
        <w:rPr>
          <w:sz w:val="28"/>
          <w:szCs w:val="28"/>
        </w:rPr>
        <w:t>важливість</w:t>
      </w:r>
      <w:r w:rsidRPr="00AB04EF">
        <w:rPr>
          <w:spacing w:val="80"/>
          <w:w w:val="150"/>
          <w:sz w:val="28"/>
          <w:szCs w:val="28"/>
        </w:rPr>
        <w:t xml:space="preserve"> </w:t>
      </w:r>
      <w:r w:rsidRPr="00AB04EF">
        <w:rPr>
          <w:sz w:val="28"/>
          <w:szCs w:val="28"/>
        </w:rPr>
        <w:t>зв’язку</w:t>
      </w:r>
      <w:r w:rsidRPr="00AB04EF">
        <w:rPr>
          <w:spacing w:val="80"/>
          <w:w w:val="150"/>
          <w:sz w:val="28"/>
          <w:szCs w:val="28"/>
        </w:rPr>
        <w:t xml:space="preserve"> </w:t>
      </w:r>
      <w:r w:rsidRPr="00AB04EF">
        <w:rPr>
          <w:sz w:val="28"/>
          <w:szCs w:val="28"/>
        </w:rPr>
        <w:t>між</w:t>
      </w:r>
      <w:r w:rsidRPr="00AB04EF">
        <w:rPr>
          <w:spacing w:val="80"/>
          <w:w w:val="150"/>
          <w:sz w:val="28"/>
          <w:szCs w:val="28"/>
        </w:rPr>
        <w:t xml:space="preserve"> </w:t>
      </w:r>
      <w:r w:rsidRPr="00AB04EF">
        <w:rPr>
          <w:sz w:val="28"/>
          <w:szCs w:val="28"/>
        </w:rPr>
        <w:t>резильєнтністю,</w:t>
      </w:r>
      <w:r w:rsidR="00744FBA" w:rsidRPr="00AB04EF">
        <w:rPr>
          <w:sz w:val="28"/>
          <w:szCs w:val="28"/>
        </w:rPr>
        <w:t xml:space="preserve"> п</w:t>
      </w:r>
      <w:r w:rsidRPr="00AB04EF">
        <w:rPr>
          <w:sz w:val="28"/>
          <w:szCs w:val="28"/>
        </w:rPr>
        <w:t>сихологічним благополуччям, посттравматичним зростанням та стратегіями подолання, які, в свою чергу, впливають на адаптивність особистості.</w:t>
      </w:r>
    </w:p>
    <w:p w14:paraId="7FD5C0DF" w14:textId="6F38593A" w:rsidR="003673AF" w:rsidRPr="00AB04EF" w:rsidRDefault="003673AF" w:rsidP="00595D26">
      <w:pPr>
        <w:pStyle w:val="a9"/>
        <w:widowControl w:val="0"/>
        <w:numPr>
          <w:ilvl w:val="0"/>
          <w:numId w:val="20"/>
        </w:numPr>
        <w:tabs>
          <w:tab w:val="left" w:pos="1251"/>
        </w:tabs>
        <w:autoSpaceDE w:val="0"/>
        <w:autoSpaceDN w:val="0"/>
        <w:spacing w:after="0" w:line="360" w:lineRule="auto"/>
        <w:ind w:left="0" w:right="265" w:firstLine="707"/>
        <w:contextualSpacing w:val="0"/>
        <w:jc w:val="both"/>
        <w:rPr>
          <w:sz w:val="28"/>
        </w:rPr>
      </w:pPr>
      <w:r w:rsidRPr="00AB04EF">
        <w:rPr>
          <w:sz w:val="28"/>
        </w:rPr>
        <w:t xml:space="preserve">Вивчення «здатності людини функціонувати й ефективно управляти в культурно різних умовах оцінювався за допомогою </w:t>
      </w:r>
      <w:r w:rsidRPr="00AB04EF">
        <w:rPr>
          <w:bCs/>
          <w:sz w:val="28"/>
        </w:rPr>
        <w:t>Шкалі культурного інтелекту, CQS (Van Dyne, Ang &amp; Koh)</w:t>
      </w:r>
      <w:r w:rsidRPr="00AB04EF">
        <w:rPr>
          <w:sz w:val="28"/>
        </w:rPr>
        <w:t>. CQS була розроблена для перевірки та підтвердження теорії таких вчених, як Ерлі та Анг щодо визначення</w:t>
      </w:r>
      <w:r w:rsidRPr="00AB04EF">
        <w:rPr>
          <w:spacing w:val="-3"/>
          <w:sz w:val="28"/>
        </w:rPr>
        <w:t xml:space="preserve"> </w:t>
      </w:r>
      <w:r w:rsidRPr="00AB04EF">
        <w:rPr>
          <w:sz w:val="28"/>
        </w:rPr>
        <w:t>терміну</w:t>
      </w:r>
      <w:r w:rsidRPr="00AB04EF">
        <w:rPr>
          <w:spacing w:val="-5"/>
          <w:sz w:val="28"/>
        </w:rPr>
        <w:t xml:space="preserve"> </w:t>
      </w:r>
      <w:r w:rsidRPr="00AB04EF">
        <w:rPr>
          <w:sz w:val="28"/>
        </w:rPr>
        <w:t>«культурний</w:t>
      </w:r>
      <w:r w:rsidRPr="00AB04EF">
        <w:rPr>
          <w:spacing w:val="-5"/>
          <w:sz w:val="28"/>
        </w:rPr>
        <w:t xml:space="preserve"> </w:t>
      </w:r>
      <w:r w:rsidRPr="00AB04EF">
        <w:rPr>
          <w:sz w:val="28"/>
        </w:rPr>
        <w:t>інтелект»,</w:t>
      </w:r>
      <w:r w:rsidRPr="00AB04EF">
        <w:rPr>
          <w:spacing w:val="-4"/>
          <w:sz w:val="28"/>
        </w:rPr>
        <w:t xml:space="preserve"> </w:t>
      </w:r>
      <w:r w:rsidRPr="00AB04EF">
        <w:rPr>
          <w:sz w:val="28"/>
        </w:rPr>
        <w:t>що</w:t>
      </w:r>
      <w:r w:rsidRPr="00AB04EF">
        <w:rPr>
          <w:spacing w:val="-4"/>
          <w:sz w:val="28"/>
        </w:rPr>
        <w:t xml:space="preserve"> </w:t>
      </w:r>
      <w:r w:rsidRPr="00AB04EF">
        <w:rPr>
          <w:sz w:val="28"/>
        </w:rPr>
        <w:t>базується</w:t>
      </w:r>
      <w:r w:rsidRPr="00AB04EF">
        <w:rPr>
          <w:spacing w:val="-3"/>
          <w:sz w:val="28"/>
        </w:rPr>
        <w:t xml:space="preserve"> </w:t>
      </w:r>
      <w:r w:rsidRPr="00AB04EF">
        <w:rPr>
          <w:sz w:val="28"/>
        </w:rPr>
        <w:t>на</w:t>
      </w:r>
      <w:r w:rsidRPr="00AB04EF">
        <w:rPr>
          <w:spacing w:val="-5"/>
          <w:sz w:val="28"/>
        </w:rPr>
        <w:t xml:space="preserve"> </w:t>
      </w:r>
      <w:r w:rsidRPr="00AB04EF">
        <w:rPr>
          <w:sz w:val="28"/>
        </w:rPr>
        <w:t>багатовимірному локусі міжкультурної компетентності Штерберга.</w:t>
      </w:r>
    </w:p>
    <w:p w14:paraId="46551EC7" w14:textId="7A22721C" w:rsidR="003673AF" w:rsidRPr="00AB04EF" w:rsidRDefault="003673AF" w:rsidP="00A30D37">
      <w:pPr>
        <w:pStyle w:val="ad"/>
        <w:spacing w:after="0" w:line="360" w:lineRule="auto"/>
        <w:ind w:firstLine="851"/>
        <w:jc w:val="both"/>
        <w:rPr>
          <w:sz w:val="28"/>
          <w:szCs w:val="28"/>
        </w:rPr>
      </w:pPr>
      <w:r w:rsidRPr="00AB04EF">
        <w:rPr>
          <w:sz w:val="28"/>
          <w:szCs w:val="28"/>
        </w:rPr>
        <w:t>Шкала дозволяє досліджувати чотири основні компоненти, які представляють різні можливости: метакогнітивний (чотири пункти), когнітивний (шість пунктів), мотиваційний та поведінковий культурний інтелект (обидва по п'ять пунктів). Метакогнітивний компонент відображає розумову здатність набувати та тлумачити культурні знання. Когнітивний – відображає загальні знання про культуру. Мотиваційний компонент акцентує на індивідуальній здатності направляти енергію на вивчення інокультурного середовища і способів функціонування в новому культурному контексті. Поведінковий аспект – виявляє індивідуальну здатність здійснювати відповідні вербальні та невербальні дії в інтеракції</w:t>
      </w:r>
      <w:r w:rsidRPr="00AB04EF">
        <w:rPr>
          <w:spacing w:val="-4"/>
          <w:sz w:val="28"/>
          <w:szCs w:val="28"/>
        </w:rPr>
        <w:t>.</w:t>
      </w:r>
    </w:p>
    <w:p w14:paraId="4A8A8432" w14:textId="5FC3E90D" w:rsidR="003673AF" w:rsidRPr="00AB04EF" w:rsidRDefault="003673AF" w:rsidP="00A30D37">
      <w:pPr>
        <w:pStyle w:val="ad"/>
        <w:spacing w:after="0" w:line="360" w:lineRule="auto"/>
        <w:ind w:firstLine="851"/>
        <w:jc w:val="both"/>
        <w:rPr>
          <w:sz w:val="28"/>
          <w:szCs w:val="28"/>
        </w:rPr>
      </w:pPr>
      <w:r w:rsidRPr="00AB04EF">
        <w:rPr>
          <w:sz w:val="28"/>
          <w:szCs w:val="28"/>
        </w:rPr>
        <w:t xml:space="preserve">Чотиривимірювальна шкала культурного інтелекту складається з 20 пунктів. Досліджувані самостійно оцінюють кожен пункт за 7-бальною шкалою. </w:t>
      </w:r>
      <w:r w:rsidRPr="00AB04EF">
        <w:rPr>
          <w:sz w:val="28"/>
          <w:szCs w:val="28"/>
        </w:rPr>
        <w:lastRenderedPageBreak/>
        <w:t>Van Dyne, Ang і Koh наводять кілька досліджень, які підтверджують надійність та валідність шкали.</w:t>
      </w:r>
    </w:p>
    <w:p w14:paraId="31A0608D" w14:textId="396465EB" w:rsidR="003673AF" w:rsidRPr="00AB04EF" w:rsidRDefault="003673AF" w:rsidP="00595D26">
      <w:pPr>
        <w:pStyle w:val="a9"/>
        <w:widowControl w:val="0"/>
        <w:numPr>
          <w:ilvl w:val="0"/>
          <w:numId w:val="20"/>
        </w:numPr>
        <w:tabs>
          <w:tab w:val="left" w:pos="1518"/>
        </w:tabs>
        <w:autoSpaceDE w:val="0"/>
        <w:autoSpaceDN w:val="0"/>
        <w:spacing w:after="0" w:line="360" w:lineRule="auto"/>
        <w:ind w:left="0" w:right="262" w:firstLine="707"/>
        <w:contextualSpacing w:val="0"/>
        <w:jc w:val="both"/>
        <w:rPr>
          <w:sz w:val="28"/>
          <w:szCs w:val="28"/>
        </w:rPr>
      </w:pPr>
      <w:r w:rsidRPr="00AB04EF">
        <w:rPr>
          <w:sz w:val="28"/>
        </w:rPr>
        <w:t xml:space="preserve">Виявлення симптомів ПТСР відбувалося за допомогою </w:t>
      </w:r>
      <w:r w:rsidRPr="00AB04EF">
        <w:rPr>
          <w:bCs/>
          <w:sz w:val="28"/>
        </w:rPr>
        <w:t>Опитувальника симптомів ПТСР (PTSD Checklist for DSM-5 (PCL-5)).</w:t>
      </w:r>
      <w:r w:rsidRPr="00AB04EF">
        <w:rPr>
          <w:b/>
          <w:sz w:val="28"/>
        </w:rPr>
        <w:t xml:space="preserve"> </w:t>
      </w:r>
      <w:r w:rsidRPr="00AB04EF">
        <w:rPr>
          <w:sz w:val="28"/>
        </w:rPr>
        <w:t>Даний опитувальник спрямований на моніторинг симптомів та виявлення</w:t>
      </w:r>
      <w:r w:rsidRPr="00AB04EF">
        <w:rPr>
          <w:spacing w:val="40"/>
          <w:sz w:val="28"/>
        </w:rPr>
        <w:t xml:space="preserve"> </w:t>
      </w:r>
      <w:r w:rsidRPr="00AB04EF">
        <w:rPr>
          <w:sz w:val="28"/>
        </w:rPr>
        <w:t>осіб з ПТСР. Опитувальник складається з 20-пунктів, які</w:t>
      </w:r>
      <w:r w:rsidRPr="00AB04EF">
        <w:rPr>
          <w:spacing w:val="40"/>
          <w:sz w:val="28"/>
        </w:rPr>
        <w:t xml:space="preserve"> </w:t>
      </w:r>
      <w:r w:rsidRPr="00AB04EF">
        <w:rPr>
          <w:sz w:val="28"/>
        </w:rPr>
        <w:t>досліджуваний оцінює за 5-бальною шкалою, де 0 – ніколи, 4 – дуже часто. Для заповнення опитувальника респонденту потрібно 5-10 хвилин. Підрахунок загальної суми балів визначає як загальний показник ПТСР, так і</w:t>
      </w:r>
      <w:r w:rsidR="00A30D37" w:rsidRPr="00AB04EF">
        <w:rPr>
          <w:sz w:val="28"/>
          <w:szCs w:val="28"/>
          <w:lang w:eastAsia="ru-RU"/>
        </w:rPr>
        <w:t xml:space="preserve"> в</w:t>
      </w:r>
      <w:r w:rsidRPr="00AB04EF">
        <w:rPr>
          <w:sz w:val="28"/>
          <w:szCs w:val="28"/>
        </w:rPr>
        <w:t>ираженість симптомів за кожним із 4 кластерів за DSM-5: критерій В (вторгнення або інтрузії), критерій C (симптоми уникнення), критерій D (погіршення когнітивного функціонування), критерій Е (симптоми надмірної реактивності/збудження). Також констатується наявність критерію А (травматичної події).</w:t>
      </w:r>
    </w:p>
    <w:p w14:paraId="13E7CE25" w14:textId="77777777" w:rsidR="009D0DA5" w:rsidRPr="00AB04EF" w:rsidRDefault="003673AF" w:rsidP="00A30D37">
      <w:pPr>
        <w:pStyle w:val="a9"/>
        <w:widowControl w:val="0"/>
        <w:numPr>
          <w:ilvl w:val="0"/>
          <w:numId w:val="20"/>
        </w:numPr>
        <w:tabs>
          <w:tab w:val="left" w:pos="1297"/>
        </w:tabs>
        <w:autoSpaceDE w:val="0"/>
        <w:autoSpaceDN w:val="0"/>
        <w:spacing w:after="0" w:line="360" w:lineRule="auto"/>
        <w:ind w:left="0" w:firstLine="707"/>
        <w:contextualSpacing w:val="0"/>
        <w:jc w:val="both"/>
        <w:rPr>
          <w:sz w:val="28"/>
          <w:szCs w:val="28"/>
        </w:rPr>
      </w:pPr>
      <w:r w:rsidRPr="00AB04EF">
        <w:rPr>
          <w:sz w:val="28"/>
        </w:rPr>
        <w:t>Значна кількість досліджень вказує на те, що наявність високого рівня соціальної підтримки, розвинених соціальних зв’язків, задовільного соціально-економічного стану та релігійної приналежності знижують ймовірність виникнення травматичних розладів. З огляду на це, у нашому дослідженні застосовується. Багатомірна шкала сприйняття соціальної підтримки Р. Зимета є популярною методикою дослідження сприйняття підтримки з боку найближчого оточення у різних вибірках, яка розглядає три субшкали: сприйняття підтримки сім’ї, друзів та значущого іншого (останній розуміється у</w:t>
      </w:r>
      <w:r w:rsidRPr="00AB04EF">
        <w:rPr>
          <w:spacing w:val="-4"/>
          <w:sz w:val="28"/>
        </w:rPr>
        <w:t xml:space="preserve"> </w:t>
      </w:r>
      <w:r w:rsidRPr="00AB04EF">
        <w:rPr>
          <w:sz w:val="28"/>
        </w:rPr>
        <w:t>широкому</w:t>
      </w:r>
      <w:r w:rsidRPr="00AB04EF">
        <w:rPr>
          <w:spacing w:val="-4"/>
          <w:sz w:val="28"/>
        </w:rPr>
        <w:t xml:space="preserve"> </w:t>
      </w:r>
      <w:r w:rsidRPr="00AB04EF">
        <w:rPr>
          <w:sz w:val="28"/>
        </w:rPr>
        <w:t>змісті, хоча найчастіше люди мають</w:t>
      </w:r>
      <w:r w:rsidRPr="00AB04EF">
        <w:rPr>
          <w:spacing w:val="-1"/>
          <w:sz w:val="28"/>
        </w:rPr>
        <w:t xml:space="preserve"> </w:t>
      </w:r>
      <w:r w:rsidRPr="00AB04EF">
        <w:rPr>
          <w:sz w:val="28"/>
        </w:rPr>
        <w:t xml:space="preserve">на увазі під цим романтичного партнера). </w:t>
      </w:r>
    </w:p>
    <w:p w14:paraId="20AD50D7" w14:textId="63CC0B41" w:rsidR="003673AF" w:rsidRPr="00AB04EF" w:rsidRDefault="009D0DA5" w:rsidP="009D0DA5">
      <w:pPr>
        <w:widowControl w:val="0"/>
        <w:tabs>
          <w:tab w:val="left" w:pos="1297"/>
        </w:tabs>
        <w:autoSpaceDE w:val="0"/>
        <w:autoSpaceDN w:val="0"/>
        <w:spacing w:line="360" w:lineRule="auto"/>
        <w:jc w:val="both"/>
        <w:rPr>
          <w:sz w:val="28"/>
          <w:szCs w:val="28"/>
        </w:rPr>
      </w:pPr>
      <w:r w:rsidRPr="00AB04EF">
        <w:rPr>
          <w:sz w:val="28"/>
        </w:rPr>
        <w:t xml:space="preserve">          </w:t>
      </w:r>
      <w:r w:rsidR="003673AF" w:rsidRPr="00AB04EF">
        <w:rPr>
          <w:sz w:val="28"/>
        </w:rPr>
        <w:t>Ця шкала є короткою й базується на самопродекларованих відповідях, які оцінюють особисте сприйняття соціальної підтримки за 12-бальною шкалою. Вона</w:t>
      </w:r>
      <w:r w:rsidR="003673AF" w:rsidRPr="00AB04EF">
        <w:rPr>
          <w:spacing w:val="-1"/>
          <w:sz w:val="28"/>
        </w:rPr>
        <w:t xml:space="preserve"> </w:t>
      </w:r>
      <w:r w:rsidR="003673AF" w:rsidRPr="00AB04EF">
        <w:rPr>
          <w:sz w:val="28"/>
        </w:rPr>
        <w:t>призначена для оцінки як підлітків, так і дорослих, та дозволяє оцінити ефективність й адекватність соціальної підтримки у трьох аспектах: «сім’я», «друзі» та «значущі інші». Зімет розглядає цю шкалу як психометричний інструмент з високою надійністю, адекватною факторною</w:t>
      </w:r>
      <w:r w:rsidR="003673AF" w:rsidRPr="00AB04EF">
        <w:rPr>
          <w:spacing w:val="80"/>
          <w:sz w:val="28"/>
        </w:rPr>
        <w:t xml:space="preserve"> </w:t>
      </w:r>
      <w:r w:rsidR="003673AF" w:rsidRPr="00AB04EF">
        <w:rPr>
          <w:sz w:val="28"/>
        </w:rPr>
        <w:t xml:space="preserve">та конструктивною валідністю, простий у використанні, що зберігає час на дослідження. Шкала складається з 12 тверджень, які оцінюються в 1 бал кожне, якщо на них дано стверджувальну відповідь. Немає встановлених норм для шкали MSPSS. Автори опитувальника наголошують, що норми можуть змінюватися залежно від культури </w:t>
      </w:r>
      <w:r w:rsidR="003673AF" w:rsidRPr="00AB04EF">
        <w:rPr>
          <w:sz w:val="28"/>
        </w:rPr>
        <w:lastRenderedPageBreak/>
        <w:t xml:space="preserve">та національності, а також статі </w:t>
      </w:r>
      <w:r w:rsidR="003673AF" w:rsidRPr="00AB04EF">
        <w:rPr>
          <w:sz w:val="28"/>
          <w:szCs w:val="28"/>
        </w:rPr>
        <w:t>та</w:t>
      </w:r>
      <w:r w:rsidR="00A30D37" w:rsidRPr="00AB04EF">
        <w:rPr>
          <w:sz w:val="28"/>
          <w:szCs w:val="28"/>
        </w:rPr>
        <w:t xml:space="preserve"> в</w:t>
      </w:r>
      <w:r w:rsidR="003673AF" w:rsidRPr="00AB04EF">
        <w:rPr>
          <w:sz w:val="28"/>
          <w:szCs w:val="28"/>
        </w:rPr>
        <w:t>іку. Тому ми порівнюватимемо цей показник із показниками таких засобів вимірювання, як: депресія та тривожність.</w:t>
      </w:r>
    </w:p>
    <w:p w14:paraId="34030493" w14:textId="77777777" w:rsidR="003673AF" w:rsidRPr="00AB04EF" w:rsidRDefault="003673AF" w:rsidP="00A30D37">
      <w:pPr>
        <w:pStyle w:val="ad"/>
        <w:spacing w:after="0" w:line="360" w:lineRule="auto"/>
        <w:ind w:firstLine="707"/>
        <w:jc w:val="both"/>
        <w:rPr>
          <w:sz w:val="28"/>
          <w:szCs w:val="28"/>
        </w:rPr>
      </w:pPr>
      <w:r w:rsidRPr="00AB04EF">
        <w:rPr>
          <w:sz w:val="28"/>
          <w:szCs w:val="28"/>
        </w:rPr>
        <w:t>На основі результатів діагностики виділяють низький рівень підтримки що сприймається – загальний бал від 1 до 2,9, середній рівень – від 3 до 5 та високий рівень – від 5,1 до 7.</w:t>
      </w:r>
    </w:p>
    <w:p w14:paraId="72D34547" w14:textId="25D89D6C" w:rsidR="003673AF" w:rsidRPr="00AB04EF" w:rsidRDefault="003673AF" w:rsidP="00595D26">
      <w:pPr>
        <w:pStyle w:val="a9"/>
        <w:widowControl w:val="0"/>
        <w:numPr>
          <w:ilvl w:val="0"/>
          <w:numId w:val="20"/>
        </w:numPr>
        <w:tabs>
          <w:tab w:val="left" w:pos="1328"/>
        </w:tabs>
        <w:autoSpaceDE w:val="0"/>
        <w:autoSpaceDN w:val="0"/>
        <w:spacing w:after="0" w:line="360" w:lineRule="auto"/>
        <w:ind w:left="0" w:right="262" w:firstLine="707"/>
        <w:contextualSpacing w:val="0"/>
        <w:jc w:val="both"/>
        <w:rPr>
          <w:sz w:val="28"/>
        </w:rPr>
      </w:pPr>
      <w:r w:rsidRPr="00AB04EF">
        <w:rPr>
          <w:sz w:val="28"/>
        </w:rPr>
        <w:t xml:space="preserve">З метою первинного виявлення (скринінгу) тривоги та депресії застосовувалася </w:t>
      </w:r>
      <w:r w:rsidRPr="00AB04EF">
        <w:rPr>
          <w:bCs/>
          <w:sz w:val="28"/>
        </w:rPr>
        <w:t>Госпітальна шкала тривоги та депресії (HAS), Posttraumatic Growth Inventory – Short Form</w:t>
      </w:r>
      <w:r w:rsidRPr="00AB04EF">
        <w:rPr>
          <w:sz w:val="28"/>
        </w:rPr>
        <w:t>. Шпитальна шкала тривоги та депресії (HADS) була розроблена у 1983 році двома авторами, А. Зігмонд та Р. Снейт. Однією з головних переваг цієї методики є її простота у використанні та обробці (заповнення шкали зазвичай займає лише 2-5 хвилин). Це робить її придатною для первинного скринінгу тривоги та депресії</w:t>
      </w:r>
      <w:r w:rsidRPr="00AB04EF">
        <w:rPr>
          <w:spacing w:val="-1"/>
          <w:sz w:val="28"/>
        </w:rPr>
        <w:t xml:space="preserve"> </w:t>
      </w:r>
      <w:r w:rsidRPr="00AB04EF">
        <w:rPr>
          <w:sz w:val="28"/>
        </w:rPr>
        <w:t>пацієнтів</w:t>
      </w:r>
      <w:r w:rsidRPr="00AB04EF">
        <w:rPr>
          <w:spacing w:val="-2"/>
          <w:sz w:val="28"/>
        </w:rPr>
        <w:t xml:space="preserve"> </w:t>
      </w:r>
      <w:r w:rsidRPr="00AB04EF">
        <w:rPr>
          <w:sz w:val="28"/>
        </w:rPr>
        <w:t>у</w:t>
      </w:r>
      <w:r w:rsidRPr="00AB04EF">
        <w:rPr>
          <w:spacing w:val="-3"/>
          <w:sz w:val="28"/>
        </w:rPr>
        <w:t xml:space="preserve"> </w:t>
      </w:r>
      <w:r w:rsidRPr="00AB04EF">
        <w:rPr>
          <w:sz w:val="28"/>
        </w:rPr>
        <w:t>загальносоматичній</w:t>
      </w:r>
      <w:r w:rsidRPr="00AB04EF">
        <w:rPr>
          <w:spacing w:val="-3"/>
          <w:sz w:val="28"/>
        </w:rPr>
        <w:t xml:space="preserve"> </w:t>
      </w:r>
      <w:r w:rsidRPr="00AB04EF">
        <w:rPr>
          <w:sz w:val="28"/>
        </w:rPr>
        <w:t>практиці. Шкала</w:t>
      </w:r>
      <w:r w:rsidRPr="00AB04EF">
        <w:rPr>
          <w:spacing w:val="-4"/>
          <w:sz w:val="28"/>
        </w:rPr>
        <w:t xml:space="preserve"> </w:t>
      </w:r>
      <w:r w:rsidRPr="00AB04EF">
        <w:rPr>
          <w:sz w:val="28"/>
        </w:rPr>
        <w:t>призначена</w:t>
      </w:r>
      <w:r w:rsidRPr="00AB04EF">
        <w:rPr>
          <w:spacing w:val="-2"/>
          <w:sz w:val="28"/>
        </w:rPr>
        <w:t xml:space="preserve"> </w:t>
      </w:r>
      <w:r w:rsidRPr="00AB04EF">
        <w:rPr>
          <w:sz w:val="28"/>
        </w:rPr>
        <w:t>для</w:t>
      </w:r>
      <w:r w:rsidRPr="00AB04EF">
        <w:rPr>
          <w:spacing w:val="-3"/>
          <w:sz w:val="28"/>
        </w:rPr>
        <w:t xml:space="preserve"> </w:t>
      </w:r>
      <w:r w:rsidRPr="00AB04EF">
        <w:rPr>
          <w:sz w:val="28"/>
        </w:rPr>
        <w:t>осіб віком від 17 років. Госпітальна шкала тривоги та депресії включає 14 питань, кожному з яких відповідають 4 варіанти відповідей, що</w:t>
      </w:r>
      <w:r w:rsidRPr="00AB04EF">
        <w:rPr>
          <w:spacing w:val="40"/>
          <w:sz w:val="28"/>
        </w:rPr>
        <w:t xml:space="preserve"> </w:t>
      </w:r>
      <w:r w:rsidRPr="00AB04EF">
        <w:rPr>
          <w:sz w:val="28"/>
        </w:rPr>
        <w:t>відображають ступінь виразності відповідних симптомів. Під час створення шкали автори прибрали симптоми тривоги та депресії, які б були пов’язані з соматичними захворюваннями, наприклад, такі як: запаморочення чи головний біль. Пункти субшкали депресії були відібрані зі списку скарг пацієнтів, що найчастіше зустрічаються, та відображають, в основному, ангедонічний компонент депресивних розладів. Пункти субшкали тривоги сформовані з урахуванням розділу відповідного клінічного інтерв’ю Present State Examination, та клінічного досвіду авторів, відбиваючи переважно психологічні прояви тривожності.</w:t>
      </w:r>
    </w:p>
    <w:p w14:paraId="1A847A7F" w14:textId="6813CE38" w:rsidR="003673AF" w:rsidRPr="00AB04EF" w:rsidRDefault="00595D26" w:rsidP="00A30D37">
      <w:pPr>
        <w:pStyle w:val="ad"/>
        <w:spacing w:after="0" w:line="360" w:lineRule="auto"/>
        <w:jc w:val="both"/>
        <w:rPr>
          <w:sz w:val="28"/>
          <w:szCs w:val="28"/>
        </w:rPr>
      </w:pPr>
      <w:r w:rsidRPr="00AB04EF">
        <w:rPr>
          <w:sz w:val="28"/>
          <w:szCs w:val="28"/>
        </w:rPr>
        <w:t xml:space="preserve">         </w:t>
      </w:r>
      <w:r w:rsidR="003673AF" w:rsidRPr="00AB04EF">
        <w:rPr>
          <w:sz w:val="28"/>
          <w:szCs w:val="28"/>
        </w:rPr>
        <w:t>Дослідження показали, що наявність в життєписі пацієнта загрози його життю позитивно корелює із симптомами тривоги, тоді як симптоми депресії більш пов’язані з психологічними особливостями пацієнта, такими як інтроверсія</w:t>
      </w:r>
      <w:r w:rsidR="003673AF" w:rsidRPr="00AB04EF">
        <w:rPr>
          <w:spacing w:val="4"/>
          <w:sz w:val="28"/>
          <w:szCs w:val="28"/>
        </w:rPr>
        <w:t xml:space="preserve"> </w:t>
      </w:r>
      <w:r w:rsidR="003673AF" w:rsidRPr="00AB04EF">
        <w:rPr>
          <w:sz w:val="28"/>
          <w:szCs w:val="28"/>
        </w:rPr>
        <w:t>та</w:t>
      </w:r>
      <w:r w:rsidR="003673AF" w:rsidRPr="00AB04EF">
        <w:rPr>
          <w:spacing w:val="6"/>
          <w:sz w:val="28"/>
          <w:szCs w:val="28"/>
        </w:rPr>
        <w:t xml:space="preserve"> </w:t>
      </w:r>
      <w:r w:rsidR="003673AF" w:rsidRPr="00AB04EF">
        <w:rPr>
          <w:sz w:val="28"/>
          <w:szCs w:val="28"/>
        </w:rPr>
        <w:t>песимізм.</w:t>
      </w:r>
      <w:r w:rsidR="003673AF" w:rsidRPr="00AB04EF">
        <w:rPr>
          <w:spacing w:val="9"/>
          <w:sz w:val="28"/>
          <w:szCs w:val="28"/>
        </w:rPr>
        <w:t xml:space="preserve"> </w:t>
      </w:r>
      <w:r w:rsidR="003673AF" w:rsidRPr="00AB04EF">
        <w:rPr>
          <w:sz w:val="28"/>
          <w:szCs w:val="28"/>
        </w:rPr>
        <w:t>При</w:t>
      </w:r>
      <w:r w:rsidR="003673AF" w:rsidRPr="00AB04EF">
        <w:rPr>
          <w:spacing w:val="6"/>
          <w:sz w:val="28"/>
          <w:szCs w:val="28"/>
        </w:rPr>
        <w:t xml:space="preserve"> </w:t>
      </w:r>
      <w:r w:rsidR="003673AF" w:rsidRPr="00AB04EF">
        <w:rPr>
          <w:sz w:val="28"/>
          <w:szCs w:val="28"/>
        </w:rPr>
        <w:t>посттравматичному</w:t>
      </w:r>
      <w:r w:rsidR="003673AF" w:rsidRPr="00AB04EF">
        <w:rPr>
          <w:spacing w:val="2"/>
          <w:sz w:val="28"/>
          <w:szCs w:val="28"/>
        </w:rPr>
        <w:t xml:space="preserve"> </w:t>
      </w:r>
      <w:r w:rsidR="003673AF" w:rsidRPr="00AB04EF">
        <w:rPr>
          <w:sz w:val="28"/>
          <w:szCs w:val="28"/>
        </w:rPr>
        <w:t>стресовому</w:t>
      </w:r>
      <w:r w:rsidR="003673AF" w:rsidRPr="00AB04EF">
        <w:rPr>
          <w:spacing w:val="5"/>
          <w:sz w:val="28"/>
          <w:szCs w:val="28"/>
        </w:rPr>
        <w:t xml:space="preserve"> </w:t>
      </w:r>
      <w:r w:rsidR="003673AF" w:rsidRPr="00AB04EF">
        <w:rPr>
          <w:sz w:val="28"/>
          <w:szCs w:val="28"/>
        </w:rPr>
        <w:t>розладі</w:t>
      </w:r>
      <w:r w:rsidR="003673AF" w:rsidRPr="00AB04EF">
        <w:rPr>
          <w:spacing w:val="8"/>
          <w:sz w:val="28"/>
          <w:szCs w:val="28"/>
        </w:rPr>
        <w:t xml:space="preserve"> </w:t>
      </w:r>
      <w:r w:rsidR="003673AF" w:rsidRPr="00AB04EF">
        <w:rPr>
          <w:spacing w:val="-2"/>
          <w:sz w:val="28"/>
          <w:szCs w:val="28"/>
        </w:rPr>
        <w:t>(ПТСР)</w:t>
      </w:r>
      <w:r w:rsidR="00A30D37" w:rsidRPr="00AB04EF">
        <w:rPr>
          <w:sz w:val="28"/>
          <w:szCs w:val="28"/>
        </w:rPr>
        <w:t xml:space="preserve"> с</w:t>
      </w:r>
      <w:r w:rsidR="003673AF" w:rsidRPr="00AB04EF">
        <w:rPr>
          <w:sz w:val="28"/>
          <w:szCs w:val="28"/>
        </w:rPr>
        <w:t>постерігається виражена тривога (більше 11 балів) та прикордонний чи клінічно виражений депресивний стан (більше 8 балів).</w:t>
      </w:r>
    </w:p>
    <w:p w14:paraId="675C109C" w14:textId="74A84013" w:rsidR="003673AF" w:rsidRPr="00AB04EF" w:rsidRDefault="003673AF" w:rsidP="00595D26">
      <w:pPr>
        <w:pStyle w:val="a9"/>
        <w:widowControl w:val="0"/>
        <w:numPr>
          <w:ilvl w:val="0"/>
          <w:numId w:val="20"/>
        </w:numPr>
        <w:tabs>
          <w:tab w:val="left" w:pos="1263"/>
        </w:tabs>
        <w:autoSpaceDE w:val="0"/>
        <w:autoSpaceDN w:val="0"/>
        <w:spacing w:after="0" w:line="360" w:lineRule="auto"/>
        <w:ind w:left="0" w:right="264" w:firstLine="949"/>
        <w:contextualSpacing w:val="0"/>
        <w:jc w:val="both"/>
        <w:rPr>
          <w:sz w:val="28"/>
        </w:rPr>
      </w:pPr>
      <w:r w:rsidRPr="00AB04EF">
        <w:rPr>
          <w:sz w:val="28"/>
        </w:rPr>
        <w:t xml:space="preserve">Психологічне благополуччя учасників дослідження було оцінено за допомогою </w:t>
      </w:r>
      <w:r w:rsidRPr="00AB04EF">
        <w:rPr>
          <w:bCs/>
          <w:sz w:val="28"/>
        </w:rPr>
        <w:t xml:space="preserve">Шкали психологічного благополуччя (Scales of Psychological Well-Being) </w:t>
      </w:r>
      <w:r w:rsidRPr="00AB04EF">
        <w:rPr>
          <w:sz w:val="28"/>
        </w:rPr>
        <w:t xml:space="preserve">(К. Ріфф). Цей інструмент вимірює потокове психологічне благополуччя, </w:t>
      </w:r>
      <w:r w:rsidRPr="00AB04EF">
        <w:rPr>
          <w:sz w:val="28"/>
        </w:rPr>
        <w:lastRenderedPageBreak/>
        <w:t>на відміну від потенційного благополуччя, яке ґрунтується на гуманістичній парадигмі, але не може бути виміряне жодним опитувальником. Опитувальник «Шкали психологічного благополуччя» К. Ріффа розроблено для оцінювання різних аспектів поточного психологічного благополуччя, таких як: позитивні стосунки, автономія, взаємодія з навколишнім середовищем, особистісне зростання, цілі в житті та самоприйняття.</w:t>
      </w:r>
    </w:p>
    <w:p w14:paraId="51F60C88" w14:textId="578E678F" w:rsidR="003673AF" w:rsidRPr="00AB04EF" w:rsidRDefault="003673AF" w:rsidP="00595D26">
      <w:pPr>
        <w:pStyle w:val="a9"/>
        <w:widowControl w:val="0"/>
        <w:numPr>
          <w:ilvl w:val="0"/>
          <w:numId w:val="20"/>
        </w:numPr>
        <w:tabs>
          <w:tab w:val="left" w:pos="1524"/>
        </w:tabs>
        <w:autoSpaceDE w:val="0"/>
        <w:autoSpaceDN w:val="0"/>
        <w:spacing w:after="0" w:line="360" w:lineRule="auto"/>
        <w:ind w:left="0" w:right="263" w:firstLine="949"/>
        <w:contextualSpacing w:val="0"/>
        <w:jc w:val="both"/>
        <w:rPr>
          <w:sz w:val="28"/>
        </w:rPr>
      </w:pPr>
      <w:r w:rsidRPr="00AB04EF">
        <w:rPr>
          <w:sz w:val="28"/>
        </w:rPr>
        <w:t xml:space="preserve">Для вивчення показників посттравматичного зростання було використано </w:t>
      </w:r>
      <w:r w:rsidRPr="00AB04EF">
        <w:rPr>
          <w:bCs/>
          <w:sz w:val="28"/>
        </w:rPr>
        <w:t>«Опитувальник посттравматичного зростання» (The posttraumatic growth inventory), розроблений Р. Тадеші і Л. Калхаун</w:t>
      </w:r>
      <w:r w:rsidRPr="00AB04EF">
        <w:rPr>
          <w:sz w:val="28"/>
        </w:rPr>
        <w:t>. Цей опитувальник складається із 21 твердження, на які респонденти повинні дати відповіді з використанням шести можливих варіантів відповідей. Загалом, опитувальник формує п’ять шкал для вимірювання різних аспектів посттравматичного зростання: ставлення до інших, відкриття нових можливостей, зміцнення особистої сили, духовна зміна та підвищення цінності життя, а також загальний індекс посттравматичного зростання. Люди з високим індексом посттравматичного зростання характеризуються відкритістю у спілкуванні з іншими, позитивним ставленням до життя, емпатією та впевненістю у своїх здібностях щодо вирішення власних життєвих проблем</w:t>
      </w:r>
      <w:r w:rsidRPr="00AB04EF">
        <w:rPr>
          <w:spacing w:val="-4"/>
          <w:sz w:val="28"/>
        </w:rPr>
        <w:t>.</w:t>
      </w:r>
    </w:p>
    <w:p w14:paraId="4F373DA2" w14:textId="00972803" w:rsidR="003673AF" w:rsidRPr="00AB04EF" w:rsidRDefault="003673AF" w:rsidP="001F0394">
      <w:pPr>
        <w:pStyle w:val="a9"/>
        <w:widowControl w:val="0"/>
        <w:numPr>
          <w:ilvl w:val="0"/>
          <w:numId w:val="20"/>
        </w:numPr>
        <w:tabs>
          <w:tab w:val="left" w:pos="1504"/>
        </w:tabs>
        <w:autoSpaceDE w:val="0"/>
        <w:autoSpaceDN w:val="0"/>
        <w:spacing w:after="0" w:line="360" w:lineRule="auto"/>
        <w:ind w:left="0" w:firstLine="567"/>
        <w:contextualSpacing w:val="0"/>
        <w:jc w:val="both"/>
        <w:rPr>
          <w:sz w:val="28"/>
          <w:szCs w:val="28"/>
        </w:rPr>
      </w:pPr>
      <w:r w:rsidRPr="00AB04EF">
        <w:rPr>
          <w:bCs/>
          <w:sz w:val="28"/>
        </w:rPr>
        <w:t>Короткий п’ятифакторний опитувальник особистісних рис (TIPI-UKR), С. Гослінга, П. Ренфру та В. Свонна.</w:t>
      </w:r>
      <w:r w:rsidRPr="00AB04EF">
        <w:rPr>
          <w:sz w:val="28"/>
        </w:rPr>
        <w:t xml:space="preserve"> Десятипунктовий опитувальник розроблений С. Гослінгом, П. Ренфру та В. Свонном та адаптований</w:t>
      </w:r>
      <w:r w:rsidRPr="00AB04EF">
        <w:rPr>
          <w:spacing w:val="68"/>
          <w:sz w:val="28"/>
        </w:rPr>
        <w:t xml:space="preserve"> </w:t>
      </w:r>
      <w:r w:rsidRPr="00AB04EF">
        <w:rPr>
          <w:sz w:val="28"/>
        </w:rPr>
        <w:t>для</w:t>
      </w:r>
      <w:r w:rsidRPr="00AB04EF">
        <w:rPr>
          <w:spacing w:val="71"/>
          <w:sz w:val="28"/>
        </w:rPr>
        <w:t xml:space="preserve"> </w:t>
      </w:r>
      <w:r w:rsidRPr="00AB04EF">
        <w:rPr>
          <w:sz w:val="28"/>
        </w:rPr>
        <w:t>українського</w:t>
      </w:r>
      <w:r w:rsidRPr="00AB04EF">
        <w:rPr>
          <w:spacing w:val="69"/>
          <w:sz w:val="28"/>
        </w:rPr>
        <w:t xml:space="preserve"> </w:t>
      </w:r>
      <w:r w:rsidRPr="00AB04EF">
        <w:rPr>
          <w:sz w:val="28"/>
        </w:rPr>
        <w:t>простору</w:t>
      </w:r>
      <w:r w:rsidRPr="00AB04EF">
        <w:rPr>
          <w:spacing w:val="67"/>
          <w:sz w:val="28"/>
        </w:rPr>
        <w:t xml:space="preserve"> </w:t>
      </w:r>
      <w:r w:rsidRPr="00AB04EF">
        <w:rPr>
          <w:sz w:val="28"/>
        </w:rPr>
        <w:t>М.</w:t>
      </w:r>
      <w:r w:rsidRPr="00AB04EF">
        <w:rPr>
          <w:spacing w:val="70"/>
          <w:sz w:val="28"/>
        </w:rPr>
        <w:t xml:space="preserve"> </w:t>
      </w:r>
      <w:r w:rsidRPr="00AB04EF">
        <w:rPr>
          <w:sz w:val="28"/>
        </w:rPr>
        <w:t>Кліманською</w:t>
      </w:r>
      <w:r w:rsidRPr="00AB04EF">
        <w:rPr>
          <w:spacing w:val="69"/>
          <w:sz w:val="28"/>
        </w:rPr>
        <w:t xml:space="preserve"> </w:t>
      </w:r>
      <w:r w:rsidRPr="00AB04EF">
        <w:rPr>
          <w:sz w:val="28"/>
        </w:rPr>
        <w:t>та</w:t>
      </w:r>
      <w:r w:rsidRPr="00AB04EF">
        <w:rPr>
          <w:spacing w:val="70"/>
          <w:sz w:val="28"/>
        </w:rPr>
        <w:t xml:space="preserve"> </w:t>
      </w:r>
      <w:r w:rsidRPr="00AB04EF">
        <w:rPr>
          <w:sz w:val="28"/>
        </w:rPr>
        <w:t>І.</w:t>
      </w:r>
      <w:r w:rsidRPr="00AB04EF">
        <w:rPr>
          <w:spacing w:val="70"/>
          <w:sz w:val="28"/>
        </w:rPr>
        <w:t xml:space="preserve"> </w:t>
      </w:r>
      <w:r w:rsidRPr="00AB04EF">
        <w:rPr>
          <w:sz w:val="28"/>
        </w:rPr>
        <w:t>Галецькою</w:t>
      </w:r>
      <w:r w:rsidRPr="00AB04EF">
        <w:t xml:space="preserve">. </w:t>
      </w:r>
      <w:r w:rsidRPr="00AB04EF">
        <w:rPr>
          <w:sz w:val="28"/>
          <w:szCs w:val="28"/>
        </w:rPr>
        <w:t>Методика TIPI є однією з безлічі методик, спрямованих на виявлення та вимірювання глибоких психологічних характеристик особистості, виділених у межах п’ятифакторної теорії особистості. Вона відкриває нові широкі можливості для різноманітних досліджень.</w:t>
      </w:r>
    </w:p>
    <w:p w14:paraId="15444F9D" w14:textId="7E976868" w:rsidR="003673AF" w:rsidRPr="00AB04EF" w:rsidRDefault="003673AF" w:rsidP="001F0394">
      <w:pPr>
        <w:pStyle w:val="ad"/>
        <w:spacing w:after="0" w:line="360" w:lineRule="auto"/>
        <w:ind w:firstLine="567"/>
        <w:jc w:val="both"/>
        <w:rPr>
          <w:sz w:val="28"/>
          <w:szCs w:val="28"/>
        </w:rPr>
      </w:pPr>
      <w:r w:rsidRPr="00AB04EF">
        <w:rPr>
          <w:sz w:val="28"/>
          <w:szCs w:val="28"/>
        </w:rPr>
        <w:t>Ця методика призначена для діагностики п’яти фундаментальних вимірів, що використовуються для опису та оцінки особистості: дружелюбність, екстраверсія, емоційна стабільність, свідомість та</w:t>
      </w:r>
      <w:r w:rsidRPr="00AB04EF">
        <w:rPr>
          <w:spacing w:val="80"/>
          <w:sz w:val="28"/>
          <w:szCs w:val="28"/>
        </w:rPr>
        <w:t xml:space="preserve"> </w:t>
      </w:r>
      <w:r w:rsidRPr="00AB04EF">
        <w:rPr>
          <w:sz w:val="28"/>
          <w:szCs w:val="28"/>
        </w:rPr>
        <w:t>відкритість до нов</w:t>
      </w:r>
      <w:r w:rsidR="00595D26" w:rsidRPr="00AB04EF">
        <w:rPr>
          <w:sz w:val="28"/>
          <w:szCs w:val="28"/>
        </w:rPr>
        <w:t>ого</w:t>
      </w:r>
      <w:r w:rsidRPr="00AB04EF">
        <w:rPr>
          <w:sz w:val="28"/>
          <w:szCs w:val="28"/>
        </w:rPr>
        <w:t xml:space="preserve"> досвід</w:t>
      </w:r>
      <w:r w:rsidR="00595D26" w:rsidRPr="00AB04EF">
        <w:rPr>
          <w:sz w:val="28"/>
          <w:szCs w:val="28"/>
        </w:rPr>
        <w:t>у</w:t>
      </w:r>
      <w:r w:rsidRPr="00AB04EF">
        <w:rPr>
          <w:sz w:val="28"/>
          <w:szCs w:val="28"/>
        </w:rPr>
        <w:t xml:space="preserve">. Ці виміри розглядаються як універсальні, надкультурні та незалежні від демографічних характеристик, що надають повного та всебічного опису особистості. Опитувальник містить список із 10 пар прикметників (по дві пари на кожен </w:t>
      </w:r>
      <w:r w:rsidRPr="00AB04EF">
        <w:rPr>
          <w:sz w:val="28"/>
          <w:szCs w:val="28"/>
        </w:rPr>
        <w:lastRenderedPageBreak/>
        <w:t>фактор); респондент має оцінити ступінь власної згоди з кожним із тверджень у контексті їхньої описовості («Бачу собі як людину, яка є...») за 7-бальною шкалою. У вихідному опитувальнику пари прикметників добирали так, щоб одна пара відображала позитивний, а інша – негативний полюс вимірюваного конструкту. Таким чином,</w:t>
      </w:r>
      <w:r w:rsidRPr="00AB04EF">
        <w:rPr>
          <w:spacing w:val="-2"/>
          <w:sz w:val="28"/>
          <w:szCs w:val="28"/>
        </w:rPr>
        <w:t xml:space="preserve"> </w:t>
      </w:r>
      <w:r w:rsidRPr="00AB04EF">
        <w:rPr>
          <w:sz w:val="28"/>
          <w:szCs w:val="28"/>
        </w:rPr>
        <w:t>кожен фактор містив</w:t>
      </w:r>
      <w:r w:rsidRPr="00AB04EF">
        <w:rPr>
          <w:spacing w:val="-2"/>
          <w:sz w:val="28"/>
          <w:szCs w:val="28"/>
        </w:rPr>
        <w:t xml:space="preserve"> </w:t>
      </w:r>
      <w:r w:rsidRPr="00AB04EF">
        <w:rPr>
          <w:sz w:val="28"/>
          <w:szCs w:val="28"/>
        </w:rPr>
        <w:t>одне твердження з «позитивним» ключем, і одне – з «негативним».</w:t>
      </w:r>
    </w:p>
    <w:p w14:paraId="78AEF2C1" w14:textId="6D47EEB9" w:rsidR="003673AF" w:rsidRPr="00AB04EF" w:rsidRDefault="003673AF" w:rsidP="00595D26">
      <w:pPr>
        <w:pStyle w:val="a9"/>
        <w:widowControl w:val="0"/>
        <w:numPr>
          <w:ilvl w:val="0"/>
          <w:numId w:val="20"/>
        </w:numPr>
        <w:tabs>
          <w:tab w:val="left" w:pos="1438"/>
        </w:tabs>
        <w:autoSpaceDE w:val="0"/>
        <w:autoSpaceDN w:val="0"/>
        <w:spacing w:before="1" w:after="0" w:line="360" w:lineRule="auto"/>
        <w:ind w:left="0" w:right="265" w:firstLine="949"/>
        <w:contextualSpacing w:val="0"/>
        <w:jc w:val="both"/>
        <w:rPr>
          <w:sz w:val="28"/>
        </w:rPr>
      </w:pPr>
      <w:r w:rsidRPr="00AB04EF">
        <w:rPr>
          <w:sz w:val="28"/>
        </w:rPr>
        <w:t xml:space="preserve">За допомогою </w:t>
      </w:r>
      <w:r w:rsidRPr="00AB04EF">
        <w:rPr>
          <w:bCs/>
          <w:sz w:val="28"/>
        </w:rPr>
        <w:t xml:space="preserve">Тесту життєстійкості С. Мадді (адаптація </w:t>
      </w:r>
      <w:r w:rsidR="00595D26" w:rsidRPr="00AB04EF">
        <w:rPr>
          <w:bCs/>
          <w:sz w:val="28"/>
        </w:rPr>
        <w:t xml:space="preserve">                                </w:t>
      </w:r>
      <w:r w:rsidRPr="00AB04EF">
        <w:rPr>
          <w:bCs/>
          <w:sz w:val="28"/>
        </w:rPr>
        <w:t>Д.</w:t>
      </w:r>
      <w:r w:rsidR="00595D26" w:rsidRPr="00AB04EF">
        <w:rPr>
          <w:bCs/>
          <w:sz w:val="28"/>
        </w:rPr>
        <w:t xml:space="preserve"> </w:t>
      </w:r>
      <w:r w:rsidRPr="00AB04EF">
        <w:rPr>
          <w:bCs/>
          <w:sz w:val="28"/>
        </w:rPr>
        <w:t>Леонтьєва, О.</w:t>
      </w:r>
      <w:r w:rsidR="00595D26" w:rsidRPr="00AB04EF">
        <w:rPr>
          <w:bCs/>
          <w:sz w:val="28"/>
        </w:rPr>
        <w:t xml:space="preserve"> </w:t>
      </w:r>
      <w:r w:rsidRPr="00AB04EF">
        <w:rPr>
          <w:bCs/>
          <w:sz w:val="28"/>
        </w:rPr>
        <w:t>Расказової)</w:t>
      </w:r>
      <w:r w:rsidRPr="00AB04EF">
        <w:rPr>
          <w:b/>
          <w:sz w:val="28"/>
        </w:rPr>
        <w:t xml:space="preserve"> </w:t>
      </w:r>
      <w:r w:rsidRPr="00AB04EF">
        <w:rPr>
          <w:sz w:val="28"/>
        </w:rPr>
        <w:t>було проведено оцінку здатності та готовності людини до активних та гнучких дій у стресових та важких ситуаціях, а також визначено її стійкість до стресу та схильність до депресії. Тест</w:t>
      </w:r>
      <w:r w:rsidRPr="00AB04EF">
        <w:rPr>
          <w:spacing w:val="40"/>
          <w:sz w:val="28"/>
        </w:rPr>
        <w:t xml:space="preserve"> </w:t>
      </w:r>
      <w:r w:rsidRPr="00AB04EF">
        <w:rPr>
          <w:sz w:val="28"/>
        </w:rPr>
        <w:t>життєстійкості було розроблено американським психологом Сальваторе Мадді</w:t>
      </w:r>
      <w:r w:rsidR="009D0DA5" w:rsidRPr="00AB04EF">
        <w:rPr>
          <w:sz w:val="28"/>
        </w:rPr>
        <w:t>.</w:t>
      </w:r>
    </w:p>
    <w:p w14:paraId="6AA3C335" w14:textId="77777777" w:rsidR="003673AF" w:rsidRPr="00AB04EF" w:rsidRDefault="003673AF" w:rsidP="001F0394">
      <w:pPr>
        <w:pStyle w:val="ad"/>
        <w:spacing w:after="0" w:line="360" w:lineRule="auto"/>
        <w:ind w:firstLine="709"/>
        <w:jc w:val="both"/>
        <w:rPr>
          <w:sz w:val="28"/>
          <w:szCs w:val="28"/>
        </w:rPr>
      </w:pPr>
      <w:r w:rsidRPr="00AB04EF">
        <w:rPr>
          <w:sz w:val="28"/>
          <w:szCs w:val="28"/>
        </w:rPr>
        <w:t>Показник життєстійкості оцінює рівень здатності особистості</w:t>
      </w:r>
      <w:r w:rsidRPr="00AB04EF">
        <w:rPr>
          <w:spacing w:val="40"/>
          <w:sz w:val="28"/>
          <w:szCs w:val="28"/>
        </w:rPr>
        <w:t xml:space="preserve"> </w:t>
      </w:r>
      <w:r w:rsidRPr="00AB04EF">
        <w:rPr>
          <w:sz w:val="28"/>
          <w:szCs w:val="28"/>
        </w:rPr>
        <w:t>впоратися зі стресовими ситуаціями, при цьому зберігаючи</w:t>
      </w:r>
      <w:r w:rsidRPr="00AB04EF">
        <w:rPr>
          <w:noProof/>
          <w:spacing w:val="8"/>
          <w:position w:val="-6"/>
          <w:sz w:val="28"/>
          <w:szCs w:val="28"/>
        </w:rPr>
        <w:drawing>
          <wp:inline distT="0" distB="0" distL="0" distR="0" wp14:anchorId="2B039B9A" wp14:editId="44751F30">
            <wp:extent cx="118874" cy="208785"/>
            <wp:effectExtent l="0" t="0" r="0" b="0"/>
            <wp:docPr id="150" name="Imag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 name="Image 150"/>
                    <pic:cNvPicPr/>
                  </pic:nvPicPr>
                  <pic:blipFill>
                    <a:blip r:embed="rId8" cstate="print"/>
                    <a:stretch>
                      <a:fillRect/>
                    </a:stretch>
                  </pic:blipFill>
                  <pic:spPr>
                    <a:xfrm>
                      <a:off x="0" y="0"/>
                      <a:ext cx="118874" cy="208785"/>
                    </a:xfrm>
                    <a:prstGeom prst="rect">
                      <a:avLst/>
                    </a:prstGeom>
                  </pic:spPr>
                </pic:pic>
              </a:graphicData>
            </a:graphic>
          </wp:inline>
        </w:drawing>
      </w:r>
      <w:r w:rsidRPr="00AB04EF">
        <w:rPr>
          <w:sz w:val="28"/>
          <w:szCs w:val="28"/>
        </w:rPr>
        <w:t>внутрішню врівноваженість й не зменшуючи власної продуктивності. Тест життєстійкості складається із 45 тверджень, які дозволяють оцінити три відносно незалежні компоненти: залучення (commitment), контроль (control) та готовність до ризику (challenge).</w:t>
      </w:r>
    </w:p>
    <w:p w14:paraId="2784B414" w14:textId="77777777" w:rsidR="003673AF" w:rsidRPr="00AB04EF" w:rsidRDefault="003673AF" w:rsidP="003673AF">
      <w:pPr>
        <w:spacing w:line="357" w:lineRule="auto"/>
        <w:sectPr w:rsidR="003673AF" w:rsidRPr="00AB04EF" w:rsidSect="003673AF">
          <w:headerReference w:type="default" r:id="rId9"/>
          <w:pgSz w:w="11910" w:h="16840"/>
          <w:pgMar w:top="960" w:right="580" w:bottom="280" w:left="1460" w:header="749" w:footer="0" w:gutter="0"/>
          <w:cols w:space="720"/>
        </w:sectPr>
      </w:pPr>
    </w:p>
    <w:p w14:paraId="6E322294" w14:textId="77777777" w:rsidR="003673AF" w:rsidRPr="00AB04EF" w:rsidRDefault="003673AF" w:rsidP="003673AF">
      <w:pPr>
        <w:pStyle w:val="ad"/>
        <w:spacing w:before="166"/>
      </w:pPr>
    </w:p>
    <w:p w14:paraId="2165D868" w14:textId="1033DB49" w:rsidR="00A602E1" w:rsidRPr="00AB04EF" w:rsidRDefault="003673AF" w:rsidP="00A602E1">
      <w:pPr>
        <w:pStyle w:val="1"/>
        <w:spacing w:after="0"/>
        <w:ind w:right="266" w:firstLine="707"/>
      </w:pPr>
      <w:r w:rsidRPr="00AB04EF">
        <w:t>РОЗДІЛ 3</w:t>
      </w:r>
    </w:p>
    <w:p w14:paraId="5B0AF630" w14:textId="77777777" w:rsidR="00A602E1" w:rsidRPr="00AB04EF" w:rsidRDefault="00A602E1" w:rsidP="00A602E1">
      <w:pPr>
        <w:rPr>
          <w:lang w:eastAsia="en-US"/>
        </w:rPr>
      </w:pPr>
    </w:p>
    <w:p w14:paraId="262CF91B" w14:textId="3F8FAD01" w:rsidR="003673AF" w:rsidRPr="00AB04EF" w:rsidRDefault="00A602E1" w:rsidP="00A602E1">
      <w:pPr>
        <w:pStyle w:val="ad"/>
        <w:spacing w:after="0" w:line="360" w:lineRule="auto"/>
        <w:jc w:val="center"/>
        <w:rPr>
          <w:rFonts w:ascii="Times New Roman Полужирный" w:hAnsi="Times New Roman Полужирный"/>
          <w:b/>
          <w:bCs/>
          <w:caps/>
        </w:rPr>
      </w:pPr>
      <w:r w:rsidRPr="00AB04EF">
        <w:rPr>
          <w:rFonts w:ascii="Times New Roman Полужирный" w:hAnsi="Times New Roman Полужирный"/>
          <w:b/>
          <w:bCs/>
          <w:caps/>
          <w:spacing w:val="-2"/>
          <w:sz w:val="28"/>
          <w:szCs w:val="28"/>
        </w:rPr>
        <w:t>РЕЗУЛЬТАТИ</w:t>
      </w:r>
      <w:r w:rsidRPr="00AB04EF">
        <w:rPr>
          <w:rFonts w:ascii="Times New Roman Полужирный" w:hAnsi="Times New Roman Полужирный"/>
          <w:b/>
          <w:bCs/>
          <w:caps/>
          <w:sz w:val="28"/>
          <w:szCs w:val="28"/>
        </w:rPr>
        <w:tab/>
      </w:r>
      <w:r w:rsidRPr="00AB04EF">
        <w:rPr>
          <w:rFonts w:ascii="Times New Roman Полужирный" w:hAnsi="Times New Roman Полужирный"/>
          <w:b/>
          <w:bCs/>
          <w:caps/>
          <w:spacing w:val="-2"/>
          <w:sz w:val="28"/>
          <w:szCs w:val="28"/>
        </w:rPr>
        <w:t>ДОСЛІДЖЕННЯ</w:t>
      </w:r>
      <w:r w:rsidRPr="00AB04EF">
        <w:rPr>
          <w:rFonts w:ascii="Times New Roman Полужирный" w:hAnsi="Times New Roman Полужирный"/>
          <w:b/>
          <w:bCs/>
          <w:caps/>
          <w:sz w:val="28"/>
          <w:szCs w:val="28"/>
        </w:rPr>
        <w:t xml:space="preserve"> </w:t>
      </w:r>
      <w:r w:rsidRPr="00AB04EF">
        <w:rPr>
          <w:rFonts w:ascii="Times New Roman Полужирный" w:hAnsi="Times New Roman Полужирный"/>
          <w:b/>
          <w:bCs/>
          <w:caps/>
          <w:spacing w:val="-2"/>
          <w:sz w:val="28"/>
          <w:szCs w:val="28"/>
        </w:rPr>
        <w:t>психологічних особливостей розвитку реабілітаційного потенціалу молоді в умовах проблемогенного соціуму</w:t>
      </w:r>
    </w:p>
    <w:p w14:paraId="265D485E" w14:textId="77777777" w:rsidR="003673AF" w:rsidRPr="00AB04EF" w:rsidRDefault="003673AF" w:rsidP="003673AF">
      <w:pPr>
        <w:pStyle w:val="ad"/>
        <w:rPr>
          <w:b/>
        </w:rPr>
      </w:pPr>
    </w:p>
    <w:p w14:paraId="189FC242" w14:textId="3544FCF9" w:rsidR="003673AF" w:rsidRPr="00AB04EF" w:rsidRDefault="00A602E1" w:rsidP="00A602E1">
      <w:pPr>
        <w:pStyle w:val="ad"/>
        <w:spacing w:after="0" w:line="360" w:lineRule="auto"/>
        <w:jc w:val="both"/>
        <w:rPr>
          <w:b/>
          <w:bCs/>
          <w:sz w:val="28"/>
          <w:szCs w:val="28"/>
        </w:rPr>
      </w:pPr>
      <w:r w:rsidRPr="00AB04EF">
        <w:rPr>
          <w:b/>
          <w:bCs/>
          <w:sz w:val="28"/>
          <w:szCs w:val="28"/>
        </w:rPr>
        <w:t xml:space="preserve">           3.1. Взаємозв’язки</w:t>
      </w:r>
      <w:r w:rsidRPr="00AB04EF">
        <w:rPr>
          <w:b/>
          <w:bCs/>
          <w:sz w:val="28"/>
          <w:szCs w:val="28"/>
        </w:rPr>
        <w:tab/>
        <w:t>між компонентами реабілітаційного потенціалу на індивідному,</w:t>
      </w:r>
      <w:r w:rsidRPr="00AB04EF">
        <w:rPr>
          <w:b/>
          <w:bCs/>
          <w:sz w:val="28"/>
          <w:szCs w:val="28"/>
        </w:rPr>
        <w:tab/>
        <w:t>особистісному  та  суб’єктно-діяльнісному  рівнях організації особистості</w:t>
      </w:r>
    </w:p>
    <w:p w14:paraId="520D44D2" w14:textId="77777777" w:rsidR="003673AF" w:rsidRPr="00AB04EF" w:rsidRDefault="003673AF" w:rsidP="003673AF">
      <w:pPr>
        <w:pStyle w:val="ad"/>
        <w:spacing w:before="157"/>
        <w:rPr>
          <w:b/>
        </w:rPr>
      </w:pPr>
    </w:p>
    <w:p w14:paraId="0A1A25F7" w14:textId="7DC55768" w:rsidR="003673AF" w:rsidRPr="00AB04EF" w:rsidRDefault="009D0DA5" w:rsidP="00E076DE">
      <w:pPr>
        <w:pStyle w:val="ad"/>
        <w:spacing w:after="0" w:line="360" w:lineRule="auto"/>
        <w:jc w:val="both"/>
        <w:rPr>
          <w:sz w:val="28"/>
          <w:szCs w:val="28"/>
        </w:rPr>
      </w:pPr>
      <w:r w:rsidRPr="00AB04EF">
        <w:rPr>
          <w:sz w:val="28"/>
          <w:szCs w:val="28"/>
        </w:rPr>
        <w:t xml:space="preserve">         </w:t>
      </w:r>
      <w:r w:rsidR="003673AF" w:rsidRPr="00AB04EF">
        <w:rPr>
          <w:sz w:val="28"/>
          <w:szCs w:val="28"/>
        </w:rPr>
        <w:t>З метою виявлення структури потенційних взаємозв'язків між компонентами</w:t>
      </w:r>
      <w:r w:rsidR="003673AF" w:rsidRPr="00AB04EF">
        <w:rPr>
          <w:spacing w:val="54"/>
          <w:w w:val="150"/>
          <w:sz w:val="28"/>
          <w:szCs w:val="28"/>
        </w:rPr>
        <w:t xml:space="preserve">   </w:t>
      </w:r>
      <w:r w:rsidR="003673AF" w:rsidRPr="00AB04EF">
        <w:rPr>
          <w:sz w:val="28"/>
          <w:szCs w:val="28"/>
        </w:rPr>
        <w:t>адпатційних</w:t>
      </w:r>
      <w:r w:rsidR="003673AF" w:rsidRPr="00AB04EF">
        <w:rPr>
          <w:spacing w:val="55"/>
          <w:w w:val="150"/>
          <w:sz w:val="28"/>
          <w:szCs w:val="28"/>
        </w:rPr>
        <w:t xml:space="preserve">   </w:t>
      </w:r>
      <w:r w:rsidR="003673AF" w:rsidRPr="00AB04EF">
        <w:rPr>
          <w:sz w:val="28"/>
          <w:szCs w:val="28"/>
        </w:rPr>
        <w:t>ресурсів</w:t>
      </w:r>
      <w:r w:rsidR="003673AF" w:rsidRPr="00AB04EF">
        <w:rPr>
          <w:spacing w:val="54"/>
          <w:w w:val="150"/>
          <w:sz w:val="28"/>
          <w:szCs w:val="28"/>
        </w:rPr>
        <w:t xml:space="preserve">   </w:t>
      </w:r>
      <w:r w:rsidR="003673AF" w:rsidRPr="00AB04EF">
        <w:rPr>
          <w:sz w:val="28"/>
          <w:szCs w:val="28"/>
        </w:rPr>
        <w:t>індивідного,</w:t>
      </w:r>
      <w:r w:rsidR="003673AF" w:rsidRPr="00AB04EF">
        <w:rPr>
          <w:spacing w:val="54"/>
          <w:w w:val="150"/>
          <w:sz w:val="28"/>
          <w:szCs w:val="28"/>
        </w:rPr>
        <w:t xml:space="preserve">   </w:t>
      </w:r>
      <w:r w:rsidR="003673AF" w:rsidRPr="00AB04EF">
        <w:rPr>
          <w:spacing w:val="-2"/>
          <w:sz w:val="28"/>
          <w:szCs w:val="28"/>
        </w:rPr>
        <w:t>особистісного</w:t>
      </w:r>
      <w:r w:rsidR="00E076DE" w:rsidRPr="00AB04EF">
        <w:rPr>
          <w:sz w:val="28"/>
          <w:szCs w:val="28"/>
        </w:rPr>
        <w:t xml:space="preserve"> (</w:t>
      </w:r>
      <w:r w:rsidR="003673AF" w:rsidRPr="00AB04EF">
        <w:rPr>
          <w:sz w:val="28"/>
          <w:szCs w:val="28"/>
        </w:rPr>
        <w:t>психологічного) і суб'єктно-діяльнісного (соціального) рівнів, використовувався кореляційний аналіз, що базувався на непараметричному математичному методі з використанням коефіцієнта рангової кореляції  Спірмена. Цей метод більш чутливий до виявлення зв'язків між змінними, дані яких не відповідають нормальному розпад.</w:t>
      </w:r>
    </w:p>
    <w:p w14:paraId="50178BB4" w14:textId="142BCFE4" w:rsidR="003673AF" w:rsidRPr="00AB04EF" w:rsidRDefault="00C919A1" w:rsidP="00E076DE">
      <w:pPr>
        <w:pStyle w:val="ad"/>
        <w:spacing w:after="0" w:line="360" w:lineRule="auto"/>
        <w:jc w:val="both"/>
      </w:pPr>
      <w:r w:rsidRPr="00AB04EF">
        <w:rPr>
          <w:sz w:val="28"/>
          <w:szCs w:val="28"/>
        </w:rPr>
        <w:t xml:space="preserve">          </w:t>
      </w:r>
      <w:r w:rsidR="003673AF" w:rsidRPr="00AB04EF">
        <w:rPr>
          <w:sz w:val="28"/>
          <w:szCs w:val="28"/>
        </w:rPr>
        <w:t>Насамперед, відповідно до мети нашого дослідження, нам було</w:t>
      </w:r>
      <w:r w:rsidR="003673AF" w:rsidRPr="00AB04EF">
        <w:rPr>
          <w:spacing w:val="40"/>
          <w:sz w:val="28"/>
          <w:szCs w:val="28"/>
        </w:rPr>
        <w:t xml:space="preserve"> </w:t>
      </w:r>
      <w:r w:rsidR="003673AF" w:rsidRPr="00AB04EF">
        <w:rPr>
          <w:sz w:val="28"/>
          <w:szCs w:val="28"/>
        </w:rPr>
        <w:t>важливо виокремити потенційні кореляційні взаємозв’язки компонентів індивідного (біологічного) рівня. Було вивчено зв’язки між показником резильєнтності</w:t>
      </w:r>
      <w:r w:rsidR="003673AF" w:rsidRPr="00AB04EF">
        <w:rPr>
          <w:spacing w:val="-1"/>
          <w:sz w:val="28"/>
          <w:szCs w:val="28"/>
        </w:rPr>
        <w:t xml:space="preserve"> </w:t>
      </w:r>
      <w:r w:rsidR="003673AF" w:rsidRPr="00AB04EF">
        <w:rPr>
          <w:sz w:val="28"/>
          <w:szCs w:val="28"/>
        </w:rPr>
        <w:t>(Resilience Scale), шкалою</w:t>
      </w:r>
      <w:r w:rsidR="003673AF" w:rsidRPr="00AB04EF">
        <w:rPr>
          <w:spacing w:val="-1"/>
          <w:sz w:val="28"/>
          <w:szCs w:val="28"/>
        </w:rPr>
        <w:t xml:space="preserve"> </w:t>
      </w:r>
      <w:r w:rsidR="003673AF" w:rsidRPr="00AB04EF">
        <w:rPr>
          <w:sz w:val="28"/>
          <w:szCs w:val="28"/>
        </w:rPr>
        <w:t xml:space="preserve">стресостійкості Коннора-Девідсона (CD-RISC-10) та шкалою життєстійкості (методика С. Мадді). </w:t>
      </w:r>
      <w:r w:rsidR="00E076DE" w:rsidRPr="00AB04EF">
        <w:t xml:space="preserve"> </w:t>
      </w:r>
      <w:r w:rsidR="00E076DE" w:rsidRPr="00AB04EF">
        <w:rPr>
          <w:sz w:val="28"/>
          <w:szCs w:val="28"/>
        </w:rPr>
        <w:t>О</w:t>
      </w:r>
      <w:r w:rsidR="003673AF" w:rsidRPr="00AB04EF">
        <w:rPr>
          <w:sz w:val="28"/>
          <w:szCs w:val="28"/>
        </w:rPr>
        <w:t>тже, виявлені взаємозв’язки вазують на те, що досліджувані, які почуваються більш залученими до власного життя та обов’язків, часто мають більш високий рівень стійкості до життєвих викликів та стресу. Прямий зв’язок зі шкалою контролю свідчить, що високий рівень відчуття контролю за своїм життям та подіями сприяє більшій схильності до високої стійкості щодо різних ситуацій та стресових подій.</w:t>
      </w:r>
    </w:p>
    <w:p w14:paraId="32575C7F" w14:textId="77777777" w:rsidR="003673AF" w:rsidRPr="00AB04EF" w:rsidRDefault="003673AF" w:rsidP="00E076DE">
      <w:pPr>
        <w:pStyle w:val="ad"/>
        <w:spacing w:after="0" w:line="360" w:lineRule="auto"/>
        <w:ind w:firstLine="708"/>
        <w:jc w:val="both"/>
        <w:rPr>
          <w:sz w:val="28"/>
          <w:szCs w:val="28"/>
        </w:rPr>
      </w:pPr>
      <w:r w:rsidRPr="00AB04EF">
        <w:rPr>
          <w:sz w:val="28"/>
          <w:szCs w:val="28"/>
        </w:rPr>
        <w:t xml:space="preserve">Встановлено, що готовність респондентів приймати ризики, також сприяє набуттю вищої стійкості до життєвих складнощів, що у результаті протидії цим ризикам. Позитивний зв’язок загального показника життєстійкості зі стресостійкістю та резильєнтністю вказує на те, що люди, які можуть більш ефективно керувати стресом та зберігати психологічну стійкість, частіше мають більш високий загальний рівень стійкості до негативних подій у житті й здатність </w:t>
      </w:r>
      <w:r w:rsidRPr="00AB04EF">
        <w:rPr>
          <w:sz w:val="28"/>
          <w:szCs w:val="28"/>
        </w:rPr>
        <w:lastRenderedPageBreak/>
        <w:t>відновлюватися після труднощів та адаптуватися до них. Люди, чия резильєнтність збільшується, виявляють покращену здатність адаптуватися до несприятливих обставин, легше долають складнощі, менш схильні до надмірної внутрішньої напруги в стресових ситуаціях та використовують більш ефективні стратегії подолання та творчі підходи щодо ставлення до життєвих труднощів.</w:t>
      </w:r>
    </w:p>
    <w:p w14:paraId="5C844163" w14:textId="77777777" w:rsidR="003673AF" w:rsidRPr="00AB04EF" w:rsidRDefault="003673AF" w:rsidP="00C0302A">
      <w:pPr>
        <w:pStyle w:val="ad"/>
        <w:spacing w:after="0" w:line="360" w:lineRule="auto"/>
        <w:ind w:firstLine="708"/>
        <w:jc w:val="both"/>
        <w:rPr>
          <w:sz w:val="28"/>
          <w:szCs w:val="28"/>
        </w:rPr>
      </w:pPr>
      <w:r w:rsidRPr="00AB04EF">
        <w:rPr>
          <w:sz w:val="28"/>
          <w:szCs w:val="28"/>
        </w:rPr>
        <w:t>Цікавим є також виявлення взаємозв’язку резильєнтності та стресостійкості з окремими шкалами життєстійкості. Залученість демонструє прямий</w:t>
      </w:r>
      <w:r w:rsidRPr="00AB04EF">
        <w:rPr>
          <w:spacing w:val="80"/>
          <w:sz w:val="28"/>
          <w:szCs w:val="28"/>
        </w:rPr>
        <w:t xml:space="preserve"> </w:t>
      </w:r>
      <w:r w:rsidRPr="00AB04EF">
        <w:rPr>
          <w:sz w:val="28"/>
          <w:szCs w:val="28"/>
        </w:rPr>
        <w:t>зв’язок</w:t>
      </w:r>
      <w:r w:rsidRPr="00AB04EF">
        <w:rPr>
          <w:spacing w:val="80"/>
          <w:sz w:val="28"/>
          <w:szCs w:val="28"/>
        </w:rPr>
        <w:t xml:space="preserve"> </w:t>
      </w:r>
      <w:r w:rsidRPr="00AB04EF">
        <w:rPr>
          <w:sz w:val="28"/>
          <w:szCs w:val="28"/>
        </w:rPr>
        <w:t>зі</w:t>
      </w:r>
      <w:r w:rsidRPr="00AB04EF">
        <w:rPr>
          <w:spacing w:val="40"/>
          <w:sz w:val="28"/>
          <w:szCs w:val="28"/>
        </w:rPr>
        <w:t xml:space="preserve"> </w:t>
      </w:r>
      <w:r w:rsidRPr="00AB04EF">
        <w:rPr>
          <w:sz w:val="28"/>
          <w:szCs w:val="28"/>
        </w:rPr>
        <w:t>шкалами:</w:t>
      </w:r>
      <w:r w:rsidRPr="00AB04EF">
        <w:rPr>
          <w:spacing w:val="80"/>
          <w:sz w:val="28"/>
          <w:szCs w:val="28"/>
        </w:rPr>
        <w:t xml:space="preserve"> </w:t>
      </w:r>
      <w:r w:rsidRPr="00AB04EF">
        <w:rPr>
          <w:sz w:val="28"/>
          <w:szCs w:val="28"/>
        </w:rPr>
        <w:t>стресостійкість</w:t>
      </w:r>
      <w:r w:rsidRPr="00AB04EF">
        <w:rPr>
          <w:spacing w:val="40"/>
          <w:sz w:val="28"/>
          <w:szCs w:val="28"/>
        </w:rPr>
        <w:t xml:space="preserve"> </w:t>
      </w:r>
      <w:r w:rsidRPr="00AB04EF">
        <w:rPr>
          <w:sz w:val="28"/>
          <w:szCs w:val="28"/>
        </w:rPr>
        <w:t>(r</w:t>
      </w:r>
      <w:r w:rsidRPr="00AB04EF">
        <w:rPr>
          <w:sz w:val="28"/>
          <w:szCs w:val="28"/>
          <w:vertAlign w:val="subscript"/>
        </w:rPr>
        <w:t>s</w:t>
      </w:r>
      <w:r w:rsidRPr="00AB04EF">
        <w:rPr>
          <w:spacing w:val="40"/>
          <w:sz w:val="28"/>
          <w:szCs w:val="28"/>
        </w:rPr>
        <w:t xml:space="preserve"> </w:t>
      </w:r>
      <w:r w:rsidRPr="00AB04EF">
        <w:rPr>
          <w:sz w:val="28"/>
          <w:szCs w:val="28"/>
        </w:rPr>
        <w:t>=0,659)</w:t>
      </w:r>
      <w:r w:rsidRPr="00AB04EF">
        <w:rPr>
          <w:spacing w:val="40"/>
          <w:sz w:val="28"/>
          <w:szCs w:val="28"/>
        </w:rPr>
        <w:t xml:space="preserve"> </w:t>
      </w:r>
      <w:r w:rsidRPr="00AB04EF">
        <w:rPr>
          <w:sz w:val="28"/>
          <w:szCs w:val="28"/>
        </w:rPr>
        <w:t>та</w:t>
      </w:r>
      <w:r w:rsidRPr="00AB04EF">
        <w:rPr>
          <w:spacing w:val="40"/>
          <w:sz w:val="28"/>
          <w:szCs w:val="28"/>
        </w:rPr>
        <w:t xml:space="preserve"> </w:t>
      </w:r>
      <w:r w:rsidRPr="00AB04EF">
        <w:rPr>
          <w:sz w:val="28"/>
          <w:szCs w:val="28"/>
        </w:rPr>
        <w:t>резильєнтність (r</w:t>
      </w:r>
      <w:r w:rsidRPr="00AB04EF">
        <w:rPr>
          <w:sz w:val="28"/>
          <w:szCs w:val="28"/>
          <w:vertAlign w:val="subscript"/>
        </w:rPr>
        <w:t>s</w:t>
      </w:r>
      <w:r w:rsidRPr="00AB04EF">
        <w:rPr>
          <w:spacing w:val="-2"/>
          <w:sz w:val="28"/>
          <w:szCs w:val="28"/>
        </w:rPr>
        <w:t xml:space="preserve"> </w:t>
      </w:r>
      <w:r w:rsidRPr="00AB04EF">
        <w:rPr>
          <w:sz w:val="28"/>
          <w:szCs w:val="28"/>
        </w:rPr>
        <w:t>=0,592),</w:t>
      </w:r>
      <w:r w:rsidRPr="00AB04EF">
        <w:rPr>
          <w:spacing w:val="80"/>
          <w:sz w:val="28"/>
          <w:szCs w:val="28"/>
        </w:rPr>
        <w:t xml:space="preserve"> </w:t>
      </w:r>
      <w:r w:rsidRPr="00AB04EF">
        <w:rPr>
          <w:sz w:val="28"/>
          <w:szCs w:val="28"/>
        </w:rPr>
        <w:t>також</w:t>
      </w:r>
      <w:r w:rsidRPr="00AB04EF">
        <w:rPr>
          <w:spacing w:val="80"/>
          <w:sz w:val="28"/>
          <w:szCs w:val="28"/>
        </w:rPr>
        <w:t xml:space="preserve"> </w:t>
      </w:r>
      <w:r w:rsidRPr="00AB04EF">
        <w:rPr>
          <w:sz w:val="28"/>
          <w:szCs w:val="28"/>
        </w:rPr>
        <w:t>зі</w:t>
      </w:r>
      <w:r w:rsidRPr="00AB04EF">
        <w:rPr>
          <w:spacing w:val="80"/>
          <w:sz w:val="28"/>
          <w:szCs w:val="28"/>
        </w:rPr>
        <w:t xml:space="preserve"> </w:t>
      </w:r>
      <w:r w:rsidRPr="00AB04EF">
        <w:rPr>
          <w:sz w:val="28"/>
          <w:szCs w:val="28"/>
        </w:rPr>
        <w:t>шкалою</w:t>
      </w:r>
      <w:r w:rsidRPr="00AB04EF">
        <w:rPr>
          <w:spacing w:val="80"/>
          <w:sz w:val="28"/>
          <w:szCs w:val="28"/>
        </w:rPr>
        <w:t xml:space="preserve"> </w:t>
      </w:r>
      <w:r w:rsidRPr="00AB04EF">
        <w:rPr>
          <w:sz w:val="28"/>
          <w:szCs w:val="28"/>
        </w:rPr>
        <w:t>контролю</w:t>
      </w:r>
      <w:r w:rsidRPr="00AB04EF">
        <w:rPr>
          <w:spacing w:val="80"/>
          <w:sz w:val="28"/>
          <w:szCs w:val="28"/>
        </w:rPr>
        <w:t xml:space="preserve"> </w:t>
      </w:r>
      <w:r w:rsidRPr="00AB04EF">
        <w:rPr>
          <w:sz w:val="28"/>
          <w:szCs w:val="28"/>
        </w:rPr>
        <w:t>(r</w:t>
      </w:r>
      <w:r w:rsidRPr="00AB04EF">
        <w:rPr>
          <w:sz w:val="28"/>
          <w:szCs w:val="28"/>
          <w:vertAlign w:val="subscript"/>
        </w:rPr>
        <w:t>s</w:t>
      </w:r>
      <w:r w:rsidRPr="00AB04EF">
        <w:rPr>
          <w:spacing w:val="80"/>
          <w:sz w:val="28"/>
          <w:szCs w:val="28"/>
        </w:rPr>
        <w:t xml:space="preserve"> </w:t>
      </w:r>
      <w:r w:rsidRPr="00AB04EF">
        <w:rPr>
          <w:sz w:val="28"/>
          <w:szCs w:val="28"/>
        </w:rPr>
        <w:t>=0,673)</w:t>
      </w:r>
      <w:r w:rsidRPr="00AB04EF">
        <w:rPr>
          <w:spacing w:val="80"/>
          <w:sz w:val="28"/>
          <w:szCs w:val="28"/>
        </w:rPr>
        <w:t xml:space="preserve"> </w:t>
      </w:r>
      <w:r w:rsidRPr="00AB04EF">
        <w:rPr>
          <w:sz w:val="28"/>
          <w:szCs w:val="28"/>
        </w:rPr>
        <w:t>та</w:t>
      </w:r>
      <w:r w:rsidRPr="00AB04EF">
        <w:rPr>
          <w:spacing w:val="80"/>
          <w:sz w:val="28"/>
          <w:szCs w:val="28"/>
        </w:rPr>
        <w:t xml:space="preserve"> </w:t>
      </w:r>
      <w:r w:rsidRPr="00AB04EF">
        <w:rPr>
          <w:sz w:val="28"/>
          <w:szCs w:val="28"/>
        </w:rPr>
        <w:t>прийняття</w:t>
      </w:r>
      <w:r w:rsidRPr="00AB04EF">
        <w:rPr>
          <w:spacing w:val="80"/>
          <w:sz w:val="28"/>
          <w:szCs w:val="28"/>
        </w:rPr>
        <w:t xml:space="preserve"> </w:t>
      </w:r>
      <w:r w:rsidRPr="00AB04EF">
        <w:rPr>
          <w:sz w:val="28"/>
          <w:szCs w:val="28"/>
        </w:rPr>
        <w:t>ризику (r</w:t>
      </w:r>
      <w:r w:rsidRPr="00AB04EF">
        <w:rPr>
          <w:sz w:val="28"/>
          <w:szCs w:val="28"/>
          <w:vertAlign w:val="subscript"/>
        </w:rPr>
        <w:t>s</w:t>
      </w:r>
      <w:r w:rsidRPr="00AB04EF">
        <w:rPr>
          <w:sz w:val="28"/>
          <w:szCs w:val="28"/>
        </w:rPr>
        <w:t xml:space="preserve"> =0,583) на рівні p&lt;0,01.</w:t>
      </w:r>
    </w:p>
    <w:p w14:paraId="58CD5738" w14:textId="77777777" w:rsidR="003673AF" w:rsidRPr="00AB04EF" w:rsidRDefault="003673AF" w:rsidP="00E076DE">
      <w:pPr>
        <w:pStyle w:val="ad"/>
        <w:spacing w:after="0" w:line="360" w:lineRule="auto"/>
        <w:jc w:val="both"/>
        <w:rPr>
          <w:sz w:val="28"/>
          <w:szCs w:val="28"/>
        </w:rPr>
      </w:pPr>
      <w:r w:rsidRPr="00AB04EF">
        <w:rPr>
          <w:sz w:val="28"/>
          <w:szCs w:val="28"/>
        </w:rPr>
        <w:t>Встановлено, що у свою чергу, шкала контролю демонструє взаємозв’язок, зі шкалою прийняття ризику (r</w:t>
      </w:r>
      <w:r w:rsidRPr="00AB04EF">
        <w:rPr>
          <w:sz w:val="28"/>
          <w:szCs w:val="28"/>
          <w:vertAlign w:val="subscript"/>
        </w:rPr>
        <w:t>s</w:t>
      </w:r>
      <w:r w:rsidRPr="00AB04EF">
        <w:rPr>
          <w:sz w:val="28"/>
          <w:szCs w:val="28"/>
        </w:rPr>
        <w:t>=0,576), стресостійкістю (r</w:t>
      </w:r>
      <w:r w:rsidRPr="00AB04EF">
        <w:rPr>
          <w:sz w:val="28"/>
          <w:szCs w:val="28"/>
          <w:vertAlign w:val="subscript"/>
        </w:rPr>
        <w:t>s</w:t>
      </w:r>
      <w:r w:rsidRPr="00AB04EF">
        <w:rPr>
          <w:sz w:val="28"/>
          <w:szCs w:val="28"/>
        </w:rPr>
        <w:t>=0,701) та резильєнтністю (r</w:t>
      </w:r>
      <w:r w:rsidRPr="00AB04EF">
        <w:rPr>
          <w:sz w:val="28"/>
          <w:szCs w:val="28"/>
          <w:vertAlign w:val="subscript"/>
        </w:rPr>
        <w:t>s</w:t>
      </w:r>
      <w:r w:rsidRPr="00AB04EF">
        <w:rPr>
          <w:sz w:val="28"/>
          <w:szCs w:val="28"/>
        </w:rPr>
        <w:t>=0,478) на рівні p&lt;0,01.</w:t>
      </w:r>
    </w:p>
    <w:p w14:paraId="366A37CF" w14:textId="59D90DF0" w:rsidR="003673AF" w:rsidRPr="00AB04EF" w:rsidRDefault="003673AF" w:rsidP="00C0302A">
      <w:pPr>
        <w:pStyle w:val="ad"/>
        <w:spacing w:after="0" w:line="360" w:lineRule="auto"/>
        <w:ind w:firstLine="708"/>
        <w:jc w:val="both"/>
        <w:rPr>
          <w:sz w:val="28"/>
          <w:szCs w:val="28"/>
        </w:rPr>
      </w:pPr>
      <w:r w:rsidRPr="00AB04EF">
        <w:rPr>
          <w:sz w:val="28"/>
          <w:szCs w:val="28"/>
        </w:rPr>
        <w:t>Отримані результати підтверджують існуючі дослідження в межах вивчення проблем адаптації та дезадаптації в суспільстві, під час яких було виявлено, що люди з високим рівнем життєстійкості оцінюють різні життєві ситуації</w:t>
      </w:r>
      <w:r w:rsidRPr="00AB04EF">
        <w:rPr>
          <w:spacing w:val="-4"/>
          <w:sz w:val="28"/>
          <w:szCs w:val="28"/>
        </w:rPr>
        <w:t xml:space="preserve"> </w:t>
      </w:r>
      <w:r w:rsidRPr="00AB04EF">
        <w:rPr>
          <w:sz w:val="28"/>
          <w:szCs w:val="28"/>
        </w:rPr>
        <w:t>як</w:t>
      </w:r>
      <w:r w:rsidRPr="00AB04EF">
        <w:rPr>
          <w:spacing w:val="-5"/>
          <w:sz w:val="28"/>
          <w:szCs w:val="28"/>
        </w:rPr>
        <w:t xml:space="preserve"> </w:t>
      </w:r>
      <w:r w:rsidRPr="00AB04EF">
        <w:rPr>
          <w:sz w:val="28"/>
          <w:szCs w:val="28"/>
        </w:rPr>
        <w:t>бажані</w:t>
      </w:r>
      <w:r w:rsidRPr="00AB04EF">
        <w:rPr>
          <w:spacing w:val="1"/>
          <w:sz w:val="28"/>
          <w:szCs w:val="28"/>
        </w:rPr>
        <w:t xml:space="preserve"> </w:t>
      </w:r>
      <w:r w:rsidRPr="00AB04EF">
        <w:rPr>
          <w:sz w:val="28"/>
          <w:szCs w:val="28"/>
        </w:rPr>
        <w:t>та контрольовані, мають</w:t>
      </w:r>
      <w:r w:rsidRPr="00AB04EF">
        <w:rPr>
          <w:spacing w:val="-1"/>
          <w:sz w:val="28"/>
          <w:szCs w:val="28"/>
        </w:rPr>
        <w:t xml:space="preserve"> </w:t>
      </w:r>
      <w:r w:rsidRPr="00AB04EF">
        <w:rPr>
          <w:sz w:val="28"/>
          <w:szCs w:val="28"/>
        </w:rPr>
        <w:t>високу</w:t>
      </w:r>
      <w:r w:rsidRPr="00AB04EF">
        <w:rPr>
          <w:spacing w:val="-4"/>
          <w:sz w:val="28"/>
          <w:szCs w:val="28"/>
        </w:rPr>
        <w:t xml:space="preserve"> </w:t>
      </w:r>
      <w:r w:rsidRPr="00AB04EF">
        <w:rPr>
          <w:sz w:val="28"/>
          <w:szCs w:val="28"/>
        </w:rPr>
        <w:t>когнітивну</w:t>
      </w:r>
      <w:r w:rsidRPr="00AB04EF">
        <w:rPr>
          <w:spacing w:val="-3"/>
          <w:sz w:val="28"/>
          <w:szCs w:val="28"/>
        </w:rPr>
        <w:t xml:space="preserve"> </w:t>
      </w:r>
      <w:r w:rsidRPr="00AB04EF">
        <w:rPr>
          <w:sz w:val="28"/>
          <w:szCs w:val="28"/>
        </w:rPr>
        <w:t>оцінку</w:t>
      </w:r>
      <w:r w:rsidRPr="00AB04EF">
        <w:rPr>
          <w:spacing w:val="-4"/>
          <w:sz w:val="28"/>
          <w:szCs w:val="28"/>
        </w:rPr>
        <w:t xml:space="preserve"> </w:t>
      </w:r>
      <w:r w:rsidRPr="00AB04EF">
        <w:rPr>
          <w:spacing w:val="-5"/>
          <w:sz w:val="28"/>
          <w:szCs w:val="28"/>
        </w:rPr>
        <w:t>та</w:t>
      </w:r>
      <w:r w:rsidRPr="00AB04EF">
        <w:rPr>
          <w:sz w:val="28"/>
          <w:szCs w:val="28"/>
        </w:rPr>
        <w:t>певненість у вирішенні труднощів, що знижує ризик виникнення стресу та тривоги. Шкала стресостійкості також позитивно взаємопов’язана з резильєнтністю (r</w:t>
      </w:r>
      <w:r w:rsidRPr="00AB04EF">
        <w:rPr>
          <w:sz w:val="28"/>
          <w:szCs w:val="28"/>
          <w:vertAlign w:val="subscript"/>
        </w:rPr>
        <w:t>s</w:t>
      </w:r>
      <w:r w:rsidRPr="00AB04EF">
        <w:rPr>
          <w:sz w:val="28"/>
          <w:szCs w:val="28"/>
        </w:rPr>
        <w:t xml:space="preserve"> =0,749, p&lt;0,01), що підтверджує існуючі наукові пошуки стосовно того, що люди з більш високим рівнем резильєнтності схильні краще долати стрес та адаптуватися до складних обставин.</w:t>
      </w:r>
    </w:p>
    <w:p w14:paraId="23EBD52C" w14:textId="715A1457" w:rsidR="003673AF" w:rsidRPr="00AB04EF" w:rsidRDefault="00C919A1" w:rsidP="00E076DE">
      <w:pPr>
        <w:pStyle w:val="ad"/>
        <w:spacing w:after="0" w:line="360" w:lineRule="auto"/>
        <w:jc w:val="both"/>
        <w:rPr>
          <w:sz w:val="28"/>
          <w:szCs w:val="28"/>
        </w:rPr>
      </w:pPr>
      <w:r w:rsidRPr="00AB04EF">
        <w:rPr>
          <w:sz w:val="28"/>
          <w:szCs w:val="28"/>
        </w:rPr>
        <w:t xml:space="preserve">            </w:t>
      </w:r>
      <w:r w:rsidR="003673AF" w:rsidRPr="00AB04EF">
        <w:rPr>
          <w:sz w:val="28"/>
          <w:szCs w:val="28"/>
        </w:rPr>
        <w:t>Можливо відзначити, що чим вищим є рівень резильєнтності, тим вищою є стресостійкість. Це пояснюється тим, що резильєнтні люди мають сильне почуття власної цінності, вони готові боротися з труднощами та знаходити шляхи вирішення проблем. Вони мають кращу здатність до управління емоціями, у ситуаціях, що викликають стрес та виявляють готовність до самовдосконалення. Все це зумовлює здатність досліджуваних ефективно долати стрес, кризи та інші види психологічного тиску.</w:t>
      </w:r>
    </w:p>
    <w:p w14:paraId="295DABB6" w14:textId="77777777" w:rsidR="003673AF" w:rsidRPr="00AB04EF" w:rsidRDefault="003673AF" w:rsidP="00C0302A">
      <w:pPr>
        <w:pStyle w:val="ad"/>
        <w:spacing w:after="0" w:line="360" w:lineRule="auto"/>
        <w:ind w:firstLine="708"/>
        <w:jc w:val="both"/>
        <w:rPr>
          <w:sz w:val="28"/>
          <w:szCs w:val="28"/>
        </w:rPr>
      </w:pPr>
      <w:r w:rsidRPr="00AB04EF">
        <w:rPr>
          <w:sz w:val="28"/>
          <w:szCs w:val="28"/>
        </w:rPr>
        <w:t>Незважаючи на передбачуваність цього зв’язку, ми можемо зробити висновок, що методики, використані для вимірювання рівня резільєнтності в даному</w:t>
      </w:r>
      <w:r w:rsidRPr="00AB04EF">
        <w:rPr>
          <w:spacing w:val="-6"/>
          <w:sz w:val="28"/>
          <w:szCs w:val="28"/>
        </w:rPr>
        <w:t xml:space="preserve"> </w:t>
      </w:r>
      <w:r w:rsidRPr="00AB04EF">
        <w:rPr>
          <w:sz w:val="28"/>
          <w:szCs w:val="28"/>
        </w:rPr>
        <w:t>дослідженні,</w:t>
      </w:r>
      <w:r w:rsidRPr="00AB04EF">
        <w:rPr>
          <w:spacing w:val="-2"/>
          <w:sz w:val="28"/>
          <w:szCs w:val="28"/>
        </w:rPr>
        <w:t xml:space="preserve"> </w:t>
      </w:r>
      <w:r w:rsidRPr="00AB04EF">
        <w:rPr>
          <w:sz w:val="28"/>
          <w:szCs w:val="28"/>
        </w:rPr>
        <w:t>добре</w:t>
      </w:r>
      <w:r w:rsidRPr="00AB04EF">
        <w:rPr>
          <w:spacing w:val="-2"/>
          <w:sz w:val="28"/>
          <w:szCs w:val="28"/>
        </w:rPr>
        <w:t xml:space="preserve"> </w:t>
      </w:r>
      <w:r w:rsidRPr="00AB04EF">
        <w:rPr>
          <w:sz w:val="28"/>
          <w:szCs w:val="28"/>
        </w:rPr>
        <w:t>доповнюють</w:t>
      </w:r>
      <w:r w:rsidRPr="00AB04EF">
        <w:rPr>
          <w:spacing w:val="-3"/>
          <w:sz w:val="28"/>
          <w:szCs w:val="28"/>
        </w:rPr>
        <w:t xml:space="preserve"> </w:t>
      </w:r>
      <w:r w:rsidRPr="00AB04EF">
        <w:rPr>
          <w:sz w:val="28"/>
          <w:szCs w:val="28"/>
        </w:rPr>
        <w:t>одна</w:t>
      </w:r>
      <w:r w:rsidRPr="00AB04EF">
        <w:rPr>
          <w:spacing w:val="-3"/>
          <w:sz w:val="28"/>
          <w:szCs w:val="28"/>
        </w:rPr>
        <w:t xml:space="preserve"> </w:t>
      </w:r>
      <w:r w:rsidRPr="00AB04EF">
        <w:rPr>
          <w:sz w:val="28"/>
          <w:szCs w:val="28"/>
        </w:rPr>
        <w:t>одну,</w:t>
      </w:r>
      <w:r w:rsidRPr="00AB04EF">
        <w:rPr>
          <w:spacing w:val="-2"/>
          <w:sz w:val="28"/>
          <w:szCs w:val="28"/>
        </w:rPr>
        <w:t xml:space="preserve"> </w:t>
      </w:r>
      <w:r w:rsidRPr="00AB04EF">
        <w:rPr>
          <w:sz w:val="28"/>
          <w:szCs w:val="28"/>
        </w:rPr>
        <w:t>що</w:t>
      </w:r>
      <w:r w:rsidRPr="00AB04EF">
        <w:rPr>
          <w:spacing w:val="-1"/>
          <w:sz w:val="28"/>
          <w:szCs w:val="28"/>
        </w:rPr>
        <w:t xml:space="preserve"> </w:t>
      </w:r>
      <w:r w:rsidRPr="00AB04EF">
        <w:rPr>
          <w:sz w:val="28"/>
          <w:szCs w:val="28"/>
        </w:rPr>
        <w:t>робить</w:t>
      </w:r>
      <w:r w:rsidRPr="00AB04EF">
        <w:rPr>
          <w:spacing w:val="-3"/>
          <w:sz w:val="28"/>
          <w:szCs w:val="28"/>
        </w:rPr>
        <w:t xml:space="preserve"> </w:t>
      </w:r>
      <w:r w:rsidRPr="00AB04EF">
        <w:rPr>
          <w:sz w:val="28"/>
          <w:szCs w:val="28"/>
        </w:rPr>
        <w:t>їх</w:t>
      </w:r>
      <w:r w:rsidRPr="00AB04EF">
        <w:rPr>
          <w:spacing w:val="-1"/>
          <w:sz w:val="28"/>
          <w:szCs w:val="28"/>
        </w:rPr>
        <w:t xml:space="preserve"> </w:t>
      </w:r>
      <w:r w:rsidRPr="00AB04EF">
        <w:rPr>
          <w:sz w:val="28"/>
          <w:szCs w:val="28"/>
        </w:rPr>
        <w:t>комбіноване використання більш ефективним.</w:t>
      </w:r>
    </w:p>
    <w:p w14:paraId="09913DD6" w14:textId="74C571E0" w:rsidR="003673AF" w:rsidRPr="00AB04EF" w:rsidRDefault="003673AF" w:rsidP="00C0302A">
      <w:pPr>
        <w:pStyle w:val="ad"/>
        <w:spacing w:after="0" w:line="360" w:lineRule="auto"/>
        <w:ind w:firstLine="708"/>
        <w:jc w:val="both"/>
        <w:rPr>
          <w:sz w:val="28"/>
          <w:szCs w:val="28"/>
        </w:rPr>
      </w:pPr>
      <w:r w:rsidRPr="00AB04EF">
        <w:rPr>
          <w:sz w:val="28"/>
          <w:szCs w:val="28"/>
        </w:rPr>
        <w:lastRenderedPageBreak/>
        <w:t>Кореляційний аналіз Спірмена за методиками «Шкала психологічного благополуччя» (К. Ріфф), тесту</w:t>
      </w:r>
      <w:r w:rsidRPr="00AB04EF">
        <w:rPr>
          <w:spacing w:val="-3"/>
          <w:sz w:val="28"/>
          <w:szCs w:val="28"/>
        </w:rPr>
        <w:t xml:space="preserve"> </w:t>
      </w:r>
      <w:r w:rsidRPr="00AB04EF">
        <w:rPr>
          <w:sz w:val="28"/>
          <w:szCs w:val="28"/>
        </w:rPr>
        <w:t>життєстійкості (С. Мадді), опитувальника</w:t>
      </w:r>
      <w:r w:rsidRPr="00AB04EF">
        <w:rPr>
          <w:spacing w:val="-1"/>
          <w:sz w:val="28"/>
          <w:szCs w:val="28"/>
        </w:rPr>
        <w:t xml:space="preserve"> </w:t>
      </w:r>
      <w:r w:rsidRPr="00AB04EF">
        <w:rPr>
          <w:sz w:val="28"/>
          <w:szCs w:val="28"/>
        </w:rPr>
        <w:t>рис особистості, шкал тривоги та депресії виявив між складовими адаптаційних ресурсів індивідного та психологічного рівня безліч позитивних та негативних кореляцій.</w:t>
      </w:r>
    </w:p>
    <w:p w14:paraId="0B668E1A" w14:textId="3D2CF341" w:rsidR="003673AF" w:rsidRPr="00AB04EF" w:rsidRDefault="003673AF" w:rsidP="00C919A1">
      <w:pPr>
        <w:pStyle w:val="ad"/>
        <w:spacing w:after="0" w:line="360" w:lineRule="auto"/>
        <w:ind w:firstLine="708"/>
        <w:jc w:val="both"/>
        <w:rPr>
          <w:sz w:val="28"/>
          <w:szCs w:val="28"/>
        </w:rPr>
      </w:pPr>
      <w:r w:rsidRPr="00AB04EF">
        <w:rPr>
          <w:sz w:val="28"/>
          <w:szCs w:val="28"/>
        </w:rPr>
        <w:t>Базовим утворенням у структурі психологічного благополуччя, що забезпечує регулювання власної поведінки у суб’єктивній картині життєвого шляху, виступає автономія. Саме автономія позитивно взаємопов’язана з показниками життєстійкості, контролем (r</w:t>
      </w:r>
      <w:r w:rsidRPr="00AB04EF">
        <w:rPr>
          <w:sz w:val="28"/>
          <w:szCs w:val="28"/>
          <w:vertAlign w:val="subscript"/>
        </w:rPr>
        <w:t>s</w:t>
      </w:r>
      <w:r w:rsidRPr="00AB04EF">
        <w:rPr>
          <w:sz w:val="28"/>
          <w:szCs w:val="28"/>
        </w:rPr>
        <w:t>=0,632 при p&lt;0,01) та прийняттям ризику (r</w:t>
      </w:r>
      <w:r w:rsidRPr="00AB04EF">
        <w:rPr>
          <w:sz w:val="28"/>
          <w:szCs w:val="28"/>
          <w:vertAlign w:val="subscript"/>
        </w:rPr>
        <w:t>s</w:t>
      </w:r>
      <w:r w:rsidRPr="00AB04EF">
        <w:rPr>
          <w:sz w:val="28"/>
          <w:szCs w:val="28"/>
        </w:rPr>
        <w:t>=0,546 при p&lt;0,01). Подібна тенденція виявлена нами щодо взаємозв’язку компонента психологічного благополуччя «Самоприйняття» зі шкалами «Залученість» (r</w:t>
      </w:r>
      <w:r w:rsidRPr="00AB04EF">
        <w:rPr>
          <w:sz w:val="28"/>
          <w:szCs w:val="28"/>
          <w:vertAlign w:val="subscript"/>
        </w:rPr>
        <w:t>s</w:t>
      </w:r>
      <w:r w:rsidRPr="00AB04EF">
        <w:rPr>
          <w:sz w:val="28"/>
          <w:szCs w:val="28"/>
        </w:rPr>
        <w:t>=0,694 при p&lt;0,01) та «Прийняття ризику»</w:t>
      </w:r>
      <w:r w:rsidRPr="00AB04EF">
        <w:rPr>
          <w:spacing w:val="40"/>
          <w:sz w:val="28"/>
          <w:szCs w:val="28"/>
        </w:rPr>
        <w:t xml:space="preserve"> </w:t>
      </w:r>
      <w:r w:rsidRPr="00AB04EF">
        <w:rPr>
          <w:sz w:val="28"/>
          <w:szCs w:val="28"/>
        </w:rPr>
        <w:t>(r</w:t>
      </w:r>
      <w:r w:rsidRPr="00AB04EF">
        <w:rPr>
          <w:sz w:val="28"/>
          <w:szCs w:val="28"/>
          <w:vertAlign w:val="subscript"/>
        </w:rPr>
        <w:t>s</w:t>
      </w:r>
      <w:r w:rsidRPr="00AB04EF">
        <w:rPr>
          <w:sz w:val="28"/>
          <w:szCs w:val="28"/>
        </w:rPr>
        <w:t>=0,572</w:t>
      </w:r>
      <w:r w:rsidRPr="00AB04EF">
        <w:rPr>
          <w:spacing w:val="72"/>
          <w:sz w:val="28"/>
          <w:szCs w:val="28"/>
        </w:rPr>
        <w:t xml:space="preserve"> </w:t>
      </w:r>
      <w:r w:rsidRPr="00AB04EF">
        <w:rPr>
          <w:sz w:val="28"/>
          <w:szCs w:val="28"/>
        </w:rPr>
        <w:t>при</w:t>
      </w:r>
      <w:r w:rsidRPr="00AB04EF">
        <w:rPr>
          <w:spacing w:val="72"/>
          <w:sz w:val="28"/>
          <w:szCs w:val="28"/>
        </w:rPr>
        <w:t xml:space="preserve"> </w:t>
      </w:r>
      <w:r w:rsidRPr="00AB04EF">
        <w:rPr>
          <w:sz w:val="28"/>
          <w:szCs w:val="28"/>
        </w:rPr>
        <w:t>p&lt;0,01).</w:t>
      </w:r>
      <w:r w:rsidRPr="00AB04EF">
        <w:rPr>
          <w:spacing w:val="77"/>
          <w:sz w:val="28"/>
          <w:szCs w:val="28"/>
        </w:rPr>
        <w:t xml:space="preserve"> </w:t>
      </w:r>
      <w:r w:rsidRPr="00AB04EF">
        <w:rPr>
          <w:sz w:val="28"/>
          <w:szCs w:val="28"/>
        </w:rPr>
        <w:t>Також</w:t>
      </w:r>
      <w:r w:rsidRPr="00AB04EF">
        <w:rPr>
          <w:spacing w:val="72"/>
          <w:sz w:val="28"/>
          <w:szCs w:val="28"/>
        </w:rPr>
        <w:t xml:space="preserve"> </w:t>
      </w:r>
      <w:r w:rsidRPr="00AB04EF">
        <w:rPr>
          <w:sz w:val="28"/>
          <w:szCs w:val="28"/>
        </w:rPr>
        <w:t>самоприйняття</w:t>
      </w:r>
      <w:r w:rsidRPr="00AB04EF">
        <w:rPr>
          <w:spacing w:val="72"/>
          <w:sz w:val="28"/>
          <w:szCs w:val="28"/>
        </w:rPr>
        <w:t xml:space="preserve"> </w:t>
      </w:r>
      <w:r w:rsidRPr="00AB04EF">
        <w:rPr>
          <w:sz w:val="28"/>
          <w:szCs w:val="28"/>
        </w:rPr>
        <w:t>позитивно</w:t>
      </w:r>
      <w:r w:rsidRPr="00AB04EF">
        <w:rPr>
          <w:spacing w:val="72"/>
          <w:sz w:val="28"/>
          <w:szCs w:val="28"/>
        </w:rPr>
        <w:t xml:space="preserve"> </w:t>
      </w:r>
      <w:r w:rsidRPr="00AB04EF">
        <w:rPr>
          <w:sz w:val="28"/>
          <w:szCs w:val="28"/>
        </w:rPr>
        <w:t>взаємопов’язане</w:t>
      </w:r>
      <w:r w:rsidRPr="00AB04EF">
        <w:rPr>
          <w:spacing w:val="72"/>
          <w:sz w:val="28"/>
          <w:szCs w:val="28"/>
        </w:rPr>
        <w:t xml:space="preserve"> </w:t>
      </w:r>
      <w:r w:rsidRPr="00AB04EF">
        <w:rPr>
          <w:sz w:val="28"/>
          <w:szCs w:val="28"/>
        </w:rPr>
        <w:t>з</w:t>
      </w:r>
      <w:r w:rsidR="00C0302A" w:rsidRPr="00AB04EF">
        <w:rPr>
          <w:sz w:val="28"/>
          <w:szCs w:val="28"/>
        </w:rPr>
        <w:t xml:space="preserve"> п</w:t>
      </w:r>
      <w:r w:rsidRPr="00AB04EF">
        <w:rPr>
          <w:sz w:val="28"/>
          <w:szCs w:val="28"/>
        </w:rPr>
        <w:t>оказниками</w:t>
      </w:r>
      <w:r w:rsidRPr="00AB04EF">
        <w:rPr>
          <w:spacing w:val="74"/>
          <w:sz w:val="28"/>
          <w:szCs w:val="28"/>
        </w:rPr>
        <w:t xml:space="preserve"> </w:t>
      </w:r>
      <w:r w:rsidRPr="00AB04EF">
        <w:rPr>
          <w:sz w:val="28"/>
          <w:szCs w:val="28"/>
        </w:rPr>
        <w:t>стійкості</w:t>
      </w:r>
      <w:r w:rsidRPr="00AB04EF">
        <w:rPr>
          <w:spacing w:val="75"/>
          <w:sz w:val="28"/>
          <w:szCs w:val="28"/>
        </w:rPr>
        <w:t xml:space="preserve"> </w:t>
      </w:r>
      <w:r w:rsidRPr="00AB04EF">
        <w:rPr>
          <w:sz w:val="28"/>
          <w:szCs w:val="28"/>
        </w:rPr>
        <w:t>до</w:t>
      </w:r>
      <w:r w:rsidRPr="00AB04EF">
        <w:rPr>
          <w:spacing w:val="75"/>
          <w:sz w:val="28"/>
          <w:szCs w:val="28"/>
        </w:rPr>
        <w:t xml:space="preserve"> </w:t>
      </w:r>
      <w:r w:rsidRPr="00AB04EF">
        <w:rPr>
          <w:sz w:val="28"/>
          <w:szCs w:val="28"/>
        </w:rPr>
        <w:t>стресів</w:t>
      </w:r>
      <w:r w:rsidRPr="00AB04EF">
        <w:rPr>
          <w:spacing w:val="73"/>
          <w:sz w:val="28"/>
          <w:szCs w:val="28"/>
        </w:rPr>
        <w:t xml:space="preserve"> </w:t>
      </w:r>
      <w:r w:rsidRPr="00AB04EF">
        <w:rPr>
          <w:sz w:val="28"/>
          <w:szCs w:val="28"/>
        </w:rPr>
        <w:t>(r</w:t>
      </w:r>
      <w:r w:rsidRPr="00AB04EF">
        <w:rPr>
          <w:sz w:val="28"/>
          <w:szCs w:val="28"/>
          <w:vertAlign w:val="subscript"/>
        </w:rPr>
        <w:t>s</w:t>
      </w:r>
      <w:r w:rsidRPr="00AB04EF">
        <w:rPr>
          <w:sz w:val="28"/>
          <w:szCs w:val="28"/>
        </w:rPr>
        <w:t>=0,519</w:t>
      </w:r>
      <w:r w:rsidRPr="00AB04EF">
        <w:rPr>
          <w:spacing w:val="75"/>
          <w:sz w:val="28"/>
          <w:szCs w:val="28"/>
        </w:rPr>
        <w:t xml:space="preserve"> </w:t>
      </w:r>
      <w:r w:rsidRPr="00AB04EF">
        <w:rPr>
          <w:sz w:val="28"/>
          <w:szCs w:val="28"/>
        </w:rPr>
        <w:t>при</w:t>
      </w:r>
      <w:r w:rsidRPr="00AB04EF">
        <w:rPr>
          <w:spacing w:val="72"/>
          <w:sz w:val="28"/>
          <w:szCs w:val="28"/>
        </w:rPr>
        <w:t xml:space="preserve"> </w:t>
      </w:r>
      <w:r w:rsidRPr="00AB04EF">
        <w:rPr>
          <w:sz w:val="28"/>
          <w:szCs w:val="28"/>
        </w:rPr>
        <w:t>p&lt;0,01)</w:t>
      </w:r>
      <w:r w:rsidRPr="00AB04EF">
        <w:rPr>
          <w:spacing w:val="74"/>
          <w:sz w:val="28"/>
          <w:szCs w:val="28"/>
        </w:rPr>
        <w:t xml:space="preserve"> </w:t>
      </w:r>
      <w:r w:rsidRPr="00AB04EF">
        <w:rPr>
          <w:sz w:val="28"/>
          <w:szCs w:val="28"/>
        </w:rPr>
        <w:t>та</w:t>
      </w:r>
      <w:r w:rsidRPr="00AB04EF">
        <w:rPr>
          <w:spacing w:val="78"/>
          <w:sz w:val="28"/>
          <w:szCs w:val="28"/>
        </w:rPr>
        <w:t xml:space="preserve"> </w:t>
      </w:r>
      <w:r w:rsidRPr="00AB04EF">
        <w:rPr>
          <w:spacing w:val="-2"/>
          <w:sz w:val="28"/>
          <w:szCs w:val="28"/>
        </w:rPr>
        <w:t>резильєнтності</w:t>
      </w:r>
      <w:r w:rsidR="00C919A1" w:rsidRPr="00AB04EF">
        <w:rPr>
          <w:sz w:val="28"/>
          <w:szCs w:val="28"/>
        </w:rPr>
        <w:t xml:space="preserve"> </w:t>
      </w:r>
      <w:r w:rsidRPr="00AB04EF">
        <w:rPr>
          <w:sz w:val="28"/>
          <w:szCs w:val="28"/>
        </w:rPr>
        <w:t>(r</w:t>
      </w:r>
      <w:r w:rsidRPr="00AB04EF">
        <w:rPr>
          <w:sz w:val="28"/>
          <w:szCs w:val="28"/>
          <w:vertAlign w:val="subscript"/>
        </w:rPr>
        <w:t>s</w:t>
      </w:r>
      <w:r w:rsidRPr="00AB04EF">
        <w:rPr>
          <w:sz w:val="28"/>
          <w:szCs w:val="28"/>
        </w:rPr>
        <w:t>=0,572</w:t>
      </w:r>
      <w:r w:rsidRPr="00AB04EF">
        <w:rPr>
          <w:spacing w:val="-3"/>
          <w:sz w:val="28"/>
          <w:szCs w:val="28"/>
        </w:rPr>
        <w:t xml:space="preserve"> </w:t>
      </w:r>
      <w:r w:rsidRPr="00AB04EF">
        <w:rPr>
          <w:sz w:val="28"/>
          <w:szCs w:val="28"/>
        </w:rPr>
        <w:t>при</w:t>
      </w:r>
      <w:r w:rsidRPr="00AB04EF">
        <w:rPr>
          <w:spacing w:val="-7"/>
          <w:sz w:val="28"/>
          <w:szCs w:val="28"/>
        </w:rPr>
        <w:t xml:space="preserve"> </w:t>
      </w:r>
      <w:r w:rsidRPr="00AB04EF">
        <w:rPr>
          <w:spacing w:val="-2"/>
          <w:sz w:val="28"/>
          <w:szCs w:val="28"/>
        </w:rPr>
        <w:t>p&lt;0,01).</w:t>
      </w:r>
      <w:r w:rsidR="00C0302A" w:rsidRPr="00AB04EF">
        <w:rPr>
          <w:sz w:val="28"/>
          <w:szCs w:val="28"/>
        </w:rPr>
        <w:t xml:space="preserve"> </w:t>
      </w:r>
      <w:r w:rsidRPr="00AB04EF">
        <w:rPr>
          <w:sz w:val="28"/>
          <w:szCs w:val="28"/>
        </w:rPr>
        <w:t>Особистісне зростання, як складова психологічного благополуччя, також демонструє позитивну кореляцію з контролем (r</w:t>
      </w:r>
      <w:r w:rsidRPr="00AB04EF">
        <w:rPr>
          <w:sz w:val="28"/>
          <w:szCs w:val="28"/>
          <w:vertAlign w:val="subscript"/>
        </w:rPr>
        <w:t>s</w:t>
      </w:r>
      <w:r w:rsidRPr="00AB04EF">
        <w:rPr>
          <w:sz w:val="28"/>
          <w:szCs w:val="28"/>
        </w:rPr>
        <w:t>=0,558 при p&lt;0,01), прийняттям ризику (r</w:t>
      </w:r>
      <w:r w:rsidRPr="00AB04EF">
        <w:rPr>
          <w:sz w:val="28"/>
          <w:szCs w:val="28"/>
          <w:vertAlign w:val="subscript"/>
        </w:rPr>
        <w:t>s</w:t>
      </w:r>
      <w:r w:rsidRPr="00AB04EF">
        <w:rPr>
          <w:sz w:val="28"/>
          <w:szCs w:val="28"/>
        </w:rPr>
        <w:t>=0,483 при p&lt;0,01), залученням (r</w:t>
      </w:r>
      <w:r w:rsidRPr="00AB04EF">
        <w:rPr>
          <w:sz w:val="28"/>
          <w:szCs w:val="28"/>
          <w:vertAlign w:val="subscript"/>
        </w:rPr>
        <w:t>s</w:t>
      </w:r>
      <w:r w:rsidRPr="00AB04EF">
        <w:rPr>
          <w:sz w:val="28"/>
          <w:szCs w:val="28"/>
        </w:rPr>
        <w:t>=0,457 при p&lt;0,01) ), загальним рівнем життєстійкості (r</w:t>
      </w:r>
      <w:r w:rsidRPr="00AB04EF">
        <w:rPr>
          <w:sz w:val="28"/>
          <w:szCs w:val="28"/>
          <w:vertAlign w:val="subscript"/>
        </w:rPr>
        <w:t>s</w:t>
      </w:r>
      <w:r w:rsidRPr="00AB04EF">
        <w:rPr>
          <w:sz w:val="28"/>
          <w:szCs w:val="28"/>
        </w:rPr>
        <w:t>=0,504 при p&lt;0,01), стресостійкістю (r</w:t>
      </w:r>
      <w:r w:rsidRPr="00AB04EF">
        <w:rPr>
          <w:sz w:val="28"/>
          <w:szCs w:val="28"/>
          <w:vertAlign w:val="subscript"/>
        </w:rPr>
        <w:t>s</w:t>
      </w:r>
      <w:r w:rsidRPr="00AB04EF">
        <w:rPr>
          <w:sz w:val="28"/>
          <w:szCs w:val="28"/>
        </w:rPr>
        <w:t>=0,455 при p&lt;0,01) та резильєнтністю (r</w:t>
      </w:r>
      <w:r w:rsidRPr="00AB04EF">
        <w:rPr>
          <w:sz w:val="28"/>
          <w:szCs w:val="28"/>
          <w:vertAlign w:val="subscript"/>
        </w:rPr>
        <w:t>s</w:t>
      </w:r>
      <w:r w:rsidRPr="00AB04EF">
        <w:rPr>
          <w:sz w:val="28"/>
          <w:szCs w:val="28"/>
        </w:rPr>
        <w:t>=0,459 при p&lt;0,01).</w:t>
      </w:r>
    </w:p>
    <w:p w14:paraId="2177EE26" w14:textId="11EDA62B" w:rsidR="003673AF" w:rsidRPr="00AB04EF" w:rsidRDefault="00C919A1" w:rsidP="00C0302A">
      <w:pPr>
        <w:pStyle w:val="ad"/>
        <w:spacing w:after="0" w:line="360" w:lineRule="auto"/>
        <w:jc w:val="both"/>
        <w:rPr>
          <w:sz w:val="28"/>
          <w:szCs w:val="28"/>
        </w:rPr>
      </w:pPr>
      <w:r w:rsidRPr="00AB04EF">
        <w:rPr>
          <w:sz w:val="28"/>
          <w:szCs w:val="28"/>
        </w:rPr>
        <w:t xml:space="preserve">         </w:t>
      </w:r>
      <w:r w:rsidR="003673AF" w:rsidRPr="00AB04EF">
        <w:rPr>
          <w:sz w:val="28"/>
          <w:szCs w:val="28"/>
        </w:rPr>
        <w:t>Формування цілей у житті та почуття спрямованості позитивно пов’язані з життєстійкістю (r</w:t>
      </w:r>
      <w:r w:rsidR="003673AF" w:rsidRPr="00AB04EF">
        <w:rPr>
          <w:sz w:val="28"/>
          <w:szCs w:val="28"/>
          <w:vertAlign w:val="subscript"/>
        </w:rPr>
        <w:t>s</w:t>
      </w:r>
      <w:r w:rsidR="003673AF" w:rsidRPr="00AB04EF">
        <w:rPr>
          <w:sz w:val="28"/>
          <w:szCs w:val="28"/>
        </w:rPr>
        <w:t>=0,701 при p&lt;0,01), залученням (r</w:t>
      </w:r>
      <w:r w:rsidR="003673AF" w:rsidRPr="00AB04EF">
        <w:rPr>
          <w:sz w:val="28"/>
          <w:szCs w:val="28"/>
          <w:vertAlign w:val="subscript"/>
        </w:rPr>
        <w:t>s</w:t>
      </w:r>
      <w:r w:rsidR="003673AF" w:rsidRPr="00AB04EF">
        <w:rPr>
          <w:sz w:val="28"/>
          <w:szCs w:val="28"/>
        </w:rPr>
        <w:t>=0,692 при p&lt;0,01), прийняттям ризику (r</w:t>
      </w:r>
      <w:r w:rsidR="003673AF" w:rsidRPr="00AB04EF">
        <w:rPr>
          <w:sz w:val="28"/>
          <w:szCs w:val="28"/>
          <w:vertAlign w:val="subscript"/>
        </w:rPr>
        <w:t>s</w:t>
      </w:r>
      <w:r w:rsidR="003673AF" w:rsidRPr="00AB04EF">
        <w:rPr>
          <w:sz w:val="28"/>
          <w:szCs w:val="28"/>
        </w:rPr>
        <w:t>=0,564 при p&lt;0,01), стресостійкістю (r</w:t>
      </w:r>
      <w:r w:rsidR="003673AF" w:rsidRPr="00AB04EF">
        <w:rPr>
          <w:sz w:val="28"/>
          <w:szCs w:val="28"/>
          <w:vertAlign w:val="subscript"/>
        </w:rPr>
        <w:t>s</w:t>
      </w:r>
      <w:r w:rsidR="003673AF" w:rsidRPr="00AB04EF">
        <w:rPr>
          <w:sz w:val="28"/>
          <w:szCs w:val="28"/>
        </w:rPr>
        <w:t>=0,513 при p&lt;0,01) та резильєнтністю (r</w:t>
      </w:r>
      <w:r w:rsidR="003673AF" w:rsidRPr="00AB04EF">
        <w:rPr>
          <w:sz w:val="28"/>
          <w:szCs w:val="28"/>
          <w:vertAlign w:val="subscript"/>
        </w:rPr>
        <w:t>s</w:t>
      </w:r>
      <w:r w:rsidR="003673AF" w:rsidRPr="00AB04EF">
        <w:rPr>
          <w:sz w:val="28"/>
          <w:szCs w:val="28"/>
        </w:rPr>
        <w:t>=0,530 при p&lt;0,01). Отже, отримані результати свідчать, що чим вищим є у випробовуваних рівень життєстійкості,</w:t>
      </w:r>
      <w:r w:rsidR="003673AF" w:rsidRPr="00AB04EF">
        <w:rPr>
          <w:spacing w:val="6"/>
          <w:sz w:val="28"/>
          <w:szCs w:val="28"/>
        </w:rPr>
        <w:t xml:space="preserve"> </w:t>
      </w:r>
      <w:r w:rsidR="003673AF" w:rsidRPr="00AB04EF">
        <w:rPr>
          <w:sz w:val="28"/>
          <w:szCs w:val="28"/>
        </w:rPr>
        <w:t>то</w:t>
      </w:r>
      <w:r w:rsidR="003673AF" w:rsidRPr="00AB04EF">
        <w:rPr>
          <w:spacing w:val="9"/>
          <w:sz w:val="28"/>
          <w:szCs w:val="28"/>
        </w:rPr>
        <w:t xml:space="preserve"> </w:t>
      </w:r>
      <w:r w:rsidR="003673AF" w:rsidRPr="00AB04EF">
        <w:rPr>
          <w:sz w:val="28"/>
          <w:szCs w:val="28"/>
        </w:rPr>
        <w:t>вищим</w:t>
      </w:r>
      <w:r w:rsidR="003673AF" w:rsidRPr="00AB04EF">
        <w:rPr>
          <w:spacing w:val="10"/>
          <w:sz w:val="28"/>
          <w:szCs w:val="28"/>
        </w:rPr>
        <w:t xml:space="preserve"> </w:t>
      </w:r>
      <w:r w:rsidR="003673AF" w:rsidRPr="00AB04EF">
        <w:rPr>
          <w:sz w:val="28"/>
          <w:szCs w:val="28"/>
        </w:rPr>
        <w:t>є</w:t>
      </w:r>
      <w:r w:rsidR="003673AF" w:rsidRPr="00AB04EF">
        <w:rPr>
          <w:spacing w:val="8"/>
          <w:sz w:val="28"/>
          <w:szCs w:val="28"/>
        </w:rPr>
        <w:t xml:space="preserve"> </w:t>
      </w:r>
      <w:r w:rsidR="003673AF" w:rsidRPr="00AB04EF">
        <w:rPr>
          <w:sz w:val="28"/>
          <w:szCs w:val="28"/>
        </w:rPr>
        <w:t>їх</w:t>
      </w:r>
      <w:r w:rsidR="003673AF" w:rsidRPr="00AB04EF">
        <w:rPr>
          <w:spacing w:val="9"/>
          <w:sz w:val="28"/>
          <w:szCs w:val="28"/>
        </w:rPr>
        <w:t xml:space="preserve"> </w:t>
      </w:r>
      <w:r w:rsidR="003673AF" w:rsidRPr="00AB04EF">
        <w:rPr>
          <w:sz w:val="28"/>
          <w:szCs w:val="28"/>
        </w:rPr>
        <w:t>психологічний</w:t>
      </w:r>
      <w:r w:rsidR="003673AF" w:rsidRPr="00AB04EF">
        <w:rPr>
          <w:spacing w:val="10"/>
          <w:sz w:val="28"/>
          <w:szCs w:val="28"/>
        </w:rPr>
        <w:t xml:space="preserve"> </w:t>
      </w:r>
      <w:r w:rsidR="003673AF" w:rsidRPr="00AB04EF">
        <w:rPr>
          <w:sz w:val="28"/>
          <w:szCs w:val="28"/>
        </w:rPr>
        <w:t>добробут,</w:t>
      </w:r>
      <w:r w:rsidR="003673AF" w:rsidRPr="00AB04EF">
        <w:rPr>
          <w:spacing w:val="7"/>
          <w:sz w:val="28"/>
          <w:szCs w:val="28"/>
        </w:rPr>
        <w:t xml:space="preserve"> </w:t>
      </w:r>
      <w:r w:rsidR="003673AF" w:rsidRPr="00AB04EF">
        <w:rPr>
          <w:sz w:val="28"/>
          <w:szCs w:val="28"/>
        </w:rPr>
        <w:t>й</w:t>
      </w:r>
      <w:r w:rsidR="003673AF" w:rsidRPr="00AB04EF">
        <w:rPr>
          <w:spacing w:val="10"/>
          <w:sz w:val="28"/>
          <w:szCs w:val="28"/>
        </w:rPr>
        <w:t xml:space="preserve"> </w:t>
      </w:r>
      <w:r w:rsidR="003673AF" w:rsidRPr="00AB04EF">
        <w:rPr>
          <w:sz w:val="28"/>
          <w:szCs w:val="28"/>
        </w:rPr>
        <w:t>навпаки.</w:t>
      </w:r>
      <w:r w:rsidR="003673AF" w:rsidRPr="00AB04EF">
        <w:rPr>
          <w:spacing w:val="18"/>
          <w:sz w:val="28"/>
          <w:szCs w:val="28"/>
        </w:rPr>
        <w:t xml:space="preserve"> </w:t>
      </w:r>
      <w:r w:rsidR="003673AF" w:rsidRPr="00AB04EF">
        <w:rPr>
          <w:spacing w:val="-2"/>
          <w:sz w:val="28"/>
          <w:szCs w:val="28"/>
        </w:rPr>
        <w:t>Виходячи</w:t>
      </w:r>
      <w:r w:rsidR="00C0302A" w:rsidRPr="00AB04EF">
        <w:rPr>
          <w:sz w:val="28"/>
          <w:szCs w:val="28"/>
        </w:rPr>
        <w:t xml:space="preserve"> з </w:t>
      </w:r>
      <w:r w:rsidR="003673AF" w:rsidRPr="00AB04EF">
        <w:rPr>
          <w:sz w:val="28"/>
          <w:szCs w:val="28"/>
        </w:rPr>
        <w:t>вищезазначеного, можемо зазначити, що чим нижчим у респондентів є рівень життєстійкості, тим сильнішими будуть їх негативні переживання, незадоволеність, розчарування у житті, що в свою чергу вказує на важливу функцію життєстійкості у структурі адаптаційних ресурсів особистості в період життєвих криз.</w:t>
      </w:r>
    </w:p>
    <w:p w14:paraId="10F7EA32" w14:textId="77777777" w:rsidR="003673AF" w:rsidRPr="00AB04EF" w:rsidRDefault="003673AF" w:rsidP="00C0302A">
      <w:pPr>
        <w:pStyle w:val="ad"/>
        <w:spacing w:after="0" w:line="360" w:lineRule="auto"/>
        <w:ind w:firstLine="708"/>
        <w:jc w:val="both"/>
        <w:rPr>
          <w:sz w:val="28"/>
          <w:szCs w:val="28"/>
        </w:rPr>
      </w:pPr>
      <w:r w:rsidRPr="00AB04EF">
        <w:rPr>
          <w:sz w:val="28"/>
          <w:szCs w:val="28"/>
        </w:rPr>
        <w:t>Цікаві факти визначені нами щодо взаємозв’язку показників тривоги, депресії з життєстійкістю, резильєнтністю та стресостійкістю. Загальний показник життєстійкості демонструє негативний зв’язок із тривогою (r</w:t>
      </w:r>
      <w:r w:rsidRPr="00AB04EF">
        <w:rPr>
          <w:sz w:val="28"/>
          <w:szCs w:val="28"/>
          <w:vertAlign w:val="subscript"/>
        </w:rPr>
        <w:t>s</w:t>
      </w:r>
      <w:r w:rsidRPr="00AB04EF">
        <w:rPr>
          <w:spacing w:val="-18"/>
          <w:sz w:val="28"/>
          <w:szCs w:val="28"/>
        </w:rPr>
        <w:t xml:space="preserve"> </w:t>
      </w:r>
      <w:r w:rsidRPr="00AB04EF">
        <w:rPr>
          <w:sz w:val="28"/>
          <w:szCs w:val="28"/>
        </w:rPr>
        <w:t>=</w:t>
      </w:r>
      <w:r w:rsidRPr="00AB04EF">
        <w:rPr>
          <w:spacing w:val="-3"/>
          <w:sz w:val="28"/>
          <w:szCs w:val="28"/>
        </w:rPr>
        <w:t xml:space="preserve"> </w:t>
      </w:r>
      <w:r w:rsidRPr="00AB04EF">
        <w:rPr>
          <w:sz w:val="28"/>
          <w:szCs w:val="28"/>
        </w:rPr>
        <w:t xml:space="preserve">- 0,486, p&lt;0,01) та </w:t>
      </w:r>
      <w:r w:rsidRPr="00AB04EF">
        <w:rPr>
          <w:sz w:val="28"/>
          <w:szCs w:val="28"/>
        </w:rPr>
        <w:lastRenderedPageBreak/>
        <w:t>депресією (r</w:t>
      </w:r>
      <w:r w:rsidRPr="00AB04EF">
        <w:rPr>
          <w:sz w:val="28"/>
          <w:szCs w:val="28"/>
          <w:vertAlign w:val="subscript"/>
        </w:rPr>
        <w:t>s</w:t>
      </w:r>
      <w:r w:rsidRPr="00AB04EF">
        <w:rPr>
          <w:spacing w:val="-18"/>
          <w:sz w:val="28"/>
          <w:szCs w:val="28"/>
        </w:rPr>
        <w:t xml:space="preserve"> </w:t>
      </w:r>
      <w:r w:rsidRPr="00AB04EF">
        <w:rPr>
          <w:sz w:val="28"/>
          <w:szCs w:val="28"/>
        </w:rPr>
        <w:t>=</w:t>
      </w:r>
      <w:r w:rsidRPr="00AB04EF">
        <w:rPr>
          <w:spacing w:val="-2"/>
          <w:sz w:val="28"/>
          <w:szCs w:val="28"/>
        </w:rPr>
        <w:t xml:space="preserve"> </w:t>
      </w:r>
      <w:r w:rsidRPr="00AB04EF">
        <w:rPr>
          <w:sz w:val="28"/>
          <w:szCs w:val="28"/>
        </w:rPr>
        <w:t>-0,494, p&lt;0,01). Відповідно передбачається, що високий рівень тривоги й депресії передбачає низьку життєстійкість особистості, своєю чергою, це виявляється наявністю відчуття безглуздості від виконаної діяльності, у заниженій самооцінці, песимістичності та низькому рівні соціально-психологічної адаптивності. У зв’язку з цим у досліджуваних з високим рівнем тривожності та депресії можливо спостерігати низький потенціал адаптивності у оточуючому світі, що може негативно позначитися на розвитку особистості, на її психічному та фізичному здоров’ї.</w:t>
      </w:r>
    </w:p>
    <w:p w14:paraId="11E03118" w14:textId="77777777" w:rsidR="003673AF" w:rsidRPr="00AB04EF" w:rsidRDefault="003673AF" w:rsidP="00C0302A">
      <w:pPr>
        <w:pStyle w:val="ad"/>
        <w:spacing w:after="0" w:line="360" w:lineRule="auto"/>
        <w:ind w:firstLine="708"/>
        <w:jc w:val="both"/>
        <w:rPr>
          <w:sz w:val="28"/>
          <w:szCs w:val="28"/>
        </w:rPr>
      </w:pPr>
      <w:r w:rsidRPr="00AB04EF">
        <w:rPr>
          <w:sz w:val="28"/>
          <w:szCs w:val="28"/>
        </w:rPr>
        <w:t>Негативний кореляційний зв’язок залучення та тривоги (r</w:t>
      </w:r>
      <w:r w:rsidRPr="00AB04EF">
        <w:rPr>
          <w:sz w:val="28"/>
          <w:szCs w:val="28"/>
          <w:vertAlign w:val="subscript"/>
        </w:rPr>
        <w:t>s</w:t>
      </w:r>
      <w:r w:rsidRPr="00AB04EF">
        <w:rPr>
          <w:spacing w:val="-6"/>
          <w:sz w:val="28"/>
          <w:szCs w:val="28"/>
        </w:rPr>
        <w:t xml:space="preserve"> </w:t>
      </w:r>
      <w:r w:rsidRPr="00AB04EF">
        <w:rPr>
          <w:sz w:val="28"/>
          <w:szCs w:val="28"/>
        </w:rPr>
        <w:t>=</w:t>
      </w:r>
      <w:r w:rsidRPr="00AB04EF">
        <w:rPr>
          <w:spacing w:val="-3"/>
          <w:sz w:val="28"/>
          <w:szCs w:val="28"/>
        </w:rPr>
        <w:t xml:space="preserve"> </w:t>
      </w:r>
      <w:r w:rsidRPr="00AB04EF">
        <w:rPr>
          <w:sz w:val="28"/>
          <w:szCs w:val="28"/>
        </w:rPr>
        <w:t>-0,576; при p&lt;0,01), а також залучення та депресії (r</w:t>
      </w:r>
      <w:r w:rsidRPr="00AB04EF">
        <w:rPr>
          <w:sz w:val="28"/>
          <w:szCs w:val="28"/>
          <w:vertAlign w:val="subscript"/>
        </w:rPr>
        <w:t>s</w:t>
      </w:r>
      <w:r w:rsidRPr="00AB04EF">
        <w:rPr>
          <w:spacing w:val="-2"/>
          <w:sz w:val="28"/>
          <w:szCs w:val="28"/>
        </w:rPr>
        <w:t xml:space="preserve"> </w:t>
      </w:r>
      <w:r w:rsidRPr="00AB04EF">
        <w:rPr>
          <w:sz w:val="28"/>
          <w:szCs w:val="28"/>
        </w:rPr>
        <w:t>=</w:t>
      </w:r>
      <w:r w:rsidRPr="00AB04EF">
        <w:rPr>
          <w:spacing w:val="-2"/>
          <w:sz w:val="28"/>
          <w:szCs w:val="28"/>
        </w:rPr>
        <w:t xml:space="preserve"> </w:t>
      </w:r>
      <w:r w:rsidRPr="00AB04EF">
        <w:rPr>
          <w:sz w:val="28"/>
          <w:szCs w:val="28"/>
        </w:rPr>
        <w:t>-0,465 при p&lt;0,01) характеризується тим, що при низькому рівні тривоги спостерігаються активна життєва позиція та прийняття життєвих подій як позитивного</w:t>
      </w:r>
      <w:r w:rsidRPr="00AB04EF">
        <w:rPr>
          <w:spacing w:val="40"/>
          <w:sz w:val="28"/>
          <w:szCs w:val="28"/>
        </w:rPr>
        <w:t xml:space="preserve"> </w:t>
      </w:r>
      <w:r w:rsidRPr="00AB04EF">
        <w:rPr>
          <w:sz w:val="28"/>
          <w:szCs w:val="28"/>
        </w:rPr>
        <w:t>досвіду особистості. Також чим нижчим є рівень депресії (r</w:t>
      </w:r>
      <w:r w:rsidRPr="00AB04EF">
        <w:rPr>
          <w:sz w:val="28"/>
          <w:szCs w:val="28"/>
          <w:vertAlign w:val="subscript"/>
        </w:rPr>
        <w:t>s</w:t>
      </w:r>
      <w:r w:rsidRPr="00AB04EF">
        <w:rPr>
          <w:spacing w:val="-2"/>
          <w:sz w:val="28"/>
          <w:szCs w:val="28"/>
        </w:rPr>
        <w:t xml:space="preserve"> </w:t>
      </w:r>
      <w:r w:rsidRPr="00AB04EF">
        <w:rPr>
          <w:sz w:val="28"/>
          <w:szCs w:val="28"/>
        </w:rPr>
        <w:t>=</w:t>
      </w:r>
      <w:r w:rsidRPr="00AB04EF">
        <w:rPr>
          <w:spacing w:val="-2"/>
          <w:sz w:val="28"/>
          <w:szCs w:val="28"/>
        </w:rPr>
        <w:t xml:space="preserve"> </w:t>
      </w:r>
      <w:r w:rsidRPr="00AB04EF">
        <w:rPr>
          <w:sz w:val="28"/>
          <w:szCs w:val="28"/>
        </w:rPr>
        <w:t>-0,528; при p&lt;0,01) та тривоги (r</w:t>
      </w:r>
      <w:r w:rsidRPr="00AB04EF">
        <w:rPr>
          <w:sz w:val="28"/>
          <w:szCs w:val="28"/>
          <w:vertAlign w:val="subscript"/>
        </w:rPr>
        <w:t>s</w:t>
      </w:r>
      <w:r w:rsidRPr="00AB04EF">
        <w:rPr>
          <w:spacing w:val="-2"/>
          <w:sz w:val="28"/>
          <w:szCs w:val="28"/>
        </w:rPr>
        <w:t xml:space="preserve"> </w:t>
      </w:r>
      <w:r w:rsidRPr="00AB04EF">
        <w:rPr>
          <w:sz w:val="28"/>
          <w:szCs w:val="28"/>
        </w:rPr>
        <w:t>=</w:t>
      </w:r>
      <w:r w:rsidRPr="00AB04EF">
        <w:rPr>
          <w:spacing w:val="-2"/>
          <w:sz w:val="28"/>
          <w:szCs w:val="28"/>
        </w:rPr>
        <w:t xml:space="preserve"> </w:t>
      </w:r>
      <w:r w:rsidRPr="00AB04EF">
        <w:rPr>
          <w:sz w:val="28"/>
          <w:szCs w:val="28"/>
        </w:rPr>
        <w:t>-0,433; при p&lt;0,01), тим вищим є відчуття власної здатності долати труднощі й протистояти негативним життєвим подіям, а подія сприймається як стимул удосконалення власних здібностей (r</w:t>
      </w:r>
      <w:r w:rsidRPr="00AB04EF">
        <w:rPr>
          <w:sz w:val="28"/>
          <w:szCs w:val="28"/>
          <w:vertAlign w:val="subscript"/>
        </w:rPr>
        <w:t>s</w:t>
      </w:r>
      <w:r w:rsidRPr="00AB04EF">
        <w:rPr>
          <w:sz w:val="28"/>
          <w:szCs w:val="28"/>
        </w:rPr>
        <w:t xml:space="preserve"> = -0,648; при p&lt;0,01).</w:t>
      </w:r>
    </w:p>
    <w:p w14:paraId="27EFB6E9" w14:textId="47CA3EE1" w:rsidR="003673AF" w:rsidRPr="00AB04EF" w:rsidRDefault="003673AF" w:rsidP="00C0302A">
      <w:pPr>
        <w:pStyle w:val="ad"/>
        <w:spacing w:after="0" w:line="360" w:lineRule="auto"/>
        <w:ind w:firstLine="708"/>
        <w:jc w:val="both"/>
        <w:rPr>
          <w:sz w:val="28"/>
          <w:szCs w:val="28"/>
        </w:rPr>
      </w:pPr>
      <w:r w:rsidRPr="00AB04EF">
        <w:rPr>
          <w:sz w:val="28"/>
          <w:szCs w:val="28"/>
        </w:rPr>
        <w:t>Всі компоненти життєстійкості є системою взаємовідносин суб’єкта з навколишнім світом. Ця система розглядається як певна диспозиція, що регулює діяльність людини в багатьох проявах і, тим самим, дозволяє визначити</w:t>
      </w:r>
      <w:r w:rsidRPr="00AB04EF">
        <w:rPr>
          <w:spacing w:val="29"/>
          <w:sz w:val="28"/>
          <w:szCs w:val="28"/>
        </w:rPr>
        <w:t xml:space="preserve"> </w:t>
      </w:r>
      <w:r w:rsidRPr="00AB04EF">
        <w:rPr>
          <w:sz w:val="28"/>
          <w:szCs w:val="28"/>
        </w:rPr>
        <w:t>стратегію</w:t>
      </w:r>
      <w:r w:rsidRPr="00AB04EF">
        <w:rPr>
          <w:spacing w:val="28"/>
          <w:sz w:val="28"/>
          <w:szCs w:val="28"/>
        </w:rPr>
        <w:t xml:space="preserve"> </w:t>
      </w:r>
      <w:r w:rsidRPr="00AB04EF">
        <w:rPr>
          <w:sz w:val="28"/>
          <w:szCs w:val="28"/>
        </w:rPr>
        <w:t>подолання</w:t>
      </w:r>
      <w:r w:rsidRPr="00AB04EF">
        <w:rPr>
          <w:spacing w:val="30"/>
          <w:sz w:val="28"/>
          <w:szCs w:val="28"/>
        </w:rPr>
        <w:t xml:space="preserve"> </w:t>
      </w:r>
      <w:r w:rsidRPr="00AB04EF">
        <w:rPr>
          <w:sz w:val="28"/>
          <w:szCs w:val="28"/>
        </w:rPr>
        <w:t>загрозливих,</w:t>
      </w:r>
      <w:r w:rsidRPr="00AB04EF">
        <w:rPr>
          <w:spacing w:val="28"/>
          <w:sz w:val="28"/>
          <w:szCs w:val="28"/>
        </w:rPr>
        <w:t xml:space="preserve"> </w:t>
      </w:r>
      <w:r w:rsidRPr="00AB04EF">
        <w:rPr>
          <w:sz w:val="28"/>
          <w:szCs w:val="28"/>
        </w:rPr>
        <w:t>стресогенних</w:t>
      </w:r>
      <w:r w:rsidRPr="00AB04EF">
        <w:rPr>
          <w:spacing w:val="29"/>
          <w:sz w:val="28"/>
          <w:szCs w:val="28"/>
        </w:rPr>
        <w:t xml:space="preserve"> </w:t>
      </w:r>
      <w:r w:rsidRPr="00AB04EF">
        <w:rPr>
          <w:sz w:val="28"/>
          <w:szCs w:val="28"/>
        </w:rPr>
        <w:t>ситуацій.</w:t>
      </w:r>
      <w:r w:rsidRPr="00AB04EF">
        <w:rPr>
          <w:spacing w:val="38"/>
          <w:sz w:val="28"/>
          <w:szCs w:val="28"/>
        </w:rPr>
        <w:t xml:space="preserve"> </w:t>
      </w:r>
      <w:r w:rsidRPr="00AB04EF">
        <w:rPr>
          <w:spacing w:val="-2"/>
          <w:sz w:val="28"/>
          <w:szCs w:val="28"/>
        </w:rPr>
        <w:t>Високі</w:t>
      </w:r>
      <w:r w:rsidR="00C0302A" w:rsidRPr="00AB04EF">
        <w:rPr>
          <w:sz w:val="28"/>
          <w:szCs w:val="28"/>
        </w:rPr>
        <w:t xml:space="preserve"> п</w:t>
      </w:r>
      <w:r w:rsidRPr="00AB04EF">
        <w:rPr>
          <w:sz w:val="28"/>
          <w:szCs w:val="28"/>
        </w:rPr>
        <w:t>оказники по компонентам та загальній життєстійкості дозволяють суб’єкту не відчувати внутрішню напругу (тривожний стан, страх, стрес) з допомогою подолання та керування стресовими ситуаціями, оцінювання їх як менш значущих та відчуття віри у свою ефективність. Також результати кореляційного аналізу встановили позитивні взаємозв’язки між показниками особистісних рис та компонентами індивідуального рівня. Чим вищим є рівень життєстійкості, тим більшою є вираженість відкритості до нового досвіду (при р&lt;0,01), екстраверсія (при р&lt;0,01), узгодженість (при р&lt;0,01) та емоційна стабільність (при р&lt;0,01). Подібним чином, стресостійкість та резильєнтність позитивно пов’язані з екстраверсією (при р &lt; 0,01), відкритістю до нового досвіду (при р &lt; 0,01) та емоційною стабільністю (при р &lt; 0,01).</w:t>
      </w:r>
    </w:p>
    <w:p w14:paraId="3248D932" w14:textId="77777777" w:rsidR="003673AF" w:rsidRPr="00AB04EF" w:rsidRDefault="003673AF" w:rsidP="00C0302A">
      <w:pPr>
        <w:pStyle w:val="ad"/>
        <w:spacing w:after="0" w:line="360" w:lineRule="auto"/>
        <w:ind w:firstLine="708"/>
        <w:jc w:val="both"/>
        <w:rPr>
          <w:sz w:val="28"/>
          <w:szCs w:val="28"/>
        </w:rPr>
      </w:pPr>
      <w:r w:rsidRPr="00AB04EF">
        <w:rPr>
          <w:sz w:val="28"/>
          <w:szCs w:val="28"/>
        </w:rPr>
        <w:lastRenderedPageBreak/>
        <w:t>Результати підрахунку ступеня взаємозв’язку показників індивідного рівня з копінг-стратегіями (за методикою вивчення стилів долаючої поведінки Лазаруса), шкалами культурного (Van Dyne et al., 2008) та показниками ПТСР (опитувальник PTSD Checklist for DSM-5) також</w:t>
      </w:r>
      <w:r w:rsidRPr="00AB04EF">
        <w:rPr>
          <w:spacing w:val="40"/>
          <w:sz w:val="28"/>
          <w:szCs w:val="28"/>
        </w:rPr>
        <w:t xml:space="preserve"> </w:t>
      </w:r>
      <w:r w:rsidRPr="00AB04EF">
        <w:rPr>
          <w:sz w:val="28"/>
          <w:szCs w:val="28"/>
        </w:rPr>
        <w:t>вказують негативні кореляційні зв’язки за такими пунктами.</w:t>
      </w:r>
    </w:p>
    <w:p w14:paraId="1CACA1CB" w14:textId="77777777" w:rsidR="003673AF" w:rsidRPr="00AB04EF" w:rsidRDefault="003673AF" w:rsidP="00C0302A">
      <w:pPr>
        <w:pStyle w:val="ad"/>
        <w:spacing w:after="0" w:line="360" w:lineRule="auto"/>
        <w:ind w:firstLine="708"/>
        <w:jc w:val="both"/>
        <w:rPr>
          <w:sz w:val="28"/>
          <w:szCs w:val="28"/>
        </w:rPr>
      </w:pPr>
      <w:r w:rsidRPr="00AB04EF">
        <w:rPr>
          <w:sz w:val="28"/>
          <w:szCs w:val="28"/>
        </w:rPr>
        <w:t>Аналіз отриманих взаємозв’язків сприяє висновку, що чим більшого розвитку досягає компонент залучення, тим нижчою є стратегія втечі- уникнення при вирішенні складних життєвих ситуацій, та</w:t>
      </w:r>
      <w:r w:rsidRPr="00AB04EF">
        <w:rPr>
          <w:spacing w:val="-3"/>
          <w:sz w:val="28"/>
          <w:szCs w:val="28"/>
        </w:rPr>
        <w:t xml:space="preserve"> </w:t>
      </w:r>
      <w:r w:rsidRPr="00AB04EF">
        <w:rPr>
          <w:sz w:val="28"/>
          <w:szCs w:val="28"/>
        </w:rPr>
        <w:t>навпаки. Це можна пояснити тим, що індивіди з високим рівнем залучення до того, що відбувається, менш схильні до використання стратегії уникнення, зокрема уникнення проблем.</w:t>
      </w:r>
    </w:p>
    <w:p w14:paraId="4BE84967" w14:textId="1AC3A268" w:rsidR="003673AF" w:rsidRPr="00AB04EF" w:rsidRDefault="00C919A1" w:rsidP="00C0302A">
      <w:pPr>
        <w:pStyle w:val="ad"/>
        <w:spacing w:after="0" w:line="360" w:lineRule="auto"/>
        <w:jc w:val="both"/>
        <w:rPr>
          <w:sz w:val="28"/>
          <w:szCs w:val="28"/>
        </w:rPr>
      </w:pPr>
      <w:r w:rsidRPr="00AB04EF">
        <w:rPr>
          <w:sz w:val="28"/>
          <w:szCs w:val="28"/>
        </w:rPr>
        <w:t xml:space="preserve">           </w:t>
      </w:r>
      <w:r w:rsidR="003673AF" w:rsidRPr="00AB04EF">
        <w:rPr>
          <w:sz w:val="28"/>
          <w:szCs w:val="28"/>
        </w:rPr>
        <w:t>Значні зворотні зв’язки між інтегральним показником життєстійкості, шкалою</w:t>
      </w:r>
      <w:r w:rsidR="003673AF" w:rsidRPr="00AB04EF">
        <w:rPr>
          <w:spacing w:val="28"/>
          <w:sz w:val="28"/>
          <w:szCs w:val="28"/>
        </w:rPr>
        <w:t xml:space="preserve">  </w:t>
      </w:r>
      <w:r w:rsidR="003673AF" w:rsidRPr="00AB04EF">
        <w:rPr>
          <w:sz w:val="28"/>
          <w:szCs w:val="28"/>
        </w:rPr>
        <w:t>контролю</w:t>
      </w:r>
      <w:r w:rsidR="003673AF" w:rsidRPr="00AB04EF">
        <w:rPr>
          <w:spacing w:val="28"/>
          <w:sz w:val="28"/>
          <w:szCs w:val="28"/>
        </w:rPr>
        <w:t xml:space="preserve">  </w:t>
      </w:r>
      <w:r w:rsidR="003673AF" w:rsidRPr="00AB04EF">
        <w:rPr>
          <w:sz w:val="28"/>
          <w:szCs w:val="28"/>
        </w:rPr>
        <w:t>та</w:t>
      </w:r>
      <w:r w:rsidR="003673AF" w:rsidRPr="00AB04EF">
        <w:rPr>
          <w:spacing w:val="30"/>
          <w:sz w:val="28"/>
          <w:szCs w:val="28"/>
        </w:rPr>
        <w:t xml:space="preserve">  </w:t>
      </w:r>
      <w:r w:rsidR="003673AF" w:rsidRPr="00AB04EF">
        <w:rPr>
          <w:sz w:val="28"/>
          <w:szCs w:val="28"/>
        </w:rPr>
        <w:t>втечею-уникненням</w:t>
      </w:r>
      <w:r w:rsidR="003673AF" w:rsidRPr="00AB04EF">
        <w:rPr>
          <w:spacing w:val="28"/>
          <w:sz w:val="28"/>
          <w:szCs w:val="28"/>
        </w:rPr>
        <w:t xml:space="preserve">  </w:t>
      </w:r>
      <w:r w:rsidR="003673AF" w:rsidRPr="00AB04EF">
        <w:rPr>
          <w:sz w:val="28"/>
          <w:szCs w:val="28"/>
        </w:rPr>
        <w:t>показують</w:t>
      </w:r>
      <w:r w:rsidR="003673AF" w:rsidRPr="00AB04EF">
        <w:rPr>
          <w:spacing w:val="29"/>
          <w:sz w:val="28"/>
          <w:szCs w:val="28"/>
        </w:rPr>
        <w:t xml:space="preserve">  </w:t>
      </w:r>
      <w:r w:rsidR="003673AF" w:rsidRPr="00AB04EF">
        <w:rPr>
          <w:sz w:val="28"/>
          <w:szCs w:val="28"/>
        </w:rPr>
        <w:t>(p&lt;0,01),</w:t>
      </w:r>
      <w:r w:rsidR="003673AF" w:rsidRPr="00AB04EF">
        <w:rPr>
          <w:spacing w:val="30"/>
          <w:sz w:val="28"/>
          <w:szCs w:val="28"/>
        </w:rPr>
        <w:t xml:space="preserve">  </w:t>
      </w:r>
      <w:r w:rsidR="003673AF" w:rsidRPr="00AB04EF">
        <w:rPr>
          <w:sz w:val="28"/>
          <w:szCs w:val="28"/>
        </w:rPr>
        <w:t>що</w:t>
      </w:r>
      <w:r w:rsidR="003673AF" w:rsidRPr="00AB04EF">
        <w:rPr>
          <w:spacing w:val="29"/>
          <w:sz w:val="28"/>
          <w:szCs w:val="28"/>
        </w:rPr>
        <w:t xml:space="preserve">  </w:t>
      </w:r>
      <w:r w:rsidR="003673AF" w:rsidRPr="00AB04EF">
        <w:rPr>
          <w:spacing w:val="-5"/>
          <w:sz w:val="28"/>
          <w:szCs w:val="28"/>
        </w:rPr>
        <w:t>чим</w:t>
      </w:r>
      <w:r w:rsidR="00C0302A" w:rsidRPr="00AB04EF">
        <w:rPr>
          <w:spacing w:val="-5"/>
          <w:sz w:val="28"/>
          <w:szCs w:val="28"/>
        </w:rPr>
        <w:t xml:space="preserve"> </w:t>
      </w:r>
      <w:r w:rsidR="00C0302A" w:rsidRPr="00AB04EF">
        <w:rPr>
          <w:sz w:val="28"/>
          <w:szCs w:val="28"/>
        </w:rPr>
        <w:t>в</w:t>
      </w:r>
      <w:r w:rsidR="003673AF" w:rsidRPr="00AB04EF">
        <w:rPr>
          <w:sz w:val="28"/>
          <w:szCs w:val="28"/>
        </w:rPr>
        <w:t>ищими</w:t>
      </w:r>
      <w:r w:rsidR="003673AF" w:rsidRPr="00AB04EF">
        <w:rPr>
          <w:spacing w:val="40"/>
          <w:sz w:val="28"/>
          <w:szCs w:val="28"/>
        </w:rPr>
        <w:t xml:space="preserve"> </w:t>
      </w:r>
      <w:r w:rsidR="003673AF" w:rsidRPr="00AB04EF">
        <w:rPr>
          <w:sz w:val="28"/>
          <w:szCs w:val="28"/>
        </w:rPr>
        <w:t>у</w:t>
      </w:r>
      <w:r w:rsidR="003673AF" w:rsidRPr="00AB04EF">
        <w:rPr>
          <w:spacing w:val="40"/>
          <w:sz w:val="28"/>
          <w:szCs w:val="28"/>
        </w:rPr>
        <w:t xml:space="preserve"> </w:t>
      </w:r>
      <w:r w:rsidR="003673AF" w:rsidRPr="00AB04EF">
        <w:rPr>
          <w:sz w:val="28"/>
          <w:szCs w:val="28"/>
        </w:rPr>
        <w:t>людини</w:t>
      </w:r>
      <w:r w:rsidR="003673AF" w:rsidRPr="00AB04EF">
        <w:rPr>
          <w:spacing w:val="40"/>
          <w:sz w:val="28"/>
          <w:szCs w:val="28"/>
        </w:rPr>
        <w:t xml:space="preserve"> </w:t>
      </w:r>
      <w:r w:rsidR="003673AF" w:rsidRPr="00AB04EF">
        <w:rPr>
          <w:sz w:val="28"/>
          <w:szCs w:val="28"/>
        </w:rPr>
        <w:t>є</w:t>
      </w:r>
      <w:r w:rsidR="003673AF" w:rsidRPr="00AB04EF">
        <w:rPr>
          <w:spacing w:val="40"/>
          <w:sz w:val="28"/>
          <w:szCs w:val="28"/>
        </w:rPr>
        <w:t xml:space="preserve"> </w:t>
      </w:r>
      <w:r w:rsidR="003673AF" w:rsidRPr="00AB04EF">
        <w:rPr>
          <w:sz w:val="28"/>
          <w:szCs w:val="28"/>
        </w:rPr>
        <w:t>життєстійкість</w:t>
      </w:r>
      <w:r w:rsidR="003673AF" w:rsidRPr="00AB04EF">
        <w:rPr>
          <w:spacing w:val="40"/>
          <w:sz w:val="28"/>
          <w:szCs w:val="28"/>
        </w:rPr>
        <w:t xml:space="preserve"> </w:t>
      </w:r>
      <w:r w:rsidR="003673AF" w:rsidRPr="00AB04EF">
        <w:rPr>
          <w:sz w:val="28"/>
          <w:szCs w:val="28"/>
        </w:rPr>
        <w:t>та</w:t>
      </w:r>
      <w:r w:rsidR="003673AF" w:rsidRPr="00AB04EF">
        <w:rPr>
          <w:spacing w:val="40"/>
          <w:sz w:val="28"/>
          <w:szCs w:val="28"/>
        </w:rPr>
        <w:t xml:space="preserve"> </w:t>
      </w:r>
      <w:r w:rsidR="003673AF" w:rsidRPr="00AB04EF">
        <w:rPr>
          <w:sz w:val="28"/>
          <w:szCs w:val="28"/>
        </w:rPr>
        <w:t>контроль,</w:t>
      </w:r>
      <w:r w:rsidR="003673AF" w:rsidRPr="00AB04EF">
        <w:rPr>
          <w:spacing w:val="40"/>
          <w:sz w:val="28"/>
          <w:szCs w:val="28"/>
        </w:rPr>
        <w:t xml:space="preserve"> </w:t>
      </w:r>
      <w:r w:rsidR="003673AF" w:rsidRPr="00AB04EF">
        <w:rPr>
          <w:sz w:val="28"/>
          <w:szCs w:val="28"/>
        </w:rPr>
        <w:t>тим</w:t>
      </w:r>
      <w:r w:rsidR="003673AF" w:rsidRPr="00AB04EF">
        <w:rPr>
          <w:spacing w:val="40"/>
          <w:sz w:val="28"/>
          <w:szCs w:val="28"/>
        </w:rPr>
        <w:t xml:space="preserve"> </w:t>
      </w:r>
      <w:r w:rsidR="003673AF" w:rsidRPr="00AB04EF">
        <w:rPr>
          <w:sz w:val="28"/>
          <w:szCs w:val="28"/>
        </w:rPr>
        <w:t>нижчою</w:t>
      </w:r>
      <w:r w:rsidR="003673AF" w:rsidRPr="00AB04EF">
        <w:rPr>
          <w:spacing w:val="40"/>
          <w:sz w:val="28"/>
          <w:szCs w:val="28"/>
        </w:rPr>
        <w:t xml:space="preserve"> </w:t>
      </w:r>
      <w:r w:rsidR="003673AF" w:rsidRPr="00AB04EF">
        <w:rPr>
          <w:sz w:val="28"/>
          <w:szCs w:val="28"/>
        </w:rPr>
        <w:t>є</w:t>
      </w:r>
      <w:r w:rsidR="003673AF" w:rsidRPr="00AB04EF">
        <w:rPr>
          <w:spacing w:val="40"/>
          <w:sz w:val="28"/>
          <w:szCs w:val="28"/>
        </w:rPr>
        <w:t xml:space="preserve"> </w:t>
      </w:r>
      <w:r w:rsidR="003673AF" w:rsidRPr="00AB04EF">
        <w:rPr>
          <w:sz w:val="28"/>
          <w:szCs w:val="28"/>
        </w:rPr>
        <w:t>стратегія</w:t>
      </w:r>
      <w:r w:rsidR="003673AF" w:rsidRPr="00AB04EF">
        <w:rPr>
          <w:spacing w:val="40"/>
          <w:sz w:val="28"/>
          <w:szCs w:val="28"/>
        </w:rPr>
        <w:t xml:space="preserve"> </w:t>
      </w:r>
      <w:r w:rsidR="003673AF" w:rsidRPr="00AB04EF">
        <w:rPr>
          <w:sz w:val="28"/>
          <w:szCs w:val="28"/>
        </w:rPr>
        <w:t>втечі-уникнення, та навпаки.</w:t>
      </w:r>
    </w:p>
    <w:p w14:paraId="4FB39EA4" w14:textId="4718A5D8" w:rsidR="003673AF" w:rsidRPr="00AB04EF" w:rsidRDefault="003673AF" w:rsidP="00C0302A">
      <w:pPr>
        <w:pStyle w:val="ad"/>
        <w:spacing w:after="0" w:line="360" w:lineRule="auto"/>
        <w:ind w:firstLine="708"/>
        <w:jc w:val="both"/>
        <w:rPr>
          <w:sz w:val="28"/>
          <w:szCs w:val="28"/>
        </w:rPr>
      </w:pPr>
      <w:r w:rsidRPr="00AB04EF">
        <w:rPr>
          <w:sz w:val="28"/>
          <w:szCs w:val="28"/>
        </w:rPr>
        <w:t>Відповідно, з’ясовано що, індивіди з високим та середнім рівнем життєстійкості успішно долають вплив несприятливих умов середовища, демонструючи високу стійкість до стресогенних факторів та менше використовують копінг-стратегію втечі-уникнення. Також менш схильними до</w:t>
      </w:r>
      <w:r w:rsidRPr="00AB04EF">
        <w:rPr>
          <w:spacing w:val="1"/>
          <w:sz w:val="28"/>
          <w:szCs w:val="28"/>
        </w:rPr>
        <w:t xml:space="preserve"> </w:t>
      </w:r>
      <w:r w:rsidRPr="00AB04EF">
        <w:rPr>
          <w:sz w:val="28"/>
          <w:szCs w:val="28"/>
        </w:rPr>
        <w:t>втечі</w:t>
      </w:r>
      <w:r w:rsidRPr="00AB04EF">
        <w:rPr>
          <w:spacing w:val="3"/>
          <w:sz w:val="28"/>
          <w:szCs w:val="28"/>
        </w:rPr>
        <w:t xml:space="preserve"> </w:t>
      </w:r>
      <w:r w:rsidRPr="00AB04EF">
        <w:rPr>
          <w:sz w:val="28"/>
          <w:szCs w:val="28"/>
        </w:rPr>
        <w:t>та</w:t>
      </w:r>
      <w:r w:rsidRPr="00AB04EF">
        <w:rPr>
          <w:spacing w:val="2"/>
          <w:sz w:val="28"/>
          <w:szCs w:val="28"/>
        </w:rPr>
        <w:t xml:space="preserve"> </w:t>
      </w:r>
      <w:r w:rsidRPr="00AB04EF">
        <w:rPr>
          <w:sz w:val="28"/>
          <w:szCs w:val="28"/>
        </w:rPr>
        <w:t>ухилення</w:t>
      </w:r>
      <w:r w:rsidRPr="00AB04EF">
        <w:rPr>
          <w:spacing w:val="2"/>
          <w:sz w:val="28"/>
          <w:szCs w:val="28"/>
        </w:rPr>
        <w:t xml:space="preserve"> </w:t>
      </w:r>
      <w:r w:rsidRPr="00AB04EF">
        <w:rPr>
          <w:sz w:val="28"/>
          <w:szCs w:val="28"/>
        </w:rPr>
        <w:t>від</w:t>
      </w:r>
      <w:r w:rsidRPr="00AB04EF">
        <w:rPr>
          <w:spacing w:val="1"/>
          <w:sz w:val="28"/>
          <w:szCs w:val="28"/>
        </w:rPr>
        <w:t xml:space="preserve"> </w:t>
      </w:r>
      <w:r w:rsidRPr="00AB04EF">
        <w:rPr>
          <w:sz w:val="28"/>
          <w:szCs w:val="28"/>
        </w:rPr>
        <w:t>проблем</w:t>
      </w:r>
      <w:r w:rsidRPr="00AB04EF">
        <w:rPr>
          <w:spacing w:val="6"/>
          <w:sz w:val="28"/>
          <w:szCs w:val="28"/>
        </w:rPr>
        <w:t xml:space="preserve"> </w:t>
      </w:r>
      <w:r w:rsidRPr="00AB04EF">
        <w:rPr>
          <w:sz w:val="28"/>
          <w:szCs w:val="28"/>
        </w:rPr>
        <w:t>є</w:t>
      </w:r>
      <w:r w:rsidRPr="00AB04EF">
        <w:rPr>
          <w:spacing w:val="2"/>
          <w:sz w:val="28"/>
          <w:szCs w:val="28"/>
        </w:rPr>
        <w:t xml:space="preserve"> </w:t>
      </w:r>
      <w:r w:rsidRPr="00AB04EF">
        <w:rPr>
          <w:sz w:val="28"/>
          <w:szCs w:val="28"/>
        </w:rPr>
        <w:t>індивіди,</w:t>
      </w:r>
      <w:r w:rsidRPr="00AB04EF">
        <w:rPr>
          <w:spacing w:val="2"/>
          <w:sz w:val="28"/>
          <w:szCs w:val="28"/>
        </w:rPr>
        <w:t xml:space="preserve"> </w:t>
      </w:r>
      <w:r w:rsidRPr="00AB04EF">
        <w:rPr>
          <w:sz w:val="28"/>
          <w:szCs w:val="28"/>
        </w:rPr>
        <w:t>які</w:t>
      </w:r>
      <w:r w:rsidRPr="00AB04EF">
        <w:rPr>
          <w:spacing w:val="3"/>
          <w:sz w:val="28"/>
          <w:szCs w:val="28"/>
        </w:rPr>
        <w:t xml:space="preserve"> </w:t>
      </w:r>
      <w:r w:rsidRPr="00AB04EF">
        <w:rPr>
          <w:sz w:val="28"/>
          <w:szCs w:val="28"/>
        </w:rPr>
        <w:t>звикли</w:t>
      </w:r>
      <w:r w:rsidRPr="00AB04EF">
        <w:rPr>
          <w:spacing w:val="2"/>
          <w:sz w:val="28"/>
          <w:szCs w:val="28"/>
        </w:rPr>
        <w:t xml:space="preserve"> </w:t>
      </w:r>
      <w:r w:rsidRPr="00AB04EF">
        <w:rPr>
          <w:sz w:val="28"/>
          <w:szCs w:val="28"/>
        </w:rPr>
        <w:t>контролювати</w:t>
      </w:r>
      <w:r w:rsidRPr="00AB04EF">
        <w:rPr>
          <w:spacing w:val="6"/>
          <w:sz w:val="28"/>
          <w:szCs w:val="28"/>
        </w:rPr>
        <w:t xml:space="preserve"> </w:t>
      </w:r>
      <w:r w:rsidRPr="00AB04EF">
        <w:rPr>
          <w:spacing w:val="-2"/>
          <w:sz w:val="28"/>
          <w:szCs w:val="28"/>
        </w:rPr>
        <w:t>власну</w:t>
      </w:r>
      <w:r w:rsidR="00C0302A" w:rsidRPr="00AB04EF">
        <w:rPr>
          <w:sz w:val="28"/>
          <w:szCs w:val="28"/>
        </w:rPr>
        <w:t xml:space="preserve"> ж</w:t>
      </w:r>
      <w:r w:rsidRPr="00AB04EF">
        <w:rPr>
          <w:sz w:val="28"/>
          <w:szCs w:val="28"/>
        </w:rPr>
        <w:t>иттєву ситуацію. У свою чергу, зворотний кореляційний зв’язок між контролем та копінгом дистанціювання (r</w:t>
      </w:r>
      <w:r w:rsidRPr="00AB04EF">
        <w:rPr>
          <w:sz w:val="28"/>
          <w:szCs w:val="28"/>
          <w:vertAlign w:val="subscript"/>
        </w:rPr>
        <w:t>s</w:t>
      </w:r>
      <w:r w:rsidRPr="00AB04EF">
        <w:rPr>
          <w:sz w:val="28"/>
          <w:szCs w:val="28"/>
        </w:rPr>
        <w:t xml:space="preserve"> = -0,435 при p&lt;0,01) вказує на те, що чим вищим у людини є контроль, тим нижчим буде дистанціювання від стресових ситуацій й проблем, та навпаки.</w:t>
      </w:r>
    </w:p>
    <w:p w14:paraId="38D9DB49" w14:textId="77777777" w:rsidR="003673AF" w:rsidRPr="00AB04EF" w:rsidRDefault="003673AF" w:rsidP="00C0302A">
      <w:pPr>
        <w:pStyle w:val="ad"/>
        <w:spacing w:after="0" w:line="360" w:lineRule="auto"/>
        <w:ind w:firstLine="708"/>
        <w:jc w:val="both"/>
        <w:rPr>
          <w:sz w:val="28"/>
          <w:szCs w:val="28"/>
        </w:rPr>
      </w:pPr>
      <w:r w:rsidRPr="00AB04EF">
        <w:rPr>
          <w:sz w:val="28"/>
          <w:szCs w:val="28"/>
        </w:rPr>
        <w:t>Відповідно, ми можемо припустити, що індивіди, які контролюють власну життєву ситуацію, аналізують позитивні та негативні сторони життєвих складнощів та діють відповідно до неї, не ухиляючись від проблем. Чим нижчим у людини є контроль та, відповідно, чим вона безпорадніша,</w:t>
      </w:r>
      <w:r w:rsidRPr="00AB04EF">
        <w:rPr>
          <w:spacing w:val="40"/>
          <w:sz w:val="28"/>
          <w:szCs w:val="28"/>
        </w:rPr>
        <w:t xml:space="preserve"> </w:t>
      </w:r>
      <w:r w:rsidRPr="00AB04EF">
        <w:rPr>
          <w:sz w:val="28"/>
          <w:szCs w:val="28"/>
        </w:rPr>
        <w:t>тим більше вона буде усіма способами уникати проблем, знижувати їх значущість, знецінювати, жартувати, фантазувати. Також, оцінюючи результат кореляційного аналізу можемо констатувати, що чим вищим є прийняття ризику, тим нижчим є прийняття власної відповідальності в життєвих колізіях,</w:t>
      </w:r>
      <w:r w:rsidRPr="00AB04EF">
        <w:rPr>
          <w:spacing w:val="40"/>
          <w:sz w:val="28"/>
          <w:szCs w:val="28"/>
        </w:rPr>
        <w:t xml:space="preserve"> </w:t>
      </w:r>
      <w:r w:rsidRPr="00AB04EF">
        <w:rPr>
          <w:sz w:val="28"/>
          <w:szCs w:val="28"/>
        </w:rPr>
        <w:t>та навпаки (r</w:t>
      </w:r>
      <w:r w:rsidRPr="00AB04EF">
        <w:rPr>
          <w:sz w:val="28"/>
          <w:szCs w:val="28"/>
          <w:vertAlign w:val="subscript"/>
        </w:rPr>
        <w:t>s</w:t>
      </w:r>
      <w:r w:rsidRPr="00AB04EF">
        <w:rPr>
          <w:sz w:val="28"/>
          <w:szCs w:val="28"/>
        </w:rPr>
        <w:t xml:space="preserve"> = -0,468). Це пов’язано </w:t>
      </w:r>
      <w:r w:rsidRPr="00AB04EF">
        <w:rPr>
          <w:sz w:val="28"/>
          <w:szCs w:val="28"/>
        </w:rPr>
        <w:lastRenderedPageBreak/>
        <w:t>з тим, що середній і високий рівень прийняття відповідальності зменшує ризик: індивіди переконані, що ліпше вкотре не ризикувати, ніж зробити помилку.</w:t>
      </w:r>
    </w:p>
    <w:p w14:paraId="18BE53F7" w14:textId="06644142" w:rsidR="003673AF" w:rsidRPr="00AB04EF" w:rsidRDefault="003673AF" w:rsidP="00C0302A">
      <w:pPr>
        <w:pStyle w:val="ad"/>
        <w:spacing w:after="0" w:line="360" w:lineRule="auto"/>
        <w:ind w:firstLine="708"/>
        <w:jc w:val="both"/>
        <w:rPr>
          <w:sz w:val="28"/>
          <w:szCs w:val="28"/>
        </w:rPr>
      </w:pPr>
      <w:r w:rsidRPr="00AB04EF">
        <w:rPr>
          <w:sz w:val="28"/>
          <w:szCs w:val="28"/>
        </w:rPr>
        <w:t>Встановлено,</w:t>
      </w:r>
      <w:r w:rsidRPr="00AB04EF">
        <w:rPr>
          <w:spacing w:val="-2"/>
          <w:sz w:val="28"/>
          <w:szCs w:val="28"/>
        </w:rPr>
        <w:t xml:space="preserve"> </w:t>
      </w:r>
      <w:r w:rsidRPr="00AB04EF">
        <w:rPr>
          <w:sz w:val="28"/>
          <w:szCs w:val="28"/>
        </w:rPr>
        <w:t>що</w:t>
      </w:r>
      <w:r w:rsidRPr="00AB04EF">
        <w:rPr>
          <w:spacing w:val="-1"/>
          <w:sz w:val="28"/>
          <w:szCs w:val="28"/>
        </w:rPr>
        <w:t xml:space="preserve"> </w:t>
      </w:r>
      <w:r w:rsidRPr="00AB04EF">
        <w:rPr>
          <w:sz w:val="28"/>
          <w:szCs w:val="28"/>
        </w:rPr>
        <w:t>існує</w:t>
      </w:r>
      <w:r w:rsidRPr="00AB04EF">
        <w:rPr>
          <w:spacing w:val="-2"/>
          <w:sz w:val="28"/>
          <w:szCs w:val="28"/>
        </w:rPr>
        <w:t xml:space="preserve"> </w:t>
      </w:r>
      <w:r w:rsidRPr="00AB04EF">
        <w:rPr>
          <w:sz w:val="28"/>
          <w:szCs w:val="28"/>
        </w:rPr>
        <w:t>позитивна</w:t>
      </w:r>
      <w:r w:rsidRPr="00AB04EF">
        <w:rPr>
          <w:spacing w:val="-2"/>
          <w:sz w:val="28"/>
          <w:szCs w:val="28"/>
        </w:rPr>
        <w:t xml:space="preserve"> </w:t>
      </w:r>
      <w:r w:rsidRPr="00AB04EF">
        <w:rPr>
          <w:sz w:val="28"/>
          <w:szCs w:val="28"/>
        </w:rPr>
        <w:t>лінійна</w:t>
      </w:r>
      <w:r w:rsidRPr="00AB04EF">
        <w:rPr>
          <w:spacing w:val="-2"/>
          <w:sz w:val="28"/>
          <w:szCs w:val="28"/>
        </w:rPr>
        <w:t xml:space="preserve"> </w:t>
      </w:r>
      <w:r w:rsidRPr="00AB04EF">
        <w:rPr>
          <w:sz w:val="28"/>
          <w:szCs w:val="28"/>
        </w:rPr>
        <w:t>кореляція</w:t>
      </w:r>
      <w:r w:rsidRPr="00AB04EF">
        <w:rPr>
          <w:spacing w:val="-1"/>
          <w:sz w:val="28"/>
          <w:szCs w:val="28"/>
        </w:rPr>
        <w:t xml:space="preserve"> </w:t>
      </w:r>
      <w:r w:rsidRPr="00AB04EF">
        <w:rPr>
          <w:sz w:val="28"/>
          <w:szCs w:val="28"/>
        </w:rPr>
        <w:t>між</w:t>
      </w:r>
      <w:r w:rsidRPr="00AB04EF">
        <w:rPr>
          <w:spacing w:val="-1"/>
          <w:sz w:val="28"/>
          <w:szCs w:val="28"/>
        </w:rPr>
        <w:t xml:space="preserve"> </w:t>
      </w:r>
      <w:r w:rsidRPr="00AB04EF">
        <w:rPr>
          <w:sz w:val="28"/>
          <w:szCs w:val="28"/>
        </w:rPr>
        <w:t>життєстійкістю та конфронтацією: більш життєстійкі респонденти частіше використовують конфронтацію</w:t>
      </w:r>
      <w:r w:rsidRPr="00AB04EF">
        <w:rPr>
          <w:spacing w:val="40"/>
          <w:sz w:val="28"/>
          <w:szCs w:val="28"/>
        </w:rPr>
        <w:t xml:space="preserve"> </w:t>
      </w:r>
      <w:r w:rsidRPr="00AB04EF">
        <w:rPr>
          <w:sz w:val="28"/>
          <w:szCs w:val="28"/>
        </w:rPr>
        <w:t>під</w:t>
      </w:r>
      <w:r w:rsidRPr="00AB04EF">
        <w:rPr>
          <w:spacing w:val="40"/>
          <w:sz w:val="28"/>
          <w:szCs w:val="28"/>
        </w:rPr>
        <w:t xml:space="preserve"> </w:t>
      </w:r>
      <w:r w:rsidRPr="00AB04EF">
        <w:rPr>
          <w:sz w:val="28"/>
          <w:szCs w:val="28"/>
        </w:rPr>
        <w:t>час</w:t>
      </w:r>
      <w:r w:rsidRPr="00AB04EF">
        <w:rPr>
          <w:spacing w:val="40"/>
          <w:sz w:val="28"/>
          <w:szCs w:val="28"/>
        </w:rPr>
        <w:t xml:space="preserve"> </w:t>
      </w:r>
      <w:r w:rsidRPr="00AB04EF">
        <w:rPr>
          <w:sz w:val="28"/>
          <w:szCs w:val="28"/>
        </w:rPr>
        <w:t>подолання</w:t>
      </w:r>
      <w:r w:rsidRPr="00AB04EF">
        <w:rPr>
          <w:spacing w:val="40"/>
          <w:sz w:val="28"/>
          <w:szCs w:val="28"/>
        </w:rPr>
        <w:t xml:space="preserve"> </w:t>
      </w:r>
      <w:r w:rsidRPr="00AB04EF">
        <w:rPr>
          <w:sz w:val="28"/>
          <w:szCs w:val="28"/>
        </w:rPr>
        <w:t>життєвих</w:t>
      </w:r>
      <w:r w:rsidRPr="00AB04EF">
        <w:rPr>
          <w:spacing w:val="40"/>
          <w:sz w:val="28"/>
          <w:szCs w:val="28"/>
        </w:rPr>
        <w:t xml:space="preserve"> </w:t>
      </w:r>
      <w:r w:rsidRPr="00AB04EF">
        <w:rPr>
          <w:sz w:val="28"/>
          <w:szCs w:val="28"/>
        </w:rPr>
        <w:t>перепон</w:t>
      </w:r>
      <w:r w:rsidRPr="00AB04EF">
        <w:rPr>
          <w:spacing w:val="40"/>
          <w:sz w:val="28"/>
          <w:szCs w:val="28"/>
        </w:rPr>
        <w:t xml:space="preserve"> </w:t>
      </w:r>
      <w:r w:rsidRPr="00AB04EF">
        <w:rPr>
          <w:sz w:val="28"/>
          <w:szCs w:val="28"/>
        </w:rPr>
        <w:t>(r</w:t>
      </w:r>
      <w:r w:rsidRPr="00AB04EF">
        <w:rPr>
          <w:sz w:val="28"/>
          <w:szCs w:val="28"/>
          <w:vertAlign w:val="subscript"/>
        </w:rPr>
        <w:t>s</w:t>
      </w:r>
      <w:r w:rsidRPr="00AB04EF">
        <w:rPr>
          <w:spacing w:val="-18"/>
          <w:sz w:val="28"/>
          <w:szCs w:val="28"/>
        </w:rPr>
        <w:t xml:space="preserve"> </w:t>
      </w:r>
      <w:r w:rsidRPr="00AB04EF">
        <w:rPr>
          <w:sz w:val="28"/>
          <w:szCs w:val="28"/>
        </w:rPr>
        <w:t>=</w:t>
      </w:r>
      <w:r w:rsidRPr="00AB04EF">
        <w:rPr>
          <w:spacing w:val="-2"/>
          <w:sz w:val="28"/>
          <w:szCs w:val="28"/>
        </w:rPr>
        <w:t xml:space="preserve"> </w:t>
      </w:r>
      <w:r w:rsidRPr="00AB04EF">
        <w:rPr>
          <w:sz w:val="28"/>
          <w:szCs w:val="28"/>
        </w:rPr>
        <w:t>0,422). Конфронтація передбачає певну імпульсивність, іноді навіть із елементами ворожості та конфліктності. Дослідники вважають, що конфронтація допомагає людині з емоційною розрядкою під час її зіткнення із важкими життєвими ситуаціями. Також з’ясовано, що більш життєстійкі учасники дослідження найчастіше планують вирішення проблеми (r</w:t>
      </w:r>
      <w:r w:rsidRPr="00AB04EF">
        <w:rPr>
          <w:sz w:val="28"/>
          <w:szCs w:val="28"/>
          <w:vertAlign w:val="subscript"/>
        </w:rPr>
        <w:t>s</w:t>
      </w:r>
      <w:r w:rsidRPr="00AB04EF">
        <w:rPr>
          <w:sz w:val="28"/>
          <w:szCs w:val="28"/>
        </w:rPr>
        <w:t xml:space="preserve"> = 0,425). Важливо відзначити, що виявлено також невелику кількість взаємозв’язків між резильєтністю, стресостійкістю та показниками копінг-стратегій. Негативні кореляційні зв’язки виявлені між копінг-стратегіями: прийняття відповідальності, втеча-уникнення та резил</w:t>
      </w:r>
      <w:r w:rsidR="00C919A1" w:rsidRPr="00AB04EF">
        <w:rPr>
          <w:sz w:val="28"/>
          <w:szCs w:val="28"/>
        </w:rPr>
        <w:t>ьє</w:t>
      </w:r>
      <w:r w:rsidRPr="00AB04EF">
        <w:rPr>
          <w:sz w:val="28"/>
          <w:szCs w:val="28"/>
        </w:rPr>
        <w:t>нтністю (r</w:t>
      </w:r>
      <w:r w:rsidRPr="00AB04EF">
        <w:rPr>
          <w:sz w:val="28"/>
          <w:szCs w:val="28"/>
          <w:vertAlign w:val="subscript"/>
        </w:rPr>
        <w:t>s</w:t>
      </w:r>
      <w:r w:rsidRPr="00AB04EF">
        <w:rPr>
          <w:spacing w:val="-4"/>
          <w:sz w:val="28"/>
          <w:szCs w:val="28"/>
        </w:rPr>
        <w:t xml:space="preserve"> </w:t>
      </w:r>
      <w:r w:rsidRPr="00AB04EF">
        <w:rPr>
          <w:sz w:val="28"/>
          <w:szCs w:val="28"/>
        </w:rPr>
        <w:t>=</w:t>
      </w:r>
      <w:r w:rsidRPr="00AB04EF">
        <w:rPr>
          <w:spacing w:val="-4"/>
          <w:sz w:val="28"/>
          <w:szCs w:val="28"/>
        </w:rPr>
        <w:t xml:space="preserve"> </w:t>
      </w:r>
      <w:r w:rsidRPr="00AB04EF">
        <w:rPr>
          <w:sz w:val="28"/>
          <w:szCs w:val="28"/>
        </w:rPr>
        <w:t>-0,295; при p&lt;0,05), стресостійкістю (r</w:t>
      </w:r>
      <w:r w:rsidRPr="00AB04EF">
        <w:rPr>
          <w:sz w:val="28"/>
          <w:szCs w:val="28"/>
          <w:vertAlign w:val="subscript"/>
        </w:rPr>
        <w:t>s</w:t>
      </w:r>
      <w:r w:rsidRPr="00AB04EF">
        <w:rPr>
          <w:spacing w:val="-7"/>
          <w:sz w:val="28"/>
          <w:szCs w:val="28"/>
        </w:rPr>
        <w:t xml:space="preserve"> </w:t>
      </w:r>
      <w:r w:rsidRPr="00AB04EF">
        <w:rPr>
          <w:sz w:val="28"/>
          <w:szCs w:val="28"/>
        </w:rPr>
        <w:t>= -0,243; при p&lt;0,05).</w:t>
      </w:r>
    </w:p>
    <w:p w14:paraId="3F17D9FB" w14:textId="6F05E4A2" w:rsidR="003673AF" w:rsidRPr="00AB04EF" w:rsidRDefault="00C0302A" w:rsidP="00C0302A">
      <w:pPr>
        <w:pStyle w:val="ad"/>
        <w:spacing w:after="0" w:line="360" w:lineRule="auto"/>
        <w:ind w:firstLine="708"/>
        <w:jc w:val="both"/>
        <w:rPr>
          <w:sz w:val="28"/>
          <w:szCs w:val="28"/>
        </w:rPr>
      </w:pPr>
      <w:r w:rsidRPr="00AB04EF">
        <w:rPr>
          <w:sz w:val="28"/>
          <w:szCs w:val="28"/>
        </w:rPr>
        <w:t>В</w:t>
      </w:r>
      <w:r w:rsidR="003673AF" w:rsidRPr="00AB04EF">
        <w:rPr>
          <w:sz w:val="28"/>
          <w:szCs w:val="28"/>
        </w:rPr>
        <w:t>одночас, вибір таких активних стратегій, як: планування вирішення проблеми</w:t>
      </w:r>
      <w:r w:rsidR="003673AF" w:rsidRPr="00AB04EF">
        <w:rPr>
          <w:spacing w:val="40"/>
          <w:sz w:val="28"/>
          <w:szCs w:val="28"/>
        </w:rPr>
        <w:t xml:space="preserve"> </w:t>
      </w:r>
      <w:r w:rsidR="003673AF" w:rsidRPr="00AB04EF">
        <w:rPr>
          <w:sz w:val="28"/>
          <w:szCs w:val="28"/>
        </w:rPr>
        <w:t>та</w:t>
      </w:r>
      <w:r w:rsidR="003673AF" w:rsidRPr="00AB04EF">
        <w:rPr>
          <w:spacing w:val="40"/>
          <w:sz w:val="28"/>
          <w:szCs w:val="28"/>
        </w:rPr>
        <w:t xml:space="preserve"> </w:t>
      </w:r>
      <w:r w:rsidR="003673AF" w:rsidRPr="00AB04EF">
        <w:rPr>
          <w:sz w:val="28"/>
          <w:szCs w:val="28"/>
        </w:rPr>
        <w:t>позитивна</w:t>
      </w:r>
      <w:r w:rsidR="003673AF" w:rsidRPr="00AB04EF">
        <w:rPr>
          <w:spacing w:val="40"/>
          <w:sz w:val="28"/>
          <w:szCs w:val="28"/>
        </w:rPr>
        <w:t xml:space="preserve"> </w:t>
      </w:r>
      <w:r w:rsidR="003673AF" w:rsidRPr="00AB04EF">
        <w:rPr>
          <w:sz w:val="28"/>
          <w:szCs w:val="28"/>
        </w:rPr>
        <w:t>переоцінка,</w:t>
      </w:r>
      <w:r w:rsidR="003673AF" w:rsidRPr="00AB04EF">
        <w:rPr>
          <w:spacing w:val="40"/>
          <w:sz w:val="28"/>
          <w:szCs w:val="28"/>
        </w:rPr>
        <w:t xml:space="preserve"> </w:t>
      </w:r>
      <w:r w:rsidR="003673AF" w:rsidRPr="00AB04EF">
        <w:rPr>
          <w:sz w:val="28"/>
          <w:szCs w:val="28"/>
        </w:rPr>
        <w:t>позитивно</w:t>
      </w:r>
      <w:r w:rsidR="003673AF" w:rsidRPr="00AB04EF">
        <w:rPr>
          <w:spacing w:val="40"/>
          <w:sz w:val="28"/>
          <w:szCs w:val="28"/>
        </w:rPr>
        <w:t xml:space="preserve"> </w:t>
      </w:r>
      <w:r w:rsidR="003673AF" w:rsidRPr="00AB04EF">
        <w:rPr>
          <w:sz w:val="28"/>
          <w:szCs w:val="28"/>
        </w:rPr>
        <w:t>корелює</w:t>
      </w:r>
      <w:r w:rsidR="003673AF" w:rsidRPr="00AB04EF">
        <w:rPr>
          <w:spacing w:val="40"/>
          <w:sz w:val="28"/>
          <w:szCs w:val="28"/>
        </w:rPr>
        <w:t xml:space="preserve"> </w:t>
      </w:r>
      <w:r w:rsidR="003673AF" w:rsidRPr="00AB04EF">
        <w:rPr>
          <w:sz w:val="28"/>
          <w:szCs w:val="28"/>
        </w:rPr>
        <w:t>зі</w:t>
      </w:r>
      <w:r w:rsidR="003673AF" w:rsidRPr="00AB04EF">
        <w:rPr>
          <w:spacing w:val="40"/>
          <w:sz w:val="28"/>
          <w:szCs w:val="28"/>
        </w:rPr>
        <w:t xml:space="preserve"> </w:t>
      </w:r>
      <w:r w:rsidR="003673AF" w:rsidRPr="00AB04EF">
        <w:rPr>
          <w:sz w:val="28"/>
          <w:szCs w:val="28"/>
        </w:rPr>
        <w:t>стресостійкістю (r</w:t>
      </w:r>
      <w:r w:rsidR="003673AF" w:rsidRPr="00AB04EF">
        <w:rPr>
          <w:sz w:val="28"/>
          <w:szCs w:val="28"/>
          <w:vertAlign w:val="subscript"/>
        </w:rPr>
        <w:t>s</w:t>
      </w:r>
      <w:r w:rsidR="003673AF" w:rsidRPr="00AB04EF">
        <w:rPr>
          <w:sz w:val="28"/>
          <w:szCs w:val="28"/>
        </w:rPr>
        <w:t xml:space="preserve"> = 0,381; при p&lt;0,01) та рез</w:t>
      </w:r>
      <w:r w:rsidR="00C919A1" w:rsidRPr="00AB04EF">
        <w:rPr>
          <w:sz w:val="28"/>
          <w:szCs w:val="28"/>
        </w:rPr>
        <w:t>и</w:t>
      </w:r>
      <w:r w:rsidR="003673AF" w:rsidRPr="00AB04EF">
        <w:rPr>
          <w:sz w:val="28"/>
          <w:szCs w:val="28"/>
        </w:rPr>
        <w:t>льєнтністю особистості (r</w:t>
      </w:r>
      <w:r w:rsidR="003673AF" w:rsidRPr="00AB04EF">
        <w:rPr>
          <w:sz w:val="28"/>
          <w:szCs w:val="28"/>
          <w:vertAlign w:val="subscript"/>
        </w:rPr>
        <w:t>s</w:t>
      </w:r>
      <w:r w:rsidR="003673AF" w:rsidRPr="00AB04EF">
        <w:rPr>
          <w:sz w:val="28"/>
          <w:szCs w:val="28"/>
        </w:rPr>
        <w:t xml:space="preserve"> = 0,401; при p&lt;0,01).</w:t>
      </w:r>
    </w:p>
    <w:p w14:paraId="11124BCD" w14:textId="0E887228" w:rsidR="003673AF" w:rsidRPr="00AB04EF" w:rsidRDefault="00C919A1" w:rsidP="00C0302A">
      <w:pPr>
        <w:pStyle w:val="ad"/>
        <w:spacing w:after="0" w:line="360" w:lineRule="auto"/>
        <w:jc w:val="both"/>
        <w:rPr>
          <w:sz w:val="28"/>
          <w:szCs w:val="28"/>
        </w:rPr>
      </w:pPr>
      <w:r w:rsidRPr="00AB04EF">
        <w:rPr>
          <w:sz w:val="28"/>
          <w:szCs w:val="28"/>
        </w:rPr>
        <w:t xml:space="preserve">          </w:t>
      </w:r>
      <w:r w:rsidR="003673AF" w:rsidRPr="00AB04EF">
        <w:rPr>
          <w:sz w:val="28"/>
          <w:szCs w:val="28"/>
        </w:rPr>
        <w:t>Таким чином, ми можемо говорити про те, що вибір адаптивних та активних стратегій подолання випливає на життєстійкість та рез</w:t>
      </w:r>
      <w:r w:rsidRPr="00AB04EF">
        <w:rPr>
          <w:sz w:val="28"/>
          <w:szCs w:val="28"/>
        </w:rPr>
        <w:t>и</w:t>
      </w:r>
      <w:r w:rsidR="003673AF" w:rsidRPr="00AB04EF">
        <w:rPr>
          <w:sz w:val="28"/>
          <w:szCs w:val="28"/>
        </w:rPr>
        <w:t>л</w:t>
      </w:r>
      <w:r w:rsidR="009D0DA5" w:rsidRPr="00AB04EF">
        <w:rPr>
          <w:sz w:val="28"/>
          <w:szCs w:val="28"/>
        </w:rPr>
        <w:t>ь</w:t>
      </w:r>
      <w:r w:rsidR="003673AF" w:rsidRPr="00AB04EF">
        <w:rPr>
          <w:sz w:val="28"/>
          <w:szCs w:val="28"/>
        </w:rPr>
        <w:t>єтність особистості, сприяючи більш стійкій адаптації до життєвих викликів, зниження стресу та підвищення її психологічної стійкості та благополуччя. В результаті проведеного кореляційного аналізу було виявлено суттєві позитивні взаємозв’язки між: шкалами культурного інтелекту та адаптаційними ресурсами на рівні індивіда. Метакогнітивний компонент культурного інтелекту виявив позитивний зв’язок із комплексним</w:t>
      </w:r>
      <w:r w:rsidR="003673AF" w:rsidRPr="00AB04EF">
        <w:rPr>
          <w:spacing w:val="40"/>
          <w:sz w:val="28"/>
          <w:szCs w:val="28"/>
        </w:rPr>
        <w:t xml:space="preserve"> </w:t>
      </w:r>
      <w:r w:rsidR="003673AF" w:rsidRPr="00AB04EF">
        <w:rPr>
          <w:sz w:val="28"/>
          <w:szCs w:val="28"/>
        </w:rPr>
        <w:t>показником життєстійкості (коефіцієнт кореляції (r</w:t>
      </w:r>
      <w:r w:rsidR="003673AF" w:rsidRPr="00AB04EF">
        <w:rPr>
          <w:sz w:val="28"/>
          <w:szCs w:val="28"/>
          <w:vertAlign w:val="subscript"/>
        </w:rPr>
        <w:t>s</w:t>
      </w:r>
      <w:r w:rsidR="003673AF" w:rsidRPr="00AB04EF">
        <w:rPr>
          <w:sz w:val="28"/>
          <w:szCs w:val="28"/>
        </w:rPr>
        <w:t xml:space="preserve"> = 0,368; p&lt;0,01), рівнем контролю (r</w:t>
      </w:r>
      <w:r w:rsidR="003673AF" w:rsidRPr="00AB04EF">
        <w:rPr>
          <w:sz w:val="28"/>
          <w:szCs w:val="28"/>
          <w:vertAlign w:val="subscript"/>
        </w:rPr>
        <w:t>s</w:t>
      </w:r>
      <w:r w:rsidR="003673AF" w:rsidRPr="00AB04EF">
        <w:rPr>
          <w:sz w:val="28"/>
          <w:szCs w:val="28"/>
        </w:rPr>
        <w:t xml:space="preserve"> = 0,425; p&lt;0,01), здатністю прийняття рішень (r</w:t>
      </w:r>
      <w:r w:rsidR="003673AF" w:rsidRPr="00AB04EF">
        <w:rPr>
          <w:sz w:val="28"/>
          <w:szCs w:val="28"/>
          <w:vertAlign w:val="subscript"/>
        </w:rPr>
        <w:t>s</w:t>
      </w:r>
      <w:r w:rsidR="003673AF" w:rsidRPr="00AB04EF">
        <w:rPr>
          <w:sz w:val="28"/>
          <w:szCs w:val="28"/>
        </w:rPr>
        <w:t xml:space="preserve"> = 0,35; 0,01), резильєнтністю (r</w:t>
      </w:r>
      <w:r w:rsidR="003673AF" w:rsidRPr="00AB04EF">
        <w:rPr>
          <w:sz w:val="28"/>
          <w:szCs w:val="28"/>
          <w:vertAlign w:val="subscript"/>
        </w:rPr>
        <w:t>s</w:t>
      </w:r>
      <w:r w:rsidR="003673AF" w:rsidRPr="00AB04EF">
        <w:rPr>
          <w:sz w:val="28"/>
          <w:szCs w:val="28"/>
        </w:rPr>
        <w:t xml:space="preserve"> = 0,374; p&lt;0,01) та стійкістю до стресу (r</w:t>
      </w:r>
      <w:r w:rsidR="003673AF" w:rsidRPr="00AB04EF">
        <w:rPr>
          <w:sz w:val="28"/>
          <w:szCs w:val="28"/>
          <w:vertAlign w:val="subscript"/>
        </w:rPr>
        <w:t>s</w:t>
      </w:r>
      <w:r w:rsidR="003673AF" w:rsidRPr="00AB04EF">
        <w:rPr>
          <w:sz w:val="28"/>
          <w:szCs w:val="28"/>
        </w:rPr>
        <w:t xml:space="preserve"> = 0,487; p&lt;0,01). Отримані результати свідчать про те, що розвиток метакогнітивних навичок може</w:t>
      </w:r>
      <w:r w:rsidR="003673AF" w:rsidRPr="00AB04EF">
        <w:rPr>
          <w:spacing w:val="-1"/>
          <w:sz w:val="28"/>
          <w:szCs w:val="28"/>
        </w:rPr>
        <w:t xml:space="preserve"> </w:t>
      </w:r>
      <w:r w:rsidR="003673AF" w:rsidRPr="00AB04EF">
        <w:rPr>
          <w:sz w:val="28"/>
          <w:szCs w:val="28"/>
        </w:rPr>
        <w:t>сприяти вищій стійкості</w:t>
      </w:r>
      <w:r w:rsidR="003673AF" w:rsidRPr="00AB04EF">
        <w:rPr>
          <w:spacing w:val="-1"/>
          <w:sz w:val="28"/>
          <w:szCs w:val="28"/>
        </w:rPr>
        <w:t xml:space="preserve"> </w:t>
      </w:r>
      <w:r w:rsidR="003673AF" w:rsidRPr="00AB04EF">
        <w:rPr>
          <w:sz w:val="28"/>
          <w:szCs w:val="28"/>
        </w:rPr>
        <w:t>особистості</w:t>
      </w:r>
      <w:r w:rsidR="003673AF" w:rsidRPr="00AB04EF">
        <w:rPr>
          <w:spacing w:val="-1"/>
          <w:sz w:val="28"/>
          <w:szCs w:val="28"/>
        </w:rPr>
        <w:t xml:space="preserve"> </w:t>
      </w:r>
      <w:r w:rsidR="003673AF" w:rsidRPr="00AB04EF">
        <w:rPr>
          <w:sz w:val="28"/>
          <w:szCs w:val="28"/>
        </w:rPr>
        <w:t>до</w:t>
      </w:r>
      <w:r w:rsidR="003673AF" w:rsidRPr="00AB04EF">
        <w:rPr>
          <w:spacing w:val="-1"/>
          <w:sz w:val="28"/>
          <w:szCs w:val="28"/>
        </w:rPr>
        <w:t xml:space="preserve"> </w:t>
      </w:r>
      <w:r w:rsidR="003673AF" w:rsidRPr="00AB04EF">
        <w:rPr>
          <w:sz w:val="28"/>
          <w:szCs w:val="28"/>
        </w:rPr>
        <w:t>стресу</w:t>
      </w:r>
      <w:r w:rsidR="003673AF" w:rsidRPr="00AB04EF">
        <w:rPr>
          <w:spacing w:val="-3"/>
          <w:sz w:val="28"/>
          <w:szCs w:val="28"/>
        </w:rPr>
        <w:t xml:space="preserve"> </w:t>
      </w:r>
      <w:r w:rsidR="003673AF" w:rsidRPr="00AB04EF">
        <w:rPr>
          <w:sz w:val="28"/>
          <w:szCs w:val="28"/>
        </w:rPr>
        <w:t>та формування здатності долати життєві виклики.</w:t>
      </w:r>
      <w:r w:rsidR="003673AF" w:rsidRPr="00AB04EF">
        <w:rPr>
          <w:spacing w:val="40"/>
          <w:sz w:val="28"/>
          <w:szCs w:val="28"/>
        </w:rPr>
        <w:t xml:space="preserve"> </w:t>
      </w:r>
      <w:r w:rsidR="003673AF" w:rsidRPr="00AB04EF">
        <w:rPr>
          <w:sz w:val="28"/>
          <w:szCs w:val="28"/>
        </w:rPr>
        <w:t xml:space="preserve">Люди з розвиненим метакогнітивним компонентом можуть бути більш самосвідомими, вміти краще аналізувати й регулювати власні думки та дії. Когнітивний та поведінковий компоненти культурного інтелекту також </w:t>
      </w:r>
      <w:r w:rsidR="003673AF" w:rsidRPr="00AB04EF">
        <w:rPr>
          <w:sz w:val="28"/>
          <w:szCs w:val="28"/>
        </w:rPr>
        <w:lastRenderedPageBreak/>
        <w:t>продемонстрували значні позитивні зв’язки з комплексним показником життєстійкості (p&lt;0,01), рівнем контролю (p&lt;0,01), здатністю прийняття рішень (p&lt;0,01), резильєнтністю (p&lt;0, 01) та стійкістю до стресу (p&lt;0,01), що свідчать про необхідність розвитку даних аспектів культурного інтелекту для формування здатності до ефективного вирішення життєвих завдань та подолання труднощів.</w:t>
      </w:r>
    </w:p>
    <w:p w14:paraId="5DFA771C" w14:textId="11375505" w:rsidR="003673AF" w:rsidRPr="00AB04EF" w:rsidRDefault="00C919A1" w:rsidP="00C0302A">
      <w:pPr>
        <w:pStyle w:val="ad"/>
        <w:spacing w:after="0" w:line="360" w:lineRule="auto"/>
        <w:jc w:val="both"/>
        <w:rPr>
          <w:sz w:val="28"/>
          <w:szCs w:val="28"/>
        </w:rPr>
      </w:pPr>
      <w:r w:rsidRPr="00AB04EF">
        <w:rPr>
          <w:sz w:val="28"/>
          <w:szCs w:val="28"/>
        </w:rPr>
        <w:t xml:space="preserve">         </w:t>
      </w:r>
      <w:r w:rsidR="003673AF" w:rsidRPr="00AB04EF">
        <w:rPr>
          <w:sz w:val="28"/>
          <w:szCs w:val="28"/>
        </w:rPr>
        <w:t>Мотиваційний компонент культурного інтелекту, аналогічно попереднім типам інтелекту, теж надає позитивну роль в розвитку життєстійкості, резильєнтності та стійкості до стресу. Загалом нині, результати аналізу підкреслюють важливість розвитку компонентів культурного</w:t>
      </w:r>
      <w:r w:rsidR="003673AF" w:rsidRPr="00AB04EF">
        <w:rPr>
          <w:spacing w:val="73"/>
          <w:sz w:val="28"/>
          <w:szCs w:val="28"/>
        </w:rPr>
        <w:t xml:space="preserve">   </w:t>
      </w:r>
      <w:r w:rsidR="003673AF" w:rsidRPr="00AB04EF">
        <w:rPr>
          <w:sz w:val="28"/>
          <w:szCs w:val="28"/>
        </w:rPr>
        <w:t>інтелекту</w:t>
      </w:r>
      <w:r w:rsidR="003673AF" w:rsidRPr="00AB04EF">
        <w:rPr>
          <w:spacing w:val="72"/>
          <w:sz w:val="28"/>
          <w:szCs w:val="28"/>
        </w:rPr>
        <w:t xml:space="preserve">   </w:t>
      </w:r>
      <w:r w:rsidR="003673AF" w:rsidRPr="00AB04EF">
        <w:rPr>
          <w:sz w:val="28"/>
          <w:szCs w:val="28"/>
        </w:rPr>
        <w:t>у</w:t>
      </w:r>
      <w:r w:rsidR="003673AF" w:rsidRPr="00AB04EF">
        <w:rPr>
          <w:spacing w:val="73"/>
          <w:sz w:val="28"/>
          <w:szCs w:val="28"/>
        </w:rPr>
        <w:t xml:space="preserve">   </w:t>
      </w:r>
      <w:r w:rsidR="003673AF" w:rsidRPr="00AB04EF">
        <w:rPr>
          <w:sz w:val="28"/>
          <w:szCs w:val="28"/>
        </w:rPr>
        <w:t>векторах:</w:t>
      </w:r>
      <w:r w:rsidR="003673AF" w:rsidRPr="00AB04EF">
        <w:rPr>
          <w:spacing w:val="73"/>
          <w:sz w:val="28"/>
          <w:szCs w:val="28"/>
        </w:rPr>
        <w:t xml:space="preserve">   </w:t>
      </w:r>
      <w:r w:rsidR="003673AF" w:rsidRPr="00AB04EF">
        <w:rPr>
          <w:sz w:val="28"/>
          <w:szCs w:val="28"/>
        </w:rPr>
        <w:t>підвищення</w:t>
      </w:r>
      <w:r w:rsidR="003673AF" w:rsidRPr="00AB04EF">
        <w:rPr>
          <w:spacing w:val="72"/>
          <w:sz w:val="28"/>
          <w:szCs w:val="28"/>
        </w:rPr>
        <w:t xml:space="preserve">   </w:t>
      </w:r>
      <w:r w:rsidR="003673AF" w:rsidRPr="00AB04EF">
        <w:rPr>
          <w:spacing w:val="-2"/>
          <w:sz w:val="28"/>
          <w:szCs w:val="28"/>
        </w:rPr>
        <w:t>життєстійкості,</w:t>
      </w:r>
      <w:r w:rsidR="00C0302A" w:rsidRPr="00AB04EF">
        <w:rPr>
          <w:sz w:val="28"/>
          <w:szCs w:val="28"/>
        </w:rPr>
        <w:t xml:space="preserve"> р</w:t>
      </w:r>
      <w:r w:rsidR="003673AF" w:rsidRPr="00AB04EF">
        <w:rPr>
          <w:sz w:val="28"/>
          <w:szCs w:val="28"/>
        </w:rPr>
        <w:t>езильєнтності та здатності особистості долати стрес. Вони також засвідчують, що психологічні ресурси особистості та інтелектуальні компетенції взаємопов’язані та можуть взаємно посилювати одне одного у процесі адаптації до життєвих ситуацій.</w:t>
      </w:r>
    </w:p>
    <w:p w14:paraId="0A411472" w14:textId="4685A1A6" w:rsidR="003673AF" w:rsidRPr="00AB04EF" w:rsidRDefault="003673AF" w:rsidP="00C0302A">
      <w:pPr>
        <w:pStyle w:val="ad"/>
        <w:spacing w:after="0" w:line="360" w:lineRule="auto"/>
        <w:ind w:firstLine="708"/>
        <w:jc w:val="both"/>
        <w:rPr>
          <w:sz w:val="28"/>
          <w:szCs w:val="28"/>
        </w:rPr>
      </w:pPr>
      <w:r w:rsidRPr="00AB04EF">
        <w:rPr>
          <w:sz w:val="28"/>
          <w:szCs w:val="28"/>
        </w:rPr>
        <w:t>Також, були виявлені кореляційні зв’язки між усіма показниками опитувальника життєстійкості (залученість, контроль, прийняття ризику, сумарна життєстійкість), резильєнтністю, стресостійкістю та показниками здоров’я, яке в нашому дослідженні вивчалося за допомогою опитувальника симптомів ПТСР. На наш погляд, дуже важливим є і той факт, що практично між усіма показниками відзначалися негативні кореляційні зв’язки з коефіцієнтами кореляцій, що лежать у межах від r</w:t>
      </w:r>
      <w:r w:rsidRPr="00AB04EF">
        <w:rPr>
          <w:sz w:val="28"/>
          <w:szCs w:val="28"/>
          <w:vertAlign w:val="subscript"/>
        </w:rPr>
        <w:t>s</w:t>
      </w:r>
      <w:r w:rsidRPr="00AB04EF">
        <w:rPr>
          <w:sz w:val="28"/>
          <w:szCs w:val="28"/>
        </w:rPr>
        <w:t xml:space="preserve"> = -0,209 до r</w:t>
      </w:r>
      <w:r w:rsidRPr="00AB04EF">
        <w:rPr>
          <w:sz w:val="28"/>
          <w:szCs w:val="28"/>
          <w:vertAlign w:val="subscript"/>
        </w:rPr>
        <w:t>s</w:t>
      </w:r>
      <w:r w:rsidRPr="00AB04EF">
        <w:rPr>
          <w:sz w:val="28"/>
          <w:szCs w:val="28"/>
        </w:rPr>
        <w:t xml:space="preserve"> = -0,572, при р</w:t>
      </w:r>
      <w:r w:rsidRPr="00AB04EF">
        <w:rPr>
          <w:spacing w:val="-1"/>
          <w:sz w:val="28"/>
          <w:szCs w:val="28"/>
        </w:rPr>
        <w:t xml:space="preserve"> </w:t>
      </w:r>
      <w:r w:rsidRPr="00AB04EF">
        <w:rPr>
          <w:sz w:val="28"/>
          <w:szCs w:val="28"/>
        </w:rPr>
        <w:t>&lt;</w:t>
      </w:r>
      <w:r w:rsidRPr="00AB04EF">
        <w:rPr>
          <w:spacing w:val="-3"/>
          <w:sz w:val="28"/>
          <w:szCs w:val="28"/>
        </w:rPr>
        <w:t xml:space="preserve"> </w:t>
      </w:r>
      <w:r w:rsidRPr="00AB04EF">
        <w:rPr>
          <w:sz w:val="28"/>
          <w:szCs w:val="28"/>
        </w:rPr>
        <w:t>0,001</w:t>
      </w:r>
      <w:r w:rsidRPr="00AB04EF">
        <w:rPr>
          <w:spacing w:val="-1"/>
          <w:sz w:val="28"/>
          <w:szCs w:val="28"/>
        </w:rPr>
        <w:t xml:space="preserve"> </w:t>
      </w:r>
      <w:r w:rsidRPr="00AB04EF">
        <w:rPr>
          <w:sz w:val="28"/>
          <w:szCs w:val="28"/>
        </w:rPr>
        <w:t>і</w:t>
      </w:r>
      <w:r w:rsidRPr="00AB04EF">
        <w:rPr>
          <w:spacing w:val="-5"/>
          <w:sz w:val="28"/>
          <w:szCs w:val="28"/>
        </w:rPr>
        <w:t xml:space="preserve"> </w:t>
      </w:r>
      <w:r w:rsidRPr="00AB04EF">
        <w:rPr>
          <w:sz w:val="28"/>
          <w:szCs w:val="28"/>
        </w:rPr>
        <w:t>р</w:t>
      </w:r>
      <w:r w:rsidRPr="00AB04EF">
        <w:rPr>
          <w:spacing w:val="-1"/>
          <w:sz w:val="28"/>
          <w:szCs w:val="28"/>
        </w:rPr>
        <w:t xml:space="preserve"> </w:t>
      </w:r>
      <w:r w:rsidRPr="00AB04EF">
        <w:rPr>
          <w:sz w:val="28"/>
          <w:szCs w:val="28"/>
        </w:rPr>
        <w:t>&lt;</w:t>
      </w:r>
      <w:r w:rsidRPr="00AB04EF">
        <w:rPr>
          <w:spacing w:val="-3"/>
          <w:sz w:val="28"/>
          <w:szCs w:val="28"/>
        </w:rPr>
        <w:t xml:space="preserve"> </w:t>
      </w:r>
      <w:r w:rsidRPr="00AB04EF">
        <w:rPr>
          <w:sz w:val="28"/>
          <w:szCs w:val="28"/>
        </w:rPr>
        <w:t>0,005.</w:t>
      </w:r>
      <w:r w:rsidRPr="00AB04EF">
        <w:rPr>
          <w:spacing w:val="-3"/>
          <w:sz w:val="28"/>
          <w:szCs w:val="28"/>
        </w:rPr>
        <w:t xml:space="preserve"> </w:t>
      </w:r>
      <w:r w:rsidRPr="00AB04EF">
        <w:rPr>
          <w:sz w:val="28"/>
          <w:szCs w:val="28"/>
        </w:rPr>
        <w:t>Люди</w:t>
      </w:r>
      <w:r w:rsidRPr="00AB04EF">
        <w:rPr>
          <w:spacing w:val="-2"/>
          <w:sz w:val="28"/>
          <w:szCs w:val="28"/>
        </w:rPr>
        <w:t xml:space="preserve"> </w:t>
      </w:r>
      <w:r w:rsidRPr="00AB04EF">
        <w:rPr>
          <w:sz w:val="28"/>
          <w:szCs w:val="28"/>
        </w:rPr>
        <w:t>з</w:t>
      </w:r>
      <w:r w:rsidRPr="00AB04EF">
        <w:rPr>
          <w:spacing w:val="-3"/>
          <w:sz w:val="28"/>
          <w:szCs w:val="28"/>
        </w:rPr>
        <w:t xml:space="preserve"> </w:t>
      </w:r>
      <w:r w:rsidRPr="00AB04EF">
        <w:rPr>
          <w:sz w:val="28"/>
          <w:szCs w:val="28"/>
        </w:rPr>
        <w:t>високими</w:t>
      </w:r>
      <w:r w:rsidRPr="00AB04EF">
        <w:rPr>
          <w:spacing w:val="-5"/>
          <w:sz w:val="28"/>
          <w:szCs w:val="28"/>
        </w:rPr>
        <w:t xml:space="preserve"> </w:t>
      </w:r>
      <w:r w:rsidRPr="00AB04EF">
        <w:rPr>
          <w:sz w:val="28"/>
          <w:szCs w:val="28"/>
        </w:rPr>
        <w:t>показниками</w:t>
      </w:r>
      <w:r w:rsidRPr="00AB04EF">
        <w:rPr>
          <w:spacing w:val="40"/>
          <w:sz w:val="28"/>
          <w:szCs w:val="28"/>
        </w:rPr>
        <w:t xml:space="preserve"> </w:t>
      </w:r>
      <w:r w:rsidRPr="00AB04EF">
        <w:rPr>
          <w:sz w:val="28"/>
          <w:szCs w:val="28"/>
        </w:rPr>
        <w:t>значення</w:t>
      </w:r>
      <w:r w:rsidRPr="00AB04EF">
        <w:rPr>
          <w:spacing w:val="-2"/>
          <w:sz w:val="28"/>
          <w:szCs w:val="28"/>
        </w:rPr>
        <w:t xml:space="preserve"> </w:t>
      </w:r>
      <w:r w:rsidRPr="00AB04EF">
        <w:rPr>
          <w:sz w:val="28"/>
          <w:szCs w:val="28"/>
        </w:rPr>
        <w:t>життєстійкості, стресостійкості та резильєнтності, за рахунок стійкого подолання стресів та сприйняття</w:t>
      </w:r>
      <w:r w:rsidRPr="00AB04EF">
        <w:rPr>
          <w:spacing w:val="56"/>
          <w:w w:val="150"/>
          <w:sz w:val="28"/>
          <w:szCs w:val="28"/>
        </w:rPr>
        <w:t xml:space="preserve">  </w:t>
      </w:r>
      <w:r w:rsidRPr="00AB04EF">
        <w:rPr>
          <w:sz w:val="28"/>
          <w:szCs w:val="28"/>
        </w:rPr>
        <w:t>їх</w:t>
      </w:r>
      <w:r w:rsidRPr="00AB04EF">
        <w:rPr>
          <w:spacing w:val="58"/>
          <w:w w:val="150"/>
          <w:sz w:val="28"/>
          <w:szCs w:val="28"/>
        </w:rPr>
        <w:t xml:space="preserve">  </w:t>
      </w:r>
      <w:r w:rsidRPr="00AB04EF">
        <w:rPr>
          <w:sz w:val="28"/>
          <w:szCs w:val="28"/>
        </w:rPr>
        <w:t>як</w:t>
      </w:r>
      <w:r w:rsidRPr="00AB04EF">
        <w:rPr>
          <w:spacing w:val="58"/>
          <w:w w:val="150"/>
          <w:sz w:val="28"/>
          <w:szCs w:val="28"/>
        </w:rPr>
        <w:t xml:space="preserve">  </w:t>
      </w:r>
      <w:r w:rsidRPr="00AB04EF">
        <w:rPr>
          <w:sz w:val="28"/>
          <w:szCs w:val="28"/>
        </w:rPr>
        <w:t>менш</w:t>
      </w:r>
      <w:r w:rsidRPr="00AB04EF">
        <w:rPr>
          <w:spacing w:val="58"/>
          <w:w w:val="150"/>
          <w:sz w:val="28"/>
          <w:szCs w:val="28"/>
        </w:rPr>
        <w:t xml:space="preserve">  </w:t>
      </w:r>
      <w:r w:rsidRPr="00AB04EF">
        <w:rPr>
          <w:sz w:val="28"/>
          <w:szCs w:val="28"/>
        </w:rPr>
        <w:t>значущих,</w:t>
      </w:r>
      <w:r w:rsidRPr="00AB04EF">
        <w:rPr>
          <w:spacing w:val="58"/>
          <w:w w:val="150"/>
          <w:sz w:val="28"/>
          <w:szCs w:val="28"/>
        </w:rPr>
        <w:t xml:space="preserve">  </w:t>
      </w:r>
      <w:r w:rsidRPr="00AB04EF">
        <w:rPr>
          <w:sz w:val="28"/>
          <w:szCs w:val="28"/>
        </w:rPr>
        <w:t>меншою</w:t>
      </w:r>
      <w:r w:rsidRPr="00AB04EF">
        <w:rPr>
          <w:spacing w:val="57"/>
          <w:w w:val="150"/>
          <w:sz w:val="28"/>
          <w:szCs w:val="28"/>
        </w:rPr>
        <w:t xml:space="preserve">  </w:t>
      </w:r>
      <w:r w:rsidRPr="00AB04EF">
        <w:rPr>
          <w:sz w:val="28"/>
          <w:szCs w:val="28"/>
        </w:rPr>
        <w:t>мірою</w:t>
      </w:r>
      <w:r w:rsidRPr="00AB04EF">
        <w:rPr>
          <w:spacing w:val="57"/>
          <w:w w:val="150"/>
          <w:sz w:val="28"/>
          <w:szCs w:val="28"/>
        </w:rPr>
        <w:t xml:space="preserve">  </w:t>
      </w:r>
      <w:r w:rsidRPr="00AB04EF">
        <w:rPr>
          <w:sz w:val="28"/>
          <w:szCs w:val="28"/>
        </w:rPr>
        <w:t>схильні</w:t>
      </w:r>
      <w:r w:rsidRPr="00AB04EF">
        <w:rPr>
          <w:spacing w:val="58"/>
          <w:w w:val="150"/>
          <w:sz w:val="28"/>
          <w:szCs w:val="28"/>
        </w:rPr>
        <w:t xml:space="preserve">  </w:t>
      </w:r>
      <w:r w:rsidRPr="00AB04EF">
        <w:rPr>
          <w:spacing w:val="-5"/>
          <w:sz w:val="28"/>
          <w:szCs w:val="28"/>
        </w:rPr>
        <w:t>до</w:t>
      </w:r>
      <w:r w:rsidRPr="00AB04EF">
        <w:rPr>
          <w:noProof/>
          <w:sz w:val="28"/>
          <w:szCs w:val="28"/>
        </w:rPr>
        <mc:AlternateContent>
          <mc:Choice Requires="wps">
            <w:drawing>
              <wp:anchor distT="0" distB="0" distL="0" distR="0" simplePos="0" relativeHeight="251677696" behindDoc="1" locked="0" layoutInCell="1" allowOverlap="1" wp14:anchorId="69A0606A" wp14:editId="489FC482">
                <wp:simplePos x="0" y="0"/>
                <wp:positionH relativeFrom="page">
                  <wp:posOffset>6075934</wp:posOffset>
                </wp:positionH>
                <wp:positionV relativeFrom="paragraph">
                  <wp:posOffset>1759</wp:posOffset>
                </wp:positionV>
                <wp:extent cx="79375" cy="208915"/>
                <wp:effectExtent l="0" t="0" r="0" b="0"/>
                <wp:wrapNone/>
                <wp:docPr id="154" name="Graphi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75" cy="208915"/>
                        </a:xfrm>
                        <a:custGeom>
                          <a:avLst/>
                          <a:gdLst/>
                          <a:ahLst/>
                          <a:cxnLst/>
                          <a:rect l="l" t="t" r="r" b="b"/>
                          <a:pathLst>
                            <a:path w="79375" h="208915">
                              <a:moveTo>
                                <a:pt x="79250" y="0"/>
                              </a:moveTo>
                              <a:lnTo>
                                <a:pt x="0" y="0"/>
                              </a:lnTo>
                              <a:lnTo>
                                <a:pt x="0" y="208790"/>
                              </a:lnTo>
                              <a:lnTo>
                                <a:pt x="79250" y="208790"/>
                              </a:lnTo>
                              <a:lnTo>
                                <a:pt x="79250" y="0"/>
                              </a:lnTo>
                              <a:close/>
                            </a:path>
                          </a:pathLst>
                        </a:custGeom>
                        <a:solidFill>
                          <a:srgbClr val="F5F5F5"/>
                        </a:solidFill>
                      </wps:spPr>
                      <wps:bodyPr wrap="square" lIns="0" tIns="0" rIns="0" bIns="0" rtlCol="0">
                        <a:prstTxWarp prst="textNoShape">
                          <a:avLst/>
                        </a:prstTxWarp>
                        <a:noAutofit/>
                      </wps:bodyPr>
                    </wps:wsp>
                  </a:graphicData>
                </a:graphic>
              </wp:anchor>
            </w:drawing>
          </mc:Choice>
          <mc:Fallback>
            <w:pict>
              <v:shape w14:anchorId="51FD9AC4" id="Graphic 154" o:spid="_x0000_s1026" style="position:absolute;margin-left:478.4pt;margin-top:.15pt;width:6.25pt;height:16.45pt;z-index:-251638784;visibility:visible;mso-wrap-style:square;mso-wrap-distance-left:0;mso-wrap-distance-top:0;mso-wrap-distance-right:0;mso-wrap-distance-bottom:0;mso-position-horizontal:absolute;mso-position-horizontal-relative:page;mso-position-vertical:absolute;mso-position-vertical-relative:text;v-text-anchor:top" coordsize="79375,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" path="m79250,l,,,208790r79250,l79250,xe" fillcolor="#f5f5f5" stroked="f">
                <v:path arrowok="t"/>
                <w10:wrap anchorx="page"/>
              </v:shape>
            </w:pict>
          </mc:Fallback>
        </mc:AlternateContent>
      </w:r>
      <w:r w:rsidR="00C0302A" w:rsidRPr="00AB04EF">
        <w:rPr>
          <w:sz w:val="28"/>
          <w:szCs w:val="28"/>
        </w:rPr>
        <w:t xml:space="preserve"> </w:t>
      </w:r>
      <w:r w:rsidRPr="00AB04EF">
        <w:rPr>
          <w:sz w:val="28"/>
          <w:szCs w:val="28"/>
        </w:rPr>
        <w:t>посттравматичних</w:t>
      </w:r>
      <w:r w:rsidRPr="00AB04EF">
        <w:rPr>
          <w:spacing w:val="39"/>
          <w:sz w:val="28"/>
          <w:szCs w:val="28"/>
        </w:rPr>
        <w:t xml:space="preserve"> </w:t>
      </w:r>
      <w:r w:rsidRPr="00AB04EF">
        <w:rPr>
          <w:sz w:val="28"/>
          <w:szCs w:val="28"/>
        </w:rPr>
        <w:t>стресових</w:t>
      </w:r>
      <w:r w:rsidRPr="00AB04EF">
        <w:rPr>
          <w:spacing w:val="42"/>
          <w:sz w:val="28"/>
          <w:szCs w:val="28"/>
        </w:rPr>
        <w:t xml:space="preserve"> </w:t>
      </w:r>
      <w:r w:rsidRPr="00AB04EF">
        <w:rPr>
          <w:sz w:val="28"/>
          <w:szCs w:val="28"/>
        </w:rPr>
        <w:t>розладів.</w:t>
      </w:r>
      <w:r w:rsidRPr="00AB04EF">
        <w:rPr>
          <w:spacing w:val="45"/>
          <w:sz w:val="28"/>
          <w:szCs w:val="28"/>
        </w:rPr>
        <w:t xml:space="preserve"> </w:t>
      </w:r>
      <w:r w:rsidRPr="00AB04EF">
        <w:rPr>
          <w:sz w:val="28"/>
          <w:szCs w:val="28"/>
        </w:rPr>
        <w:t>Отримані</w:t>
      </w:r>
      <w:r w:rsidRPr="00AB04EF">
        <w:rPr>
          <w:spacing w:val="39"/>
          <w:sz w:val="28"/>
          <w:szCs w:val="28"/>
        </w:rPr>
        <w:t xml:space="preserve"> </w:t>
      </w:r>
      <w:r w:rsidRPr="00AB04EF">
        <w:rPr>
          <w:sz w:val="28"/>
          <w:szCs w:val="28"/>
        </w:rPr>
        <w:t>нами</w:t>
      </w:r>
      <w:r w:rsidRPr="00AB04EF">
        <w:rPr>
          <w:spacing w:val="40"/>
          <w:sz w:val="28"/>
          <w:szCs w:val="28"/>
        </w:rPr>
        <w:t xml:space="preserve"> </w:t>
      </w:r>
      <w:r w:rsidRPr="00AB04EF">
        <w:rPr>
          <w:sz w:val="28"/>
          <w:szCs w:val="28"/>
        </w:rPr>
        <w:t>дані</w:t>
      </w:r>
      <w:r w:rsidRPr="00AB04EF">
        <w:rPr>
          <w:spacing w:val="42"/>
          <w:sz w:val="28"/>
          <w:szCs w:val="28"/>
        </w:rPr>
        <w:t xml:space="preserve"> </w:t>
      </w:r>
      <w:r w:rsidRPr="00AB04EF">
        <w:rPr>
          <w:sz w:val="28"/>
          <w:szCs w:val="28"/>
        </w:rPr>
        <w:t>про</w:t>
      </w:r>
      <w:r w:rsidRPr="00AB04EF">
        <w:rPr>
          <w:spacing w:val="52"/>
          <w:sz w:val="28"/>
          <w:szCs w:val="28"/>
        </w:rPr>
        <w:t xml:space="preserve"> </w:t>
      </w:r>
      <w:r w:rsidRPr="00AB04EF">
        <w:rPr>
          <w:spacing w:val="-2"/>
          <w:sz w:val="28"/>
          <w:szCs w:val="28"/>
        </w:rPr>
        <w:t>негативний</w:t>
      </w:r>
      <w:r w:rsidR="00C0302A" w:rsidRPr="00AB04EF">
        <w:rPr>
          <w:sz w:val="28"/>
          <w:szCs w:val="28"/>
        </w:rPr>
        <w:t xml:space="preserve"> </w:t>
      </w:r>
      <w:r w:rsidRPr="00AB04EF">
        <w:rPr>
          <w:sz w:val="28"/>
          <w:szCs w:val="28"/>
        </w:rPr>
        <w:t>зв’язок між симптомами: уникнення, погіршення когнітивного функціонування, надмірної реактивності/збудження, загальний показник ПТСР та компонентами індивідуального рівня узгоджуються з результатами дослідження зв’язку життєстійкості, резильєнтності та переживання травматичного стресу.</w:t>
      </w:r>
    </w:p>
    <w:p w14:paraId="7DBA1D12" w14:textId="6ED4EAB2" w:rsidR="003673AF" w:rsidRPr="00AB04EF" w:rsidRDefault="003673AF" w:rsidP="00C0302A">
      <w:pPr>
        <w:pStyle w:val="ad"/>
        <w:spacing w:after="0" w:line="360" w:lineRule="auto"/>
        <w:ind w:firstLine="708"/>
        <w:jc w:val="both"/>
        <w:rPr>
          <w:sz w:val="28"/>
          <w:szCs w:val="28"/>
        </w:rPr>
      </w:pPr>
      <w:r w:rsidRPr="00AB04EF">
        <w:rPr>
          <w:sz w:val="28"/>
          <w:szCs w:val="28"/>
        </w:rPr>
        <w:t>З метою подальшого аналізу особливостей взаємозв’язків між компонентами ада</w:t>
      </w:r>
      <w:r w:rsidR="00C919A1" w:rsidRPr="00AB04EF">
        <w:rPr>
          <w:sz w:val="28"/>
          <w:szCs w:val="28"/>
        </w:rPr>
        <w:t>п</w:t>
      </w:r>
      <w:r w:rsidRPr="00AB04EF">
        <w:rPr>
          <w:sz w:val="28"/>
          <w:szCs w:val="28"/>
        </w:rPr>
        <w:t>т</w:t>
      </w:r>
      <w:r w:rsidR="00C919A1" w:rsidRPr="00AB04EF">
        <w:rPr>
          <w:sz w:val="28"/>
          <w:szCs w:val="28"/>
        </w:rPr>
        <w:t>а</w:t>
      </w:r>
      <w:r w:rsidRPr="00AB04EF">
        <w:rPr>
          <w:sz w:val="28"/>
          <w:szCs w:val="28"/>
        </w:rPr>
        <w:t xml:space="preserve">ційних ресурсів нами було вивчено кореляційні зв’язки між компонентами індивідного та суб’єктно-діяльнісного (соціального) рівнів. </w:t>
      </w:r>
      <w:r w:rsidR="009D0DA5" w:rsidRPr="00AB04EF">
        <w:rPr>
          <w:sz w:val="28"/>
          <w:szCs w:val="28"/>
        </w:rPr>
        <w:t>П</w:t>
      </w:r>
      <w:r w:rsidRPr="00AB04EF">
        <w:rPr>
          <w:sz w:val="28"/>
          <w:szCs w:val="28"/>
        </w:rPr>
        <w:t>редставлен</w:t>
      </w:r>
      <w:r w:rsidR="009D0DA5" w:rsidRPr="00AB04EF">
        <w:rPr>
          <w:sz w:val="28"/>
          <w:szCs w:val="28"/>
        </w:rPr>
        <w:t>о</w:t>
      </w:r>
      <w:r w:rsidRPr="00AB04EF">
        <w:rPr>
          <w:sz w:val="28"/>
          <w:szCs w:val="28"/>
        </w:rPr>
        <w:t xml:space="preserve"> дані кореляційного аналізу між життєстійкістю, резильєнтністю, стресостійкістю та </w:t>
      </w:r>
      <w:r w:rsidRPr="00AB04EF">
        <w:rPr>
          <w:sz w:val="28"/>
          <w:szCs w:val="28"/>
        </w:rPr>
        <w:lastRenderedPageBreak/>
        <w:t xml:space="preserve">показниками соціальної підтримки, посттравматичного зростання та соціально-психологічною </w:t>
      </w:r>
      <w:r w:rsidRPr="00AB04EF">
        <w:rPr>
          <w:spacing w:val="-2"/>
          <w:sz w:val="28"/>
          <w:szCs w:val="28"/>
        </w:rPr>
        <w:t>адаптацією.</w:t>
      </w:r>
    </w:p>
    <w:p w14:paraId="2E89E6DF" w14:textId="7BA16299" w:rsidR="003673AF" w:rsidRPr="00AB04EF" w:rsidRDefault="00C0302A" w:rsidP="001012AD">
      <w:pPr>
        <w:pStyle w:val="ad"/>
        <w:spacing w:after="0" w:line="360" w:lineRule="auto"/>
        <w:ind w:firstLine="708"/>
        <w:jc w:val="both"/>
        <w:rPr>
          <w:sz w:val="28"/>
          <w:szCs w:val="28"/>
        </w:rPr>
      </w:pPr>
      <w:r w:rsidRPr="00AB04EF">
        <w:rPr>
          <w:sz w:val="28"/>
          <w:szCs w:val="28"/>
        </w:rPr>
        <w:t>З</w:t>
      </w:r>
      <w:r w:rsidR="003673AF" w:rsidRPr="00AB04EF">
        <w:rPr>
          <w:sz w:val="28"/>
          <w:szCs w:val="28"/>
        </w:rPr>
        <w:t>воротний достовірний зв’язок виявлений між показником життєстійкості «контроль» та соціальною підтримкою значущих інших (p&lt;0,01), що вказує на те, що респонденти з високим рівнем контролю над своїм</w:t>
      </w:r>
      <w:r w:rsidR="003673AF" w:rsidRPr="00AB04EF">
        <w:rPr>
          <w:spacing w:val="12"/>
          <w:sz w:val="28"/>
          <w:szCs w:val="28"/>
        </w:rPr>
        <w:t xml:space="preserve"> </w:t>
      </w:r>
      <w:r w:rsidR="003673AF" w:rsidRPr="00AB04EF">
        <w:rPr>
          <w:sz w:val="28"/>
          <w:szCs w:val="28"/>
        </w:rPr>
        <w:t>життям</w:t>
      </w:r>
      <w:r w:rsidR="003673AF" w:rsidRPr="00AB04EF">
        <w:rPr>
          <w:spacing w:val="13"/>
          <w:sz w:val="28"/>
          <w:szCs w:val="28"/>
        </w:rPr>
        <w:t xml:space="preserve"> </w:t>
      </w:r>
      <w:r w:rsidR="003673AF" w:rsidRPr="00AB04EF">
        <w:rPr>
          <w:sz w:val="28"/>
          <w:szCs w:val="28"/>
        </w:rPr>
        <w:t>можуть</w:t>
      </w:r>
      <w:r w:rsidR="003673AF" w:rsidRPr="00AB04EF">
        <w:rPr>
          <w:spacing w:val="13"/>
          <w:sz w:val="28"/>
          <w:szCs w:val="28"/>
        </w:rPr>
        <w:t xml:space="preserve"> </w:t>
      </w:r>
      <w:r w:rsidR="003673AF" w:rsidRPr="00AB04EF">
        <w:rPr>
          <w:sz w:val="28"/>
          <w:szCs w:val="28"/>
        </w:rPr>
        <w:t>мати</w:t>
      </w:r>
      <w:r w:rsidR="003673AF" w:rsidRPr="00AB04EF">
        <w:rPr>
          <w:spacing w:val="14"/>
          <w:sz w:val="28"/>
          <w:szCs w:val="28"/>
        </w:rPr>
        <w:t xml:space="preserve"> </w:t>
      </w:r>
      <w:r w:rsidR="003673AF" w:rsidRPr="00AB04EF">
        <w:rPr>
          <w:sz w:val="28"/>
          <w:szCs w:val="28"/>
        </w:rPr>
        <w:t>тенденцію</w:t>
      </w:r>
      <w:r w:rsidR="003673AF" w:rsidRPr="00AB04EF">
        <w:rPr>
          <w:spacing w:val="12"/>
          <w:sz w:val="28"/>
          <w:szCs w:val="28"/>
        </w:rPr>
        <w:t xml:space="preserve"> </w:t>
      </w:r>
      <w:r w:rsidR="003673AF" w:rsidRPr="00AB04EF">
        <w:rPr>
          <w:sz w:val="28"/>
          <w:szCs w:val="28"/>
        </w:rPr>
        <w:t>розглядати</w:t>
      </w:r>
      <w:r w:rsidR="003673AF" w:rsidRPr="00AB04EF">
        <w:rPr>
          <w:spacing w:val="13"/>
          <w:sz w:val="28"/>
          <w:szCs w:val="28"/>
        </w:rPr>
        <w:t xml:space="preserve"> </w:t>
      </w:r>
      <w:r w:rsidR="003673AF" w:rsidRPr="00AB04EF">
        <w:rPr>
          <w:sz w:val="28"/>
          <w:szCs w:val="28"/>
        </w:rPr>
        <w:t>прохання</w:t>
      </w:r>
      <w:r w:rsidR="003673AF" w:rsidRPr="00AB04EF">
        <w:rPr>
          <w:spacing w:val="15"/>
          <w:sz w:val="28"/>
          <w:szCs w:val="28"/>
        </w:rPr>
        <w:t xml:space="preserve"> </w:t>
      </w:r>
      <w:r w:rsidR="003673AF" w:rsidRPr="00AB04EF">
        <w:rPr>
          <w:sz w:val="28"/>
          <w:szCs w:val="28"/>
        </w:rPr>
        <w:t>про</w:t>
      </w:r>
      <w:r w:rsidR="003673AF" w:rsidRPr="00AB04EF">
        <w:rPr>
          <w:spacing w:val="14"/>
          <w:sz w:val="28"/>
          <w:szCs w:val="28"/>
        </w:rPr>
        <w:t xml:space="preserve"> </w:t>
      </w:r>
      <w:r w:rsidR="003673AF" w:rsidRPr="00AB04EF">
        <w:rPr>
          <w:sz w:val="28"/>
          <w:szCs w:val="28"/>
        </w:rPr>
        <w:t>допомогу</w:t>
      </w:r>
      <w:r w:rsidR="003673AF" w:rsidRPr="00AB04EF">
        <w:rPr>
          <w:spacing w:val="12"/>
          <w:sz w:val="28"/>
          <w:szCs w:val="28"/>
        </w:rPr>
        <w:t xml:space="preserve"> </w:t>
      </w:r>
      <w:r w:rsidR="003673AF" w:rsidRPr="00AB04EF">
        <w:rPr>
          <w:spacing w:val="-5"/>
          <w:sz w:val="28"/>
          <w:szCs w:val="28"/>
        </w:rPr>
        <w:t>як</w:t>
      </w:r>
      <w:r w:rsidRPr="00AB04EF">
        <w:rPr>
          <w:sz w:val="28"/>
          <w:szCs w:val="28"/>
        </w:rPr>
        <w:t xml:space="preserve"> о</w:t>
      </w:r>
      <w:r w:rsidR="003673AF" w:rsidRPr="00AB04EF">
        <w:rPr>
          <w:sz w:val="28"/>
          <w:szCs w:val="28"/>
        </w:rPr>
        <w:t>знаку</w:t>
      </w:r>
      <w:r w:rsidR="003673AF" w:rsidRPr="00AB04EF">
        <w:rPr>
          <w:spacing w:val="40"/>
          <w:sz w:val="28"/>
          <w:szCs w:val="28"/>
        </w:rPr>
        <w:t xml:space="preserve"> </w:t>
      </w:r>
      <w:r w:rsidR="003673AF" w:rsidRPr="00AB04EF">
        <w:rPr>
          <w:sz w:val="28"/>
          <w:szCs w:val="28"/>
        </w:rPr>
        <w:t>слабкості</w:t>
      </w:r>
      <w:r w:rsidR="003673AF" w:rsidRPr="00AB04EF">
        <w:rPr>
          <w:spacing w:val="40"/>
          <w:sz w:val="28"/>
          <w:szCs w:val="28"/>
        </w:rPr>
        <w:t xml:space="preserve"> </w:t>
      </w:r>
      <w:r w:rsidR="003673AF" w:rsidRPr="00AB04EF">
        <w:rPr>
          <w:sz w:val="28"/>
          <w:szCs w:val="28"/>
        </w:rPr>
        <w:t>чи</w:t>
      </w:r>
      <w:r w:rsidR="003673AF" w:rsidRPr="00AB04EF">
        <w:rPr>
          <w:spacing w:val="40"/>
          <w:sz w:val="28"/>
          <w:szCs w:val="28"/>
        </w:rPr>
        <w:t xml:space="preserve"> </w:t>
      </w:r>
      <w:r w:rsidR="003673AF" w:rsidRPr="00AB04EF">
        <w:rPr>
          <w:sz w:val="28"/>
          <w:szCs w:val="28"/>
        </w:rPr>
        <w:t>неуспішності,</w:t>
      </w:r>
      <w:r w:rsidR="003673AF" w:rsidRPr="00AB04EF">
        <w:rPr>
          <w:spacing w:val="40"/>
          <w:sz w:val="28"/>
          <w:szCs w:val="28"/>
        </w:rPr>
        <w:t xml:space="preserve"> </w:t>
      </w:r>
      <w:r w:rsidR="003673AF" w:rsidRPr="00AB04EF">
        <w:rPr>
          <w:sz w:val="28"/>
          <w:szCs w:val="28"/>
        </w:rPr>
        <w:t>що</w:t>
      </w:r>
      <w:r w:rsidR="003673AF" w:rsidRPr="00AB04EF">
        <w:rPr>
          <w:spacing w:val="40"/>
          <w:sz w:val="28"/>
          <w:szCs w:val="28"/>
        </w:rPr>
        <w:t xml:space="preserve"> </w:t>
      </w:r>
      <w:r w:rsidR="003673AF" w:rsidRPr="00AB04EF">
        <w:rPr>
          <w:sz w:val="28"/>
          <w:szCs w:val="28"/>
        </w:rPr>
        <w:t>може</w:t>
      </w:r>
      <w:r w:rsidR="003673AF" w:rsidRPr="00AB04EF">
        <w:rPr>
          <w:spacing w:val="40"/>
          <w:sz w:val="28"/>
          <w:szCs w:val="28"/>
        </w:rPr>
        <w:t xml:space="preserve"> </w:t>
      </w:r>
      <w:r w:rsidR="003673AF" w:rsidRPr="00AB04EF">
        <w:rPr>
          <w:sz w:val="28"/>
          <w:szCs w:val="28"/>
        </w:rPr>
        <w:t>знижувати</w:t>
      </w:r>
      <w:r w:rsidR="003673AF" w:rsidRPr="00AB04EF">
        <w:rPr>
          <w:spacing w:val="40"/>
          <w:sz w:val="28"/>
          <w:szCs w:val="28"/>
        </w:rPr>
        <w:t xml:space="preserve"> </w:t>
      </w:r>
      <w:r w:rsidR="003673AF" w:rsidRPr="00AB04EF">
        <w:rPr>
          <w:sz w:val="28"/>
          <w:szCs w:val="28"/>
        </w:rPr>
        <w:t>рівень</w:t>
      </w:r>
      <w:r w:rsidR="003673AF" w:rsidRPr="00AB04EF">
        <w:rPr>
          <w:spacing w:val="40"/>
          <w:sz w:val="28"/>
          <w:szCs w:val="28"/>
        </w:rPr>
        <w:t xml:space="preserve"> </w:t>
      </w:r>
      <w:r w:rsidR="003673AF" w:rsidRPr="00AB04EF">
        <w:rPr>
          <w:sz w:val="28"/>
          <w:szCs w:val="28"/>
        </w:rPr>
        <w:t>соціальної</w:t>
      </w:r>
      <w:r w:rsidR="003673AF" w:rsidRPr="00AB04EF">
        <w:rPr>
          <w:spacing w:val="80"/>
          <w:sz w:val="28"/>
          <w:szCs w:val="28"/>
        </w:rPr>
        <w:t xml:space="preserve"> </w:t>
      </w:r>
      <w:r w:rsidR="003673AF" w:rsidRPr="00AB04EF">
        <w:rPr>
          <w:sz w:val="28"/>
          <w:szCs w:val="28"/>
        </w:rPr>
        <w:t>підтримки.</w:t>
      </w:r>
      <w:r w:rsidR="003673AF" w:rsidRPr="00AB04EF">
        <w:rPr>
          <w:spacing w:val="40"/>
          <w:sz w:val="28"/>
          <w:szCs w:val="28"/>
        </w:rPr>
        <w:t xml:space="preserve"> </w:t>
      </w:r>
      <w:r w:rsidR="003673AF" w:rsidRPr="00AB04EF">
        <w:rPr>
          <w:sz w:val="28"/>
          <w:szCs w:val="28"/>
        </w:rPr>
        <w:t>Аналіз</w:t>
      </w:r>
      <w:r w:rsidR="003673AF" w:rsidRPr="00AB04EF">
        <w:rPr>
          <w:spacing w:val="40"/>
          <w:sz w:val="28"/>
          <w:szCs w:val="28"/>
        </w:rPr>
        <w:t xml:space="preserve"> </w:t>
      </w:r>
      <w:r w:rsidR="003673AF" w:rsidRPr="00AB04EF">
        <w:rPr>
          <w:sz w:val="28"/>
          <w:szCs w:val="28"/>
        </w:rPr>
        <w:t>перевірки</w:t>
      </w:r>
      <w:r w:rsidR="003673AF" w:rsidRPr="00AB04EF">
        <w:rPr>
          <w:spacing w:val="40"/>
          <w:sz w:val="28"/>
          <w:szCs w:val="28"/>
        </w:rPr>
        <w:t xml:space="preserve"> </w:t>
      </w:r>
      <w:r w:rsidR="003673AF" w:rsidRPr="00AB04EF">
        <w:rPr>
          <w:sz w:val="28"/>
          <w:szCs w:val="28"/>
        </w:rPr>
        <w:t>кореляційного</w:t>
      </w:r>
      <w:r w:rsidR="003673AF" w:rsidRPr="00AB04EF">
        <w:rPr>
          <w:spacing w:val="40"/>
          <w:sz w:val="28"/>
          <w:szCs w:val="28"/>
        </w:rPr>
        <w:t xml:space="preserve"> </w:t>
      </w:r>
      <w:r w:rsidR="003673AF" w:rsidRPr="00AB04EF">
        <w:rPr>
          <w:sz w:val="28"/>
          <w:szCs w:val="28"/>
        </w:rPr>
        <w:t>зв’язку</w:t>
      </w:r>
      <w:r w:rsidR="003673AF" w:rsidRPr="00AB04EF">
        <w:rPr>
          <w:spacing w:val="40"/>
          <w:sz w:val="28"/>
          <w:szCs w:val="28"/>
        </w:rPr>
        <w:t xml:space="preserve"> </w:t>
      </w:r>
      <w:r w:rsidR="003673AF" w:rsidRPr="00AB04EF">
        <w:rPr>
          <w:sz w:val="28"/>
          <w:szCs w:val="28"/>
        </w:rPr>
        <w:t>рівня</w:t>
      </w:r>
      <w:r w:rsidR="003673AF" w:rsidRPr="00AB04EF">
        <w:rPr>
          <w:spacing w:val="40"/>
          <w:sz w:val="28"/>
          <w:szCs w:val="28"/>
        </w:rPr>
        <w:t xml:space="preserve"> </w:t>
      </w:r>
      <w:r w:rsidR="003673AF" w:rsidRPr="00AB04EF">
        <w:rPr>
          <w:sz w:val="28"/>
          <w:szCs w:val="28"/>
        </w:rPr>
        <w:t>життєстійкості,</w:t>
      </w:r>
      <w:r w:rsidR="003673AF" w:rsidRPr="00AB04EF">
        <w:rPr>
          <w:spacing w:val="80"/>
          <w:sz w:val="28"/>
          <w:szCs w:val="28"/>
        </w:rPr>
        <w:t xml:space="preserve"> </w:t>
      </w:r>
      <w:r w:rsidR="003673AF" w:rsidRPr="00AB04EF">
        <w:rPr>
          <w:spacing w:val="-2"/>
          <w:sz w:val="28"/>
          <w:szCs w:val="28"/>
        </w:rPr>
        <w:t>резильєнтності,</w:t>
      </w:r>
      <w:r w:rsidR="001012AD" w:rsidRPr="00AB04EF">
        <w:rPr>
          <w:sz w:val="28"/>
          <w:szCs w:val="28"/>
        </w:rPr>
        <w:t xml:space="preserve"> </w:t>
      </w:r>
      <w:r w:rsidR="003673AF" w:rsidRPr="00AB04EF">
        <w:rPr>
          <w:spacing w:val="-2"/>
          <w:sz w:val="28"/>
          <w:szCs w:val="28"/>
        </w:rPr>
        <w:t>стресостійкості</w:t>
      </w:r>
      <w:r w:rsidR="003673AF" w:rsidRPr="00AB04EF">
        <w:rPr>
          <w:sz w:val="28"/>
          <w:szCs w:val="28"/>
        </w:rPr>
        <w:tab/>
      </w:r>
      <w:r w:rsidR="003673AF" w:rsidRPr="00AB04EF">
        <w:rPr>
          <w:spacing w:val="-6"/>
          <w:sz w:val="28"/>
          <w:szCs w:val="28"/>
        </w:rPr>
        <w:t>та</w:t>
      </w:r>
      <w:r w:rsidR="003673AF" w:rsidRPr="00AB04EF">
        <w:rPr>
          <w:sz w:val="28"/>
          <w:szCs w:val="28"/>
        </w:rPr>
        <w:tab/>
      </w:r>
      <w:r w:rsidR="003673AF" w:rsidRPr="00AB04EF">
        <w:rPr>
          <w:spacing w:val="-2"/>
          <w:sz w:val="28"/>
          <w:szCs w:val="28"/>
        </w:rPr>
        <w:t>посттравматичного</w:t>
      </w:r>
      <w:r w:rsidR="00C919A1" w:rsidRPr="00AB04EF">
        <w:rPr>
          <w:sz w:val="28"/>
          <w:szCs w:val="28"/>
        </w:rPr>
        <w:t xml:space="preserve"> </w:t>
      </w:r>
      <w:r w:rsidR="003673AF" w:rsidRPr="00AB04EF">
        <w:rPr>
          <w:spacing w:val="-2"/>
          <w:sz w:val="28"/>
          <w:szCs w:val="28"/>
        </w:rPr>
        <w:t>зростання</w:t>
      </w:r>
      <w:r w:rsidR="003673AF" w:rsidRPr="00AB04EF">
        <w:rPr>
          <w:sz w:val="28"/>
          <w:szCs w:val="28"/>
        </w:rPr>
        <w:tab/>
      </w:r>
      <w:r w:rsidR="003673AF" w:rsidRPr="00AB04EF">
        <w:rPr>
          <w:spacing w:val="-2"/>
          <w:sz w:val="28"/>
          <w:szCs w:val="28"/>
        </w:rPr>
        <w:t xml:space="preserve">також </w:t>
      </w:r>
      <w:r w:rsidR="003673AF" w:rsidRPr="00AB04EF">
        <w:rPr>
          <w:sz w:val="28"/>
          <w:szCs w:val="28"/>
        </w:rPr>
        <w:t>показав</w:t>
      </w:r>
      <w:r w:rsidR="003673AF" w:rsidRPr="00AB04EF">
        <w:rPr>
          <w:spacing w:val="80"/>
          <w:sz w:val="28"/>
          <w:szCs w:val="28"/>
        </w:rPr>
        <w:t xml:space="preserve"> </w:t>
      </w:r>
      <w:r w:rsidR="003673AF" w:rsidRPr="00AB04EF">
        <w:rPr>
          <w:sz w:val="28"/>
          <w:szCs w:val="28"/>
        </w:rPr>
        <w:t>наявність</w:t>
      </w:r>
      <w:r w:rsidR="003673AF" w:rsidRPr="00AB04EF">
        <w:rPr>
          <w:spacing w:val="80"/>
          <w:sz w:val="28"/>
          <w:szCs w:val="28"/>
        </w:rPr>
        <w:t xml:space="preserve"> </w:t>
      </w:r>
      <w:r w:rsidR="003673AF" w:rsidRPr="00AB04EF">
        <w:rPr>
          <w:sz w:val="28"/>
          <w:szCs w:val="28"/>
        </w:rPr>
        <w:t>прямих</w:t>
      </w:r>
      <w:r w:rsidR="003673AF" w:rsidRPr="00AB04EF">
        <w:rPr>
          <w:spacing w:val="80"/>
          <w:sz w:val="28"/>
          <w:szCs w:val="28"/>
        </w:rPr>
        <w:t xml:space="preserve"> </w:t>
      </w:r>
      <w:r w:rsidR="003673AF" w:rsidRPr="00AB04EF">
        <w:rPr>
          <w:sz w:val="28"/>
          <w:szCs w:val="28"/>
        </w:rPr>
        <w:t>кореляцій</w:t>
      </w:r>
      <w:r w:rsidR="003673AF" w:rsidRPr="00AB04EF">
        <w:rPr>
          <w:spacing w:val="80"/>
          <w:sz w:val="28"/>
          <w:szCs w:val="28"/>
        </w:rPr>
        <w:t xml:space="preserve"> </w:t>
      </w:r>
      <w:r w:rsidR="003673AF" w:rsidRPr="00AB04EF">
        <w:rPr>
          <w:sz w:val="28"/>
          <w:szCs w:val="28"/>
        </w:rPr>
        <w:t>на</w:t>
      </w:r>
      <w:r w:rsidR="003673AF" w:rsidRPr="00AB04EF">
        <w:rPr>
          <w:spacing w:val="80"/>
          <w:sz w:val="28"/>
          <w:szCs w:val="28"/>
        </w:rPr>
        <w:t xml:space="preserve"> </w:t>
      </w:r>
      <w:r w:rsidR="003673AF" w:rsidRPr="00AB04EF">
        <w:rPr>
          <w:sz w:val="28"/>
          <w:szCs w:val="28"/>
        </w:rPr>
        <w:t>рівні</w:t>
      </w:r>
      <w:r w:rsidR="003673AF" w:rsidRPr="00AB04EF">
        <w:rPr>
          <w:spacing w:val="80"/>
          <w:sz w:val="28"/>
          <w:szCs w:val="28"/>
        </w:rPr>
        <w:t xml:space="preserve"> </w:t>
      </w:r>
      <w:r w:rsidR="003673AF" w:rsidRPr="00AB04EF">
        <w:rPr>
          <w:sz w:val="28"/>
          <w:szCs w:val="28"/>
        </w:rPr>
        <w:t>критичного</w:t>
      </w:r>
      <w:r w:rsidR="003673AF" w:rsidRPr="00AB04EF">
        <w:rPr>
          <w:spacing w:val="80"/>
          <w:sz w:val="28"/>
          <w:szCs w:val="28"/>
        </w:rPr>
        <w:t xml:space="preserve"> </w:t>
      </w:r>
      <w:r w:rsidR="003673AF" w:rsidRPr="00AB04EF">
        <w:rPr>
          <w:sz w:val="28"/>
          <w:szCs w:val="28"/>
        </w:rPr>
        <w:t>статистичного значення p&lt;0,001, що вказує на сильний зв’язок змінних. Цікавим є той факт, що</w:t>
      </w:r>
      <w:r w:rsidR="003673AF" w:rsidRPr="00AB04EF">
        <w:rPr>
          <w:spacing w:val="37"/>
          <w:sz w:val="28"/>
          <w:szCs w:val="28"/>
        </w:rPr>
        <w:t xml:space="preserve"> </w:t>
      </w:r>
      <w:r w:rsidR="003673AF" w:rsidRPr="00AB04EF">
        <w:rPr>
          <w:sz w:val="28"/>
          <w:szCs w:val="28"/>
        </w:rPr>
        <w:t>не</w:t>
      </w:r>
      <w:r w:rsidR="003673AF" w:rsidRPr="00AB04EF">
        <w:rPr>
          <w:spacing w:val="37"/>
          <w:sz w:val="28"/>
          <w:szCs w:val="28"/>
        </w:rPr>
        <w:t xml:space="preserve"> </w:t>
      </w:r>
      <w:r w:rsidR="003673AF" w:rsidRPr="00AB04EF">
        <w:rPr>
          <w:sz w:val="28"/>
          <w:szCs w:val="28"/>
        </w:rPr>
        <w:t>всі</w:t>
      </w:r>
      <w:r w:rsidR="003673AF" w:rsidRPr="00AB04EF">
        <w:rPr>
          <w:spacing w:val="37"/>
          <w:sz w:val="28"/>
          <w:szCs w:val="28"/>
        </w:rPr>
        <w:t xml:space="preserve"> </w:t>
      </w:r>
      <w:r w:rsidR="003673AF" w:rsidRPr="00AB04EF">
        <w:rPr>
          <w:sz w:val="28"/>
          <w:szCs w:val="28"/>
        </w:rPr>
        <w:t>компоненти</w:t>
      </w:r>
      <w:r w:rsidR="003673AF" w:rsidRPr="00AB04EF">
        <w:rPr>
          <w:spacing w:val="37"/>
          <w:sz w:val="28"/>
          <w:szCs w:val="28"/>
        </w:rPr>
        <w:t xml:space="preserve"> </w:t>
      </w:r>
      <w:r w:rsidR="003673AF" w:rsidRPr="00AB04EF">
        <w:rPr>
          <w:sz w:val="28"/>
          <w:szCs w:val="28"/>
        </w:rPr>
        <w:t>посттравматичного</w:t>
      </w:r>
      <w:r w:rsidR="003673AF" w:rsidRPr="00AB04EF">
        <w:rPr>
          <w:spacing w:val="38"/>
          <w:sz w:val="28"/>
          <w:szCs w:val="28"/>
        </w:rPr>
        <w:t xml:space="preserve"> </w:t>
      </w:r>
      <w:r w:rsidR="003673AF" w:rsidRPr="00AB04EF">
        <w:rPr>
          <w:sz w:val="28"/>
          <w:szCs w:val="28"/>
        </w:rPr>
        <w:t>зростання,</w:t>
      </w:r>
      <w:r w:rsidR="003673AF" w:rsidRPr="00AB04EF">
        <w:rPr>
          <w:spacing w:val="37"/>
          <w:sz w:val="28"/>
          <w:szCs w:val="28"/>
        </w:rPr>
        <w:t xml:space="preserve"> </w:t>
      </w:r>
      <w:r w:rsidR="003673AF" w:rsidRPr="00AB04EF">
        <w:rPr>
          <w:sz w:val="28"/>
          <w:szCs w:val="28"/>
        </w:rPr>
        <w:t>який</w:t>
      </w:r>
      <w:r w:rsidR="003673AF" w:rsidRPr="00AB04EF">
        <w:rPr>
          <w:spacing w:val="35"/>
          <w:sz w:val="28"/>
          <w:szCs w:val="28"/>
        </w:rPr>
        <w:t xml:space="preserve"> </w:t>
      </w:r>
      <w:r w:rsidR="003673AF" w:rsidRPr="00AB04EF">
        <w:rPr>
          <w:sz w:val="28"/>
          <w:szCs w:val="28"/>
        </w:rPr>
        <w:t>ми</w:t>
      </w:r>
      <w:r w:rsidR="003673AF" w:rsidRPr="00AB04EF">
        <w:rPr>
          <w:spacing w:val="37"/>
          <w:sz w:val="28"/>
          <w:szCs w:val="28"/>
        </w:rPr>
        <w:t xml:space="preserve"> </w:t>
      </w:r>
      <w:r w:rsidR="003673AF" w:rsidRPr="00AB04EF">
        <w:rPr>
          <w:sz w:val="28"/>
          <w:szCs w:val="28"/>
        </w:rPr>
        <w:t>розуміємо</w:t>
      </w:r>
      <w:r w:rsidR="003673AF" w:rsidRPr="00AB04EF">
        <w:rPr>
          <w:spacing w:val="37"/>
          <w:sz w:val="28"/>
          <w:szCs w:val="28"/>
        </w:rPr>
        <w:t xml:space="preserve"> </w:t>
      </w:r>
      <w:r w:rsidR="003673AF" w:rsidRPr="00AB04EF">
        <w:rPr>
          <w:sz w:val="28"/>
          <w:szCs w:val="28"/>
        </w:rPr>
        <w:t>як досвід</w:t>
      </w:r>
      <w:r w:rsidR="003673AF" w:rsidRPr="00AB04EF">
        <w:rPr>
          <w:spacing w:val="40"/>
          <w:sz w:val="28"/>
          <w:szCs w:val="28"/>
        </w:rPr>
        <w:t xml:space="preserve"> </w:t>
      </w:r>
      <w:r w:rsidR="003673AF" w:rsidRPr="00AB04EF">
        <w:rPr>
          <w:sz w:val="28"/>
          <w:szCs w:val="28"/>
        </w:rPr>
        <w:t>особистості</w:t>
      </w:r>
      <w:r w:rsidR="003673AF" w:rsidRPr="00AB04EF">
        <w:rPr>
          <w:spacing w:val="40"/>
          <w:sz w:val="28"/>
          <w:szCs w:val="28"/>
        </w:rPr>
        <w:t xml:space="preserve"> </w:t>
      </w:r>
      <w:r w:rsidR="003673AF" w:rsidRPr="00AB04EF">
        <w:rPr>
          <w:sz w:val="28"/>
          <w:szCs w:val="28"/>
        </w:rPr>
        <w:t>в</w:t>
      </w:r>
      <w:r w:rsidR="003673AF" w:rsidRPr="00AB04EF">
        <w:rPr>
          <w:spacing w:val="40"/>
          <w:sz w:val="28"/>
          <w:szCs w:val="28"/>
        </w:rPr>
        <w:t xml:space="preserve"> </w:t>
      </w:r>
      <w:r w:rsidR="003673AF" w:rsidRPr="00AB04EF">
        <w:rPr>
          <w:sz w:val="28"/>
          <w:szCs w:val="28"/>
        </w:rPr>
        <w:t>позитивних</w:t>
      </w:r>
      <w:r w:rsidR="003673AF" w:rsidRPr="00AB04EF">
        <w:rPr>
          <w:spacing w:val="40"/>
          <w:sz w:val="28"/>
          <w:szCs w:val="28"/>
        </w:rPr>
        <w:t xml:space="preserve"> </w:t>
      </w:r>
      <w:r w:rsidR="003673AF" w:rsidRPr="00AB04EF">
        <w:rPr>
          <w:sz w:val="28"/>
          <w:szCs w:val="28"/>
        </w:rPr>
        <w:t>змінах</w:t>
      </w:r>
      <w:r w:rsidR="003673AF" w:rsidRPr="00AB04EF">
        <w:rPr>
          <w:spacing w:val="40"/>
          <w:sz w:val="28"/>
          <w:szCs w:val="28"/>
        </w:rPr>
        <w:t xml:space="preserve"> </w:t>
      </w:r>
      <w:r w:rsidR="003673AF" w:rsidRPr="00AB04EF">
        <w:rPr>
          <w:sz w:val="28"/>
          <w:szCs w:val="28"/>
        </w:rPr>
        <w:t>в</w:t>
      </w:r>
      <w:r w:rsidR="003673AF" w:rsidRPr="00AB04EF">
        <w:rPr>
          <w:spacing w:val="40"/>
          <w:sz w:val="28"/>
          <w:szCs w:val="28"/>
        </w:rPr>
        <w:t xml:space="preserve"> </w:t>
      </w:r>
      <w:r w:rsidR="003673AF" w:rsidRPr="00AB04EF">
        <w:rPr>
          <w:sz w:val="28"/>
          <w:szCs w:val="28"/>
        </w:rPr>
        <w:t>результаті</w:t>
      </w:r>
      <w:r w:rsidR="003673AF" w:rsidRPr="00AB04EF">
        <w:rPr>
          <w:spacing w:val="40"/>
          <w:sz w:val="28"/>
          <w:szCs w:val="28"/>
        </w:rPr>
        <w:t xml:space="preserve"> </w:t>
      </w:r>
      <w:r w:rsidR="003673AF" w:rsidRPr="00AB04EF">
        <w:rPr>
          <w:sz w:val="28"/>
          <w:szCs w:val="28"/>
        </w:rPr>
        <w:t>боротьби</w:t>
      </w:r>
      <w:r w:rsidR="003673AF" w:rsidRPr="00AB04EF">
        <w:rPr>
          <w:spacing w:val="40"/>
          <w:sz w:val="28"/>
          <w:szCs w:val="28"/>
        </w:rPr>
        <w:t xml:space="preserve"> </w:t>
      </w:r>
      <w:r w:rsidR="003673AF" w:rsidRPr="00AB04EF">
        <w:rPr>
          <w:sz w:val="28"/>
          <w:szCs w:val="28"/>
        </w:rPr>
        <w:t>з</w:t>
      </w:r>
      <w:r w:rsidR="003673AF" w:rsidRPr="00AB04EF">
        <w:rPr>
          <w:spacing w:val="40"/>
          <w:sz w:val="28"/>
          <w:szCs w:val="28"/>
        </w:rPr>
        <w:t xml:space="preserve"> </w:t>
      </w:r>
      <w:r w:rsidR="003673AF" w:rsidRPr="00AB04EF">
        <w:rPr>
          <w:sz w:val="28"/>
          <w:szCs w:val="28"/>
        </w:rPr>
        <w:t>важкими життєвими кризами,</w:t>
      </w:r>
      <w:r w:rsidR="003673AF" w:rsidRPr="00AB04EF">
        <w:rPr>
          <w:spacing w:val="-1"/>
          <w:sz w:val="28"/>
          <w:szCs w:val="28"/>
        </w:rPr>
        <w:t xml:space="preserve"> </w:t>
      </w:r>
      <w:r w:rsidR="003673AF" w:rsidRPr="00AB04EF">
        <w:rPr>
          <w:sz w:val="28"/>
          <w:szCs w:val="28"/>
        </w:rPr>
        <w:t>демонструє зв’язок з резильєнтністю та стресостійкістю. Високий</w:t>
      </w:r>
      <w:r w:rsidR="003673AF" w:rsidRPr="00AB04EF">
        <w:rPr>
          <w:spacing w:val="80"/>
          <w:sz w:val="28"/>
          <w:szCs w:val="28"/>
        </w:rPr>
        <w:t xml:space="preserve"> </w:t>
      </w:r>
      <w:r w:rsidR="003673AF" w:rsidRPr="00AB04EF">
        <w:rPr>
          <w:sz w:val="28"/>
          <w:szCs w:val="28"/>
        </w:rPr>
        <w:t>рівень</w:t>
      </w:r>
      <w:r w:rsidR="003673AF" w:rsidRPr="00AB04EF">
        <w:rPr>
          <w:spacing w:val="80"/>
          <w:sz w:val="28"/>
          <w:szCs w:val="28"/>
        </w:rPr>
        <w:t xml:space="preserve"> </w:t>
      </w:r>
      <w:r w:rsidR="003673AF" w:rsidRPr="00AB04EF">
        <w:rPr>
          <w:sz w:val="28"/>
          <w:szCs w:val="28"/>
        </w:rPr>
        <w:t>стресостійкості</w:t>
      </w:r>
      <w:r w:rsidR="003673AF" w:rsidRPr="00AB04EF">
        <w:rPr>
          <w:spacing w:val="80"/>
          <w:sz w:val="28"/>
          <w:szCs w:val="28"/>
        </w:rPr>
        <w:t xml:space="preserve"> </w:t>
      </w:r>
      <w:r w:rsidR="003673AF" w:rsidRPr="00AB04EF">
        <w:rPr>
          <w:sz w:val="28"/>
          <w:szCs w:val="28"/>
        </w:rPr>
        <w:t>сприяє</w:t>
      </w:r>
      <w:r w:rsidR="003673AF" w:rsidRPr="00AB04EF">
        <w:rPr>
          <w:spacing w:val="80"/>
          <w:sz w:val="28"/>
          <w:szCs w:val="28"/>
        </w:rPr>
        <w:t xml:space="preserve"> </w:t>
      </w:r>
      <w:r w:rsidR="003673AF" w:rsidRPr="00AB04EF">
        <w:rPr>
          <w:sz w:val="28"/>
          <w:szCs w:val="28"/>
        </w:rPr>
        <w:t>розвитку</w:t>
      </w:r>
      <w:r w:rsidR="003673AF" w:rsidRPr="00AB04EF">
        <w:rPr>
          <w:spacing w:val="80"/>
          <w:sz w:val="28"/>
          <w:szCs w:val="28"/>
        </w:rPr>
        <w:t xml:space="preserve"> </w:t>
      </w:r>
      <w:r w:rsidR="003673AF" w:rsidRPr="00AB04EF">
        <w:rPr>
          <w:sz w:val="28"/>
          <w:szCs w:val="28"/>
        </w:rPr>
        <w:t>сили</w:t>
      </w:r>
      <w:r w:rsidR="003673AF" w:rsidRPr="00AB04EF">
        <w:rPr>
          <w:spacing w:val="80"/>
          <w:sz w:val="28"/>
          <w:szCs w:val="28"/>
        </w:rPr>
        <w:t xml:space="preserve"> </w:t>
      </w:r>
      <w:r w:rsidR="003673AF" w:rsidRPr="00AB04EF">
        <w:rPr>
          <w:sz w:val="28"/>
          <w:szCs w:val="28"/>
        </w:rPr>
        <w:t>особистості (p&lt;0,01),</w:t>
      </w:r>
      <w:r w:rsidR="003673AF" w:rsidRPr="00AB04EF">
        <w:rPr>
          <w:spacing w:val="36"/>
          <w:sz w:val="28"/>
          <w:szCs w:val="28"/>
        </w:rPr>
        <w:t xml:space="preserve"> </w:t>
      </w:r>
      <w:r w:rsidR="003673AF" w:rsidRPr="00AB04EF">
        <w:rPr>
          <w:sz w:val="28"/>
          <w:szCs w:val="28"/>
        </w:rPr>
        <w:t>яка</w:t>
      </w:r>
      <w:r w:rsidR="003673AF" w:rsidRPr="00AB04EF">
        <w:rPr>
          <w:spacing w:val="37"/>
          <w:sz w:val="28"/>
          <w:szCs w:val="28"/>
        </w:rPr>
        <w:t xml:space="preserve"> </w:t>
      </w:r>
      <w:r w:rsidR="003673AF" w:rsidRPr="00AB04EF">
        <w:rPr>
          <w:sz w:val="28"/>
          <w:szCs w:val="28"/>
        </w:rPr>
        <w:t>вказує</w:t>
      </w:r>
      <w:r w:rsidR="003673AF" w:rsidRPr="00AB04EF">
        <w:rPr>
          <w:spacing w:val="38"/>
          <w:sz w:val="28"/>
          <w:szCs w:val="28"/>
        </w:rPr>
        <w:t xml:space="preserve"> </w:t>
      </w:r>
      <w:r w:rsidR="003673AF" w:rsidRPr="00AB04EF">
        <w:rPr>
          <w:sz w:val="28"/>
          <w:szCs w:val="28"/>
        </w:rPr>
        <w:t>на</w:t>
      </w:r>
      <w:r w:rsidR="003673AF" w:rsidRPr="00AB04EF">
        <w:rPr>
          <w:spacing w:val="37"/>
          <w:sz w:val="28"/>
          <w:szCs w:val="28"/>
        </w:rPr>
        <w:t xml:space="preserve"> </w:t>
      </w:r>
      <w:r w:rsidR="003673AF" w:rsidRPr="00AB04EF">
        <w:rPr>
          <w:sz w:val="28"/>
          <w:szCs w:val="28"/>
        </w:rPr>
        <w:t>здатність</w:t>
      </w:r>
      <w:r w:rsidR="003673AF" w:rsidRPr="00AB04EF">
        <w:rPr>
          <w:spacing w:val="35"/>
          <w:sz w:val="28"/>
          <w:szCs w:val="28"/>
        </w:rPr>
        <w:t xml:space="preserve"> </w:t>
      </w:r>
      <w:r w:rsidR="003673AF" w:rsidRPr="00AB04EF">
        <w:rPr>
          <w:sz w:val="28"/>
          <w:szCs w:val="28"/>
        </w:rPr>
        <w:t>людини</w:t>
      </w:r>
      <w:r w:rsidR="003673AF" w:rsidRPr="00AB04EF">
        <w:rPr>
          <w:spacing w:val="37"/>
          <w:sz w:val="28"/>
          <w:szCs w:val="28"/>
        </w:rPr>
        <w:t xml:space="preserve"> </w:t>
      </w:r>
      <w:r w:rsidR="003673AF" w:rsidRPr="00AB04EF">
        <w:rPr>
          <w:sz w:val="28"/>
          <w:szCs w:val="28"/>
        </w:rPr>
        <w:t>усвідомлювати</w:t>
      </w:r>
      <w:r w:rsidR="003673AF" w:rsidRPr="00AB04EF">
        <w:rPr>
          <w:spacing w:val="35"/>
          <w:sz w:val="28"/>
          <w:szCs w:val="28"/>
        </w:rPr>
        <w:t xml:space="preserve"> </w:t>
      </w:r>
      <w:r w:rsidR="003673AF" w:rsidRPr="00AB04EF">
        <w:rPr>
          <w:sz w:val="28"/>
          <w:szCs w:val="28"/>
        </w:rPr>
        <w:t>власні</w:t>
      </w:r>
      <w:r w:rsidR="003673AF" w:rsidRPr="00AB04EF">
        <w:rPr>
          <w:spacing w:val="37"/>
          <w:sz w:val="28"/>
          <w:szCs w:val="28"/>
        </w:rPr>
        <w:t xml:space="preserve"> </w:t>
      </w:r>
      <w:r w:rsidR="003673AF" w:rsidRPr="00AB04EF">
        <w:rPr>
          <w:sz w:val="28"/>
          <w:szCs w:val="28"/>
        </w:rPr>
        <w:t>можливості долати</w:t>
      </w:r>
      <w:r w:rsidR="003673AF" w:rsidRPr="00AB04EF">
        <w:rPr>
          <w:spacing w:val="40"/>
          <w:sz w:val="28"/>
          <w:szCs w:val="28"/>
        </w:rPr>
        <w:t xml:space="preserve"> </w:t>
      </w:r>
      <w:r w:rsidR="003673AF" w:rsidRPr="00AB04EF">
        <w:rPr>
          <w:sz w:val="28"/>
          <w:szCs w:val="28"/>
        </w:rPr>
        <w:t>труднощі</w:t>
      </w:r>
      <w:r w:rsidR="003673AF" w:rsidRPr="00AB04EF">
        <w:rPr>
          <w:spacing w:val="40"/>
          <w:sz w:val="28"/>
          <w:szCs w:val="28"/>
        </w:rPr>
        <w:t xml:space="preserve"> </w:t>
      </w:r>
      <w:r w:rsidR="003673AF" w:rsidRPr="00AB04EF">
        <w:rPr>
          <w:sz w:val="28"/>
          <w:szCs w:val="28"/>
        </w:rPr>
        <w:t>життя,</w:t>
      </w:r>
      <w:r w:rsidR="003673AF" w:rsidRPr="00AB04EF">
        <w:rPr>
          <w:spacing w:val="40"/>
          <w:sz w:val="28"/>
          <w:szCs w:val="28"/>
        </w:rPr>
        <w:t xml:space="preserve"> </w:t>
      </w:r>
      <w:r w:rsidR="003673AF" w:rsidRPr="00AB04EF">
        <w:rPr>
          <w:sz w:val="28"/>
          <w:szCs w:val="28"/>
        </w:rPr>
        <w:t>також</w:t>
      </w:r>
      <w:r w:rsidR="003673AF" w:rsidRPr="00AB04EF">
        <w:rPr>
          <w:spacing w:val="40"/>
          <w:sz w:val="28"/>
          <w:szCs w:val="28"/>
        </w:rPr>
        <w:t xml:space="preserve"> </w:t>
      </w:r>
      <w:r w:rsidR="003673AF" w:rsidRPr="00AB04EF">
        <w:rPr>
          <w:sz w:val="28"/>
          <w:szCs w:val="28"/>
        </w:rPr>
        <w:t>позитивно</w:t>
      </w:r>
      <w:r w:rsidR="003673AF" w:rsidRPr="00AB04EF">
        <w:rPr>
          <w:spacing w:val="40"/>
          <w:sz w:val="28"/>
          <w:szCs w:val="28"/>
        </w:rPr>
        <w:t xml:space="preserve"> </w:t>
      </w:r>
      <w:r w:rsidR="003673AF" w:rsidRPr="00AB04EF">
        <w:rPr>
          <w:sz w:val="28"/>
          <w:szCs w:val="28"/>
        </w:rPr>
        <w:t>впливає</w:t>
      </w:r>
      <w:r w:rsidR="003673AF" w:rsidRPr="00AB04EF">
        <w:rPr>
          <w:spacing w:val="40"/>
          <w:sz w:val="28"/>
          <w:szCs w:val="28"/>
        </w:rPr>
        <w:t xml:space="preserve"> </w:t>
      </w:r>
      <w:r w:rsidR="003673AF" w:rsidRPr="00AB04EF">
        <w:rPr>
          <w:sz w:val="28"/>
          <w:szCs w:val="28"/>
        </w:rPr>
        <w:t>на</w:t>
      </w:r>
      <w:r w:rsidR="003673AF" w:rsidRPr="00AB04EF">
        <w:rPr>
          <w:spacing w:val="40"/>
          <w:sz w:val="28"/>
          <w:szCs w:val="28"/>
        </w:rPr>
        <w:t xml:space="preserve"> </w:t>
      </w:r>
      <w:r w:rsidR="003673AF" w:rsidRPr="00AB04EF">
        <w:rPr>
          <w:sz w:val="28"/>
          <w:szCs w:val="28"/>
        </w:rPr>
        <w:t>ставлення</w:t>
      </w:r>
      <w:r w:rsidR="003673AF" w:rsidRPr="00AB04EF">
        <w:rPr>
          <w:spacing w:val="40"/>
          <w:sz w:val="28"/>
          <w:szCs w:val="28"/>
        </w:rPr>
        <w:t xml:space="preserve"> </w:t>
      </w:r>
      <w:r w:rsidR="003673AF" w:rsidRPr="00AB04EF">
        <w:rPr>
          <w:sz w:val="28"/>
          <w:szCs w:val="28"/>
        </w:rPr>
        <w:t>до</w:t>
      </w:r>
      <w:r w:rsidR="003673AF" w:rsidRPr="00AB04EF">
        <w:rPr>
          <w:spacing w:val="40"/>
          <w:sz w:val="28"/>
          <w:szCs w:val="28"/>
        </w:rPr>
        <w:t xml:space="preserve"> </w:t>
      </w:r>
      <w:r w:rsidR="003673AF" w:rsidRPr="00AB04EF">
        <w:rPr>
          <w:sz w:val="28"/>
          <w:szCs w:val="28"/>
        </w:rPr>
        <w:t>інших. Високий рівень резильєнтності та життєстійкості допомагає людині виявляти більшу</w:t>
      </w:r>
      <w:r w:rsidR="003673AF" w:rsidRPr="00AB04EF">
        <w:rPr>
          <w:spacing w:val="80"/>
          <w:sz w:val="28"/>
          <w:szCs w:val="28"/>
        </w:rPr>
        <w:t xml:space="preserve"> </w:t>
      </w:r>
      <w:r w:rsidR="003673AF" w:rsidRPr="00AB04EF">
        <w:rPr>
          <w:sz w:val="28"/>
          <w:szCs w:val="28"/>
        </w:rPr>
        <w:t>відкритість</w:t>
      </w:r>
      <w:r w:rsidR="003673AF" w:rsidRPr="00AB04EF">
        <w:rPr>
          <w:spacing w:val="80"/>
          <w:sz w:val="28"/>
          <w:szCs w:val="28"/>
        </w:rPr>
        <w:t xml:space="preserve"> </w:t>
      </w:r>
      <w:r w:rsidR="003673AF" w:rsidRPr="00AB04EF">
        <w:rPr>
          <w:sz w:val="28"/>
          <w:szCs w:val="28"/>
        </w:rPr>
        <w:t>у</w:t>
      </w:r>
      <w:r w:rsidR="003673AF" w:rsidRPr="00AB04EF">
        <w:rPr>
          <w:spacing w:val="80"/>
          <w:sz w:val="28"/>
          <w:szCs w:val="28"/>
        </w:rPr>
        <w:t xml:space="preserve"> </w:t>
      </w:r>
      <w:r w:rsidR="003673AF" w:rsidRPr="00AB04EF">
        <w:rPr>
          <w:sz w:val="28"/>
          <w:szCs w:val="28"/>
        </w:rPr>
        <w:t>вираженні</w:t>
      </w:r>
      <w:r w:rsidR="003673AF" w:rsidRPr="00AB04EF">
        <w:rPr>
          <w:spacing w:val="80"/>
          <w:sz w:val="28"/>
          <w:szCs w:val="28"/>
        </w:rPr>
        <w:t xml:space="preserve"> </w:t>
      </w:r>
      <w:r w:rsidR="003673AF" w:rsidRPr="00AB04EF">
        <w:rPr>
          <w:sz w:val="28"/>
          <w:szCs w:val="28"/>
        </w:rPr>
        <w:t>власних</w:t>
      </w:r>
      <w:r w:rsidR="003673AF" w:rsidRPr="00AB04EF">
        <w:rPr>
          <w:spacing w:val="80"/>
          <w:sz w:val="28"/>
          <w:szCs w:val="28"/>
        </w:rPr>
        <w:t xml:space="preserve"> </w:t>
      </w:r>
      <w:r w:rsidR="003673AF" w:rsidRPr="00AB04EF">
        <w:rPr>
          <w:sz w:val="28"/>
          <w:szCs w:val="28"/>
        </w:rPr>
        <w:t>почуттів</w:t>
      </w:r>
      <w:r w:rsidR="003673AF" w:rsidRPr="00AB04EF">
        <w:rPr>
          <w:spacing w:val="80"/>
          <w:sz w:val="28"/>
          <w:szCs w:val="28"/>
        </w:rPr>
        <w:t xml:space="preserve"> </w:t>
      </w:r>
      <w:r w:rsidR="003673AF" w:rsidRPr="00AB04EF">
        <w:rPr>
          <w:sz w:val="28"/>
          <w:szCs w:val="28"/>
        </w:rPr>
        <w:t>(p&lt;0,01),</w:t>
      </w:r>
      <w:r w:rsidR="003673AF" w:rsidRPr="00AB04EF">
        <w:rPr>
          <w:spacing w:val="80"/>
          <w:sz w:val="28"/>
          <w:szCs w:val="28"/>
        </w:rPr>
        <w:t xml:space="preserve"> </w:t>
      </w:r>
      <w:r w:rsidR="003673AF" w:rsidRPr="00AB04EF">
        <w:rPr>
          <w:sz w:val="28"/>
          <w:szCs w:val="28"/>
        </w:rPr>
        <w:t>включаючи</w:t>
      </w:r>
      <w:r w:rsidR="003673AF" w:rsidRPr="00AB04EF">
        <w:rPr>
          <w:spacing w:val="80"/>
          <w:sz w:val="28"/>
          <w:szCs w:val="28"/>
        </w:rPr>
        <w:t xml:space="preserve"> </w:t>
      </w:r>
      <w:r w:rsidR="003673AF" w:rsidRPr="00AB04EF">
        <w:rPr>
          <w:sz w:val="28"/>
          <w:szCs w:val="28"/>
        </w:rPr>
        <w:t>співчуття</w:t>
      </w:r>
      <w:r w:rsidR="003673AF" w:rsidRPr="00AB04EF">
        <w:rPr>
          <w:spacing w:val="80"/>
          <w:sz w:val="28"/>
          <w:szCs w:val="28"/>
        </w:rPr>
        <w:t xml:space="preserve"> </w:t>
      </w:r>
      <w:r w:rsidR="003673AF" w:rsidRPr="00AB04EF">
        <w:rPr>
          <w:sz w:val="28"/>
          <w:szCs w:val="28"/>
        </w:rPr>
        <w:t>до</w:t>
      </w:r>
      <w:r w:rsidR="003673AF" w:rsidRPr="00AB04EF">
        <w:rPr>
          <w:spacing w:val="80"/>
          <w:sz w:val="28"/>
          <w:szCs w:val="28"/>
        </w:rPr>
        <w:t xml:space="preserve"> </w:t>
      </w:r>
      <w:r w:rsidR="003673AF" w:rsidRPr="00AB04EF">
        <w:rPr>
          <w:sz w:val="28"/>
          <w:szCs w:val="28"/>
        </w:rPr>
        <w:t>інших,</w:t>
      </w:r>
      <w:r w:rsidR="003673AF" w:rsidRPr="00AB04EF">
        <w:rPr>
          <w:spacing w:val="80"/>
          <w:sz w:val="28"/>
          <w:szCs w:val="28"/>
        </w:rPr>
        <w:t xml:space="preserve"> </w:t>
      </w:r>
      <w:r w:rsidR="003673AF" w:rsidRPr="00AB04EF">
        <w:rPr>
          <w:sz w:val="28"/>
          <w:szCs w:val="28"/>
        </w:rPr>
        <w:t>здатність</w:t>
      </w:r>
      <w:r w:rsidR="003673AF" w:rsidRPr="00AB04EF">
        <w:rPr>
          <w:spacing w:val="80"/>
          <w:sz w:val="28"/>
          <w:szCs w:val="28"/>
        </w:rPr>
        <w:t xml:space="preserve"> </w:t>
      </w:r>
      <w:r w:rsidR="003673AF" w:rsidRPr="00AB04EF">
        <w:rPr>
          <w:sz w:val="28"/>
          <w:szCs w:val="28"/>
        </w:rPr>
        <w:t>активніше</w:t>
      </w:r>
      <w:r w:rsidR="003673AF" w:rsidRPr="00AB04EF">
        <w:rPr>
          <w:spacing w:val="80"/>
          <w:sz w:val="28"/>
          <w:szCs w:val="28"/>
        </w:rPr>
        <w:t xml:space="preserve"> </w:t>
      </w:r>
      <w:r w:rsidR="003673AF" w:rsidRPr="00AB04EF">
        <w:rPr>
          <w:sz w:val="28"/>
          <w:szCs w:val="28"/>
        </w:rPr>
        <w:t>працювати</w:t>
      </w:r>
      <w:r w:rsidR="003673AF" w:rsidRPr="00AB04EF">
        <w:rPr>
          <w:spacing w:val="80"/>
          <w:sz w:val="28"/>
          <w:szCs w:val="28"/>
        </w:rPr>
        <w:t xml:space="preserve"> </w:t>
      </w:r>
      <w:r w:rsidR="003673AF" w:rsidRPr="00AB04EF">
        <w:rPr>
          <w:sz w:val="28"/>
          <w:szCs w:val="28"/>
        </w:rPr>
        <w:t>над</w:t>
      </w:r>
      <w:r w:rsidR="003673AF" w:rsidRPr="00AB04EF">
        <w:rPr>
          <w:spacing w:val="80"/>
          <w:sz w:val="28"/>
          <w:szCs w:val="28"/>
        </w:rPr>
        <w:t xml:space="preserve"> </w:t>
      </w:r>
      <w:r w:rsidR="003673AF" w:rsidRPr="00AB04EF">
        <w:rPr>
          <w:sz w:val="28"/>
          <w:szCs w:val="28"/>
        </w:rPr>
        <w:t>встановленням позитивних відносин з оточуючими, визнавати свою потребу у їх підтримці. Застосування</w:t>
      </w:r>
      <w:r w:rsidR="003673AF" w:rsidRPr="00AB04EF">
        <w:rPr>
          <w:spacing w:val="40"/>
          <w:sz w:val="28"/>
          <w:szCs w:val="28"/>
        </w:rPr>
        <w:t xml:space="preserve"> </w:t>
      </w:r>
      <w:r w:rsidR="003673AF" w:rsidRPr="00AB04EF">
        <w:rPr>
          <w:sz w:val="28"/>
          <w:szCs w:val="28"/>
        </w:rPr>
        <w:t>кореляційного</w:t>
      </w:r>
      <w:r w:rsidR="003673AF" w:rsidRPr="00AB04EF">
        <w:rPr>
          <w:spacing w:val="40"/>
          <w:sz w:val="28"/>
          <w:szCs w:val="28"/>
        </w:rPr>
        <w:t xml:space="preserve"> </w:t>
      </w:r>
      <w:r w:rsidR="003673AF" w:rsidRPr="00AB04EF">
        <w:rPr>
          <w:sz w:val="28"/>
          <w:szCs w:val="28"/>
        </w:rPr>
        <w:t>аналізу</w:t>
      </w:r>
      <w:r w:rsidR="003673AF" w:rsidRPr="00AB04EF">
        <w:rPr>
          <w:spacing w:val="38"/>
          <w:sz w:val="28"/>
          <w:szCs w:val="28"/>
        </w:rPr>
        <w:t xml:space="preserve"> </w:t>
      </w:r>
      <w:r w:rsidR="003673AF" w:rsidRPr="00AB04EF">
        <w:rPr>
          <w:sz w:val="28"/>
          <w:szCs w:val="28"/>
        </w:rPr>
        <w:t>також</w:t>
      </w:r>
      <w:r w:rsidR="003673AF" w:rsidRPr="00AB04EF">
        <w:rPr>
          <w:spacing w:val="39"/>
          <w:sz w:val="28"/>
          <w:szCs w:val="28"/>
        </w:rPr>
        <w:t xml:space="preserve"> </w:t>
      </w:r>
      <w:r w:rsidR="003673AF" w:rsidRPr="00AB04EF">
        <w:rPr>
          <w:sz w:val="28"/>
          <w:szCs w:val="28"/>
        </w:rPr>
        <w:t>надало</w:t>
      </w:r>
      <w:r w:rsidR="003673AF" w:rsidRPr="00AB04EF">
        <w:rPr>
          <w:spacing w:val="39"/>
          <w:sz w:val="28"/>
          <w:szCs w:val="28"/>
        </w:rPr>
        <w:t xml:space="preserve"> </w:t>
      </w:r>
      <w:r w:rsidR="003673AF" w:rsidRPr="00AB04EF">
        <w:rPr>
          <w:sz w:val="28"/>
          <w:szCs w:val="28"/>
        </w:rPr>
        <w:t>нам</w:t>
      </w:r>
      <w:r w:rsidR="003673AF" w:rsidRPr="00AB04EF">
        <w:rPr>
          <w:spacing w:val="40"/>
          <w:sz w:val="28"/>
          <w:szCs w:val="28"/>
        </w:rPr>
        <w:t xml:space="preserve"> </w:t>
      </w:r>
      <w:r w:rsidR="003673AF" w:rsidRPr="00AB04EF">
        <w:rPr>
          <w:sz w:val="28"/>
          <w:szCs w:val="28"/>
        </w:rPr>
        <w:t>можливість</w:t>
      </w:r>
      <w:r w:rsidR="003673AF" w:rsidRPr="00AB04EF">
        <w:rPr>
          <w:spacing w:val="40"/>
          <w:sz w:val="28"/>
          <w:szCs w:val="28"/>
        </w:rPr>
        <w:t xml:space="preserve"> </w:t>
      </w:r>
      <w:r w:rsidR="003673AF" w:rsidRPr="00AB04EF">
        <w:rPr>
          <w:sz w:val="28"/>
          <w:szCs w:val="28"/>
        </w:rPr>
        <w:t xml:space="preserve">вивчити особливості взаємозв’язку компонентів соціально-психологічної адаптації та </w:t>
      </w:r>
      <w:r w:rsidR="003673AF" w:rsidRPr="00AB04EF">
        <w:rPr>
          <w:spacing w:val="-2"/>
          <w:sz w:val="28"/>
          <w:szCs w:val="28"/>
        </w:rPr>
        <w:t>показників</w:t>
      </w:r>
      <w:r w:rsidR="001012AD" w:rsidRPr="00AB04EF">
        <w:rPr>
          <w:sz w:val="28"/>
          <w:szCs w:val="28"/>
        </w:rPr>
        <w:t xml:space="preserve"> </w:t>
      </w:r>
      <w:r w:rsidR="003673AF" w:rsidRPr="00AB04EF">
        <w:rPr>
          <w:spacing w:val="-2"/>
          <w:sz w:val="28"/>
          <w:szCs w:val="28"/>
        </w:rPr>
        <w:t>життєстійкості,</w:t>
      </w:r>
      <w:r w:rsidR="003673AF" w:rsidRPr="00AB04EF">
        <w:rPr>
          <w:sz w:val="28"/>
          <w:szCs w:val="28"/>
        </w:rPr>
        <w:tab/>
      </w:r>
      <w:r w:rsidR="003673AF" w:rsidRPr="00AB04EF">
        <w:rPr>
          <w:spacing w:val="-2"/>
          <w:sz w:val="28"/>
          <w:szCs w:val="28"/>
        </w:rPr>
        <w:t>резильєнтності,</w:t>
      </w:r>
      <w:r w:rsidR="009D0DA5" w:rsidRPr="00AB04EF">
        <w:rPr>
          <w:spacing w:val="-2"/>
          <w:sz w:val="28"/>
          <w:szCs w:val="28"/>
        </w:rPr>
        <w:t xml:space="preserve"> </w:t>
      </w:r>
      <w:r w:rsidR="001012AD" w:rsidRPr="00AB04EF">
        <w:rPr>
          <w:sz w:val="28"/>
          <w:szCs w:val="28"/>
        </w:rPr>
        <w:t>с</w:t>
      </w:r>
      <w:r w:rsidR="003673AF" w:rsidRPr="00AB04EF">
        <w:rPr>
          <w:sz w:val="28"/>
          <w:szCs w:val="28"/>
        </w:rPr>
        <w:t>тійкості</w:t>
      </w:r>
      <w:r w:rsidR="003673AF" w:rsidRPr="00AB04EF">
        <w:rPr>
          <w:spacing w:val="80"/>
          <w:sz w:val="28"/>
          <w:szCs w:val="28"/>
        </w:rPr>
        <w:t xml:space="preserve"> </w:t>
      </w:r>
      <w:r w:rsidR="003673AF" w:rsidRPr="00AB04EF">
        <w:rPr>
          <w:sz w:val="28"/>
          <w:szCs w:val="28"/>
        </w:rPr>
        <w:t>до</w:t>
      </w:r>
      <w:r w:rsidR="001012AD" w:rsidRPr="00AB04EF">
        <w:rPr>
          <w:sz w:val="28"/>
          <w:szCs w:val="28"/>
        </w:rPr>
        <w:t xml:space="preserve"> </w:t>
      </w:r>
      <w:r w:rsidR="003673AF" w:rsidRPr="00AB04EF">
        <w:rPr>
          <w:sz w:val="28"/>
          <w:szCs w:val="28"/>
        </w:rPr>
        <w:t>впливу</w:t>
      </w:r>
      <w:r w:rsidR="003673AF" w:rsidRPr="00AB04EF">
        <w:rPr>
          <w:spacing w:val="80"/>
          <w:sz w:val="28"/>
          <w:szCs w:val="28"/>
        </w:rPr>
        <w:t xml:space="preserve"> </w:t>
      </w:r>
      <w:r w:rsidR="003673AF" w:rsidRPr="00AB04EF">
        <w:rPr>
          <w:sz w:val="28"/>
          <w:szCs w:val="28"/>
        </w:rPr>
        <w:t>стресів. Прямий</w:t>
      </w:r>
      <w:r w:rsidR="003673AF" w:rsidRPr="00AB04EF">
        <w:rPr>
          <w:spacing w:val="40"/>
          <w:sz w:val="28"/>
          <w:szCs w:val="28"/>
        </w:rPr>
        <w:t xml:space="preserve"> </w:t>
      </w:r>
      <w:r w:rsidR="003673AF" w:rsidRPr="00AB04EF">
        <w:rPr>
          <w:sz w:val="28"/>
          <w:szCs w:val="28"/>
        </w:rPr>
        <w:t>достовірний</w:t>
      </w:r>
      <w:r w:rsidR="003673AF" w:rsidRPr="00AB04EF">
        <w:rPr>
          <w:spacing w:val="40"/>
          <w:sz w:val="28"/>
          <w:szCs w:val="28"/>
        </w:rPr>
        <w:t xml:space="preserve"> </w:t>
      </w:r>
      <w:r w:rsidR="003673AF" w:rsidRPr="00AB04EF">
        <w:rPr>
          <w:sz w:val="28"/>
          <w:szCs w:val="28"/>
        </w:rPr>
        <w:t>зв’язок</w:t>
      </w:r>
      <w:r w:rsidR="003673AF" w:rsidRPr="00AB04EF">
        <w:rPr>
          <w:spacing w:val="40"/>
          <w:sz w:val="28"/>
          <w:szCs w:val="28"/>
        </w:rPr>
        <w:t xml:space="preserve"> </w:t>
      </w:r>
      <w:r w:rsidR="003673AF" w:rsidRPr="00AB04EF">
        <w:rPr>
          <w:sz w:val="28"/>
          <w:szCs w:val="28"/>
        </w:rPr>
        <w:t>виявлено</w:t>
      </w:r>
      <w:r w:rsidR="003673AF" w:rsidRPr="00AB04EF">
        <w:rPr>
          <w:spacing w:val="40"/>
          <w:sz w:val="28"/>
          <w:szCs w:val="28"/>
        </w:rPr>
        <w:t xml:space="preserve"> </w:t>
      </w:r>
      <w:r w:rsidR="003673AF" w:rsidRPr="00AB04EF">
        <w:rPr>
          <w:sz w:val="28"/>
          <w:szCs w:val="28"/>
        </w:rPr>
        <w:t>між</w:t>
      </w:r>
      <w:r w:rsidR="003673AF" w:rsidRPr="00AB04EF">
        <w:rPr>
          <w:spacing w:val="40"/>
          <w:sz w:val="28"/>
          <w:szCs w:val="28"/>
        </w:rPr>
        <w:t xml:space="preserve"> </w:t>
      </w:r>
      <w:r w:rsidR="003673AF" w:rsidRPr="00AB04EF">
        <w:rPr>
          <w:sz w:val="28"/>
          <w:szCs w:val="28"/>
        </w:rPr>
        <w:t>життєстійкістю</w:t>
      </w:r>
      <w:r w:rsidR="003673AF" w:rsidRPr="00AB04EF">
        <w:rPr>
          <w:spacing w:val="40"/>
          <w:sz w:val="28"/>
          <w:szCs w:val="28"/>
        </w:rPr>
        <w:t xml:space="preserve"> </w:t>
      </w:r>
      <w:r w:rsidR="003673AF" w:rsidRPr="00AB04EF">
        <w:rPr>
          <w:sz w:val="28"/>
          <w:szCs w:val="28"/>
        </w:rPr>
        <w:t>та</w:t>
      </w:r>
      <w:r w:rsidR="003673AF" w:rsidRPr="00AB04EF">
        <w:rPr>
          <w:spacing w:val="40"/>
          <w:sz w:val="28"/>
          <w:szCs w:val="28"/>
        </w:rPr>
        <w:t xml:space="preserve"> </w:t>
      </w:r>
      <w:r w:rsidR="003673AF" w:rsidRPr="00AB04EF">
        <w:rPr>
          <w:sz w:val="28"/>
          <w:szCs w:val="28"/>
        </w:rPr>
        <w:t>адаптацією</w:t>
      </w:r>
      <w:r w:rsidR="003673AF" w:rsidRPr="00AB04EF">
        <w:rPr>
          <w:spacing w:val="80"/>
          <w:sz w:val="28"/>
          <w:szCs w:val="28"/>
        </w:rPr>
        <w:t xml:space="preserve"> </w:t>
      </w:r>
      <w:r w:rsidR="003673AF" w:rsidRPr="00AB04EF">
        <w:rPr>
          <w:spacing w:val="-2"/>
          <w:sz w:val="28"/>
          <w:szCs w:val="28"/>
        </w:rPr>
        <w:t>(p&lt;0,01),</w:t>
      </w:r>
      <w:r w:rsidR="003673AF" w:rsidRPr="00AB04EF">
        <w:rPr>
          <w:sz w:val="28"/>
          <w:szCs w:val="28"/>
        </w:rPr>
        <w:tab/>
      </w:r>
      <w:r w:rsidR="003673AF" w:rsidRPr="00AB04EF">
        <w:rPr>
          <w:spacing w:val="-2"/>
          <w:sz w:val="28"/>
          <w:szCs w:val="28"/>
        </w:rPr>
        <w:t>самоприйняттям</w:t>
      </w:r>
      <w:r w:rsidR="003673AF" w:rsidRPr="00AB04EF">
        <w:rPr>
          <w:sz w:val="28"/>
          <w:szCs w:val="28"/>
        </w:rPr>
        <w:tab/>
      </w:r>
      <w:r w:rsidR="003673AF" w:rsidRPr="00AB04EF">
        <w:rPr>
          <w:sz w:val="28"/>
          <w:szCs w:val="28"/>
        </w:rPr>
        <w:tab/>
      </w:r>
      <w:r w:rsidR="003673AF" w:rsidRPr="00AB04EF">
        <w:rPr>
          <w:spacing w:val="-2"/>
          <w:sz w:val="28"/>
          <w:szCs w:val="28"/>
        </w:rPr>
        <w:t>(p&lt;0,01),</w:t>
      </w:r>
      <w:r w:rsidR="001012AD" w:rsidRPr="00AB04EF">
        <w:rPr>
          <w:sz w:val="28"/>
          <w:szCs w:val="28"/>
        </w:rPr>
        <w:t xml:space="preserve"> </w:t>
      </w:r>
      <w:r w:rsidR="003673AF" w:rsidRPr="00AB04EF">
        <w:rPr>
          <w:spacing w:val="-2"/>
          <w:sz w:val="28"/>
          <w:szCs w:val="28"/>
        </w:rPr>
        <w:t>прийняттям</w:t>
      </w:r>
      <w:r w:rsidR="001012AD" w:rsidRPr="00AB04EF">
        <w:rPr>
          <w:spacing w:val="-2"/>
          <w:sz w:val="28"/>
          <w:szCs w:val="28"/>
        </w:rPr>
        <w:t xml:space="preserve">  </w:t>
      </w:r>
      <w:r w:rsidR="003673AF" w:rsidRPr="00AB04EF">
        <w:rPr>
          <w:sz w:val="28"/>
          <w:szCs w:val="28"/>
        </w:rPr>
        <w:tab/>
      </w:r>
      <w:r w:rsidR="003673AF" w:rsidRPr="00AB04EF">
        <w:rPr>
          <w:spacing w:val="-2"/>
          <w:sz w:val="28"/>
          <w:szCs w:val="28"/>
        </w:rPr>
        <w:t>інших</w:t>
      </w:r>
      <w:r w:rsidR="003673AF" w:rsidRPr="00AB04EF">
        <w:rPr>
          <w:sz w:val="28"/>
          <w:szCs w:val="28"/>
        </w:rPr>
        <w:tab/>
      </w:r>
      <w:r w:rsidR="003673AF" w:rsidRPr="00AB04EF">
        <w:rPr>
          <w:spacing w:val="-2"/>
          <w:sz w:val="28"/>
          <w:szCs w:val="28"/>
        </w:rPr>
        <w:t xml:space="preserve">(p&lt;0,01), </w:t>
      </w:r>
      <w:r w:rsidR="003673AF" w:rsidRPr="00AB04EF">
        <w:rPr>
          <w:sz w:val="28"/>
          <w:szCs w:val="28"/>
        </w:rPr>
        <w:t>домінуванням</w:t>
      </w:r>
      <w:r w:rsidR="003673AF" w:rsidRPr="00AB04EF">
        <w:rPr>
          <w:spacing w:val="40"/>
          <w:sz w:val="28"/>
          <w:szCs w:val="28"/>
        </w:rPr>
        <w:t xml:space="preserve"> </w:t>
      </w:r>
      <w:r w:rsidR="003673AF" w:rsidRPr="00AB04EF">
        <w:rPr>
          <w:sz w:val="28"/>
          <w:szCs w:val="28"/>
        </w:rPr>
        <w:t>(p&lt;0,01),</w:t>
      </w:r>
      <w:r w:rsidR="003673AF" w:rsidRPr="00AB04EF">
        <w:rPr>
          <w:spacing w:val="40"/>
          <w:sz w:val="28"/>
          <w:szCs w:val="28"/>
        </w:rPr>
        <w:t xml:space="preserve"> </w:t>
      </w:r>
      <w:r w:rsidR="003673AF" w:rsidRPr="00AB04EF">
        <w:rPr>
          <w:sz w:val="28"/>
          <w:szCs w:val="28"/>
        </w:rPr>
        <w:t>емоційним</w:t>
      </w:r>
      <w:r w:rsidR="003673AF" w:rsidRPr="00AB04EF">
        <w:rPr>
          <w:spacing w:val="40"/>
          <w:sz w:val="28"/>
          <w:szCs w:val="28"/>
        </w:rPr>
        <w:t xml:space="preserve"> </w:t>
      </w:r>
      <w:r w:rsidR="003673AF" w:rsidRPr="00AB04EF">
        <w:rPr>
          <w:sz w:val="28"/>
          <w:szCs w:val="28"/>
        </w:rPr>
        <w:t>комфортом</w:t>
      </w:r>
      <w:r w:rsidR="003673AF" w:rsidRPr="00AB04EF">
        <w:rPr>
          <w:spacing w:val="40"/>
          <w:sz w:val="28"/>
          <w:szCs w:val="28"/>
        </w:rPr>
        <w:t xml:space="preserve"> </w:t>
      </w:r>
      <w:r w:rsidR="003673AF" w:rsidRPr="00AB04EF">
        <w:rPr>
          <w:sz w:val="28"/>
          <w:szCs w:val="28"/>
        </w:rPr>
        <w:t>та</w:t>
      </w:r>
      <w:r w:rsidR="003673AF" w:rsidRPr="00AB04EF">
        <w:rPr>
          <w:spacing w:val="40"/>
          <w:sz w:val="28"/>
          <w:szCs w:val="28"/>
        </w:rPr>
        <w:t xml:space="preserve"> </w:t>
      </w:r>
      <w:r w:rsidR="003673AF" w:rsidRPr="00AB04EF">
        <w:rPr>
          <w:sz w:val="28"/>
          <w:szCs w:val="28"/>
        </w:rPr>
        <w:t>інтернальністю</w:t>
      </w:r>
      <w:r w:rsidR="003673AF" w:rsidRPr="00AB04EF">
        <w:rPr>
          <w:spacing w:val="40"/>
          <w:sz w:val="28"/>
          <w:szCs w:val="28"/>
        </w:rPr>
        <w:t xml:space="preserve"> </w:t>
      </w:r>
      <w:r w:rsidR="003673AF" w:rsidRPr="00AB04EF">
        <w:rPr>
          <w:sz w:val="28"/>
          <w:szCs w:val="28"/>
        </w:rPr>
        <w:t>(p</w:t>
      </w:r>
      <w:r w:rsidR="003673AF" w:rsidRPr="00AB04EF">
        <w:rPr>
          <w:spacing w:val="40"/>
          <w:sz w:val="28"/>
          <w:szCs w:val="28"/>
        </w:rPr>
        <w:t xml:space="preserve"> </w:t>
      </w:r>
      <w:r w:rsidR="003673AF" w:rsidRPr="00AB04EF">
        <w:rPr>
          <w:sz w:val="28"/>
          <w:szCs w:val="28"/>
        </w:rPr>
        <w:t>&lt;0,01). Компонент</w:t>
      </w:r>
      <w:r w:rsidR="003673AF" w:rsidRPr="00AB04EF">
        <w:rPr>
          <w:spacing w:val="40"/>
          <w:sz w:val="28"/>
          <w:szCs w:val="28"/>
        </w:rPr>
        <w:t xml:space="preserve"> </w:t>
      </w:r>
      <w:r w:rsidR="003673AF" w:rsidRPr="00AB04EF">
        <w:rPr>
          <w:sz w:val="28"/>
          <w:szCs w:val="28"/>
        </w:rPr>
        <w:t>життєстійкості,</w:t>
      </w:r>
      <w:r w:rsidR="003673AF" w:rsidRPr="00AB04EF">
        <w:rPr>
          <w:spacing w:val="40"/>
          <w:sz w:val="28"/>
          <w:szCs w:val="28"/>
        </w:rPr>
        <w:t xml:space="preserve"> </w:t>
      </w:r>
      <w:r w:rsidR="003673AF" w:rsidRPr="00AB04EF">
        <w:rPr>
          <w:sz w:val="28"/>
          <w:szCs w:val="28"/>
        </w:rPr>
        <w:t>залученість,</w:t>
      </w:r>
      <w:r w:rsidR="003673AF" w:rsidRPr="00AB04EF">
        <w:rPr>
          <w:spacing w:val="40"/>
          <w:sz w:val="28"/>
          <w:szCs w:val="28"/>
        </w:rPr>
        <w:t xml:space="preserve"> </w:t>
      </w:r>
      <w:r w:rsidR="003673AF" w:rsidRPr="00AB04EF">
        <w:rPr>
          <w:sz w:val="28"/>
          <w:szCs w:val="28"/>
        </w:rPr>
        <w:t>-достовірно</w:t>
      </w:r>
      <w:r w:rsidR="003673AF" w:rsidRPr="00AB04EF">
        <w:rPr>
          <w:spacing w:val="40"/>
          <w:sz w:val="28"/>
          <w:szCs w:val="28"/>
        </w:rPr>
        <w:t xml:space="preserve"> </w:t>
      </w:r>
      <w:r w:rsidR="003673AF" w:rsidRPr="00AB04EF">
        <w:rPr>
          <w:sz w:val="28"/>
          <w:szCs w:val="28"/>
        </w:rPr>
        <w:t>пов’язана</w:t>
      </w:r>
      <w:r w:rsidR="003673AF" w:rsidRPr="00AB04EF">
        <w:rPr>
          <w:spacing w:val="40"/>
          <w:sz w:val="28"/>
          <w:szCs w:val="28"/>
        </w:rPr>
        <w:t xml:space="preserve"> </w:t>
      </w:r>
      <w:r w:rsidR="003673AF" w:rsidRPr="00AB04EF">
        <w:rPr>
          <w:sz w:val="28"/>
          <w:szCs w:val="28"/>
        </w:rPr>
        <w:t>(p&lt;0,01)</w:t>
      </w:r>
      <w:r w:rsidR="003673AF" w:rsidRPr="00AB04EF">
        <w:rPr>
          <w:spacing w:val="40"/>
          <w:sz w:val="28"/>
          <w:szCs w:val="28"/>
        </w:rPr>
        <w:t xml:space="preserve"> </w:t>
      </w:r>
      <w:r w:rsidR="003673AF" w:rsidRPr="00AB04EF">
        <w:rPr>
          <w:sz w:val="28"/>
          <w:szCs w:val="28"/>
        </w:rPr>
        <w:t>з адаптацією,</w:t>
      </w:r>
      <w:r w:rsidR="003673AF" w:rsidRPr="00AB04EF">
        <w:rPr>
          <w:spacing w:val="40"/>
          <w:sz w:val="28"/>
          <w:szCs w:val="28"/>
        </w:rPr>
        <w:t xml:space="preserve"> </w:t>
      </w:r>
      <w:r w:rsidR="003673AF" w:rsidRPr="00AB04EF">
        <w:rPr>
          <w:sz w:val="28"/>
          <w:szCs w:val="28"/>
        </w:rPr>
        <w:t>самоприйняттям,</w:t>
      </w:r>
      <w:r w:rsidR="003673AF" w:rsidRPr="00AB04EF">
        <w:rPr>
          <w:spacing w:val="40"/>
          <w:sz w:val="28"/>
          <w:szCs w:val="28"/>
        </w:rPr>
        <w:t xml:space="preserve"> </w:t>
      </w:r>
      <w:r w:rsidR="003673AF" w:rsidRPr="00AB04EF">
        <w:rPr>
          <w:sz w:val="28"/>
          <w:szCs w:val="28"/>
        </w:rPr>
        <w:t>прийняттям</w:t>
      </w:r>
      <w:r w:rsidR="003673AF" w:rsidRPr="00AB04EF">
        <w:rPr>
          <w:spacing w:val="40"/>
          <w:sz w:val="28"/>
          <w:szCs w:val="28"/>
        </w:rPr>
        <w:t xml:space="preserve"> </w:t>
      </w:r>
      <w:r w:rsidR="003673AF" w:rsidRPr="00AB04EF">
        <w:rPr>
          <w:sz w:val="28"/>
          <w:szCs w:val="28"/>
        </w:rPr>
        <w:t>інших,</w:t>
      </w:r>
      <w:r w:rsidR="003673AF" w:rsidRPr="00AB04EF">
        <w:rPr>
          <w:spacing w:val="40"/>
          <w:sz w:val="28"/>
          <w:szCs w:val="28"/>
        </w:rPr>
        <w:t xml:space="preserve"> </w:t>
      </w:r>
      <w:r w:rsidR="003673AF" w:rsidRPr="00AB04EF">
        <w:rPr>
          <w:sz w:val="28"/>
          <w:szCs w:val="28"/>
        </w:rPr>
        <w:t>емоційним</w:t>
      </w:r>
      <w:r w:rsidR="003673AF" w:rsidRPr="00AB04EF">
        <w:rPr>
          <w:spacing w:val="40"/>
          <w:sz w:val="28"/>
          <w:szCs w:val="28"/>
        </w:rPr>
        <w:t xml:space="preserve"> </w:t>
      </w:r>
      <w:r w:rsidR="003673AF" w:rsidRPr="00AB04EF">
        <w:rPr>
          <w:sz w:val="28"/>
          <w:szCs w:val="28"/>
        </w:rPr>
        <w:t>комфортом</w:t>
      </w:r>
      <w:r w:rsidR="003673AF" w:rsidRPr="00AB04EF">
        <w:rPr>
          <w:spacing w:val="40"/>
          <w:sz w:val="28"/>
          <w:szCs w:val="28"/>
        </w:rPr>
        <w:t xml:space="preserve"> </w:t>
      </w:r>
      <w:r w:rsidR="003673AF" w:rsidRPr="00AB04EF">
        <w:rPr>
          <w:sz w:val="28"/>
          <w:szCs w:val="28"/>
        </w:rPr>
        <w:t>та інтернальністю.</w:t>
      </w:r>
      <w:r w:rsidR="003673AF" w:rsidRPr="00AB04EF">
        <w:rPr>
          <w:spacing w:val="28"/>
          <w:sz w:val="28"/>
          <w:szCs w:val="28"/>
        </w:rPr>
        <w:t xml:space="preserve"> </w:t>
      </w:r>
      <w:r w:rsidR="003673AF" w:rsidRPr="00AB04EF">
        <w:rPr>
          <w:sz w:val="28"/>
          <w:szCs w:val="28"/>
        </w:rPr>
        <w:t>Позитивні</w:t>
      </w:r>
      <w:r w:rsidR="003673AF" w:rsidRPr="00AB04EF">
        <w:rPr>
          <w:spacing w:val="29"/>
          <w:sz w:val="28"/>
          <w:szCs w:val="28"/>
        </w:rPr>
        <w:t xml:space="preserve"> </w:t>
      </w:r>
      <w:r w:rsidR="003673AF" w:rsidRPr="00AB04EF">
        <w:rPr>
          <w:sz w:val="28"/>
          <w:szCs w:val="28"/>
        </w:rPr>
        <w:t>зв’язки</w:t>
      </w:r>
      <w:r w:rsidR="003673AF" w:rsidRPr="00AB04EF">
        <w:rPr>
          <w:spacing w:val="29"/>
          <w:sz w:val="28"/>
          <w:szCs w:val="28"/>
        </w:rPr>
        <w:t xml:space="preserve"> </w:t>
      </w:r>
      <w:r w:rsidR="003673AF" w:rsidRPr="00AB04EF">
        <w:rPr>
          <w:sz w:val="28"/>
          <w:szCs w:val="28"/>
        </w:rPr>
        <w:t>також</w:t>
      </w:r>
      <w:r w:rsidR="003673AF" w:rsidRPr="00AB04EF">
        <w:rPr>
          <w:spacing w:val="28"/>
          <w:sz w:val="28"/>
          <w:szCs w:val="28"/>
        </w:rPr>
        <w:t xml:space="preserve"> </w:t>
      </w:r>
      <w:r w:rsidR="003673AF" w:rsidRPr="00AB04EF">
        <w:rPr>
          <w:sz w:val="28"/>
          <w:szCs w:val="28"/>
        </w:rPr>
        <w:t>виявлені</w:t>
      </w:r>
      <w:r w:rsidR="003673AF" w:rsidRPr="00AB04EF">
        <w:rPr>
          <w:spacing w:val="29"/>
          <w:sz w:val="28"/>
          <w:szCs w:val="28"/>
        </w:rPr>
        <w:t xml:space="preserve"> </w:t>
      </w:r>
      <w:r w:rsidR="003673AF" w:rsidRPr="00AB04EF">
        <w:rPr>
          <w:sz w:val="28"/>
          <w:szCs w:val="28"/>
        </w:rPr>
        <w:t>між</w:t>
      </w:r>
      <w:r w:rsidR="003673AF" w:rsidRPr="00AB04EF">
        <w:rPr>
          <w:spacing w:val="28"/>
          <w:sz w:val="28"/>
          <w:szCs w:val="28"/>
        </w:rPr>
        <w:t xml:space="preserve"> </w:t>
      </w:r>
      <w:r w:rsidR="003673AF" w:rsidRPr="00AB04EF">
        <w:rPr>
          <w:sz w:val="28"/>
          <w:szCs w:val="28"/>
        </w:rPr>
        <w:t>прийняттям</w:t>
      </w:r>
      <w:r w:rsidR="003673AF" w:rsidRPr="00AB04EF">
        <w:rPr>
          <w:spacing w:val="29"/>
          <w:sz w:val="28"/>
          <w:szCs w:val="28"/>
        </w:rPr>
        <w:t xml:space="preserve"> </w:t>
      </w:r>
      <w:r w:rsidR="003673AF" w:rsidRPr="00AB04EF">
        <w:rPr>
          <w:spacing w:val="-2"/>
          <w:sz w:val="28"/>
          <w:szCs w:val="28"/>
        </w:rPr>
        <w:t>рішення</w:t>
      </w:r>
      <w:r w:rsidR="001012AD" w:rsidRPr="00AB04EF">
        <w:rPr>
          <w:sz w:val="28"/>
          <w:szCs w:val="28"/>
        </w:rPr>
        <w:t xml:space="preserve"> </w:t>
      </w:r>
      <w:r w:rsidR="003673AF" w:rsidRPr="00AB04EF">
        <w:rPr>
          <w:sz w:val="28"/>
          <w:szCs w:val="28"/>
        </w:rPr>
        <w:t>та</w:t>
      </w:r>
      <w:r w:rsidR="003673AF" w:rsidRPr="00AB04EF">
        <w:rPr>
          <w:spacing w:val="-8"/>
          <w:sz w:val="28"/>
          <w:szCs w:val="28"/>
        </w:rPr>
        <w:t xml:space="preserve"> </w:t>
      </w:r>
      <w:r w:rsidR="003673AF" w:rsidRPr="00AB04EF">
        <w:rPr>
          <w:sz w:val="28"/>
          <w:szCs w:val="28"/>
        </w:rPr>
        <w:t>адаптацією,</w:t>
      </w:r>
      <w:r w:rsidR="003673AF" w:rsidRPr="00AB04EF">
        <w:rPr>
          <w:spacing w:val="-9"/>
          <w:sz w:val="28"/>
          <w:szCs w:val="28"/>
        </w:rPr>
        <w:t xml:space="preserve"> </w:t>
      </w:r>
      <w:r w:rsidR="003673AF" w:rsidRPr="00AB04EF">
        <w:rPr>
          <w:sz w:val="28"/>
          <w:szCs w:val="28"/>
        </w:rPr>
        <w:t>інтернальністю,</w:t>
      </w:r>
      <w:r w:rsidR="003673AF" w:rsidRPr="00AB04EF">
        <w:rPr>
          <w:spacing w:val="-9"/>
          <w:sz w:val="28"/>
          <w:szCs w:val="28"/>
        </w:rPr>
        <w:t xml:space="preserve"> </w:t>
      </w:r>
      <w:r w:rsidR="003673AF" w:rsidRPr="00AB04EF">
        <w:rPr>
          <w:sz w:val="28"/>
          <w:szCs w:val="28"/>
        </w:rPr>
        <w:t>самоприйняттям</w:t>
      </w:r>
      <w:r w:rsidR="003673AF" w:rsidRPr="00AB04EF">
        <w:rPr>
          <w:spacing w:val="-7"/>
          <w:sz w:val="28"/>
          <w:szCs w:val="28"/>
        </w:rPr>
        <w:t xml:space="preserve"> </w:t>
      </w:r>
      <w:r w:rsidR="003673AF" w:rsidRPr="00AB04EF">
        <w:rPr>
          <w:sz w:val="28"/>
          <w:szCs w:val="28"/>
        </w:rPr>
        <w:t>та</w:t>
      </w:r>
      <w:r w:rsidR="003673AF" w:rsidRPr="00AB04EF">
        <w:rPr>
          <w:spacing w:val="-12"/>
          <w:sz w:val="28"/>
          <w:szCs w:val="28"/>
        </w:rPr>
        <w:t xml:space="preserve"> </w:t>
      </w:r>
      <w:r w:rsidR="003673AF" w:rsidRPr="00AB04EF">
        <w:rPr>
          <w:sz w:val="28"/>
          <w:szCs w:val="28"/>
        </w:rPr>
        <w:t>домінуванням</w:t>
      </w:r>
      <w:r w:rsidR="003673AF" w:rsidRPr="00AB04EF">
        <w:rPr>
          <w:spacing w:val="-7"/>
          <w:sz w:val="28"/>
          <w:szCs w:val="28"/>
        </w:rPr>
        <w:t xml:space="preserve"> </w:t>
      </w:r>
      <w:r w:rsidR="003673AF" w:rsidRPr="00AB04EF">
        <w:rPr>
          <w:spacing w:val="-2"/>
          <w:sz w:val="28"/>
          <w:szCs w:val="28"/>
        </w:rPr>
        <w:t>(p&lt;0,01).</w:t>
      </w:r>
    </w:p>
    <w:p w14:paraId="118AC779" w14:textId="5F20D51E" w:rsidR="003673AF" w:rsidRPr="00AB04EF" w:rsidRDefault="003673AF" w:rsidP="001012AD">
      <w:pPr>
        <w:pStyle w:val="ad"/>
        <w:spacing w:after="0" w:line="360" w:lineRule="auto"/>
        <w:ind w:firstLine="708"/>
        <w:jc w:val="both"/>
        <w:rPr>
          <w:sz w:val="28"/>
          <w:szCs w:val="28"/>
        </w:rPr>
      </w:pPr>
      <w:r w:rsidRPr="00AB04EF">
        <w:rPr>
          <w:sz w:val="28"/>
          <w:szCs w:val="28"/>
        </w:rPr>
        <w:lastRenderedPageBreak/>
        <w:t>Водночас, виявлено зворотний достовірний зв’язок між екстернальністю та всіма показниками індивідного (біологічного) рівня (p&lt;0,01), крім залученості. Також, було виявлено зворотний зв’язок між резильєнтністю, стресостійкістю та екстернальним локусом контролю (p&lt;0,01).</w:t>
      </w:r>
      <w:r w:rsidRPr="00AB04EF">
        <w:rPr>
          <w:spacing w:val="40"/>
          <w:sz w:val="28"/>
          <w:szCs w:val="28"/>
        </w:rPr>
        <w:t xml:space="preserve"> </w:t>
      </w:r>
      <w:r w:rsidRPr="00AB04EF">
        <w:rPr>
          <w:sz w:val="28"/>
          <w:szCs w:val="28"/>
        </w:rPr>
        <w:t>Можливо</w:t>
      </w:r>
      <w:r w:rsidRPr="00AB04EF">
        <w:rPr>
          <w:spacing w:val="40"/>
          <w:sz w:val="28"/>
          <w:szCs w:val="28"/>
        </w:rPr>
        <w:t xml:space="preserve"> </w:t>
      </w:r>
      <w:r w:rsidRPr="00AB04EF">
        <w:rPr>
          <w:sz w:val="28"/>
          <w:szCs w:val="28"/>
        </w:rPr>
        <w:t>припустити,</w:t>
      </w:r>
      <w:r w:rsidRPr="00AB04EF">
        <w:rPr>
          <w:spacing w:val="40"/>
          <w:sz w:val="28"/>
          <w:szCs w:val="28"/>
        </w:rPr>
        <w:t xml:space="preserve"> </w:t>
      </w:r>
      <w:r w:rsidRPr="00AB04EF">
        <w:rPr>
          <w:sz w:val="28"/>
          <w:szCs w:val="28"/>
        </w:rPr>
        <w:t>що</w:t>
      </w:r>
      <w:r w:rsidRPr="00AB04EF">
        <w:rPr>
          <w:spacing w:val="40"/>
          <w:sz w:val="28"/>
          <w:szCs w:val="28"/>
        </w:rPr>
        <w:t xml:space="preserve"> </w:t>
      </w:r>
      <w:r w:rsidRPr="00AB04EF">
        <w:rPr>
          <w:sz w:val="28"/>
          <w:szCs w:val="28"/>
        </w:rPr>
        <w:t>респонденти</w:t>
      </w:r>
      <w:r w:rsidRPr="00AB04EF">
        <w:rPr>
          <w:spacing w:val="40"/>
          <w:sz w:val="28"/>
          <w:szCs w:val="28"/>
        </w:rPr>
        <w:t xml:space="preserve"> </w:t>
      </w:r>
      <w:r w:rsidRPr="00AB04EF">
        <w:rPr>
          <w:sz w:val="28"/>
          <w:szCs w:val="28"/>
        </w:rPr>
        <w:t>з</w:t>
      </w:r>
      <w:r w:rsidRPr="00AB04EF">
        <w:rPr>
          <w:spacing w:val="40"/>
          <w:sz w:val="28"/>
          <w:szCs w:val="28"/>
        </w:rPr>
        <w:t xml:space="preserve"> </w:t>
      </w:r>
      <w:r w:rsidRPr="00AB04EF">
        <w:rPr>
          <w:sz w:val="28"/>
          <w:szCs w:val="28"/>
        </w:rPr>
        <w:t>вищою</w:t>
      </w:r>
      <w:r w:rsidRPr="00AB04EF">
        <w:rPr>
          <w:spacing w:val="40"/>
          <w:sz w:val="28"/>
          <w:szCs w:val="28"/>
        </w:rPr>
        <w:t xml:space="preserve"> </w:t>
      </w:r>
      <w:r w:rsidRPr="00AB04EF">
        <w:rPr>
          <w:sz w:val="28"/>
          <w:szCs w:val="28"/>
        </w:rPr>
        <w:t>екстернальністю</w:t>
      </w:r>
      <w:r w:rsidR="001012AD" w:rsidRPr="00AB04EF">
        <w:rPr>
          <w:sz w:val="28"/>
          <w:szCs w:val="28"/>
        </w:rPr>
        <w:t xml:space="preserve"> м</w:t>
      </w:r>
      <w:r w:rsidRPr="00AB04EF">
        <w:rPr>
          <w:sz w:val="28"/>
          <w:szCs w:val="28"/>
        </w:rPr>
        <w:t>ають нижчий рівень резільєнтності, життєстійкості та стресостійкості, що робить їх уразливішими перед стресом та травмуючими подіями. Інакше проявляє себе інтернальний локус контролю, демонструючи позитивний зв’язок із життєстійкістю, резильєнтністю та стресостійкістю (p&lt;0,01), що в свою чергу допомагає респондентам з внутрішнім локусом контролю бути більш здатними долати травмуючі та кризові події,</w:t>
      </w:r>
      <w:r w:rsidRPr="00AB04EF">
        <w:rPr>
          <w:spacing w:val="40"/>
          <w:sz w:val="28"/>
          <w:szCs w:val="28"/>
        </w:rPr>
        <w:t xml:space="preserve"> </w:t>
      </w:r>
      <w:r w:rsidRPr="00AB04EF">
        <w:rPr>
          <w:sz w:val="28"/>
          <w:szCs w:val="28"/>
        </w:rPr>
        <w:t>тому що вони вірять у здатність впливати на свою долю та адаптуватися до складних обставин.</w:t>
      </w:r>
    </w:p>
    <w:p w14:paraId="14132FCC" w14:textId="77777777" w:rsidR="003673AF" w:rsidRPr="00AB04EF" w:rsidRDefault="003673AF" w:rsidP="001012AD">
      <w:pPr>
        <w:pStyle w:val="ad"/>
        <w:spacing w:after="0" w:line="360" w:lineRule="auto"/>
        <w:ind w:firstLine="708"/>
        <w:jc w:val="both"/>
        <w:rPr>
          <w:sz w:val="28"/>
          <w:szCs w:val="28"/>
        </w:rPr>
      </w:pPr>
      <w:r w:rsidRPr="00AB04EF">
        <w:rPr>
          <w:sz w:val="28"/>
          <w:szCs w:val="28"/>
        </w:rPr>
        <w:t>В результаті кореляційного аналізу були виявлені цікаві та важливі взаємозв’язки між дезадаптивністю та психологічними характеристиками, такими</w:t>
      </w:r>
      <w:r w:rsidRPr="00AB04EF">
        <w:rPr>
          <w:spacing w:val="-4"/>
          <w:sz w:val="28"/>
          <w:szCs w:val="28"/>
        </w:rPr>
        <w:t xml:space="preserve"> </w:t>
      </w:r>
      <w:r w:rsidRPr="00AB04EF">
        <w:rPr>
          <w:sz w:val="28"/>
          <w:szCs w:val="28"/>
        </w:rPr>
        <w:t>як:</w:t>
      </w:r>
      <w:r w:rsidRPr="00AB04EF">
        <w:rPr>
          <w:spacing w:val="-3"/>
          <w:sz w:val="28"/>
          <w:szCs w:val="28"/>
        </w:rPr>
        <w:t xml:space="preserve"> </w:t>
      </w:r>
      <w:r w:rsidRPr="00AB04EF">
        <w:rPr>
          <w:sz w:val="28"/>
          <w:szCs w:val="28"/>
        </w:rPr>
        <w:t>життєстійкість</w:t>
      </w:r>
      <w:r w:rsidRPr="00AB04EF">
        <w:rPr>
          <w:spacing w:val="-5"/>
          <w:sz w:val="28"/>
          <w:szCs w:val="28"/>
        </w:rPr>
        <w:t xml:space="preserve"> </w:t>
      </w:r>
      <w:r w:rsidRPr="00AB04EF">
        <w:rPr>
          <w:sz w:val="28"/>
          <w:szCs w:val="28"/>
        </w:rPr>
        <w:t>(p&lt;0,01),</w:t>
      </w:r>
      <w:r w:rsidRPr="00AB04EF">
        <w:rPr>
          <w:spacing w:val="-5"/>
          <w:sz w:val="28"/>
          <w:szCs w:val="28"/>
        </w:rPr>
        <w:t xml:space="preserve"> </w:t>
      </w:r>
      <w:r w:rsidRPr="00AB04EF">
        <w:rPr>
          <w:sz w:val="28"/>
          <w:szCs w:val="28"/>
        </w:rPr>
        <w:t>резильєнтність</w:t>
      </w:r>
      <w:r w:rsidRPr="00AB04EF">
        <w:rPr>
          <w:spacing w:val="-5"/>
          <w:sz w:val="28"/>
          <w:szCs w:val="28"/>
        </w:rPr>
        <w:t xml:space="preserve"> </w:t>
      </w:r>
      <w:r w:rsidRPr="00AB04EF">
        <w:rPr>
          <w:sz w:val="28"/>
          <w:szCs w:val="28"/>
        </w:rPr>
        <w:t>(p&lt;0,01)</w:t>
      </w:r>
      <w:r w:rsidRPr="00AB04EF">
        <w:rPr>
          <w:spacing w:val="-7"/>
          <w:sz w:val="28"/>
          <w:szCs w:val="28"/>
        </w:rPr>
        <w:t xml:space="preserve"> </w:t>
      </w:r>
      <w:r w:rsidRPr="00AB04EF">
        <w:rPr>
          <w:sz w:val="28"/>
          <w:szCs w:val="28"/>
        </w:rPr>
        <w:t>та</w:t>
      </w:r>
      <w:r w:rsidRPr="00AB04EF">
        <w:rPr>
          <w:spacing w:val="-4"/>
          <w:sz w:val="28"/>
          <w:szCs w:val="28"/>
        </w:rPr>
        <w:t xml:space="preserve"> </w:t>
      </w:r>
      <w:r w:rsidRPr="00AB04EF">
        <w:rPr>
          <w:sz w:val="28"/>
          <w:szCs w:val="28"/>
        </w:rPr>
        <w:t>стресостійкість (p&lt;0,01). Отже, можливо відзначити, що нижчі рівні життєстійкості, резильєнтності та стресостійкості можуть бути асоційовані з більш високою дезадаптивністю та підвладністю. Встановлено, що отримані результати наголошують на важливості психологічних факторів, які впливають на здатність індивіда долати стрес та труднощі, й підтримують необхідність зміцнення</w:t>
      </w:r>
      <w:r w:rsidRPr="00AB04EF">
        <w:rPr>
          <w:spacing w:val="-1"/>
          <w:sz w:val="28"/>
          <w:szCs w:val="28"/>
        </w:rPr>
        <w:t xml:space="preserve"> </w:t>
      </w:r>
      <w:r w:rsidRPr="00AB04EF">
        <w:rPr>
          <w:sz w:val="28"/>
          <w:szCs w:val="28"/>
        </w:rPr>
        <w:t>цих</w:t>
      </w:r>
      <w:r w:rsidRPr="00AB04EF">
        <w:rPr>
          <w:spacing w:val="-1"/>
          <w:sz w:val="28"/>
          <w:szCs w:val="28"/>
        </w:rPr>
        <w:t xml:space="preserve"> </w:t>
      </w:r>
      <w:r w:rsidRPr="00AB04EF">
        <w:rPr>
          <w:sz w:val="28"/>
          <w:szCs w:val="28"/>
        </w:rPr>
        <w:t>факторів з метою зниження</w:t>
      </w:r>
      <w:r w:rsidRPr="00AB04EF">
        <w:rPr>
          <w:spacing w:val="-1"/>
          <w:sz w:val="28"/>
          <w:szCs w:val="28"/>
        </w:rPr>
        <w:t xml:space="preserve"> </w:t>
      </w:r>
      <w:r w:rsidRPr="00AB04EF">
        <w:rPr>
          <w:sz w:val="28"/>
          <w:szCs w:val="28"/>
        </w:rPr>
        <w:t>ризику</w:t>
      </w:r>
      <w:r w:rsidRPr="00AB04EF">
        <w:rPr>
          <w:spacing w:val="-2"/>
          <w:sz w:val="28"/>
          <w:szCs w:val="28"/>
        </w:rPr>
        <w:t xml:space="preserve"> </w:t>
      </w:r>
      <w:r w:rsidRPr="00AB04EF">
        <w:rPr>
          <w:sz w:val="28"/>
          <w:szCs w:val="28"/>
        </w:rPr>
        <w:t>розвитку</w:t>
      </w:r>
      <w:r w:rsidRPr="00AB04EF">
        <w:rPr>
          <w:spacing w:val="-3"/>
          <w:sz w:val="28"/>
          <w:szCs w:val="28"/>
        </w:rPr>
        <w:t xml:space="preserve"> </w:t>
      </w:r>
      <w:r w:rsidRPr="00AB04EF">
        <w:rPr>
          <w:sz w:val="28"/>
          <w:szCs w:val="28"/>
        </w:rPr>
        <w:t>психопатології та дезадаптивних реакцій.</w:t>
      </w:r>
    </w:p>
    <w:p w14:paraId="3F1D597C" w14:textId="099CB6E5" w:rsidR="003673AF" w:rsidRPr="00AB04EF" w:rsidRDefault="003673AF" w:rsidP="001012AD">
      <w:pPr>
        <w:pStyle w:val="ad"/>
        <w:spacing w:after="0" w:line="360" w:lineRule="auto"/>
        <w:ind w:firstLine="708"/>
        <w:jc w:val="both"/>
        <w:rPr>
          <w:sz w:val="28"/>
          <w:szCs w:val="28"/>
        </w:rPr>
      </w:pPr>
      <w:r w:rsidRPr="00AB04EF">
        <w:rPr>
          <w:sz w:val="28"/>
          <w:szCs w:val="28"/>
        </w:rPr>
        <w:t>На наступному етапі нашого дослідження було вивчено взаємозв’язки компонентів адаптаційних ресурсів, які забезпечують особистісний та суб’єктно-діяльнісний рівень функціонування особистості ситуації життєвих криз.</w:t>
      </w:r>
      <w:r w:rsidRPr="00AB04EF">
        <w:rPr>
          <w:spacing w:val="-2"/>
          <w:sz w:val="28"/>
          <w:szCs w:val="28"/>
        </w:rPr>
        <w:t xml:space="preserve"> </w:t>
      </w:r>
      <w:r w:rsidRPr="00AB04EF">
        <w:rPr>
          <w:sz w:val="28"/>
          <w:szCs w:val="28"/>
        </w:rPr>
        <w:t>Результати</w:t>
      </w:r>
      <w:r w:rsidRPr="00AB04EF">
        <w:rPr>
          <w:spacing w:val="-1"/>
          <w:sz w:val="28"/>
          <w:szCs w:val="28"/>
        </w:rPr>
        <w:t xml:space="preserve"> </w:t>
      </w:r>
      <w:r w:rsidRPr="00AB04EF">
        <w:rPr>
          <w:sz w:val="28"/>
          <w:szCs w:val="28"/>
        </w:rPr>
        <w:t>кореляційного</w:t>
      </w:r>
      <w:r w:rsidRPr="00AB04EF">
        <w:rPr>
          <w:spacing w:val="-1"/>
          <w:sz w:val="28"/>
          <w:szCs w:val="28"/>
        </w:rPr>
        <w:t xml:space="preserve"> </w:t>
      </w:r>
      <w:r w:rsidRPr="00AB04EF">
        <w:rPr>
          <w:sz w:val="28"/>
          <w:szCs w:val="28"/>
        </w:rPr>
        <w:t>аналізу</w:t>
      </w:r>
      <w:r w:rsidRPr="00AB04EF">
        <w:rPr>
          <w:spacing w:val="-4"/>
          <w:sz w:val="28"/>
          <w:szCs w:val="28"/>
        </w:rPr>
        <w:t xml:space="preserve"> </w:t>
      </w:r>
      <w:r w:rsidRPr="00AB04EF">
        <w:rPr>
          <w:sz w:val="28"/>
          <w:szCs w:val="28"/>
        </w:rPr>
        <w:t>виявили</w:t>
      </w:r>
      <w:r w:rsidRPr="00AB04EF">
        <w:rPr>
          <w:spacing w:val="-1"/>
          <w:sz w:val="28"/>
          <w:szCs w:val="28"/>
        </w:rPr>
        <w:t xml:space="preserve"> </w:t>
      </w:r>
      <w:r w:rsidRPr="00AB04EF">
        <w:rPr>
          <w:sz w:val="28"/>
          <w:szCs w:val="28"/>
        </w:rPr>
        <w:t>значну</w:t>
      </w:r>
      <w:r w:rsidRPr="00AB04EF">
        <w:rPr>
          <w:spacing w:val="-6"/>
          <w:sz w:val="28"/>
          <w:szCs w:val="28"/>
        </w:rPr>
        <w:t xml:space="preserve"> </w:t>
      </w:r>
      <w:r w:rsidRPr="00AB04EF">
        <w:rPr>
          <w:sz w:val="28"/>
          <w:szCs w:val="28"/>
        </w:rPr>
        <w:t>кількість</w:t>
      </w:r>
      <w:r w:rsidRPr="00AB04EF">
        <w:rPr>
          <w:spacing w:val="-3"/>
          <w:sz w:val="28"/>
          <w:szCs w:val="28"/>
        </w:rPr>
        <w:t xml:space="preserve"> </w:t>
      </w:r>
      <w:r w:rsidRPr="00AB04EF">
        <w:rPr>
          <w:sz w:val="28"/>
          <w:szCs w:val="28"/>
        </w:rPr>
        <w:t xml:space="preserve">достовірних зв’язків шкал: соціально-психологічної адаптації, сприйняття соціальної підтримки, показниками посттравматичного зростання з показниками культурного інтелекту, симптомами ПТСР, показниками тривоги та депресії, шкалами психологічного благополуччя, копінг-стратегіями та особистісними властивостями. </w:t>
      </w:r>
    </w:p>
    <w:p w14:paraId="33381396" w14:textId="328750B1" w:rsidR="003673AF" w:rsidRPr="00AB04EF" w:rsidRDefault="003673AF" w:rsidP="001012AD">
      <w:pPr>
        <w:pStyle w:val="ad"/>
        <w:spacing w:after="0" w:line="360" w:lineRule="auto"/>
        <w:ind w:firstLine="708"/>
        <w:jc w:val="both"/>
        <w:rPr>
          <w:sz w:val="28"/>
          <w:szCs w:val="28"/>
        </w:rPr>
      </w:pPr>
      <w:r w:rsidRPr="00AB04EF">
        <w:rPr>
          <w:sz w:val="28"/>
          <w:szCs w:val="28"/>
        </w:rPr>
        <w:t>Результати кореляційного аналізу вказують на наявність достовірних прямих та зворотн</w:t>
      </w:r>
      <w:r w:rsidR="00C919A1" w:rsidRPr="00AB04EF">
        <w:rPr>
          <w:sz w:val="28"/>
          <w:szCs w:val="28"/>
        </w:rPr>
        <w:t>и</w:t>
      </w:r>
      <w:r w:rsidRPr="00AB04EF">
        <w:rPr>
          <w:sz w:val="28"/>
          <w:szCs w:val="28"/>
        </w:rPr>
        <w:t>х зв’язків між шкалами соціально-психологічної адаптації та</w:t>
      </w:r>
      <w:r w:rsidRPr="00AB04EF">
        <w:rPr>
          <w:spacing w:val="52"/>
          <w:w w:val="150"/>
          <w:sz w:val="28"/>
          <w:szCs w:val="28"/>
        </w:rPr>
        <w:t xml:space="preserve">   </w:t>
      </w:r>
      <w:r w:rsidRPr="00AB04EF">
        <w:rPr>
          <w:sz w:val="28"/>
          <w:szCs w:val="28"/>
        </w:rPr>
        <w:t>всіма</w:t>
      </w:r>
      <w:r w:rsidRPr="00AB04EF">
        <w:rPr>
          <w:spacing w:val="55"/>
          <w:w w:val="150"/>
          <w:sz w:val="28"/>
          <w:szCs w:val="28"/>
        </w:rPr>
        <w:t xml:space="preserve">   </w:t>
      </w:r>
      <w:r w:rsidRPr="00AB04EF">
        <w:rPr>
          <w:sz w:val="28"/>
          <w:szCs w:val="28"/>
        </w:rPr>
        <w:t>компонентами</w:t>
      </w:r>
      <w:r w:rsidRPr="00AB04EF">
        <w:rPr>
          <w:spacing w:val="55"/>
          <w:w w:val="150"/>
          <w:sz w:val="28"/>
          <w:szCs w:val="28"/>
        </w:rPr>
        <w:t xml:space="preserve">   </w:t>
      </w:r>
      <w:r w:rsidRPr="00AB04EF">
        <w:rPr>
          <w:sz w:val="28"/>
          <w:szCs w:val="28"/>
        </w:rPr>
        <w:t>адаптаційних</w:t>
      </w:r>
      <w:r w:rsidRPr="00AB04EF">
        <w:rPr>
          <w:spacing w:val="55"/>
          <w:w w:val="150"/>
          <w:sz w:val="28"/>
          <w:szCs w:val="28"/>
        </w:rPr>
        <w:t xml:space="preserve">   </w:t>
      </w:r>
      <w:r w:rsidRPr="00AB04EF">
        <w:rPr>
          <w:sz w:val="28"/>
          <w:szCs w:val="28"/>
        </w:rPr>
        <w:t>ресурсів</w:t>
      </w:r>
      <w:r w:rsidRPr="00AB04EF">
        <w:rPr>
          <w:spacing w:val="55"/>
          <w:w w:val="150"/>
          <w:sz w:val="28"/>
          <w:szCs w:val="28"/>
        </w:rPr>
        <w:t xml:space="preserve">   </w:t>
      </w:r>
      <w:r w:rsidRPr="00AB04EF">
        <w:rPr>
          <w:spacing w:val="-2"/>
          <w:sz w:val="28"/>
          <w:szCs w:val="28"/>
        </w:rPr>
        <w:t>особистісног</w:t>
      </w:r>
      <w:r w:rsidR="001012AD" w:rsidRPr="00AB04EF">
        <w:rPr>
          <w:spacing w:val="-2"/>
          <w:sz w:val="28"/>
          <w:szCs w:val="28"/>
        </w:rPr>
        <w:t xml:space="preserve">о </w:t>
      </w:r>
      <w:r w:rsidR="001012AD" w:rsidRPr="00AB04EF">
        <w:rPr>
          <w:sz w:val="28"/>
          <w:szCs w:val="28"/>
        </w:rPr>
        <w:t>(</w:t>
      </w:r>
      <w:r w:rsidRPr="00AB04EF">
        <w:rPr>
          <w:sz w:val="28"/>
          <w:szCs w:val="28"/>
        </w:rPr>
        <w:t xml:space="preserve">психологічного) </w:t>
      </w:r>
      <w:r w:rsidRPr="00AB04EF">
        <w:rPr>
          <w:sz w:val="28"/>
          <w:szCs w:val="28"/>
        </w:rPr>
        <w:lastRenderedPageBreak/>
        <w:t>рівня. Такі показники як адаптивність, прийняття інших, прагнення домінувати, емоційний комфорт та інтернальний локус контролю виявляють зворотний достовірний зв’язок з високим рівнем тривоги та депресії. Коефіцієнт кореляції знаходиться в межах від r</w:t>
      </w:r>
      <w:r w:rsidRPr="00AB04EF">
        <w:rPr>
          <w:sz w:val="28"/>
          <w:szCs w:val="28"/>
          <w:vertAlign w:val="subscript"/>
        </w:rPr>
        <w:t>s</w:t>
      </w:r>
      <w:r w:rsidRPr="00AB04EF">
        <w:rPr>
          <w:sz w:val="28"/>
          <w:szCs w:val="28"/>
        </w:rPr>
        <w:t xml:space="preserve"> = -0,256 до r</w:t>
      </w:r>
      <w:r w:rsidRPr="00AB04EF">
        <w:rPr>
          <w:sz w:val="28"/>
          <w:szCs w:val="28"/>
          <w:vertAlign w:val="subscript"/>
        </w:rPr>
        <w:t>s</w:t>
      </w:r>
      <w:r w:rsidRPr="00AB04EF">
        <w:rPr>
          <w:sz w:val="28"/>
          <w:szCs w:val="28"/>
        </w:rPr>
        <w:t xml:space="preserve"> = -0,427</w:t>
      </w:r>
      <w:r w:rsidRPr="00AB04EF">
        <w:rPr>
          <w:spacing w:val="-2"/>
          <w:sz w:val="28"/>
          <w:szCs w:val="28"/>
        </w:rPr>
        <w:t xml:space="preserve"> </w:t>
      </w:r>
      <w:r w:rsidRPr="00AB04EF">
        <w:rPr>
          <w:sz w:val="28"/>
          <w:szCs w:val="28"/>
        </w:rPr>
        <w:t>при р &lt; 0,001. Всі ці шкали демонструють також прямий зв’язок з особистісними рисами екстраверсією, відкритістю до нового досвіду, сумлінністю, дружелюбністю та емоційною стабільністю (від r</w:t>
      </w:r>
      <w:r w:rsidRPr="00AB04EF">
        <w:rPr>
          <w:sz w:val="28"/>
          <w:szCs w:val="28"/>
          <w:vertAlign w:val="subscript"/>
        </w:rPr>
        <w:t>s</w:t>
      </w:r>
      <w:r w:rsidRPr="00AB04EF">
        <w:rPr>
          <w:sz w:val="28"/>
          <w:szCs w:val="28"/>
        </w:rPr>
        <w:t>=0,316 до r</w:t>
      </w:r>
      <w:r w:rsidRPr="00AB04EF">
        <w:rPr>
          <w:sz w:val="28"/>
          <w:szCs w:val="28"/>
          <w:vertAlign w:val="subscript"/>
        </w:rPr>
        <w:t>s</w:t>
      </w:r>
      <w:r w:rsidRPr="00AB04EF">
        <w:rPr>
          <w:sz w:val="28"/>
          <w:szCs w:val="28"/>
        </w:rPr>
        <w:t>=0,694, при р&lt;0,001).</w:t>
      </w:r>
    </w:p>
    <w:p w14:paraId="72162FC2" w14:textId="0EA997E6" w:rsidR="003673AF" w:rsidRPr="00AB04EF" w:rsidRDefault="003673AF" w:rsidP="001012AD">
      <w:pPr>
        <w:pStyle w:val="ad"/>
        <w:spacing w:after="0" w:line="360" w:lineRule="auto"/>
        <w:ind w:firstLine="708"/>
        <w:jc w:val="both"/>
        <w:rPr>
          <w:sz w:val="28"/>
          <w:szCs w:val="28"/>
        </w:rPr>
      </w:pPr>
      <w:r w:rsidRPr="00AB04EF">
        <w:rPr>
          <w:sz w:val="28"/>
          <w:szCs w:val="28"/>
        </w:rPr>
        <w:t>Результати кореляційного аналізу також виявили статистично</w:t>
      </w:r>
      <w:r w:rsidRPr="00AB04EF">
        <w:rPr>
          <w:spacing w:val="40"/>
          <w:sz w:val="28"/>
          <w:szCs w:val="28"/>
        </w:rPr>
        <w:t xml:space="preserve"> </w:t>
      </w:r>
      <w:r w:rsidRPr="00AB04EF">
        <w:rPr>
          <w:sz w:val="28"/>
          <w:szCs w:val="28"/>
        </w:rPr>
        <w:t>значущий прямий зв’язок між показником підвладності, який характеризує рівень схильності індивіда до підпорядкування та виконання вказівок інших осіб, та високими рівнями тривожності та депресії. Цей зв’язок був</w:t>
      </w:r>
      <w:r w:rsidRPr="00AB04EF">
        <w:rPr>
          <w:spacing w:val="40"/>
          <w:sz w:val="28"/>
          <w:szCs w:val="28"/>
        </w:rPr>
        <w:t xml:space="preserve"> </w:t>
      </w:r>
      <w:r w:rsidRPr="00AB04EF">
        <w:rPr>
          <w:sz w:val="28"/>
          <w:szCs w:val="28"/>
        </w:rPr>
        <w:t>виявлений</w:t>
      </w:r>
      <w:r w:rsidRPr="00AB04EF">
        <w:rPr>
          <w:spacing w:val="-1"/>
          <w:sz w:val="28"/>
          <w:szCs w:val="28"/>
        </w:rPr>
        <w:t xml:space="preserve"> </w:t>
      </w:r>
      <w:r w:rsidRPr="00AB04EF">
        <w:rPr>
          <w:sz w:val="28"/>
          <w:szCs w:val="28"/>
        </w:rPr>
        <w:t>при рівні значущості p&lt;0,001. Крім того,</w:t>
      </w:r>
      <w:r w:rsidRPr="00AB04EF">
        <w:rPr>
          <w:spacing w:val="-2"/>
          <w:sz w:val="28"/>
          <w:szCs w:val="28"/>
        </w:rPr>
        <w:t xml:space="preserve"> </w:t>
      </w:r>
      <w:r w:rsidRPr="00AB04EF">
        <w:rPr>
          <w:sz w:val="28"/>
          <w:szCs w:val="28"/>
        </w:rPr>
        <w:t>було виявлено зворотний статистично</w:t>
      </w:r>
      <w:r w:rsidRPr="00AB04EF">
        <w:rPr>
          <w:spacing w:val="27"/>
          <w:sz w:val="28"/>
          <w:szCs w:val="28"/>
        </w:rPr>
        <w:t xml:space="preserve">  </w:t>
      </w:r>
      <w:r w:rsidRPr="00AB04EF">
        <w:rPr>
          <w:sz w:val="28"/>
          <w:szCs w:val="28"/>
        </w:rPr>
        <w:t>значущий</w:t>
      </w:r>
      <w:r w:rsidRPr="00AB04EF">
        <w:rPr>
          <w:spacing w:val="28"/>
          <w:sz w:val="28"/>
          <w:szCs w:val="28"/>
        </w:rPr>
        <w:t xml:space="preserve">  </w:t>
      </w:r>
      <w:r w:rsidRPr="00AB04EF">
        <w:rPr>
          <w:sz w:val="28"/>
          <w:szCs w:val="28"/>
        </w:rPr>
        <w:t>зв’язок</w:t>
      </w:r>
      <w:r w:rsidRPr="00AB04EF">
        <w:rPr>
          <w:spacing w:val="27"/>
          <w:sz w:val="28"/>
          <w:szCs w:val="28"/>
        </w:rPr>
        <w:t xml:space="preserve">  </w:t>
      </w:r>
      <w:r w:rsidRPr="00AB04EF">
        <w:rPr>
          <w:sz w:val="28"/>
          <w:szCs w:val="28"/>
        </w:rPr>
        <w:t>між</w:t>
      </w:r>
      <w:r w:rsidRPr="00AB04EF">
        <w:rPr>
          <w:spacing w:val="27"/>
          <w:sz w:val="28"/>
          <w:szCs w:val="28"/>
        </w:rPr>
        <w:t xml:space="preserve">  </w:t>
      </w:r>
      <w:r w:rsidRPr="00AB04EF">
        <w:rPr>
          <w:sz w:val="28"/>
          <w:szCs w:val="28"/>
        </w:rPr>
        <w:t>показником</w:t>
      </w:r>
      <w:r w:rsidRPr="00AB04EF">
        <w:rPr>
          <w:spacing w:val="26"/>
          <w:sz w:val="28"/>
          <w:szCs w:val="28"/>
        </w:rPr>
        <w:t xml:space="preserve">  </w:t>
      </w:r>
      <w:r w:rsidRPr="00AB04EF">
        <w:rPr>
          <w:sz w:val="28"/>
          <w:szCs w:val="28"/>
        </w:rPr>
        <w:t>підвл</w:t>
      </w:r>
      <w:r w:rsidR="00C919A1" w:rsidRPr="00AB04EF">
        <w:rPr>
          <w:sz w:val="28"/>
          <w:szCs w:val="28"/>
        </w:rPr>
        <w:t>а</w:t>
      </w:r>
      <w:r w:rsidRPr="00AB04EF">
        <w:rPr>
          <w:sz w:val="28"/>
          <w:szCs w:val="28"/>
        </w:rPr>
        <w:t>дності</w:t>
      </w:r>
      <w:r w:rsidRPr="00AB04EF">
        <w:rPr>
          <w:spacing w:val="28"/>
          <w:sz w:val="28"/>
          <w:szCs w:val="28"/>
        </w:rPr>
        <w:t xml:space="preserve">  </w:t>
      </w:r>
      <w:r w:rsidRPr="00AB04EF">
        <w:rPr>
          <w:sz w:val="28"/>
          <w:szCs w:val="28"/>
        </w:rPr>
        <w:t>та</w:t>
      </w:r>
      <w:r w:rsidRPr="00AB04EF">
        <w:rPr>
          <w:spacing w:val="28"/>
          <w:sz w:val="28"/>
          <w:szCs w:val="28"/>
        </w:rPr>
        <w:t xml:space="preserve">  </w:t>
      </w:r>
      <w:r w:rsidRPr="00AB04EF">
        <w:rPr>
          <w:spacing w:val="-2"/>
          <w:sz w:val="28"/>
          <w:szCs w:val="28"/>
        </w:rPr>
        <w:t>такими</w:t>
      </w:r>
      <w:r w:rsidR="001012AD" w:rsidRPr="00AB04EF">
        <w:rPr>
          <w:sz w:val="28"/>
          <w:szCs w:val="28"/>
        </w:rPr>
        <w:t xml:space="preserve"> о</w:t>
      </w:r>
      <w:r w:rsidRPr="00AB04EF">
        <w:rPr>
          <w:sz w:val="28"/>
          <w:szCs w:val="28"/>
        </w:rPr>
        <w:t>собистісними характеристиками, як екстраверсія, відкритість до нового досвіду, дружелюбність, свідомість та емоційна стабільність, також за наявності рівня значущості p&lt; 0,001.</w:t>
      </w:r>
    </w:p>
    <w:p w14:paraId="58331F16" w14:textId="250A6141" w:rsidR="003673AF" w:rsidRPr="00AB04EF" w:rsidRDefault="003673AF" w:rsidP="001012AD">
      <w:pPr>
        <w:pStyle w:val="ad"/>
        <w:spacing w:after="0" w:line="360" w:lineRule="auto"/>
        <w:ind w:firstLine="708"/>
        <w:jc w:val="both"/>
        <w:rPr>
          <w:sz w:val="28"/>
          <w:szCs w:val="28"/>
        </w:rPr>
      </w:pPr>
      <w:r w:rsidRPr="00AB04EF">
        <w:rPr>
          <w:sz w:val="28"/>
          <w:szCs w:val="28"/>
        </w:rPr>
        <w:t xml:space="preserve">Встановлено, що ці результати вказують на те, що підвищений рівень тривоги та депресії, а також інтраверсивність, закритість до нового досвіду, емоційна нестабільність сприяють вираженій схильності до підпорядкування авторитетам, соціальним нормам, дотриманню інструкцій, правил або вказівок, даними іншими особами чи суспільством загалом. </w:t>
      </w:r>
    </w:p>
    <w:p w14:paraId="3C3C6157" w14:textId="77777777" w:rsidR="003673AF" w:rsidRPr="00AB04EF" w:rsidRDefault="003673AF" w:rsidP="001012AD">
      <w:pPr>
        <w:pStyle w:val="ad"/>
        <w:spacing w:after="0" w:line="360" w:lineRule="auto"/>
        <w:ind w:firstLine="708"/>
        <w:jc w:val="both"/>
        <w:rPr>
          <w:sz w:val="28"/>
          <w:szCs w:val="28"/>
        </w:rPr>
      </w:pPr>
      <w:r w:rsidRPr="00AB04EF">
        <w:rPr>
          <w:sz w:val="28"/>
          <w:szCs w:val="28"/>
        </w:rPr>
        <w:t>Як показує рисунок, шкали: адаптивність, інтернальність, прийняття інших, самоприйняття, прагнення домінувати та емоційний комфорт, –</w:t>
      </w:r>
      <w:r w:rsidRPr="00AB04EF">
        <w:rPr>
          <w:spacing w:val="80"/>
          <w:sz w:val="28"/>
          <w:szCs w:val="28"/>
        </w:rPr>
        <w:t xml:space="preserve"> </w:t>
      </w:r>
      <w:r w:rsidRPr="00AB04EF">
        <w:rPr>
          <w:sz w:val="28"/>
          <w:szCs w:val="28"/>
        </w:rPr>
        <w:t>мають достовірний прямий взаємозв’язок з усіма компонентами культурного інтелекту, а саме з: метакогнітивним, когнітивним, мотиваційним, поведінковим (при рівні значимості p &lt;0,001). Також виявлено, що підвладність та дезадаптація негативно корелюють з метакогнітивним, когнітивним</w:t>
      </w:r>
      <w:r w:rsidRPr="00AB04EF">
        <w:rPr>
          <w:spacing w:val="80"/>
          <w:sz w:val="28"/>
          <w:szCs w:val="28"/>
        </w:rPr>
        <w:t xml:space="preserve">  </w:t>
      </w:r>
      <w:r w:rsidRPr="00AB04EF">
        <w:rPr>
          <w:sz w:val="28"/>
          <w:szCs w:val="28"/>
        </w:rPr>
        <w:t>та</w:t>
      </w:r>
      <w:r w:rsidRPr="00AB04EF">
        <w:rPr>
          <w:spacing w:val="80"/>
          <w:sz w:val="28"/>
          <w:szCs w:val="28"/>
        </w:rPr>
        <w:t xml:space="preserve">  </w:t>
      </w:r>
      <w:r w:rsidRPr="00AB04EF">
        <w:rPr>
          <w:sz w:val="28"/>
          <w:szCs w:val="28"/>
        </w:rPr>
        <w:t>мотиваційним</w:t>
      </w:r>
      <w:r w:rsidRPr="00AB04EF">
        <w:rPr>
          <w:spacing w:val="80"/>
          <w:sz w:val="28"/>
          <w:szCs w:val="28"/>
        </w:rPr>
        <w:t xml:space="preserve">  </w:t>
      </w:r>
      <w:r w:rsidRPr="00AB04EF">
        <w:rPr>
          <w:sz w:val="28"/>
          <w:szCs w:val="28"/>
        </w:rPr>
        <w:t>компонентами</w:t>
      </w:r>
      <w:r w:rsidRPr="00AB04EF">
        <w:rPr>
          <w:spacing w:val="80"/>
          <w:sz w:val="28"/>
          <w:szCs w:val="28"/>
        </w:rPr>
        <w:t xml:space="preserve">  </w:t>
      </w:r>
      <w:r w:rsidRPr="00AB04EF">
        <w:rPr>
          <w:sz w:val="28"/>
          <w:szCs w:val="28"/>
        </w:rPr>
        <w:t>культурного</w:t>
      </w:r>
      <w:r w:rsidRPr="00AB04EF">
        <w:rPr>
          <w:spacing w:val="79"/>
          <w:sz w:val="28"/>
          <w:szCs w:val="28"/>
        </w:rPr>
        <w:t xml:space="preserve">  </w:t>
      </w:r>
      <w:r w:rsidRPr="00AB04EF">
        <w:rPr>
          <w:sz w:val="28"/>
          <w:szCs w:val="28"/>
        </w:rPr>
        <w:t>інтелекту (p &lt; 0,001).</w:t>
      </w:r>
    </w:p>
    <w:p w14:paraId="0711C00D" w14:textId="0DE89D6E" w:rsidR="001012AD" w:rsidRPr="00AB04EF" w:rsidRDefault="003673AF" w:rsidP="001012AD">
      <w:pPr>
        <w:pStyle w:val="ad"/>
        <w:spacing w:after="0" w:line="360" w:lineRule="auto"/>
        <w:ind w:firstLine="708"/>
        <w:jc w:val="both"/>
        <w:rPr>
          <w:sz w:val="28"/>
          <w:szCs w:val="28"/>
        </w:rPr>
      </w:pPr>
      <w:r w:rsidRPr="00AB04EF">
        <w:rPr>
          <w:sz w:val="28"/>
          <w:szCs w:val="28"/>
        </w:rPr>
        <w:t>Аналіз кореляцій між вираженістю ознак посттравматичного стресу та показників соціально-психологічної адаптації вказав на низку цікавих та значущих зв’язків. Так симптом вторгнення чи інтрузії має прямий зв’язок із неприйняттям</w:t>
      </w:r>
      <w:r w:rsidRPr="00AB04EF">
        <w:rPr>
          <w:spacing w:val="80"/>
          <w:sz w:val="28"/>
          <w:szCs w:val="28"/>
        </w:rPr>
        <w:t xml:space="preserve"> </w:t>
      </w:r>
      <w:r w:rsidRPr="00AB04EF">
        <w:rPr>
          <w:sz w:val="28"/>
          <w:szCs w:val="28"/>
        </w:rPr>
        <w:t>себе</w:t>
      </w:r>
      <w:r w:rsidRPr="00AB04EF">
        <w:rPr>
          <w:spacing w:val="80"/>
          <w:sz w:val="28"/>
          <w:szCs w:val="28"/>
        </w:rPr>
        <w:t xml:space="preserve"> </w:t>
      </w:r>
      <w:r w:rsidRPr="00AB04EF">
        <w:rPr>
          <w:sz w:val="28"/>
          <w:szCs w:val="28"/>
        </w:rPr>
        <w:t>(r</w:t>
      </w:r>
      <w:r w:rsidRPr="00AB04EF">
        <w:rPr>
          <w:sz w:val="28"/>
          <w:szCs w:val="28"/>
          <w:vertAlign w:val="subscript"/>
        </w:rPr>
        <w:t>s</w:t>
      </w:r>
      <w:r w:rsidRPr="00AB04EF">
        <w:rPr>
          <w:spacing w:val="80"/>
          <w:sz w:val="28"/>
          <w:szCs w:val="28"/>
        </w:rPr>
        <w:t xml:space="preserve"> </w:t>
      </w:r>
      <w:r w:rsidRPr="00AB04EF">
        <w:rPr>
          <w:sz w:val="28"/>
          <w:szCs w:val="28"/>
        </w:rPr>
        <w:t>=</w:t>
      </w:r>
      <w:r w:rsidRPr="00AB04EF">
        <w:rPr>
          <w:spacing w:val="80"/>
          <w:sz w:val="28"/>
          <w:szCs w:val="28"/>
        </w:rPr>
        <w:t xml:space="preserve"> </w:t>
      </w:r>
      <w:r w:rsidRPr="00AB04EF">
        <w:rPr>
          <w:sz w:val="28"/>
          <w:szCs w:val="28"/>
        </w:rPr>
        <w:t>0,480),</w:t>
      </w:r>
      <w:r w:rsidRPr="00AB04EF">
        <w:rPr>
          <w:spacing w:val="80"/>
          <w:sz w:val="28"/>
          <w:szCs w:val="28"/>
        </w:rPr>
        <w:t xml:space="preserve"> </w:t>
      </w:r>
      <w:r w:rsidRPr="00AB04EF">
        <w:rPr>
          <w:sz w:val="28"/>
          <w:szCs w:val="28"/>
        </w:rPr>
        <w:t>підвладністю</w:t>
      </w:r>
      <w:r w:rsidRPr="00AB04EF">
        <w:rPr>
          <w:spacing w:val="80"/>
          <w:sz w:val="28"/>
          <w:szCs w:val="28"/>
        </w:rPr>
        <w:t xml:space="preserve"> </w:t>
      </w:r>
      <w:r w:rsidRPr="00AB04EF">
        <w:rPr>
          <w:sz w:val="28"/>
          <w:szCs w:val="28"/>
        </w:rPr>
        <w:t>(r</w:t>
      </w:r>
      <w:r w:rsidRPr="00AB04EF">
        <w:rPr>
          <w:sz w:val="28"/>
          <w:szCs w:val="28"/>
          <w:vertAlign w:val="subscript"/>
        </w:rPr>
        <w:t>s</w:t>
      </w:r>
      <w:r w:rsidRPr="00AB04EF">
        <w:rPr>
          <w:spacing w:val="80"/>
          <w:sz w:val="28"/>
          <w:szCs w:val="28"/>
        </w:rPr>
        <w:t xml:space="preserve"> </w:t>
      </w:r>
      <w:r w:rsidRPr="00AB04EF">
        <w:rPr>
          <w:sz w:val="28"/>
          <w:szCs w:val="28"/>
        </w:rPr>
        <w:t>=</w:t>
      </w:r>
      <w:r w:rsidRPr="00AB04EF">
        <w:rPr>
          <w:spacing w:val="80"/>
          <w:sz w:val="28"/>
          <w:szCs w:val="28"/>
        </w:rPr>
        <w:t xml:space="preserve"> </w:t>
      </w:r>
      <w:r w:rsidRPr="00AB04EF">
        <w:rPr>
          <w:sz w:val="28"/>
          <w:szCs w:val="28"/>
        </w:rPr>
        <w:t>0,378),</w:t>
      </w:r>
      <w:r w:rsidRPr="00AB04EF">
        <w:rPr>
          <w:spacing w:val="80"/>
          <w:sz w:val="28"/>
          <w:szCs w:val="28"/>
        </w:rPr>
        <w:t xml:space="preserve"> </w:t>
      </w:r>
      <w:r w:rsidRPr="00AB04EF">
        <w:rPr>
          <w:sz w:val="28"/>
          <w:szCs w:val="28"/>
        </w:rPr>
        <w:t>дезадаптацією (r</w:t>
      </w:r>
      <w:r w:rsidRPr="00AB04EF">
        <w:rPr>
          <w:sz w:val="28"/>
          <w:szCs w:val="28"/>
          <w:vertAlign w:val="subscript"/>
        </w:rPr>
        <w:t>s</w:t>
      </w:r>
      <w:r w:rsidRPr="00AB04EF">
        <w:rPr>
          <w:spacing w:val="-3"/>
          <w:sz w:val="28"/>
          <w:szCs w:val="28"/>
        </w:rPr>
        <w:t xml:space="preserve"> </w:t>
      </w:r>
      <w:r w:rsidRPr="00AB04EF">
        <w:rPr>
          <w:sz w:val="28"/>
          <w:szCs w:val="28"/>
        </w:rPr>
        <w:t>=</w:t>
      </w:r>
      <w:r w:rsidRPr="00AB04EF">
        <w:rPr>
          <w:spacing w:val="-3"/>
          <w:sz w:val="28"/>
          <w:szCs w:val="28"/>
        </w:rPr>
        <w:t xml:space="preserve"> </w:t>
      </w:r>
      <w:r w:rsidRPr="00AB04EF">
        <w:rPr>
          <w:sz w:val="28"/>
          <w:szCs w:val="28"/>
        </w:rPr>
        <w:t>0,427) та зворотний зв’язок з адаптивністю (r</w:t>
      </w:r>
      <w:r w:rsidRPr="00AB04EF">
        <w:rPr>
          <w:sz w:val="28"/>
          <w:szCs w:val="28"/>
          <w:vertAlign w:val="subscript"/>
        </w:rPr>
        <w:t>s</w:t>
      </w:r>
      <w:r w:rsidRPr="00AB04EF">
        <w:rPr>
          <w:sz w:val="28"/>
          <w:szCs w:val="28"/>
        </w:rPr>
        <w:t xml:space="preserve"> = -0,251), прийняттям іншого</w:t>
      </w:r>
      <w:r w:rsidRPr="00AB04EF">
        <w:rPr>
          <w:spacing w:val="40"/>
          <w:sz w:val="28"/>
          <w:szCs w:val="28"/>
        </w:rPr>
        <w:t xml:space="preserve"> </w:t>
      </w:r>
      <w:r w:rsidRPr="00AB04EF">
        <w:rPr>
          <w:sz w:val="28"/>
          <w:szCs w:val="28"/>
        </w:rPr>
        <w:t>(r</w:t>
      </w:r>
      <w:r w:rsidRPr="00AB04EF">
        <w:rPr>
          <w:sz w:val="28"/>
          <w:szCs w:val="28"/>
          <w:vertAlign w:val="subscript"/>
        </w:rPr>
        <w:t>s</w:t>
      </w:r>
      <w:r w:rsidRPr="00AB04EF">
        <w:rPr>
          <w:spacing w:val="40"/>
          <w:sz w:val="28"/>
          <w:szCs w:val="28"/>
        </w:rPr>
        <w:t xml:space="preserve"> </w:t>
      </w:r>
      <w:r w:rsidRPr="00AB04EF">
        <w:rPr>
          <w:sz w:val="28"/>
          <w:szCs w:val="28"/>
        </w:rPr>
        <w:t>=</w:t>
      </w:r>
      <w:r w:rsidRPr="00AB04EF">
        <w:rPr>
          <w:spacing w:val="40"/>
          <w:sz w:val="28"/>
          <w:szCs w:val="28"/>
        </w:rPr>
        <w:t xml:space="preserve"> </w:t>
      </w:r>
      <w:r w:rsidRPr="00AB04EF">
        <w:rPr>
          <w:sz w:val="28"/>
          <w:szCs w:val="28"/>
        </w:rPr>
        <w:t>-0,434),</w:t>
      </w:r>
      <w:r w:rsidRPr="00AB04EF">
        <w:rPr>
          <w:spacing w:val="40"/>
          <w:sz w:val="28"/>
          <w:szCs w:val="28"/>
        </w:rPr>
        <w:t xml:space="preserve"> </w:t>
      </w:r>
      <w:r w:rsidRPr="00AB04EF">
        <w:rPr>
          <w:sz w:val="28"/>
          <w:szCs w:val="28"/>
        </w:rPr>
        <w:lastRenderedPageBreak/>
        <w:t>емоційним</w:t>
      </w:r>
      <w:r w:rsidRPr="00AB04EF">
        <w:rPr>
          <w:spacing w:val="40"/>
          <w:sz w:val="28"/>
          <w:szCs w:val="28"/>
        </w:rPr>
        <w:t xml:space="preserve"> </w:t>
      </w:r>
      <w:r w:rsidRPr="00AB04EF">
        <w:rPr>
          <w:sz w:val="28"/>
          <w:szCs w:val="28"/>
        </w:rPr>
        <w:t>комфортом</w:t>
      </w:r>
      <w:r w:rsidRPr="00AB04EF">
        <w:rPr>
          <w:spacing w:val="40"/>
          <w:sz w:val="28"/>
          <w:szCs w:val="28"/>
        </w:rPr>
        <w:t xml:space="preserve"> </w:t>
      </w:r>
      <w:r w:rsidRPr="00AB04EF">
        <w:rPr>
          <w:sz w:val="28"/>
          <w:szCs w:val="28"/>
        </w:rPr>
        <w:t>(r</w:t>
      </w:r>
      <w:r w:rsidRPr="00AB04EF">
        <w:rPr>
          <w:sz w:val="28"/>
          <w:szCs w:val="28"/>
          <w:vertAlign w:val="subscript"/>
        </w:rPr>
        <w:t>s</w:t>
      </w:r>
      <w:r w:rsidRPr="00AB04EF">
        <w:rPr>
          <w:spacing w:val="40"/>
          <w:sz w:val="28"/>
          <w:szCs w:val="28"/>
        </w:rPr>
        <w:t xml:space="preserve"> </w:t>
      </w:r>
      <w:r w:rsidRPr="00AB04EF">
        <w:rPr>
          <w:sz w:val="28"/>
          <w:szCs w:val="28"/>
        </w:rPr>
        <w:t>=</w:t>
      </w:r>
      <w:r w:rsidRPr="00AB04EF">
        <w:rPr>
          <w:spacing w:val="40"/>
          <w:sz w:val="28"/>
          <w:szCs w:val="28"/>
        </w:rPr>
        <w:t xml:space="preserve"> </w:t>
      </w:r>
      <w:r w:rsidRPr="00AB04EF">
        <w:rPr>
          <w:sz w:val="28"/>
          <w:szCs w:val="28"/>
        </w:rPr>
        <w:t>-0,205),</w:t>
      </w:r>
      <w:r w:rsidRPr="00AB04EF">
        <w:rPr>
          <w:spacing w:val="40"/>
          <w:sz w:val="28"/>
          <w:szCs w:val="28"/>
        </w:rPr>
        <w:t xml:space="preserve"> </w:t>
      </w:r>
      <w:r w:rsidRPr="00AB04EF">
        <w:rPr>
          <w:sz w:val="28"/>
          <w:szCs w:val="28"/>
        </w:rPr>
        <w:t>самоприйняттям</w:t>
      </w:r>
      <w:r w:rsidRPr="00AB04EF">
        <w:rPr>
          <w:spacing w:val="40"/>
          <w:sz w:val="28"/>
          <w:szCs w:val="28"/>
        </w:rPr>
        <w:t xml:space="preserve"> </w:t>
      </w:r>
      <w:r w:rsidRPr="00AB04EF">
        <w:rPr>
          <w:sz w:val="28"/>
          <w:szCs w:val="28"/>
        </w:rPr>
        <w:t>(r</w:t>
      </w:r>
      <w:r w:rsidRPr="00AB04EF">
        <w:rPr>
          <w:sz w:val="28"/>
          <w:szCs w:val="28"/>
          <w:vertAlign w:val="subscript"/>
        </w:rPr>
        <w:t>s</w:t>
      </w:r>
      <w:r w:rsidRPr="00AB04EF">
        <w:rPr>
          <w:spacing w:val="-2"/>
          <w:sz w:val="28"/>
          <w:szCs w:val="28"/>
        </w:rPr>
        <w:t xml:space="preserve"> </w:t>
      </w:r>
      <w:r w:rsidRPr="00AB04EF">
        <w:rPr>
          <w:sz w:val="28"/>
          <w:szCs w:val="28"/>
        </w:rPr>
        <w:t>=</w:t>
      </w:r>
      <w:r w:rsidRPr="00AB04EF">
        <w:rPr>
          <w:spacing w:val="-2"/>
          <w:sz w:val="28"/>
          <w:szCs w:val="28"/>
        </w:rPr>
        <w:t xml:space="preserve"> </w:t>
      </w:r>
      <w:r w:rsidRPr="00AB04EF">
        <w:rPr>
          <w:sz w:val="28"/>
          <w:szCs w:val="28"/>
        </w:rPr>
        <w:t>-0,352)</w:t>
      </w:r>
      <w:r w:rsidRPr="00AB04EF">
        <w:rPr>
          <w:spacing w:val="40"/>
          <w:sz w:val="28"/>
          <w:szCs w:val="28"/>
        </w:rPr>
        <w:t xml:space="preserve"> </w:t>
      </w:r>
      <w:r w:rsidRPr="00AB04EF">
        <w:rPr>
          <w:sz w:val="28"/>
          <w:szCs w:val="28"/>
        </w:rPr>
        <w:t>та</w:t>
      </w:r>
      <w:r w:rsidRPr="00AB04EF">
        <w:rPr>
          <w:spacing w:val="38"/>
          <w:sz w:val="28"/>
          <w:szCs w:val="28"/>
        </w:rPr>
        <w:t xml:space="preserve"> </w:t>
      </w:r>
      <w:r w:rsidRPr="00AB04EF">
        <w:rPr>
          <w:sz w:val="28"/>
          <w:szCs w:val="28"/>
        </w:rPr>
        <w:t>інтернальністю</w:t>
      </w:r>
      <w:r w:rsidRPr="00AB04EF">
        <w:rPr>
          <w:spacing w:val="39"/>
          <w:sz w:val="28"/>
          <w:szCs w:val="28"/>
        </w:rPr>
        <w:t xml:space="preserve"> </w:t>
      </w:r>
      <w:r w:rsidRPr="00AB04EF">
        <w:rPr>
          <w:sz w:val="28"/>
          <w:szCs w:val="28"/>
        </w:rPr>
        <w:t>(r</w:t>
      </w:r>
      <w:r w:rsidRPr="00AB04EF">
        <w:rPr>
          <w:sz w:val="28"/>
          <w:szCs w:val="28"/>
          <w:vertAlign w:val="subscript"/>
        </w:rPr>
        <w:t>s</w:t>
      </w:r>
      <w:r w:rsidRPr="00AB04EF">
        <w:rPr>
          <w:spacing w:val="40"/>
          <w:sz w:val="28"/>
          <w:szCs w:val="28"/>
        </w:rPr>
        <w:t xml:space="preserve"> </w:t>
      </w:r>
      <w:r w:rsidRPr="00AB04EF">
        <w:rPr>
          <w:sz w:val="28"/>
          <w:szCs w:val="28"/>
        </w:rPr>
        <w:t>=</w:t>
      </w:r>
      <w:r w:rsidRPr="00AB04EF">
        <w:rPr>
          <w:spacing w:val="40"/>
          <w:sz w:val="28"/>
          <w:szCs w:val="28"/>
        </w:rPr>
        <w:t xml:space="preserve"> </w:t>
      </w:r>
      <w:r w:rsidRPr="00AB04EF">
        <w:rPr>
          <w:sz w:val="28"/>
          <w:szCs w:val="28"/>
        </w:rPr>
        <w:t>-0,509),</w:t>
      </w:r>
      <w:r w:rsidRPr="00AB04EF">
        <w:rPr>
          <w:spacing w:val="39"/>
          <w:sz w:val="28"/>
          <w:szCs w:val="28"/>
        </w:rPr>
        <w:t xml:space="preserve"> </w:t>
      </w:r>
      <w:r w:rsidRPr="00AB04EF">
        <w:rPr>
          <w:sz w:val="28"/>
          <w:szCs w:val="28"/>
        </w:rPr>
        <w:t>домінуванням</w:t>
      </w:r>
      <w:r w:rsidRPr="00AB04EF">
        <w:rPr>
          <w:spacing w:val="38"/>
          <w:sz w:val="28"/>
          <w:szCs w:val="28"/>
        </w:rPr>
        <w:t xml:space="preserve"> </w:t>
      </w:r>
      <w:r w:rsidRPr="00AB04EF">
        <w:rPr>
          <w:sz w:val="28"/>
          <w:szCs w:val="28"/>
        </w:rPr>
        <w:t>(r</w:t>
      </w:r>
      <w:r w:rsidRPr="00AB04EF">
        <w:rPr>
          <w:sz w:val="28"/>
          <w:szCs w:val="28"/>
          <w:vertAlign w:val="subscript"/>
        </w:rPr>
        <w:t>s</w:t>
      </w:r>
      <w:r w:rsidRPr="00AB04EF">
        <w:rPr>
          <w:spacing w:val="40"/>
          <w:sz w:val="28"/>
          <w:szCs w:val="28"/>
        </w:rPr>
        <w:t xml:space="preserve"> </w:t>
      </w:r>
      <w:r w:rsidRPr="00AB04EF">
        <w:rPr>
          <w:sz w:val="28"/>
          <w:szCs w:val="28"/>
        </w:rPr>
        <w:t>=</w:t>
      </w:r>
      <w:r w:rsidRPr="00AB04EF">
        <w:rPr>
          <w:spacing w:val="40"/>
          <w:sz w:val="28"/>
          <w:szCs w:val="28"/>
        </w:rPr>
        <w:t xml:space="preserve"> </w:t>
      </w:r>
      <w:r w:rsidRPr="00AB04EF">
        <w:rPr>
          <w:sz w:val="28"/>
          <w:szCs w:val="28"/>
        </w:rPr>
        <w:t>-</w:t>
      </w:r>
      <w:r w:rsidRPr="00AB04EF">
        <w:rPr>
          <w:spacing w:val="38"/>
          <w:sz w:val="28"/>
          <w:szCs w:val="28"/>
        </w:rPr>
        <w:t xml:space="preserve"> </w:t>
      </w:r>
      <w:r w:rsidRPr="00AB04EF">
        <w:rPr>
          <w:sz w:val="28"/>
          <w:szCs w:val="28"/>
        </w:rPr>
        <w:t>0,296)</w:t>
      </w:r>
      <w:r w:rsidRPr="00AB04EF">
        <w:rPr>
          <w:spacing w:val="40"/>
          <w:sz w:val="28"/>
          <w:szCs w:val="28"/>
        </w:rPr>
        <w:t xml:space="preserve"> </w:t>
      </w:r>
      <w:r w:rsidRPr="00AB04EF">
        <w:rPr>
          <w:sz w:val="28"/>
          <w:szCs w:val="28"/>
        </w:rPr>
        <w:t>при p &lt; 0,001.</w:t>
      </w:r>
      <w:r w:rsidR="001012AD" w:rsidRPr="00AB04EF">
        <w:rPr>
          <w:sz w:val="28"/>
          <w:szCs w:val="28"/>
        </w:rPr>
        <w:t xml:space="preserve"> </w:t>
      </w:r>
    </w:p>
    <w:p w14:paraId="42CBA669" w14:textId="23E188A2" w:rsidR="003673AF" w:rsidRPr="00AB04EF" w:rsidRDefault="009D0DA5" w:rsidP="00085499">
      <w:pPr>
        <w:pStyle w:val="ad"/>
        <w:spacing w:after="0" w:line="360" w:lineRule="auto"/>
        <w:jc w:val="both"/>
        <w:rPr>
          <w:sz w:val="28"/>
          <w:szCs w:val="28"/>
        </w:rPr>
      </w:pPr>
      <w:r w:rsidRPr="00AB04EF">
        <w:rPr>
          <w:sz w:val="28"/>
          <w:szCs w:val="28"/>
        </w:rPr>
        <w:t xml:space="preserve">           </w:t>
      </w:r>
      <w:r w:rsidR="001012AD" w:rsidRPr="00AB04EF">
        <w:rPr>
          <w:sz w:val="28"/>
          <w:szCs w:val="28"/>
        </w:rPr>
        <w:t>С</w:t>
      </w:r>
      <w:r w:rsidR="003673AF" w:rsidRPr="00AB04EF">
        <w:rPr>
          <w:sz w:val="28"/>
          <w:szCs w:val="28"/>
        </w:rPr>
        <w:t>имптом вторгнення, також відомий як інтрузія, описує нав’язливі та недоречні думки чи ідеї, які вторгаються у свідомість людини, викликаючи дискомфорт та тривожність. Високий рівень симптому</w:t>
      </w:r>
      <w:r w:rsidR="003673AF" w:rsidRPr="00AB04EF">
        <w:rPr>
          <w:spacing w:val="-2"/>
          <w:sz w:val="28"/>
          <w:szCs w:val="28"/>
        </w:rPr>
        <w:t xml:space="preserve"> </w:t>
      </w:r>
      <w:r w:rsidR="003673AF" w:rsidRPr="00AB04EF">
        <w:rPr>
          <w:sz w:val="28"/>
          <w:szCs w:val="28"/>
        </w:rPr>
        <w:t>вторгнення чи інтрузії може вказувати на низку психічних розладів, таких як обсесивно-компульсивний</w:t>
      </w:r>
      <w:r w:rsidR="003673AF" w:rsidRPr="00AB04EF">
        <w:rPr>
          <w:spacing w:val="-2"/>
          <w:sz w:val="28"/>
          <w:szCs w:val="28"/>
        </w:rPr>
        <w:t xml:space="preserve"> </w:t>
      </w:r>
      <w:r w:rsidR="003673AF" w:rsidRPr="00AB04EF">
        <w:rPr>
          <w:sz w:val="28"/>
          <w:szCs w:val="28"/>
        </w:rPr>
        <w:t>розлад (ОКР) та</w:t>
      </w:r>
      <w:r w:rsidR="003673AF" w:rsidRPr="00AB04EF">
        <w:rPr>
          <w:spacing w:val="-3"/>
          <w:sz w:val="28"/>
          <w:szCs w:val="28"/>
        </w:rPr>
        <w:t xml:space="preserve"> </w:t>
      </w:r>
      <w:r w:rsidR="003673AF" w:rsidRPr="00AB04EF">
        <w:rPr>
          <w:sz w:val="28"/>
          <w:szCs w:val="28"/>
        </w:rPr>
        <w:t>посттравматичний стресовий</w:t>
      </w:r>
      <w:r w:rsidR="003673AF" w:rsidRPr="00AB04EF">
        <w:rPr>
          <w:spacing w:val="-2"/>
          <w:sz w:val="28"/>
          <w:szCs w:val="28"/>
        </w:rPr>
        <w:t xml:space="preserve"> </w:t>
      </w:r>
      <w:r w:rsidR="003673AF" w:rsidRPr="00AB04EF">
        <w:rPr>
          <w:sz w:val="28"/>
          <w:szCs w:val="28"/>
        </w:rPr>
        <w:t>розлад (ПТСР). Згідно з отриманими результатами, високі показники цього симптому сприяють незадоволеності індивіда собою та своїми особистісними рисами, прояву невротичних відхилень та дисгармонії у прийнятті рішень та прагненні бути підпорядкованим авторитетам чи соціальним нормам. Інший, не менш важливий симптом посттравматичного стресу, симптом уникнення демонструє схожий достовірний зворотний зв’язок з показниками: адаптивності</w:t>
      </w:r>
      <w:r w:rsidR="003673AF" w:rsidRPr="00AB04EF">
        <w:rPr>
          <w:spacing w:val="40"/>
          <w:sz w:val="28"/>
          <w:szCs w:val="28"/>
        </w:rPr>
        <w:t xml:space="preserve"> </w:t>
      </w:r>
      <w:r w:rsidR="003673AF" w:rsidRPr="00AB04EF">
        <w:rPr>
          <w:sz w:val="28"/>
          <w:szCs w:val="28"/>
        </w:rPr>
        <w:t>(r</w:t>
      </w:r>
      <w:r w:rsidR="003673AF" w:rsidRPr="00AB04EF">
        <w:rPr>
          <w:sz w:val="28"/>
          <w:szCs w:val="28"/>
          <w:vertAlign w:val="subscript"/>
        </w:rPr>
        <w:t>s</w:t>
      </w:r>
      <w:r w:rsidR="003673AF" w:rsidRPr="00AB04EF">
        <w:rPr>
          <w:spacing w:val="-2"/>
          <w:sz w:val="28"/>
          <w:szCs w:val="28"/>
        </w:rPr>
        <w:t xml:space="preserve"> </w:t>
      </w:r>
      <w:r w:rsidR="003673AF" w:rsidRPr="00AB04EF">
        <w:rPr>
          <w:sz w:val="28"/>
          <w:szCs w:val="28"/>
        </w:rPr>
        <w:t>=</w:t>
      </w:r>
      <w:r w:rsidR="003673AF" w:rsidRPr="00AB04EF">
        <w:rPr>
          <w:spacing w:val="-4"/>
          <w:sz w:val="28"/>
          <w:szCs w:val="28"/>
        </w:rPr>
        <w:t xml:space="preserve"> </w:t>
      </w:r>
      <w:r w:rsidR="003673AF" w:rsidRPr="00AB04EF">
        <w:rPr>
          <w:sz w:val="28"/>
          <w:szCs w:val="28"/>
        </w:rPr>
        <w:t>-0,162),</w:t>
      </w:r>
      <w:r w:rsidR="003673AF" w:rsidRPr="00AB04EF">
        <w:rPr>
          <w:spacing w:val="40"/>
          <w:sz w:val="28"/>
          <w:szCs w:val="28"/>
        </w:rPr>
        <w:t xml:space="preserve"> </w:t>
      </w:r>
      <w:r w:rsidR="003673AF" w:rsidRPr="00AB04EF">
        <w:rPr>
          <w:sz w:val="28"/>
          <w:szCs w:val="28"/>
        </w:rPr>
        <w:t>прийняття</w:t>
      </w:r>
      <w:r w:rsidR="003673AF" w:rsidRPr="00AB04EF">
        <w:rPr>
          <w:spacing w:val="40"/>
          <w:sz w:val="28"/>
          <w:szCs w:val="28"/>
        </w:rPr>
        <w:t xml:space="preserve"> </w:t>
      </w:r>
      <w:r w:rsidR="003673AF" w:rsidRPr="00AB04EF">
        <w:rPr>
          <w:sz w:val="28"/>
          <w:szCs w:val="28"/>
        </w:rPr>
        <w:t>інших</w:t>
      </w:r>
      <w:r w:rsidR="003673AF" w:rsidRPr="00AB04EF">
        <w:rPr>
          <w:spacing w:val="40"/>
          <w:sz w:val="28"/>
          <w:szCs w:val="28"/>
        </w:rPr>
        <w:t xml:space="preserve"> </w:t>
      </w:r>
      <w:r w:rsidR="003673AF" w:rsidRPr="00AB04EF">
        <w:rPr>
          <w:sz w:val="28"/>
          <w:szCs w:val="28"/>
        </w:rPr>
        <w:t>(r</w:t>
      </w:r>
      <w:r w:rsidR="003673AF" w:rsidRPr="00AB04EF">
        <w:rPr>
          <w:sz w:val="28"/>
          <w:szCs w:val="28"/>
          <w:vertAlign w:val="subscript"/>
        </w:rPr>
        <w:t>s</w:t>
      </w:r>
      <w:r w:rsidR="003673AF" w:rsidRPr="00AB04EF">
        <w:rPr>
          <w:spacing w:val="-2"/>
          <w:sz w:val="28"/>
          <w:szCs w:val="28"/>
        </w:rPr>
        <w:t xml:space="preserve"> </w:t>
      </w:r>
      <w:r w:rsidR="003673AF" w:rsidRPr="00AB04EF">
        <w:rPr>
          <w:sz w:val="28"/>
          <w:szCs w:val="28"/>
        </w:rPr>
        <w:t>=</w:t>
      </w:r>
      <w:r w:rsidR="003673AF" w:rsidRPr="00AB04EF">
        <w:rPr>
          <w:spacing w:val="-2"/>
          <w:sz w:val="28"/>
          <w:szCs w:val="28"/>
        </w:rPr>
        <w:t xml:space="preserve"> </w:t>
      </w:r>
      <w:r w:rsidR="003673AF" w:rsidRPr="00AB04EF">
        <w:rPr>
          <w:sz w:val="28"/>
          <w:szCs w:val="28"/>
        </w:rPr>
        <w:t>-0,392),</w:t>
      </w:r>
      <w:r w:rsidR="003673AF" w:rsidRPr="00AB04EF">
        <w:rPr>
          <w:spacing w:val="40"/>
          <w:sz w:val="28"/>
          <w:szCs w:val="28"/>
        </w:rPr>
        <w:t xml:space="preserve"> </w:t>
      </w:r>
      <w:r w:rsidR="003673AF" w:rsidRPr="00AB04EF">
        <w:rPr>
          <w:sz w:val="28"/>
          <w:szCs w:val="28"/>
        </w:rPr>
        <w:t>емоційним комфортом</w:t>
      </w:r>
      <w:r w:rsidR="003673AF" w:rsidRPr="00AB04EF">
        <w:rPr>
          <w:spacing w:val="2"/>
          <w:sz w:val="28"/>
          <w:szCs w:val="28"/>
        </w:rPr>
        <w:t xml:space="preserve"> </w:t>
      </w:r>
      <w:r w:rsidR="003673AF" w:rsidRPr="00AB04EF">
        <w:rPr>
          <w:sz w:val="28"/>
          <w:szCs w:val="28"/>
        </w:rPr>
        <w:t>(r</w:t>
      </w:r>
      <w:r w:rsidR="003673AF" w:rsidRPr="00AB04EF">
        <w:rPr>
          <w:sz w:val="28"/>
          <w:szCs w:val="28"/>
          <w:vertAlign w:val="subscript"/>
        </w:rPr>
        <w:t>s</w:t>
      </w:r>
      <w:r w:rsidR="003673AF" w:rsidRPr="00AB04EF">
        <w:rPr>
          <w:spacing w:val="3"/>
          <w:sz w:val="28"/>
          <w:szCs w:val="28"/>
        </w:rPr>
        <w:t xml:space="preserve"> </w:t>
      </w:r>
      <w:r w:rsidR="003673AF" w:rsidRPr="00AB04EF">
        <w:rPr>
          <w:sz w:val="28"/>
          <w:szCs w:val="28"/>
        </w:rPr>
        <w:t>= -0,319), самоприйняттям</w:t>
      </w:r>
      <w:r w:rsidR="003673AF" w:rsidRPr="00AB04EF">
        <w:rPr>
          <w:spacing w:val="2"/>
          <w:sz w:val="28"/>
          <w:szCs w:val="28"/>
        </w:rPr>
        <w:t xml:space="preserve"> </w:t>
      </w:r>
      <w:r w:rsidR="003673AF" w:rsidRPr="00AB04EF">
        <w:rPr>
          <w:sz w:val="28"/>
          <w:szCs w:val="28"/>
        </w:rPr>
        <w:t>(r</w:t>
      </w:r>
      <w:r w:rsidR="003673AF" w:rsidRPr="00AB04EF">
        <w:rPr>
          <w:sz w:val="28"/>
          <w:szCs w:val="28"/>
          <w:vertAlign w:val="subscript"/>
        </w:rPr>
        <w:t>s</w:t>
      </w:r>
      <w:r w:rsidR="003673AF" w:rsidRPr="00AB04EF">
        <w:rPr>
          <w:spacing w:val="-4"/>
          <w:sz w:val="28"/>
          <w:szCs w:val="28"/>
        </w:rPr>
        <w:t xml:space="preserve"> </w:t>
      </w:r>
      <w:r w:rsidR="003673AF" w:rsidRPr="00AB04EF">
        <w:rPr>
          <w:sz w:val="28"/>
          <w:szCs w:val="28"/>
        </w:rPr>
        <w:t>=</w:t>
      </w:r>
      <w:r w:rsidR="003673AF" w:rsidRPr="00AB04EF">
        <w:rPr>
          <w:spacing w:val="-4"/>
          <w:sz w:val="28"/>
          <w:szCs w:val="28"/>
        </w:rPr>
        <w:t xml:space="preserve"> </w:t>
      </w:r>
      <w:r w:rsidR="003673AF" w:rsidRPr="00AB04EF">
        <w:rPr>
          <w:sz w:val="28"/>
          <w:szCs w:val="28"/>
        </w:rPr>
        <w:t>-0,374)</w:t>
      </w:r>
      <w:r w:rsidR="003673AF" w:rsidRPr="00AB04EF">
        <w:rPr>
          <w:spacing w:val="3"/>
          <w:sz w:val="28"/>
          <w:szCs w:val="28"/>
        </w:rPr>
        <w:t xml:space="preserve"> </w:t>
      </w:r>
      <w:r w:rsidR="003673AF" w:rsidRPr="00AB04EF">
        <w:rPr>
          <w:sz w:val="28"/>
          <w:szCs w:val="28"/>
        </w:rPr>
        <w:t>та</w:t>
      </w:r>
      <w:r w:rsidR="003673AF" w:rsidRPr="00AB04EF">
        <w:rPr>
          <w:spacing w:val="2"/>
          <w:sz w:val="28"/>
          <w:szCs w:val="28"/>
        </w:rPr>
        <w:t xml:space="preserve"> </w:t>
      </w:r>
      <w:r w:rsidR="003673AF" w:rsidRPr="00AB04EF">
        <w:rPr>
          <w:sz w:val="28"/>
          <w:szCs w:val="28"/>
        </w:rPr>
        <w:t>інтернальністю</w:t>
      </w:r>
      <w:r w:rsidR="003673AF" w:rsidRPr="00AB04EF">
        <w:rPr>
          <w:spacing w:val="2"/>
          <w:sz w:val="28"/>
          <w:szCs w:val="28"/>
        </w:rPr>
        <w:t xml:space="preserve"> </w:t>
      </w:r>
      <w:r w:rsidR="003673AF" w:rsidRPr="00AB04EF">
        <w:rPr>
          <w:sz w:val="28"/>
          <w:szCs w:val="28"/>
        </w:rPr>
        <w:t>(r</w:t>
      </w:r>
      <w:r w:rsidR="003673AF" w:rsidRPr="00AB04EF">
        <w:rPr>
          <w:sz w:val="28"/>
          <w:szCs w:val="28"/>
          <w:vertAlign w:val="subscript"/>
        </w:rPr>
        <w:t>s</w:t>
      </w:r>
      <w:r w:rsidR="003673AF" w:rsidRPr="00AB04EF">
        <w:rPr>
          <w:spacing w:val="-4"/>
          <w:sz w:val="28"/>
          <w:szCs w:val="28"/>
        </w:rPr>
        <w:t xml:space="preserve"> </w:t>
      </w:r>
      <w:r w:rsidR="003673AF" w:rsidRPr="00AB04EF">
        <w:rPr>
          <w:sz w:val="28"/>
          <w:szCs w:val="28"/>
        </w:rPr>
        <w:t>=</w:t>
      </w:r>
      <w:r w:rsidR="003673AF" w:rsidRPr="00AB04EF">
        <w:rPr>
          <w:spacing w:val="-5"/>
          <w:sz w:val="28"/>
          <w:szCs w:val="28"/>
        </w:rPr>
        <w:t xml:space="preserve"> </w:t>
      </w:r>
      <w:r w:rsidR="003673AF" w:rsidRPr="00AB04EF">
        <w:rPr>
          <w:spacing w:val="-10"/>
          <w:sz w:val="28"/>
          <w:szCs w:val="28"/>
        </w:rPr>
        <w:t>-</w:t>
      </w:r>
      <w:r w:rsidR="00085499" w:rsidRPr="00AB04EF">
        <w:rPr>
          <w:spacing w:val="-2"/>
          <w:sz w:val="28"/>
          <w:szCs w:val="28"/>
        </w:rPr>
        <w:t>0</w:t>
      </w:r>
      <w:r w:rsidR="003673AF" w:rsidRPr="00AB04EF">
        <w:rPr>
          <w:spacing w:val="-2"/>
          <w:sz w:val="28"/>
          <w:szCs w:val="28"/>
        </w:rPr>
        <w:t>,348)</w:t>
      </w:r>
      <w:r w:rsidRPr="00AB04EF">
        <w:rPr>
          <w:sz w:val="28"/>
          <w:szCs w:val="28"/>
        </w:rPr>
        <w:t xml:space="preserve"> </w:t>
      </w:r>
      <w:r w:rsidR="003673AF" w:rsidRPr="00AB04EF">
        <w:rPr>
          <w:spacing w:val="-5"/>
          <w:sz w:val="28"/>
          <w:szCs w:val="28"/>
        </w:rPr>
        <w:t>при</w:t>
      </w:r>
      <w:r w:rsidR="00C919A1" w:rsidRPr="00AB04EF">
        <w:rPr>
          <w:sz w:val="28"/>
          <w:szCs w:val="28"/>
        </w:rPr>
        <w:t xml:space="preserve"> </w:t>
      </w:r>
      <w:r w:rsidR="003673AF" w:rsidRPr="00AB04EF">
        <w:rPr>
          <w:spacing w:val="-10"/>
          <w:sz w:val="28"/>
          <w:szCs w:val="28"/>
        </w:rPr>
        <w:t>p</w:t>
      </w:r>
      <w:r w:rsidR="00C919A1" w:rsidRPr="00AB04EF">
        <w:rPr>
          <w:sz w:val="28"/>
          <w:szCs w:val="28"/>
        </w:rPr>
        <w:t xml:space="preserve"> </w:t>
      </w:r>
      <w:r w:rsidR="003673AF" w:rsidRPr="00AB04EF">
        <w:rPr>
          <w:spacing w:val="-10"/>
          <w:sz w:val="28"/>
          <w:szCs w:val="28"/>
        </w:rPr>
        <w:t>&lt;</w:t>
      </w:r>
      <w:r w:rsidR="003673AF" w:rsidRPr="00AB04EF">
        <w:rPr>
          <w:spacing w:val="-2"/>
          <w:sz w:val="28"/>
          <w:szCs w:val="28"/>
        </w:rPr>
        <w:t>0,001</w:t>
      </w:r>
      <w:r w:rsidR="003673AF" w:rsidRPr="00AB04EF">
        <w:rPr>
          <w:sz w:val="28"/>
          <w:szCs w:val="28"/>
        </w:rPr>
        <w:tab/>
      </w:r>
      <w:r w:rsidR="003673AF" w:rsidRPr="00AB04EF">
        <w:rPr>
          <w:spacing w:val="-5"/>
          <w:sz w:val="28"/>
          <w:szCs w:val="28"/>
        </w:rPr>
        <w:t>та</w:t>
      </w:r>
      <w:r w:rsidR="003673AF" w:rsidRPr="00AB04EF">
        <w:rPr>
          <w:sz w:val="28"/>
          <w:szCs w:val="28"/>
        </w:rPr>
        <w:tab/>
      </w:r>
      <w:r w:rsidR="003673AF" w:rsidRPr="00AB04EF">
        <w:rPr>
          <w:spacing w:val="-2"/>
          <w:sz w:val="28"/>
          <w:szCs w:val="28"/>
        </w:rPr>
        <w:t>прямий</w:t>
      </w:r>
      <w:r w:rsidR="003673AF" w:rsidRPr="00AB04EF">
        <w:rPr>
          <w:sz w:val="28"/>
          <w:szCs w:val="28"/>
        </w:rPr>
        <w:tab/>
      </w:r>
      <w:r w:rsidR="003673AF" w:rsidRPr="00AB04EF">
        <w:rPr>
          <w:spacing w:val="-2"/>
          <w:sz w:val="28"/>
          <w:szCs w:val="28"/>
        </w:rPr>
        <w:t>взаємозв’язок</w:t>
      </w:r>
      <w:r w:rsidR="003673AF" w:rsidRPr="00AB04EF">
        <w:rPr>
          <w:sz w:val="28"/>
          <w:szCs w:val="28"/>
        </w:rPr>
        <w:tab/>
      </w:r>
      <w:r w:rsidR="003673AF" w:rsidRPr="00AB04EF">
        <w:rPr>
          <w:spacing w:val="-5"/>
          <w:sz w:val="28"/>
          <w:szCs w:val="28"/>
        </w:rPr>
        <w:t>з:</w:t>
      </w:r>
      <w:r w:rsidR="003673AF" w:rsidRPr="00AB04EF">
        <w:rPr>
          <w:sz w:val="28"/>
          <w:szCs w:val="28"/>
        </w:rPr>
        <w:tab/>
      </w:r>
      <w:r w:rsidR="003673AF" w:rsidRPr="00AB04EF">
        <w:rPr>
          <w:spacing w:val="-2"/>
          <w:sz w:val="28"/>
          <w:szCs w:val="28"/>
        </w:rPr>
        <w:t>неприйняттям</w:t>
      </w:r>
      <w:r w:rsidR="003673AF" w:rsidRPr="00AB04EF">
        <w:rPr>
          <w:sz w:val="28"/>
          <w:szCs w:val="28"/>
        </w:rPr>
        <w:tab/>
      </w:r>
      <w:r w:rsidR="003673AF" w:rsidRPr="00AB04EF">
        <w:rPr>
          <w:spacing w:val="-4"/>
          <w:sz w:val="28"/>
          <w:szCs w:val="28"/>
        </w:rPr>
        <w:t>себе</w:t>
      </w:r>
      <w:r w:rsidR="00085499" w:rsidRPr="00AB04EF">
        <w:rPr>
          <w:sz w:val="28"/>
          <w:szCs w:val="28"/>
        </w:rPr>
        <w:t xml:space="preserve"> </w:t>
      </w:r>
      <w:r w:rsidR="003673AF" w:rsidRPr="00AB04EF">
        <w:rPr>
          <w:sz w:val="28"/>
          <w:szCs w:val="28"/>
        </w:rPr>
        <w:t>(r</w:t>
      </w:r>
      <w:r w:rsidR="003673AF" w:rsidRPr="00AB04EF">
        <w:rPr>
          <w:sz w:val="28"/>
          <w:szCs w:val="28"/>
          <w:vertAlign w:val="subscript"/>
        </w:rPr>
        <w:t>s</w:t>
      </w:r>
      <w:r w:rsidR="003673AF" w:rsidRPr="00AB04EF">
        <w:rPr>
          <w:spacing w:val="-4"/>
          <w:sz w:val="28"/>
          <w:szCs w:val="28"/>
        </w:rPr>
        <w:t xml:space="preserve"> </w:t>
      </w:r>
      <w:r w:rsidR="003673AF" w:rsidRPr="00AB04EF">
        <w:rPr>
          <w:sz w:val="28"/>
          <w:szCs w:val="28"/>
        </w:rPr>
        <w:t>=</w:t>
      </w:r>
      <w:r w:rsidR="003673AF" w:rsidRPr="00AB04EF">
        <w:rPr>
          <w:spacing w:val="-4"/>
          <w:sz w:val="28"/>
          <w:szCs w:val="28"/>
        </w:rPr>
        <w:t xml:space="preserve"> </w:t>
      </w:r>
      <w:r w:rsidR="003673AF" w:rsidRPr="00AB04EF">
        <w:rPr>
          <w:sz w:val="28"/>
          <w:szCs w:val="28"/>
        </w:rPr>
        <w:t>0,370),</w:t>
      </w:r>
      <w:r w:rsidR="003673AF" w:rsidRPr="00AB04EF">
        <w:rPr>
          <w:spacing w:val="-3"/>
          <w:sz w:val="28"/>
          <w:szCs w:val="28"/>
        </w:rPr>
        <w:t xml:space="preserve"> </w:t>
      </w:r>
      <w:r w:rsidR="003673AF" w:rsidRPr="00AB04EF">
        <w:rPr>
          <w:sz w:val="28"/>
          <w:szCs w:val="28"/>
        </w:rPr>
        <w:t>підвладністю</w:t>
      </w:r>
      <w:r w:rsidR="003673AF" w:rsidRPr="00AB04EF">
        <w:rPr>
          <w:spacing w:val="-4"/>
          <w:sz w:val="28"/>
          <w:szCs w:val="28"/>
        </w:rPr>
        <w:t xml:space="preserve"> </w:t>
      </w:r>
      <w:r w:rsidR="003673AF" w:rsidRPr="00AB04EF">
        <w:rPr>
          <w:sz w:val="28"/>
          <w:szCs w:val="28"/>
        </w:rPr>
        <w:t>(r</w:t>
      </w:r>
      <w:r w:rsidR="003673AF" w:rsidRPr="00AB04EF">
        <w:rPr>
          <w:sz w:val="28"/>
          <w:szCs w:val="28"/>
          <w:vertAlign w:val="subscript"/>
        </w:rPr>
        <w:t>s</w:t>
      </w:r>
      <w:r w:rsidR="003673AF" w:rsidRPr="00AB04EF">
        <w:rPr>
          <w:spacing w:val="-3"/>
          <w:sz w:val="28"/>
          <w:szCs w:val="28"/>
        </w:rPr>
        <w:t xml:space="preserve"> </w:t>
      </w:r>
      <w:r w:rsidR="003673AF" w:rsidRPr="00AB04EF">
        <w:rPr>
          <w:sz w:val="28"/>
          <w:szCs w:val="28"/>
        </w:rPr>
        <w:t>=</w:t>
      </w:r>
      <w:r w:rsidR="003673AF" w:rsidRPr="00AB04EF">
        <w:rPr>
          <w:spacing w:val="-6"/>
          <w:sz w:val="28"/>
          <w:szCs w:val="28"/>
        </w:rPr>
        <w:t xml:space="preserve"> </w:t>
      </w:r>
      <w:r w:rsidR="003673AF" w:rsidRPr="00AB04EF">
        <w:rPr>
          <w:sz w:val="28"/>
          <w:szCs w:val="28"/>
        </w:rPr>
        <w:t>0,358),</w:t>
      </w:r>
      <w:r w:rsidR="003673AF" w:rsidRPr="00AB04EF">
        <w:rPr>
          <w:spacing w:val="-4"/>
          <w:sz w:val="28"/>
          <w:szCs w:val="28"/>
        </w:rPr>
        <w:t xml:space="preserve"> </w:t>
      </w:r>
      <w:r w:rsidR="003673AF" w:rsidRPr="00AB04EF">
        <w:rPr>
          <w:sz w:val="28"/>
          <w:szCs w:val="28"/>
        </w:rPr>
        <w:t>дезадаптацією</w:t>
      </w:r>
      <w:r w:rsidR="003673AF" w:rsidRPr="00AB04EF">
        <w:rPr>
          <w:spacing w:val="-4"/>
          <w:sz w:val="28"/>
          <w:szCs w:val="28"/>
        </w:rPr>
        <w:t xml:space="preserve"> </w:t>
      </w:r>
      <w:r w:rsidR="003673AF" w:rsidRPr="00AB04EF">
        <w:rPr>
          <w:sz w:val="28"/>
          <w:szCs w:val="28"/>
        </w:rPr>
        <w:t>(r</w:t>
      </w:r>
      <w:r w:rsidR="003673AF" w:rsidRPr="00AB04EF">
        <w:rPr>
          <w:sz w:val="28"/>
          <w:szCs w:val="28"/>
          <w:vertAlign w:val="subscript"/>
        </w:rPr>
        <w:t>s</w:t>
      </w:r>
      <w:r w:rsidR="003673AF" w:rsidRPr="00AB04EF">
        <w:rPr>
          <w:spacing w:val="-4"/>
          <w:sz w:val="28"/>
          <w:szCs w:val="28"/>
        </w:rPr>
        <w:t xml:space="preserve"> </w:t>
      </w:r>
      <w:r w:rsidR="003673AF" w:rsidRPr="00AB04EF">
        <w:rPr>
          <w:sz w:val="28"/>
          <w:szCs w:val="28"/>
        </w:rPr>
        <w:t>=</w:t>
      </w:r>
      <w:r w:rsidR="003673AF" w:rsidRPr="00AB04EF">
        <w:rPr>
          <w:spacing w:val="-2"/>
          <w:sz w:val="28"/>
          <w:szCs w:val="28"/>
        </w:rPr>
        <w:t xml:space="preserve"> </w:t>
      </w:r>
      <w:r w:rsidR="003673AF" w:rsidRPr="00AB04EF">
        <w:rPr>
          <w:sz w:val="28"/>
          <w:szCs w:val="28"/>
        </w:rPr>
        <w:t>0,360)</w:t>
      </w:r>
      <w:r w:rsidR="003673AF" w:rsidRPr="00AB04EF">
        <w:rPr>
          <w:spacing w:val="-5"/>
          <w:sz w:val="28"/>
          <w:szCs w:val="28"/>
        </w:rPr>
        <w:t xml:space="preserve"> </w:t>
      </w:r>
      <w:r w:rsidR="003673AF" w:rsidRPr="00AB04EF">
        <w:rPr>
          <w:sz w:val="28"/>
          <w:szCs w:val="28"/>
        </w:rPr>
        <w:t>при</w:t>
      </w:r>
      <w:r w:rsidR="003673AF" w:rsidRPr="00AB04EF">
        <w:rPr>
          <w:spacing w:val="-5"/>
          <w:sz w:val="28"/>
          <w:szCs w:val="28"/>
        </w:rPr>
        <w:t xml:space="preserve"> </w:t>
      </w:r>
      <w:r w:rsidR="003673AF" w:rsidRPr="00AB04EF">
        <w:rPr>
          <w:sz w:val="28"/>
          <w:szCs w:val="28"/>
        </w:rPr>
        <w:t>p</w:t>
      </w:r>
      <w:r w:rsidR="003673AF" w:rsidRPr="00AB04EF">
        <w:rPr>
          <w:spacing w:val="-2"/>
          <w:sz w:val="28"/>
          <w:szCs w:val="28"/>
        </w:rPr>
        <w:t xml:space="preserve"> </w:t>
      </w:r>
      <w:r w:rsidR="003673AF" w:rsidRPr="00AB04EF">
        <w:rPr>
          <w:sz w:val="28"/>
          <w:szCs w:val="28"/>
        </w:rPr>
        <w:t>&lt;</w:t>
      </w:r>
      <w:r w:rsidR="003673AF" w:rsidRPr="00AB04EF">
        <w:rPr>
          <w:spacing w:val="-4"/>
          <w:sz w:val="28"/>
          <w:szCs w:val="28"/>
        </w:rPr>
        <w:t xml:space="preserve"> </w:t>
      </w:r>
      <w:r w:rsidR="003673AF" w:rsidRPr="00AB04EF">
        <w:rPr>
          <w:spacing w:val="-2"/>
          <w:sz w:val="28"/>
          <w:szCs w:val="28"/>
        </w:rPr>
        <w:t>0,001.</w:t>
      </w:r>
      <w:r w:rsidR="00085499" w:rsidRPr="00AB04EF">
        <w:rPr>
          <w:sz w:val="28"/>
          <w:szCs w:val="28"/>
        </w:rPr>
        <w:t xml:space="preserve"> </w:t>
      </w:r>
      <w:r w:rsidR="003673AF" w:rsidRPr="00AB04EF">
        <w:rPr>
          <w:sz w:val="28"/>
          <w:szCs w:val="28"/>
        </w:rPr>
        <w:t>Важливо відзначити той факт, що схожі взаємозв’язки наголошувалися між загальним показником ПТСР, симптомами погіршення когнітивного функціонування та надмірної реактивності та шкалами соціально- психологічної</w:t>
      </w:r>
      <w:r w:rsidR="003673AF" w:rsidRPr="00AB04EF">
        <w:rPr>
          <w:spacing w:val="40"/>
          <w:sz w:val="28"/>
          <w:szCs w:val="28"/>
        </w:rPr>
        <w:t xml:space="preserve"> </w:t>
      </w:r>
      <w:r w:rsidR="003673AF" w:rsidRPr="00AB04EF">
        <w:rPr>
          <w:sz w:val="28"/>
          <w:szCs w:val="28"/>
        </w:rPr>
        <w:t>адаптації</w:t>
      </w:r>
      <w:r w:rsidR="003673AF" w:rsidRPr="00AB04EF">
        <w:rPr>
          <w:spacing w:val="40"/>
          <w:sz w:val="28"/>
          <w:szCs w:val="28"/>
        </w:rPr>
        <w:t xml:space="preserve"> </w:t>
      </w:r>
      <w:r w:rsidR="003673AF" w:rsidRPr="00AB04EF">
        <w:rPr>
          <w:sz w:val="28"/>
          <w:szCs w:val="28"/>
        </w:rPr>
        <w:t>з</w:t>
      </w:r>
      <w:r w:rsidR="003673AF" w:rsidRPr="00AB04EF">
        <w:rPr>
          <w:spacing w:val="40"/>
          <w:sz w:val="28"/>
          <w:szCs w:val="28"/>
        </w:rPr>
        <w:t xml:space="preserve"> </w:t>
      </w:r>
      <w:r w:rsidR="003673AF" w:rsidRPr="00AB04EF">
        <w:rPr>
          <w:sz w:val="28"/>
          <w:szCs w:val="28"/>
        </w:rPr>
        <w:t>коефіцієнтами</w:t>
      </w:r>
      <w:r w:rsidR="003673AF" w:rsidRPr="00AB04EF">
        <w:rPr>
          <w:spacing w:val="40"/>
          <w:sz w:val="28"/>
          <w:szCs w:val="28"/>
        </w:rPr>
        <w:t xml:space="preserve"> </w:t>
      </w:r>
      <w:r w:rsidR="003673AF" w:rsidRPr="00AB04EF">
        <w:rPr>
          <w:sz w:val="28"/>
          <w:szCs w:val="28"/>
        </w:rPr>
        <w:t>кореляцій,</w:t>
      </w:r>
      <w:r w:rsidR="003673AF" w:rsidRPr="00AB04EF">
        <w:rPr>
          <w:spacing w:val="40"/>
          <w:sz w:val="28"/>
          <w:szCs w:val="28"/>
        </w:rPr>
        <w:t xml:space="preserve"> </w:t>
      </w:r>
      <w:r w:rsidR="003673AF" w:rsidRPr="00AB04EF">
        <w:rPr>
          <w:sz w:val="28"/>
          <w:szCs w:val="28"/>
        </w:rPr>
        <w:t>що</w:t>
      </w:r>
      <w:r w:rsidR="003673AF" w:rsidRPr="00AB04EF">
        <w:rPr>
          <w:spacing w:val="40"/>
          <w:sz w:val="28"/>
          <w:szCs w:val="28"/>
        </w:rPr>
        <w:t xml:space="preserve"> </w:t>
      </w:r>
      <w:r w:rsidR="003673AF" w:rsidRPr="00AB04EF">
        <w:rPr>
          <w:sz w:val="28"/>
          <w:szCs w:val="28"/>
        </w:rPr>
        <w:t>лежать</w:t>
      </w:r>
      <w:r w:rsidR="003673AF" w:rsidRPr="00AB04EF">
        <w:rPr>
          <w:spacing w:val="40"/>
          <w:sz w:val="28"/>
          <w:szCs w:val="28"/>
        </w:rPr>
        <w:t xml:space="preserve"> </w:t>
      </w:r>
      <w:r w:rsidR="003673AF" w:rsidRPr="00AB04EF">
        <w:rPr>
          <w:sz w:val="28"/>
          <w:szCs w:val="28"/>
        </w:rPr>
        <w:t>у</w:t>
      </w:r>
      <w:r w:rsidR="003673AF" w:rsidRPr="00AB04EF">
        <w:rPr>
          <w:spacing w:val="38"/>
          <w:sz w:val="28"/>
          <w:szCs w:val="28"/>
        </w:rPr>
        <w:t xml:space="preserve"> </w:t>
      </w:r>
      <w:r w:rsidR="003673AF" w:rsidRPr="00AB04EF">
        <w:rPr>
          <w:sz w:val="28"/>
          <w:szCs w:val="28"/>
        </w:rPr>
        <w:t>межах</w:t>
      </w:r>
      <w:r w:rsidR="003673AF" w:rsidRPr="00AB04EF">
        <w:rPr>
          <w:spacing w:val="40"/>
          <w:sz w:val="28"/>
          <w:szCs w:val="28"/>
        </w:rPr>
        <w:t xml:space="preserve"> </w:t>
      </w:r>
      <w:r w:rsidR="003673AF" w:rsidRPr="00AB04EF">
        <w:rPr>
          <w:sz w:val="28"/>
          <w:szCs w:val="28"/>
        </w:rPr>
        <w:t>від r</w:t>
      </w:r>
      <w:r w:rsidR="003673AF" w:rsidRPr="00AB04EF">
        <w:rPr>
          <w:sz w:val="28"/>
          <w:szCs w:val="28"/>
          <w:vertAlign w:val="subscript"/>
        </w:rPr>
        <w:t>s</w:t>
      </w:r>
      <w:r w:rsidR="003673AF" w:rsidRPr="00AB04EF">
        <w:rPr>
          <w:sz w:val="28"/>
          <w:szCs w:val="28"/>
        </w:rPr>
        <w:t xml:space="preserve"> = -0,222 до r</w:t>
      </w:r>
      <w:r w:rsidR="003673AF" w:rsidRPr="00AB04EF">
        <w:rPr>
          <w:sz w:val="28"/>
          <w:szCs w:val="28"/>
          <w:vertAlign w:val="subscript"/>
        </w:rPr>
        <w:t>s</w:t>
      </w:r>
      <w:r w:rsidR="003673AF" w:rsidRPr="00AB04EF">
        <w:rPr>
          <w:sz w:val="28"/>
          <w:szCs w:val="28"/>
        </w:rPr>
        <w:t xml:space="preserve"> = 0,618, при р &lt; 0,001.</w:t>
      </w:r>
    </w:p>
    <w:p w14:paraId="5B153800" w14:textId="58C0DDDC" w:rsidR="003673AF" w:rsidRPr="00AB04EF" w:rsidRDefault="003673AF" w:rsidP="00085499">
      <w:pPr>
        <w:pStyle w:val="ad"/>
        <w:spacing w:after="0" w:line="360" w:lineRule="auto"/>
        <w:ind w:firstLine="851"/>
        <w:jc w:val="both"/>
        <w:rPr>
          <w:sz w:val="28"/>
          <w:szCs w:val="28"/>
        </w:rPr>
      </w:pPr>
      <w:r w:rsidRPr="00AB04EF">
        <w:rPr>
          <w:sz w:val="28"/>
          <w:szCs w:val="28"/>
        </w:rPr>
        <w:t>Зворотний достовірний зв’язок означає, що різні аспекти симптомів ПТСР, такі як: нав’язливі спогади (інтрузія), прагнення уникати травмуючих стимулів (ухилення), погіршення когнітивних функцій та надмірна реактивність знижують рівень соціальної підтримки з боку сім’ї, близьких знайомих та друзів. Можливо припустити, що симптоми ПТСР негативно впливають</w:t>
      </w:r>
      <w:r w:rsidRPr="00AB04EF">
        <w:rPr>
          <w:spacing w:val="-3"/>
          <w:sz w:val="28"/>
          <w:szCs w:val="28"/>
        </w:rPr>
        <w:t xml:space="preserve"> </w:t>
      </w:r>
      <w:r w:rsidRPr="00AB04EF">
        <w:rPr>
          <w:sz w:val="28"/>
          <w:szCs w:val="28"/>
        </w:rPr>
        <w:t>на</w:t>
      </w:r>
      <w:r w:rsidRPr="00AB04EF">
        <w:rPr>
          <w:spacing w:val="-2"/>
          <w:sz w:val="28"/>
          <w:szCs w:val="28"/>
        </w:rPr>
        <w:t xml:space="preserve"> </w:t>
      </w:r>
      <w:r w:rsidRPr="00AB04EF">
        <w:rPr>
          <w:sz w:val="28"/>
          <w:szCs w:val="28"/>
        </w:rPr>
        <w:t>соціальні взаємини</w:t>
      </w:r>
      <w:r w:rsidRPr="00AB04EF">
        <w:rPr>
          <w:spacing w:val="-1"/>
          <w:sz w:val="28"/>
          <w:szCs w:val="28"/>
        </w:rPr>
        <w:t xml:space="preserve"> </w:t>
      </w:r>
      <w:r w:rsidRPr="00AB04EF">
        <w:rPr>
          <w:sz w:val="28"/>
          <w:szCs w:val="28"/>
        </w:rPr>
        <w:t>та сприйняття</w:t>
      </w:r>
      <w:r w:rsidRPr="00AB04EF">
        <w:rPr>
          <w:spacing w:val="-2"/>
          <w:sz w:val="28"/>
          <w:szCs w:val="28"/>
        </w:rPr>
        <w:t xml:space="preserve"> </w:t>
      </w:r>
      <w:r w:rsidRPr="00AB04EF">
        <w:rPr>
          <w:sz w:val="28"/>
          <w:szCs w:val="28"/>
        </w:rPr>
        <w:t>підтримки</w:t>
      </w:r>
      <w:r w:rsidRPr="00AB04EF">
        <w:rPr>
          <w:spacing w:val="-1"/>
          <w:sz w:val="28"/>
          <w:szCs w:val="28"/>
        </w:rPr>
        <w:t xml:space="preserve"> </w:t>
      </w:r>
      <w:r w:rsidRPr="00AB04EF">
        <w:rPr>
          <w:sz w:val="28"/>
          <w:szCs w:val="28"/>
        </w:rPr>
        <w:t>від</w:t>
      </w:r>
      <w:r w:rsidRPr="00AB04EF">
        <w:rPr>
          <w:spacing w:val="-1"/>
          <w:sz w:val="28"/>
          <w:szCs w:val="28"/>
        </w:rPr>
        <w:t xml:space="preserve"> </w:t>
      </w:r>
      <w:r w:rsidRPr="00AB04EF">
        <w:rPr>
          <w:sz w:val="28"/>
          <w:szCs w:val="28"/>
        </w:rPr>
        <w:t>близьких.</w:t>
      </w:r>
      <w:r w:rsidRPr="00AB04EF">
        <w:rPr>
          <w:spacing w:val="-2"/>
          <w:sz w:val="28"/>
          <w:szCs w:val="28"/>
        </w:rPr>
        <w:t xml:space="preserve"> </w:t>
      </w:r>
      <w:r w:rsidRPr="00AB04EF">
        <w:rPr>
          <w:sz w:val="28"/>
          <w:szCs w:val="28"/>
        </w:rPr>
        <w:t xml:space="preserve">Далі нами було розраховано кореляційний аналіз між симптомами ПТСР та компонентами оцінювання посттравматичного зростання (ПТЗ). </w:t>
      </w:r>
    </w:p>
    <w:p w14:paraId="58123CA1" w14:textId="7A0C3429" w:rsidR="003673AF" w:rsidRPr="00AB04EF" w:rsidRDefault="003673AF" w:rsidP="00085499">
      <w:pPr>
        <w:pStyle w:val="ad"/>
        <w:spacing w:after="0" w:line="360" w:lineRule="auto"/>
        <w:ind w:firstLine="851"/>
        <w:jc w:val="both"/>
        <w:rPr>
          <w:sz w:val="28"/>
          <w:szCs w:val="28"/>
        </w:rPr>
      </w:pPr>
      <w:r w:rsidRPr="00AB04EF">
        <w:rPr>
          <w:sz w:val="28"/>
          <w:szCs w:val="28"/>
        </w:rPr>
        <w:t>Далі нами було проведено кореляційний аналіз між симптомами ПТСР та компонентами посттравматичного зростання. Коефіцієнт</w:t>
      </w:r>
      <w:r w:rsidRPr="00AB04EF">
        <w:rPr>
          <w:spacing w:val="73"/>
          <w:sz w:val="28"/>
          <w:szCs w:val="28"/>
        </w:rPr>
        <w:t xml:space="preserve"> </w:t>
      </w:r>
      <w:r w:rsidRPr="00AB04EF">
        <w:rPr>
          <w:sz w:val="28"/>
          <w:szCs w:val="28"/>
        </w:rPr>
        <w:t>кореляцій</w:t>
      </w:r>
      <w:r w:rsidRPr="00AB04EF">
        <w:rPr>
          <w:spacing w:val="76"/>
          <w:sz w:val="28"/>
          <w:szCs w:val="28"/>
        </w:rPr>
        <w:t xml:space="preserve"> </w:t>
      </w:r>
      <w:r w:rsidRPr="00AB04EF">
        <w:rPr>
          <w:sz w:val="28"/>
          <w:szCs w:val="28"/>
        </w:rPr>
        <w:t>лежить</w:t>
      </w:r>
      <w:r w:rsidRPr="00AB04EF">
        <w:rPr>
          <w:spacing w:val="74"/>
          <w:sz w:val="28"/>
          <w:szCs w:val="28"/>
        </w:rPr>
        <w:t xml:space="preserve"> </w:t>
      </w:r>
      <w:r w:rsidRPr="00AB04EF">
        <w:rPr>
          <w:sz w:val="28"/>
          <w:szCs w:val="28"/>
        </w:rPr>
        <w:t>у</w:t>
      </w:r>
      <w:r w:rsidRPr="00AB04EF">
        <w:rPr>
          <w:spacing w:val="71"/>
          <w:sz w:val="28"/>
          <w:szCs w:val="28"/>
        </w:rPr>
        <w:t xml:space="preserve"> </w:t>
      </w:r>
      <w:r w:rsidRPr="00AB04EF">
        <w:rPr>
          <w:sz w:val="28"/>
          <w:szCs w:val="28"/>
        </w:rPr>
        <w:t>межах</w:t>
      </w:r>
      <w:r w:rsidRPr="00AB04EF">
        <w:rPr>
          <w:spacing w:val="74"/>
          <w:sz w:val="28"/>
          <w:szCs w:val="28"/>
        </w:rPr>
        <w:t xml:space="preserve"> </w:t>
      </w:r>
      <w:r w:rsidRPr="00AB04EF">
        <w:rPr>
          <w:sz w:val="28"/>
          <w:szCs w:val="28"/>
        </w:rPr>
        <w:t>від</w:t>
      </w:r>
      <w:r w:rsidRPr="00AB04EF">
        <w:rPr>
          <w:spacing w:val="76"/>
          <w:sz w:val="28"/>
          <w:szCs w:val="28"/>
        </w:rPr>
        <w:t xml:space="preserve"> </w:t>
      </w:r>
      <w:r w:rsidRPr="00AB04EF">
        <w:rPr>
          <w:sz w:val="28"/>
          <w:szCs w:val="28"/>
        </w:rPr>
        <w:t>r</w:t>
      </w:r>
      <w:r w:rsidRPr="00AB04EF">
        <w:rPr>
          <w:sz w:val="28"/>
          <w:szCs w:val="28"/>
          <w:vertAlign w:val="subscript"/>
        </w:rPr>
        <w:t>s</w:t>
      </w:r>
      <w:r w:rsidRPr="00AB04EF">
        <w:rPr>
          <w:spacing w:val="72"/>
          <w:sz w:val="28"/>
          <w:szCs w:val="28"/>
        </w:rPr>
        <w:t xml:space="preserve"> </w:t>
      </w:r>
      <w:r w:rsidRPr="00AB04EF">
        <w:rPr>
          <w:sz w:val="28"/>
          <w:szCs w:val="28"/>
        </w:rPr>
        <w:t>=</w:t>
      </w:r>
      <w:r w:rsidRPr="00AB04EF">
        <w:rPr>
          <w:spacing w:val="73"/>
          <w:sz w:val="28"/>
          <w:szCs w:val="28"/>
        </w:rPr>
        <w:t xml:space="preserve"> </w:t>
      </w:r>
      <w:r w:rsidRPr="00AB04EF">
        <w:rPr>
          <w:sz w:val="28"/>
          <w:szCs w:val="28"/>
        </w:rPr>
        <w:t>0,235</w:t>
      </w:r>
      <w:r w:rsidRPr="00AB04EF">
        <w:rPr>
          <w:spacing w:val="73"/>
          <w:sz w:val="28"/>
          <w:szCs w:val="28"/>
        </w:rPr>
        <w:t xml:space="preserve"> </w:t>
      </w:r>
      <w:r w:rsidRPr="00AB04EF">
        <w:rPr>
          <w:sz w:val="28"/>
          <w:szCs w:val="28"/>
        </w:rPr>
        <w:t>до r</w:t>
      </w:r>
      <w:r w:rsidRPr="00AB04EF">
        <w:rPr>
          <w:sz w:val="28"/>
          <w:szCs w:val="28"/>
          <w:vertAlign w:val="subscript"/>
        </w:rPr>
        <w:t>s</w:t>
      </w:r>
      <w:r w:rsidRPr="00AB04EF">
        <w:rPr>
          <w:spacing w:val="-2"/>
          <w:sz w:val="28"/>
          <w:szCs w:val="28"/>
        </w:rPr>
        <w:t xml:space="preserve"> </w:t>
      </w:r>
      <w:r w:rsidRPr="00AB04EF">
        <w:rPr>
          <w:sz w:val="28"/>
          <w:szCs w:val="28"/>
        </w:rPr>
        <w:t>=</w:t>
      </w:r>
      <w:r w:rsidRPr="00AB04EF">
        <w:rPr>
          <w:spacing w:val="-2"/>
          <w:sz w:val="28"/>
          <w:szCs w:val="28"/>
        </w:rPr>
        <w:t xml:space="preserve"> </w:t>
      </w:r>
      <w:r w:rsidRPr="00AB04EF">
        <w:rPr>
          <w:sz w:val="28"/>
          <w:szCs w:val="28"/>
        </w:rPr>
        <w:t xml:space="preserve">0,274, при р &lt; 0,001 та р &lt; 0,005. Ідентичну </w:t>
      </w:r>
      <w:r w:rsidRPr="00AB04EF">
        <w:rPr>
          <w:sz w:val="28"/>
          <w:szCs w:val="28"/>
        </w:rPr>
        <w:lastRenderedPageBreak/>
        <w:t>закономірність виявлено для середнього</w:t>
      </w:r>
      <w:r w:rsidRPr="00AB04EF">
        <w:rPr>
          <w:spacing w:val="-1"/>
          <w:sz w:val="28"/>
          <w:szCs w:val="28"/>
        </w:rPr>
        <w:t xml:space="preserve"> </w:t>
      </w:r>
      <w:r w:rsidRPr="00AB04EF">
        <w:rPr>
          <w:sz w:val="28"/>
          <w:szCs w:val="28"/>
        </w:rPr>
        <w:t>значення</w:t>
      </w:r>
      <w:r w:rsidRPr="00AB04EF">
        <w:rPr>
          <w:spacing w:val="-1"/>
          <w:sz w:val="28"/>
          <w:szCs w:val="28"/>
        </w:rPr>
        <w:t xml:space="preserve"> </w:t>
      </w:r>
      <w:r w:rsidRPr="00AB04EF">
        <w:rPr>
          <w:sz w:val="28"/>
          <w:szCs w:val="28"/>
        </w:rPr>
        <w:t>шкал</w:t>
      </w:r>
      <w:r w:rsidRPr="00AB04EF">
        <w:rPr>
          <w:spacing w:val="-2"/>
          <w:sz w:val="28"/>
          <w:szCs w:val="28"/>
        </w:rPr>
        <w:t xml:space="preserve"> </w:t>
      </w:r>
      <w:r w:rsidRPr="00AB04EF">
        <w:rPr>
          <w:sz w:val="28"/>
          <w:szCs w:val="28"/>
        </w:rPr>
        <w:t>ПТЗ,</w:t>
      </w:r>
      <w:r w:rsidRPr="00AB04EF">
        <w:rPr>
          <w:spacing w:val="-2"/>
          <w:sz w:val="28"/>
          <w:szCs w:val="28"/>
        </w:rPr>
        <w:t xml:space="preserve"> </w:t>
      </w:r>
      <w:r w:rsidRPr="00AB04EF">
        <w:rPr>
          <w:sz w:val="28"/>
          <w:szCs w:val="28"/>
        </w:rPr>
        <w:t>духовних</w:t>
      </w:r>
      <w:r w:rsidRPr="00AB04EF">
        <w:rPr>
          <w:spacing w:val="-1"/>
          <w:sz w:val="28"/>
          <w:szCs w:val="28"/>
        </w:rPr>
        <w:t xml:space="preserve"> </w:t>
      </w:r>
      <w:r w:rsidRPr="00AB04EF">
        <w:rPr>
          <w:sz w:val="28"/>
          <w:szCs w:val="28"/>
        </w:rPr>
        <w:t>змін</w:t>
      </w:r>
      <w:r w:rsidRPr="00AB04EF">
        <w:rPr>
          <w:spacing w:val="-1"/>
          <w:sz w:val="28"/>
          <w:szCs w:val="28"/>
        </w:rPr>
        <w:t xml:space="preserve"> </w:t>
      </w:r>
      <w:r w:rsidRPr="00AB04EF">
        <w:rPr>
          <w:sz w:val="28"/>
          <w:szCs w:val="28"/>
        </w:rPr>
        <w:t>та</w:t>
      </w:r>
      <w:r w:rsidRPr="00AB04EF">
        <w:rPr>
          <w:spacing w:val="-2"/>
          <w:sz w:val="28"/>
          <w:szCs w:val="28"/>
        </w:rPr>
        <w:t xml:space="preserve"> </w:t>
      </w:r>
      <w:r w:rsidRPr="00AB04EF">
        <w:rPr>
          <w:sz w:val="28"/>
          <w:szCs w:val="28"/>
        </w:rPr>
        <w:t>підвищення</w:t>
      </w:r>
      <w:r w:rsidRPr="00AB04EF">
        <w:rPr>
          <w:spacing w:val="-1"/>
          <w:sz w:val="28"/>
          <w:szCs w:val="28"/>
        </w:rPr>
        <w:t xml:space="preserve"> </w:t>
      </w:r>
      <w:r w:rsidRPr="00AB04EF">
        <w:rPr>
          <w:sz w:val="28"/>
          <w:szCs w:val="28"/>
        </w:rPr>
        <w:t>цінності</w:t>
      </w:r>
      <w:r w:rsidRPr="00AB04EF">
        <w:rPr>
          <w:spacing w:val="-1"/>
          <w:sz w:val="28"/>
          <w:szCs w:val="28"/>
        </w:rPr>
        <w:t xml:space="preserve"> </w:t>
      </w:r>
      <w:r w:rsidRPr="00AB04EF">
        <w:rPr>
          <w:sz w:val="28"/>
          <w:szCs w:val="28"/>
        </w:rPr>
        <w:t>життя. Високий рівень за цими шкалами демонструє достовірний прямий зв’язок зі всіма симптомами ПТСР (р&lt;0,001 та р&lt;0,005). Встановлені у нашому дослідженні зв’язки очікувані з погляду змістовного наповнення поняття посттравматичного зростання.</w:t>
      </w:r>
    </w:p>
    <w:p w14:paraId="489A49FF" w14:textId="4D1D8FE4" w:rsidR="003673AF" w:rsidRPr="00AB04EF" w:rsidRDefault="003673AF" w:rsidP="00085499">
      <w:pPr>
        <w:pStyle w:val="ad"/>
        <w:spacing w:after="0" w:line="360" w:lineRule="auto"/>
        <w:ind w:firstLine="851"/>
        <w:jc w:val="both"/>
        <w:rPr>
          <w:sz w:val="28"/>
          <w:szCs w:val="28"/>
        </w:rPr>
      </w:pPr>
      <w:r w:rsidRPr="00AB04EF">
        <w:rPr>
          <w:sz w:val="28"/>
          <w:szCs w:val="28"/>
        </w:rPr>
        <w:t>З’ясовано, що автори терміну «посттравматичний ріст» Р</w:t>
      </w:r>
      <w:r w:rsidR="00C919A1" w:rsidRPr="00AB04EF">
        <w:rPr>
          <w:sz w:val="28"/>
          <w:szCs w:val="28"/>
        </w:rPr>
        <w:t>.</w:t>
      </w:r>
      <w:r w:rsidRPr="00AB04EF">
        <w:rPr>
          <w:sz w:val="28"/>
          <w:szCs w:val="28"/>
        </w:rPr>
        <w:t xml:space="preserve"> Тедескі та Лоуренс Калхун визначають це явище як позитивну психологічну зміну, яка сталася внаслідок боротьби з дуже складними життєвими обставинами. Згідно з отриманими результатами, травматичний досвід провокує особистісне</w:t>
      </w:r>
      <w:r w:rsidRPr="00AB04EF">
        <w:rPr>
          <w:spacing w:val="80"/>
          <w:sz w:val="28"/>
          <w:szCs w:val="28"/>
        </w:rPr>
        <w:t xml:space="preserve"> </w:t>
      </w:r>
      <w:r w:rsidRPr="00AB04EF">
        <w:rPr>
          <w:sz w:val="28"/>
          <w:szCs w:val="28"/>
        </w:rPr>
        <w:t>зростання</w:t>
      </w:r>
      <w:r w:rsidRPr="00AB04EF">
        <w:rPr>
          <w:spacing w:val="80"/>
          <w:sz w:val="28"/>
          <w:szCs w:val="28"/>
        </w:rPr>
        <w:t xml:space="preserve"> </w:t>
      </w:r>
      <w:r w:rsidRPr="00AB04EF">
        <w:rPr>
          <w:sz w:val="28"/>
          <w:szCs w:val="28"/>
        </w:rPr>
        <w:t>та</w:t>
      </w:r>
      <w:r w:rsidRPr="00AB04EF">
        <w:rPr>
          <w:spacing w:val="80"/>
          <w:sz w:val="28"/>
          <w:szCs w:val="28"/>
        </w:rPr>
        <w:t xml:space="preserve"> </w:t>
      </w:r>
      <w:r w:rsidRPr="00AB04EF">
        <w:rPr>
          <w:sz w:val="28"/>
          <w:szCs w:val="28"/>
        </w:rPr>
        <w:t>позитивні</w:t>
      </w:r>
      <w:r w:rsidRPr="00AB04EF">
        <w:rPr>
          <w:spacing w:val="80"/>
          <w:sz w:val="28"/>
          <w:szCs w:val="28"/>
        </w:rPr>
        <w:t xml:space="preserve"> </w:t>
      </w:r>
      <w:r w:rsidRPr="00AB04EF">
        <w:rPr>
          <w:sz w:val="28"/>
          <w:szCs w:val="28"/>
        </w:rPr>
        <w:t>зміни</w:t>
      </w:r>
      <w:r w:rsidRPr="00AB04EF">
        <w:rPr>
          <w:spacing w:val="80"/>
          <w:sz w:val="28"/>
          <w:szCs w:val="28"/>
        </w:rPr>
        <w:t xml:space="preserve"> </w:t>
      </w:r>
      <w:r w:rsidRPr="00AB04EF">
        <w:rPr>
          <w:sz w:val="28"/>
          <w:szCs w:val="28"/>
        </w:rPr>
        <w:t>у</w:t>
      </w:r>
      <w:r w:rsidRPr="00AB04EF">
        <w:rPr>
          <w:spacing w:val="80"/>
          <w:sz w:val="28"/>
          <w:szCs w:val="28"/>
        </w:rPr>
        <w:t xml:space="preserve"> </w:t>
      </w:r>
      <w:r w:rsidRPr="00AB04EF">
        <w:rPr>
          <w:sz w:val="28"/>
          <w:szCs w:val="28"/>
        </w:rPr>
        <w:t>наступних</w:t>
      </w:r>
      <w:r w:rsidRPr="00AB04EF">
        <w:rPr>
          <w:spacing w:val="80"/>
          <w:sz w:val="28"/>
          <w:szCs w:val="28"/>
        </w:rPr>
        <w:t xml:space="preserve"> </w:t>
      </w:r>
      <w:r w:rsidRPr="00AB04EF">
        <w:rPr>
          <w:sz w:val="28"/>
          <w:szCs w:val="28"/>
        </w:rPr>
        <w:t>напрямах:</w:t>
      </w:r>
      <w:r w:rsidRPr="00AB04EF">
        <w:rPr>
          <w:spacing w:val="80"/>
          <w:sz w:val="28"/>
          <w:szCs w:val="28"/>
        </w:rPr>
        <w:t xml:space="preserve"> </w:t>
      </w:r>
      <w:r w:rsidRPr="00AB04EF">
        <w:rPr>
          <w:sz w:val="28"/>
          <w:szCs w:val="28"/>
        </w:rPr>
        <w:t>більш</w:t>
      </w:r>
      <w:r w:rsidR="00085499" w:rsidRPr="00AB04EF">
        <w:rPr>
          <w:sz w:val="28"/>
          <w:szCs w:val="28"/>
        </w:rPr>
        <w:t xml:space="preserve"> в</w:t>
      </w:r>
      <w:r w:rsidRPr="00AB04EF">
        <w:rPr>
          <w:sz w:val="28"/>
          <w:szCs w:val="28"/>
        </w:rPr>
        <w:t>исока оцінка та зміцнення тісних взаємин з іншими, посилений духовний розвиток, підвищення цінності життя.</w:t>
      </w:r>
    </w:p>
    <w:p w14:paraId="67152819" w14:textId="0225F19A" w:rsidR="002F4674" w:rsidRPr="00AB04EF" w:rsidRDefault="003673AF" w:rsidP="002F4674">
      <w:pPr>
        <w:pStyle w:val="ad"/>
        <w:spacing w:after="0" w:line="360" w:lineRule="auto"/>
        <w:ind w:firstLine="851"/>
        <w:jc w:val="both"/>
        <w:rPr>
          <w:sz w:val="28"/>
          <w:szCs w:val="28"/>
        </w:rPr>
      </w:pPr>
      <w:r w:rsidRPr="00AB04EF">
        <w:rPr>
          <w:sz w:val="28"/>
          <w:szCs w:val="28"/>
        </w:rPr>
        <w:t>Сучасні психологічні дослідження відзначають, що саме тоді, коли відбувається потрясіння основної структури «Я», людина опиняється у відповідному положенні для пошуку нових можливостей у своєму житті. Так, у дослідженні Також, в ході нашого дослідження була вивчена роль рівня сприйняття соціальної підтримки та пост</w:t>
      </w:r>
      <w:r w:rsidR="00C919A1" w:rsidRPr="00AB04EF">
        <w:rPr>
          <w:sz w:val="28"/>
          <w:szCs w:val="28"/>
        </w:rPr>
        <w:t>т</w:t>
      </w:r>
      <w:r w:rsidRPr="00AB04EF">
        <w:rPr>
          <w:sz w:val="28"/>
          <w:szCs w:val="28"/>
        </w:rPr>
        <w:t xml:space="preserve">равматичного зростання у прояві психологічного благополуччя. </w:t>
      </w:r>
    </w:p>
    <w:p w14:paraId="022D2DA7" w14:textId="76C55FA2" w:rsidR="003673AF" w:rsidRPr="00AB04EF" w:rsidRDefault="002F4674" w:rsidP="002F4674">
      <w:pPr>
        <w:pStyle w:val="ad"/>
        <w:spacing w:after="0" w:line="360" w:lineRule="auto"/>
        <w:ind w:firstLine="708"/>
        <w:jc w:val="both"/>
        <w:rPr>
          <w:sz w:val="28"/>
          <w:szCs w:val="28"/>
        </w:rPr>
      </w:pPr>
      <w:r w:rsidRPr="00AB04EF">
        <w:rPr>
          <w:sz w:val="28"/>
          <w:szCs w:val="28"/>
        </w:rPr>
        <w:t>В</w:t>
      </w:r>
      <w:r w:rsidR="003673AF" w:rsidRPr="00AB04EF">
        <w:rPr>
          <w:sz w:val="28"/>
          <w:szCs w:val="28"/>
        </w:rPr>
        <w:t>иявлено, що не всі показники посттравматичного зростання беруть участь у підтримці психологічного благополуччя. Результати дослідження вказують</w:t>
      </w:r>
      <w:r w:rsidR="003673AF" w:rsidRPr="00AB04EF">
        <w:rPr>
          <w:spacing w:val="30"/>
          <w:sz w:val="28"/>
          <w:szCs w:val="28"/>
        </w:rPr>
        <w:t xml:space="preserve"> </w:t>
      </w:r>
      <w:r w:rsidR="003673AF" w:rsidRPr="00AB04EF">
        <w:rPr>
          <w:sz w:val="28"/>
          <w:szCs w:val="28"/>
        </w:rPr>
        <w:t>на</w:t>
      </w:r>
      <w:r w:rsidR="003673AF" w:rsidRPr="00AB04EF">
        <w:rPr>
          <w:spacing w:val="31"/>
          <w:sz w:val="28"/>
          <w:szCs w:val="28"/>
        </w:rPr>
        <w:t xml:space="preserve"> </w:t>
      </w:r>
      <w:r w:rsidR="003673AF" w:rsidRPr="00AB04EF">
        <w:rPr>
          <w:sz w:val="28"/>
          <w:szCs w:val="28"/>
        </w:rPr>
        <w:t>відсутність</w:t>
      </w:r>
      <w:r w:rsidR="003673AF" w:rsidRPr="00AB04EF">
        <w:rPr>
          <w:spacing w:val="30"/>
          <w:sz w:val="28"/>
          <w:szCs w:val="28"/>
        </w:rPr>
        <w:t xml:space="preserve"> </w:t>
      </w:r>
      <w:r w:rsidR="003673AF" w:rsidRPr="00AB04EF">
        <w:rPr>
          <w:sz w:val="28"/>
          <w:szCs w:val="28"/>
        </w:rPr>
        <w:t>статистично</w:t>
      </w:r>
      <w:r w:rsidR="003673AF" w:rsidRPr="00AB04EF">
        <w:rPr>
          <w:spacing w:val="32"/>
          <w:sz w:val="28"/>
          <w:szCs w:val="28"/>
        </w:rPr>
        <w:t xml:space="preserve"> </w:t>
      </w:r>
      <w:r w:rsidR="003673AF" w:rsidRPr="00AB04EF">
        <w:rPr>
          <w:sz w:val="28"/>
          <w:szCs w:val="28"/>
        </w:rPr>
        <w:t>значущих</w:t>
      </w:r>
      <w:r w:rsidR="003673AF" w:rsidRPr="00AB04EF">
        <w:rPr>
          <w:spacing w:val="33"/>
          <w:sz w:val="28"/>
          <w:szCs w:val="28"/>
        </w:rPr>
        <w:t xml:space="preserve"> </w:t>
      </w:r>
      <w:r w:rsidR="003673AF" w:rsidRPr="00AB04EF">
        <w:rPr>
          <w:sz w:val="28"/>
          <w:szCs w:val="28"/>
        </w:rPr>
        <w:t>взаємозв’язків</w:t>
      </w:r>
      <w:r w:rsidR="003673AF" w:rsidRPr="00AB04EF">
        <w:rPr>
          <w:spacing w:val="31"/>
          <w:sz w:val="28"/>
          <w:szCs w:val="28"/>
        </w:rPr>
        <w:t xml:space="preserve"> </w:t>
      </w:r>
      <w:r w:rsidR="003673AF" w:rsidRPr="00AB04EF">
        <w:rPr>
          <w:sz w:val="28"/>
          <w:szCs w:val="28"/>
        </w:rPr>
        <w:t>між</w:t>
      </w:r>
      <w:r w:rsidR="003673AF" w:rsidRPr="00AB04EF">
        <w:rPr>
          <w:spacing w:val="33"/>
          <w:sz w:val="28"/>
          <w:szCs w:val="28"/>
        </w:rPr>
        <w:t xml:space="preserve"> </w:t>
      </w:r>
      <w:r w:rsidR="003673AF" w:rsidRPr="00AB04EF">
        <w:rPr>
          <w:spacing w:val="-2"/>
          <w:sz w:val="28"/>
          <w:szCs w:val="28"/>
        </w:rPr>
        <w:t>шкалами</w:t>
      </w:r>
      <w:r w:rsidRPr="00AB04EF">
        <w:rPr>
          <w:sz w:val="28"/>
          <w:szCs w:val="28"/>
        </w:rPr>
        <w:t xml:space="preserve"> </w:t>
      </w:r>
      <w:r w:rsidR="003673AF" w:rsidRPr="00AB04EF">
        <w:rPr>
          <w:sz w:val="28"/>
          <w:szCs w:val="28"/>
        </w:rPr>
        <w:t>«Нові можливості» та «Духовні зміни» з показниками психологічного благополуччя. Імовірно, шкали «Нові можливості» і «Духовні зміни» мають обмежену</w:t>
      </w:r>
      <w:r w:rsidR="003673AF" w:rsidRPr="00AB04EF">
        <w:rPr>
          <w:spacing w:val="-5"/>
          <w:sz w:val="28"/>
          <w:szCs w:val="28"/>
        </w:rPr>
        <w:t xml:space="preserve"> </w:t>
      </w:r>
      <w:r w:rsidR="003673AF" w:rsidRPr="00AB04EF">
        <w:rPr>
          <w:sz w:val="28"/>
          <w:szCs w:val="28"/>
        </w:rPr>
        <w:t>застосовність</w:t>
      </w:r>
      <w:r w:rsidR="003673AF" w:rsidRPr="00AB04EF">
        <w:rPr>
          <w:spacing w:val="-2"/>
          <w:sz w:val="28"/>
          <w:szCs w:val="28"/>
        </w:rPr>
        <w:t xml:space="preserve"> </w:t>
      </w:r>
      <w:r w:rsidR="003673AF" w:rsidRPr="00AB04EF">
        <w:rPr>
          <w:sz w:val="28"/>
          <w:szCs w:val="28"/>
        </w:rPr>
        <w:t>у</w:t>
      </w:r>
      <w:r w:rsidR="003673AF" w:rsidRPr="00AB04EF">
        <w:rPr>
          <w:spacing w:val="-5"/>
          <w:sz w:val="28"/>
          <w:szCs w:val="28"/>
        </w:rPr>
        <w:t xml:space="preserve"> </w:t>
      </w:r>
      <w:r w:rsidR="003673AF" w:rsidRPr="00AB04EF">
        <w:rPr>
          <w:sz w:val="28"/>
          <w:szCs w:val="28"/>
        </w:rPr>
        <w:t>цьому</w:t>
      </w:r>
      <w:r w:rsidR="003673AF" w:rsidRPr="00AB04EF">
        <w:rPr>
          <w:spacing w:val="-5"/>
          <w:sz w:val="28"/>
          <w:szCs w:val="28"/>
        </w:rPr>
        <w:t xml:space="preserve"> </w:t>
      </w:r>
      <w:r w:rsidR="003673AF" w:rsidRPr="00AB04EF">
        <w:rPr>
          <w:sz w:val="28"/>
          <w:szCs w:val="28"/>
        </w:rPr>
        <w:t>контексті</w:t>
      </w:r>
      <w:r w:rsidR="003673AF" w:rsidRPr="00AB04EF">
        <w:rPr>
          <w:spacing w:val="-2"/>
          <w:sz w:val="28"/>
          <w:szCs w:val="28"/>
        </w:rPr>
        <w:t xml:space="preserve"> </w:t>
      </w:r>
      <w:r w:rsidR="003673AF" w:rsidRPr="00AB04EF">
        <w:rPr>
          <w:sz w:val="28"/>
          <w:szCs w:val="28"/>
        </w:rPr>
        <w:t>дослідження та</w:t>
      </w:r>
      <w:r w:rsidR="003673AF" w:rsidRPr="00AB04EF">
        <w:rPr>
          <w:spacing w:val="-3"/>
          <w:sz w:val="28"/>
          <w:szCs w:val="28"/>
        </w:rPr>
        <w:t xml:space="preserve"> </w:t>
      </w:r>
      <w:r w:rsidR="003673AF" w:rsidRPr="00AB04EF">
        <w:rPr>
          <w:sz w:val="28"/>
          <w:szCs w:val="28"/>
        </w:rPr>
        <w:t>для досліджуваних показників психологічного благополуччя.</w:t>
      </w:r>
    </w:p>
    <w:p w14:paraId="1A3D0C2E" w14:textId="47D8A932" w:rsidR="003673AF" w:rsidRPr="00AB04EF" w:rsidRDefault="00C919A1" w:rsidP="002F4674">
      <w:pPr>
        <w:pStyle w:val="ad"/>
        <w:spacing w:after="0" w:line="360" w:lineRule="auto"/>
        <w:jc w:val="both"/>
        <w:rPr>
          <w:sz w:val="28"/>
          <w:szCs w:val="28"/>
        </w:rPr>
      </w:pPr>
      <w:r w:rsidRPr="00AB04EF">
        <w:rPr>
          <w:sz w:val="28"/>
          <w:szCs w:val="28"/>
        </w:rPr>
        <w:t xml:space="preserve">          </w:t>
      </w:r>
      <w:r w:rsidR="003673AF" w:rsidRPr="00AB04EF">
        <w:rPr>
          <w:sz w:val="28"/>
          <w:szCs w:val="28"/>
        </w:rPr>
        <w:t>Отже, результати кореляційного аналізу</w:t>
      </w:r>
      <w:r w:rsidR="003673AF" w:rsidRPr="00AB04EF">
        <w:rPr>
          <w:spacing w:val="-1"/>
          <w:sz w:val="28"/>
          <w:szCs w:val="28"/>
        </w:rPr>
        <w:t xml:space="preserve"> </w:t>
      </w:r>
      <w:r w:rsidR="003673AF" w:rsidRPr="00AB04EF">
        <w:rPr>
          <w:sz w:val="28"/>
          <w:szCs w:val="28"/>
        </w:rPr>
        <w:t>підтвердили наше</w:t>
      </w:r>
      <w:r w:rsidR="003673AF" w:rsidRPr="00AB04EF">
        <w:rPr>
          <w:spacing w:val="-2"/>
          <w:sz w:val="28"/>
          <w:szCs w:val="28"/>
        </w:rPr>
        <w:t xml:space="preserve"> </w:t>
      </w:r>
      <w:r w:rsidR="003673AF" w:rsidRPr="00AB04EF">
        <w:rPr>
          <w:sz w:val="28"/>
          <w:szCs w:val="28"/>
        </w:rPr>
        <w:t xml:space="preserve">припущення щодо структурних зв’язків складових адаптаційного потенціалу особистості, які виявляють себе на індивідному, психологічному та соціальному рівнях. Виявлено роль резильєнтності, життєстійкості у функціонуванні адаптаційних ресурсів особистісно-психологічного та суб’єктно-діяльнісного рівня організації особистості. Також, встановлено роль соціальної підтримки, культурного інтелекту, копінг-стратегій у регулюванні психологічного благополуччя </w:t>
      </w:r>
      <w:r w:rsidR="003673AF" w:rsidRPr="00AB04EF">
        <w:rPr>
          <w:sz w:val="28"/>
          <w:szCs w:val="28"/>
        </w:rPr>
        <w:lastRenderedPageBreak/>
        <w:t xml:space="preserve">особистості, редукуванні тривоги, депресії та симптоматики ПТСР та підвищенні посттравматичного зростання в період життєвих криз </w:t>
      </w:r>
      <w:r w:rsidR="003673AF" w:rsidRPr="00AB04EF">
        <w:rPr>
          <w:spacing w:val="-2"/>
          <w:sz w:val="28"/>
          <w:szCs w:val="28"/>
        </w:rPr>
        <w:t>особистості.</w:t>
      </w:r>
    </w:p>
    <w:p w14:paraId="6DE43546" w14:textId="4A754EE1" w:rsidR="003673AF" w:rsidRPr="00AB04EF" w:rsidRDefault="00C919A1" w:rsidP="002F4674">
      <w:pPr>
        <w:pStyle w:val="ad"/>
        <w:spacing w:after="0" w:line="360" w:lineRule="auto"/>
        <w:jc w:val="both"/>
        <w:rPr>
          <w:sz w:val="28"/>
          <w:szCs w:val="28"/>
        </w:rPr>
      </w:pPr>
      <w:r w:rsidRPr="00AB04EF">
        <w:rPr>
          <w:sz w:val="28"/>
          <w:szCs w:val="28"/>
        </w:rPr>
        <w:t xml:space="preserve">         </w:t>
      </w:r>
      <w:r w:rsidR="003673AF" w:rsidRPr="00AB04EF">
        <w:rPr>
          <w:sz w:val="28"/>
          <w:szCs w:val="28"/>
        </w:rPr>
        <w:t>Подальша статистична обробка результатів емпіричного дослідження була спрямована на виявлення специфіки адаптаційних ресурсів, представлених</w:t>
      </w:r>
      <w:r w:rsidR="003673AF" w:rsidRPr="00AB04EF">
        <w:rPr>
          <w:spacing w:val="80"/>
          <w:sz w:val="28"/>
          <w:szCs w:val="28"/>
        </w:rPr>
        <w:t xml:space="preserve">  </w:t>
      </w:r>
      <w:r w:rsidR="003673AF" w:rsidRPr="00AB04EF">
        <w:rPr>
          <w:sz w:val="28"/>
          <w:szCs w:val="28"/>
        </w:rPr>
        <w:t>на</w:t>
      </w:r>
      <w:r w:rsidR="003673AF" w:rsidRPr="00AB04EF">
        <w:rPr>
          <w:spacing w:val="80"/>
          <w:sz w:val="28"/>
          <w:szCs w:val="28"/>
        </w:rPr>
        <w:t xml:space="preserve">  </w:t>
      </w:r>
      <w:r w:rsidR="003673AF" w:rsidRPr="00AB04EF">
        <w:rPr>
          <w:sz w:val="28"/>
          <w:szCs w:val="28"/>
        </w:rPr>
        <w:t>індивідному,</w:t>
      </w:r>
      <w:r w:rsidR="003673AF" w:rsidRPr="00AB04EF">
        <w:rPr>
          <w:spacing w:val="80"/>
          <w:sz w:val="28"/>
          <w:szCs w:val="28"/>
        </w:rPr>
        <w:t xml:space="preserve">  </w:t>
      </w:r>
      <w:r w:rsidR="003673AF" w:rsidRPr="00AB04EF">
        <w:rPr>
          <w:sz w:val="28"/>
          <w:szCs w:val="28"/>
        </w:rPr>
        <w:t>особистісному</w:t>
      </w:r>
      <w:r w:rsidR="003673AF" w:rsidRPr="00AB04EF">
        <w:rPr>
          <w:spacing w:val="80"/>
          <w:sz w:val="28"/>
          <w:szCs w:val="28"/>
        </w:rPr>
        <w:t xml:space="preserve">  </w:t>
      </w:r>
      <w:r w:rsidR="003673AF" w:rsidRPr="00AB04EF">
        <w:rPr>
          <w:sz w:val="28"/>
          <w:szCs w:val="28"/>
        </w:rPr>
        <w:t>(психологічному)</w:t>
      </w:r>
      <w:r w:rsidR="003673AF" w:rsidRPr="00AB04EF">
        <w:rPr>
          <w:spacing w:val="80"/>
          <w:sz w:val="28"/>
          <w:szCs w:val="28"/>
        </w:rPr>
        <w:t xml:space="preserve">  </w:t>
      </w:r>
      <w:r w:rsidR="003673AF" w:rsidRPr="00AB04EF">
        <w:rPr>
          <w:sz w:val="28"/>
          <w:szCs w:val="28"/>
        </w:rPr>
        <w:t>та</w:t>
      </w:r>
      <w:r w:rsidR="002F4674" w:rsidRPr="00AB04EF">
        <w:rPr>
          <w:sz w:val="28"/>
          <w:szCs w:val="28"/>
        </w:rPr>
        <w:t xml:space="preserve"> с</w:t>
      </w:r>
      <w:r w:rsidR="003673AF" w:rsidRPr="00AB04EF">
        <w:rPr>
          <w:sz w:val="28"/>
          <w:szCs w:val="28"/>
        </w:rPr>
        <w:t>уб’єктно-діяльнісному (соціальному) рівнях організації особистості з урахуванням ступеня близькості (або давності) впливу кризових подій у часі. За допомогою опитувальника «Кризові події» ми розділили вибірку дослідження на 3 групи:</w:t>
      </w:r>
      <w:r w:rsidR="002F4674" w:rsidRPr="00AB04EF">
        <w:rPr>
          <w:sz w:val="28"/>
          <w:szCs w:val="28"/>
        </w:rPr>
        <w:t xml:space="preserve"> </w:t>
      </w:r>
      <w:r w:rsidR="003673AF" w:rsidRPr="00AB04EF">
        <w:rPr>
          <w:sz w:val="28"/>
          <w:szCs w:val="28"/>
        </w:rPr>
        <w:t>Першу групу склали досліджувані в житті яких психотравмуючі або кризові події відбулися нещодавно (до</w:t>
      </w:r>
      <w:r w:rsidRPr="00AB04EF">
        <w:rPr>
          <w:sz w:val="28"/>
          <w:szCs w:val="28"/>
        </w:rPr>
        <w:t xml:space="preserve"> </w:t>
      </w:r>
      <w:r w:rsidR="003673AF" w:rsidRPr="00AB04EF">
        <w:rPr>
          <w:sz w:val="28"/>
          <w:szCs w:val="28"/>
        </w:rPr>
        <w:t>року). Другу групу склали досліджувані, які зазначили, що кризові події сталися у найближчому минулому (від 1 до 6 років). І до третьої групи увійшли респонденти, які мають у життєписі кризові події, що відбулися в далекому минулому (понад</w:t>
      </w:r>
      <w:r w:rsidR="003673AF" w:rsidRPr="00AB04EF">
        <w:rPr>
          <w:spacing w:val="40"/>
          <w:sz w:val="28"/>
          <w:szCs w:val="28"/>
        </w:rPr>
        <w:t xml:space="preserve"> </w:t>
      </w:r>
      <w:r w:rsidR="003673AF" w:rsidRPr="00AB04EF">
        <w:rPr>
          <w:sz w:val="28"/>
          <w:szCs w:val="28"/>
        </w:rPr>
        <w:t>6 років).</w:t>
      </w:r>
    </w:p>
    <w:p w14:paraId="66DCA9A6" w14:textId="751CF3C2" w:rsidR="003673AF" w:rsidRPr="00AB04EF" w:rsidRDefault="003673AF" w:rsidP="002F4674">
      <w:pPr>
        <w:pStyle w:val="ad"/>
        <w:spacing w:after="0" w:line="360" w:lineRule="auto"/>
        <w:ind w:firstLine="708"/>
        <w:jc w:val="both"/>
        <w:rPr>
          <w:sz w:val="28"/>
          <w:szCs w:val="28"/>
        </w:rPr>
      </w:pPr>
      <w:r w:rsidRPr="00AB04EF">
        <w:rPr>
          <w:sz w:val="28"/>
          <w:szCs w:val="28"/>
        </w:rPr>
        <w:t>Ґрунтуючись на дослідженнях у соціальній психології, такий поділ кризових життєвих подій на «недавні», «в найближчому минулому» та «в далекому минулому» видається нам важливим при аналізі впливу подій на психологічний стан досліджуваних, оскільки емоційні реакції та спогади можуть відрізнятися залежно від того, наскільки близькою у часі є подія до поточного моменту.</w:t>
      </w:r>
    </w:p>
    <w:p w14:paraId="3E9B128C" w14:textId="6B5DA045" w:rsidR="003673AF" w:rsidRPr="00AB04EF" w:rsidRDefault="003673AF" w:rsidP="002F4674">
      <w:pPr>
        <w:pStyle w:val="ad"/>
        <w:spacing w:after="0" w:line="360" w:lineRule="auto"/>
        <w:ind w:firstLine="708"/>
        <w:jc w:val="both"/>
        <w:rPr>
          <w:sz w:val="28"/>
          <w:szCs w:val="28"/>
        </w:rPr>
      </w:pPr>
      <w:r w:rsidRPr="00AB04EF">
        <w:rPr>
          <w:sz w:val="28"/>
          <w:szCs w:val="28"/>
        </w:rPr>
        <w:t>Для досягнення мети дослідження ми ґрунтувалися на двох найбільш актуальних наукових концепціях, які вивчають поведінку особистості в період</w:t>
      </w:r>
      <w:r w:rsidRPr="00AB04EF">
        <w:rPr>
          <w:spacing w:val="6"/>
          <w:sz w:val="28"/>
          <w:szCs w:val="28"/>
        </w:rPr>
        <w:t xml:space="preserve"> </w:t>
      </w:r>
      <w:r w:rsidRPr="00AB04EF">
        <w:rPr>
          <w:sz w:val="28"/>
          <w:szCs w:val="28"/>
        </w:rPr>
        <w:t>проживання</w:t>
      </w:r>
      <w:r w:rsidRPr="00AB04EF">
        <w:rPr>
          <w:spacing w:val="5"/>
          <w:sz w:val="28"/>
          <w:szCs w:val="28"/>
        </w:rPr>
        <w:t xml:space="preserve"> </w:t>
      </w:r>
      <w:r w:rsidRPr="00AB04EF">
        <w:rPr>
          <w:sz w:val="28"/>
          <w:szCs w:val="28"/>
        </w:rPr>
        <w:t>кризової</w:t>
      </w:r>
      <w:r w:rsidRPr="00AB04EF">
        <w:rPr>
          <w:spacing w:val="9"/>
          <w:sz w:val="28"/>
          <w:szCs w:val="28"/>
        </w:rPr>
        <w:t xml:space="preserve"> </w:t>
      </w:r>
      <w:r w:rsidRPr="00AB04EF">
        <w:rPr>
          <w:sz w:val="28"/>
          <w:szCs w:val="28"/>
        </w:rPr>
        <w:t>ситуації</w:t>
      </w:r>
      <w:r w:rsidRPr="00AB04EF">
        <w:rPr>
          <w:spacing w:val="9"/>
          <w:sz w:val="28"/>
          <w:szCs w:val="28"/>
        </w:rPr>
        <w:t xml:space="preserve"> </w:t>
      </w:r>
      <w:r w:rsidRPr="00AB04EF">
        <w:rPr>
          <w:sz w:val="28"/>
          <w:szCs w:val="28"/>
        </w:rPr>
        <w:t>в</w:t>
      </w:r>
      <w:r w:rsidRPr="00AB04EF">
        <w:rPr>
          <w:spacing w:val="7"/>
          <w:sz w:val="28"/>
          <w:szCs w:val="28"/>
        </w:rPr>
        <w:t xml:space="preserve"> </w:t>
      </w:r>
      <w:r w:rsidRPr="00AB04EF">
        <w:rPr>
          <w:sz w:val="28"/>
          <w:szCs w:val="28"/>
        </w:rPr>
        <w:t>психологічному</w:t>
      </w:r>
      <w:r w:rsidRPr="00AB04EF">
        <w:rPr>
          <w:spacing w:val="6"/>
          <w:sz w:val="28"/>
          <w:szCs w:val="28"/>
        </w:rPr>
        <w:t xml:space="preserve"> </w:t>
      </w:r>
      <w:r w:rsidRPr="00AB04EF">
        <w:rPr>
          <w:sz w:val="28"/>
          <w:szCs w:val="28"/>
        </w:rPr>
        <w:t>та</w:t>
      </w:r>
      <w:r w:rsidRPr="00AB04EF">
        <w:rPr>
          <w:spacing w:val="9"/>
          <w:sz w:val="28"/>
          <w:szCs w:val="28"/>
        </w:rPr>
        <w:t xml:space="preserve"> </w:t>
      </w:r>
      <w:r w:rsidRPr="00AB04EF">
        <w:rPr>
          <w:sz w:val="28"/>
          <w:szCs w:val="28"/>
        </w:rPr>
        <w:t>емоційному</w:t>
      </w:r>
      <w:r w:rsidRPr="00AB04EF">
        <w:rPr>
          <w:spacing w:val="8"/>
          <w:sz w:val="28"/>
          <w:szCs w:val="28"/>
        </w:rPr>
        <w:t xml:space="preserve"> </w:t>
      </w:r>
      <w:r w:rsidRPr="00AB04EF">
        <w:rPr>
          <w:spacing w:val="-2"/>
          <w:sz w:val="28"/>
          <w:szCs w:val="28"/>
        </w:rPr>
        <w:t>плані:</w:t>
      </w:r>
      <w:r w:rsidR="002F4674" w:rsidRPr="00AB04EF">
        <w:rPr>
          <w:sz w:val="28"/>
          <w:szCs w:val="28"/>
        </w:rPr>
        <w:t xml:space="preserve"> </w:t>
      </w:r>
      <w:r w:rsidRPr="00AB04EF">
        <w:rPr>
          <w:sz w:val="28"/>
          <w:szCs w:val="28"/>
        </w:rPr>
        <w:t>свіжість</w:t>
      </w:r>
      <w:r w:rsidRPr="00AB04EF">
        <w:rPr>
          <w:spacing w:val="65"/>
          <w:sz w:val="28"/>
          <w:szCs w:val="28"/>
        </w:rPr>
        <w:t xml:space="preserve"> </w:t>
      </w:r>
      <w:r w:rsidRPr="00AB04EF">
        <w:rPr>
          <w:sz w:val="28"/>
          <w:szCs w:val="28"/>
        </w:rPr>
        <w:t>ефекту</w:t>
      </w:r>
      <w:r w:rsidRPr="00AB04EF">
        <w:rPr>
          <w:spacing w:val="71"/>
          <w:sz w:val="28"/>
          <w:szCs w:val="28"/>
        </w:rPr>
        <w:t xml:space="preserve"> </w:t>
      </w:r>
      <w:r w:rsidRPr="00AB04EF">
        <w:rPr>
          <w:sz w:val="28"/>
          <w:szCs w:val="28"/>
        </w:rPr>
        <w:t>та</w:t>
      </w:r>
      <w:r w:rsidRPr="00AB04EF">
        <w:rPr>
          <w:spacing w:val="68"/>
          <w:sz w:val="28"/>
          <w:szCs w:val="28"/>
        </w:rPr>
        <w:t xml:space="preserve"> </w:t>
      </w:r>
      <w:r w:rsidRPr="00AB04EF">
        <w:rPr>
          <w:sz w:val="28"/>
          <w:szCs w:val="28"/>
        </w:rPr>
        <w:t>ефект</w:t>
      </w:r>
      <w:r w:rsidRPr="00AB04EF">
        <w:rPr>
          <w:spacing w:val="69"/>
          <w:sz w:val="28"/>
          <w:szCs w:val="28"/>
        </w:rPr>
        <w:t xml:space="preserve"> </w:t>
      </w:r>
      <w:r w:rsidRPr="00AB04EF">
        <w:rPr>
          <w:sz w:val="28"/>
          <w:szCs w:val="28"/>
        </w:rPr>
        <w:t>тимчасового</w:t>
      </w:r>
      <w:r w:rsidRPr="00AB04EF">
        <w:rPr>
          <w:spacing w:val="68"/>
          <w:sz w:val="28"/>
          <w:szCs w:val="28"/>
        </w:rPr>
        <w:t xml:space="preserve"> </w:t>
      </w:r>
      <w:r w:rsidRPr="00AB04EF">
        <w:rPr>
          <w:sz w:val="28"/>
          <w:szCs w:val="28"/>
        </w:rPr>
        <w:t>віддалення.</w:t>
      </w:r>
      <w:r w:rsidRPr="00AB04EF">
        <w:rPr>
          <w:spacing w:val="67"/>
          <w:sz w:val="28"/>
          <w:szCs w:val="28"/>
        </w:rPr>
        <w:t xml:space="preserve"> </w:t>
      </w:r>
      <w:r w:rsidRPr="00AB04EF">
        <w:rPr>
          <w:sz w:val="28"/>
          <w:szCs w:val="28"/>
        </w:rPr>
        <w:t>Вони</w:t>
      </w:r>
      <w:r w:rsidRPr="00AB04EF">
        <w:rPr>
          <w:spacing w:val="67"/>
          <w:sz w:val="28"/>
          <w:szCs w:val="28"/>
        </w:rPr>
        <w:t xml:space="preserve"> </w:t>
      </w:r>
      <w:r w:rsidRPr="00AB04EF">
        <w:rPr>
          <w:spacing w:val="-2"/>
          <w:sz w:val="28"/>
          <w:szCs w:val="28"/>
        </w:rPr>
        <w:t>розкривають</w:t>
      </w:r>
      <w:r w:rsidR="002F4674" w:rsidRPr="00AB04EF">
        <w:rPr>
          <w:sz w:val="28"/>
          <w:szCs w:val="28"/>
        </w:rPr>
        <w:t xml:space="preserve"> р</w:t>
      </w:r>
      <w:r w:rsidRPr="00AB04EF">
        <w:rPr>
          <w:sz w:val="28"/>
          <w:szCs w:val="28"/>
        </w:rPr>
        <w:t xml:space="preserve">озуміння того, як переживання кризової ситуації з часом може впливати на когнітивні процеси та поведінку людини. Коли людина перебуває в кризі або під впливом сильної стресової ситуації, її сприйняття часу та оцінка подій можуть змінитися відповідно до цих ефектів. Встановлено, що на початку кризової ситуації, коли емоції свіжі та інтенсивні, людина може оцінювати події та ризики більш емоційно. Однак у міру того, як криза продовжується, виснаження емоцій може призвести до того, що події починають сприйматися з великим «тимчасовим віддаленням», що може змінити оцінку подій та рішень. На початку кризи людина може бути більш схильною до моментальних рішень та негайних дій, щоб впоратися із кризовою ситуацією. Однак у мірі того, як криза поглиблюється, може виникнути довгострокове </w:t>
      </w:r>
      <w:r w:rsidRPr="00AB04EF">
        <w:rPr>
          <w:sz w:val="28"/>
          <w:szCs w:val="28"/>
        </w:rPr>
        <w:lastRenderedPageBreak/>
        <w:t>планування та прагнення до рішень, орієнтованих на майбутнє. При довгостроковому проживанні кризової ситуації людина може зіткнутися з виснаженням ресурсів та погіршенням психологічного благополуччя, що може вплинути на спроможність до оцінки власних дій та прийняття рішень.</w:t>
      </w:r>
    </w:p>
    <w:p w14:paraId="5E235DB9" w14:textId="2E862FB4" w:rsidR="003673AF" w:rsidRPr="00AB04EF" w:rsidRDefault="003673AF" w:rsidP="002F4674">
      <w:pPr>
        <w:pStyle w:val="ad"/>
        <w:spacing w:after="0" w:line="360" w:lineRule="auto"/>
        <w:ind w:firstLine="708"/>
        <w:jc w:val="both"/>
        <w:rPr>
          <w:sz w:val="28"/>
          <w:szCs w:val="28"/>
        </w:rPr>
      </w:pPr>
      <w:r w:rsidRPr="00AB04EF">
        <w:rPr>
          <w:sz w:val="28"/>
          <w:szCs w:val="28"/>
        </w:rPr>
        <w:t>Аналіз первинних даних за результатами опитувальника життєвих подій показав, що групу досліджуваних, у житті яких психотравмуюча подія трапилася нещодавно (до року) становила 37,5% з усієї вибірки. До другої групи досліджуваних, які пережили травматичну подію у нещодавн</w:t>
      </w:r>
      <w:r w:rsidR="00C919A1" w:rsidRPr="00AB04EF">
        <w:rPr>
          <w:sz w:val="28"/>
          <w:szCs w:val="28"/>
        </w:rPr>
        <w:t>ьо</w:t>
      </w:r>
      <w:r w:rsidRPr="00AB04EF">
        <w:rPr>
          <w:sz w:val="28"/>
          <w:szCs w:val="28"/>
        </w:rPr>
        <w:t>му минулому (від 1 до 6 років) увійшло 41,6% з усієї вибірки. Третю групу респондентів, які вказали, що стикалися з психотравмуючими подіями у далекому минулому (понад 6 років тому) становило 20,9% загальної вибірки.</w:t>
      </w:r>
    </w:p>
    <w:p w14:paraId="0DCF6C62" w14:textId="77777777" w:rsidR="003673AF" w:rsidRPr="00AB04EF" w:rsidRDefault="003673AF" w:rsidP="002F4674">
      <w:pPr>
        <w:pStyle w:val="ad"/>
        <w:spacing w:after="0" w:line="360" w:lineRule="auto"/>
        <w:ind w:firstLine="708"/>
        <w:jc w:val="both"/>
        <w:rPr>
          <w:sz w:val="28"/>
          <w:szCs w:val="28"/>
        </w:rPr>
      </w:pPr>
      <w:r w:rsidRPr="00AB04EF">
        <w:rPr>
          <w:sz w:val="28"/>
          <w:szCs w:val="28"/>
        </w:rPr>
        <w:t>Вивчення специфіки адаптаційних ресурсів, представлених на індивідному, особистісному (психологічному) та соціальному рівнях організації особистості у трьох групах, проводився за допомогою дисперсійного аналізу ANOVA та критерія Краскела-Уолліса.</w:t>
      </w:r>
    </w:p>
    <w:p w14:paraId="3B0730A3" w14:textId="26B7E136" w:rsidR="003673AF" w:rsidRPr="00AB04EF" w:rsidRDefault="00C919A1" w:rsidP="002F4674">
      <w:pPr>
        <w:pStyle w:val="ad"/>
        <w:spacing w:after="0" w:line="360" w:lineRule="auto"/>
        <w:jc w:val="both"/>
      </w:pPr>
      <w:r w:rsidRPr="00AB04EF">
        <w:rPr>
          <w:sz w:val="28"/>
          <w:szCs w:val="28"/>
        </w:rPr>
        <w:t xml:space="preserve">             Б</w:t>
      </w:r>
      <w:r w:rsidR="003673AF" w:rsidRPr="00AB04EF">
        <w:rPr>
          <w:sz w:val="28"/>
          <w:szCs w:val="28"/>
        </w:rPr>
        <w:t>уло припущено, що люди, які пережили психотравмуючу подію нещодавно</w:t>
      </w:r>
      <w:r w:rsidR="003673AF" w:rsidRPr="00AB04EF">
        <w:rPr>
          <w:spacing w:val="68"/>
          <w:sz w:val="28"/>
          <w:szCs w:val="28"/>
        </w:rPr>
        <w:t xml:space="preserve"> </w:t>
      </w:r>
      <w:r w:rsidR="003673AF" w:rsidRPr="00AB04EF">
        <w:rPr>
          <w:sz w:val="28"/>
          <w:szCs w:val="28"/>
        </w:rPr>
        <w:t>та</w:t>
      </w:r>
      <w:r w:rsidR="003673AF" w:rsidRPr="00AB04EF">
        <w:rPr>
          <w:spacing w:val="67"/>
          <w:sz w:val="28"/>
          <w:szCs w:val="28"/>
        </w:rPr>
        <w:t xml:space="preserve"> </w:t>
      </w:r>
      <w:r w:rsidR="003673AF" w:rsidRPr="00AB04EF">
        <w:rPr>
          <w:sz w:val="28"/>
          <w:szCs w:val="28"/>
        </w:rPr>
        <w:t>ті,</w:t>
      </w:r>
      <w:r w:rsidR="003673AF" w:rsidRPr="00AB04EF">
        <w:rPr>
          <w:spacing w:val="68"/>
          <w:sz w:val="28"/>
          <w:szCs w:val="28"/>
        </w:rPr>
        <w:t xml:space="preserve"> </w:t>
      </w:r>
      <w:r w:rsidR="003673AF" w:rsidRPr="00AB04EF">
        <w:rPr>
          <w:sz w:val="28"/>
          <w:szCs w:val="28"/>
        </w:rPr>
        <w:t>хто</w:t>
      </w:r>
      <w:r w:rsidR="003673AF" w:rsidRPr="00AB04EF">
        <w:rPr>
          <w:spacing w:val="67"/>
          <w:sz w:val="28"/>
          <w:szCs w:val="28"/>
        </w:rPr>
        <w:t xml:space="preserve"> </w:t>
      </w:r>
      <w:r w:rsidR="003673AF" w:rsidRPr="00AB04EF">
        <w:rPr>
          <w:sz w:val="28"/>
          <w:szCs w:val="28"/>
        </w:rPr>
        <w:t>пережив</w:t>
      </w:r>
      <w:r w:rsidR="003673AF" w:rsidRPr="00AB04EF">
        <w:rPr>
          <w:spacing w:val="67"/>
          <w:sz w:val="28"/>
          <w:szCs w:val="28"/>
        </w:rPr>
        <w:t xml:space="preserve"> </w:t>
      </w:r>
      <w:r w:rsidR="003673AF" w:rsidRPr="00AB04EF">
        <w:rPr>
          <w:sz w:val="28"/>
          <w:szCs w:val="28"/>
        </w:rPr>
        <w:t>її</w:t>
      </w:r>
      <w:r w:rsidR="003673AF" w:rsidRPr="00AB04EF">
        <w:rPr>
          <w:spacing w:val="68"/>
          <w:sz w:val="28"/>
          <w:szCs w:val="28"/>
        </w:rPr>
        <w:t xml:space="preserve"> </w:t>
      </w:r>
      <w:r w:rsidR="003673AF" w:rsidRPr="00AB04EF">
        <w:rPr>
          <w:sz w:val="28"/>
          <w:szCs w:val="28"/>
        </w:rPr>
        <w:t>давно,</w:t>
      </w:r>
      <w:r w:rsidR="003673AF" w:rsidRPr="00AB04EF">
        <w:rPr>
          <w:spacing w:val="70"/>
          <w:sz w:val="28"/>
          <w:szCs w:val="28"/>
        </w:rPr>
        <w:t xml:space="preserve"> </w:t>
      </w:r>
      <w:r w:rsidR="003673AF" w:rsidRPr="00AB04EF">
        <w:rPr>
          <w:sz w:val="28"/>
          <w:szCs w:val="28"/>
        </w:rPr>
        <w:t>можуть</w:t>
      </w:r>
      <w:r w:rsidR="003673AF" w:rsidRPr="00AB04EF">
        <w:rPr>
          <w:spacing w:val="68"/>
          <w:sz w:val="28"/>
          <w:szCs w:val="28"/>
        </w:rPr>
        <w:t xml:space="preserve"> </w:t>
      </w:r>
      <w:r w:rsidR="003673AF" w:rsidRPr="00AB04EF">
        <w:rPr>
          <w:sz w:val="28"/>
          <w:szCs w:val="28"/>
        </w:rPr>
        <w:t>мати</w:t>
      </w:r>
      <w:r w:rsidR="003673AF" w:rsidRPr="00AB04EF">
        <w:rPr>
          <w:spacing w:val="69"/>
          <w:sz w:val="28"/>
          <w:szCs w:val="28"/>
        </w:rPr>
        <w:t xml:space="preserve"> </w:t>
      </w:r>
      <w:r w:rsidR="003673AF" w:rsidRPr="00AB04EF">
        <w:rPr>
          <w:sz w:val="28"/>
          <w:szCs w:val="28"/>
        </w:rPr>
        <w:t>специфіку</w:t>
      </w:r>
      <w:r w:rsidR="003673AF" w:rsidRPr="00AB04EF">
        <w:rPr>
          <w:spacing w:val="67"/>
          <w:sz w:val="28"/>
          <w:szCs w:val="28"/>
        </w:rPr>
        <w:t xml:space="preserve"> </w:t>
      </w:r>
      <w:r w:rsidR="003673AF" w:rsidRPr="00AB04EF">
        <w:rPr>
          <w:sz w:val="28"/>
          <w:szCs w:val="28"/>
        </w:rPr>
        <w:t>у</w:t>
      </w:r>
      <w:r w:rsidR="003673AF" w:rsidRPr="00AB04EF">
        <w:rPr>
          <w:spacing w:val="67"/>
          <w:sz w:val="28"/>
          <w:szCs w:val="28"/>
        </w:rPr>
        <w:t xml:space="preserve"> </w:t>
      </w:r>
      <w:r w:rsidR="003673AF" w:rsidRPr="00AB04EF">
        <w:rPr>
          <w:spacing w:val="-2"/>
          <w:sz w:val="28"/>
          <w:szCs w:val="28"/>
        </w:rPr>
        <w:t>прояві</w:t>
      </w:r>
      <w:r w:rsidR="002F4674" w:rsidRPr="00AB04EF">
        <w:rPr>
          <w:sz w:val="28"/>
          <w:szCs w:val="28"/>
        </w:rPr>
        <w:t xml:space="preserve"> с</w:t>
      </w:r>
      <w:r w:rsidR="003673AF" w:rsidRPr="00AB04EF">
        <w:rPr>
          <w:sz w:val="28"/>
          <w:szCs w:val="28"/>
        </w:rPr>
        <w:t xml:space="preserve">тресостійкості, резильєнтності та життєстійкості на індивідному рівні організації особистості. Аналіз отриманих профілів показав, кожна досліджувана група осіб характеризується специфікою у прояві досліджуваних адаптаційних ресурсів, що проявляється у рівнях, яких досягають показники. </w:t>
      </w:r>
    </w:p>
    <w:p w14:paraId="74F3BFE1" w14:textId="3F82AA1B" w:rsidR="003673AF" w:rsidRPr="00AB04EF" w:rsidRDefault="003673AF" w:rsidP="002F4674">
      <w:pPr>
        <w:pStyle w:val="ad"/>
        <w:spacing w:after="0" w:line="360" w:lineRule="auto"/>
        <w:ind w:firstLine="708"/>
        <w:jc w:val="both"/>
        <w:rPr>
          <w:sz w:val="28"/>
          <w:szCs w:val="28"/>
        </w:rPr>
      </w:pPr>
      <w:r w:rsidRPr="00AB04EF">
        <w:rPr>
          <w:sz w:val="28"/>
          <w:szCs w:val="28"/>
        </w:rPr>
        <w:t>Дослідження рівня життєстійкості свідчить, що в момент нещодавно пережитої травми рівень стресу та невизначеності може бути вищим, що сприяє нижчому рівню життєстійкості та залученості (commitment), люди можуть почуватися менш пов'язаними з цілями та цінностями через надмірну увагу, яку приділяють поточним стресорам. Водночас контроль (control) та</w:t>
      </w:r>
      <w:r w:rsidR="00C919A1" w:rsidRPr="00AB04EF">
        <w:rPr>
          <w:sz w:val="28"/>
          <w:szCs w:val="28"/>
        </w:rPr>
        <w:t xml:space="preserve"> </w:t>
      </w:r>
      <w:r w:rsidRPr="00AB04EF">
        <w:rPr>
          <w:sz w:val="28"/>
          <w:szCs w:val="28"/>
        </w:rPr>
        <w:t>прийняття ризику (challenge) також можуть бути нижчими, тому що</w:t>
      </w:r>
      <w:r w:rsidRPr="00AB04EF">
        <w:rPr>
          <w:spacing w:val="40"/>
          <w:sz w:val="28"/>
          <w:szCs w:val="28"/>
        </w:rPr>
        <w:t xml:space="preserve"> </w:t>
      </w:r>
      <w:r w:rsidRPr="00AB04EF">
        <w:rPr>
          <w:sz w:val="28"/>
          <w:szCs w:val="28"/>
        </w:rPr>
        <w:t>ступінь впевненості та контролю над ситуацією може бути знижено під час активного переживання травми.</w:t>
      </w:r>
    </w:p>
    <w:p w14:paraId="46150EF4" w14:textId="77777777" w:rsidR="003673AF" w:rsidRPr="00AB04EF" w:rsidRDefault="003673AF" w:rsidP="002F4674">
      <w:pPr>
        <w:pStyle w:val="ad"/>
        <w:spacing w:after="0" w:line="360" w:lineRule="auto"/>
        <w:ind w:firstLine="708"/>
        <w:jc w:val="both"/>
        <w:rPr>
          <w:sz w:val="28"/>
          <w:szCs w:val="28"/>
        </w:rPr>
      </w:pPr>
      <w:r w:rsidRPr="00AB04EF">
        <w:rPr>
          <w:sz w:val="28"/>
          <w:szCs w:val="28"/>
        </w:rPr>
        <w:t xml:space="preserve">З плином часу, коли травматична подія стає більш віддаленою, набувають розвитку більш стійкі стратегії подолання та поступово відновлюється зв’язок особистості з цілями та цінностями. У цьому разі рівень залученості (commitment) може зрости, і вони можуть почати сприймати травму як виклик, що сприяє </w:t>
      </w:r>
      <w:r w:rsidRPr="00AB04EF">
        <w:rPr>
          <w:sz w:val="28"/>
          <w:szCs w:val="28"/>
        </w:rPr>
        <w:lastRenderedPageBreak/>
        <w:t xml:space="preserve">особистому зростанню та розвитку, що відповідає вищим значенням контролю (control) та прийняття ризику </w:t>
      </w:r>
      <w:r w:rsidRPr="00AB04EF">
        <w:rPr>
          <w:spacing w:val="-2"/>
          <w:sz w:val="28"/>
          <w:szCs w:val="28"/>
        </w:rPr>
        <w:t>(challenge).</w:t>
      </w:r>
    </w:p>
    <w:p w14:paraId="30EB75FE" w14:textId="68C7756D" w:rsidR="003673AF" w:rsidRPr="00AB04EF" w:rsidRDefault="003673AF" w:rsidP="002F4674">
      <w:pPr>
        <w:pStyle w:val="ad"/>
        <w:spacing w:after="0" w:line="360" w:lineRule="auto"/>
        <w:ind w:firstLine="708"/>
        <w:jc w:val="both"/>
        <w:rPr>
          <w:sz w:val="28"/>
          <w:szCs w:val="28"/>
        </w:rPr>
      </w:pPr>
      <w:r w:rsidRPr="00AB04EF">
        <w:rPr>
          <w:sz w:val="28"/>
          <w:szCs w:val="28"/>
        </w:rPr>
        <w:t xml:space="preserve">Важливо зазначити, що результати порівняльного аналізу не виявили наявність статистично значущих відмінностей у показниках стресостійкості та резильєнтності. Відповідно до отриманих результатів, рівень стресостійкості та резильєнтності учасників, які пережили кризову подію нещодавно, так само, як і учасників, травмувальна подія в житті яких сталася дуже давно (понад шість років тому), однаково виражений. З невеликою перевагою, рівень стресостійкості в групі 1 дещо вищий, ніж у двох інших. Психологічна резильєнтність, як і стресостійкість, це вроджена динамічна властивість особистості, що лежить в основі здатності долати стреси і важкі періоди конструктивним шляхом. Можливо припустити, що як вроджені властивості біологічного рівня, вони не залежать від того, як давно або як швидко відбулася стресова подія. Але нам видається цікавим розглянути більш поглиблено особливості прояву рівнів вираженості цих властивостей особистості у випробовуваних трьох груп. </w:t>
      </w:r>
    </w:p>
    <w:p w14:paraId="22CBF99E" w14:textId="79621DA3" w:rsidR="003673AF" w:rsidRPr="00AB04EF" w:rsidRDefault="003673AF" w:rsidP="002F4674">
      <w:pPr>
        <w:pStyle w:val="ad"/>
        <w:spacing w:after="0" w:line="360" w:lineRule="auto"/>
        <w:ind w:firstLine="708"/>
        <w:jc w:val="both"/>
        <w:rPr>
          <w:sz w:val="28"/>
          <w:szCs w:val="28"/>
        </w:rPr>
      </w:pPr>
      <w:r w:rsidRPr="00AB04EF">
        <w:rPr>
          <w:sz w:val="28"/>
          <w:szCs w:val="28"/>
        </w:rPr>
        <w:t>Виявлено,</w:t>
      </w:r>
      <w:r w:rsidRPr="00AB04EF">
        <w:rPr>
          <w:spacing w:val="-1"/>
          <w:sz w:val="28"/>
          <w:szCs w:val="28"/>
        </w:rPr>
        <w:t xml:space="preserve"> </w:t>
      </w:r>
      <w:r w:rsidRPr="00AB04EF">
        <w:rPr>
          <w:sz w:val="28"/>
          <w:szCs w:val="28"/>
        </w:rPr>
        <w:t>що</w:t>
      </w:r>
      <w:r w:rsidRPr="00AB04EF">
        <w:rPr>
          <w:spacing w:val="1"/>
          <w:sz w:val="28"/>
          <w:szCs w:val="28"/>
        </w:rPr>
        <w:t xml:space="preserve"> </w:t>
      </w:r>
      <w:r w:rsidRPr="00AB04EF">
        <w:rPr>
          <w:sz w:val="28"/>
          <w:szCs w:val="28"/>
        </w:rPr>
        <w:t>у</w:t>
      </w:r>
      <w:r w:rsidRPr="00AB04EF">
        <w:rPr>
          <w:spacing w:val="-3"/>
          <w:sz w:val="28"/>
          <w:szCs w:val="28"/>
        </w:rPr>
        <w:t xml:space="preserve"> </w:t>
      </w:r>
      <w:r w:rsidRPr="00AB04EF">
        <w:rPr>
          <w:sz w:val="28"/>
          <w:szCs w:val="28"/>
        </w:rPr>
        <w:t>групі</w:t>
      </w:r>
      <w:r w:rsidRPr="00AB04EF">
        <w:rPr>
          <w:spacing w:val="-2"/>
          <w:sz w:val="28"/>
          <w:szCs w:val="28"/>
        </w:rPr>
        <w:t xml:space="preserve"> </w:t>
      </w:r>
      <w:r w:rsidRPr="00AB04EF">
        <w:rPr>
          <w:sz w:val="28"/>
          <w:szCs w:val="28"/>
        </w:rPr>
        <w:t>1</w:t>
      </w:r>
      <w:r w:rsidRPr="00AB04EF">
        <w:rPr>
          <w:spacing w:val="1"/>
          <w:sz w:val="28"/>
          <w:szCs w:val="28"/>
        </w:rPr>
        <w:t xml:space="preserve"> </w:t>
      </w:r>
      <w:r w:rsidRPr="00AB04EF">
        <w:rPr>
          <w:sz w:val="28"/>
          <w:szCs w:val="28"/>
        </w:rPr>
        <w:t>високий</w:t>
      </w:r>
      <w:r w:rsidRPr="00AB04EF">
        <w:rPr>
          <w:spacing w:val="-1"/>
          <w:sz w:val="28"/>
          <w:szCs w:val="28"/>
        </w:rPr>
        <w:t xml:space="preserve"> </w:t>
      </w:r>
      <w:r w:rsidRPr="00AB04EF">
        <w:rPr>
          <w:sz w:val="28"/>
          <w:szCs w:val="28"/>
        </w:rPr>
        <w:t>рівень</w:t>
      </w:r>
      <w:r w:rsidRPr="00AB04EF">
        <w:rPr>
          <w:spacing w:val="-1"/>
          <w:sz w:val="28"/>
          <w:szCs w:val="28"/>
        </w:rPr>
        <w:t xml:space="preserve"> </w:t>
      </w:r>
      <w:r w:rsidRPr="00AB04EF">
        <w:rPr>
          <w:sz w:val="28"/>
          <w:szCs w:val="28"/>
        </w:rPr>
        <w:t>стресостійкості</w:t>
      </w:r>
      <w:r w:rsidRPr="00AB04EF">
        <w:rPr>
          <w:spacing w:val="1"/>
          <w:sz w:val="28"/>
          <w:szCs w:val="28"/>
        </w:rPr>
        <w:t xml:space="preserve"> </w:t>
      </w:r>
      <w:r w:rsidRPr="00AB04EF">
        <w:rPr>
          <w:sz w:val="28"/>
          <w:szCs w:val="28"/>
        </w:rPr>
        <w:t>проявляють</w:t>
      </w:r>
      <w:r w:rsidRPr="00AB04EF">
        <w:rPr>
          <w:spacing w:val="-1"/>
          <w:sz w:val="28"/>
          <w:szCs w:val="28"/>
        </w:rPr>
        <w:t xml:space="preserve"> </w:t>
      </w:r>
      <w:r w:rsidRPr="00AB04EF">
        <w:rPr>
          <w:spacing w:val="-4"/>
          <w:sz w:val="28"/>
          <w:szCs w:val="28"/>
        </w:rPr>
        <w:t>50,1</w:t>
      </w:r>
      <w:r w:rsidR="002F4674" w:rsidRPr="00AB04EF">
        <w:rPr>
          <w:sz w:val="28"/>
          <w:szCs w:val="28"/>
        </w:rPr>
        <w:t xml:space="preserve"> </w:t>
      </w:r>
      <w:r w:rsidRPr="00AB04EF">
        <w:rPr>
          <w:sz w:val="28"/>
          <w:szCs w:val="28"/>
        </w:rPr>
        <w:t>% осіб, середній рівень мають 48,4 % осіб і низький - 10,5 % осіб. Ці показники свідчать про високу здатність учасників адаптуватися до змін, продовжувати розвиватися у складних життєвих ситуаціях, актуалізувати власні ресурси та відновлюватися після несприятливих умов.</w:t>
      </w:r>
    </w:p>
    <w:p w14:paraId="0633E876" w14:textId="73846907" w:rsidR="003673AF" w:rsidRPr="00AB04EF" w:rsidRDefault="003673AF" w:rsidP="002F4674">
      <w:pPr>
        <w:pStyle w:val="ad"/>
        <w:spacing w:after="0" w:line="360" w:lineRule="auto"/>
        <w:ind w:firstLine="708"/>
        <w:jc w:val="both"/>
        <w:rPr>
          <w:sz w:val="28"/>
          <w:szCs w:val="28"/>
        </w:rPr>
      </w:pPr>
      <w:r w:rsidRPr="00AB04EF">
        <w:rPr>
          <w:sz w:val="28"/>
          <w:szCs w:val="28"/>
        </w:rPr>
        <w:t>Схожі відсоткові співвідношення між учасниками з низькими, середніми та високими показниками стресостійкості виявлено і у двох інших досліджених групах. Так, у групі респондентів, які зазначили, що кризові події сталися у недалекому минулому (від 1 до 5 років), високий рівень стресостійкості отримали 47,9 % осіб, середній рівень виявлено у 45,2% та низький рівень стресостійкості виявлено у 8,9 % ос</w:t>
      </w:r>
      <w:r w:rsidR="00C919A1" w:rsidRPr="00AB04EF">
        <w:rPr>
          <w:sz w:val="28"/>
          <w:szCs w:val="28"/>
        </w:rPr>
        <w:t>і</w:t>
      </w:r>
      <w:r w:rsidRPr="00AB04EF">
        <w:rPr>
          <w:sz w:val="28"/>
          <w:szCs w:val="28"/>
        </w:rPr>
        <w:t>б. У групі респондентів,</w:t>
      </w:r>
      <w:r w:rsidRPr="00AB04EF">
        <w:rPr>
          <w:spacing w:val="40"/>
          <w:sz w:val="28"/>
          <w:szCs w:val="28"/>
        </w:rPr>
        <w:t xml:space="preserve"> </w:t>
      </w:r>
      <w:r w:rsidRPr="00AB04EF">
        <w:rPr>
          <w:sz w:val="28"/>
          <w:szCs w:val="28"/>
        </w:rPr>
        <w:t>у яких кризові події сталися у далекому минулому (понад 6 років) 45,4% учасників характеризуються високим рівнем стресостійкості, 40,6% продемонстрували середній рівень, а 9% – низький.</w:t>
      </w:r>
    </w:p>
    <w:p w14:paraId="126DE71A" w14:textId="2D1E909A" w:rsidR="003673AF" w:rsidRPr="00AB04EF" w:rsidRDefault="003673AF" w:rsidP="002F4674">
      <w:pPr>
        <w:pStyle w:val="ad"/>
        <w:spacing w:after="0" w:line="360" w:lineRule="auto"/>
        <w:jc w:val="both"/>
        <w:rPr>
          <w:sz w:val="28"/>
          <w:szCs w:val="28"/>
        </w:rPr>
      </w:pPr>
      <w:r w:rsidRPr="00AB04EF">
        <w:rPr>
          <w:sz w:val="28"/>
          <w:szCs w:val="28"/>
        </w:rPr>
        <w:t>Узагальнюючи отримані дані, можемо стверджувати, що половина учасників дослідження характеризуються високим рівнем стресостійкості, тобто, люди мають високу стійкість до стресових ситуацій та характеризується гарною здатністю протистояти стресу та його наслідкам, здатні зберігати спокій за будь-</w:t>
      </w:r>
      <w:r w:rsidRPr="00AB04EF">
        <w:rPr>
          <w:sz w:val="28"/>
          <w:szCs w:val="28"/>
        </w:rPr>
        <w:lastRenderedPageBreak/>
        <w:t>яких обставин. Водночас, 2/5 досліджуваних мають середній рівень, тобто можуть демонструвати стійкість до стресу, але</w:t>
      </w:r>
      <w:r w:rsidRPr="00AB04EF">
        <w:rPr>
          <w:spacing w:val="40"/>
          <w:sz w:val="28"/>
          <w:szCs w:val="28"/>
        </w:rPr>
        <w:t xml:space="preserve"> </w:t>
      </w:r>
      <w:r w:rsidRPr="00AB04EF">
        <w:rPr>
          <w:sz w:val="28"/>
          <w:szCs w:val="28"/>
        </w:rPr>
        <w:t>в деяких випадках певні ситуації можуть вивести з балансу та викликати реакції, такі як агресія чи страх.</w:t>
      </w:r>
      <w:r w:rsidR="002F4674" w:rsidRPr="00AB04EF">
        <w:rPr>
          <w:sz w:val="28"/>
          <w:szCs w:val="28"/>
        </w:rPr>
        <w:t xml:space="preserve"> З</w:t>
      </w:r>
      <w:r w:rsidRPr="00AB04EF">
        <w:rPr>
          <w:sz w:val="28"/>
          <w:szCs w:val="28"/>
        </w:rPr>
        <w:t>агалом, результати порівняльного аналізу свідчать, що рівень стресостійкості, як вродженої динамічної властивості особистості, не залежить</w:t>
      </w:r>
      <w:r w:rsidRPr="00AB04EF">
        <w:rPr>
          <w:spacing w:val="-8"/>
          <w:sz w:val="28"/>
          <w:szCs w:val="28"/>
        </w:rPr>
        <w:t xml:space="preserve"> </w:t>
      </w:r>
      <w:r w:rsidRPr="00AB04EF">
        <w:rPr>
          <w:sz w:val="28"/>
          <w:szCs w:val="28"/>
        </w:rPr>
        <w:t>від</w:t>
      </w:r>
      <w:r w:rsidRPr="00AB04EF">
        <w:rPr>
          <w:spacing w:val="-4"/>
          <w:sz w:val="28"/>
          <w:szCs w:val="28"/>
        </w:rPr>
        <w:t xml:space="preserve"> </w:t>
      </w:r>
      <w:r w:rsidRPr="00AB04EF">
        <w:rPr>
          <w:sz w:val="28"/>
          <w:szCs w:val="28"/>
        </w:rPr>
        <w:t>того,</w:t>
      </w:r>
      <w:r w:rsidRPr="00AB04EF">
        <w:rPr>
          <w:spacing w:val="-6"/>
          <w:sz w:val="28"/>
          <w:szCs w:val="28"/>
        </w:rPr>
        <w:t xml:space="preserve"> </w:t>
      </w:r>
      <w:r w:rsidRPr="00AB04EF">
        <w:rPr>
          <w:sz w:val="28"/>
          <w:szCs w:val="28"/>
        </w:rPr>
        <w:t>наскільки</w:t>
      </w:r>
      <w:r w:rsidRPr="00AB04EF">
        <w:rPr>
          <w:spacing w:val="-5"/>
          <w:sz w:val="28"/>
          <w:szCs w:val="28"/>
        </w:rPr>
        <w:t xml:space="preserve"> </w:t>
      </w:r>
      <w:r w:rsidRPr="00AB04EF">
        <w:rPr>
          <w:sz w:val="28"/>
          <w:szCs w:val="28"/>
        </w:rPr>
        <w:t>нещодавно</w:t>
      </w:r>
      <w:r w:rsidRPr="00AB04EF">
        <w:rPr>
          <w:spacing w:val="-6"/>
          <w:sz w:val="28"/>
          <w:szCs w:val="28"/>
        </w:rPr>
        <w:t xml:space="preserve"> </w:t>
      </w:r>
      <w:r w:rsidRPr="00AB04EF">
        <w:rPr>
          <w:sz w:val="28"/>
          <w:szCs w:val="28"/>
        </w:rPr>
        <w:t>чи</w:t>
      </w:r>
      <w:r w:rsidRPr="00AB04EF">
        <w:rPr>
          <w:spacing w:val="-5"/>
          <w:sz w:val="28"/>
          <w:szCs w:val="28"/>
        </w:rPr>
        <w:t xml:space="preserve"> </w:t>
      </w:r>
      <w:r w:rsidRPr="00AB04EF">
        <w:rPr>
          <w:sz w:val="28"/>
          <w:szCs w:val="28"/>
        </w:rPr>
        <w:t>давно</w:t>
      </w:r>
      <w:r w:rsidRPr="00AB04EF">
        <w:rPr>
          <w:spacing w:val="-4"/>
          <w:sz w:val="28"/>
          <w:szCs w:val="28"/>
        </w:rPr>
        <w:t xml:space="preserve"> </w:t>
      </w:r>
      <w:r w:rsidRPr="00AB04EF">
        <w:rPr>
          <w:sz w:val="28"/>
          <w:szCs w:val="28"/>
        </w:rPr>
        <w:t>було</w:t>
      </w:r>
      <w:r w:rsidRPr="00AB04EF">
        <w:rPr>
          <w:spacing w:val="-4"/>
          <w:sz w:val="28"/>
          <w:szCs w:val="28"/>
        </w:rPr>
        <w:t xml:space="preserve"> </w:t>
      </w:r>
      <w:r w:rsidRPr="00AB04EF">
        <w:rPr>
          <w:sz w:val="28"/>
          <w:szCs w:val="28"/>
        </w:rPr>
        <w:t>пережито</w:t>
      </w:r>
      <w:r w:rsidRPr="00AB04EF">
        <w:rPr>
          <w:spacing w:val="-3"/>
          <w:sz w:val="28"/>
          <w:szCs w:val="28"/>
        </w:rPr>
        <w:t xml:space="preserve"> </w:t>
      </w:r>
      <w:r w:rsidRPr="00AB04EF">
        <w:rPr>
          <w:spacing w:val="-2"/>
          <w:sz w:val="28"/>
          <w:szCs w:val="28"/>
        </w:rPr>
        <w:t>травматичну</w:t>
      </w:r>
      <w:r w:rsidR="002F4674" w:rsidRPr="00AB04EF">
        <w:rPr>
          <w:sz w:val="28"/>
          <w:szCs w:val="28"/>
        </w:rPr>
        <w:t xml:space="preserve"> п</w:t>
      </w:r>
      <w:r w:rsidRPr="00AB04EF">
        <w:rPr>
          <w:sz w:val="28"/>
          <w:szCs w:val="28"/>
        </w:rPr>
        <w:t>одію.</w:t>
      </w:r>
      <w:r w:rsidRPr="00AB04EF">
        <w:rPr>
          <w:spacing w:val="40"/>
          <w:sz w:val="28"/>
          <w:szCs w:val="28"/>
        </w:rPr>
        <w:t xml:space="preserve"> </w:t>
      </w:r>
      <w:r w:rsidRPr="00AB04EF">
        <w:rPr>
          <w:sz w:val="28"/>
          <w:szCs w:val="28"/>
        </w:rPr>
        <w:t>Ця</w:t>
      </w:r>
      <w:r w:rsidRPr="00AB04EF">
        <w:rPr>
          <w:spacing w:val="40"/>
          <w:sz w:val="28"/>
          <w:szCs w:val="28"/>
        </w:rPr>
        <w:t xml:space="preserve"> </w:t>
      </w:r>
      <w:r w:rsidRPr="00AB04EF">
        <w:rPr>
          <w:sz w:val="28"/>
          <w:szCs w:val="28"/>
        </w:rPr>
        <w:t>характеристика</w:t>
      </w:r>
      <w:r w:rsidRPr="00AB04EF">
        <w:rPr>
          <w:spacing w:val="40"/>
          <w:sz w:val="28"/>
          <w:szCs w:val="28"/>
        </w:rPr>
        <w:t xml:space="preserve"> </w:t>
      </w:r>
      <w:r w:rsidRPr="00AB04EF">
        <w:rPr>
          <w:sz w:val="28"/>
          <w:szCs w:val="28"/>
        </w:rPr>
        <w:t>має</w:t>
      </w:r>
      <w:r w:rsidRPr="00AB04EF">
        <w:rPr>
          <w:spacing w:val="40"/>
          <w:sz w:val="28"/>
          <w:szCs w:val="28"/>
        </w:rPr>
        <w:t xml:space="preserve"> </w:t>
      </w:r>
      <w:r w:rsidRPr="00AB04EF">
        <w:rPr>
          <w:sz w:val="28"/>
          <w:szCs w:val="28"/>
        </w:rPr>
        <w:t>біологічну</w:t>
      </w:r>
      <w:r w:rsidRPr="00AB04EF">
        <w:rPr>
          <w:spacing w:val="40"/>
          <w:sz w:val="28"/>
          <w:szCs w:val="28"/>
        </w:rPr>
        <w:t xml:space="preserve"> </w:t>
      </w:r>
      <w:r w:rsidRPr="00AB04EF">
        <w:rPr>
          <w:sz w:val="28"/>
          <w:szCs w:val="28"/>
        </w:rPr>
        <w:t>природу</w:t>
      </w:r>
      <w:r w:rsidRPr="00AB04EF">
        <w:rPr>
          <w:spacing w:val="40"/>
          <w:sz w:val="28"/>
          <w:szCs w:val="28"/>
        </w:rPr>
        <w:t xml:space="preserve"> </w:t>
      </w:r>
      <w:r w:rsidRPr="00AB04EF">
        <w:rPr>
          <w:sz w:val="28"/>
          <w:szCs w:val="28"/>
        </w:rPr>
        <w:t>і</w:t>
      </w:r>
      <w:r w:rsidRPr="00AB04EF">
        <w:rPr>
          <w:spacing w:val="40"/>
          <w:sz w:val="28"/>
          <w:szCs w:val="28"/>
        </w:rPr>
        <w:t xml:space="preserve"> </w:t>
      </w:r>
      <w:r w:rsidRPr="00AB04EF">
        <w:rPr>
          <w:sz w:val="28"/>
          <w:szCs w:val="28"/>
        </w:rPr>
        <w:t>не</w:t>
      </w:r>
      <w:r w:rsidRPr="00AB04EF">
        <w:rPr>
          <w:spacing w:val="40"/>
          <w:sz w:val="28"/>
          <w:szCs w:val="28"/>
        </w:rPr>
        <w:t xml:space="preserve"> </w:t>
      </w:r>
      <w:r w:rsidRPr="00AB04EF">
        <w:rPr>
          <w:sz w:val="28"/>
          <w:szCs w:val="28"/>
        </w:rPr>
        <w:t>піддається</w:t>
      </w:r>
      <w:r w:rsidRPr="00AB04EF">
        <w:rPr>
          <w:spacing w:val="40"/>
          <w:sz w:val="28"/>
          <w:szCs w:val="28"/>
        </w:rPr>
        <w:t xml:space="preserve"> </w:t>
      </w:r>
      <w:r w:rsidRPr="00AB04EF">
        <w:rPr>
          <w:sz w:val="28"/>
          <w:szCs w:val="28"/>
        </w:rPr>
        <w:t>значним змінам унаслідок чинників віддаленності у часі.</w:t>
      </w:r>
    </w:p>
    <w:p w14:paraId="641C9D11" w14:textId="56E1DD84" w:rsidR="003673AF" w:rsidRPr="00AB04EF" w:rsidRDefault="003673AF" w:rsidP="002F4674">
      <w:pPr>
        <w:pStyle w:val="ad"/>
        <w:spacing w:after="0" w:line="360" w:lineRule="auto"/>
        <w:ind w:firstLine="708"/>
        <w:jc w:val="both"/>
        <w:rPr>
          <w:sz w:val="28"/>
          <w:szCs w:val="28"/>
        </w:rPr>
      </w:pPr>
      <w:r w:rsidRPr="00AB04EF">
        <w:rPr>
          <w:sz w:val="28"/>
          <w:szCs w:val="28"/>
        </w:rPr>
        <w:t>Подальше виявлення впливу кризових подій на психологічний стан досліджуваних і функціонування їхніх адаптаційних ресурсів здійснювалося за допомогою непараметричного критерію Краскела-Уолліса. Результати порівняльного аналізу показників адаптаційного потенціалу особистості психологічного рівня, отриманих за шкалою опитувальника симптомів</w:t>
      </w:r>
      <w:r w:rsidRPr="00AB04EF">
        <w:rPr>
          <w:spacing w:val="40"/>
          <w:sz w:val="28"/>
          <w:szCs w:val="28"/>
        </w:rPr>
        <w:t xml:space="preserve"> </w:t>
      </w:r>
      <w:r w:rsidRPr="00AB04EF">
        <w:rPr>
          <w:sz w:val="28"/>
          <w:szCs w:val="28"/>
        </w:rPr>
        <w:t xml:space="preserve">ПТСР, госпітальною шкалою тривоги та депресії (HADS), 10-ти пунктового опитувальника рис особистості (С. Гослінг, П. Ренфру, В. Свонн), опитувальника </w:t>
      </w:r>
    </w:p>
    <w:p w14:paraId="7D613ABD" w14:textId="68FD883A" w:rsidR="003673AF" w:rsidRPr="00AB04EF" w:rsidRDefault="002F4674" w:rsidP="002F4674">
      <w:pPr>
        <w:pStyle w:val="ad"/>
        <w:spacing w:after="0" w:line="360" w:lineRule="auto"/>
        <w:ind w:firstLine="708"/>
        <w:jc w:val="both"/>
        <w:rPr>
          <w:sz w:val="28"/>
          <w:szCs w:val="28"/>
        </w:rPr>
      </w:pPr>
      <w:r w:rsidRPr="00AB04EF">
        <w:rPr>
          <w:sz w:val="28"/>
          <w:szCs w:val="28"/>
        </w:rPr>
        <w:t>Д</w:t>
      </w:r>
      <w:r w:rsidR="003673AF" w:rsidRPr="00AB04EF">
        <w:rPr>
          <w:sz w:val="28"/>
          <w:szCs w:val="28"/>
        </w:rPr>
        <w:t>осліджувані, яким довелося пережити травмуючу подію або кризу нещодавно (до 1 року), у порівнянні з досліджуваними, в житті яких криза або психотравмуюча подія відбулася більше 6 років тому, характеризуються найнижчими показниками метакогнітивного і мотиваційного компонентів культурного інтелекту, депресії, симптомів інтрузії, симптому надмірної реактивності/ збудження, загальним показником ПТСР, а також обранням у стресових ситуаціях неконструктивних, пасивних копінг-стратегій, таких як: конфронтаційний копінг, дистанціювання, втеча або уникнення. Порівняльний аналіз також вказав на те, що рівень емоційної нестабільності та погіршення когнітивного функціонування найсильніше виражений у групі досліджуваних, які зіткнулися із кризовою чи стресовою подією порівняно нещодавно (від 1 до 6 років). Даний результат підтверджують існуючі дослідження</w:t>
      </w:r>
      <w:r w:rsidR="003673AF" w:rsidRPr="00AB04EF">
        <w:rPr>
          <w:spacing w:val="67"/>
          <w:sz w:val="28"/>
          <w:szCs w:val="28"/>
        </w:rPr>
        <w:t xml:space="preserve"> </w:t>
      </w:r>
      <w:r w:rsidR="003673AF" w:rsidRPr="00AB04EF">
        <w:rPr>
          <w:sz w:val="28"/>
          <w:szCs w:val="28"/>
        </w:rPr>
        <w:t>психологів</w:t>
      </w:r>
      <w:r w:rsidR="003673AF" w:rsidRPr="00AB04EF">
        <w:rPr>
          <w:spacing w:val="68"/>
          <w:sz w:val="28"/>
          <w:szCs w:val="28"/>
        </w:rPr>
        <w:t xml:space="preserve"> </w:t>
      </w:r>
      <w:r w:rsidR="003673AF" w:rsidRPr="00AB04EF">
        <w:rPr>
          <w:sz w:val="28"/>
          <w:szCs w:val="28"/>
        </w:rPr>
        <w:t>про</w:t>
      </w:r>
      <w:r w:rsidR="003673AF" w:rsidRPr="00AB04EF">
        <w:rPr>
          <w:spacing w:val="70"/>
          <w:sz w:val="28"/>
          <w:szCs w:val="28"/>
        </w:rPr>
        <w:t xml:space="preserve"> </w:t>
      </w:r>
      <w:r w:rsidR="003673AF" w:rsidRPr="00AB04EF">
        <w:rPr>
          <w:sz w:val="28"/>
          <w:szCs w:val="28"/>
        </w:rPr>
        <w:t>те,</w:t>
      </w:r>
      <w:r w:rsidR="003673AF" w:rsidRPr="00AB04EF">
        <w:rPr>
          <w:spacing w:val="67"/>
          <w:sz w:val="28"/>
          <w:szCs w:val="28"/>
        </w:rPr>
        <w:t xml:space="preserve"> </w:t>
      </w:r>
      <w:r w:rsidR="003673AF" w:rsidRPr="00AB04EF">
        <w:rPr>
          <w:sz w:val="28"/>
          <w:szCs w:val="28"/>
        </w:rPr>
        <w:t>що</w:t>
      </w:r>
      <w:r w:rsidR="003673AF" w:rsidRPr="00AB04EF">
        <w:rPr>
          <w:spacing w:val="68"/>
          <w:sz w:val="28"/>
          <w:szCs w:val="28"/>
        </w:rPr>
        <w:t xml:space="preserve"> </w:t>
      </w:r>
      <w:r w:rsidR="003673AF" w:rsidRPr="00AB04EF">
        <w:rPr>
          <w:sz w:val="28"/>
          <w:szCs w:val="28"/>
        </w:rPr>
        <w:t>ризик</w:t>
      </w:r>
      <w:r w:rsidR="003673AF" w:rsidRPr="00AB04EF">
        <w:rPr>
          <w:spacing w:val="69"/>
          <w:sz w:val="28"/>
          <w:szCs w:val="28"/>
        </w:rPr>
        <w:t xml:space="preserve"> </w:t>
      </w:r>
      <w:r w:rsidR="003673AF" w:rsidRPr="00AB04EF">
        <w:rPr>
          <w:sz w:val="28"/>
          <w:szCs w:val="28"/>
        </w:rPr>
        <w:t>виникнення</w:t>
      </w:r>
      <w:r w:rsidR="003673AF" w:rsidRPr="00AB04EF">
        <w:rPr>
          <w:spacing w:val="67"/>
          <w:sz w:val="28"/>
          <w:szCs w:val="28"/>
        </w:rPr>
        <w:t xml:space="preserve"> </w:t>
      </w:r>
      <w:r w:rsidR="003673AF" w:rsidRPr="00AB04EF">
        <w:rPr>
          <w:spacing w:val="-2"/>
          <w:sz w:val="28"/>
          <w:szCs w:val="28"/>
        </w:rPr>
        <w:t>посттравматичного</w:t>
      </w:r>
      <w:r w:rsidRPr="00AB04EF">
        <w:rPr>
          <w:sz w:val="28"/>
          <w:szCs w:val="28"/>
        </w:rPr>
        <w:t xml:space="preserve"> р</w:t>
      </w:r>
      <w:r w:rsidR="003673AF" w:rsidRPr="00AB04EF">
        <w:rPr>
          <w:sz w:val="28"/>
          <w:szCs w:val="28"/>
        </w:rPr>
        <w:t>озладу підвищується через 2-3 роки після травмуючої події. А також те, що приблизно 60 % людей, які пережили травму, продовжують страждати від незначних симптомів ПТСР через рік після травми.</w:t>
      </w:r>
    </w:p>
    <w:p w14:paraId="16175E92" w14:textId="77777777" w:rsidR="003673AF" w:rsidRPr="00AB04EF" w:rsidRDefault="003673AF" w:rsidP="002F4674">
      <w:pPr>
        <w:pStyle w:val="ad"/>
        <w:spacing w:after="0" w:line="360" w:lineRule="auto"/>
        <w:ind w:firstLine="708"/>
        <w:jc w:val="both"/>
        <w:rPr>
          <w:sz w:val="28"/>
          <w:szCs w:val="28"/>
        </w:rPr>
      </w:pPr>
      <w:r w:rsidRPr="00AB04EF">
        <w:rPr>
          <w:sz w:val="28"/>
          <w:szCs w:val="28"/>
        </w:rPr>
        <w:lastRenderedPageBreak/>
        <w:t>Варто зазначити, що досліджувані, які зіткнулися з кризовою чи стресовою подією нещодавно, частіше застосовують пасивні та деструктивні копінг-стратегії</w:t>
      </w:r>
      <w:r w:rsidRPr="00AB04EF">
        <w:rPr>
          <w:spacing w:val="40"/>
          <w:sz w:val="28"/>
          <w:szCs w:val="28"/>
        </w:rPr>
        <w:t xml:space="preserve">  </w:t>
      </w:r>
      <w:r w:rsidRPr="00AB04EF">
        <w:rPr>
          <w:sz w:val="28"/>
          <w:szCs w:val="28"/>
        </w:rPr>
        <w:t>під</w:t>
      </w:r>
      <w:r w:rsidRPr="00AB04EF">
        <w:rPr>
          <w:spacing w:val="40"/>
          <w:sz w:val="28"/>
          <w:szCs w:val="28"/>
        </w:rPr>
        <w:t xml:space="preserve">  </w:t>
      </w:r>
      <w:r w:rsidRPr="00AB04EF">
        <w:rPr>
          <w:sz w:val="28"/>
          <w:szCs w:val="28"/>
        </w:rPr>
        <w:t>час</w:t>
      </w:r>
      <w:r w:rsidRPr="00AB04EF">
        <w:rPr>
          <w:spacing w:val="40"/>
          <w:sz w:val="28"/>
          <w:szCs w:val="28"/>
        </w:rPr>
        <w:t xml:space="preserve">  </w:t>
      </w:r>
      <w:r w:rsidRPr="00AB04EF">
        <w:rPr>
          <w:sz w:val="28"/>
          <w:szCs w:val="28"/>
        </w:rPr>
        <w:t>подолання</w:t>
      </w:r>
      <w:r w:rsidRPr="00AB04EF">
        <w:rPr>
          <w:spacing w:val="40"/>
          <w:sz w:val="28"/>
          <w:szCs w:val="28"/>
        </w:rPr>
        <w:t xml:space="preserve">  </w:t>
      </w:r>
      <w:r w:rsidRPr="00AB04EF">
        <w:rPr>
          <w:sz w:val="28"/>
          <w:szCs w:val="28"/>
        </w:rPr>
        <w:t>стресу:</w:t>
      </w:r>
      <w:r w:rsidRPr="00AB04EF">
        <w:rPr>
          <w:spacing w:val="40"/>
          <w:sz w:val="28"/>
          <w:szCs w:val="28"/>
        </w:rPr>
        <w:t xml:space="preserve">  </w:t>
      </w:r>
      <w:r w:rsidRPr="00AB04EF">
        <w:rPr>
          <w:sz w:val="28"/>
          <w:szCs w:val="28"/>
        </w:rPr>
        <w:t>конфронтаційний</w:t>
      </w:r>
      <w:r w:rsidRPr="00AB04EF">
        <w:rPr>
          <w:spacing w:val="40"/>
          <w:sz w:val="28"/>
          <w:szCs w:val="28"/>
        </w:rPr>
        <w:t xml:space="preserve">  </w:t>
      </w:r>
      <w:r w:rsidRPr="00AB04EF">
        <w:rPr>
          <w:sz w:val="28"/>
          <w:szCs w:val="28"/>
        </w:rPr>
        <w:t>копінг (a=</w:t>
      </w:r>
      <w:r w:rsidRPr="00AB04EF">
        <w:rPr>
          <w:spacing w:val="-3"/>
          <w:sz w:val="28"/>
          <w:szCs w:val="28"/>
        </w:rPr>
        <w:t xml:space="preserve"> </w:t>
      </w:r>
      <w:r w:rsidRPr="00AB04EF">
        <w:rPr>
          <w:sz w:val="28"/>
          <w:szCs w:val="28"/>
        </w:rPr>
        <w:t>0,010), дистанціювання (a= 0,026) і втеча/уникнення (a= 0,001). Отже, у період, коли стресова подія ще зовсім свіжа у спогадах, частіше актуалізується або стратегія конфронтації, що спрямована або на зміну ситуації, або на висловлення емоцій, викликаних труднощами.</w:t>
      </w:r>
    </w:p>
    <w:p w14:paraId="2BA83755" w14:textId="682D3D3B" w:rsidR="003673AF" w:rsidRPr="00AB04EF" w:rsidRDefault="003673AF" w:rsidP="001B7006">
      <w:pPr>
        <w:pStyle w:val="ad"/>
        <w:spacing w:after="0" w:line="360" w:lineRule="auto"/>
        <w:ind w:firstLine="233"/>
        <w:jc w:val="both"/>
        <w:rPr>
          <w:sz w:val="28"/>
          <w:szCs w:val="28"/>
        </w:rPr>
      </w:pPr>
      <w:r w:rsidRPr="00AB04EF">
        <w:rPr>
          <w:sz w:val="28"/>
          <w:szCs w:val="28"/>
        </w:rPr>
        <w:t>Також, у такий період переживання стресової ситуації, людині легше дистанціюватися, намагаючись знизити емоційне залучення до проблеми шляхом зменшення її значущості та суб’єктивної важливості.</w:t>
      </w:r>
    </w:p>
    <w:p w14:paraId="0F6BA94D" w14:textId="7AAD9E3F" w:rsidR="003673AF" w:rsidRPr="00AB04EF" w:rsidRDefault="001B7006" w:rsidP="00C919A1">
      <w:pPr>
        <w:pStyle w:val="ad"/>
        <w:spacing w:after="0" w:line="360" w:lineRule="auto"/>
        <w:ind w:firstLine="233"/>
        <w:jc w:val="both"/>
        <w:rPr>
          <w:spacing w:val="-2"/>
          <w:sz w:val="28"/>
          <w:szCs w:val="28"/>
        </w:rPr>
      </w:pPr>
      <w:r w:rsidRPr="00AB04EF">
        <w:rPr>
          <w:sz w:val="28"/>
          <w:szCs w:val="28"/>
        </w:rPr>
        <w:t xml:space="preserve"> </w:t>
      </w:r>
      <w:r w:rsidRPr="00AB04EF">
        <w:rPr>
          <w:sz w:val="28"/>
          <w:szCs w:val="28"/>
        </w:rPr>
        <w:tab/>
      </w:r>
      <w:r w:rsidR="003673AF" w:rsidRPr="00AB04EF">
        <w:rPr>
          <w:sz w:val="28"/>
          <w:szCs w:val="28"/>
        </w:rPr>
        <w:t>Або людина намагається впоратися з негативними переживаннями, пов’язаними</w:t>
      </w:r>
      <w:r w:rsidR="003673AF" w:rsidRPr="00AB04EF">
        <w:rPr>
          <w:spacing w:val="47"/>
          <w:w w:val="150"/>
          <w:sz w:val="28"/>
          <w:szCs w:val="28"/>
        </w:rPr>
        <w:t xml:space="preserve"> </w:t>
      </w:r>
      <w:r w:rsidR="003673AF" w:rsidRPr="00AB04EF">
        <w:rPr>
          <w:sz w:val="28"/>
          <w:szCs w:val="28"/>
        </w:rPr>
        <w:t>з</w:t>
      </w:r>
      <w:r w:rsidR="003673AF" w:rsidRPr="00AB04EF">
        <w:rPr>
          <w:spacing w:val="48"/>
          <w:w w:val="150"/>
          <w:sz w:val="28"/>
          <w:szCs w:val="28"/>
        </w:rPr>
        <w:t xml:space="preserve"> </w:t>
      </w:r>
      <w:r w:rsidR="003673AF" w:rsidRPr="00AB04EF">
        <w:rPr>
          <w:sz w:val="28"/>
          <w:szCs w:val="28"/>
        </w:rPr>
        <w:t>труднощами,</w:t>
      </w:r>
      <w:r w:rsidR="003673AF" w:rsidRPr="00AB04EF">
        <w:rPr>
          <w:spacing w:val="48"/>
          <w:w w:val="150"/>
          <w:sz w:val="28"/>
          <w:szCs w:val="28"/>
        </w:rPr>
        <w:t xml:space="preserve"> </w:t>
      </w:r>
      <w:r w:rsidR="003673AF" w:rsidRPr="00AB04EF">
        <w:rPr>
          <w:sz w:val="28"/>
          <w:szCs w:val="28"/>
        </w:rPr>
        <w:t>вдаючись</w:t>
      </w:r>
      <w:r w:rsidR="003673AF" w:rsidRPr="00AB04EF">
        <w:rPr>
          <w:spacing w:val="47"/>
          <w:w w:val="150"/>
          <w:sz w:val="28"/>
          <w:szCs w:val="28"/>
        </w:rPr>
        <w:t xml:space="preserve"> </w:t>
      </w:r>
      <w:r w:rsidR="003673AF" w:rsidRPr="00AB04EF">
        <w:rPr>
          <w:sz w:val="28"/>
          <w:szCs w:val="28"/>
        </w:rPr>
        <w:t>до</w:t>
      </w:r>
      <w:r w:rsidR="003673AF" w:rsidRPr="00AB04EF">
        <w:rPr>
          <w:spacing w:val="49"/>
          <w:w w:val="150"/>
          <w:sz w:val="28"/>
          <w:szCs w:val="28"/>
        </w:rPr>
        <w:t xml:space="preserve"> </w:t>
      </w:r>
      <w:r w:rsidR="003673AF" w:rsidRPr="00AB04EF">
        <w:rPr>
          <w:sz w:val="28"/>
          <w:szCs w:val="28"/>
        </w:rPr>
        <w:t>тактики</w:t>
      </w:r>
      <w:r w:rsidR="003673AF" w:rsidRPr="00AB04EF">
        <w:rPr>
          <w:spacing w:val="49"/>
          <w:w w:val="150"/>
          <w:sz w:val="28"/>
          <w:szCs w:val="28"/>
        </w:rPr>
        <w:t xml:space="preserve"> </w:t>
      </w:r>
      <w:r w:rsidR="003673AF" w:rsidRPr="00AB04EF">
        <w:rPr>
          <w:sz w:val="28"/>
          <w:szCs w:val="28"/>
        </w:rPr>
        <w:t>уникнення,</w:t>
      </w:r>
      <w:r w:rsidR="003673AF" w:rsidRPr="00AB04EF">
        <w:rPr>
          <w:spacing w:val="47"/>
          <w:w w:val="150"/>
          <w:sz w:val="28"/>
          <w:szCs w:val="28"/>
        </w:rPr>
        <w:t xml:space="preserve"> </w:t>
      </w:r>
      <w:r w:rsidR="003673AF" w:rsidRPr="00AB04EF">
        <w:rPr>
          <w:spacing w:val="-2"/>
          <w:sz w:val="28"/>
          <w:szCs w:val="28"/>
        </w:rPr>
        <w:t>наприклад,</w:t>
      </w:r>
      <w:r w:rsidR="00C919A1" w:rsidRPr="00AB04EF">
        <w:rPr>
          <w:spacing w:val="-2"/>
          <w:sz w:val="28"/>
          <w:szCs w:val="28"/>
        </w:rPr>
        <w:t xml:space="preserve"> </w:t>
      </w:r>
      <w:r w:rsidR="003673AF" w:rsidRPr="00AB04EF">
        <w:rPr>
          <w:sz w:val="28"/>
          <w:szCs w:val="28"/>
        </w:rPr>
        <w:t>заперечуючи проблему, віддаючись мріям, плекаючи невиправдані очікування, намагаючись відволіктися тощо.</w:t>
      </w:r>
    </w:p>
    <w:p w14:paraId="304AB110" w14:textId="77777777" w:rsidR="003673AF" w:rsidRPr="00AB04EF" w:rsidRDefault="003673AF" w:rsidP="001B7006">
      <w:pPr>
        <w:pStyle w:val="ad"/>
        <w:spacing w:after="0" w:line="360" w:lineRule="auto"/>
        <w:ind w:firstLine="708"/>
        <w:jc w:val="both"/>
        <w:rPr>
          <w:sz w:val="28"/>
          <w:szCs w:val="28"/>
        </w:rPr>
      </w:pPr>
      <w:r w:rsidRPr="00AB04EF">
        <w:rPr>
          <w:sz w:val="28"/>
          <w:szCs w:val="28"/>
        </w:rPr>
        <w:t>Необхідно зазначити, що результати порівняльного аналізу не виявили статистично достовірних відмінностей у показниках психологічного благополуччя між респондентами, які зіштовхнулися з кризою або стресом зовсім нещодавно або досить давно. Можливо, інші чинники, зокрема соціальне середовище, підтримка оточення, доступ до ресурсів тощо, впливають на психологічне благополуччя та його зміни після кризи.</w:t>
      </w:r>
    </w:p>
    <w:p w14:paraId="24CFC43A" w14:textId="5E179A97" w:rsidR="003673AF" w:rsidRPr="00AB04EF" w:rsidRDefault="003673AF" w:rsidP="00266216">
      <w:pPr>
        <w:pStyle w:val="ad"/>
        <w:spacing w:after="0" w:line="360" w:lineRule="auto"/>
        <w:ind w:firstLine="708"/>
        <w:jc w:val="both"/>
      </w:pPr>
      <w:r w:rsidRPr="00AB04EF">
        <w:rPr>
          <w:sz w:val="28"/>
          <w:szCs w:val="28"/>
        </w:rPr>
        <w:t xml:space="preserve">Порівняльний аналіз компонентів адаптаційних ресурсів соціального рівня також виявив цікаві статистично достовірні відмінності. </w:t>
      </w:r>
    </w:p>
    <w:p w14:paraId="52EDFFBC" w14:textId="5361FDC9" w:rsidR="003673AF" w:rsidRPr="00AB04EF" w:rsidRDefault="003673AF" w:rsidP="00266216">
      <w:pPr>
        <w:pStyle w:val="ad"/>
        <w:spacing w:after="0" w:line="360" w:lineRule="auto"/>
        <w:ind w:firstLine="708"/>
        <w:jc w:val="both"/>
        <w:rPr>
          <w:b/>
          <w:sz w:val="28"/>
          <w:szCs w:val="28"/>
        </w:rPr>
      </w:pPr>
      <w:r w:rsidRPr="00AB04EF">
        <w:rPr>
          <w:sz w:val="28"/>
          <w:szCs w:val="28"/>
        </w:rPr>
        <w:t>Важливим є той факт, що рівень особистісного сприйняття соціальної підтримки від сім’ї та близьких людей є достовірно нижчим серед досліджуваних, які нещодавно пережили кризову подію. Ймовірно, у початковому періоді після кризи люди можуть відчувати емоційні та психологічні ск</w:t>
      </w:r>
      <w:r w:rsidR="00C919A1" w:rsidRPr="00AB04EF">
        <w:rPr>
          <w:sz w:val="28"/>
          <w:szCs w:val="28"/>
        </w:rPr>
        <w:t>л</w:t>
      </w:r>
      <w:r w:rsidRPr="00AB04EF">
        <w:rPr>
          <w:sz w:val="28"/>
          <w:szCs w:val="28"/>
        </w:rPr>
        <w:t>аднощі, що може впливати на їхню здатність оцінювати соціальну підтримку та сприймати її як недостатню. Також, кризові події можуть чинити тиск на стосунки в сім’ї та з близькими, що може призвести до змін у сприйнятті соціальної підтримки.</w:t>
      </w:r>
    </w:p>
    <w:p w14:paraId="0F78B893" w14:textId="77777777" w:rsidR="003673AF" w:rsidRPr="00AB04EF" w:rsidRDefault="003673AF" w:rsidP="00266216">
      <w:pPr>
        <w:pStyle w:val="ad"/>
        <w:spacing w:after="0" w:line="360" w:lineRule="auto"/>
        <w:ind w:firstLine="708"/>
        <w:jc w:val="both"/>
        <w:rPr>
          <w:sz w:val="28"/>
          <w:szCs w:val="28"/>
        </w:rPr>
      </w:pPr>
      <w:r w:rsidRPr="00AB04EF">
        <w:rPr>
          <w:sz w:val="28"/>
          <w:szCs w:val="28"/>
        </w:rPr>
        <w:t>Відповідно до п'ятого завдання дисертаційного дослідження нами емпірично досліджено ситуаційно-демографічні детермінанти адаптаційних ресурсів особистості в умовах життєвих криз.</w:t>
      </w:r>
    </w:p>
    <w:p w14:paraId="35332D00" w14:textId="227A46F8" w:rsidR="003673AF" w:rsidRPr="00AB04EF" w:rsidRDefault="003673AF" w:rsidP="00266216">
      <w:pPr>
        <w:pStyle w:val="ad"/>
        <w:spacing w:after="0" w:line="360" w:lineRule="auto"/>
        <w:ind w:firstLine="708"/>
        <w:jc w:val="both"/>
        <w:rPr>
          <w:sz w:val="28"/>
          <w:szCs w:val="28"/>
        </w:rPr>
      </w:pPr>
      <w:r w:rsidRPr="00AB04EF">
        <w:rPr>
          <w:sz w:val="28"/>
          <w:szCs w:val="28"/>
        </w:rPr>
        <w:lastRenderedPageBreak/>
        <w:t>З огляду на теоретичну структуру детермінант компонентів адаптаційного потенціалу особистості, до групи ситуаційно-демографічних детермінант</w:t>
      </w:r>
      <w:r w:rsidRPr="00AB04EF">
        <w:rPr>
          <w:spacing w:val="40"/>
          <w:sz w:val="28"/>
          <w:szCs w:val="28"/>
        </w:rPr>
        <w:t xml:space="preserve"> </w:t>
      </w:r>
      <w:r w:rsidRPr="00AB04EF">
        <w:rPr>
          <w:sz w:val="28"/>
          <w:szCs w:val="28"/>
        </w:rPr>
        <w:t>нами</w:t>
      </w:r>
      <w:r w:rsidRPr="00AB04EF">
        <w:rPr>
          <w:spacing w:val="40"/>
          <w:sz w:val="28"/>
          <w:szCs w:val="28"/>
        </w:rPr>
        <w:t xml:space="preserve"> </w:t>
      </w:r>
      <w:r w:rsidRPr="00AB04EF">
        <w:rPr>
          <w:sz w:val="28"/>
          <w:szCs w:val="28"/>
        </w:rPr>
        <w:t>були</w:t>
      </w:r>
      <w:r w:rsidRPr="00AB04EF">
        <w:rPr>
          <w:spacing w:val="40"/>
          <w:sz w:val="28"/>
          <w:szCs w:val="28"/>
        </w:rPr>
        <w:t xml:space="preserve"> </w:t>
      </w:r>
      <w:r w:rsidRPr="00AB04EF">
        <w:rPr>
          <w:sz w:val="28"/>
          <w:szCs w:val="28"/>
        </w:rPr>
        <w:t>відокремлені:</w:t>
      </w:r>
      <w:r w:rsidRPr="00AB04EF">
        <w:rPr>
          <w:spacing w:val="40"/>
          <w:sz w:val="28"/>
          <w:szCs w:val="28"/>
        </w:rPr>
        <w:t xml:space="preserve"> </w:t>
      </w:r>
      <w:r w:rsidRPr="00AB04EF">
        <w:rPr>
          <w:sz w:val="28"/>
          <w:szCs w:val="28"/>
        </w:rPr>
        <w:t>інтенсивність</w:t>
      </w:r>
      <w:r w:rsidRPr="00AB04EF">
        <w:rPr>
          <w:spacing w:val="40"/>
          <w:sz w:val="28"/>
          <w:szCs w:val="28"/>
        </w:rPr>
        <w:t xml:space="preserve"> </w:t>
      </w:r>
      <w:r w:rsidRPr="00AB04EF">
        <w:rPr>
          <w:sz w:val="28"/>
          <w:szCs w:val="28"/>
        </w:rPr>
        <w:t>впливу</w:t>
      </w:r>
      <w:r w:rsidRPr="00AB04EF">
        <w:rPr>
          <w:spacing w:val="40"/>
          <w:sz w:val="28"/>
          <w:szCs w:val="28"/>
        </w:rPr>
        <w:t xml:space="preserve"> </w:t>
      </w:r>
      <w:r w:rsidRPr="00AB04EF">
        <w:rPr>
          <w:sz w:val="28"/>
          <w:szCs w:val="28"/>
        </w:rPr>
        <w:t>кризової</w:t>
      </w:r>
      <w:r w:rsidRPr="00AB04EF">
        <w:rPr>
          <w:spacing w:val="40"/>
          <w:sz w:val="28"/>
          <w:szCs w:val="28"/>
        </w:rPr>
        <w:t xml:space="preserve"> </w:t>
      </w:r>
      <w:r w:rsidRPr="00AB04EF">
        <w:rPr>
          <w:sz w:val="28"/>
          <w:szCs w:val="28"/>
        </w:rPr>
        <w:t>події,</w:t>
      </w:r>
      <w:r w:rsidR="00266216" w:rsidRPr="00AB04EF">
        <w:rPr>
          <w:sz w:val="28"/>
          <w:szCs w:val="28"/>
        </w:rPr>
        <w:t xml:space="preserve"> с</w:t>
      </w:r>
      <w:r w:rsidRPr="00AB04EF">
        <w:rPr>
          <w:sz w:val="28"/>
          <w:szCs w:val="28"/>
        </w:rPr>
        <w:t xml:space="preserve">тать, вік досліджуваних, рівень освіти, наявність досвіду зміни місця проживання, рівень матеріального доходу, джерело матеріального забезпечення. </w:t>
      </w:r>
    </w:p>
    <w:p w14:paraId="07523790" w14:textId="77777777" w:rsidR="003673AF" w:rsidRPr="00AB04EF" w:rsidRDefault="003673AF" w:rsidP="00266216">
      <w:pPr>
        <w:pStyle w:val="ad"/>
        <w:spacing w:after="0" w:line="360" w:lineRule="auto"/>
        <w:ind w:firstLine="708"/>
        <w:jc w:val="both"/>
        <w:rPr>
          <w:sz w:val="28"/>
          <w:szCs w:val="28"/>
        </w:rPr>
      </w:pPr>
      <w:r w:rsidRPr="00AB04EF">
        <w:rPr>
          <w:sz w:val="28"/>
          <w:szCs w:val="28"/>
        </w:rPr>
        <w:t xml:space="preserve">Передусім, нами було вивчено зв’язки компонентів життєстійкості, резильєнтності та стресостійкості із ситуаційно-демографічними </w:t>
      </w:r>
      <w:r w:rsidRPr="00AB04EF">
        <w:rPr>
          <w:spacing w:val="-2"/>
          <w:sz w:val="28"/>
          <w:szCs w:val="28"/>
        </w:rPr>
        <w:t>характеристиками.</w:t>
      </w:r>
    </w:p>
    <w:p w14:paraId="3CD95179" w14:textId="28C76875" w:rsidR="003673AF" w:rsidRPr="00AB04EF" w:rsidRDefault="003673AF" w:rsidP="00C919A1">
      <w:pPr>
        <w:pStyle w:val="ad"/>
        <w:spacing w:after="0" w:line="360" w:lineRule="auto"/>
        <w:ind w:firstLine="708"/>
        <w:jc w:val="both"/>
        <w:rPr>
          <w:sz w:val="28"/>
          <w:szCs w:val="28"/>
        </w:rPr>
      </w:pPr>
      <w:r w:rsidRPr="00AB04EF">
        <w:rPr>
          <w:sz w:val="28"/>
          <w:szCs w:val="28"/>
        </w:rPr>
        <w:t>Аналіз</w:t>
      </w:r>
      <w:r w:rsidRPr="00AB04EF">
        <w:rPr>
          <w:spacing w:val="51"/>
          <w:sz w:val="28"/>
          <w:szCs w:val="28"/>
        </w:rPr>
        <w:t xml:space="preserve"> </w:t>
      </w:r>
      <w:r w:rsidRPr="00AB04EF">
        <w:rPr>
          <w:sz w:val="28"/>
          <w:szCs w:val="28"/>
        </w:rPr>
        <w:t>отриманих</w:t>
      </w:r>
      <w:r w:rsidRPr="00AB04EF">
        <w:rPr>
          <w:spacing w:val="51"/>
          <w:sz w:val="28"/>
          <w:szCs w:val="28"/>
        </w:rPr>
        <w:t xml:space="preserve"> </w:t>
      </w:r>
      <w:r w:rsidRPr="00AB04EF">
        <w:rPr>
          <w:sz w:val="28"/>
          <w:szCs w:val="28"/>
        </w:rPr>
        <w:t>результатів</w:t>
      </w:r>
      <w:r w:rsidRPr="00AB04EF">
        <w:rPr>
          <w:spacing w:val="52"/>
          <w:sz w:val="28"/>
          <w:szCs w:val="28"/>
        </w:rPr>
        <w:t xml:space="preserve"> </w:t>
      </w:r>
      <w:r w:rsidRPr="00AB04EF">
        <w:rPr>
          <w:sz w:val="28"/>
          <w:szCs w:val="28"/>
        </w:rPr>
        <w:t>виявив</w:t>
      </w:r>
      <w:r w:rsidRPr="00AB04EF">
        <w:rPr>
          <w:spacing w:val="52"/>
          <w:sz w:val="28"/>
          <w:szCs w:val="28"/>
        </w:rPr>
        <w:t xml:space="preserve"> </w:t>
      </w:r>
      <w:r w:rsidRPr="00AB04EF">
        <w:rPr>
          <w:sz w:val="28"/>
          <w:szCs w:val="28"/>
        </w:rPr>
        <w:t>значущу</w:t>
      </w:r>
      <w:r w:rsidRPr="00AB04EF">
        <w:rPr>
          <w:spacing w:val="49"/>
          <w:sz w:val="28"/>
          <w:szCs w:val="28"/>
        </w:rPr>
        <w:t xml:space="preserve"> </w:t>
      </w:r>
      <w:r w:rsidRPr="00AB04EF">
        <w:rPr>
          <w:sz w:val="28"/>
          <w:szCs w:val="28"/>
        </w:rPr>
        <w:t>кореляцію</w:t>
      </w:r>
      <w:r w:rsidRPr="00AB04EF">
        <w:rPr>
          <w:spacing w:val="50"/>
          <w:sz w:val="28"/>
          <w:szCs w:val="28"/>
        </w:rPr>
        <w:t xml:space="preserve"> </w:t>
      </w:r>
      <w:r w:rsidRPr="00AB04EF">
        <w:rPr>
          <w:sz w:val="28"/>
          <w:szCs w:val="28"/>
        </w:rPr>
        <w:t>за</w:t>
      </w:r>
      <w:r w:rsidRPr="00AB04EF">
        <w:rPr>
          <w:spacing w:val="52"/>
          <w:sz w:val="28"/>
          <w:szCs w:val="28"/>
        </w:rPr>
        <w:t xml:space="preserve"> </w:t>
      </w:r>
      <w:r w:rsidRPr="00AB04EF">
        <w:rPr>
          <w:spacing w:val="-2"/>
          <w:sz w:val="28"/>
          <w:szCs w:val="28"/>
        </w:rPr>
        <w:t>шкалою</w:t>
      </w:r>
      <w:r w:rsidR="00C919A1" w:rsidRPr="00AB04EF">
        <w:rPr>
          <w:sz w:val="28"/>
          <w:szCs w:val="28"/>
        </w:rPr>
        <w:t xml:space="preserve"> </w:t>
      </w:r>
      <w:r w:rsidRPr="00AB04EF">
        <w:rPr>
          <w:sz w:val="28"/>
          <w:szCs w:val="28"/>
        </w:rPr>
        <w:t>«прийняття</w:t>
      </w:r>
      <w:r w:rsidRPr="00AB04EF">
        <w:rPr>
          <w:spacing w:val="5"/>
          <w:sz w:val="28"/>
          <w:szCs w:val="28"/>
        </w:rPr>
        <w:t xml:space="preserve"> </w:t>
      </w:r>
      <w:r w:rsidRPr="00AB04EF">
        <w:rPr>
          <w:sz w:val="28"/>
          <w:szCs w:val="28"/>
        </w:rPr>
        <w:t>ризику»</w:t>
      </w:r>
      <w:r w:rsidRPr="00AB04EF">
        <w:rPr>
          <w:spacing w:val="8"/>
          <w:sz w:val="28"/>
          <w:szCs w:val="28"/>
        </w:rPr>
        <w:t xml:space="preserve"> </w:t>
      </w:r>
      <w:r w:rsidRPr="00AB04EF">
        <w:rPr>
          <w:sz w:val="28"/>
          <w:szCs w:val="28"/>
        </w:rPr>
        <w:t>з</w:t>
      </w:r>
      <w:r w:rsidRPr="00AB04EF">
        <w:rPr>
          <w:spacing w:val="9"/>
          <w:sz w:val="28"/>
          <w:szCs w:val="28"/>
        </w:rPr>
        <w:t xml:space="preserve"> </w:t>
      </w:r>
      <w:r w:rsidRPr="00AB04EF">
        <w:rPr>
          <w:sz w:val="28"/>
          <w:szCs w:val="28"/>
        </w:rPr>
        <w:t>віком</w:t>
      </w:r>
      <w:r w:rsidRPr="00AB04EF">
        <w:rPr>
          <w:spacing w:val="9"/>
          <w:sz w:val="28"/>
          <w:szCs w:val="28"/>
        </w:rPr>
        <w:t xml:space="preserve"> </w:t>
      </w:r>
      <w:r w:rsidRPr="00AB04EF">
        <w:rPr>
          <w:sz w:val="28"/>
          <w:szCs w:val="28"/>
        </w:rPr>
        <w:t>(р</w:t>
      </w:r>
      <w:r w:rsidRPr="00AB04EF">
        <w:rPr>
          <w:spacing w:val="10"/>
          <w:sz w:val="28"/>
          <w:szCs w:val="28"/>
        </w:rPr>
        <w:t xml:space="preserve"> </w:t>
      </w:r>
      <w:r w:rsidRPr="00AB04EF">
        <w:rPr>
          <w:sz w:val="28"/>
          <w:szCs w:val="28"/>
        </w:rPr>
        <w:t>=</w:t>
      </w:r>
      <w:r w:rsidRPr="00AB04EF">
        <w:rPr>
          <w:spacing w:val="7"/>
          <w:sz w:val="28"/>
          <w:szCs w:val="28"/>
        </w:rPr>
        <w:t xml:space="preserve"> </w:t>
      </w:r>
      <w:r w:rsidRPr="00AB04EF">
        <w:rPr>
          <w:sz w:val="28"/>
          <w:szCs w:val="28"/>
        </w:rPr>
        <w:t>0,227;</w:t>
      </w:r>
      <w:r w:rsidRPr="00AB04EF">
        <w:rPr>
          <w:spacing w:val="8"/>
          <w:sz w:val="28"/>
          <w:szCs w:val="28"/>
        </w:rPr>
        <w:t xml:space="preserve"> </w:t>
      </w:r>
      <w:r w:rsidRPr="00AB04EF">
        <w:rPr>
          <w:sz w:val="28"/>
          <w:szCs w:val="28"/>
        </w:rPr>
        <w:t>р&lt;0,01),</w:t>
      </w:r>
      <w:r w:rsidRPr="00AB04EF">
        <w:rPr>
          <w:spacing w:val="6"/>
          <w:sz w:val="28"/>
          <w:szCs w:val="28"/>
        </w:rPr>
        <w:t xml:space="preserve"> </w:t>
      </w:r>
      <w:r w:rsidRPr="00AB04EF">
        <w:rPr>
          <w:sz w:val="28"/>
          <w:szCs w:val="28"/>
        </w:rPr>
        <w:t>рівнем</w:t>
      </w:r>
      <w:r w:rsidRPr="00AB04EF">
        <w:rPr>
          <w:spacing w:val="9"/>
          <w:sz w:val="28"/>
          <w:szCs w:val="28"/>
        </w:rPr>
        <w:t xml:space="preserve"> </w:t>
      </w:r>
      <w:r w:rsidRPr="00AB04EF">
        <w:rPr>
          <w:sz w:val="28"/>
          <w:szCs w:val="28"/>
        </w:rPr>
        <w:t>матеріального</w:t>
      </w:r>
      <w:r w:rsidRPr="00AB04EF">
        <w:rPr>
          <w:spacing w:val="9"/>
          <w:sz w:val="28"/>
          <w:szCs w:val="28"/>
        </w:rPr>
        <w:t xml:space="preserve"> </w:t>
      </w:r>
      <w:r w:rsidRPr="00AB04EF">
        <w:rPr>
          <w:spacing w:val="-2"/>
          <w:sz w:val="28"/>
          <w:szCs w:val="28"/>
        </w:rPr>
        <w:t>доходу</w:t>
      </w:r>
      <w:r w:rsidR="00C919A1" w:rsidRPr="00AB04EF">
        <w:rPr>
          <w:spacing w:val="-2"/>
          <w:sz w:val="28"/>
          <w:szCs w:val="28"/>
        </w:rPr>
        <w:t xml:space="preserve"> </w:t>
      </w:r>
      <w:r w:rsidR="00C919A1" w:rsidRPr="00AB04EF">
        <w:rPr>
          <w:sz w:val="28"/>
          <w:szCs w:val="28"/>
        </w:rPr>
        <w:t xml:space="preserve"> </w:t>
      </w:r>
      <w:r w:rsidRPr="00AB04EF">
        <w:rPr>
          <w:sz w:val="28"/>
          <w:szCs w:val="28"/>
        </w:rPr>
        <w:t>(р = 0,371; р&lt;0,001) та джерелом матеріального забезпечення (р = 0,357; р&lt;0,001). Значуща пряма кореляція вказує на те що високі показники прийняття ризику трапляються частіше у доросліших респондентів, які працюють повний робочий день та мають вищий рівень матеріального</w:t>
      </w:r>
      <w:r w:rsidRPr="00AB04EF">
        <w:rPr>
          <w:spacing w:val="40"/>
          <w:sz w:val="28"/>
          <w:szCs w:val="28"/>
        </w:rPr>
        <w:t xml:space="preserve"> </w:t>
      </w:r>
      <w:r w:rsidRPr="00AB04EF">
        <w:rPr>
          <w:sz w:val="28"/>
          <w:szCs w:val="28"/>
        </w:rPr>
        <w:t>статку. Це частково узгоджується з даними інших досліджень. Деякі з них доводили стійкість життєстійкості як особистісної риси в лонгітюдних дослідженнях та наголошували на її незмінності. Інші дослідження виявляли її розвиток в окремих індивідів упродовж всього їх життя, відзначаючи найінтенсивніший розвиток життєстійкості в людини на початку життя.</w:t>
      </w:r>
    </w:p>
    <w:p w14:paraId="7817614D" w14:textId="77777777" w:rsidR="003673AF" w:rsidRPr="00AB04EF" w:rsidRDefault="003673AF" w:rsidP="00266216">
      <w:pPr>
        <w:pStyle w:val="ad"/>
        <w:spacing w:after="0" w:line="360" w:lineRule="auto"/>
        <w:ind w:firstLine="708"/>
        <w:jc w:val="both"/>
        <w:rPr>
          <w:sz w:val="28"/>
          <w:szCs w:val="28"/>
        </w:rPr>
      </w:pPr>
      <w:r w:rsidRPr="00AB04EF">
        <w:rPr>
          <w:sz w:val="28"/>
          <w:szCs w:val="28"/>
        </w:rPr>
        <w:t>Також встановлено прямий зв’язок показника «контроль» (г = 0,361; р&lt;0,001) із характеристикою біологічної статі, наявністю досвіду зміни місця проживання (г = 0,351; р&lt;0,001) та рівнем матеріального доходу особистості (г</w:t>
      </w:r>
      <w:r w:rsidRPr="00AB04EF">
        <w:rPr>
          <w:spacing w:val="-2"/>
          <w:sz w:val="28"/>
          <w:szCs w:val="28"/>
        </w:rPr>
        <w:t xml:space="preserve"> </w:t>
      </w:r>
      <w:r w:rsidRPr="00AB04EF">
        <w:rPr>
          <w:sz w:val="28"/>
          <w:szCs w:val="28"/>
        </w:rPr>
        <w:t>=</w:t>
      </w:r>
      <w:r w:rsidRPr="00AB04EF">
        <w:rPr>
          <w:spacing w:val="-2"/>
          <w:sz w:val="28"/>
          <w:szCs w:val="28"/>
        </w:rPr>
        <w:t xml:space="preserve"> </w:t>
      </w:r>
      <w:r w:rsidRPr="00AB04EF">
        <w:rPr>
          <w:sz w:val="28"/>
          <w:szCs w:val="28"/>
        </w:rPr>
        <w:t>0,387; р&lt;0,001). Показник «контроль» значно вищий у групі досліджуваних чоловічої статі, серед респондентів, які мають високий рівень матеріального доходу та в житті їм доводилося змінювати своє місце проживання (у межах країни). Контроль, як переконаність у тому, що боротьба дає змогу вплинути на результат того, що відбувається з людиною, більш властивий чоловікам. Гендерні стереотипи приписують їм схильність до ризику, войовничість. Вчені пояснюють цей вплив культурними традиціями, що переважають у суспільстві.</w:t>
      </w:r>
    </w:p>
    <w:p w14:paraId="1EDC130D" w14:textId="3FB2D148" w:rsidR="003673AF" w:rsidRPr="00AB04EF" w:rsidRDefault="00C919A1" w:rsidP="00266216">
      <w:pPr>
        <w:pStyle w:val="ad"/>
        <w:spacing w:after="0" w:line="360" w:lineRule="auto"/>
        <w:jc w:val="both"/>
        <w:rPr>
          <w:sz w:val="28"/>
          <w:szCs w:val="28"/>
        </w:rPr>
      </w:pPr>
      <w:r w:rsidRPr="00AB04EF">
        <w:rPr>
          <w:sz w:val="28"/>
          <w:szCs w:val="28"/>
        </w:rPr>
        <w:t xml:space="preserve">           </w:t>
      </w:r>
      <w:r w:rsidR="003673AF" w:rsidRPr="00AB04EF">
        <w:rPr>
          <w:sz w:val="28"/>
          <w:szCs w:val="28"/>
        </w:rPr>
        <w:t xml:space="preserve">Визначено також достовірні прямі зв’язки резильєнтності, стресостійкості з показниками віку (р = 0,263; р&lt;0,01) та статі (р = 0,272; р&lt;0,01). Показники стресостійкості та резильєнтності є значуще вищими у осіб старшого віку (старших </w:t>
      </w:r>
      <w:r w:rsidR="003673AF" w:rsidRPr="00AB04EF">
        <w:rPr>
          <w:sz w:val="28"/>
          <w:szCs w:val="28"/>
        </w:rPr>
        <w:lastRenderedPageBreak/>
        <w:t>за 46 років) та у чоловіків. Можливо відзначити, що з віком люди розвивають власні здібності краще долати стрес та адаптуватися до труднощів. Можливо, життєвий досвід та накопичені знання допомагають</w:t>
      </w:r>
      <w:r w:rsidR="003673AF" w:rsidRPr="00AB04EF">
        <w:rPr>
          <w:spacing w:val="-4"/>
          <w:sz w:val="28"/>
          <w:szCs w:val="28"/>
        </w:rPr>
        <w:t xml:space="preserve"> </w:t>
      </w:r>
      <w:r w:rsidR="003673AF" w:rsidRPr="00AB04EF">
        <w:rPr>
          <w:sz w:val="28"/>
          <w:szCs w:val="28"/>
        </w:rPr>
        <w:t>їм</w:t>
      </w:r>
      <w:r w:rsidR="003673AF" w:rsidRPr="00AB04EF">
        <w:rPr>
          <w:spacing w:val="-2"/>
          <w:sz w:val="28"/>
          <w:szCs w:val="28"/>
        </w:rPr>
        <w:t xml:space="preserve"> </w:t>
      </w:r>
      <w:r w:rsidR="003673AF" w:rsidRPr="00AB04EF">
        <w:rPr>
          <w:sz w:val="28"/>
          <w:szCs w:val="28"/>
        </w:rPr>
        <w:t>у</w:t>
      </w:r>
      <w:r w:rsidR="003673AF" w:rsidRPr="00AB04EF">
        <w:rPr>
          <w:spacing w:val="-6"/>
          <w:sz w:val="28"/>
          <w:szCs w:val="28"/>
        </w:rPr>
        <w:t xml:space="preserve"> </w:t>
      </w:r>
      <w:r w:rsidR="003673AF" w:rsidRPr="00AB04EF">
        <w:rPr>
          <w:sz w:val="28"/>
          <w:szCs w:val="28"/>
        </w:rPr>
        <w:t>цьому</w:t>
      </w:r>
      <w:r w:rsidR="003673AF" w:rsidRPr="00AB04EF">
        <w:rPr>
          <w:spacing w:val="-6"/>
          <w:sz w:val="28"/>
          <w:szCs w:val="28"/>
        </w:rPr>
        <w:t xml:space="preserve"> </w:t>
      </w:r>
      <w:r w:rsidR="003673AF" w:rsidRPr="00AB04EF">
        <w:rPr>
          <w:sz w:val="28"/>
          <w:szCs w:val="28"/>
        </w:rPr>
        <w:t>процесі.</w:t>
      </w:r>
      <w:r w:rsidR="003673AF" w:rsidRPr="00AB04EF">
        <w:rPr>
          <w:spacing w:val="-3"/>
          <w:sz w:val="28"/>
          <w:szCs w:val="28"/>
        </w:rPr>
        <w:t xml:space="preserve"> </w:t>
      </w:r>
      <w:r w:rsidR="003673AF" w:rsidRPr="00AB04EF">
        <w:rPr>
          <w:sz w:val="28"/>
          <w:szCs w:val="28"/>
        </w:rPr>
        <w:t>Спостережувані</w:t>
      </w:r>
      <w:r w:rsidR="003673AF" w:rsidRPr="00AB04EF">
        <w:rPr>
          <w:spacing w:val="-3"/>
          <w:sz w:val="28"/>
          <w:szCs w:val="28"/>
        </w:rPr>
        <w:t xml:space="preserve"> </w:t>
      </w:r>
      <w:r w:rsidR="003673AF" w:rsidRPr="00AB04EF">
        <w:rPr>
          <w:sz w:val="28"/>
          <w:szCs w:val="28"/>
        </w:rPr>
        <w:t>відмінності</w:t>
      </w:r>
      <w:r w:rsidR="003673AF" w:rsidRPr="00AB04EF">
        <w:rPr>
          <w:spacing w:val="-2"/>
          <w:sz w:val="28"/>
          <w:szCs w:val="28"/>
        </w:rPr>
        <w:t xml:space="preserve"> </w:t>
      </w:r>
      <w:r w:rsidR="003673AF" w:rsidRPr="00AB04EF">
        <w:rPr>
          <w:sz w:val="28"/>
          <w:szCs w:val="28"/>
        </w:rPr>
        <w:t>між</w:t>
      </w:r>
      <w:r w:rsidR="003673AF" w:rsidRPr="00AB04EF">
        <w:rPr>
          <w:spacing w:val="-4"/>
          <w:sz w:val="28"/>
          <w:szCs w:val="28"/>
        </w:rPr>
        <w:t xml:space="preserve"> </w:t>
      </w:r>
      <w:r w:rsidR="003673AF" w:rsidRPr="00AB04EF">
        <w:rPr>
          <w:sz w:val="28"/>
          <w:szCs w:val="28"/>
        </w:rPr>
        <w:t>чоловіками та жінками також заслуговують на увагу. Достовірно вищі показники стресостійкості та резильєнтності у чоловіків можуть свідчити про різницю в психологічних</w:t>
      </w:r>
      <w:r w:rsidR="003673AF" w:rsidRPr="00AB04EF">
        <w:rPr>
          <w:spacing w:val="40"/>
          <w:sz w:val="28"/>
          <w:szCs w:val="28"/>
        </w:rPr>
        <w:t xml:space="preserve"> </w:t>
      </w:r>
      <w:r w:rsidR="003673AF" w:rsidRPr="00AB04EF">
        <w:rPr>
          <w:sz w:val="28"/>
          <w:szCs w:val="28"/>
        </w:rPr>
        <w:t>стратегіях</w:t>
      </w:r>
      <w:r w:rsidR="003673AF" w:rsidRPr="00AB04EF">
        <w:rPr>
          <w:spacing w:val="40"/>
          <w:sz w:val="28"/>
          <w:szCs w:val="28"/>
        </w:rPr>
        <w:t xml:space="preserve"> </w:t>
      </w:r>
      <w:r w:rsidR="003673AF" w:rsidRPr="00AB04EF">
        <w:rPr>
          <w:sz w:val="28"/>
          <w:szCs w:val="28"/>
        </w:rPr>
        <w:t>між</w:t>
      </w:r>
      <w:r w:rsidR="003673AF" w:rsidRPr="00AB04EF">
        <w:rPr>
          <w:spacing w:val="40"/>
          <w:sz w:val="28"/>
          <w:szCs w:val="28"/>
        </w:rPr>
        <w:t xml:space="preserve"> </w:t>
      </w:r>
      <w:r w:rsidR="003673AF" w:rsidRPr="00AB04EF">
        <w:rPr>
          <w:sz w:val="28"/>
          <w:szCs w:val="28"/>
        </w:rPr>
        <w:t>статями.</w:t>
      </w:r>
      <w:r w:rsidR="003673AF" w:rsidRPr="00AB04EF">
        <w:rPr>
          <w:spacing w:val="40"/>
          <w:sz w:val="28"/>
          <w:szCs w:val="28"/>
        </w:rPr>
        <w:t xml:space="preserve"> </w:t>
      </w:r>
      <w:r w:rsidR="003673AF" w:rsidRPr="00AB04EF">
        <w:rPr>
          <w:sz w:val="28"/>
          <w:szCs w:val="28"/>
        </w:rPr>
        <w:t>Також</w:t>
      </w:r>
      <w:r w:rsidR="003673AF" w:rsidRPr="00AB04EF">
        <w:rPr>
          <w:spacing w:val="40"/>
          <w:sz w:val="28"/>
          <w:szCs w:val="28"/>
        </w:rPr>
        <w:t xml:space="preserve"> </w:t>
      </w:r>
      <w:r w:rsidR="003673AF" w:rsidRPr="00AB04EF">
        <w:rPr>
          <w:sz w:val="28"/>
          <w:szCs w:val="28"/>
        </w:rPr>
        <w:t>ці</w:t>
      </w:r>
      <w:r w:rsidR="003673AF" w:rsidRPr="00AB04EF">
        <w:rPr>
          <w:spacing w:val="40"/>
          <w:sz w:val="28"/>
          <w:szCs w:val="28"/>
        </w:rPr>
        <w:t xml:space="preserve"> </w:t>
      </w:r>
      <w:r w:rsidR="003673AF" w:rsidRPr="00AB04EF">
        <w:rPr>
          <w:sz w:val="28"/>
          <w:szCs w:val="28"/>
        </w:rPr>
        <w:t>відмінності</w:t>
      </w:r>
      <w:r w:rsidR="003673AF" w:rsidRPr="00AB04EF">
        <w:rPr>
          <w:spacing w:val="40"/>
          <w:sz w:val="28"/>
          <w:szCs w:val="28"/>
        </w:rPr>
        <w:t xml:space="preserve"> </w:t>
      </w:r>
      <w:r w:rsidR="003673AF" w:rsidRPr="00AB04EF">
        <w:rPr>
          <w:sz w:val="28"/>
          <w:szCs w:val="28"/>
        </w:rPr>
        <w:t>можуть</w:t>
      </w:r>
      <w:r w:rsidR="003673AF" w:rsidRPr="00AB04EF">
        <w:rPr>
          <w:spacing w:val="40"/>
          <w:sz w:val="28"/>
          <w:szCs w:val="28"/>
        </w:rPr>
        <w:t xml:space="preserve"> </w:t>
      </w:r>
      <w:r w:rsidR="003673AF" w:rsidRPr="00AB04EF">
        <w:rPr>
          <w:sz w:val="28"/>
          <w:szCs w:val="28"/>
        </w:rPr>
        <w:t>бути</w:t>
      </w:r>
      <w:r w:rsidR="00266216" w:rsidRPr="00AB04EF">
        <w:rPr>
          <w:sz w:val="28"/>
          <w:szCs w:val="28"/>
        </w:rPr>
        <w:t xml:space="preserve"> з</w:t>
      </w:r>
      <w:r w:rsidR="003673AF" w:rsidRPr="00AB04EF">
        <w:rPr>
          <w:sz w:val="28"/>
          <w:szCs w:val="28"/>
        </w:rPr>
        <w:t xml:space="preserve">умовлені й іншими чинниками, такими як соціокультурні норми та </w:t>
      </w:r>
      <w:r w:rsidR="003673AF" w:rsidRPr="00AB04EF">
        <w:rPr>
          <w:spacing w:val="-2"/>
          <w:sz w:val="28"/>
          <w:szCs w:val="28"/>
        </w:rPr>
        <w:t>очікування.</w:t>
      </w:r>
    </w:p>
    <w:p w14:paraId="7BD3A420" w14:textId="6699A731" w:rsidR="003673AF" w:rsidRPr="00AB04EF" w:rsidRDefault="003673AF" w:rsidP="00266216">
      <w:pPr>
        <w:pStyle w:val="ad"/>
        <w:spacing w:after="0" w:line="360" w:lineRule="auto"/>
        <w:ind w:firstLine="708"/>
        <w:jc w:val="both"/>
        <w:rPr>
          <w:sz w:val="28"/>
          <w:szCs w:val="28"/>
        </w:rPr>
      </w:pPr>
      <w:r w:rsidRPr="00AB04EF">
        <w:rPr>
          <w:sz w:val="28"/>
          <w:szCs w:val="28"/>
        </w:rPr>
        <w:t>Важливо відзначити, що виявлений зв’язок чинника інтенсивність впливу кризової події з показниками життєстійкості (р&lt;0,01) та соціально- психологічною адаптацією (р&lt;0,01) вказує на те, що подія, яка травмує та є частиною роботи людини й відбувається досить часто, знижує рівень контролю, але підвищує задоволеність особистості собою, власними характеристиками та викликає потребу у спілкуванні та взаємодії з іншими.</w:t>
      </w:r>
    </w:p>
    <w:p w14:paraId="014C5322" w14:textId="77777777" w:rsidR="003673AF" w:rsidRPr="00AB04EF" w:rsidRDefault="003673AF" w:rsidP="00266216">
      <w:pPr>
        <w:pStyle w:val="ad"/>
        <w:spacing w:after="0" w:line="360" w:lineRule="auto"/>
        <w:ind w:firstLine="708"/>
        <w:jc w:val="both"/>
        <w:rPr>
          <w:sz w:val="28"/>
          <w:szCs w:val="28"/>
        </w:rPr>
      </w:pPr>
      <w:r w:rsidRPr="00AB04EF">
        <w:rPr>
          <w:sz w:val="28"/>
          <w:szCs w:val="28"/>
        </w:rPr>
        <w:t>Також встановлено, що рівень освіти має позитивний вплив на адаптивність (р&lt;0,01) та негативний вплив на самоприйняття (р&lt;0,01). Досліджувані, які мають ступінь магістра та науковий ступінь, виявляють більшу</w:t>
      </w:r>
      <w:r w:rsidRPr="00AB04EF">
        <w:rPr>
          <w:spacing w:val="-1"/>
          <w:sz w:val="28"/>
          <w:szCs w:val="28"/>
        </w:rPr>
        <w:t xml:space="preserve"> </w:t>
      </w:r>
      <w:r w:rsidRPr="00AB04EF">
        <w:rPr>
          <w:sz w:val="28"/>
          <w:szCs w:val="28"/>
        </w:rPr>
        <w:t>здатність пристосовуватися до вимог суспільства, зважаючи на власні потреби, мотиви та інтереси. Але з іншого боку, високий освітній рівень часто підкріплений прагненням людини до високих результатів й досконалості. Особистості, схильні до перфекціонізму, можуть відчувати більший тиск на здобуття власних успіхів та перфекцію в усіх сферах діяльності що реалізуються. Якщо вони не задовольняють цим високим стандартам, це може спричинити зниження самоприйняття. Сучасні реалії, в яких опинився український народ, не передбачають можливості особистості повноцінно реалізовувати себе як фахівця, що у свою чергу сприяє негативному впливу на самоприйняття.</w:t>
      </w:r>
    </w:p>
    <w:p w14:paraId="681DDFA5" w14:textId="77777777" w:rsidR="003673AF" w:rsidRPr="00AB04EF" w:rsidRDefault="003673AF" w:rsidP="00266216">
      <w:pPr>
        <w:pStyle w:val="ad"/>
        <w:spacing w:after="0" w:line="360" w:lineRule="auto"/>
        <w:ind w:firstLine="708"/>
        <w:jc w:val="both"/>
        <w:rPr>
          <w:sz w:val="28"/>
          <w:szCs w:val="28"/>
        </w:rPr>
      </w:pPr>
      <w:r w:rsidRPr="00AB04EF">
        <w:rPr>
          <w:sz w:val="28"/>
          <w:szCs w:val="28"/>
        </w:rPr>
        <w:t>Інші чинники, серед яких: наявність досвіду зміни місця проживання, високий рівень матеріального доходу та можливість працювати повний робочий день, позитивно впливають на адаптивність</w:t>
      </w:r>
      <w:r w:rsidRPr="00AB04EF">
        <w:rPr>
          <w:spacing w:val="-1"/>
          <w:sz w:val="28"/>
          <w:szCs w:val="28"/>
        </w:rPr>
        <w:t xml:space="preserve"> </w:t>
      </w:r>
      <w:r w:rsidRPr="00AB04EF">
        <w:rPr>
          <w:sz w:val="28"/>
          <w:szCs w:val="28"/>
        </w:rPr>
        <w:t>(р&lt;0,01), самоприйняття (р&lt;0,01), прийняття інших (р&lt;0,001) та емоційний комфорт (р&lt;0,001).</w:t>
      </w:r>
    </w:p>
    <w:p w14:paraId="0E9C320D" w14:textId="43AF9295" w:rsidR="003673AF" w:rsidRPr="00AB04EF" w:rsidRDefault="003673AF" w:rsidP="00266216">
      <w:pPr>
        <w:pStyle w:val="ad"/>
        <w:spacing w:after="0" w:line="360" w:lineRule="auto"/>
        <w:ind w:firstLine="708"/>
        <w:jc w:val="both"/>
        <w:rPr>
          <w:sz w:val="28"/>
          <w:szCs w:val="28"/>
        </w:rPr>
      </w:pPr>
      <w:r w:rsidRPr="00AB04EF">
        <w:rPr>
          <w:sz w:val="28"/>
          <w:szCs w:val="28"/>
        </w:rPr>
        <w:t xml:space="preserve">Таким чином, можливо зазначити, що ситуаційно-демографічні чинники, такі як: інтенсивність впливу кризової події, ґендер, вік, рівень освіти, наявність </w:t>
      </w:r>
      <w:r w:rsidRPr="00AB04EF">
        <w:rPr>
          <w:sz w:val="28"/>
          <w:szCs w:val="28"/>
        </w:rPr>
        <w:lastRenderedPageBreak/>
        <w:t>досвіду зміни місця проживання, рівень матеріального доходу</w:t>
      </w:r>
      <w:r w:rsidRPr="00AB04EF">
        <w:rPr>
          <w:spacing w:val="45"/>
          <w:w w:val="150"/>
          <w:sz w:val="28"/>
          <w:szCs w:val="28"/>
        </w:rPr>
        <w:t xml:space="preserve">  </w:t>
      </w:r>
      <w:r w:rsidRPr="00AB04EF">
        <w:rPr>
          <w:sz w:val="28"/>
          <w:szCs w:val="28"/>
        </w:rPr>
        <w:t>та</w:t>
      </w:r>
      <w:r w:rsidRPr="00AB04EF">
        <w:rPr>
          <w:spacing w:val="48"/>
          <w:w w:val="150"/>
          <w:sz w:val="28"/>
          <w:szCs w:val="28"/>
        </w:rPr>
        <w:t xml:space="preserve">  </w:t>
      </w:r>
      <w:r w:rsidRPr="00AB04EF">
        <w:rPr>
          <w:sz w:val="28"/>
          <w:szCs w:val="28"/>
        </w:rPr>
        <w:t>джерело</w:t>
      </w:r>
      <w:r w:rsidRPr="00AB04EF">
        <w:rPr>
          <w:spacing w:val="50"/>
          <w:w w:val="150"/>
          <w:sz w:val="28"/>
          <w:szCs w:val="28"/>
        </w:rPr>
        <w:t xml:space="preserve">  </w:t>
      </w:r>
      <w:r w:rsidRPr="00AB04EF">
        <w:rPr>
          <w:sz w:val="28"/>
          <w:szCs w:val="28"/>
        </w:rPr>
        <w:t>матеріального</w:t>
      </w:r>
      <w:r w:rsidRPr="00AB04EF">
        <w:rPr>
          <w:spacing w:val="49"/>
          <w:w w:val="150"/>
          <w:sz w:val="28"/>
          <w:szCs w:val="28"/>
        </w:rPr>
        <w:t xml:space="preserve">  </w:t>
      </w:r>
      <w:r w:rsidRPr="00AB04EF">
        <w:rPr>
          <w:sz w:val="28"/>
          <w:szCs w:val="28"/>
        </w:rPr>
        <w:t>забезпечення,</w:t>
      </w:r>
      <w:r w:rsidRPr="00AB04EF">
        <w:rPr>
          <w:spacing w:val="49"/>
          <w:w w:val="150"/>
          <w:sz w:val="28"/>
          <w:szCs w:val="28"/>
        </w:rPr>
        <w:t xml:space="preserve">  </w:t>
      </w:r>
      <w:r w:rsidRPr="00AB04EF">
        <w:rPr>
          <w:sz w:val="28"/>
          <w:szCs w:val="28"/>
        </w:rPr>
        <w:t>є</w:t>
      </w:r>
      <w:r w:rsidRPr="00AB04EF">
        <w:rPr>
          <w:spacing w:val="49"/>
          <w:w w:val="150"/>
          <w:sz w:val="28"/>
          <w:szCs w:val="28"/>
        </w:rPr>
        <w:t xml:space="preserve">  </w:t>
      </w:r>
      <w:r w:rsidRPr="00AB04EF">
        <w:rPr>
          <w:spacing w:val="-2"/>
          <w:sz w:val="28"/>
          <w:szCs w:val="28"/>
        </w:rPr>
        <w:t>детермінантами</w:t>
      </w:r>
      <w:r w:rsidR="00266216" w:rsidRPr="00AB04EF">
        <w:rPr>
          <w:sz w:val="28"/>
          <w:szCs w:val="28"/>
        </w:rPr>
        <w:t xml:space="preserve"> р</w:t>
      </w:r>
      <w:r w:rsidRPr="00AB04EF">
        <w:rPr>
          <w:sz w:val="28"/>
          <w:szCs w:val="28"/>
        </w:rPr>
        <w:t>езильєнтності, стресостійкості, життєстійкості особистості та впливають на процес соціально-психологічної адаптації.</w:t>
      </w:r>
    </w:p>
    <w:p w14:paraId="1938C496" w14:textId="41973D5D" w:rsidR="003673AF" w:rsidRPr="00AB04EF" w:rsidRDefault="003673AF" w:rsidP="00266216">
      <w:pPr>
        <w:pStyle w:val="ad"/>
        <w:spacing w:after="0" w:line="360" w:lineRule="auto"/>
        <w:ind w:firstLine="708"/>
        <w:jc w:val="both"/>
        <w:rPr>
          <w:sz w:val="28"/>
          <w:szCs w:val="28"/>
        </w:rPr>
      </w:pPr>
      <w:r w:rsidRPr="00AB04EF">
        <w:rPr>
          <w:sz w:val="28"/>
          <w:szCs w:val="28"/>
        </w:rPr>
        <w:t>Надалі ми розглянемо встановлені кореляційні зв’язки між</w:t>
      </w:r>
      <w:r w:rsidRPr="00AB04EF">
        <w:rPr>
          <w:spacing w:val="40"/>
          <w:sz w:val="28"/>
          <w:szCs w:val="28"/>
        </w:rPr>
        <w:t xml:space="preserve"> </w:t>
      </w:r>
      <w:r w:rsidRPr="00AB04EF">
        <w:rPr>
          <w:sz w:val="28"/>
          <w:szCs w:val="28"/>
        </w:rPr>
        <w:t xml:space="preserve">окресленими ситуаційно-демографічними чинниками та показниками ПТСР, психологічного благополуччя та культурного інтелекту. </w:t>
      </w:r>
    </w:p>
    <w:p w14:paraId="31DA7A3F" w14:textId="77777777" w:rsidR="003673AF" w:rsidRPr="00AB04EF" w:rsidRDefault="003673AF" w:rsidP="00266216">
      <w:pPr>
        <w:pStyle w:val="ad"/>
        <w:spacing w:after="0" w:line="360" w:lineRule="auto"/>
        <w:ind w:firstLine="708"/>
        <w:jc w:val="both"/>
        <w:rPr>
          <w:sz w:val="28"/>
          <w:szCs w:val="28"/>
        </w:rPr>
      </w:pPr>
      <w:r w:rsidRPr="00AB04EF">
        <w:rPr>
          <w:sz w:val="28"/>
          <w:szCs w:val="28"/>
        </w:rPr>
        <w:t>Водночас, цей чинник здійснює негативний вплив на розвиток метакогнітивного аспекту культурного інтелекту та обмежує здатність адаптації до різноманітних культурних контекстів. Метакогнітивний компонент культурного інтелекту охоплює здатність усвідомлювати й аналізувати власні знання та переконання щодо культурних особливостей та норм. Отже, високий ступінь впливу кризової події на досліджуваного стримує зростання цієї здатності.</w:t>
      </w:r>
    </w:p>
    <w:p w14:paraId="244C591C" w14:textId="77777777" w:rsidR="00266216" w:rsidRPr="00AB04EF" w:rsidRDefault="003673AF" w:rsidP="00266216">
      <w:pPr>
        <w:pStyle w:val="ad"/>
        <w:spacing w:after="0" w:line="360" w:lineRule="auto"/>
        <w:ind w:firstLine="708"/>
        <w:jc w:val="both"/>
        <w:rPr>
          <w:sz w:val="28"/>
          <w:szCs w:val="28"/>
        </w:rPr>
      </w:pPr>
      <w:r w:rsidRPr="00AB04EF">
        <w:rPr>
          <w:sz w:val="28"/>
          <w:szCs w:val="28"/>
        </w:rPr>
        <w:t>Також виявлено кореляційний зворотний зв’язок між статтю та середнім значенням тривоги (г = -0,219; р&lt;0,01), депресії (г = -0,238; р&lt;0,00), ПТСР-симптому інтрузії (г = -0,231; р&lt;0,01), та загального показника ПТСР</w:t>
      </w:r>
      <w:r w:rsidRPr="00AB04EF">
        <w:rPr>
          <w:spacing w:val="40"/>
          <w:sz w:val="28"/>
          <w:szCs w:val="28"/>
        </w:rPr>
        <w:t xml:space="preserve"> </w:t>
      </w:r>
      <w:r w:rsidRPr="00AB04EF">
        <w:rPr>
          <w:sz w:val="28"/>
          <w:szCs w:val="28"/>
        </w:rPr>
        <w:t>(г = -0,220; р&lt;0,01) та позитивний зв’язок із метакогнітивним компонентом культурного інтелекту (г = 0,233; р&lt;0,01). Можливо висловити припущення, що жінки мають вищий рівень тривожності порівняно з чоловіками, оскільки коефіцієнт кореляції є від’ємним та значущим (p &lt; 0,01). Також, результати вказують на те, що жінки схильні до більшої депресії порівняно із чоловіками, та більш схильні до симптомів ПТСР порівняно із чоловіками. Позитивний зв’язок із метакогнітивним компонентом культурного інтелекту показує, що рівень метакогнітивного культурного інтелекту вищий у чоловіків,</w:t>
      </w:r>
      <w:r w:rsidRPr="00AB04EF">
        <w:rPr>
          <w:spacing w:val="7"/>
          <w:sz w:val="28"/>
          <w:szCs w:val="28"/>
        </w:rPr>
        <w:t xml:space="preserve"> </w:t>
      </w:r>
      <w:r w:rsidRPr="00AB04EF">
        <w:rPr>
          <w:sz w:val="28"/>
          <w:szCs w:val="28"/>
        </w:rPr>
        <w:t>ніж</w:t>
      </w:r>
      <w:r w:rsidRPr="00AB04EF">
        <w:rPr>
          <w:spacing w:val="9"/>
          <w:sz w:val="28"/>
          <w:szCs w:val="28"/>
        </w:rPr>
        <w:t xml:space="preserve"> </w:t>
      </w:r>
      <w:r w:rsidRPr="00AB04EF">
        <w:rPr>
          <w:sz w:val="28"/>
          <w:szCs w:val="28"/>
        </w:rPr>
        <w:t>у</w:t>
      </w:r>
      <w:r w:rsidRPr="00AB04EF">
        <w:rPr>
          <w:spacing w:val="6"/>
          <w:sz w:val="28"/>
          <w:szCs w:val="28"/>
        </w:rPr>
        <w:t xml:space="preserve"> </w:t>
      </w:r>
      <w:r w:rsidRPr="00AB04EF">
        <w:rPr>
          <w:sz w:val="28"/>
          <w:szCs w:val="28"/>
        </w:rPr>
        <w:t>жінок.</w:t>
      </w:r>
      <w:r w:rsidRPr="00AB04EF">
        <w:rPr>
          <w:spacing w:val="9"/>
          <w:sz w:val="28"/>
          <w:szCs w:val="28"/>
        </w:rPr>
        <w:t xml:space="preserve"> </w:t>
      </w:r>
      <w:r w:rsidRPr="00AB04EF">
        <w:rPr>
          <w:sz w:val="28"/>
          <w:szCs w:val="28"/>
        </w:rPr>
        <w:t>Жінки</w:t>
      </w:r>
      <w:r w:rsidRPr="00AB04EF">
        <w:rPr>
          <w:spacing w:val="8"/>
          <w:sz w:val="28"/>
          <w:szCs w:val="28"/>
        </w:rPr>
        <w:t xml:space="preserve"> </w:t>
      </w:r>
      <w:r w:rsidRPr="00AB04EF">
        <w:rPr>
          <w:sz w:val="28"/>
          <w:szCs w:val="28"/>
        </w:rPr>
        <w:t>демонструють</w:t>
      </w:r>
      <w:r w:rsidRPr="00AB04EF">
        <w:rPr>
          <w:spacing w:val="8"/>
          <w:sz w:val="28"/>
          <w:szCs w:val="28"/>
        </w:rPr>
        <w:t xml:space="preserve"> </w:t>
      </w:r>
      <w:r w:rsidRPr="00AB04EF">
        <w:rPr>
          <w:sz w:val="28"/>
          <w:szCs w:val="28"/>
        </w:rPr>
        <w:t>менш</w:t>
      </w:r>
      <w:r w:rsidRPr="00AB04EF">
        <w:rPr>
          <w:spacing w:val="9"/>
          <w:sz w:val="28"/>
          <w:szCs w:val="28"/>
        </w:rPr>
        <w:t xml:space="preserve"> </w:t>
      </w:r>
      <w:r w:rsidRPr="00AB04EF">
        <w:rPr>
          <w:sz w:val="28"/>
          <w:szCs w:val="28"/>
        </w:rPr>
        <w:t>виражену</w:t>
      </w:r>
      <w:r w:rsidRPr="00AB04EF">
        <w:rPr>
          <w:spacing w:val="6"/>
          <w:sz w:val="28"/>
          <w:szCs w:val="28"/>
        </w:rPr>
        <w:t xml:space="preserve"> </w:t>
      </w:r>
      <w:r w:rsidRPr="00AB04EF">
        <w:rPr>
          <w:spacing w:val="-2"/>
          <w:sz w:val="28"/>
          <w:szCs w:val="28"/>
        </w:rPr>
        <w:t>метакогнітивну</w:t>
      </w:r>
      <w:r w:rsidR="00266216" w:rsidRPr="00AB04EF">
        <w:rPr>
          <w:sz w:val="28"/>
          <w:szCs w:val="28"/>
        </w:rPr>
        <w:t xml:space="preserve"> г</w:t>
      </w:r>
      <w:r w:rsidRPr="00AB04EF">
        <w:rPr>
          <w:sz w:val="28"/>
          <w:szCs w:val="28"/>
        </w:rPr>
        <w:t>отовність, що може призвести до нерозуміння, стереотипів та конфліктів у</w:t>
      </w:r>
      <w:r w:rsidRPr="00AB04EF">
        <w:rPr>
          <w:spacing w:val="40"/>
          <w:sz w:val="28"/>
          <w:szCs w:val="28"/>
        </w:rPr>
        <w:t xml:space="preserve"> </w:t>
      </w:r>
      <w:r w:rsidRPr="00AB04EF">
        <w:rPr>
          <w:sz w:val="28"/>
          <w:szCs w:val="28"/>
        </w:rPr>
        <w:t>міжкультурних ситуаціях.</w:t>
      </w:r>
    </w:p>
    <w:p w14:paraId="11FFDEF6" w14:textId="27EB70B4" w:rsidR="003673AF" w:rsidRPr="00AB04EF" w:rsidRDefault="003673AF" w:rsidP="00266216">
      <w:pPr>
        <w:pStyle w:val="ad"/>
        <w:spacing w:after="0" w:line="360" w:lineRule="auto"/>
        <w:ind w:firstLine="708"/>
        <w:jc w:val="both"/>
        <w:rPr>
          <w:sz w:val="28"/>
          <w:szCs w:val="28"/>
        </w:rPr>
      </w:pPr>
      <w:r w:rsidRPr="00AB04EF">
        <w:rPr>
          <w:sz w:val="28"/>
          <w:szCs w:val="28"/>
        </w:rPr>
        <w:t>Кореляційний аналіз також засвідчив, що наявність досвіду зміни місця проживання пригнічує ризик розвитку депресивних станів (г =</w:t>
      </w:r>
      <w:r w:rsidRPr="00AB04EF">
        <w:rPr>
          <w:spacing w:val="-3"/>
          <w:sz w:val="28"/>
          <w:szCs w:val="28"/>
        </w:rPr>
        <w:t xml:space="preserve"> </w:t>
      </w:r>
      <w:r w:rsidRPr="00AB04EF">
        <w:rPr>
          <w:sz w:val="28"/>
          <w:szCs w:val="28"/>
        </w:rPr>
        <w:t>-0,232;</w:t>
      </w:r>
      <w:r w:rsidRPr="00AB04EF">
        <w:rPr>
          <w:spacing w:val="40"/>
          <w:sz w:val="28"/>
          <w:szCs w:val="28"/>
        </w:rPr>
        <w:t xml:space="preserve"> </w:t>
      </w:r>
      <w:r w:rsidRPr="00AB04EF">
        <w:rPr>
          <w:sz w:val="28"/>
          <w:szCs w:val="28"/>
        </w:rPr>
        <w:t>р&lt;0,01),</w:t>
      </w:r>
      <w:r w:rsidRPr="00AB04EF">
        <w:rPr>
          <w:spacing w:val="40"/>
          <w:sz w:val="28"/>
          <w:szCs w:val="28"/>
        </w:rPr>
        <w:t xml:space="preserve">  </w:t>
      </w:r>
      <w:r w:rsidRPr="00AB04EF">
        <w:rPr>
          <w:sz w:val="28"/>
          <w:szCs w:val="28"/>
        </w:rPr>
        <w:t>при</w:t>
      </w:r>
      <w:r w:rsidRPr="00AB04EF">
        <w:rPr>
          <w:spacing w:val="40"/>
          <w:sz w:val="28"/>
          <w:szCs w:val="28"/>
        </w:rPr>
        <w:t xml:space="preserve">  </w:t>
      </w:r>
      <w:r w:rsidRPr="00AB04EF">
        <w:rPr>
          <w:sz w:val="28"/>
          <w:szCs w:val="28"/>
        </w:rPr>
        <w:t>цьому</w:t>
      </w:r>
      <w:r w:rsidRPr="00AB04EF">
        <w:rPr>
          <w:spacing w:val="40"/>
          <w:sz w:val="28"/>
          <w:szCs w:val="28"/>
        </w:rPr>
        <w:t xml:space="preserve">  </w:t>
      </w:r>
      <w:r w:rsidRPr="00AB04EF">
        <w:rPr>
          <w:sz w:val="28"/>
          <w:szCs w:val="28"/>
        </w:rPr>
        <w:t>збільшує</w:t>
      </w:r>
      <w:r w:rsidRPr="00AB04EF">
        <w:rPr>
          <w:spacing w:val="40"/>
          <w:sz w:val="28"/>
          <w:szCs w:val="28"/>
        </w:rPr>
        <w:t xml:space="preserve">  </w:t>
      </w:r>
      <w:r w:rsidRPr="00AB04EF">
        <w:rPr>
          <w:sz w:val="28"/>
          <w:szCs w:val="28"/>
        </w:rPr>
        <w:t>ймовірність</w:t>
      </w:r>
      <w:r w:rsidRPr="00AB04EF">
        <w:rPr>
          <w:spacing w:val="40"/>
          <w:sz w:val="28"/>
          <w:szCs w:val="28"/>
        </w:rPr>
        <w:t xml:space="preserve">  </w:t>
      </w:r>
      <w:r w:rsidRPr="00AB04EF">
        <w:rPr>
          <w:sz w:val="28"/>
          <w:szCs w:val="28"/>
        </w:rPr>
        <w:t>розвитку</w:t>
      </w:r>
      <w:r w:rsidRPr="00AB04EF">
        <w:rPr>
          <w:spacing w:val="40"/>
          <w:sz w:val="28"/>
          <w:szCs w:val="28"/>
        </w:rPr>
        <w:t xml:space="preserve">  </w:t>
      </w:r>
      <w:r w:rsidRPr="00AB04EF">
        <w:rPr>
          <w:sz w:val="28"/>
          <w:szCs w:val="28"/>
        </w:rPr>
        <w:t>симптомів</w:t>
      </w:r>
      <w:r w:rsidRPr="00AB04EF">
        <w:rPr>
          <w:spacing w:val="40"/>
          <w:sz w:val="28"/>
          <w:szCs w:val="28"/>
        </w:rPr>
        <w:t xml:space="preserve">  </w:t>
      </w:r>
      <w:r w:rsidRPr="00AB04EF">
        <w:rPr>
          <w:sz w:val="28"/>
          <w:szCs w:val="28"/>
        </w:rPr>
        <w:t>ПТСР (р</w:t>
      </w:r>
      <w:r w:rsidRPr="00AB04EF">
        <w:rPr>
          <w:spacing w:val="-1"/>
          <w:sz w:val="28"/>
          <w:szCs w:val="28"/>
        </w:rPr>
        <w:t xml:space="preserve"> </w:t>
      </w:r>
      <w:r w:rsidRPr="00AB04EF">
        <w:rPr>
          <w:sz w:val="28"/>
          <w:szCs w:val="28"/>
        </w:rPr>
        <w:t>=</w:t>
      </w:r>
      <w:r w:rsidRPr="00AB04EF">
        <w:rPr>
          <w:spacing w:val="-2"/>
          <w:sz w:val="28"/>
          <w:szCs w:val="28"/>
        </w:rPr>
        <w:t xml:space="preserve"> </w:t>
      </w:r>
      <w:r w:rsidRPr="00AB04EF">
        <w:rPr>
          <w:sz w:val="28"/>
          <w:szCs w:val="28"/>
        </w:rPr>
        <w:t xml:space="preserve">0,355; р&lt;0,001) та пригнічує розвиток показника психологічного благополуччя, «Управління оточенням» (г = -0,281; р&lt;0,01). Високий рівень цієї шкали свідчить про те, що респондент має владу та компетенцію в управлінні оточенням, </w:t>
      </w:r>
      <w:r w:rsidRPr="00AB04EF">
        <w:rPr>
          <w:sz w:val="28"/>
          <w:szCs w:val="28"/>
        </w:rPr>
        <w:lastRenderedPageBreak/>
        <w:t>контролює всю зовнішню діяльність, ефективно використовує</w:t>
      </w:r>
      <w:r w:rsidRPr="00AB04EF">
        <w:rPr>
          <w:spacing w:val="13"/>
          <w:sz w:val="28"/>
          <w:szCs w:val="28"/>
        </w:rPr>
        <w:t xml:space="preserve"> </w:t>
      </w:r>
      <w:r w:rsidRPr="00AB04EF">
        <w:rPr>
          <w:sz w:val="28"/>
          <w:szCs w:val="28"/>
        </w:rPr>
        <w:t>надані</w:t>
      </w:r>
      <w:r w:rsidRPr="00AB04EF">
        <w:rPr>
          <w:spacing w:val="13"/>
          <w:sz w:val="28"/>
          <w:szCs w:val="28"/>
        </w:rPr>
        <w:t xml:space="preserve"> </w:t>
      </w:r>
      <w:r w:rsidRPr="00AB04EF">
        <w:rPr>
          <w:sz w:val="28"/>
          <w:szCs w:val="28"/>
        </w:rPr>
        <w:t>можливості,</w:t>
      </w:r>
      <w:r w:rsidRPr="00AB04EF">
        <w:rPr>
          <w:spacing w:val="13"/>
          <w:sz w:val="28"/>
          <w:szCs w:val="28"/>
        </w:rPr>
        <w:t xml:space="preserve"> </w:t>
      </w:r>
      <w:r w:rsidRPr="00AB04EF">
        <w:rPr>
          <w:sz w:val="28"/>
          <w:szCs w:val="28"/>
        </w:rPr>
        <w:t>здатен</w:t>
      </w:r>
      <w:r w:rsidRPr="00AB04EF">
        <w:rPr>
          <w:spacing w:val="13"/>
          <w:sz w:val="28"/>
          <w:szCs w:val="28"/>
        </w:rPr>
        <w:t xml:space="preserve"> </w:t>
      </w:r>
      <w:r w:rsidRPr="00AB04EF">
        <w:rPr>
          <w:sz w:val="28"/>
          <w:szCs w:val="28"/>
        </w:rPr>
        <w:t>формувати</w:t>
      </w:r>
      <w:r w:rsidRPr="00AB04EF">
        <w:rPr>
          <w:spacing w:val="13"/>
          <w:sz w:val="28"/>
          <w:szCs w:val="28"/>
        </w:rPr>
        <w:t xml:space="preserve"> </w:t>
      </w:r>
      <w:r w:rsidRPr="00AB04EF">
        <w:rPr>
          <w:sz w:val="28"/>
          <w:szCs w:val="28"/>
        </w:rPr>
        <w:t>або</w:t>
      </w:r>
      <w:r w:rsidRPr="00AB04EF">
        <w:rPr>
          <w:spacing w:val="13"/>
          <w:sz w:val="28"/>
          <w:szCs w:val="28"/>
        </w:rPr>
        <w:t xml:space="preserve"> </w:t>
      </w:r>
      <w:r w:rsidRPr="00AB04EF">
        <w:rPr>
          <w:sz w:val="28"/>
          <w:szCs w:val="28"/>
        </w:rPr>
        <w:t>створювати</w:t>
      </w:r>
      <w:r w:rsidRPr="00AB04EF">
        <w:rPr>
          <w:spacing w:val="14"/>
          <w:sz w:val="28"/>
          <w:szCs w:val="28"/>
        </w:rPr>
        <w:t xml:space="preserve"> </w:t>
      </w:r>
      <w:r w:rsidRPr="00AB04EF">
        <w:rPr>
          <w:sz w:val="28"/>
          <w:szCs w:val="28"/>
        </w:rPr>
        <w:t>умови</w:t>
      </w:r>
      <w:r w:rsidRPr="00AB04EF">
        <w:rPr>
          <w:spacing w:val="13"/>
          <w:sz w:val="28"/>
          <w:szCs w:val="28"/>
        </w:rPr>
        <w:t xml:space="preserve"> </w:t>
      </w:r>
      <w:r w:rsidRPr="00AB04EF">
        <w:rPr>
          <w:spacing w:val="-10"/>
          <w:sz w:val="28"/>
          <w:szCs w:val="28"/>
        </w:rPr>
        <w:t>й</w:t>
      </w:r>
      <w:r w:rsidR="00266216" w:rsidRPr="00AB04EF">
        <w:rPr>
          <w:sz w:val="28"/>
          <w:szCs w:val="28"/>
        </w:rPr>
        <w:t xml:space="preserve"> о</w:t>
      </w:r>
      <w:r w:rsidRPr="00AB04EF">
        <w:rPr>
          <w:sz w:val="28"/>
          <w:szCs w:val="28"/>
        </w:rPr>
        <w:t>бставини, які є оптимальними для задоволення особистих потреб та досягнення цілей.</w:t>
      </w:r>
    </w:p>
    <w:p w14:paraId="2019445F" w14:textId="04DB96A4" w:rsidR="003673AF" w:rsidRPr="00AB04EF" w:rsidRDefault="003673AF" w:rsidP="00266216">
      <w:pPr>
        <w:pStyle w:val="ad"/>
        <w:spacing w:after="0" w:line="360" w:lineRule="auto"/>
        <w:ind w:firstLine="708"/>
        <w:jc w:val="both"/>
        <w:rPr>
          <w:sz w:val="28"/>
          <w:szCs w:val="28"/>
        </w:rPr>
      </w:pPr>
      <w:r w:rsidRPr="00AB04EF">
        <w:rPr>
          <w:sz w:val="28"/>
          <w:szCs w:val="28"/>
        </w:rPr>
        <w:t>Аналіз впливу ситуаційно-демографічних чинників на адаптаційні ресурси особистості також виявив дуже цікаві зв’язки з копінг-стратегіями, шкалами</w:t>
      </w:r>
      <w:r w:rsidRPr="00AB04EF">
        <w:rPr>
          <w:spacing w:val="-6"/>
          <w:sz w:val="28"/>
          <w:szCs w:val="28"/>
        </w:rPr>
        <w:t xml:space="preserve"> </w:t>
      </w:r>
      <w:r w:rsidRPr="00AB04EF">
        <w:rPr>
          <w:sz w:val="28"/>
          <w:szCs w:val="28"/>
        </w:rPr>
        <w:t>посттравматичного</w:t>
      </w:r>
      <w:r w:rsidRPr="00AB04EF">
        <w:rPr>
          <w:spacing w:val="-3"/>
          <w:sz w:val="28"/>
          <w:szCs w:val="28"/>
        </w:rPr>
        <w:t xml:space="preserve"> </w:t>
      </w:r>
      <w:r w:rsidRPr="00AB04EF">
        <w:rPr>
          <w:sz w:val="28"/>
          <w:szCs w:val="28"/>
        </w:rPr>
        <w:t>зростання</w:t>
      </w:r>
      <w:r w:rsidRPr="00AB04EF">
        <w:rPr>
          <w:spacing w:val="-5"/>
          <w:sz w:val="28"/>
          <w:szCs w:val="28"/>
        </w:rPr>
        <w:t xml:space="preserve"> </w:t>
      </w:r>
      <w:r w:rsidRPr="00AB04EF">
        <w:rPr>
          <w:sz w:val="28"/>
          <w:szCs w:val="28"/>
        </w:rPr>
        <w:t>та</w:t>
      </w:r>
      <w:r w:rsidRPr="00AB04EF">
        <w:rPr>
          <w:spacing w:val="-4"/>
          <w:sz w:val="28"/>
          <w:szCs w:val="28"/>
        </w:rPr>
        <w:t xml:space="preserve"> </w:t>
      </w:r>
      <w:r w:rsidRPr="00AB04EF">
        <w:rPr>
          <w:sz w:val="28"/>
          <w:szCs w:val="28"/>
        </w:rPr>
        <w:t>сприйняттям</w:t>
      </w:r>
      <w:r w:rsidRPr="00AB04EF">
        <w:rPr>
          <w:spacing w:val="-4"/>
          <w:sz w:val="28"/>
          <w:szCs w:val="28"/>
        </w:rPr>
        <w:t xml:space="preserve"> </w:t>
      </w:r>
      <w:r w:rsidRPr="00AB04EF">
        <w:rPr>
          <w:sz w:val="28"/>
          <w:szCs w:val="28"/>
        </w:rPr>
        <w:t>соціальної</w:t>
      </w:r>
      <w:r w:rsidRPr="00AB04EF">
        <w:rPr>
          <w:spacing w:val="-3"/>
          <w:sz w:val="28"/>
          <w:szCs w:val="28"/>
        </w:rPr>
        <w:t xml:space="preserve"> </w:t>
      </w:r>
      <w:r w:rsidRPr="00AB04EF">
        <w:rPr>
          <w:sz w:val="28"/>
          <w:szCs w:val="28"/>
        </w:rPr>
        <w:t>підтримки. Отже, чим вищим є ступінь емоційного впливу психотравмуючої події, то сильнішою є сила особистості, яка вказує на здатність людини долати життєві труднощі. Також можливо зазначити, що чинник «стать» є детермінантою деструктивної</w:t>
      </w:r>
      <w:r w:rsidRPr="00AB04EF">
        <w:rPr>
          <w:spacing w:val="40"/>
          <w:sz w:val="28"/>
          <w:szCs w:val="28"/>
        </w:rPr>
        <w:t xml:space="preserve"> </w:t>
      </w:r>
      <w:r w:rsidRPr="00AB04EF">
        <w:rPr>
          <w:sz w:val="28"/>
          <w:szCs w:val="28"/>
        </w:rPr>
        <w:t>копінг-стратегії</w:t>
      </w:r>
      <w:r w:rsidRPr="00AB04EF">
        <w:rPr>
          <w:spacing w:val="40"/>
          <w:sz w:val="28"/>
          <w:szCs w:val="28"/>
        </w:rPr>
        <w:t xml:space="preserve"> </w:t>
      </w:r>
      <w:r w:rsidRPr="00AB04EF">
        <w:rPr>
          <w:sz w:val="28"/>
          <w:szCs w:val="28"/>
        </w:rPr>
        <w:t>«втеча-уникнення»</w:t>
      </w:r>
      <w:r w:rsidRPr="00AB04EF">
        <w:rPr>
          <w:spacing w:val="40"/>
          <w:sz w:val="28"/>
          <w:szCs w:val="28"/>
        </w:rPr>
        <w:t xml:space="preserve"> </w:t>
      </w:r>
      <w:r w:rsidRPr="00AB04EF">
        <w:rPr>
          <w:sz w:val="28"/>
          <w:szCs w:val="28"/>
        </w:rPr>
        <w:t>(г</w:t>
      </w:r>
      <w:r w:rsidRPr="00AB04EF">
        <w:rPr>
          <w:spacing w:val="-3"/>
          <w:sz w:val="28"/>
          <w:szCs w:val="28"/>
        </w:rPr>
        <w:t xml:space="preserve"> </w:t>
      </w:r>
      <w:r w:rsidRPr="00AB04EF">
        <w:rPr>
          <w:sz w:val="28"/>
          <w:szCs w:val="28"/>
        </w:rPr>
        <w:t>=</w:t>
      </w:r>
      <w:r w:rsidRPr="00AB04EF">
        <w:rPr>
          <w:spacing w:val="-3"/>
          <w:sz w:val="28"/>
          <w:szCs w:val="28"/>
        </w:rPr>
        <w:t xml:space="preserve"> </w:t>
      </w:r>
      <w:r w:rsidRPr="00AB04EF">
        <w:rPr>
          <w:sz w:val="28"/>
          <w:szCs w:val="28"/>
        </w:rPr>
        <w:t>-0,281;</w:t>
      </w:r>
      <w:r w:rsidRPr="00AB04EF">
        <w:rPr>
          <w:spacing w:val="40"/>
          <w:sz w:val="28"/>
          <w:szCs w:val="28"/>
        </w:rPr>
        <w:t xml:space="preserve"> </w:t>
      </w:r>
      <w:r w:rsidRPr="00AB04EF">
        <w:rPr>
          <w:sz w:val="28"/>
          <w:szCs w:val="28"/>
        </w:rPr>
        <w:t>р&lt;0,01), стратегії позитивної переоцінки (г</w:t>
      </w:r>
      <w:r w:rsidRPr="00AB04EF">
        <w:rPr>
          <w:spacing w:val="-2"/>
          <w:sz w:val="28"/>
          <w:szCs w:val="28"/>
        </w:rPr>
        <w:t xml:space="preserve"> </w:t>
      </w:r>
      <w:r w:rsidRPr="00AB04EF">
        <w:rPr>
          <w:sz w:val="28"/>
          <w:szCs w:val="28"/>
        </w:rPr>
        <w:t>=</w:t>
      </w:r>
      <w:r w:rsidRPr="00AB04EF">
        <w:rPr>
          <w:spacing w:val="-2"/>
          <w:sz w:val="28"/>
          <w:szCs w:val="28"/>
        </w:rPr>
        <w:t xml:space="preserve"> </w:t>
      </w:r>
      <w:r w:rsidRPr="00AB04EF">
        <w:rPr>
          <w:sz w:val="28"/>
          <w:szCs w:val="28"/>
        </w:rPr>
        <w:t>-0,324; р&lt;0,01), рівня сприйняття соціальної підтримки від сім’ї (г</w:t>
      </w:r>
      <w:r w:rsidRPr="00AB04EF">
        <w:rPr>
          <w:spacing w:val="-1"/>
          <w:sz w:val="28"/>
          <w:szCs w:val="28"/>
        </w:rPr>
        <w:t xml:space="preserve"> </w:t>
      </w:r>
      <w:r w:rsidRPr="00AB04EF">
        <w:rPr>
          <w:sz w:val="28"/>
          <w:szCs w:val="28"/>
        </w:rPr>
        <w:t>=</w:t>
      </w:r>
      <w:r w:rsidRPr="00AB04EF">
        <w:rPr>
          <w:spacing w:val="-2"/>
          <w:sz w:val="28"/>
          <w:szCs w:val="28"/>
        </w:rPr>
        <w:t xml:space="preserve"> </w:t>
      </w:r>
      <w:r w:rsidRPr="00AB04EF">
        <w:rPr>
          <w:sz w:val="28"/>
          <w:szCs w:val="28"/>
        </w:rPr>
        <w:t xml:space="preserve">0,240; р&lt;0,01) та показника посттравматичного зростання «духовні зміни» (г = 0,227; р&lt;0,01). </w:t>
      </w:r>
      <w:r w:rsidR="00266216" w:rsidRPr="00AB04EF">
        <w:rPr>
          <w:sz w:val="28"/>
          <w:szCs w:val="28"/>
        </w:rPr>
        <w:t>Н</w:t>
      </w:r>
      <w:r w:rsidRPr="00AB04EF">
        <w:rPr>
          <w:sz w:val="28"/>
          <w:szCs w:val="28"/>
        </w:rPr>
        <w:t>ами встановлено, що, чоловіки менш,</w:t>
      </w:r>
      <w:r w:rsidRPr="00AB04EF">
        <w:rPr>
          <w:spacing w:val="80"/>
          <w:sz w:val="28"/>
          <w:szCs w:val="28"/>
        </w:rPr>
        <w:t xml:space="preserve"> </w:t>
      </w:r>
      <w:r w:rsidRPr="00AB04EF">
        <w:rPr>
          <w:sz w:val="28"/>
          <w:szCs w:val="28"/>
        </w:rPr>
        <w:t>ніж жінки намагаються подолати негативні переживання, пов’язані з труднощами, вдаючись до тактики уникнення, також вони рідше</w:t>
      </w:r>
      <w:r w:rsidRPr="00AB04EF">
        <w:rPr>
          <w:spacing w:val="40"/>
          <w:sz w:val="28"/>
          <w:szCs w:val="28"/>
        </w:rPr>
        <w:t xml:space="preserve"> </w:t>
      </w:r>
      <w:r w:rsidRPr="00AB04EF">
        <w:rPr>
          <w:sz w:val="28"/>
          <w:szCs w:val="28"/>
        </w:rPr>
        <w:t>намагаються впоратися з негативними емоціями, пов’язаними з проблемою, шляхом переосмислення її в позитивному світлі, розглядаючи її як стимул для особистісного зростання. Водночас, жінки демонструють достовірно нижчі бали за шкалою сприйняття соціальної допомоги від сім’ї та за</w:t>
      </w:r>
      <w:r w:rsidRPr="00AB04EF">
        <w:rPr>
          <w:spacing w:val="80"/>
          <w:sz w:val="28"/>
          <w:szCs w:val="28"/>
        </w:rPr>
        <w:t xml:space="preserve"> </w:t>
      </w:r>
      <w:r w:rsidRPr="00AB04EF">
        <w:rPr>
          <w:sz w:val="28"/>
          <w:szCs w:val="28"/>
        </w:rPr>
        <w:t>шкалою «духовні зміни».</w:t>
      </w:r>
    </w:p>
    <w:p w14:paraId="279F2443" w14:textId="77777777" w:rsidR="00266216" w:rsidRPr="00AB04EF" w:rsidRDefault="003673AF" w:rsidP="00266216">
      <w:pPr>
        <w:pStyle w:val="ad"/>
        <w:spacing w:after="0" w:line="360" w:lineRule="auto"/>
        <w:ind w:firstLine="708"/>
        <w:jc w:val="both"/>
        <w:rPr>
          <w:sz w:val="28"/>
          <w:szCs w:val="28"/>
        </w:rPr>
      </w:pPr>
      <w:r w:rsidRPr="00AB04EF">
        <w:rPr>
          <w:sz w:val="28"/>
          <w:szCs w:val="28"/>
        </w:rPr>
        <w:t>Аналіз отриманих результатів висвітлив також достовірно значиму зворотну</w:t>
      </w:r>
      <w:r w:rsidRPr="00AB04EF">
        <w:rPr>
          <w:spacing w:val="5"/>
          <w:sz w:val="28"/>
          <w:szCs w:val="28"/>
        </w:rPr>
        <w:t xml:space="preserve"> </w:t>
      </w:r>
      <w:r w:rsidRPr="00AB04EF">
        <w:rPr>
          <w:sz w:val="28"/>
          <w:szCs w:val="28"/>
        </w:rPr>
        <w:t>кореляцію</w:t>
      </w:r>
      <w:r w:rsidRPr="00AB04EF">
        <w:rPr>
          <w:spacing w:val="5"/>
          <w:sz w:val="28"/>
          <w:szCs w:val="28"/>
        </w:rPr>
        <w:t xml:space="preserve"> </w:t>
      </w:r>
      <w:r w:rsidRPr="00AB04EF">
        <w:rPr>
          <w:sz w:val="28"/>
          <w:szCs w:val="28"/>
        </w:rPr>
        <w:t>з</w:t>
      </w:r>
      <w:r w:rsidRPr="00AB04EF">
        <w:rPr>
          <w:spacing w:val="8"/>
          <w:sz w:val="28"/>
          <w:szCs w:val="28"/>
        </w:rPr>
        <w:t xml:space="preserve"> </w:t>
      </w:r>
      <w:r w:rsidRPr="00AB04EF">
        <w:rPr>
          <w:sz w:val="28"/>
          <w:szCs w:val="28"/>
        </w:rPr>
        <w:t>віком</w:t>
      </w:r>
      <w:r w:rsidRPr="00AB04EF">
        <w:rPr>
          <w:spacing w:val="8"/>
          <w:sz w:val="28"/>
          <w:szCs w:val="28"/>
        </w:rPr>
        <w:t xml:space="preserve"> </w:t>
      </w:r>
      <w:r w:rsidRPr="00AB04EF">
        <w:rPr>
          <w:sz w:val="28"/>
          <w:szCs w:val="28"/>
        </w:rPr>
        <w:t>(р&lt;0,01)</w:t>
      </w:r>
      <w:r w:rsidRPr="00AB04EF">
        <w:rPr>
          <w:spacing w:val="9"/>
          <w:sz w:val="28"/>
          <w:szCs w:val="28"/>
        </w:rPr>
        <w:t xml:space="preserve"> </w:t>
      </w:r>
      <w:r w:rsidRPr="00AB04EF">
        <w:rPr>
          <w:sz w:val="28"/>
          <w:szCs w:val="28"/>
        </w:rPr>
        <w:t>за</w:t>
      </w:r>
      <w:r w:rsidRPr="00AB04EF">
        <w:rPr>
          <w:spacing w:val="5"/>
          <w:sz w:val="28"/>
          <w:szCs w:val="28"/>
        </w:rPr>
        <w:t xml:space="preserve"> </w:t>
      </w:r>
      <w:r w:rsidRPr="00AB04EF">
        <w:rPr>
          <w:sz w:val="28"/>
          <w:szCs w:val="28"/>
        </w:rPr>
        <w:t>шкалами</w:t>
      </w:r>
      <w:r w:rsidRPr="00AB04EF">
        <w:rPr>
          <w:spacing w:val="8"/>
          <w:sz w:val="28"/>
          <w:szCs w:val="28"/>
        </w:rPr>
        <w:t xml:space="preserve"> </w:t>
      </w:r>
      <w:r w:rsidRPr="00AB04EF">
        <w:rPr>
          <w:sz w:val="28"/>
          <w:szCs w:val="28"/>
        </w:rPr>
        <w:t>копінг</w:t>
      </w:r>
      <w:r w:rsidRPr="00AB04EF">
        <w:rPr>
          <w:spacing w:val="6"/>
          <w:sz w:val="28"/>
          <w:szCs w:val="28"/>
        </w:rPr>
        <w:t xml:space="preserve"> </w:t>
      </w:r>
      <w:r w:rsidRPr="00AB04EF">
        <w:rPr>
          <w:sz w:val="28"/>
          <w:szCs w:val="28"/>
        </w:rPr>
        <w:t>дистанціюванн</w:t>
      </w:r>
      <w:r w:rsidR="00266216" w:rsidRPr="00AB04EF">
        <w:rPr>
          <w:sz w:val="28"/>
          <w:szCs w:val="28"/>
        </w:rPr>
        <w:t>я</w:t>
      </w:r>
      <w:r w:rsidRPr="00AB04EF">
        <w:rPr>
          <w:spacing w:val="8"/>
          <w:sz w:val="28"/>
          <w:szCs w:val="28"/>
        </w:rPr>
        <w:t xml:space="preserve"> </w:t>
      </w:r>
      <w:r w:rsidRPr="00AB04EF">
        <w:rPr>
          <w:spacing w:val="-5"/>
          <w:sz w:val="28"/>
          <w:szCs w:val="28"/>
        </w:rPr>
        <w:t>та</w:t>
      </w:r>
      <w:r w:rsidR="00266216" w:rsidRPr="00AB04EF">
        <w:rPr>
          <w:sz w:val="28"/>
          <w:szCs w:val="28"/>
        </w:rPr>
        <w:t xml:space="preserve"> </w:t>
      </w:r>
      <w:r w:rsidRPr="00AB04EF">
        <w:rPr>
          <w:sz w:val="28"/>
          <w:szCs w:val="28"/>
        </w:rPr>
        <w:t>втеча-уникнення та пряму кореляцію між віком (р&lt;0,001) та рівнем соціальної підтримки, що сприймається особистістю, стратегією прийняття відповідальності та підвищеною цінністю життя.</w:t>
      </w:r>
    </w:p>
    <w:p w14:paraId="304AF4B1" w14:textId="422885BB" w:rsidR="003673AF" w:rsidRPr="00AB04EF" w:rsidRDefault="00266216" w:rsidP="00266216">
      <w:pPr>
        <w:pStyle w:val="ad"/>
        <w:spacing w:after="0" w:line="360" w:lineRule="auto"/>
        <w:ind w:firstLine="709"/>
        <w:jc w:val="both"/>
        <w:rPr>
          <w:sz w:val="28"/>
          <w:szCs w:val="28"/>
        </w:rPr>
      </w:pPr>
      <w:r w:rsidRPr="00AB04EF">
        <w:rPr>
          <w:sz w:val="28"/>
          <w:szCs w:val="28"/>
        </w:rPr>
        <w:t>З</w:t>
      </w:r>
      <w:r w:rsidR="003673AF" w:rsidRPr="00AB04EF">
        <w:rPr>
          <w:sz w:val="28"/>
          <w:szCs w:val="28"/>
        </w:rPr>
        <w:t>начуща зворотна кореляція показує, що високі показники копінг- стратегій дистанціювання та втечі-уникнення трапляються рідше у більш дорослих респондентів. Ймовірно, молоді люди (вік 20-25 років) більш схильні уникати проблем та стресових ситуацій, у той час як з віком вони можуть розвивати більш зрілі стратегії подолання.</w:t>
      </w:r>
    </w:p>
    <w:p w14:paraId="1D476EA2" w14:textId="23C6DE2B" w:rsidR="003673AF" w:rsidRPr="00AB04EF" w:rsidRDefault="00266216" w:rsidP="00266216">
      <w:pPr>
        <w:pStyle w:val="ad"/>
        <w:spacing w:after="0" w:line="360" w:lineRule="auto"/>
        <w:ind w:firstLine="708"/>
        <w:jc w:val="both"/>
        <w:rPr>
          <w:sz w:val="28"/>
          <w:szCs w:val="28"/>
        </w:rPr>
      </w:pPr>
      <w:r w:rsidRPr="00AB04EF">
        <w:rPr>
          <w:sz w:val="28"/>
          <w:szCs w:val="28"/>
        </w:rPr>
        <w:t>О</w:t>
      </w:r>
      <w:r w:rsidR="003673AF" w:rsidRPr="00AB04EF">
        <w:rPr>
          <w:sz w:val="28"/>
          <w:szCs w:val="28"/>
        </w:rPr>
        <w:t xml:space="preserve">тже, пряма кореляція вказує на те, що з віком (після 46 років) респонденти відчувають вищий рівень соціальної підтримки від своїх близьких та рідних, й вони більш схильні приймати відповідальність. Водночас, досліджувані віком </w:t>
      </w:r>
      <w:r w:rsidR="003673AF" w:rsidRPr="00AB04EF">
        <w:rPr>
          <w:sz w:val="28"/>
          <w:szCs w:val="28"/>
        </w:rPr>
        <w:lastRenderedPageBreak/>
        <w:t>після 46 років, демонструють достовірно вищий рівень соціальної підтримки (що сприймається особистістю) від рідних та близьких, ніж особи віком від 20 до 25 років. Також із віком</w:t>
      </w:r>
      <w:r w:rsidR="003673AF" w:rsidRPr="00AB04EF">
        <w:rPr>
          <w:spacing w:val="80"/>
          <w:sz w:val="28"/>
          <w:szCs w:val="28"/>
        </w:rPr>
        <w:t xml:space="preserve"> </w:t>
      </w:r>
      <w:r w:rsidR="003673AF" w:rsidRPr="00AB04EF">
        <w:rPr>
          <w:sz w:val="28"/>
          <w:szCs w:val="28"/>
        </w:rPr>
        <w:t xml:space="preserve">зростає рівень стратегії «прийняття відповідальності» та власної ролі у виникненні проблеми, також підвищення цінності життя, що може бути пов’язано з накопиченим досвідом та мудрістю, яких людина набуває із </w:t>
      </w:r>
      <w:r w:rsidR="003673AF" w:rsidRPr="00AB04EF">
        <w:rPr>
          <w:spacing w:val="-2"/>
          <w:sz w:val="28"/>
          <w:szCs w:val="28"/>
        </w:rPr>
        <w:t>роками.</w:t>
      </w:r>
    </w:p>
    <w:p w14:paraId="586BF86B" w14:textId="77777777" w:rsidR="003673AF" w:rsidRPr="00AB04EF" w:rsidRDefault="003673AF" w:rsidP="00266216">
      <w:pPr>
        <w:pStyle w:val="ad"/>
        <w:spacing w:after="0" w:line="360" w:lineRule="auto"/>
        <w:ind w:firstLine="708"/>
        <w:jc w:val="both"/>
        <w:rPr>
          <w:sz w:val="28"/>
          <w:szCs w:val="28"/>
        </w:rPr>
      </w:pPr>
      <w:r w:rsidRPr="00AB04EF">
        <w:rPr>
          <w:sz w:val="28"/>
          <w:szCs w:val="28"/>
        </w:rPr>
        <w:t xml:space="preserve">Встановлено, що рівень освіти позитивно корелює з конструктивними копінг-стратегіями, такими як: самоконтроль (г = 0,214; р&lt;0,01), планування розв’язання проблеми (г = 0,219; р&lt;0,01) та позитивна переоцінка (г = 0,223; р&lt;0,01). Також з’ясовано, що чим вищий рівень освіти, тим вищими є показники посттравматичного зростання, що розкриває себе через призму шкал «нові можливості» (г = 0,237; р&lt;0,01) та «духовні зміни» (г = 0,324; </w:t>
      </w:r>
      <w:r w:rsidRPr="00AB04EF">
        <w:rPr>
          <w:spacing w:val="-2"/>
          <w:sz w:val="28"/>
          <w:szCs w:val="28"/>
        </w:rPr>
        <w:t>р&lt;0,001).</w:t>
      </w:r>
    </w:p>
    <w:p w14:paraId="4D786324" w14:textId="28C87B56" w:rsidR="003673AF" w:rsidRPr="00AB04EF" w:rsidRDefault="003673AF" w:rsidP="00266216">
      <w:pPr>
        <w:pStyle w:val="ad"/>
        <w:spacing w:after="0" w:line="360" w:lineRule="auto"/>
        <w:ind w:firstLine="708"/>
        <w:jc w:val="both"/>
        <w:rPr>
          <w:sz w:val="28"/>
          <w:szCs w:val="28"/>
        </w:rPr>
      </w:pPr>
      <w:r w:rsidRPr="00AB04EF">
        <w:rPr>
          <w:sz w:val="28"/>
          <w:szCs w:val="28"/>
        </w:rPr>
        <w:t>Визначено, що наявність досвіду зміни місця мешкання впливає на вибір особистістю стратегії подолання стресових ситуацій. Стратегії дистанціювання (г = 0,211; р&lt;0,01) та планування розв’язання проблеми (г = 0,229; р&lt;0,01) достовірно виразніше виражені у респондентів, яким доводилось переїжджати на інше місце проживання й лишатись там понад ніж</w:t>
      </w:r>
      <w:r w:rsidRPr="00AB04EF">
        <w:rPr>
          <w:spacing w:val="69"/>
          <w:w w:val="150"/>
          <w:sz w:val="28"/>
          <w:szCs w:val="28"/>
        </w:rPr>
        <w:t xml:space="preserve"> </w:t>
      </w:r>
      <w:r w:rsidRPr="00AB04EF">
        <w:rPr>
          <w:sz w:val="28"/>
          <w:szCs w:val="28"/>
        </w:rPr>
        <w:t>5</w:t>
      </w:r>
      <w:r w:rsidRPr="00AB04EF">
        <w:rPr>
          <w:spacing w:val="72"/>
          <w:w w:val="150"/>
          <w:sz w:val="28"/>
          <w:szCs w:val="28"/>
        </w:rPr>
        <w:t xml:space="preserve"> </w:t>
      </w:r>
      <w:r w:rsidRPr="00AB04EF">
        <w:rPr>
          <w:sz w:val="28"/>
          <w:szCs w:val="28"/>
        </w:rPr>
        <w:t>років.</w:t>
      </w:r>
      <w:r w:rsidRPr="00AB04EF">
        <w:rPr>
          <w:spacing w:val="71"/>
          <w:w w:val="150"/>
          <w:sz w:val="28"/>
          <w:szCs w:val="28"/>
        </w:rPr>
        <w:t xml:space="preserve"> </w:t>
      </w:r>
      <w:r w:rsidRPr="00AB04EF">
        <w:rPr>
          <w:sz w:val="28"/>
          <w:szCs w:val="28"/>
        </w:rPr>
        <w:t>Виявлений</w:t>
      </w:r>
      <w:r w:rsidRPr="00AB04EF">
        <w:rPr>
          <w:spacing w:val="77"/>
          <w:w w:val="150"/>
          <w:sz w:val="28"/>
          <w:szCs w:val="28"/>
        </w:rPr>
        <w:t xml:space="preserve"> </w:t>
      </w:r>
      <w:r w:rsidRPr="00AB04EF">
        <w:rPr>
          <w:sz w:val="28"/>
          <w:szCs w:val="28"/>
        </w:rPr>
        <w:t>зворотний</w:t>
      </w:r>
      <w:r w:rsidRPr="00AB04EF">
        <w:rPr>
          <w:spacing w:val="74"/>
          <w:w w:val="150"/>
          <w:sz w:val="28"/>
          <w:szCs w:val="28"/>
        </w:rPr>
        <w:t xml:space="preserve"> </w:t>
      </w:r>
      <w:r w:rsidRPr="00AB04EF">
        <w:rPr>
          <w:sz w:val="28"/>
          <w:szCs w:val="28"/>
        </w:rPr>
        <w:t>кореляційний</w:t>
      </w:r>
      <w:r w:rsidRPr="00AB04EF">
        <w:rPr>
          <w:spacing w:val="75"/>
          <w:w w:val="150"/>
          <w:sz w:val="28"/>
          <w:szCs w:val="28"/>
        </w:rPr>
        <w:t xml:space="preserve"> </w:t>
      </w:r>
      <w:r w:rsidRPr="00AB04EF">
        <w:rPr>
          <w:sz w:val="28"/>
          <w:szCs w:val="28"/>
        </w:rPr>
        <w:t>зв’язок</w:t>
      </w:r>
      <w:r w:rsidRPr="00AB04EF">
        <w:rPr>
          <w:spacing w:val="73"/>
          <w:w w:val="150"/>
          <w:sz w:val="28"/>
          <w:szCs w:val="28"/>
        </w:rPr>
        <w:t xml:space="preserve"> </w:t>
      </w:r>
      <w:r w:rsidRPr="00AB04EF">
        <w:rPr>
          <w:sz w:val="28"/>
          <w:szCs w:val="28"/>
        </w:rPr>
        <w:t>зі</w:t>
      </w:r>
      <w:r w:rsidRPr="00AB04EF">
        <w:rPr>
          <w:spacing w:val="72"/>
          <w:w w:val="150"/>
          <w:sz w:val="28"/>
          <w:szCs w:val="28"/>
        </w:rPr>
        <w:t xml:space="preserve"> </w:t>
      </w:r>
      <w:r w:rsidRPr="00AB04EF">
        <w:rPr>
          <w:spacing w:val="-2"/>
          <w:sz w:val="28"/>
          <w:szCs w:val="28"/>
        </w:rPr>
        <w:t>стратегіями</w:t>
      </w:r>
      <w:r w:rsidR="00266216" w:rsidRPr="00AB04EF">
        <w:rPr>
          <w:spacing w:val="-2"/>
          <w:sz w:val="28"/>
          <w:szCs w:val="28"/>
        </w:rPr>
        <w:t xml:space="preserve"> </w:t>
      </w:r>
      <w:r w:rsidRPr="00AB04EF">
        <w:rPr>
          <w:sz w:val="28"/>
          <w:szCs w:val="28"/>
        </w:rPr>
        <w:t>пошук</w:t>
      </w:r>
      <w:r w:rsidRPr="00AB04EF">
        <w:rPr>
          <w:spacing w:val="7"/>
          <w:sz w:val="28"/>
          <w:szCs w:val="28"/>
        </w:rPr>
        <w:t xml:space="preserve"> </w:t>
      </w:r>
      <w:r w:rsidRPr="00AB04EF">
        <w:rPr>
          <w:sz w:val="28"/>
          <w:szCs w:val="28"/>
        </w:rPr>
        <w:t>соціальної</w:t>
      </w:r>
      <w:r w:rsidRPr="00AB04EF">
        <w:rPr>
          <w:spacing w:val="8"/>
          <w:sz w:val="28"/>
          <w:szCs w:val="28"/>
        </w:rPr>
        <w:t xml:space="preserve"> </w:t>
      </w:r>
      <w:r w:rsidRPr="00AB04EF">
        <w:rPr>
          <w:sz w:val="28"/>
          <w:szCs w:val="28"/>
        </w:rPr>
        <w:t>підтримки</w:t>
      </w:r>
      <w:r w:rsidRPr="00AB04EF">
        <w:rPr>
          <w:spacing w:val="8"/>
          <w:sz w:val="28"/>
          <w:szCs w:val="28"/>
        </w:rPr>
        <w:t xml:space="preserve"> </w:t>
      </w:r>
      <w:r w:rsidRPr="00AB04EF">
        <w:rPr>
          <w:sz w:val="28"/>
          <w:szCs w:val="28"/>
        </w:rPr>
        <w:t>(г</w:t>
      </w:r>
      <w:r w:rsidRPr="00AB04EF">
        <w:rPr>
          <w:spacing w:val="9"/>
          <w:sz w:val="28"/>
          <w:szCs w:val="28"/>
        </w:rPr>
        <w:t xml:space="preserve"> </w:t>
      </w:r>
      <w:r w:rsidRPr="00AB04EF">
        <w:rPr>
          <w:sz w:val="28"/>
          <w:szCs w:val="28"/>
        </w:rPr>
        <w:t>=</w:t>
      </w:r>
      <w:r w:rsidRPr="00AB04EF">
        <w:rPr>
          <w:spacing w:val="10"/>
          <w:sz w:val="28"/>
          <w:szCs w:val="28"/>
        </w:rPr>
        <w:t xml:space="preserve"> </w:t>
      </w:r>
      <w:r w:rsidRPr="00AB04EF">
        <w:rPr>
          <w:sz w:val="28"/>
          <w:szCs w:val="28"/>
        </w:rPr>
        <w:t>-0,217;</w:t>
      </w:r>
      <w:r w:rsidRPr="00AB04EF">
        <w:rPr>
          <w:spacing w:val="8"/>
          <w:sz w:val="28"/>
          <w:szCs w:val="28"/>
        </w:rPr>
        <w:t xml:space="preserve"> </w:t>
      </w:r>
      <w:r w:rsidRPr="00AB04EF">
        <w:rPr>
          <w:sz w:val="28"/>
          <w:szCs w:val="28"/>
        </w:rPr>
        <w:t>р&lt;0,01)</w:t>
      </w:r>
      <w:r w:rsidRPr="00AB04EF">
        <w:rPr>
          <w:spacing w:val="9"/>
          <w:sz w:val="28"/>
          <w:szCs w:val="28"/>
        </w:rPr>
        <w:t xml:space="preserve"> </w:t>
      </w:r>
      <w:r w:rsidRPr="00AB04EF">
        <w:rPr>
          <w:sz w:val="28"/>
          <w:szCs w:val="28"/>
        </w:rPr>
        <w:t>та</w:t>
      </w:r>
      <w:r w:rsidRPr="00AB04EF">
        <w:rPr>
          <w:spacing w:val="11"/>
          <w:sz w:val="28"/>
          <w:szCs w:val="28"/>
        </w:rPr>
        <w:t xml:space="preserve"> </w:t>
      </w:r>
      <w:r w:rsidRPr="00AB04EF">
        <w:rPr>
          <w:sz w:val="28"/>
          <w:szCs w:val="28"/>
        </w:rPr>
        <w:t>втеча-уникнення</w:t>
      </w:r>
      <w:r w:rsidRPr="00AB04EF">
        <w:rPr>
          <w:spacing w:val="8"/>
          <w:sz w:val="28"/>
          <w:szCs w:val="28"/>
        </w:rPr>
        <w:t xml:space="preserve"> </w:t>
      </w:r>
      <w:r w:rsidRPr="00AB04EF">
        <w:rPr>
          <w:sz w:val="28"/>
          <w:szCs w:val="28"/>
        </w:rPr>
        <w:t>(г</w:t>
      </w:r>
      <w:r w:rsidRPr="00AB04EF">
        <w:rPr>
          <w:spacing w:val="10"/>
          <w:sz w:val="28"/>
          <w:szCs w:val="28"/>
        </w:rPr>
        <w:t xml:space="preserve"> </w:t>
      </w:r>
      <w:r w:rsidRPr="00AB04EF">
        <w:rPr>
          <w:spacing w:val="-10"/>
          <w:sz w:val="28"/>
          <w:szCs w:val="28"/>
        </w:rPr>
        <w:t>=</w:t>
      </w:r>
      <w:r w:rsidR="00266216" w:rsidRPr="00AB04EF">
        <w:rPr>
          <w:sz w:val="28"/>
          <w:szCs w:val="28"/>
        </w:rPr>
        <w:t xml:space="preserve"> </w:t>
      </w:r>
      <w:r w:rsidRPr="00AB04EF">
        <w:rPr>
          <w:sz w:val="28"/>
          <w:szCs w:val="28"/>
        </w:rPr>
        <w:t>-0,213;</w:t>
      </w:r>
      <w:r w:rsidRPr="00AB04EF">
        <w:rPr>
          <w:spacing w:val="-1"/>
          <w:sz w:val="28"/>
          <w:szCs w:val="28"/>
        </w:rPr>
        <w:t xml:space="preserve"> </w:t>
      </w:r>
      <w:r w:rsidRPr="00AB04EF">
        <w:rPr>
          <w:sz w:val="28"/>
          <w:szCs w:val="28"/>
        </w:rPr>
        <w:t>р&lt;0,01) свідчить про те, що</w:t>
      </w:r>
      <w:r w:rsidRPr="00AB04EF">
        <w:rPr>
          <w:spacing w:val="-1"/>
          <w:sz w:val="28"/>
          <w:szCs w:val="28"/>
        </w:rPr>
        <w:t xml:space="preserve"> </w:t>
      </w:r>
      <w:r w:rsidRPr="00AB04EF">
        <w:rPr>
          <w:sz w:val="28"/>
          <w:szCs w:val="28"/>
        </w:rPr>
        <w:t>досліджувані, яким доводилося змінювати місце постійного проживання на невеликий термін (приблизно на 6 місяців) частіше використовують саме такі копінг-стратегії.</w:t>
      </w:r>
    </w:p>
    <w:p w14:paraId="3A06D121" w14:textId="6048440C" w:rsidR="003673AF" w:rsidRPr="00AB04EF" w:rsidRDefault="003673AF" w:rsidP="00266216">
      <w:pPr>
        <w:pStyle w:val="ad"/>
        <w:spacing w:after="0" w:line="360" w:lineRule="auto"/>
        <w:jc w:val="both"/>
        <w:rPr>
          <w:sz w:val="28"/>
          <w:szCs w:val="28"/>
        </w:rPr>
      </w:pPr>
      <w:r w:rsidRPr="00AB04EF">
        <w:rPr>
          <w:sz w:val="28"/>
          <w:szCs w:val="28"/>
        </w:rPr>
        <w:t>Підсумовуючи отримані результати можемо зазначити, що основними детермінантами адаптаційних ресурсів особистості є: інтенсивність впливу кризової</w:t>
      </w:r>
      <w:r w:rsidRPr="00AB04EF">
        <w:rPr>
          <w:spacing w:val="71"/>
          <w:sz w:val="28"/>
          <w:szCs w:val="28"/>
        </w:rPr>
        <w:t xml:space="preserve"> </w:t>
      </w:r>
      <w:r w:rsidRPr="00AB04EF">
        <w:rPr>
          <w:sz w:val="28"/>
          <w:szCs w:val="28"/>
        </w:rPr>
        <w:t>події,</w:t>
      </w:r>
      <w:r w:rsidRPr="00AB04EF">
        <w:rPr>
          <w:spacing w:val="72"/>
          <w:sz w:val="28"/>
          <w:szCs w:val="28"/>
        </w:rPr>
        <w:t xml:space="preserve"> </w:t>
      </w:r>
      <w:r w:rsidRPr="00AB04EF">
        <w:rPr>
          <w:sz w:val="28"/>
          <w:szCs w:val="28"/>
        </w:rPr>
        <w:t>стать,</w:t>
      </w:r>
      <w:r w:rsidRPr="00AB04EF">
        <w:rPr>
          <w:spacing w:val="72"/>
          <w:sz w:val="28"/>
          <w:szCs w:val="28"/>
        </w:rPr>
        <w:t xml:space="preserve"> </w:t>
      </w:r>
      <w:r w:rsidRPr="00AB04EF">
        <w:rPr>
          <w:sz w:val="28"/>
          <w:szCs w:val="28"/>
        </w:rPr>
        <w:t>вік</w:t>
      </w:r>
      <w:r w:rsidRPr="00AB04EF">
        <w:rPr>
          <w:spacing w:val="73"/>
          <w:sz w:val="28"/>
          <w:szCs w:val="28"/>
        </w:rPr>
        <w:t xml:space="preserve"> </w:t>
      </w:r>
      <w:r w:rsidRPr="00AB04EF">
        <w:rPr>
          <w:sz w:val="28"/>
          <w:szCs w:val="28"/>
        </w:rPr>
        <w:t>учасників</w:t>
      </w:r>
      <w:r w:rsidRPr="00AB04EF">
        <w:rPr>
          <w:spacing w:val="70"/>
          <w:sz w:val="28"/>
          <w:szCs w:val="28"/>
        </w:rPr>
        <w:t xml:space="preserve"> </w:t>
      </w:r>
      <w:r w:rsidRPr="00AB04EF">
        <w:rPr>
          <w:sz w:val="28"/>
          <w:szCs w:val="28"/>
        </w:rPr>
        <w:t>дослідження,</w:t>
      </w:r>
      <w:r w:rsidRPr="00AB04EF">
        <w:rPr>
          <w:spacing w:val="73"/>
          <w:sz w:val="28"/>
          <w:szCs w:val="28"/>
        </w:rPr>
        <w:t xml:space="preserve"> </w:t>
      </w:r>
      <w:r w:rsidRPr="00AB04EF">
        <w:rPr>
          <w:sz w:val="28"/>
          <w:szCs w:val="28"/>
        </w:rPr>
        <w:t>рівень</w:t>
      </w:r>
      <w:r w:rsidRPr="00AB04EF">
        <w:rPr>
          <w:spacing w:val="69"/>
          <w:sz w:val="28"/>
          <w:szCs w:val="28"/>
        </w:rPr>
        <w:t xml:space="preserve"> </w:t>
      </w:r>
      <w:r w:rsidRPr="00AB04EF">
        <w:rPr>
          <w:sz w:val="28"/>
          <w:szCs w:val="28"/>
        </w:rPr>
        <w:t>освіти,</w:t>
      </w:r>
      <w:r w:rsidRPr="00AB04EF">
        <w:rPr>
          <w:spacing w:val="72"/>
          <w:sz w:val="28"/>
          <w:szCs w:val="28"/>
        </w:rPr>
        <w:t xml:space="preserve"> </w:t>
      </w:r>
      <w:r w:rsidRPr="00AB04EF">
        <w:rPr>
          <w:sz w:val="28"/>
          <w:szCs w:val="28"/>
        </w:rPr>
        <w:t>наявність</w:t>
      </w:r>
      <w:r w:rsidR="00266216" w:rsidRPr="00AB04EF">
        <w:rPr>
          <w:sz w:val="28"/>
          <w:szCs w:val="28"/>
        </w:rPr>
        <w:t xml:space="preserve"> д</w:t>
      </w:r>
      <w:r w:rsidRPr="00AB04EF">
        <w:rPr>
          <w:sz w:val="28"/>
          <w:szCs w:val="28"/>
        </w:rPr>
        <w:t>освіду</w:t>
      </w:r>
      <w:r w:rsidRPr="00AB04EF">
        <w:rPr>
          <w:spacing w:val="40"/>
          <w:sz w:val="28"/>
          <w:szCs w:val="28"/>
        </w:rPr>
        <w:t xml:space="preserve"> </w:t>
      </w:r>
      <w:r w:rsidRPr="00AB04EF">
        <w:rPr>
          <w:sz w:val="28"/>
          <w:szCs w:val="28"/>
        </w:rPr>
        <w:t>зміни</w:t>
      </w:r>
      <w:r w:rsidRPr="00AB04EF">
        <w:rPr>
          <w:spacing w:val="40"/>
          <w:sz w:val="28"/>
          <w:szCs w:val="28"/>
        </w:rPr>
        <w:t xml:space="preserve"> </w:t>
      </w:r>
      <w:r w:rsidRPr="00AB04EF">
        <w:rPr>
          <w:sz w:val="28"/>
          <w:szCs w:val="28"/>
        </w:rPr>
        <w:t>місця</w:t>
      </w:r>
      <w:r w:rsidRPr="00AB04EF">
        <w:rPr>
          <w:spacing w:val="40"/>
          <w:sz w:val="28"/>
          <w:szCs w:val="28"/>
        </w:rPr>
        <w:t xml:space="preserve"> </w:t>
      </w:r>
      <w:r w:rsidRPr="00AB04EF">
        <w:rPr>
          <w:sz w:val="28"/>
          <w:szCs w:val="28"/>
        </w:rPr>
        <w:t>проживання,</w:t>
      </w:r>
      <w:r w:rsidRPr="00AB04EF">
        <w:rPr>
          <w:spacing w:val="40"/>
          <w:sz w:val="28"/>
          <w:szCs w:val="28"/>
        </w:rPr>
        <w:t xml:space="preserve"> </w:t>
      </w:r>
      <w:r w:rsidRPr="00AB04EF">
        <w:rPr>
          <w:sz w:val="28"/>
          <w:szCs w:val="28"/>
        </w:rPr>
        <w:t>рівень</w:t>
      </w:r>
      <w:r w:rsidRPr="00AB04EF">
        <w:rPr>
          <w:spacing w:val="40"/>
          <w:sz w:val="28"/>
          <w:szCs w:val="28"/>
        </w:rPr>
        <w:t xml:space="preserve"> </w:t>
      </w:r>
      <w:r w:rsidRPr="00AB04EF">
        <w:rPr>
          <w:sz w:val="28"/>
          <w:szCs w:val="28"/>
        </w:rPr>
        <w:t>матеріального</w:t>
      </w:r>
      <w:r w:rsidRPr="00AB04EF">
        <w:rPr>
          <w:spacing w:val="40"/>
          <w:sz w:val="28"/>
          <w:szCs w:val="28"/>
        </w:rPr>
        <w:t xml:space="preserve"> </w:t>
      </w:r>
      <w:r w:rsidRPr="00AB04EF">
        <w:rPr>
          <w:sz w:val="28"/>
          <w:szCs w:val="28"/>
        </w:rPr>
        <w:t>доходу</w:t>
      </w:r>
      <w:r w:rsidRPr="00AB04EF">
        <w:rPr>
          <w:spacing w:val="40"/>
          <w:sz w:val="28"/>
          <w:szCs w:val="28"/>
        </w:rPr>
        <w:t xml:space="preserve"> </w:t>
      </w:r>
      <w:r w:rsidRPr="00AB04EF">
        <w:rPr>
          <w:sz w:val="28"/>
          <w:szCs w:val="28"/>
        </w:rPr>
        <w:t>та</w:t>
      </w:r>
      <w:r w:rsidRPr="00AB04EF">
        <w:rPr>
          <w:spacing w:val="40"/>
          <w:sz w:val="28"/>
          <w:szCs w:val="28"/>
        </w:rPr>
        <w:t xml:space="preserve"> </w:t>
      </w:r>
      <w:r w:rsidRPr="00AB04EF">
        <w:rPr>
          <w:sz w:val="28"/>
          <w:szCs w:val="28"/>
        </w:rPr>
        <w:t>джерела матеріального забезпечення.</w:t>
      </w:r>
    </w:p>
    <w:p w14:paraId="4B46E4D6" w14:textId="77777777" w:rsidR="00266216" w:rsidRPr="00AB04EF" w:rsidRDefault="00266216" w:rsidP="00266216">
      <w:pPr>
        <w:pStyle w:val="ad"/>
        <w:spacing w:after="0" w:line="360" w:lineRule="auto"/>
        <w:jc w:val="both"/>
        <w:rPr>
          <w:sz w:val="28"/>
          <w:szCs w:val="28"/>
        </w:rPr>
      </w:pPr>
    </w:p>
    <w:p w14:paraId="6C778F41" w14:textId="77777777" w:rsidR="00C919A1" w:rsidRPr="00AB04EF" w:rsidRDefault="00C919A1" w:rsidP="00266216">
      <w:pPr>
        <w:pStyle w:val="ad"/>
        <w:spacing w:after="0" w:line="360" w:lineRule="auto"/>
        <w:jc w:val="both"/>
        <w:rPr>
          <w:sz w:val="28"/>
          <w:szCs w:val="28"/>
        </w:rPr>
      </w:pPr>
    </w:p>
    <w:p w14:paraId="6EE136D9" w14:textId="77777777" w:rsidR="00C919A1" w:rsidRPr="00AB04EF" w:rsidRDefault="00C919A1" w:rsidP="00266216">
      <w:pPr>
        <w:pStyle w:val="ad"/>
        <w:spacing w:after="0" w:line="360" w:lineRule="auto"/>
        <w:jc w:val="both"/>
        <w:rPr>
          <w:sz w:val="28"/>
          <w:szCs w:val="28"/>
        </w:rPr>
      </w:pPr>
    </w:p>
    <w:p w14:paraId="56832A92" w14:textId="77777777" w:rsidR="00C919A1" w:rsidRPr="00AB04EF" w:rsidRDefault="00C919A1" w:rsidP="00266216">
      <w:pPr>
        <w:pStyle w:val="ad"/>
        <w:spacing w:after="0" w:line="360" w:lineRule="auto"/>
        <w:jc w:val="both"/>
        <w:rPr>
          <w:sz w:val="28"/>
          <w:szCs w:val="28"/>
        </w:rPr>
      </w:pPr>
    </w:p>
    <w:p w14:paraId="3291C3FE" w14:textId="79C5C712" w:rsidR="003673AF" w:rsidRPr="00AB04EF" w:rsidRDefault="00A602E1" w:rsidP="00266216">
      <w:pPr>
        <w:pStyle w:val="ad"/>
        <w:spacing w:after="0" w:line="360" w:lineRule="auto"/>
        <w:jc w:val="center"/>
        <w:rPr>
          <w:b/>
          <w:bCs/>
        </w:rPr>
      </w:pPr>
      <w:r w:rsidRPr="00AB04EF">
        <w:rPr>
          <w:b/>
          <w:bCs/>
          <w:sz w:val="28"/>
          <w:szCs w:val="28"/>
        </w:rPr>
        <w:lastRenderedPageBreak/>
        <w:t>3.2. Предиктори</w:t>
      </w:r>
      <w:r w:rsidRPr="00AB04EF">
        <w:rPr>
          <w:b/>
          <w:bCs/>
          <w:spacing w:val="80"/>
          <w:w w:val="150"/>
          <w:sz w:val="28"/>
          <w:szCs w:val="28"/>
        </w:rPr>
        <w:t xml:space="preserve"> </w:t>
      </w:r>
      <w:r w:rsidRPr="00AB04EF">
        <w:rPr>
          <w:b/>
          <w:bCs/>
          <w:sz w:val="28"/>
          <w:szCs w:val="28"/>
        </w:rPr>
        <w:t>психологічного</w:t>
      </w:r>
      <w:r w:rsidRPr="00AB04EF">
        <w:rPr>
          <w:b/>
          <w:bCs/>
          <w:spacing w:val="80"/>
          <w:w w:val="150"/>
          <w:sz w:val="28"/>
          <w:szCs w:val="28"/>
        </w:rPr>
        <w:t xml:space="preserve"> </w:t>
      </w:r>
      <w:r w:rsidRPr="00AB04EF">
        <w:rPr>
          <w:b/>
          <w:bCs/>
          <w:sz w:val="28"/>
          <w:szCs w:val="28"/>
        </w:rPr>
        <w:t>благополуччя,</w:t>
      </w:r>
      <w:r w:rsidRPr="00AB04EF">
        <w:rPr>
          <w:b/>
          <w:bCs/>
          <w:spacing w:val="80"/>
          <w:w w:val="150"/>
          <w:sz w:val="28"/>
          <w:szCs w:val="28"/>
        </w:rPr>
        <w:t xml:space="preserve"> </w:t>
      </w:r>
      <w:r w:rsidRPr="00AB04EF">
        <w:rPr>
          <w:b/>
          <w:bCs/>
          <w:sz w:val="28"/>
          <w:szCs w:val="28"/>
        </w:rPr>
        <w:t>життєстійкості,</w:t>
      </w:r>
      <w:r w:rsidRPr="00AB04EF">
        <w:rPr>
          <w:b/>
          <w:bCs/>
          <w:spacing w:val="40"/>
          <w:sz w:val="28"/>
          <w:szCs w:val="28"/>
        </w:rPr>
        <w:t xml:space="preserve"> </w:t>
      </w:r>
      <w:r w:rsidRPr="00AB04EF">
        <w:rPr>
          <w:b/>
          <w:bCs/>
          <w:sz w:val="28"/>
          <w:szCs w:val="28"/>
        </w:rPr>
        <w:t>резильєнтності</w:t>
      </w:r>
      <w:r w:rsidRPr="00AB04EF">
        <w:rPr>
          <w:b/>
          <w:bCs/>
          <w:spacing w:val="40"/>
          <w:sz w:val="28"/>
          <w:szCs w:val="28"/>
        </w:rPr>
        <w:t xml:space="preserve"> </w:t>
      </w:r>
      <w:r w:rsidRPr="00AB04EF">
        <w:rPr>
          <w:b/>
          <w:bCs/>
          <w:sz w:val="28"/>
          <w:szCs w:val="28"/>
        </w:rPr>
        <w:t>і</w:t>
      </w:r>
      <w:r w:rsidRPr="00AB04EF">
        <w:rPr>
          <w:b/>
          <w:bCs/>
          <w:spacing w:val="40"/>
          <w:sz w:val="28"/>
          <w:szCs w:val="28"/>
        </w:rPr>
        <w:t xml:space="preserve"> </w:t>
      </w:r>
      <w:r w:rsidRPr="00AB04EF">
        <w:rPr>
          <w:b/>
          <w:bCs/>
          <w:sz w:val="28"/>
          <w:szCs w:val="28"/>
        </w:rPr>
        <w:t>посттравматичного</w:t>
      </w:r>
      <w:r w:rsidRPr="00AB04EF">
        <w:rPr>
          <w:b/>
          <w:bCs/>
          <w:spacing w:val="40"/>
          <w:sz w:val="28"/>
          <w:szCs w:val="28"/>
        </w:rPr>
        <w:t xml:space="preserve"> </w:t>
      </w:r>
      <w:r w:rsidRPr="00AB04EF">
        <w:rPr>
          <w:b/>
          <w:bCs/>
          <w:sz w:val="28"/>
          <w:szCs w:val="28"/>
        </w:rPr>
        <w:t>зростання</w:t>
      </w:r>
      <w:r w:rsidRPr="00AB04EF">
        <w:rPr>
          <w:b/>
          <w:bCs/>
          <w:spacing w:val="40"/>
          <w:sz w:val="28"/>
          <w:szCs w:val="28"/>
        </w:rPr>
        <w:t xml:space="preserve"> </w:t>
      </w:r>
      <w:r w:rsidRPr="00AB04EF">
        <w:rPr>
          <w:b/>
          <w:bCs/>
          <w:sz w:val="28"/>
          <w:szCs w:val="28"/>
        </w:rPr>
        <w:t>в</w:t>
      </w:r>
      <w:r w:rsidRPr="00AB04EF">
        <w:rPr>
          <w:b/>
          <w:bCs/>
          <w:spacing w:val="40"/>
          <w:sz w:val="28"/>
          <w:szCs w:val="28"/>
        </w:rPr>
        <w:t xml:space="preserve"> </w:t>
      </w:r>
      <w:r w:rsidRPr="00AB04EF">
        <w:rPr>
          <w:b/>
          <w:bCs/>
          <w:sz w:val="28"/>
          <w:szCs w:val="28"/>
        </w:rPr>
        <w:t>умовах проблемогенного соціуму</w:t>
      </w:r>
    </w:p>
    <w:p w14:paraId="58DAD109" w14:textId="77777777" w:rsidR="003673AF" w:rsidRPr="00AB04EF" w:rsidRDefault="003673AF" w:rsidP="003673AF">
      <w:pPr>
        <w:pStyle w:val="ad"/>
        <w:spacing w:before="157"/>
        <w:rPr>
          <w:b/>
        </w:rPr>
      </w:pPr>
    </w:p>
    <w:p w14:paraId="5D9225F4" w14:textId="77777777" w:rsidR="003673AF" w:rsidRPr="00AB04EF" w:rsidRDefault="003673AF" w:rsidP="00266216">
      <w:pPr>
        <w:pStyle w:val="ad"/>
        <w:spacing w:after="0" w:line="360" w:lineRule="auto"/>
        <w:ind w:firstLine="851"/>
        <w:jc w:val="both"/>
        <w:rPr>
          <w:sz w:val="28"/>
          <w:szCs w:val="28"/>
        </w:rPr>
      </w:pPr>
      <w:r w:rsidRPr="00AB04EF">
        <w:rPr>
          <w:sz w:val="28"/>
          <w:szCs w:val="28"/>
        </w:rPr>
        <w:t>Результати описової статистики, порівняльного та кореляційного аналізу, а також теоретичні уявлення щодо структури та механізмів функціонування адаптаційних ресурсів, які впливають на особливості адаптації людини у кризовій ситуації, визначили логіку заключного етапу емпіричного дослідження.</w:t>
      </w:r>
    </w:p>
    <w:p w14:paraId="4AC6D9C2" w14:textId="77777777" w:rsidR="003673AF" w:rsidRPr="00AB04EF" w:rsidRDefault="003673AF" w:rsidP="00266216">
      <w:pPr>
        <w:pStyle w:val="ad"/>
        <w:spacing w:after="0" w:line="360" w:lineRule="auto"/>
        <w:ind w:firstLine="851"/>
        <w:jc w:val="both"/>
        <w:rPr>
          <w:sz w:val="28"/>
          <w:szCs w:val="28"/>
        </w:rPr>
      </w:pPr>
      <w:r w:rsidRPr="00AB04EF">
        <w:rPr>
          <w:sz w:val="28"/>
          <w:szCs w:val="28"/>
        </w:rPr>
        <w:t>Нами було застосовано покроковий варіант множинного реґресійного аналізу для ідентифікації предикторів найактивніших компонентів адаптаційного потенціалу особистості, а саме: психологічного благополуччя, життєстійкості, резильєнтності та посттравматичного зростання. Отримана модель множинної лінійної регресії дозволить отримати дані, що сприятимуть глибшому розумінню предикторів важливих показників адаптаційної поведінки особистості у складних життєвих ситуаціях.</w:t>
      </w:r>
    </w:p>
    <w:p w14:paraId="499CB254" w14:textId="77777777" w:rsidR="003673AF" w:rsidRPr="00AB04EF" w:rsidRDefault="003673AF" w:rsidP="00266216">
      <w:pPr>
        <w:pStyle w:val="ad"/>
        <w:spacing w:after="0" w:line="360" w:lineRule="auto"/>
        <w:ind w:firstLine="851"/>
        <w:jc w:val="both"/>
        <w:rPr>
          <w:sz w:val="28"/>
          <w:szCs w:val="28"/>
        </w:rPr>
      </w:pPr>
      <w:r w:rsidRPr="00AB04EF">
        <w:rPr>
          <w:sz w:val="28"/>
          <w:szCs w:val="28"/>
        </w:rPr>
        <w:t>На попередньому етапі аналізу нами були вивчені предиктори компонентів індивідного рівня: резильєнтності та життєстійкості.</w:t>
      </w:r>
    </w:p>
    <w:p w14:paraId="1B722BF7" w14:textId="4E1BC562" w:rsidR="003673AF" w:rsidRPr="00AB04EF" w:rsidRDefault="003673AF" w:rsidP="00266216">
      <w:pPr>
        <w:pStyle w:val="ad"/>
        <w:spacing w:after="0" w:line="360" w:lineRule="auto"/>
        <w:ind w:firstLine="851"/>
        <w:jc w:val="both"/>
        <w:rPr>
          <w:sz w:val="28"/>
          <w:szCs w:val="28"/>
        </w:rPr>
      </w:pPr>
      <w:r w:rsidRPr="00AB04EF">
        <w:rPr>
          <w:sz w:val="28"/>
          <w:szCs w:val="28"/>
        </w:rPr>
        <w:t>Процедура регресійного аналізу охоплювала шість послідовних кроків, останній з яких продемонстрував, що високі показники стратегії дистанціювання, мотиваційного компонента культурного інтелекту, соціальної підтримки сім’ї що сприймається особистістю, інтернального локусу</w:t>
      </w:r>
      <w:r w:rsidRPr="00AB04EF">
        <w:rPr>
          <w:spacing w:val="-3"/>
          <w:sz w:val="28"/>
          <w:szCs w:val="28"/>
        </w:rPr>
        <w:t xml:space="preserve"> </w:t>
      </w:r>
      <w:r w:rsidRPr="00AB04EF">
        <w:rPr>
          <w:sz w:val="28"/>
          <w:szCs w:val="28"/>
        </w:rPr>
        <w:t>суб’єктивного контролю, особистісних рис, таких як:</w:t>
      </w:r>
      <w:r w:rsidRPr="00AB04EF">
        <w:rPr>
          <w:spacing w:val="40"/>
          <w:sz w:val="28"/>
          <w:szCs w:val="28"/>
        </w:rPr>
        <w:t xml:space="preserve"> </w:t>
      </w:r>
      <w:r w:rsidRPr="00AB04EF">
        <w:rPr>
          <w:sz w:val="28"/>
          <w:szCs w:val="28"/>
        </w:rPr>
        <w:t>дружелюбність, відкритість до досвіду та емоційна стабільність, –</w:t>
      </w:r>
      <w:r w:rsidRPr="00AB04EF">
        <w:rPr>
          <w:spacing w:val="40"/>
          <w:sz w:val="28"/>
          <w:szCs w:val="28"/>
        </w:rPr>
        <w:t xml:space="preserve"> </w:t>
      </w:r>
      <w:r w:rsidRPr="00AB04EF">
        <w:rPr>
          <w:sz w:val="28"/>
          <w:szCs w:val="28"/>
        </w:rPr>
        <w:t>у комбінації з низькими показниками прийняття відповідальності, пояснюють 70,1% дисперсії (R²=0,701) за p=0,001 та є предикторами резильєнтності, впливаючи на останню із силою R=0,838.</w:t>
      </w:r>
    </w:p>
    <w:p w14:paraId="0F3D930F" w14:textId="73BDB50D" w:rsidR="003673AF" w:rsidRPr="00AB04EF" w:rsidRDefault="003673AF" w:rsidP="003E5DE5">
      <w:pPr>
        <w:pStyle w:val="ad"/>
        <w:spacing w:after="0" w:line="360" w:lineRule="auto"/>
        <w:ind w:firstLine="851"/>
        <w:jc w:val="both"/>
        <w:rPr>
          <w:sz w:val="28"/>
          <w:szCs w:val="28"/>
        </w:rPr>
      </w:pPr>
      <w:r w:rsidRPr="00AB04EF">
        <w:rPr>
          <w:sz w:val="28"/>
          <w:szCs w:val="28"/>
        </w:rPr>
        <w:t>На розвиток нових навичок, інтеграції набутого досвіду, та оновлення відчуття особистісної самоефективності та саморозвитку має прямий вплив також інтернальний локус суб’єктивного контролю (Βeta=0,484; p=0,000). З’ясовано, що люди з сильнішим внутрішнім відчуттям контролю над своїм життям можуть краще долати труднощі. Також виявлено, що якості особистості:</w:t>
      </w:r>
      <w:r w:rsidRPr="00AB04EF">
        <w:rPr>
          <w:spacing w:val="-2"/>
          <w:sz w:val="28"/>
          <w:szCs w:val="28"/>
        </w:rPr>
        <w:t xml:space="preserve"> </w:t>
      </w:r>
      <w:r w:rsidRPr="00AB04EF">
        <w:rPr>
          <w:sz w:val="28"/>
          <w:szCs w:val="28"/>
        </w:rPr>
        <w:t>дружелюбність,</w:t>
      </w:r>
      <w:r w:rsidRPr="00AB04EF">
        <w:rPr>
          <w:spacing w:val="-1"/>
          <w:sz w:val="28"/>
          <w:szCs w:val="28"/>
        </w:rPr>
        <w:t xml:space="preserve"> </w:t>
      </w:r>
      <w:r w:rsidRPr="00AB04EF">
        <w:rPr>
          <w:sz w:val="28"/>
          <w:szCs w:val="28"/>
        </w:rPr>
        <w:t>відкритість</w:t>
      </w:r>
      <w:r w:rsidRPr="00AB04EF">
        <w:rPr>
          <w:spacing w:val="-3"/>
          <w:sz w:val="28"/>
          <w:szCs w:val="28"/>
        </w:rPr>
        <w:t xml:space="preserve"> </w:t>
      </w:r>
      <w:r w:rsidRPr="00AB04EF">
        <w:rPr>
          <w:sz w:val="28"/>
          <w:szCs w:val="28"/>
        </w:rPr>
        <w:t>до</w:t>
      </w:r>
      <w:r w:rsidRPr="00AB04EF">
        <w:rPr>
          <w:spacing w:val="-2"/>
          <w:sz w:val="28"/>
          <w:szCs w:val="28"/>
        </w:rPr>
        <w:t xml:space="preserve"> </w:t>
      </w:r>
      <w:r w:rsidRPr="00AB04EF">
        <w:rPr>
          <w:sz w:val="28"/>
          <w:szCs w:val="28"/>
        </w:rPr>
        <w:t>досвіду,</w:t>
      </w:r>
      <w:r w:rsidRPr="00AB04EF">
        <w:rPr>
          <w:spacing w:val="-1"/>
          <w:sz w:val="28"/>
          <w:szCs w:val="28"/>
        </w:rPr>
        <w:t xml:space="preserve"> </w:t>
      </w:r>
      <w:r w:rsidRPr="00AB04EF">
        <w:rPr>
          <w:sz w:val="28"/>
          <w:szCs w:val="28"/>
        </w:rPr>
        <w:t>емоційна стабільність,</w:t>
      </w:r>
      <w:r w:rsidRPr="00AB04EF">
        <w:rPr>
          <w:spacing w:val="40"/>
          <w:sz w:val="28"/>
          <w:szCs w:val="28"/>
        </w:rPr>
        <w:t xml:space="preserve"> </w:t>
      </w:r>
      <w:r w:rsidRPr="00AB04EF">
        <w:rPr>
          <w:sz w:val="28"/>
          <w:szCs w:val="28"/>
        </w:rPr>
        <w:t xml:space="preserve">– є предикторами резильєнтності. </w:t>
      </w:r>
      <w:r w:rsidRPr="00AB04EF">
        <w:rPr>
          <w:sz w:val="28"/>
          <w:szCs w:val="28"/>
        </w:rPr>
        <w:lastRenderedPageBreak/>
        <w:t>Цей результат підтверджує раніше проведені</w:t>
      </w:r>
      <w:r w:rsidR="003E5DE5" w:rsidRPr="00AB04EF">
        <w:rPr>
          <w:sz w:val="28"/>
          <w:szCs w:val="28"/>
        </w:rPr>
        <w:t xml:space="preserve"> д</w:t>
      </w:r>
      <w:r w:rsidRPr="00AB04EF">
        <w:rPr>
          <w:sz w:val="28"/>
          <w:szCs w:val="28"/>
        </w:rPr>
        <w:t>ослідження, які вказують на те, що особистісні риси є предикторами стресостійкості та психологічного здоров’я.</w:t>
      </w:r>
    </w:p>
    <w:p w14:paraId="483F5D12" w14:textId="475225CE" w:rsidR="003673AF" w:rsidRPr="00AB04EF" w:rsidRDefault="003673AF" w:rsidP="003E5DE5">
      <w:pPr>
        <w:pStyle w:val="ad"/>
        <w:spacing w:after="0" w:line="360" w:lineRule="auto"/>
        <w:ind w:firstLine="851"/>
        <w:jc w:val="both"/>
        <w:rPr>
          <w:sz w:val="28"/>
          <w:szCs w:val="28"/>
        </w:rPr>
      </w:pPr>
      <w:r w:rsidRPr="00AB04EF">
        <w:rPr>
          <w:sz w:val="28"/>
          <w:szCs w:val="28"/>
        </w:rPr>
        <w:t>Результати регресійного аналізу засвідчили, що предикторами життєстійкості є високі показники стратегії уникнення (Βeta=0,292; p=0,004) та конфронтації (Βeta=0,351; p=0,013), а також соціальна підтримка</w:t>
      </w:r>
      <w:r w:rsidRPr="00AB04EF">
        <w:rPr>
          <w:spacing w:val="-3"/>
          <w:sz w:val="28"/>
          <w:szCs w:val="28"/>
        </w:rPr>
        <w:t xml:space="preserve"> </w:t>
      </w:r>
      <w:r w:rsidRPr="00AB04EF">
        <w:rPr>
          <w:sz w:val="28"/>
          <w:szCs w:val="28"/>
        </w:rPr>
        <w:t>друзів та</w:t>
      </w:r>
      <w:r w:rsidRPr="00AB04EF">
        <w:rPr>
          <w:spacing w:val="-1"/>
          <w:sz w:val="28"/>
          <w:szCs w:val="28"/>
        </w:rPr>
        <w:t xml:space="preserve"> </w:t>
      </w:r>
      <w:r w:rsidRPr="00AB04EF">
        <w:rPr>
          <w:sz w:val="28"/>
          <w:szCs w:val="28"/>
        </w:rPr>
        <w:t>сім’ї (Βeta=0,362;</w:t>
      </w:r>
      <w:r w:rsidRPr="00AB04EF">
        <w:rPr>
          <w:spacing w:val="-1"/>
          <w:sz w:val="28"/>
          <w:szCs w:val="28"/>
        </w:rPr>
        <w:t xml:space="preserve"> </w:t>
      </w:r>
      <w:r w:rsidRPr="00AB04EF">
        <w:rPr>
          <w:sz w:val="28"/>
          <w:szCs w:val="28"/>
        </w:rPr>
        <w:t>р=0,009),</w:t>
      </w:r>
      <w:r w:rsidRPr="00AB04EF">
        <w:rPr>
          <w:spacing w:val="-3"/>
          <w:sz w:val="28"/>
          <w:szCs w:val="28"/>
        </w:rPr>
        <w:t xml:space="preserve"> </w:t>
      </w:r>
      <w:r w:rsidRPr="00AB04EF">
        <w:rPr>
          <w:sz w:val="28"/>
          <w:szCs w:val="28"/>
        </w:rPr>
        <w:t>інтернальний локус контролю (Βeta=0,451; p=0,000), мотиваційний культурний інтелект (Βeta=0,331; p=0,025), якості особистості як дружелюбність (Βeta=0,223; p=0,000) та емоційна стабільність (Βeta=0,268; p=0,003). Цікавим</w:t>
      </w:r>
      <w:r w:rsidR="00C919A1" w:rsidRPr="00AB04EF">
        <w:rPr>
          <w:sz w:val="28"/>
          <w:szCs w:val="28"/>
        </w:rPr>
        <w:t xml:space="preserve"> </w:t>
      </w:r>
      <w:r w:rsidRPr="00AB04EF">
        <w:rPr>
          <w:sz w:val="28"/>
          <w:szCs w:val="28"/>
        </w:rPr>
        <w:t>видається результат про негативний вплив на життєстійкість. Такими детермінантами є копінг-стратегії як: прийняття відповідальності (Βeta = - 0,207; p = 0,000) та пошук підтримки (Βeta = -0,223; p = 0,024).</w:t>
      </w:r>
    </w:p>
    <w:p w14:paraId="45E453BB" w14:textId="6DB6F19F" w:rsidR="003673AF" w:rsidRPr="00AB04EF" w:rsidRDefault="003E5DE5" w:rsidP="003E5DE5">
      <w:pPr>
        <w:pStyle w:val="ad"/>
        <w:spacing w:after="0" w:line="360" w:lineRule="auto"/>
        <w:ind w:firstLine="708"/>
        <w:jc w:val="both"/>
        <w:rPr>
          <w:sz w:val="28"/>
          <w:szCs w:val="28"/>
        </w:rPr>
      </w:pPr>
      <w:r w:rsidRPr="00AB04EF">
        <w:rPr>
          <w:sz w:val="28"/>
          <w:szCs w:val="28"/>
        </w:rPr>
        <w:t>А</w:t>
      </w:r>
      <w:r w:rsidR="003673AF" w:rsidRPr="00AB04EF">
        <w:rPr>
          <w:sz w:val="28"/>
          <w:szCs w:val="28"/>
        </w:rPr>
        <w:t>наліз предикторів, що сприяють або обмежують рівень психологічного благополуччя (компонента особистісного рівня), також висвітлив кілька цікавих та достовірних причинно-наслідкових зв’язків. Згідно з результатами</w:t>
      </w:r>
      <w:r w:rsidR="00327F35" w:rsidRPr="00AB04EF">
        <w:rPr>
          <w:sz w:val="28"/>
          <w:szCs w:val="28"/>
        </w:rPr>
        <w:t xml:space="preserve"> </w:t>
      </w:r>
      <w:r w:rsidR="003673AF" w:rsidRPr="00AB04EF">
        <w:rPr>
          <w:sz w:val="28"/>
          <w:szCs w:val="28"/>
        </w:rPr>
        <w:t>предиктором психологічного благополуччя у важких життєвих ситуаціях є високий рівень особистісних рис, таких як: сумлінність (Βeta=0,317; p=0,017) та відкритість до нового досвіду (Βeta=0,276; p=0,004), а також копінг-стратегія позитивної переоцінки (Βeta=0,395; p=0,000) та інтернальний локус контролю (Βeta=0,465; p=0,000). Водночас, високий рівень депресії (Βeta=-0,292; p=0,009), вибір стратегії дистанціювання (Βeta=-0,245; p=0,002) та поведінкового уникнення проблеми (Βeta=-0,257; p=0,004) під час подолання кризової</w:t>
      </w:r>
      <w:r w:rsidR="003673AF" w:rsidRPr="00AB04EF">
        <w:rPr>
          <w:spacing w:val="-5"/>
          <w:sz w:val="28"/>
          <w:szCs w:val="28"/>
        </w:rPr>
        <w:t xml:space="preserve"> </w:t>
      </w:r>
      <w:r w:rsidR="003673AF" w:rsidRPr="00AB04EF">
        <w:rPr>
          <w:sz w:val="28"/>
          <w:szCs w:val="28"/>
        </w:rPr>
        <w:t>ситуації</w:t>
      </w:r>
      <w:r w:rsidR="003673AF" w:rsidRPr="00AB04EF">
        <w:rPr>
          <w:spacing w:val="-3"/>
          <w:sz w:val="28"/>
          <w:szCs w:val="28"/>
        </w:rPr>
        <w:t xml:space="preserve"> </w:t>
      </w:r>
      <w:r w:rsidR="003673AF" w:rsidRPr="00AB04EF">
        <w:rPr>
          <w:sz w:val="28"/>
          <w:szCs w:val="28"/>
        </w:rPr>
        <w:t>є</w:t>
      </w:r>
      <w:r w:rsidR="003673AF" w:rsidRPr="00AB04EF">
        <w:rPr>
          <w:spacing w:val="-6"/>
          <w:sz w:val="28"/>
          <w:szCs w:val="28"/>
        </w:rPr>
        <w:t xml:space="preserve"> </w:t>
      </w:r>
      <w:r w:rsidR="003673AF" w:rsidRPr="00AB04EF">
        <w:rPr>
          <w:sz w:val="28"/>
          <w:szCs w:val="28"/>
        </w:rPr>
        <w:t>негативними</w:t>
      </w:r>
      <w:r w:rsidR="003673AF" w:rsidRPr="00AB04EF">
        <w:rPr>
          <w:spacing w:val="-6"/>
          <w:sz w:val="28"/>
          <w:szCs w:val="28"/>
        </w:rPr>
        <w:t xml:space="preserve"> </w:t>
      </w:r>
      <w:r w:rsidR="003673AF" w:rsidRPr="00AB04EF">
        <w:rPr>
          <w:sz w:val="28"/>
          <w:szCs w:val="28"/>
        </w:rPr>
        <w:t>предикторами</w:t>
      </w:r>
      <w:r w:rsidR="003673AF" w:rsidRPr="00AB04EF">
        <w:rPr>
          <w:spacing w:val="-3"/>
          <w:sz w:val="28"/>
          <w:szCs w:val="28"/>
        </w:rPr>
        <w:t xml:space="preserve"> </w:t>
      </w:r>
      <w:r w:rsidR="003673AF" w:rsidRPr="00AB04EF">
        <w:rPr>
          <w:sz w:val="28"/>
          <w:szCs w:val="28"/>
        </w:rPr>
        <w:t>психологічного</w:t>
      </w:r>
      <w:r w:rsidR="003673AF" w:rsidRPr="00AB04EF">
        <w:rPr>
          <w:spacing w:val="-4"/>
          <w:sz w:val="28"/>
          <w:szCs w:val="28"/>
        </w:rPr>
        <w:t xml:space="preserve"> </w:t>
      </w:r>
      <w:r w:rsidR="003673AF" w:rsidRPr="00AB04EF">
        <w:rPr>
          <w:sz w:val="28"/>
          <w:szCs w:val="28"/>
        </w:rPr>
        <w:t>благополуччя. Означені предикторні фактори пояснюють 72,6% дисперсії даних за F=24,37 та p=0,000, сила впливу на залежну змінну R=0,852.</w:t>
      </w:r>
    </w:p>
    <w:p w14:paraId="636CFAEF" w14:textId="77777777" w:rsidR="003673AF" w:rsidRPr="00AB04EF" w:rsidRDefault="003673AF" w:rsidP="003E5DE5">
      <w:pPr>
        <w:pStyle w:val="ad"/>
        <w:spacing w:after="0" w:line="360" w:lineRule="auto"/>
        <w:ind w:firstLine="709"/>
        <w:jc w:val="both"/>
        <w:rPr>
          <w:sz w:val="28"/>
          <w:szCs w:val="28"/>
        </w:rPr>
      </w:pPr>
      <w:r w:rsidRPr="00AB04EF">
        <w:rPr>
          <w:sz w:val="28"/>
          <w:szCs w:val="28"/>
        </w:rPr>
        <w:t>Досліджувані, які не використовують копінг - поведінку уникнення та дистанціювання - підвищують свій рівень психічного здоров’я за рахунок використання позитивної переоцінки стресової ситуації, розглядаючи її як стимул для особистісного зростання, вважають, що вони мають важливий вплив на результат того, що відбувається в їхньому житті, й розв’язання кризової ситуації залежить тільки від їхніх зусиль, знань та вмінь.</w:t>
      </w:r>
    </w:p>
    <w:p w14:paraId="66E38008" w14:textId="77777777" w:rsidR="003673AF" w:rsidRPr="00AB04EF" w:rsidRDefault="003673AF" w:rsidP="003E5DE5">
      <w:pPr>
        <w:pStyle w:val="ad"/>
        <w:spacing w:after="0" w:line="360" w:lineRule="auto"/>
        <w:ind w:firstLine="709"/>
        <w:jc w:val="both"/>
        <w:rPr>
          <w:sz w:val="28"/>
          <w:szCs w:val="28"/>
        </w:rPr>
      </w:pPr>
      <w:r w:rsidRPr="00AB04EF">
        <w:rPr>
          <w:sz w:val="28"/>
          <w:szCs w:val="28"/>
        </w:rPr>
        <w:t>Узагальнюючи результати регресійного аналізу, можливо зазначити,</w:t>
      </w:r>
      <w:r w:rsidRPr="00AB04EF">
        <w:rPr>
          <w:spacing w:val="40"/>
          <w:sz w:val="28"/>
          <w:szCs w:val="28"/>
        </w:rPr>
        <w:t xml:space="preserve"> </w:t>
      </w:r>
      <w:r w:rsidRPr="00AB04EF">
        <w:rPr>
          <w:sz w:val="28"/>
          <w:szCs w:val="28"/>
        </w:rPr>
        <w:t xml:space="preserve">що основними детермінантами прояву резильєнтності, життєстійкості, </w:t>
      </w:r>
      <w:r w:rsidRPr="00AB04EF">
        <w:rPr>
          <w:sz w:val="28"/>
          <w:szCs w:val="28"/>
        </w:rPr>
        <w:lastRenderedPageBreak/>
        <w:t>психологічного благополуччя та посттравматичного зростання в кризових ситуаціях життя є пасивні й активні способи долаючої поведінки (копінг- стратегії), особистісні риси (Big five), рівень культурного інтелекту, рівень тривожності і депресії, соціальна підтримка з боку сім’ї, друзів та значущого соціального оточення.</w:t>
      </w:r>
    </w:p>
    <w:p w14:paraId="59171F43" w14:textId="77777777" w:rsidR="003E5DE5" w:rsidRPr="00AB04EF" w:rsidRDefault="003E5DE5" w:rsidP="003E5DE5">
      <w:pPr>
        <w:pStyle w:val="ad"/>
        <w:spacing w:after="0" w:line="360" w:lineRule="auto"/>
        <w:ind w:firstLine="709"/>
        <w:jc w:val="both"/>
        <w:rPr>
          <w:sz w:val="28"/>
          <w:szCs w:val="28"/>
        </w:rPr>
      </w:pPr>
    </w:p>
    <w:p w14:paraId="40B3B19C" w14:textId="68FB4E1E" w:rsidR="003673AF" w:rsidRPr="00AB04EF" w:rsidRDefault="00A602E1" w:rsidP="003E5DE5">
      <w:pPr>
        <w:pStyle w:val="ad"/>
        <w:spacing w:after="0" w:line="360" w:lineRule="auto"/>
        <w:jc w:val="center"/>
        <w:rPr>
          <w:b/>
          <w:bCs/>
          <w:sz w:val="28"/>
          <w:szCs w:val="28"/>
        </w:rPr>
      </w:pPr>
      <w:r w:rsidRPr="00AB04EF">
        <w:rPr>
          <w:b/>
          <w:bCs/>
          <w:sz w:val="28"/>
          <w:szCs w:val="28"/>
        </w:rPr>
        <w:t>3.3. Програма</w:t>
      </w:r>
      <w:r w:rsidR="00C919A1" w:rsidRPr="00AB04EF">
        <w:rPr>
          <w:b/>
          <w:bCs/>
          <w:sz w:val="28"/>
          <w:szCs w:val="28"/>
        </w:rPr>
        <w:t xml:space="preserve"> </w:t>
      </w:r>
      <w:r w:rsidRPr="00AB04EF">
        <w:rPr>
          <w:b/>
          <w:bCs/>
          <w:sz w:val="28"/>
          <w:szCs w:val="28"/>
        </w:rPr>
        <w:t>психологічної</w:t>
      </w:r>
      <w:r w:rsidR="00C919A1" w:rsidRPr="00AB04EF">
        <w:rPr>
          <w:b/>
          <w:bCs/>
          <w:sz w:val="28"/>
          <w:szCs w:val="28"/>
        </w:rPr>
        <w:t xml:space="preserve"> </w:t>
      </w:r>
      <w:r w:rsidRPr="00AB04EF">
        <w:rPr>
          <w:b/>
          <w:bCs/>
          <w:sz w:val="28"/>
          <w:szCs w:val="28"/>
        </w:rPr>
        <w:t>підтримки</w:t>
      </w:r>
      <w:r w:rsidR="00C919A1" w:rsidRPr="00AB04EF">
        <w:rPr>
          <w:b/>
          <w:bCs/>
          <w:sz w:val="28"/>
          <w:szCs w:val="28"/>
        </w:rPr>
        <w:t xml:space="preserve"> </w:t>
      </w:r>
      <w:r w:rsidRPr="00AB04EF">
        <w:rPr>
          <w:b/>
          <w:bCs/>
          <w:sz w:val="28"/>
          <w:szCs w:val="28"/>
        </w:rPr>
        <w:t>та</w:t>
      </w:r>
      <w:r w:rsidR="00C919A1" w:rsidRPr="00AB04EF">
        <w:rPr>
          <w:b/>
          <w:bCs/>
          <w:sz w:val="28"/>
          <w:szCs w:val="28"/>
        </w:rPr>
        <w:t xml:space="preserve"> </w:t>
      </w:r>
      <w:r w:rsidRPr="00AB04EF">
        <w:rPr>
          <w:b/>
          <w:bCs/>
          <w:sz w:val="28"/>
          <w:szCs w:val="28"/>
        </w:rPr>
        <w:t>розвитку</w:t>
      </w:r>
      <w:r w:rsidR="001C7BCC" w:rsidRPr="00AB04EF">
        <w:rPr>
          <w:b/>
          <w:bCs/>
          <w:sz w:val="28"/>
          <w:szCs w:val="28"/>
        </w:rPr>
        <w:t xml:space="preserve"> </w:t>
      </w:r>
      <w:r w:rsidRPr="00AB04EF">
        <w:rPr>
          <w:b/>
          <w:bCs/>
          <w:sz w:val="28"/>
          <w:szCs w:val="28"/>
        </w:rPr>
        <w:t>реабілітаційного потенціалу молоді в умовах проблемогенного соціуму</w:t>
      </w:r>
    </w:p>
    <w:p w14:paraId="5E8B940B" w14:textId="77777777" w:rsidR="003673AF" w:rsidRPr="00AB04EF" w:rsidRDefault="003673AF" w:rsidP="003673AF">
      <w:pPr>
        <w:pStyle w:val="ad"/>
        <w:spacing w:before="151"/>
        <w:rPr>
          <w:b/>
        </w:rPr>
      </w:pPr>
    </w:p>
    <w:p w14:paraId="2BBB5718" w14:textId="77777777" w:rsidR="003673AF" w:rsidRPr="00AB04EF" w:rsidRDefault="003673AF" w:rsidP="003E5DE5">
      <w:pPr>
        <w:pStyle w:val="ad"/>
        <w:spacing w:after="0" w:line="360" w:lineRule="auto"/>
        <w:ind w:firstLine="851"/>
        <w:jc w:val="both"/>
        <w:rPr>
          <w:sz w:val="28"/>
          <w:szCs w:val="28"/>
        </w:rPr>
      </w:pPr>
      <w:r w:rsidRPr="00AB04EF">
        <w:rPr>
          <w:sz w:val="28"/>
          <w:szCs w:val="28"/>
        </w:rPr>
        <w:t>Вивчення наукових праць та аналіз результатів емпіричного дослідження забезпечили підґрунтя для розроблення методологічної основи програми, спрямованої на підтримку та формування стійких адаптаційних ресурсів особистості у ситуації життєвих криз.</w:t>
      </w:r>
    </w:p>
    <w:p w14:paraId="3ED342E4" w14:textId="2215039D" w:rsidR="003673AF" w:rsidRPr="00AB04EF" w:rsidRDefault="003673AF" w:rsidP="003E5DE5">
      <w:pPr>
        <w:pStyle w:val="ad"/>
        <w:spacing w:after="0" w:line="360" w:lineRule="auto"/>
        <w:ind w:firstLine="851"/>
        <w:jc w:val="both"/>
        <w:rPr>
          <w:sz w:val="28"/>
          <w:szCs w:val="28"/>
        </w:rPr>
      </w:pPr>
      <w:r w:rsidRPr="00AB04EF">
        <w:rPr>
          <w:sz w:val="28"/>
          <w:szCs w:val="28"/>
        </w:rPr>
        <w:t>Для складання теоретичної моделі програми ми ґрунтувалися на низку теоретичних концепцій та підходів з галузей загальної, соціальної, кризової</w:t>
      </w:r>
      <w:r w:rsidRPr="00AB04EF">
        <w:rPr>
          <w:spacing w:val="40"/>
          <w:sz w:val="28"/>
          <w:szCs w:val="28"/>
        </w:rPr>
        <w:t xml:space="preserve"> </w:t>
      </w:r>
      <w:r w:rsidRPr="00AB04EF">
        <w:rPr>
          <w:sz w:val="28"/>
          <w:szCs w:val="28"/>
        </w:rPr>
        <w:t>та позитивної психології і психотерапії. Найбільш важливими були системний підхід психологічного розвитку та формування особистості, транзакційна теорія стресу і копінгу, концепція життєстійкості,</w:t>
      </w:r>
      <w:r w:rsidRPr="00AB04EF">
        <w:rPr>
          <w:spacing w:val="79"/>
          <w:w w:val="150"/>
          <w:sz w:val="28"/>
          <w:szCs w:val="28"/>
        </w:rPr>
        <w:t xml:space="preserve"> </w:t>
      </w:r>
      <w:r w:rsidRPr="00AB04EF">
        <w:rPr>
          <w:sz w:val="28"/>
          <w:szCs w:val="28"/>
        </w:rPr>
        <w:t>теорії</w:t>
      </w:r>
      <w:r w:rsidRPr="00AB04EF">
        <w:rPr>
          <w:spacing w:val="80"/>
          <w:w w:val="150"/>
          <w:sz w:val="28"/>
          <w:szCs w:val="28"/>
        </w:rPr>
        <w:t xml:space="preserve"> </w:t>
      </w:r>
      <w:r w:rsidRPr="00AB04EF">
        <w:rPr>
          <w:sz w:val="28"/>
          <w:szCs w:val="28"/>
        </w:rPr>
        <w:t>консервації</w:t>
      </w:r>
      <w:r w:rsidRPr="00AB04EF">
        <w:rPr>
          <w:spacing w:val="80"/>
          <w:w w:val="150"/>
          <w:sz w:val="28"/>
          <w:szCs w:val="28"/>
        </w:rPr>
        <w:t xml:space="preserve"> </w:t>
      </w:r>
      <w:r w:rsidRPr="00AB04EF">
        <w:rPr>
          <w:sz w:val="28"/>
          <w:szCs w:val="28"/>
        </w:rPr>
        <w:t>та</w:t>
      </w:r>
      <w:r w:rsidRPr="00AB04EF">
        <w:rPr>
          <w:spacing w:val="80"/>
          <w:w w:val="150"/>
          <w:sz w:val="28"/>
          <w:szCs w:val="28"/>
        </w:rPr>
        <w:t xml:space="preserve"> </w:t>
      </w:r>
      <w:r w:rsidRPr="00AB04EF">
        <w:rPr>
          <w:sz w:val="28"/>
          <w:szCs w:val="28"/>
        </w:rPr>
        <w:t>активізації</w:t>
      </w:r>
      <w:r w:rsidRPr="00AB04EF">
        <w:rPr>
          <w:spacing w:val="80"/>
          <w:w w:val="150"/>
          <w:sz w:val="28"/>
          <w:szCs w:val="28"/>
        </w:rPr>
        <w:t xml:space="preserve"> </w:t>
      </w:r>
      <w:r w:rsidRPr="00AB04EF">
        <w:rPr>
          <w:sz w:val="28"/>
          <w:szCs w:val="28"/>
        </w:rPr>
        <w:t>особистісних</w:t>
      </w:r>
      <w:r w:rsidR="003E5DE5" w:rsidRPr="00AB04EF">
        <w:rPr>
          <w:sz w:val="28"/>
          <w:szCs w:val="28"/>
        </w:rPr>
        <w:t xml:space="preserve"> р</w:t>
      </w:r>
      <w:r w:rsidRPr="00AB04EF">
        <w:rPr>
          <w:sz w:val="28"/>
          <w:szCs w:val="28"/>
        </w:rPr>
        <w:t>есурсів, теорія психосоціального розвитку</w:t>
      </w:r>
      <w:r w:rsidRPr="00AB04EF">
        <w:rPr>
          <w:spacing w:val="-2"/>
          <w:sz w:val="28"/>
          <w:szCs w:val="28"/>
        </w:rPr>
        <w:t xml:space="preserve"> </w:t>
      </w:r>
      <w:r w:rsidRPr="00AB04EF">
        <w:rPr>
          <w:sz w:val="28"/>
          <w:szCs w:val="28"/>
        </w:rPr>
        <w:t>та ін., функціонально-описова модель посттравматичного зростання особистості, у яких розкрито особливості розвитку людьми стійкості та здатності до відновлення після травм та криз, що стало важливим елементом програми.</w:t>
      </w:r>
    </w:p>
    <w:p w14:paraId="49BA0051" w14:textId="755F6048" w:rsidR="003E5DE5" w:rsidRPr="00AB04EF" w:rsidRDefault="003673AF" w:rsidP="003E5DE5">
      <w:pPr>
        <w:pStyle w:val="ad"/>
        <w:spacing w:after="0" w:line="360" w:lineRule="auto"/>
        <w:ind w:firstLine="851"/>
        <w:jc w:val="both"/>
        <w:rPr>
          <w:sz w:val="28"/>
          <w:szCs w:val="28"/>
        </w:rPr>
      </w:pPr>
      <w:r w:rsidRPr="00AB04EF">
        <w:rPr>
          <w:sz w:val="28"/>
          <w:szCs w:val="28"/>
        </w:rPr>
        <w:t>Виходячи</w:t>
      </w:r>
      <w:r w:rsidRPr="00AB04EF">
        <w:rPr>
          <w:spacing w:val="80"/>
          <w:sz w:val="28"/>
          <w:szCs w:val="28"/>
        </w:rPr>
        <w:t xml:space="preserve"> </w:t>
      </w:r>
      <w:r w:rsidRPr="00AB04EF">
        <w:rPr>
          <w:sz w:val="28"/>
          <w:szCs w:val="28"/>
        </w:rPr>
        <w:t>з</w:t>
      </w:r>
      <w:r w:rsidRPr="00AB04EF">
        <w:rPr>
          <w:spacing w:val="80"/>
          <w:sz w:val="28"/>
          <w:szCs w:val="28"/>
        </w:rPr>
        <w:t xml:space="preserve"> </w:t>
      </w:r>
      <w:r w:rsidRPr="00AB04EF">
        <w:rPr>
          <w:sz w:val="28"/>
          <w:szCs w:val="28"/>
        </w:rPr>
        <w:t>транзакційної</w:t>
      </w:r>
      <w:r w:rsidRPr="00AB04EF">
        <w:rPr>
          <w:spacing w:val="80"/>
          <w:sz w:val="28"/>
          <w:szCs w:val="28"/>
        </w:rPr>
        <w:t xml:space="preserve"> </w:t>
      </w:r>
      <w:r w:rsidRPr="00AB04EF">
        <w:rPr>
          <w:sz w:val="28"/>
          <w:szCs w:val="28"/>
        </w:rPr>
        <w:t>теорії</w:t>
      </w:r>
      <w:r w:rsidRPr="00AB04EF">
        <w:rPr>
          <w:spacing w:val="80"/>
          <w:sz w:val="28"/>
          <w:szCs w:val="28"/>
        </w:rPr>
        <w:t xml:space="preserve"> </w:t>
      </w:r>
      <w:r w:rsidRPr="00AB04EF">
        <w:rPr>
          <w:sz w:val="28"/>
          <w:szCs w:val="28"/>
        </w:rPr>
        <w:t>стресу</w:t>
      </w:r>
      <w:r w:rsidRPr="00AB04EF">
        <w:rPr>
          <w:spacing w:val="80"/>
          <w:sz w:val="28"/>
          <w:szCs w:val="28"/>
        </w:rPr>
        <w:t xml:space="preserve"> </w:t>
      </w:r>
      <w:r w:rsidRPr="00AB04EF">
        <w:rPr>
          <w:sz w:val="28"/>
          <w:szCs w:val="28"/>
        </w:rPr>
        <w:t>і</w:t>
      </w:r>
      <w:r w:rsidRPr="00AB04EF">
        <w:rPr>
          <w:spacing w:val="80"/>
          <w:sz w:val="28"/>
          <w:szCs w:val="28"/>
        </w:rPr>
        <w:t xml:space="preserve"> </w:t>
      </w:r>
      <w:r w:rsidRPr="00AB04EF">
        <w:rPr>
          <w:sz w:val="28"/>
          <w:szCs w:val="28"/>
        </w:rPr>
        <w:t>копінгу, програма може</w:t>
      </w:r>
      <w:r w:rsidRPr="00AB04EF">
        <w:rPr>
          <w:spacing w:val="-1"/>
          <w:sz w:val="28"/>
          <w:szCs w:val="28"/>
        </w:rPr>
        <w:t xml:space="preserve"> </w:t>
      </w:r>
      <w:r w:rsidRPr="00AB04EF">
        <w:rPr>
          <w:sz w:val="28"/>
          <w:szCs w:val="28"/>
        </w:rPr>
        <w:t>допомогти людям</w:t>
      </w:r>
      <w:r w:rsidRPr="00AB04EF">
        <w:rPr>
          <w:spacing w:val="-2"/>
          <w:sz w:val="28"/>
          <w:szCs w:val="28"/>
        </w:rPr>
        <w:t xml:space="preserve"> </w:t>
      </w:r>
      <w:r w:rsidRPr="00AB04EF">
        <w:rPr>
          <w:sz w:val="28"/>
          <w:szCs w:val="28"/>
        </w:rPr>
        <w:t>розвивати</w:t>
      </w:r>
      <w:r w:rsidRPr="00AB04EF">
        <w:rPr>
          <w:spacing w:val="-1"/>
          <w:sz w:val="28"/>
          <w:szCs w:val="28"/>
        </w:rPr>
        <w:t xml:space="preserve"> </w:t>
      </w:r>
      <w:r w:rsidRPr="00AB04EF">
        <w:rPr>
          <w:sz w:val="28"/>
          <w:szCs w:val="28"/>
        </w:rPr>
        <w:t>адаптивні</w:t>
      </w:r>
      <w:r w:rsidRPr="00AB04EF">
        <w:rPr>
          <w:spacing w:val="-1"/>
          <w:sz w:val="28"/>
          <w:szCs w:val="28"/>
        </w:rPr>
        <w:t xml:space="preserve"> </w:t>
      </w:r>
      <w:r w:rsidRPr="00AB04EF">
        <w:rPr>
          <w:sz w:val="28"/>
          <w:szCs w:val="28"/>
        </w:rPr>
        <w:t>стратегії для подолання життєвих стресів. Вивчення механізмів і стратегій долання, таких як вирішення проблем, орієнтовано на емоції, пошук соціальної підтримки, може бути основою для розробки втручань, що дозволяють</w:t>
      </w:r>
      <w:r w:rsidRPr="00AB04EF">
        <w:rPr>
          <w:spacing w:val="40"/>
          <w:sz w:val="28"/>
          <w:szCs w:val="28"/>
        </w:rPr>
        <w:t xml:space="preserve"> </w:t>
      </w:r>
      <w:r w:rsidRPr="00AB04EF">
        <w:rPr>
          <w:sz w:val="28"/>
          <w:szCs w:val="28"/>
        </w:rPr>
        <w:t>людям ефективно справлятися з важкими ситуаціями і долати їх. В даний час визнаними є основні три теоретичні моделі подолання стресу: модель его-психології, модель характерної риси або схильності та контекстуальна модель.</w:t>
      </w:r>
      <w:r w:rsidRPr="00AB04EF">
        <w:rPr>
          <w:spacing w:val="-1"/>
          <w:sz w:val="28"/>
          <w:szCs w:val="28"/>
        </w:rPr>
        <w:t xml:space="preserve"> </w:t>
      </w:r>
      <w:r w:rsidRPr="00AB04EF">
        <w:rPr>
          <w:iCs/>
          <w:sz w:val="28"/>
          <w:szCs w:val="28"/>
        </w:rPr>
        <w:t>Его-психологічна</w:t>
      </w:r>
      <w:r w:rsidRPr="00AB04EF">
        <w:rPr>
          <w:iCs/>
          <w:spacing w:val="-2"/>
          <w:sz w:val="28"/>
          <w:szCs w:val="28"/>
        </w:rPr>
        <w:t xml:space="preserve"> </w:t>
      </w:r>
      <w:r w:rsidRPr="00AB04EF">
        <w:rPr>
          <w:iCs/>
          <w:sz w:val="28"/>
          <w:szCs w:val="28"/>
        </w:rPr>
        <w:t>модель</w:t>
      </w:r>
      <w:r w:rsidRPr="00AB04EF">
        <w:rPr>
          <w:i/>
          <w:sz w:val="28"/>
          <w:szCs w:val="28"/>
        </w:rPr>
        <w:t xml:space="preserve"> </w:t>
      </w:r>
      <w:r w:rsidRPr="00AB04EF">
        <w:rPr>
          <w:sz w:val="28"/>
          <w:szCs w:val="28"/>
        </w:rPr>
        <w:t>базується на</w:t>
      </w:r>
      <w:r w:rsidRPr="00AB04EF">
        <w:rPr>
          <w:spacing w:val="-3"/>
          <w:sz w:val="28"/>
          <w:szCs w:val="28"/>
        </w:rPr>
        <w:t xml:space="preserve"> </w:t>
      </w:r>
      <w:r w:rsidRPr="00AB04EF">
        <w:rPr>
          <w:sz w:val="28"/>
          <w:szCs w:val="28"/>
        </w:rPr>
        <w:t>концепції систем</w:t>
      </w:r>
      <w:r w:rsidRPr="00AB04EF">
        <w:rPr>
          <w:spacing w:val="30"/>
          <w:sz w:val="28"/>
          <w:szCs w:val="28"/>
        </w:rPr>
        <w:t xml:space="preserve"> </w:t>
      </w:r>
      <w:r w:rsidRPr="00AB04EF">
        <w:rPr>
          <w:sz w:val="28"/>
          <w:szCs w:val="28"/>
        </w:rPr>
        <w:t>захисту,</w:t>
      </w:r>
      <w:r w:rsidRPr="00AB04EF">
        <w:rPr>
          <w:spacing w:val="32"/>
          <w:sz w:val="28"/>
          <w:szCs w:val="28"/>
        </w:rPr>
        <w:t xml:space="preserve"> </w:t>
      </w:r>
      <w:r w:rsidRPr="00AB04EF">
        <w:rPr>
          <w:sz w:val="28"/>
          <w:szCs w:val="28"/>
        </w:rPr>
        <w:t>таких</w:t>
      </w:r>
      <w:r w:rsidRPr="00AB04EF">
        <w:rPr>
          <w:spacing w:val="32"/>
          <w:sz w:val="28"/>
          <w:szCs w:val="28"/>
        </w:rPr>
        <w:t xml:space="preserve"> </w:t>
      </w:r>
      <w:r w:rsidRPr="00AB04EF">
        <w:rPr>
          <w:sz w:val="28"/>
          <w:szCs w:val="28"/>
        </w:rPr>
        <w:t>як</w:t>
      </w:r>
      <w:r w:rsidRPr="00AB04EF">
        <w:rPr>
          <w:spacing w:val="31"/>
          <w:sz w:val="28"/>
          <w:szCs w:val="28"/>
        </w:rPr>
        <w:t xml:space="preserve"> </w:t>
      </w:r>
      <w:r w:rsidRPr="00AB04EF">
        <w:rPr>
          <w:sz w:val="28"/>
          <w:szCs w:val="28"/>
        </w:rPr>
        <w:t>несвідомі</w:t>
      </w:r>
      <w:r w:rsidRPr="00AB04EF">
        <w:rPr>
          <w:spacing w:val="31"/>
          <w:sz w:val="28"/>
          <w:szCs w:val="28"/>
        </w:rPr>
        <w:t xml:space="preserve"> </w:t>
      </w:r>
      <w:r w:rsidRPr="00AB04EF">
        <w:rPr>
          <w:sz w:val="28"/>
          <w:szCs w:val="28"/>
        </w:rPr>
        <w:t>адаптивні</w:t>
      </w:r>
      <w:r w:rsidRPr="00AB04EF">
        <w:rPr>
          <w:spacing w:val="32"/>
          <w:sz w:val="28"/>
          <w:szCs w:val="28"/>
        </w:rPr>
        <w:t xml:space="preserve"> </w:t>
      </w:r>
      <w:r w:rsidRPr="00AB04EF">
        <w:rPr>
          <w:sz w:val="28"/>
          <w:szCs w:val="28"/>
        </w:rPr>
        <w:t>механізми.</w:t>
      </w:r>
      <w:r w:rsidRPr="00AB04EF">
        <w:rPr>
          <w:spacing w:val="30"/>
          <w:sz w:val="28"/>
          <w:szCs w:val="28"/>
        </w:rPr>
        <w:t xml:space="preserve"> </w:t>
      </w:r>
    </w:p>
    <w:p w14:paraId="7FAAF4F2" w14:textId="23B2DF59" w:rsidR="003673AF" w:rsidRPr="00AB04EF" w:rsidRDefault="003673AF" w:rsidP="003E5DE5">
      <w:pPr>
        <w:pStyle w:val="ad"/>
        <w:spacing w:after="0" w:line="360" w:lineRule="auto"/>
        <w:ind w:firstLine="851"/>
        <w:jc w:val="both"/>
        <w:rPr>
          <w:sz w:val="28"/>
          <w:szCs w:val="28"/>
        </w:rPr>
      </w:pPr>
      <w:r w:rsidRPr="00AB04EF">
        <w:rPr>
          <w:sz w:val="28"/>
          <w:szCs w:val="28"/>
        </w:rPr>
        <w:lastRenderedPageBreak/>
        <w:t xml:space="preserve">У найвищий рівень входять такі адаптивні процеси, як сублімація, альтруїзм, придушення і гумор. До низького рівня розвитку належать психічні механізми, що містять заперечення зовнішньої реальності, спотворення і оманливу проекцію. Згідно з </w:t>
      </w:r>
      <w:r w:rsidRPr="00AB04EF">
        <w:rPr>
          <w:iCs/>
          <w:sz w:val="28"/>
          <w:szCs w:val="28"/>
        </w:rPr>
        <w:t>моделлю особистісних рис</w:t>
      </w:r>
      <w:r w:rsidRPr="00AB04EF">
        <w:rPr>
          <w:i/>
          <w:sz w:val="28"/>
          <w:szCs w:val="28"/>
        </w:rPr>
        <w:t xml:space="preserve">, </w:t>
      </w:r>
      <w:r w:rsidRPr="00AB04EF">
        <w:rPr>
          <w:sz w:val="28"/>
          <w:szCs w:val="28"/>
        </w:rPr>
        <w:t>дії індивіда під час подолання стресу в різних умовах можна прогнозувати на основі оцінки характерної індивідуальної особливості або схильності до подолання стресу.</w:t>
      </w:r>
    </w:p>
    <w:p w14:paraId="6B59674A" w14:textId="436FB31A" w:rsidR="003673AF" w:rsidRPr="00AB04EF" w:rsidRDefault="003673AF" w:rsidP="003E5DE5">
      <w:pPr>
        <w:pStyle w:val="ad"/>
        <w:spacing w:after="0" w:line="360" w:lineRule="auto"/>
        <w:ind w:firstLine="851"/>
        <w:jc w:val="both"/>
        <w:rPr>
          <w:sz w:val="28"/>
          <w:szCs w:val="28"/>
        </w:rPr>
      </w:pPr>
      <w:r w:rsidRPr="00AB04EF">
        <w:rPr>
          <w:sz w:val="28"/>
          <w:szCs w:val="28"/>
        </w:rPr>
        <w:t xml:space="preserve">У </w:t>
      </w:r>
      <w:r w:rsidRPr="00AB04EF">
        <w:rPr>
          <w:iCs/>
          <w:sz w:val="28"/>
          <w:szCs w:val="28"/>
        </w:rPr>
        <w:t>контекстуальній (ситуаційній) моделі</w:t>
      </w:r>
      <w:r w:rsidRPr="00AB04EF">
        <w:rPr>
          <w:i/>
          <w:sz w:val="28"/>
          <w:szCs w:val="28"/>
        </w:rPr>
        <w:t xml:space="preserve"> </w:t>
      </w:r>
      <w:r w:rsidRPr="00AB04EF">
        <w:rPr>
          <w:sz w:val="28"/>
          <w:szCs w:val="28"/>
        </w:rPr>
        <w:t xml:space="preserve">подолання стресу оцінюється щодо певних стресових умов або ситуацій. Припущення, що лежить в основі контекстуальної моделі, полягає в тому, що на наміри і дії при подоланні стресу впливає взаємозв'язок між людиною і контекстом потенційно стресової ситуації. </w:t>
      </w:r>
    </w:p>
    <w:p w14:paraId="5FDC7725" w14:textId="50682632" w:rsidR="003673AF" w:rsidRPr="00AB04EF" w:rsidRDefault="003673AF" w:rsidP="003E5DE5">
      <w:pPr>
        <w:pStyle w:val="ad"/>
        <w:spacing w:after="0" w:line="360" w:lineRule="auto"/>
        <w:ind w:firstLine="851"/>
        <w:jc w:val="both"/>
        <w:rPr>
          <w:sz w:val="28"/>
          <w:szCs w:val="28"/>
        </w:rPr>
      </w:pPr>
      <w:r w:rsidRPr="00AB04EF">
        <w:rPr>
          <w:sz w:val="28"/>
          <w:szCs w:val="28"/>
        </w:rPr>
        <w:t>Одним із сучасних напрямків у</w:t>
      </w:r>
      <w:r w:rsidRPr="00AB04EF">
        <w:rPr>
          <w:spacing w:val="-1"/>
          <w:sz w:val="28"/>
          <w:szCs w:val="28"/>
        </w:rPr>
        <w:t xml:space="preserve"> </w:t>
      </w:r>
      <w:r w:rsidRPr="00AB04EF">
        <w:rPr>
          <w:sz w:val="28"/>
          <w:szCs w:val="28"/>
        </w:rPr>
        <w:t>розвитку теорії психологічного стресу</w:t>
      </w:r>
      <w:r w:rsidRPr="00AB04EF">
        <w:rPr>
          <w:spacing w:val="-1"/>
          <w:sz w:val="28"/>
          <w:szCs w:val="28"/>
        </w:rPr>
        <w:t xml:space="preserve"> </w:t>
      </w:r>
      <w:r w:rsidRPr="00AB04EF">
        <w:rPr>
          <w:sz w:val="28"/>
          <w:szCs w:val="28"/>
        </w:rPr>
        <w:t xml:space="preserve">є </w:t>
      </w:r>
      <w:r w:rsidRPr="00AB04EF">
        <w:rPr>
          <w:iCs/>
          <w:sz w:val="28"/>
          <w:szCs w:val="28"/>
        </w:rPr>
        <w:t>ресу</w:t>
      </w:r>
      <w:r w:rsidR="002679A7" w:rsidRPr="00AB04EF">
        <w:rPr>
          <w:iCs/>
          <w:sz w:val="28"/>
          <w:szCs w:val="28"/>
        </w:rPr>
        <w:t>р</w:t>
      </w:r>
      <w:r w:rsidRPr="00AB04EF">
        <w:rPr>
          <w:iCs/>
          <w:sz w:val="28"/>
          <w:szCs w:val="28"/>
        </w:rPr>
        <w:t>сний підхід (</w:t>
      </w:r>
      <w:r w:rsidRPr="00AB04EF">
        <w:rPr>
          <w:sz w:val="28"/>
          <w:szCs w:val="28"/>
        </w:rPr>
        <w:t>resource-based view), пов'язаний зі здатністю людини використовувати свої особистісні якості, соціальну підтримку, можливості громади у подоланні екстремальних, стресових життєвих ситуацій.</w:t>
      </w:r>
      <w:r w:rsidRPr="00AB04EF">
        <w:rPr>
          <w:spacing w:val="40"/>
          <w:sz w:val="28"/>
          <w:szCs w:val="28"/>
        </w:rPr>
        <w:t xml:space="preserve"> </w:t>
      </w:r>
      <w:r w:rsidRPr="00AB04EF">
        <w:rPr>
          <w:sz w:val="28"/>
          <w:szCs w:val="28"/>
        </w:rPr>
        <w:t>Проблема психологічного стресу з позиції ресурсного підходу знайшла відображення в його ресурсній моделі, згідно з якою стрес виникає в результаті реальної чи уявної втрати частини ресурсів, які включають поведінкову активність, соматичні і психічні і професійні можливості, особистісні характеристики, вегетативні та обмінні процеси.</w:t>
      </w:r>
    </w:p>
    <w:p w14:paraId="47FFA251" w14:textId="79FE195B" w:rsidR="003673AF" w:rsidRPr="00AB04EF" w:rsidRDefault="003E5DE5" w:rsidP="002679A7">
      <w:pPr>
        <w:pStyle w:val="ad"/>
        <w:spacing w:after="0" w:line="360" w:lineRule="auto"/>
        <w:ind w:firstLine="851"/>
        <w:jc w:val="both"/>
        <w:rPr>
          <w:sz w:val="28"/>
          <w:szCs w:val="28"/>
        </w:rPr>
      </w:pPr>
      <w:r w:rsidRPr="00AB04EF">
        <w:rPr>
          <w:sz w:val="28"/>
          <w:szCs w:val="28"/>
        </w:rPr>
        <w:t>П</w:t>
      </w:r>
      <w:r w:rsidR="003673AF" w:rsidRPr="00AB04EF">
        <w:rPr>
          <w:sz w:val="28"/>
          <w:szCs w:val="28"/>
        </w:rPr>
        <w:t xml:space="preserve">оруч із життєстійкістю останнім часом використовується поняття психологічної стійкості зокрема у контексті </w:t>
      </w:r>
      <w:r w:rsidR="003673AF" w:rsidRPr="00AB04EF">
        <w:rPr>
          <w:iCs/>
          <w:sz w:val="28"/>
          <w:szCs w:val="28"/>
        </w:rPr>
        <w:t>теорії збереження ресурсів</w:t>
      </w:r>
      <w:r w:rsidRPr="00AB04EF">
        <w:rPr>
          <w:iCs/>
          <w:sz w:val="28"/>
          <w:szCs w:val="28"/>
        </w:rPr>
        <w:t>,</w:t>
      </w:r>
      <w:r w:rsidRPr="00AB04EF">
        <w:rPr>
          <w:i/>
          <w:sz w:val="28"/>
          <w:szCs w:val="28"/>
        </w:rPr>
        <w:t xml:space="preserve"> </w:t>
      </w:r>
      <w:r w:rsidR="003673AF" w:rsidRPr="00AB04EF">
        <w:rPr>
          <w:sz w:val="28"/>
          <w:szCs w:val="28"/>
        </w:rPr>
        <w:t>іноді можна зустріти в перекладі психологічний фітнес. Ключовими складовими формування психологічної стійкості є вимоги, ресурси, резил</w:t>
      </w:r>
      <w:r w:rsidR="002679A7" w:rsidRPr="00AB04EF">
        <w:rPr>
          <w:sz w:val="28"/>
          <w:szCs w:val="28"/>
        </w:rPr>
        <w:t>ьє</w:t>
      </w:r>
      <w:r w:rsidR="003673AF" w:rsidRPr="00AB04EF">
        <w:rPr>
          <w:sz w:val="28"/>
          <w:szCs w:val="28"/>
        </w:rPr>
        <w:t xml:space="preserve">нтність і продуктивність діяльності. Існує два різновиди ресурсів оточуючого середовища, тісно пов’язаних між собою: внутрішні та зовнішні. Внутрішні (особисті) спрямовані на самореалізацію, саморозвиток та самовдосконалення; зовнішні (так звані екологічні) стосуються цінностей особистості, її самосприйняття, копінгів, прийняття рішень і поведінку в конфліктах; до зовнішніх ресурсів також відносять соціальну підтримку, лідерство, участь у громадських об’єднаннях, освітні та тренінгові програми, підтримку громади, друзів і родину. </w:t>
      </w:r>
    </w:p>
    <w:p w14:paraId="1792EE51" w14:textId="241FBA36" w:rsidR="00870C56" w:rsidRPr="00AB04EF" w:rsidRDefault="003673AF" w:rsidP="00870C56">
      <w:pPr>
        <w:pStyle w:val="ad"/>
        <w:spacing w:after="0" w:line="360" w:lineRule="auto"/>
        <w:ind w:firstLine="851"/>
        <w:jc w:val="both"/>
        <w:rPr>
          <w:iCs/>
          <w:sz w:val="28"/>
          <w:szCs w:val="28"/>
        </w:rPr>
      </w:pPr>
      <w:r w:rsidRPr="00AB04EF">
        <w:rPr>
          <w:sz w:val="28"/>
          <w:szCs w:val="28"/>
        </w:rPr>
        <w:t>У сучасній психологічній науці безліч дослідників і практиків зробили внесок у розуміння та розробку психологічних методик та підходів для зміцнення</w:t>
      </w:r>
      <w:r w:rsidRPr="00AB04EF">
        <w:rPr>
          <w:spacing w:val="-2"/>
          <w:sz w:val="28"/>
          <w:szCs w:val="28"/>
        </w:rPr>
        <w:t xml:space="preserve"> </w:t>
      </w:r>
      <w:r w:rsidRPr="00AB04EF">
        <w:rPr>
          <w:sz w:val="28"/>
          <w:szCs w:val="28"/>
        </w:rPr>
        <w:lastRenderedPageBreak/>
        <w:t>адаптаційних</w:t>
      </w:r>
      <w:r w:rsidRPr="00AB04EF">
        <w:rPr>
          <w:spacing w:val="-1"/>
          <w:sz w:val="28"/>
          <w:szCs w:val="28"/>
        </w:rPr>
        <w:t xml:space="preserve"> </w:t>
      </w:r>
      <w:r w:rsidRPr="00AB04EF">
        <w:rPr>
          <w:sz w:val="28"/>
          <w:szCs w:val="28"/>
        </w:rPr>
        <w:t>ресурсів</w:t>
      </w:r>
      <w:r w:rsidRPr="00AB04EF">
        <w:rPr>
          <w:spacing w:val="-1"/>
          <w:sz w:val="28"/>
          <w:szCs w:val="28"/>
        </w:rPr>
        <w:t xml:space="preserve"> </w:t>
      </w:r>
      <w:r w:rsidRPr="00AB04EF">
        <w:rPr>
          <w:sz w:val="28"/>
          <w:szCs w:val="28"/>
        </w:rPr>
        <w:t>особистості в</w:t>
      </w:r>
      <w:r w:rsidRPr="00AB04EF">
        <w:rPr>
          <w:spacing w:val="-1"/>
          <w:sz w:val="28"/>
          <w:szCs w:val="28"/>
        </w:rPr>
        <w:t xml:space="preserve"> </w:t>
      </w:r>
      <w:r w:rsidRPr="00AB04EF">
        <w:rPr>
          <w:sz w:val="28"/>
          <w:szCs w:val="28"/>
        </w:rPr>
        <w:t>ситуаціях життєвих криз.</w:t>
      </w:r>
      <w:r w:rsidRPr="00AB04EF">
        <w:rPr>
          <w:spacing w:val="-1"/>
          <w:sz w:val="28"/>
          <w:szCs w:val="28"/>
        </w:rPr>
        <w:t xml:space="preserve"> </w:t>
      </w:r>
      <w:r w:rsidRPr="00AB04EF">
        <w:rPr>
          <w:sz w:val="28"/>
          <w:szCs w:val="28"/>
        </w:rPr>
        <w:t xml:space="preserve">Нам видаються важливими для створення програми психологічної підтримки та формування адаптаційних ресурсів особистості положення </w:t>
      </w:r>
      <w:r w:rsidRPr="00AB04EF">
        <w:rPr>
          <w:iCs/>
          <w:sz w:val="28"/>
          <w:szCs w:val="28"/>
        </w:rPr>
        <w:t>когнітивно-поведінкового</w:t>
      </w:r>
      <w:r w:rsidRPr="00AB04EF">
        <w:rPr>
          <w:iCs/>
          <w:spacing w:val="47"/>
          <w:sz w:val="28"/>
          <w:szCs w:val="28"/>
        </w:rPr>
        <w:t xml:space="preserve">  </w:t>
      </w:r>
      <w:r w:rsidRPr="00AB04EF">
        <w:rPr>
          <w:iCs/>
          <w:sz w:val="28"/>
          <w:szCs w:val="28"/>
        </w:rPr>
        <w:t>підход</w:t>
      </w:r>
      <w:r w:rsidR="00870C56" w:rsidRPr="00AB04EF">
        <w:rPr>
          <w:iCs/>
          <w:sz w:val="28"/>
          <w:szCs w:val="28"/>
        </w:rPr>
        <w:t>у.</w:t>
      </w:r>
    </w:p>
    <w:p w14:paraId="039C14CC" w14:textId="1D133105" w:rsidR="003673AF" w:rsidRPr="00AB04EF" w:rsidRDefault="003673AF" w:rsidP="00870C56">
      <w:pPr>
        <w:pStyle w:val="ad"/>
        <w:spacing w:after="0" w:line="360" w:lineRule="auto"/>
        <w:ind w:firstLine="851"/>
        <w:jc w:val="both"/>
        <w:rPr>
          <w:sz w:val="28"/>
          <w:szCs w:val="28"/>
        </w:rPr>
      </w:pPr>
      <w:r w:rsidRPr="00AB04EF">
        <w:rPr>
          <w:sz w:val="28"/>
          <w:szCs w:val="28"/>
        </w:rPr>
        <w:t xml:space="preserve"> Особливий інтерес</w:t>
      </w:r>
      <w:r w:rsidRPr="00AB04EF">
        <w:rPr>
          <w:spacing w:val="-2"/>
          <w:sz w:val="28"/>
          <w:szCs w:val="28"/>
        </w:rPr>
        <w:t xml:space="preserve"> </w:t>
      </w:r>
      <w:r w:rsidRPr="00AB04EF">
        <w:rPr>
          <w:sz w:val="28"/>
          <w:szCs w:val="28"/>
        </w:rPr>
        <w:t>викликає</w:t>
      </w:r>
      <w:r w:rsidRPr="00AB04EF">
        <w:rPr>
          <w:spacing w:val="-1"/>
          <w:sz w:val="28"/>
          <w:szCs w:val="28"/>
        </w:rPr>
        <w:t xml:space="preserve"> </w:t>
      </w:r>
      <w:r w:rsidRPr="00AB04EF">
        <w:rPr>
          <w:sz w:val="28"/>
          <w:szCs w:val="28"/>
        </w:rPr>
        <w:t>концепція,</w:t>
      </w:r>
      <w:r w:rsidRPr="00AB04EF">
        <w:rPr>
          <w:spacing w:val="-3"/>
          <w:sz w:val="28"/>
          <w:szCs w:val="28"/>
        </w:rPr>
        <w:t xml:space="preserve"> </w:t>
      </w:r>
      <w:r w:rsidRPr="00AB04EF">
        <w:rPr>
          <w:sz w:val="28"/>
          <w:szCs w:val="28"/>
        </w:rPr>
        <w:t>яка є</w:t>
      </w:r>
      <w:r w:rsidRPr="00AB04EF">
        <w:rPr>
          <w:spacing w:val="-3"/>
          <w:sz w:val="28"/>
          <w:szCs w:val="28"/>
        </w:rPr>
        <w:t xml:space="preserve"> </w:t>
      </w:r>
      <w:r w:rsidRPr="00AB04EF">
        <w:rPr>
          <w:sz w:val="28"/>
          <w:szCs w:val="28"/>
        </w:rPr>
        <w:t>основою</w:t>
      </w:r>
      <w:r w:rsidRPr="00AB04EF">
        <w:rPr>
          <w:spacing w:val="-3"/>
          <w:sz w:val="28"/>
          <w:szCs w:val="28"/>
        </w:rPr>
        <w:t xml:space="preserve"> </w:t>
      </w:r>
      <w:r w:rsidRPr="00AB04EF">
        <w:rPr>
          <w:sz w:val="28"/>
          <w:szCs w:val="28"/>
        </w:rPr>
        <w:t>для</w:t>
      </w:r>
      <w:r w:rsidRPr="00AB04EF">
        <w:rPr>
          <w:spacing w:val="-2"/>
          <w:sz w:val="28"/>
          <w:szCs w:val="28"/>
        </w:rPr>
        <w:t xml:space="preserve"> </w:t>
      </w:r>
      <w:r w:rsidRPr="00AB04EF">
        <w:rPr>
          <w:sz w:val="28"/>
          <w:szCs w:val="28"/>
        </w:rPr>
        <w:t>розуміння</w:t>
      </w:r>
      <w:r w:rsidRPr="00AB04EF">
        <w:rPr>
          <w:spacing w:val="-3"/>
          <w:sz w:val="28"/>
          <w:szCs w:val="28"/>
        </w:rPr>
        <w:t xml:space="preserve"> </w:t>
      </w:r>
      <w:r w:rsidRPr="00AB04EF">
        <w:rPr>
          <w:sz w:val="28"/>
          <w:szCs w:val="28"/>
        </w:rPr>
        <w:t>та</w:t>
      </w:r>
      <w:r w:rsidRPr="00AB04EF">
        <w:rPr>
          <w:spacing w:val="-1"/>
          <w:sz w:val="28"/>
          <w:szCs w:val="28"/>
        </w:rPr>
        <w:t xml:space="preserve"> </w:t>
      </w:r>
      <w:r w:rsidRPr="00AB04EF">
        <w:rPr>
          <w:sz w:val="28"/>
          <w:szCs w:val="28"/>
        </w:rPr>
        <w:t>зміни психологічних процесів у рамках когнітивно-поведінкової терапії та психології, концепція «свідоме усвідомлення думок та емоцій». Когнітивно- поведінковий підхід стверджує, що усвідомлена увага до своїх думок та емоцій може допомогти людині краще розуміти, як вона реагує на певні ситуації, і як ці реакції можуть впливати на її поведінку та емоційний стан. Свідоме усвідомлення дозволяє помічати когнітивні спотворення, спотворені переконання та негативні думки, які можуть спричинити стрес, тривожність та депресію. Шляхом усвідомленої уваги до своїх думок та емоцій, людина може почати змінювати негативні чи деструктивні патерни мислення та поведінки на більш здорові та адаптивні. Отже, для розробки програми підтримки важливо застосовувати техніки когнітивної реконструкції, щоб допомогти особистості усвідомлювати та змінювати негативні чи деструктивні думки, які можуть виникнути у ситуації кризи. У цьому напрямку доцільно проводити тренінги з медитації та свідомості для</w:t>
      </w:r>
      <w:r w:rsidRPr="00AB04EF">
        <w:rPr>
          <w:spacing w:val="40"/>
          <w:sz w:val="28"/>
          <w:szCs w:val="28"/>
        </w:rPr>
        <w:t xml:space="preserve"> </w:t>
      </w:r>
      <w:r w:rsidRPr="00AB04EF">
        <w:rPr>
          <w:sz w:val="28"/>
          <w:szCs w:val="28"/>
        </w:rPr>
        <w:t>розвитку навичок управління емоціями та стресом.</w:t>
      </w:r>
    </w:p>
    <w:p w14:paraId="15D69A12" w14:textId="524A3090" w:rsidR="003673AF" w:rsidRPr="00AB04EF" w:rsidRDefault="003673AF" w:rsidP="003E5DE5">
      <w:pPr>
        <w:pStyle w:val="ad"/>
        <w:spacing w:after="0" w:line="360" w:lineRule="auto"/>
        <w:ind w:firstLine="851"/>
        <w:jc w:val="both"/>
        <w:rPr>
          <w:sz w:val="28"/>
          <w:szCs w:val="28"/>
        </w:rPr>
      </w:pPr>
      <w:r w:rsidRPr="00AB04EF">
        <w:rPr>
          <w:sz w:val="28"/>
          <w:szCs w:val="28"/>
        </w:rPr>
        <w:t>У рамках когнітивно-поведінкового підходу широко використовується принцип Зміна поведінкових реакцій, який наголошує на зміні деструктивних або негативних поведінкових реакцій шляхом аналізу та переоцінки відповідних думок та установок. Застосування методів систематичної десенсибілізації та експозиції сприяє зниженню страхів та тривожності.</w:t>
      </w:r>
    </w:p>
    <w:p w14:paraId="64E174B6" w14:textId="77777777" w:rsidR="003673AF" w:rsidRPr="00AB04EF" w:rsidRDefault="003673AF" w:rsidP="003E5DE5">
      <w:pPr>
        <w:pStyle w:val="ad"/>
        <w:spacing w:after="0" w:line="360" w:lineRule="auto"/>
        <w:ind w:firstLine="851"/>
        <w:jc w:val="both"/>
        <w:rPr>
          <w:sz w:val="28"/>
          <w:szCs w:val="28"/>
        </w:rPr>
      </w:pPr>
      <w:r w:rsidRPr="00AB04EF">
        <w:rPr>
          <w:sz w:val="28"/>
          <w:szCs w:val="28"/>
        </w:rPr>
        <w:t>Інтегруючи ці теоретичні концепції, у своїй психологічній програмі ми створюємо комплексний та індивідуалізований підхід до підвищення адаптаційних ресурсів і надання ефективної підтримки людям, які опинилися перед життєвими кризами.</w:t>
      </w:r>
    </w:p>
    <w:p w14:paraId="05CF1157" w14:textId="5FF33DB6" w:rsidR="003673AF" w:rsidRPr="00AB04EF" w:rsidRDefault="003673AF" w:rsidP="00870C56">
      <w:pPr>
        <w:pStyle w:val="ad"/>
        <w:spacing w:after="0" w:line="360" w:lineRule="auto"/>
        <w:ind w:firstLine="851"/>
        <w:jc w:val="both"/>
        <w:rPr>
          <w:sz w:val="28"/>
          <w:szCs w:val="28"/>
        </w:rPr>
      </w:pPr>
      <w:r w:rsidRPr="00AB04EF">
        <w:rPr>
          <w:sz w:val="28"/>
          <w:szCs w:val="28"/>
        </w:rPr>
        <w:t>Результати нашого емпіричного дослідження дозволили виявити й уточнити основні адаптаційні ресурси особистості з високим і низьким рівнем</w:t>
      </w:r>
      <w:r w:rsidRPr="00AB04EF">
        <w:rPr>
          <w:spacing w:val="72"/>
          <w:sz w:val="28"/>
          <w:szCs w:val="28"/>
        </w:rPr>
        <w:t xml:space="preserve">  </w:t>
      </w:r>
      <w:r w:rsidRPr="00AB04EF">
        <w:rPr>
          <w:sz w:val="28"/>
          <w:szCs w:val="28"/>
        </w:rPr>
        <w:t>соціально-психологічної</w:t>
      </w:r>
      <w:r w:rsidRPr="00AB04EF">
        <w:rPr>
          <w:spacing w:val="75"/>
          <w:sz w:val="28"/>
          <w:szCs w:val="28"/>
        </w:rPr>
        <w:t xml:space="preserve">  </w:t>
      </w:r>
      <w:r w:rsidRPr="00AB04EF">
        <w:rPr>
          <w:sz w:val="28"/>
          <w:szCs w:val="28"/>
        </w:rPr>
        <w:t>адаптації.</w:t>
      </w:r>
      <w:r w:rsidRPr="00AB04EF">
        <w:rPr>
          <w:spacing w:val="76"/>
          <w:sz w:val="28"/>
          <w:szCs w:val="28"/>
        </w:rPr>
        <w:t xml:space="preserve">  </w:t>
      </w:r>
      <w:r w:rsidRPr="00AB04EF">
        <w:rPr>
          <w:sz w:val="28"/>
          <w:szCs w:val="28"/>
        </w:rPr>
        <w:t>Ресурси,</w:t>
      </w:r>
      <w:r w:rsidRPr="00AB04EF">
        <w:rPr>
          <w:spacing w:val="73"/>
          <w:sz w:val="28"/>
          <w:szCs w:val="28"/>
        </w:rPr>
        <w:t xml:space="preserve">  </w:t>
      </w:r>
      <w:r w:rsidRPr="00AB04EF">
        <w:rPr>
          <w:sz w:val="28"/>
          <w:szCs w:val="28"/>
        </w:rPr>
        <w:t>які</w:t>
      </w:r>
      <w:r w:rsidRPr="00AB04EF">
        <w:rPr>
          <w:spacing w:val="76"/>
          <w:sz w:val="28"/>
          <w:szCs w:val="28"/>
        </w:rPr>
        <w:t xml:space="preserve">  </w:t>
      </w:r>
      <w:r w:rsidRPr="00AB04EF">
        <w:rPr>
          <w:spacing w:val="-2"/>
          <w:sz w:val="28"/>
          <w:szCs w:val="28"/>
        </w:rPr>
        <w:t>допомагають</w:t>
      </w:r>
      <w:r w:rsidR="00870C56" w:rsidRPr="00AB04EF">
        <w:rPr>
          <w:sz w:val="28"/>
          <w:szCs w:val="28"/>
        </w:rPr>
        <w:t xml:space="preserve"> о</w:t>
      </w:r>
      <w:r w:rsidRPr="00AB04EF">
        <w:rPr>
          <w:sz w:val="28"/>
          <w:szCs w:val="28"/>
        </w:rPr>
        <w:t>собистості впоратися з психотравмуючими та кризовими ситуаціями, наступні: життєстійкість, рез</w:t>
      </w:r>
      <w:r w:rsidR="002679A7" w:rsidRPr="00AB04EF">
        <w:rPr>
          <w:sz w:val="28"/>
          <w:szCs w:val="28"/>
        </w:rPr>
        <w:t>и</w:t>
      </w:r>
      <w:r w:rsidRPr="00AB04EF">
        <w:rPr>
          <w:sz w:val="28"/>
          <w:szCs w:val="28"/>
        </w:rPr>
        <w:t>л</w:t>
      </w:r>
      <w:r w:rsidR="002679A7" w:rsidRPr="00AB04EF">
        <w:rPr>
          <w:sz w:val="28"/>
          <w:szCs w:val="28"/>
        </w:rPr>
        <w:t>ьє</w:t>
      </w:r>
      <w:r w:rsidRPr="00AB04EF">
        <w:rPr>
          <w:sz w:val="28"/>
          <w:szCs w:val="28"/>
        </w:rPr>
        <w:t xml:space="preserve">нтність, стресостійкість, копінг-стратегії, культурний </w:t>
      </w:r>
      <w:r w:rsidRPr="00AB04EF">
        <w:rPr>
          <w:sz w:val="28"/>
          <w:szCs w:val="28"/>
        </w:rPr>
        <w:lastRenderedPageBreak/>
        <w:t xml:space="preserve">інтелект, особистісні риси, соціальна підтримка. Особливу увагу викликає сприйняття особистістю соціальної підтримки, яка спирається на адаптацію, поводженню зі стресом та підтримці психологічного благополуччя. </w:t>
      </w:r>
    </w:p>
    <w:p w14:paraId="73D8FC49" w14:textId="2C8F6E6E" w:rsidR="003673AF" w:rsidRPr="00AB04EF" w:rsidRDefault="003673AF" w:rsidP="003E5DE5">
      <w:pPr>
        <w:pStyle w:val="ad"/>
        <w:spacing w:after="0" w:line="360" w:lineRule="auto"/>
        <w:ind w:firstLine="851"/>
        <w:jc w:val="both"/>
        <w:rPr>
          <w:sz w:val="28"/>
          <w:szCs w:val="28"/>
        </w:rPr>
      </w:pPr>
      <w:r w:rsidRPr="00AB04EF">
        <w:rPr>
          <w:sz w:val="28"/>
          <w:szCs w:val="28"/>
        </w:rPr>
        <w:t>Результати проведеного нами емпіричного дослідження продемонстрували, що індивідуально-психологічний адаптаційний потенціал особистості має системний характер і забезпечує функціонування</w:t>
      </w:r>
      <w:r w:rsidRPr="00AB04EF">
        <w:rPr>
          <w:spacing w:val="40"/>
          <w:sz w:val="28"/>
          <w:szCs w:val="28"/>
        </w:rPr>
        <w:t xml:space="preserve"> </w:t>
      </w:r>
      <w:r w:rsidRPr="00AB04EF">
        <w:rPr>
          <w:sz w:val="28"/>
          <w:szCs w:val="28"/>
        </w:rPr>
        <w:t xml:space="preserve">особистості в кризових ситуаціях на трьох рівнях: індивідуальному (біологічному), особистісному (психологічному) та соціальному. На підставі зазначених висновків ми склали схематичну модель конструктивних адаптаційних ресурсів, які сприяють адаптації особистості. </w:t>
      </w:r>
    </w:p>
    <w:p w14:paraId="665379DF" w14:textId="77777777" w:rsidR="003673AF" w:rsidRPr="00AB04EF" w:rsidRDefault="003673AF" w:rsidP="003E5DE5">
      <w:pPr>
        <w:pStyle w:val="ad"/>
        <w:spacing w:after="0" w:line="360" w:lineRule="auto"/>
        <w:ind w:firstLine="851"/>
        <w:jc w:val="both"/>
        <w:rPr>
          <w:sz w:val="28"/>
          <w:szCs w:val="28"/>
        </w:rPr>
      </w:pPr>
      <w:r w:rsidRPr="00AB04EF">
        <w:rPr>
          <w:sz w:val="28"/>
          <w:szCs w:val="28"/>
        </w:rPr>
        <w:t>Структура адаптаційного потенціалу особистості з високим та низьким рівнем адаптації суттєво відрізняється за ступенем виразності її компонентів. Для зниження тривоги, депресії, симптомів ПТСР у період кризових життєвих подій та підвищення адаптивності особистості важливу роль виконують наступні адаптаційні ресурси:</w:t>
      </w:r>
    </w:p>
    <w:p w14:paraId="2B775BDF" w14:textId="5DB2AA86" w:rsidR="003673AF" w:rsidRPr="00AB04EF" w:rsidRDefault="003673AF" w:rsidP="003E5DE5">
      <w:pPr>
        <w:spacing w:line="360" w:lineRule="auto"/>
        <w:ind w:firstLine="851"/>
        <w:jc w:val="both"/>
        <w:rPr>
          <w:sz w:val="28"/>
          <w:szCs w:val="28"/>
        </w:rPr>
      </w:pPr>
      <w:r w:rsidRPr="00AB04EF">
        <w:rPr>
          <w:bCs/>
          <w:sz w:val="28"/>
          <w:szCs w:val="28"/>
        </w:rPr>
        <w:t>На індивідному (біологічному) рівні:</w:t>
      </w:r>
      <w:r w:rsidRPr="00AB04EF">
        <w:rPr>
          <w:sz w:val="28"/>
          <w:szCs w:val="28"/>
        </w:rPr>
        <w:t xml:space="preserve"> стресостійкість, резил</w:t>
      </w:r>
      <w:r w:rsidR="002679A7" w:rsidRPr="00AB04EF">
        <w:rPr>
          <w:sz w:val="28"/>
          <w:szCs w:val="28"/>
        </w:rPr>
        <w:t>ь</w:t>
      </w:r>
      <w:r w:rsidRPr="00AB04EF">
        <w:rPr>
          <w:sz w:val="28"/>
          <w:szCs w:val="28"/>
        </w:rPr>
        <w:t xml:space="preserve">єнтність, </w:t>
      </w:r>
      <w:r w:rsidRPr="00AB04EF">
        <w:rPr>
          <w:spacing w:val="-2"/>
          <w:sz w:val="28"/>
          <w:szCs w:val="28"/>
        </w:rPr>
        <w:t>життєстійкість.</w:t>
      </w:r>
    </w:p>
    <w:p w14:paraId="14B7E8EB" w14:textId="29EC7C34" w:rsidR="003673AF" w:rsidRPr="00AB04EF" w:rsidRDefault="003673AF" w:rsidP="00870C56">
      <w:pPr>
        <w:pStyle w:val="ad"/>
        <w:spacing w:after="0" w:line="360" w:lineRule="auto"/>
        <w:ind w:firstLine="851"/>
        <w:jc w:val="both"/>
        <w:rPr>
          <w:sz w:val="28"/>
          <w:szCs w:val="28"/>
        </w:rPr>
      </w:pPr>
      <w:r w:rsidRPr="00AB04EF">
        <w:rPr>
          <w:bCs/>
          <w:sz w:val="28"/>
          <w:szCs w:val="28"/>
        </w:rPr>
        <w:t>На психологічному рівні</w:t>
      </w:r>
      <w:r w:rsidRPr="00AB04EF">
        <w:rPr>
          <w:sz w:val="28"/>
          <w:szCs w:val="28"/>
        </w:rPr>
        <w:t>: такі компоненти психологічного благополуччя, як позитивні відносини з іншими, взаємодія з навколишнім середовищем,</w:t>
      </w:r>
      <w:r w:rsidRPr="00AB04EF">
        <w:rPr>
          <w:spacing w:val="29"/>
          <w:sz w:val="28"/>
          <w:szCs w:val="28"/>
        </w:rPr>
        <w:t xml:space="preserve"> </w:t>
      </w:r>
      <w:r w:rsidRPr="00AB04EF">
        <w:rPr>
          <w:sz w:val="28"/>
          <w:szCs w:val="28"/>
        </w:rPr>
        <w:t>особистісне</w:t>
      </w:r>
      <w:r w:rsidRPr="00AB04EF">
        <w:rPr>
          <w:spacing w:val="33"/>
          <w:sz w:val="28"/>
          <w:szCs w:val="28"/>
        </w:rPr>
        <w:t xml:space="preserve"> </w:t>
      </w:r>
      <w:r w:rsidRPr="00AB04EF">
        <w:rPr>
          <w:sz w:val="28"/>
          <w:szCs w:val="28"/>
        </w:rPr>
        <w:t>зростання,</w:t>
      </w:r>
      <w:r w:rsidRPr="00AB04EF">
        <w:rPr>
          <w:spacing w:val="30"/>
          <w:sz w:val="28"/>
          <w:szCs w:val="28"/>
        </w:rPr>
        <w:t xml:space="preserve"> </w:t>
      </w:r>
      <w:r w:rsidRPr="00AB04EF">
        <w:rPr>
          <w:sz w:val="28"/>
          <w:szCs w:val="28"/>
        </w:rPr>
        <w:t>цілі</w:t>
      </w:r>
      <w:r w:rsidRPr="00AB04EF">
        <w:rPr>
          <w:spacing w:val="34"/>
          <w:sz w:val="28"/>
          <w:szCs w:val="28"/>
        </w:rPr>
        <w:t xml:space="preserve"> </w:t>
      </w:r>
      <w:r w:rsidRPr="00AB04EF">
        <w:rPr>
          <w:sz w:val="28"/>
          <w:szCs w:val="28"/>
        </w:rPr>
        <w:t>у</w:t>
      </w:r>
      <w:r w:rsidRPr="00AB04EF">
        <w:rPr>
          <w:spacing w:val="31"/>
          <w:sz w:val="28"/>
          <w:szCs w:val="28"/>
        </w:rPr>
        <w:t xml:space="preserve"> </w:t>
      </w:r>
      <w:r w:rsidRPr="00AB04EF">
        <w:rPr>
          <w:sz w:val="28"/>
          <w:szCs w:val="28"/>
        </w:rPr>
        <w:t>житті</w:t>
      </w:r>
      <w:r w:rsidRPr="00AB04EF">
        <w:rPr>
          <w:spacing w:val="34"/>
          <w:sz w:val="28"/>
          <w:szCs w:val="28"/>
        </w:rPr>
        <w:t xml:space="preserve"> </w:t>
      </w:r>
      <w:r w:rsidRPr="00AB04EF">
        <w:rPr>
          <w:sz w:val="28"/>
          <w:szCs w:val="28"/>
        </w:rPr>
        <w:t>та</w:t>
      </w:r>
      <w:r w:rsidRPr="00AB04EF">
        <w:rPr>
          <w:spacing w:val="32"/>
          <w:sz w:val="28"/>
          <w:szCs w:val="28"/>
        </w:rPr>
        <w:t xml:space="preserve"> </w:t>
      </w:r>
      <w:r w:rsidRPr="00AB04EF">
        <w:rPr>
          <w:sz w:val="28"/>
          <w:szCs w:val="28"/>
        </w:rPr>
        <w:t>самоприйняття.</w:t>
      </w:r>
      <w:r w:rsidRPr="00AB04EF">
        <w:rPr>
          <w:spacing w:val="33"/>
          <w:sz w:val="28"/>
          <w:szCs w:val="28"/>
        </w:rPr>
        <w:t xml:space="preserve"> </w:t>
      </w:r>
      <w:r w:rsidRPr="00AB04EF">
        <w:rPr>
          <w:spacing w:val="-2"/>
          <w:sz w:val="28"/>
          <w:szCs w:val="28"/>
        </w:rPr>
        <w:t>Також</w:t>
      </w:r>
      <w:r w:rsidR="00870C56" w:rsidRPr="00AB04EF">
        <w:rPr>
          <w:sz w:val="28"/>
          <w:szCs w:val="28"/>
        </w:rPr>
        <w:t xml:space="preserve"> с</w:t>
      </w:r>
      <w:r w:rsidRPr="00AB04EF">
        <w:rPr>
          <w:sz w:val="28"/>
          <w:szCs w:val="28"/>
        </w:rPr>
        <w:t>прияють стійкому функціонуванню особистості у складних життєвих ситуаціях особистісні риси, як екстраверсія, відкритість до нового досвіду, дружелюбність, свідомість та емоційна стабільність. Культурний інтелект, порівняно новий для сучасної психології феномен, який через прояв метакогнітивного, когнітивного, мотиваційного та поведінкового компонентів сприяє посттравматичному зростанню, вибору активних копінг-стратегій подолання стресу та формування психологічного благополуччя та високої життєстійкості. Також активні способи оволодіння копінг-поведінкою,</w:t>
      </w:r>
      <w:r w:rsidRPr="00AB04EF">
        <w:rPr>
          <w:spacing w:val="-3"/>
          <w:sz w:val="28"/>
          <w:szCs w:val="28"/>
        </w:rPr>
        <w:t xml:space="preserve"> </w:t>
      </w:r>
      <w:r w:rsidRPr="00AB04EF">
        <w:rPr>
          <w:sz w:val="28"/>
          <w:szCs w:val="28"/>
        </w:rPr>
        <w:t>такі</w:t>
      </w:r>
      <w:r w:rsidRPr="00AB04EF">
        <w:rPr>
          <w:spacing w:val="-4"/>
          <w:sz w:val="28"/>
          <w:szCs w:val="28"/>
        </w:rPr>
        <w:t xml:space="preserve"> </w:t>
      </w:r>
      <w:r w:rsidRPr="00AB04EF">
        <w:rPr>
          <w:sz w:val="28"/>
          <w:szCs w:val="28"/>
        </w:rPr>
        <w:t>як</w:t>
      </w:r>
      <w:r w:rsidRPr="00AB04EF">
        <w:rPr>
          <w:spacing w:val="-6"/>
          <w:sz w:val="28"/>
          <w:szCs w:val="28"/>
        </w:rPr>
        <w:t xml:space="preserve"> </w:t>
      </w:r>
      <w:r w:rsidRPr="00AB04EF">
        <w:rPr>
          <w:sz w:val="28"/>
          <w:szCs w:val="28"/>
        </w:rPr>
        <w:t>пошук</w:t>
      </w:r>
      <w:r w:rsidRPr="00AB04EF">
        <w:rPr>
          <w:spacing w:val="-2"/>
          <w:sz w:val="28"/>
          <w:szCs w:val="28"/>
        </w:rPr>
        <w:t xml:space="preserve"> </w:t>
      </w:r>
      <w:r w:rsidRPr="00AB04EF">
        <w:rPr>
          <w:sz w:val="28"/>
          <w:szCs w:val="28"/>
        </w:rPr>
        <w:t>соціальної</w:t>
      </w:r>
      <w:r w:rsidRPr="00AB04EF">
        <w:rPr>
          <w:spacing w:val="-4"/>
          <w:sz w:val="28"/>
          <w:szCs w:val="28"/>
        </w:rPr>
        <w:t xml:space="preserve"> </w:t>
      </w:r>
      <w:r w:rsidRPr="00AB04EF">
        <w:rPr>
          <w:sz w:val="28"/>
          <w:szCs w:val="28"/>
        </w:rPr>
        <w:t>підтримки,</w:t>
      </w:r>
      <w:r w:rsidRPr="00AB04EF">
        <w:rPr>
          <w:spacing w:val="-5"/>
          <w:sz w:val="28"/>
          <w:szCs w:val="28"/>
        </w:rPr>
        <w:t xml:space="preserve"> </w:t>
      </w:r>
      <w:r w:rsidRPr="00AB04EF">
        <w:rPr>
          <w:sz w:val="28"/>
          <w:szCs w:val="28"/>
        </w:rPr>
        <w:t>прийняття</w:t>
      </w:r>
      <w:r w:rsidRPr="00AB04EF">
        <w:rPr>
          <w:spacing w:val="-5"/>
          <w:sz w:val="28"/>
          <w:szCs w:val="28"/>
        </w:rPr>
        <w:t xml:space="preserve"> </w:t>
      </w:r>
      <w:r w:rsidRPr="00AB04EF">
        <w:rPr>
          <w:sz w:val="28"/>
          <w:szCs w:val="28"/>
        </w:rPr>
        <w:t>відповідальності, планування вирішення проблеми та позитивна переоцінка є важливою частиною конструктивного адаптаційного потенціалу.</w:t>
      </w:r>
    </w:p>
    <w:p w14:paraId="6CA605C3" w14:textId="77777777" w:rsidR="00FB7D0A" w:rsidRPr="00AB04EF" w:rsidRDefault="003673AF" w:rsidP="00FB7D0A">
      <w:pPr>
        <w:pStyle w:val="ad"/>
        <w:spacing w:after="0" w:line="360" w:lineRule="auto"/>
        <w:ind w:firstLine="851"/>
        <w:jc w:val="both"/>
      </w:pPr>
      <w:r w:rsidRPr="00AB04EF">
        <w:rPr>
          <w:sz w:val="28"/>
          <w:szCs w:val="28"/>
        </w:rPr>
        <w:t xml:space="preserve">На суб'єктно-діяльнісному (соціальному) рівні: наявність соціальної підтримки від сім'ї, друзів та значимих інших, також такі фактори, як позитивне </w:t>
      </w:r>
      <w:r w:rsidRPr="00AB04EF">
        <w:rPr>
          <w:sz w:val="28"/>
          <w:szCs w:val="28"/>
        </w:rPr>
        <w:lastRenderedPageBreak/>
        <w:t>ставлення до інших, здатність помітити нові можливості в період події, що травмує, сила особистості, духовні зміни та підвищення цінності життя, інтернальний (внутрішній) локус контролю.</w:t>
      </w:r>
      <w:r w:rsidR="00FB7D0A" w:rsidRPr="00AB04EF">
        <w:t xml:space="preserve"> </w:t>
      </w:r>
    </w:p>
    <w:p w14:paraId="21AB9E6C" w14:textId="48E0A1A5" w:rsidR="003673AF" w:rsidRPr="00AB04EF" w:rsidRDefault="00FB7D0A" w:rsidP="00FB7D0A">
      <w:pPr>
        <w:pStyle w:val="ad"/>
        <w:spacing w:after="0" w:line="360" w:lineRule="auto"/>
        <w:ind w:firstLine="851"/>
        <w:jc w:val="both"/>
        <w:rPr>
          <w:sz w:val="28"/>
          <w:szCs w:val="28"/>
        </w:rPr>
      </w:pPr>
      <w:r w:rsidRPr="00AB04EF">
        <w:rPr>
          <w:sz w:val="28"/>
          <w:szCs w:val="28"/>
        </w:rPr>
        <w:t xml:space="preserve"> Р</w:t>
      </w:r>
      <w:r w:rsidR="003673AF" w:rsidRPr="00AB04EF">
        <w:rPr>
          <w:sz w:val="28"/>
          <w:szCs w:val="28"/>
        </w:rPr>
        <w:t xml:space="preserve">езультати проведеного теоретико-методологічного аналізу, а також кількісні та якісні показники емпіричного дослідження, представлені в попередніх підрозділах, дозволили нам сформувати мету психологічної </w:t>
      </w:r>
      <w:r w:rsidR="003673AF" w:rsidRPr="00AB04EF">
        <w:rPr>
          <w:spacing w:val="-2"/>
          <w:sz w:val="28"/>
          <w:szCs w:val="28"/>
        </w:rPr>
        <w:t>програми.</w:t>
      </w:r>
    </w:p>
    <w:p w14:paraId="4FE9622F" w14:textId="77777777" w:rsidR="003673AF" w:rsidRPr="00AB04EF" w:rsidRDefault="003673AF" w:rsidP="00FB7D0A">
      <w:pPr>
        <w:pStyle w:val="ad"/>
        <w:spacing w:after="0" w:line="360" w:lineRule="auto"/>
        <w:jc w:val="both"/>
        <w:rPr>
          <w:sz w:val="28"/>
          <w:szCs w:val="28"/>
        </w:rPr>
      </w:pPr>
      <w:r w:rsidRPr="00AB04EF">
        <w:rPr>
          <w:bCs/>
          <w:sz w:val="28"/>
          <w:szCs w:val="28"/>
        </w:rPr>
        <w:t>Мета програми:</w:t>
      </w:r>
      <w:r w:rsidRPr="00AB04EF">
        <w:rPr>
          <w:b/>
          <w:sz w:val="28"/>
          <w:szCs w:val="28"/>
        </w:rPr>
        <w:t xml:space="preserve"> </w:t>
      </w:r>
      <w:r w:rsidRPr="00AB04EF">
        <w:rPr>
          <w:sz w:val="28"/>
          <w:szCs w:val="28"/>
        </w:rPr>
        <w:t>Підвищення адаптаційних можливостей особистості та психологічна корекція гострих стресових і посттравматичних стресових реакцій, тривожних розладів, дезадаптивних психічних станів.</w:t>
      </w:r>
    </w:p>
    <w:p w14:paraId="476893D1" w14:textId="77777777" w:rsidR="003673AF" w:rsidRPr="00AB04EF" w:rsidRDefault="003673AF" w:rsidP="003673AF">
      <w:pPr>
        <w:spacing w:before="1" w:line="360" w:lineRule="auto"/>
        <w:ind w:left="242" w:right="272" w:firstLine="707"/>
        <w:jc w:val="both"/>
        <w:rPr>
          <w:b/>
          <w:sz w:val="28"/>
        </w:rPr>
      </w:pPr>
      <w:r w:rsidRPr="00AB04EF">
        <w:rPr>
          <w:sz w:val="28"/>
        </w:rPr>
        <w:t xml:space="preserve">На основі результатів емпіричних досліджень можна виокремити наступні </w:t>
      </w:r>
      <w:r w:rsidRPr="00AB04EF">
        <w:rPr>
          <w:bCs/>
          <w:sz w:val="28"/>
        </w:rPr>
        <w:t>завдання та засоби досягнення програми:</w:t>
      </w:r>
    </w:p>
    <w:p w14:paraId="11FBA49A" w14:textId="77777777" w:rsidR="003673AF" w:rsidRPr="00AB04EF" w:rsidRDefault="003673AF">
      <w:pPr>
        <w:pStyle w:val="a9"/>
        <w:widowControl w:val="0"/>
        <w:numPr>
          <w:ilvl w:val="0"/>
          <w:numId w:val="19"/>
        </w:numPr>
        <w:tabs>
          <w:tab w:val="left" w:pos="1228"/>
        </w:tabs>
        <w:autoSpaceDE w:val="0"/>
        <w:autoSpaceDN w:val="0"/>
        <w:spacing w:before="2" w:after="0" w:line="240" w:lineRule="auto"/>
        <w:ind w:left="1228" w:hanging="279"/>
        <w:contextualSpacing w:val="0"/>
        <w:jc w:val="both"/>
        <w:rPr>
          <w:sz w:val="28"/>
        </w:rPr>
      </w:pPr>
      <w:r w:rsidRPr="00AB04EF">
        <w:rPr>
          <w:sz w:val="28"/>
        </w:rPr>
        <w:t>Формування</w:t>
      </w:r>
      <w:r w:rsidRPr="00AB04EF">
        <w:rPr>
          <w:spacing w:val="-8"/>
          <w:sz w:val="28"/>
        </w:rPr>
        <w:t xml:space="preserve"> </w:t>
      </w:r>
      <w:r w:rsidRPr="00AB04EF">
        <w:rPr>
          <w:sz w:val="28"/>
        </w:rPr>
        <w:t>усвідомленості</w:t>
      </w:r>
      <w:r w:rsidRPr="00AB04EF">
        <w:rPr>
          <w:spacing w:val="-9"/>
          <w:sz w:val="28"/>
        </w:rPr>
        <w:t xml:space="preserve"> </w:t>
      </w:r>
      <w:r w:rsidRPr="00AB04EF">
        <w:rPr>
          <w:sz w:val="28"/>
        </w:rPr>
        <w:t>думок</w:t>
      </w:r>
      <w:r w:rsidRPr="00AB04EF">
        <w:rPr>
          <w:spacing w:val="-7"/>
          <w:sz w:val="28"/>
        </w:rPr>
        <w:t xml:space="preserve"> </w:t>
      </w:r>
      <w:r w:rsidRPr="00AB04EF">
        <w:rPr>
          <w:sz w:val="28"/>
        </w:rPr>
        <w:t>та</w:t>
      </w:r>
      <w:r w:rsidRPr="00AB04EF">
        <w:rPr>
          <w:spacing w:val="-7"/>
          <w:sz w:val="28"/>
        </w:rPr>
        <w:t xml:space="preserve"> </w:t>
      </w:r>
      <w:r w:rsidRPr="00AB04EF">
        <w:rPr>
          <w:spacing w:val="-2"/>
          <w:sz w:val="28"/>
        </w:rPr>
        <w:t>емоцій:</w:t>
      </w:r>
    </w:p>
    <w:p w14:paraId="7DE65C18" w14:textId="77777777" w:rsidR="003673AF" w:rsidRPr="00AB04EF" w:rsidRDefault="003673AF">
      <w:pPr>
        <w:pStyle w:val="a9"/>
        <w:widowControl w:val="0"/>
        <w:numPr>
          <w:ilvl w:val="1"/>
          <w:numId w:val="19"/>
        </w:numPr>
        <w:tabs>
          <w:tab w:val="left" w:pos="1238"/>
        </w:tabs>
        <w:autoSpaceDE w:val="0"/>
        <w:autoSpaceDN w:val="0"/>
        <w:spacing w:before="160" w:after="0" w:line="360" w:lineRule="auto"/>
        <w:ind w:right="270" w:firstLine="707"/>
        <w:contextualSpacing w:val="0"/>
        <w:jc w:val="both"/>
        <w:rPr>
          <w:sz w:val="28"/>
        </w:rPr>
      </w:pPr>
      <w:r w:rsidRPr="00AB04EF">
        <w:rPr>
          <w:sz w:val="28"/>
        </w:rPr>
        <w:t>Застосування техніки когнітивної реконструкції, щоб допомогти особистості усвідомлювати та змінювати негативні чи деструктивні думки, які можуть виникнути у ситуації кризи.</w:t>
      </w:r>
    </w:p>
    <w:p w14:paraId="0967EEBF" w14:textId="77777777" w:rsidR="003673AF" w:rsidRPr="00AB04EF" w:rsidRDefault="003673AF">
      <w:pPr>
        <w:pStyle w:val="a9"/>
        <w:widowControl w:val="0"/>
        <w:numPr>
          <w:ilvl w:val="1"/>
          <w:numId w:val="19"/>
        </w:numPr>
        <w:tabs>
          <w:tab w:val="left" w:pos="1200"/>
        </w:tabs>
        <w:autoSpaceDE w:val="0"/>
        <w:autoSpaceDN w:val="0"/>
        <w:spacing w:after="0" w:line="362" w:lineRule="auto"/>
        <w:ind w:right="267" w:firstLine="707"/>
        <w:contextualSpacing w:val="0"/>
        <w:jc w:val="both"/>
        <w:rPr>
          <w:sz w:val="28"/>
        </w:rPr>
      </w:pPr>
      <w:r w:rsidRPr="00AB04EF">
        <w:rPr>
          <w:sz w:val="28"/>
        </w:rPr>
        <w:t>Проведення тренінгів з медитації та усвідомленості для розвитку навичок управління емоціями та стресом.</w:t>
      </w:r>
    </w:p>
    <w:p w14:paraId="733EC9C2" w14:textId="77777777" w:rsidR="003673AF" w:rsidRPr="00AB04EF" w:rsidRDefault="003673AF">
      <w:pPr>
        <w:pStyle w:val="a9"/>
        <w:widowControl w:val="0"/>
        <w:numPr>
          <w:ilvl w:val="0"/>
          <w:numId w:val="19"/>
        </w:numPr>
        <w:tabs>
          <w:tab w:val="left" w:pos="1228"/>
        </w:tabs>
        <w:autoSpaceDE w:val="0"/>
        <w:autoSpaceDN w:val="0"/>
        <w:spacing w:after="0" w:line="317" w:lineRule="exact"/>
        <w:ind w:left="1228" w:hanging="279"/>
        <w:contextualSpacing w:val="0"/>
        <w:jc w:val="both"/>
        <w:rPr>
          <w:sz w:val="28"/>
        </w:rPr>
      </w:pPr>
      <w:r w:rsidRPr="00AB04EF">
        <w:rPr>
          <w:sz w:val="28"/>
        </w:rPr>
        <w:t>Формування</w:t>
      </w:r>
      <w:r w:rsidRPr="00AB04EF">
        <w:rPr>
          <w:spacing w:val="-6"/>
          <w:sz w:val="28"/>
        </w:rPr>
        <w:t xml:space="preserve"> </w:t>
      </w:r>
      <w:r w:rsidRPr="00AB04EF">
        <w:rPr>
          <w:sz w:val="28"/>
        </w:rPr>
        <w:t>навичок</w:t>
      </w:r>
      <w:r w:rsidRPr="00AB04EF">
        <w:rPr>
          <w:spacing w:val="-6"/>
          <w:sz w:val="28"/>
        </w:rPr>
        <w:t xml:space="preserve"> </w:t>
      </w:r>
      <w:r w:rsidRPr="00AB04EF">
        <w:rPr>
          <w:sz w:val="28"/>
        </w:rPr>
        <w:t>та</w:t>
      </w:r>
      <w:r w:rsidRPr="00AB04EF">
        <w:rPr>
          <w:spacing w:val="-5"/>
          <w:sz w:val="28"/>
        </w:rPr>
        <w:t xml:space="preserve"> </w:t>
      </w:r>
      <w:r w:rsidRPr="00AB04EF">
        <w:rPr>
          <w:sz w:val="28"/>
        </w:rPr>
        <w:t>умінь</w:t>
      </w:r>
      <w:r w:rsidRPr="00AB04EF">
        <w:rPr>
          <w:spacing w:val="-7"/>
          <w:sz w:val="28"/>
        </w:rPr>
        <w:t xml:space="preserve"> </w:t>
      </w:r>
      <w:r w:rsidRPr="00AB04EF">
        <w:rPr>
          <w:sz w:val="28"/>
        </w:rPr>
        <w:t>постановки</w:t>
      </w:r>
      <w:r w:rsidRPr="00AB04EF">
        <w:rPr>
          <w:spacing w:val="-8"/>
          <w:sz w:val="28"/>
        </w:rPr>
        <w:t xml:space="preserve"> </w:t>
      </w:r>
      <w:r w:rsidRPr="00AB04EF">
        <w:rPr>
          <w:sz w:val="28"/>
        </w:rPr>
        <w:t>цілей</w:t>
      </w:r>
      <w:r w:rsidRPr="00AB04EF">
        <w:rPr>
          <w:spacing w:val="-5"/>
          <w:sz w:val="28"/>
        </w:rPr>
        <w:t xml:space="preserve"> </w:t>
      </w:r>
      <w:r w:rsidRPr="00AB04EF">
        <w:rPr>
          <w:sz w:val="28"/>
        </w:rPr>
        <w:t>та</w:t>
      </w:r>
      <w:r w:rsidRPr="00AB04EF">
        <w:rPr>
          <w:spacing w:val="-5"/>
          <w:sz w:val="28"/>
        </w:rPr>
        <w:t xml:space="preserve"> </w:t>
      </w:r>
      <w:r w:rsidRPr="00AB04EF">
        <w:rPr>
          <w:sz w:val="28"/>
        </w:rPr>
        <w:t>планування</w:t>
      </w:r>
      <w:r w:rsidRPr="00AB04EF">
        <w:rPr>
          <w:spacing w:val="-5"/>
          <w:sz w:val="28"/>
        </w:rPr>
        <w:t xml:space="preserve"> </w:t>
      </w:r>
      <w:r w:rsidRPr="00AB04EF">
        <w:rPr>
          <w:spacing w:val="-4"/>
          <w:sz w:val="28"/>
        </w:rPr>
        <w:t>дій:</w:t>
      </w:r>
    </w:p>
    <w:p w14:paraId="4ACF1668" w14:textId="77777777" w:rsidR="003673AF" w:rsidRPr="00AB04EF" w:rsidRDefault="003673AF">
      <w:pPr>
        <w:pStyle w:val="a9"/>
        <w:widowControl w:val="0"/>
        <w:numPr>
          <w:ilvl w:val="1"/>
          <w:numId w:val="19"/>
        </w:numPr>
        <w:tabs>
          <w:tab w:val="left" w:pos="1137"/>
        </w:tabs>
        <w:autoSpaceDE w:val="0"/>
        <w:autoSpaceDN w:val="0"/>
        <w:spacing w:before="159" w:after="0" w:line="360" w:lineRule="auto"/>
        <w:ind w:right="271" w:firstLine="707"/>
        <w:contextualSpacing w:val="0"/>
        <w:jc w:val="both"/>
        <w:rPr>
          <w:sz w:val="28"/>
        </w:rPr>
      </w:pPr>
      <w:r w:rsidRPr="00AB04EF">
        <w:rPr>
          <w:sz w:val="28"/>
        </w:rPr>
        <w:t>Допомогти особистості визначити реалістичні цілі та розробити план дій для досягнення цих цілей.</w:t>
      </w:r>
    </w:p>
    <w:p w14:paraId="059B623C" w14:textId="70659F92" w:rsidR="003673AF" w:rsidRPr="00AB04EF" w:rsidRDefault="003673AF">
      <w:pPr>
        <w:pStyle w:val="a9"/>
        <w:widowControl w:val="0"/>
        <w:numPr>
          <w:ilvl w:val="1"/>
          <w:numId w:val="19"/>
        </w:numPr>
        <w:tabs>
          <w:tab w:val="left" w:pos="1212"/>
        </w:tabs>
        <w:autoSpaceDE w:val="0"/>
        <w:autoSpaceDN w:val="0"/>
        <w:spacing w:before="2" w:after="0" w:line="360" w:lineRule="auto"/>
        <w:ind w:right="267" w:firstLine="707"/>
        <w:contextualSpacing w:val="0"/>
        <w:jc w:val="both"/>
        <w:rPr>
          <w:sz w:val="28"/>
        </w:rPr>
      </w:pPr>
      <w:r w:rsidRPr="00AB04EF">
        <w:rPr>
          <w:sz w:val="28"/>
        </w:rPr>
        <w:t>Навчити навичок управління часом, що допоможе справлятися з кризою більш ефективно.</w:t>
      </w:r>
    </w:p>
    <w:p w14:paraId="35145218" w14:textId="77777777" w:rsidR="003673AF" w:rsidRPr="00AB04EF" w:rsidRDefault="003673AF">
      <w:pPr>
        <w:pStyle w:val="a9"/>
        <w:widowControl w:val="0"/>
        <w:numPr>
          <w:ilvl w:val="0"/>
          <w:numId w:val="19"/>
        </w:numPr>
        <w:tabs>
          <w:tab w:val="left" w:pos="1228"/>
        </w:tabs>
        <w:autoSpaceDE w:val="0"/>
        <w:autoSpaceDN w:val="0"/>
        <w:spacing w:after="0" w:line="321" w:lineRule="exact"/>
        <w:ind w:left="1228" w:hanging="279"/>
        <w:contextualSpacing w:val="0"/>
        <w:jc w:val="both"/>
        <w:rPr>
          <w:sz w:val="28"/>
        </w:rPr>
      </w:pPr>
      <w:r w:rsidRPr="00AB04EF">
        <w:rPr>
          <w:sz w:val="28"/>
        </w:rPr>
        <w:t>Зміна</w:t>
      </w:r>
      <w:r w:rsidRPr="00AB04EF">
        <w:rPr>
          <w:spacing w:val="-9"/>
          <w:sz w:val="28"/>
        </w:rPr>
        <w:t xml:space="preserve"> </w:t>
      </w:r>
      <w:r w:rsidRPr="00AB04EF">
        <w:rPr>
          <w:sz w:val="28"/>
        </w:rPr>
        <w:t>поведінкових</w:t>
      </w:r>
      <w:r w:rsidRPr="00AB04EF">
        <w:rPr>
          <w:spacing w:val="-9"/>
          <w:sz w:val="28"/>
        </w:rPr>
        <w:t xml:space="preserve"> </w:t>
      </w:r>
      <w:r w:rsidRPr="00AB04EF">
        <w:rPr>
          <w:spacing w:val="-2"/>
          <w:sz w:val="28"/>
        </w:rPr>
        <w:t>реакцій:</w:t>
      </w:r>
    </w:p>
    <w:p w14:paraId="679E2255" w14:textId="77777777" w:rsidR="003673AF" w:rsidRPr="00AB04EF" w:rsidRDefault="003673AF">
      <w:pPr>
        <w:pStyle w:val="a9"/>
        <w:widowControl w:val="0"/>
        <w:numPr>
          <w:ilvl w:val="1"/>
          <w:numId w:val="19"/>
        </w:numPr>
        <w:tabs>
          <w:tab w:val="left" w:pos="1308"/>
        </w:tabs>
        <w:autoSpaceDE w:val="0"/>
        <w:autoSpaceDN w:val="0"/>
        <w:spacing w:before="160" w:after="0" w:line="360" w:lineRule="auto"/>
        <w:ind w:right="264" w:firstLine="707"/>
        <w:contextualSpacing w:val="0"/>
        <w:jc w:val="both"/>
        <w:rPr>
          <w:sz w:val="28"/>
        </w:rPr>
      </w:pPr>
      <w:r w:rsidRPr="00AB04EF">
        <w:rPr>
          <w:sz w:val="28"/>
        </w:rPr>
        <w:t xml:space="preserve">Працювати з особистістю над ідентифікацією деструктивних поведінкових реакцій у кризових ситуаціях та заохочувати альтернативні </w:t>
      </w:r>
      <w:r w:rsidRPr="00AB04EF">
        <w:rPr>
          <w:spacing w:val="-2"/>
          <w:sz w:val="28"/>
        </w:rPr>
        <w:t>стратегії.</w:t>
      </w:r>
    </w:p>
    <w:p w14:paraId="3897F8E3" w14:textId="77777777" w:rsidR="003673AF" w:rsidRPr="00AB04EF" w:rsidRDefault="003673AF">
      <w:pPr>
        <w:pStyle w:val="a9"/>
        <w:widowControl w:val="0"/>
        <w:numPr>
          <w:ilvl w:val="1"/>
          <w:numId w:val="19"/>
        </w:numPr>
        <w:tabs>
          <w:tab w:val="left" w:pos="1195"/>
        </w:tabs>
        <w:autoSpaceDE w:val="0"/>
        <w:autoSpaceDN w:val="0"/>
        <w:spacing w:before="1" w:after="0" w:line="360" w:lineRule="auto"/>
        <w:ind w:right="275" w:firstLine="707"/>
        <w:contextualSpacing w:val="0"/>
        <w:jc w:val="both"/>
        <w:rPr>
          <w:sz w:val="28"/>
        </w:rPr>
      </w:pPr>
      <w:r w:rsidRPr="00AB04EF">
        <w:rPr>
          <w:sz w:val="28"/>
        </w:rPr>
        <w:t>Застосування методів систематичної десенсибілізації та експозиції для зниження страхів та тривожності.</w:t>
      </w:r>
    </w:p>
    <w:p w14:paraId="3933E66B" w14:textId="77777777" w:rsidR="003673AF" w:rsidRPr="00AB04EF" w:rsidRDefault="003673AF">
      <w:pPr>
        <w:pStyle w:val="a9"/>
        <w:widowControl w:val="0"/>
        <w:numPr>
          <w:ilvl w:val="0"/>
          <w:numId w:val="19"/>
        </w:numPr>
        <w:tabs>
          <w:tab w:val="left" w:pos="1228"/>
        </w:tabs>
        <w:autoSpaceDE w:val="0"/>
        <w:autoSpaceDN w:val="0"/>
        <w:spacing w:after="0" w:line="321" w:lineRule="exact"/>
        <w:ind w:left="1228" w:hanging="279"/>
        <w:contextualSpacing w:val="0"/>
        <w:jc w:val="both"/>
        <w:rPr>
          <w:sz w:val="28"/>
        </w:rPr>
      </w:pPr>
      <w:r w:rsidRPr="00AB04EF">
        <w:rPr>
          <w:sz w:val="28"/>
        </w:rPr>
        <w:t>Розвиток</w:t>
      </w:r>
      <w:r w:rsidRPr="00AB04EF">
        <w:rPr>
          <w:spacing w:val="-11"/>
          <w:sz w:val="28"/>
        </w:rPr>
        <w:t xml:space="preserve"> </w:t>
      </w:r>
      <w:r w:rsidRPr="00AB04EF">
        <w:rPr>
          <w:sz w:val="28"/>
        </w:rPr>
        <w:t>навичок</w:t>
      </w:r>
      <w:r w:rsidRPr="00AB04EF">
        <w:rPr>
          <w:spacing w:val="-9"/>
          <w:sz w:val="28"/>
        </w:rPr>
        <w:t xml:space="preserve"> </w:t>
      </w:r>
      <w:r w:rsidRPr="00AB04EF">
        <w:rPr>
          <w:sz w:val="28"/>
        </w:rPr>
        <w:t>соціальної</w:t>
      </w:r>
      <w:r w:rsidRPr="00AB04EF">
        <w:rPr>
          <w:spacing w:val="-9"/>
          <w:sz w:val="28"/>
        </w:rPr>
        <w:t xml:space="preserve"> </w:t>
      </w:r>
      <w:r w:rsidRPr="00AB04EF">
        <w:rPr>
          <w:spacing w:val="-2"/>
          <w:sz w:val="28"/>
        </w:rPr>
        <w:t>підтримки:</w:t>
      </w:r>
    </w:p>
    <w:p w14:paraId="171B7B6D" w14:textId="77777777" w:rsidR="003673AF" w:rsidRPr="00AB04EF" w:rsidRDefault="003673AF">
      <w:pPr>
        <w:pStyle w:val="a9"/>
        <w:widowControl w:val="0"/>
        <w:numPr>
          <w:ilvl w:val="1"/>
          <w:numId w:val="19"/>
        </w:numPr>
        <w:tabs>
          <w:tab w:val="left" w:pos="1344"/>
        </w:tabs>
        <w:autoSpaceDE w:val="0"/>
        <w:autoSpaceDN w:val="0"/>
        <w:spacing w:before="163" w:after="0" w:line="360" w:lineRule="auto"/>
        <w:ind w:right="273" w:firstLine="707"/>
        <w:contextualSpacing w:val="0"/>
        <w:jc w:val="both"/>
        <w:rPr>
          <w:sz w:val="28"/>
        </w:rPr>
      </w:pPr>
      <w:r w:rsidRPr="00AB04EF">
        <w:rPr>
          <w:sz w:val="28"/>
        </w:rPr>
        <w:t>Навчити особистість навичкам ефективного спілкування та встановлення підтримуючих відносин з іншими людьми.</w:t>
      </w:r>
    </w:p>
    <w:p w14:paraId="7BB59022" w14:textId="346CF26D" w:rsidR="003673AF" w:rsidRPr="00AB04EF" w:rsidRDefault="00FB7D0A">
      <w:pPr>
        <w:pStyle w:val="a9"/>
        <w:widowControl w:val="0"/>
        <w:numPr>
          <w:ilvl w:val="1"/>
          <w:numId w:val="19"/>
        </w:numPr>
        <w:tabs>
          <w:tab w:val="left" w:pos="1152"/>
        </w:tabs>
        <w:autoSpaceDE w:val="0"/>
        <w:autoSpaceDN w:val="0"/>
        <w:spacing w:before="180" w:after="0" w:line="360" w:lineRule="auto"/>
        <w:ind w:right="269" w:firstLine="707"/>
        <w:contextualSpacing w:val="0"/>
        <w:jc w:val="both"/>
        <w:rPr>
          <w:sz w:val="28"/>
        </w:rPr>
      </w:pPr>
      <w:r w:rsidRPr="00AB04EF">
        <w:rPr>
          <w:sz w:val="28"/>
        </w:rPr>
        <w:t>З</w:t>
      </w:r>
      <w:r w:rsidR="003673AF" w:rsidRPr="00AB04EF">
        <w:rPr>
          <w:sz w:val="28"/>
        </w:rPr>
        <w:t xml:space="preserve">дійсненням групової терапії або групових тренінгів, де особистість </w:t>
      </w:r>
      <w:r w:rsidR="003673AF" w:rsidRPr="00AB04EF">
        <w:rPr>
          <w:sz w:val="28"/>
        </w:rPr>
        <w:lastRenderedPageBreak/>
        <w:t>може вчитися взаємодіяти з іншими підтримуючою та емпат</w:t>
      </w:r>
      <w:r w:rsidR="002679A7" w:rsidRPr="00AB04EF">
        <w:rPr>
          <w:sz w:val="28"/>
        </w:rPr>
        <w:t>ійною</w:t>
      </w:r>
      <w:r w:rsidR="003673AF" w:rsidRPr="00AB04EF">
        <w:rPr>
          <w:sz w:val="28"/>
        </w:rPr>
        <w:t xml:space="preserve"> </w:t>
      </w:r>
      <w:r w:rsidR="003673AF" w:rsidRPr="00AB04EF">
        <w:rPr>
          <w:spacing w:val="-2"/>
          <w:sz w:val="28"/>
        </w:rPr>
        <w:t>атмосферою.</w:t>
      </w:r>
    </w:p>
    <w:p w14:paraId="7F676C26" w14:textId="77777777" w:rsidR="003673AF" w:rsidRPr="00AB04EF" w:rsidRDefault="003673AF">
      <w:pPr>
        <w:pStyle w:val="a9"/>
        <w:widowControl w:val="0"/>
        <w:numPr>
          <w:ilvl w:val="0"/>
          <w:numId w:val="19"/>
        </w:numPr>
        <w:tabs>
          <w:tab w:val="left" w:pos="1229"/>
        </w:tabs>
        <w:autoSpaceDE w:val="0"/>
        <w:autoSpaceDN w:val="0"/>
        <w:spacing w:before="1" w:after="0" w:line="240" w:lineRule="auto"/>
        <w:ind w:left="1229" w:hanging="280"/>
        <w:contextualSpacing w:val="0"/>
        <w:jc w:val="both"/>
        <w:rPr>
          <w:sz w:val="28"/>
        </w:rPr>
      </w:pPr>
      <w:r w:rsidRPr="00AB04EF">
        <w:rPr>
          <w:sz w:val="28"/>
        </w:rPr>
        <w:t>Розвиток</w:t>
      </w:r>
      <w:r w:rsidRPr="00AB04EF">
        <w:rPr>
          <w:spacing w:val="-11"/>
          <w:sz w:val="28"/>
        </w:rPr>
        <w:t xml:space="preserve"> </w:t>
      </w:r>
      <w:r w:rsidRPr="00AB04EF">
        <w:rPr>
          <w:sz w:val="28"/>
        </w:rPr>
        <w:t>позитивної</w:t>
      </w:r>
      <w:r w:rsidRPr="00AB04EF">
        <w:rPr>
          <w:spacing w:val="-5"/>
          <w:sz w:val="28"/>
        </w:rPr>
        <w:t xml:space="preserve"> </w:t>
      </w:r>
      <w:r w:rsidRPr="00AB04EF">
        <w:rPr>
          <w:sz w:val="28"/>
        </w:rPr>
        <w:t>самооцінки</w:t>
      </w:r>
      <w:r w:rsidRPr="00AB04EF">
        <w:rPr>
          <w:spacing w:val="-5"/>
          <w:sz w:val="28"/>
        </w:rPr>
        <w:t xml:space="preserve"> </w:t>
      </w:r>
      <w:r w:rsidRPr="00AB04EF">
        <w:rPr>
          <w:sz w:val="28"/>
        </w:rPr>
        <w:t>та</w:t>
      </w:r>
      <w:r w:rsidRPr="00AB04EF">
        <w:rPr>
          <w:spacing w:val="-5"/>
          <w:sz w:val="28"/>
        </w:rPr>
        <w:t xml:space="preserve"> </w:t>
      </w:r>
      <w:r w:rsidRPr="00AB04EF">
        <w:rPr>
          <w:sz w:val="28"/>
        </w:rPr>
        <w:t>ставлення</w:t>
      </w:r>
      <w:r w:rsidRPr="00AB04EF">
        <w:rPr>
          <w:spacing w:val="-6"/>
          <w:sz w:val="28"/>
        </w:rPr>
        <w:t xml:space="preserve"> </w:t>
      </w:r>
      <w:r w:rsidRPr="00AB04EF">
        <w:rPr>
          <w:sz w:val="28"/>
        </w:rPr>
        <w:t>до</w:t>
      </w:r>
      <w:r w:rsidRPr="00AB04EF">
        <w:rPr>
          <w:spacing w:val="-4"/>
          <w:sz w:val="28"/>
        </w:rPr>
        <w:t xml:space="preserve"> </w:t>
      </w:r>
      <w:r w:rsidRPr="00AB04EF">
        <w:rPr>
          <w:spacing w:val="-2"/>
          <w:sz w:val="28"/>
        </w:rPr>
        <w:t>себе.</w:t>
      </w:r>
    </w:p>
    <w:p w14:paraId="3DACDB20" w14:textId="77777777" w:rsidR="003673AF" w:rsidRPr="00AB04EF" w:rsidRDefault="003673AF">
      <w:pPr>
        <w:pStyle w:val="a9"/>
        <w:widowControl w:val="0"/>
        <w:numPr>
          <w:ilvl w:val="1"/>
          <w:numId w:val="19"/>
        </w:numPr>
        <w:tabs>
          <w:tab w:val="left" w:pos="1190"/>
        </w:tabs>
        <w:autoSpaceDE w:val="0"/>
        <w:autoSpaceDN w:val="0"/>
        <w:spacing w:before="160" w:after="0" w:line="362" w:lineRule="auto"/>
        <w:ind w:right="271" w:firstLine="707"/>
        <w:contextualSpacing w:val="0"/>
        <w:jc w:val="both"/>
        <w:rPr>
          <w:sz w:val="28"/>
        </w:rPr>
      </w:pPr>
      <w:r w:rsidRPr="00AB04EF">
        <w:rPr>
          <w:sz w:val="28"/>
        </w:rPr>
        <w:t>Допомогти особистості розвивати позитивне ставлення до себе та приймати себе, навіть у ситуаціях кризи.</w:t>
      </w:r>
    </w:p>
    <w:p w14:paraId="2B5F3511" w14:textId="77777777" w:rsidR="003673AF" w:rsidRPr="00AB04EF" w:rsidRDefault="003673AF">
      <w:pPr>
        <w:pStyle w:val="a9"/>
        <w:widowControl w:val="0"/>
        <w:numPr>
          <w:ilvl w:val="1"/>
          <w:numId w:val="19"/>
        </w:numPr>
        <w:tabs>
          <w:tab w:val="left" w:pos="1117"/>
        </w:tabs>
        <w:autoSpaceDE w:val="0"/>
        <w:autoSpaceDN w:val="0"/>
        <w:spacing w:after="0" w:line="317" w:lineRule="exact"/>
        <w:ind w:left="1117" w:hanging="168"/>
        <w:contextualSpacing w:val="0"/>
        <w:jc w:val="both"/>
        <w:rPr>
          <w:sz w:val="28"/>
        </w:rPr>
      </w:pPr>
      <w:r w:rsidRPr="00AB04EF">
        <w:rPr>
          <w:sz w:val="28"/>
        </w:rPr>
        <w:t>Застосування</w:t>
      </w:r>
      <w:r w:rsidRPr="00AB04EF">
        <w:rPr>
          <w:spacing w:val="-9"/>
          <w:sz w:val="28"/>
        </w:rPr>
        <w:t xml:space="preserve"> </w:t>
      </w:r>
      <w:r w:rsidRPr="00AB04EF">
        <w:rPr>
          <w:sz w:val="28"/>
        </w:rPr>
        <w:t>техніки</w:t>
      </w:r>
      <w:r w:rsidRPr="00AB04EF">
        <w:rPr>
          <w:spacing w:val="-5"/>
          <w:sz w:val="28"/>
        </w:rPr>
        <w:t xml:space="preserve"> </w:t>
      </w:r>
      <w:r w:rsidRPr="00AB04EF">
        <w:rPr>
          <w:sz w:val="28"/>
        </w:rPr>
        <w:t>саморефлексії</w:t>
      </w:r>
      <w:r w:rsidRPr="00AB04EF">
        <w:rPr>
          <w:spacing w:val="-6"/>
          <w:sz w:val="28"/>
        </w:rPr>
        <w:t xml:space="preserve"> </w:t>
      </w:r>
      <w:r w:rsidRPr="00AB04EF">
        <w:rPr>
          <w:sz w:val="28"/>
        </w:rPr>
        <w:t>та</w:t>
      </w:r>
      <w:r w:rsidRPr="00AB04EF">
        <w:rPr>
          <w:spacing w:val="-9"/>
          <w:sz w:val="28"/>
        </w:rPr>
        <w:t xml:space="preserve"> </w:t>
      </w:r>
      <w:r w:rsidRPr="00AB04EF">
        <w:rPr>
          <w:spacing w:val="-2"/>
          <w:sz w:val="28"/>
        </w:rPr>
        <w:t>самоспівчуття.</w:t>
      </w:r>
    </w:p>
    <w:p w14:paraId="7E8389DD" w14:textId="77777777" w:rsidR="003673AF" w:rsidRPr="00AB04EF" w:rsidRDefault="003673AF">
      <w:pPr>
        <w:pStyle w:val="a9"/>
        <w:widowControl w:val="0"/>
        <w:numPr>
          <w:ilvl w:val="0"/>
          <w:numId w:val="19"/>
        </w:numPr>
        <w:tabs>
          <w:tab w:val="left" w:pos="1228"/>
        </w:tabs>
        <w:autoSpaceDE w:val="0"/>
        <w:autoSpaceDN w:val="0"/>
        <w:spacing w:before="161" w:after="0" w:line="240" w:lineRule="auto"/>
        <w:ind w:left="1228" w:hanging="279"/>
        <w:contextualSpacing w:val="0"/>
        <w:jc w:val="both"/>
        <w:rPr>
          <w:sz w:val="28"/>
        </w:rPr>
      </w:pPr>
      <w:r w:rsidRPr="00AB04EF">
        <w:rPr>
          <w:sz w:val="28"/>
        </w:rPr>
        <w:t>Розвиток</w:t>
      </w:r>
      <w:r w:rsidRPr="00AB04EF">
        <w:rPr>
          <w:spacing w:val="-7"/>
          <w:sz w:val="28"/>
        </w:rPr>
        <w:t xml:space="preserve"> </w:t>
      </w:r>
      <w:r w:rsidRPr="00AB04EF">
        <w:rPr>
          <w:sz w:val="28"/>
        </w:rPr>
        <w:t>та</w:t>
      </w:r>
      <w:r w:rsidRPr="00AB04EF">
        <w:rPr>
          <w:spacing w:val="-6"/>
          <w:sz w:val="28"/>
        </w:rPr>
        <w:t xml:space="preserve"> </w:t>
      </w:r>
      <w:r w:rsidRPr="00AB04EF">
        <w:rPr>
          <w:sz w:val="28"/>
        </w:rPr>
        <w:t>посилення</w:t>
      </w:r>
      <w:r w:rsidRPr="00AB04EF">
        <w:rPr>
          <w:spacing w:val="-10"/>
          <w:sz w:val="28"/>
        </w:rPr>
        <w:t xml:space="preserve"> </w:t>
      </w:r>
      <w:r w:rsidRPr="00AB04EF">
        <w:rPr>
          <w:sz w:val="28"/>
        </w:rPr>
        <w:t>індивідуальних</w:t>
      </w:r>
      <w:r w:rsidRPr="00AB04EF">
        <w:rPr>
          <w:spacing w:val="-5"/>
          <w:sz w:val="28"/>
        </w:rPr>
        <w:t xml:space="preserve"> </w:t>
      </w:r>
      <w:r w:rsidRPr="00AB04EF">
        <w:rPr>
          <w:sz w:val="28"/>
        </w:rPr>
        <w:t>сильних</w:t>
      </w:r>
      <w:r w:rsidRPr="00AB04EF">
        <w:rPr>
          <w:spacing w:val="-6"/>
          <w:sz w:val="28"/>
        </w:rPr>
        <w:t xml:space="preserve"> </w:t>
      </w:r>
      <w:r w:rsidRPr="00AB04EF">
        <w:rPr>
          <w:sz w:val="28"/>
        </w:rPr>
        <w:t>сторін</w:t>
      </w:r>
      <w:r w:rsidRPr="00AB04EF">
        <w:rPr>
          <w:spacing w:val="-6"/>
          <w:sz w:val="28"/>
        </w:rPr>
        <w:t xml:space="preserve"> </w:t>
      </w:r>
      <w:r w:rsidRPr="00AB04EF">
        <w:rPr>
          <w:sz w:val="28"/>
        </w:rPr>
        <w:t>та</w:t>
      </w:r>
      <w:r w:rsidRPr="00AB04EF">
        <w:rPr>
          <w:spacing w:val="-6"/>
          <w:sz w:val="28"/>
        </w:rPr>
        <w:t xml:space="preserve"> </w:t>
      </w:r>
      <w:r w:rsidRPr="00AB04EF">
        <w:rPr>
          <w:spacing w:val="-2"/>
          <w:sz w:val="28"/>
        </w:rPr>
        <w:t>вмінь.</w:t>
      </w:r>
    </w:p>
    <w:p w14:paraId="174CE86F" w14:textId="77777777" w:rsidR="003673AF" w:rsidRPr="00AB04EF" w:rsidRDefault="003673AF">
      <w:pPr>
        <w:pStyle w:val="a9"/>
        <w:widowControl w:val="0"/>
        <w:numPr>
          <w:ilvl w:val="1"/>
          <w:numId w:val="19"/>
        </w:numPr>
        <w:tabs>
          <w:tab w:val="left" w:pos="1118"/>
        </w:tabs>
        <w:autoSpaceDE w:val="0"/>
        <w:autoSpaceDN w:val="0"/>
        <w:spacing w:before="160" w:after="0" w:line="362" w:lineRule="auto"/>
        <w:ind w:right="275" w:firstLine="707"/>
        <w:contextualSpacing w:val="0"/>
        <w:jc w:val="both"/>
        <w:rPr>
          <w:sz w:val="28"/>
        </w:rPr>
      </w:pPr>
      <w:r w:rsidRPr="00AB04EF">
        <w:rPr>
          <w:sz w:val="28"/>
        </w:rPr>
        <w:t>Заохочувати</w:t>
      </w:r>
      <w:r w:rsidRPr="00AB04EF">
        <w:rPr>
          <w:spacing w:val="-3"/>
          <w:sz w:val="28"/>
        </w:rPr>
        <w:t xml:space="preserve"> </w:t>
      </w:r>
      <w:r w:rsidRPr="00AB04EF">
        <w:rPr>
          <w:sz w:val="28"/>
        </w:rPr>
        <w:t>особистість</w:t>
      </w:r>
      <w:r w:rsidRPr="00AB04EF">
        <w:rPr>
          <w:spacing w:val="-4"/>
          <w:sz w:val="28"/>
        </w:rPr>
        <w:t xml:space="preserve"> </w:t>
      </w:r>
      <w:r w:rsidRPr="00AB04EF">
        <w:rPr>
          <w:sz w:val="28"/>
        </w:rPr>
        <w:t>до</w:t>
      </w:r>
      <w:r w:rsidRPr="00AB04EF">
        <w:rPr>
          <w:spacing w:val="-2"/>
          <w:sz w:val="28"/>
        </w:rPr>
        <w:t xml:space="preserve"> </w:t>
      </w:r>
      <w:r w:rsidRPr="00AB04EF">
        <w:rPr>
          <w:sz w:val="28"/>
        </w:rPr>
        <w:t>самоосвіти</w:t>
      </w:r>
      <w:r w:rsidRPr="00AB04EF">
        <w:rPr>
          <w:spacing w:val="-5"/>
          <w:sz w:val="28"/>
        </w:rPr>
        <w:t xml:space="preserve"> </w:t>
      </w:r>
      <w:r w:rsidRPr="00AB04EF">
        <w:rPr>
          <w:sz w:val="28"/>
        </w:rPr>
        <w:t>та</w:t>
      </w:r>
      <w:r w:rsidRPr="00AB04EF">
        <w:rPr>
          <w:spacing w:val="-3"/>
          <w:sz w:val="28"/>
        </w:rPr>
        <w:t xml:space="preserve"> </w:t>
      </w:r>
      <w:r w:rsidRPr="00AB04EF">
        <w:rPr>
          <w:sz w:val="28"/>
        </w:rPr>
        <w:t>розвитку</w:t>
      </w:r>
      <w:r w:rsidRPr="00AB04EF">
        <w:rPr>
          <w:spacing w:val="-6"/>
          <w:sz w:val="28"/>
        </w:rPr>
        <w:t xml:space="preserve"> </w:t>
      </w:r>
      <w:r w:rsidRPr="00AB04EF">
        <w:rPr>
          <w:sz w:val="28"/>
        </w:rPr>
        <w:t>нових</w:t>
      </w:r>
      <w:r w:rsidRPr="00AB04EF">
        <w:rPr>
          <w:spacing w:val="-3"/>
          <w:sz w:val="28"/>
        </w:rPr>
        <w:t xml:space="preserve"> </w:t>
      </w:r>
      <w:r w:rsidRPr="00AB04EF">
        <w:rPr>
          <w:sz w:val="28"/>
        </w:rPr>
        <w:t>навичок,</w:t>
      </w:r>
      <w:r w:rsidRPr="00AB04EF">
        <w:rPr>
          <w:spacing w:val="-3"/>
          <w:sz w:val="28"/>
        </w:rPr>
        <w:t xml:space="preserve"> </w:t>
      </w:r>
      <w:r w:rsidRPr="00AB04EF">
        <w:rPr>
          <w:sz w:val="28"/>
        </w:rPr>
        <w:t>які можуть допомогти їм впоратися з кризою.</w:t>
      </w:r>
    </w:p>
    <w:p w14:paraId="7C7DBB9E" w14:textId="77777777" w:rsidR="003673AF" w:rsidRPr="00AB04EF" w:rsidRDefault="003673AF">
      <w:pPr>
        <w:pStyle w:val="a9"/>
        <w:widowControl w:val="0"/>
        <w:numPr>
          <w:ilvl w:val="1"/>
          <w:numId w:val="19"/>
        </w:numPr>
        <w:tabs>
          <w:tab w:val="left" w:pos="1207"/>
        </w:tabs>
        <w:autoSpaceDE w:val="0"/>
        <w:autoSpaceDN w:val="0"/>
        <w:spacing w:after="0" w:line="360" w:lineRule="auto"/>
        <w:ind w:right="268" w:firstLine="707"/>
        <w:contextualSpacing w:val="0"/>
        <w:jc w:val="both"/>
        <w:rPr>
          <w:sz w:val="28"/>
        </w:rPr>
      </w:pPr>
      <w:r w:rsidRPr="00AB04EF">
        <w:rPr>
          <w:sz w:val="28"/>
        </w:rPr>
        <w:t>Проведення семінарів та майстер-класів з розвитку особистих та професійних навичок.</w:t>
      </w:r>
    </w:p>
    <w:p w14:paraId="7E939FAB" w14:textId="77777777" w:rsidR="003673AF" w:rsidRPr="00AB04EF" w:rsidRDefault="003673AF">
      <w:pPr>
        <w:pStyle w:val="a9"/>
        <w:widowControl w:val="0"/>
        <w:numPr>
          <w:ilvl w:val="0"/>
          <w:numId w:val="19"/>
        </w:numPr>
        <w:tabs>
          <w:tab w:val="left" w:pos="1228"/>
        </w:tabs>
        <w:autoSpaceDE w:val="0"/>
        <w:autoSpaceDN w:val="0"/>
        <w:spacing w:after="0" w:line="321" w:lineRule="exact"/>
        <w:ind w:left="1228" w:hanging="279"/>
        <w:contextualSpacing w:val="0"/>
        <w:jc w:val="both"/>
        <w:rPr>
          <w:sz w:val="28"/>
        </w:rPr>
      </w:pPr>
      <w:r w:rsidRPr="00AB04EF">
        <w:rPr>
          <w:sz w:val="28"/>
        </w:rPr>
        <w:t>Розвиток</w:t>
      </w:r>
      <w:r w:rsidRPr="00AB04EF">
        <w:rPr>
          <w:spacing w:val="-11"/>
          <w:sz w:val="28"/>
        </w:rPr>
        <w:t xml:space="preserve"> </w:t>
      </w:r>
      <w:r w:rsidRPr="00AB04EF">
        <w:rPr>
          <w:sz w:val="28"/>
        </w:rPr>
        <w:t>внутрішнього</w:t>
      </w:r>
      <w:r w:rsidRPr="00AB04EF">
        <w:rPr>
          <w:spacing w:val="-7"/>
          <w:sz w:val="28"/>
        </w:rPr>
        <w:t xml:space="preserve"> </w:t>
      </w:r>
      <w:r w:rsidRPr="00AB04EF">
        <w:rPr>
          <w:sz w:val="28"/>
        </w:rPr>
        <w:t>контролю</w:t>
      </w:r>
      <w:r w:rsidRPr="00AB04EF">
        <w:rPr>
          <w:spacing w:val="-9"/>
          <w:sz w:val="28"/>
        </w:rPr>
        <w:t xml:space="preserve"> </w:t>
      </w:r>
      <w:r w:rsidRPr="00AB04EF">
        <w:rPr>
          <w:spacing w:val="-2"/>
          <w:sz w:val="28"/>
        </w:rPr>
        <w:t>(інтернальності):</w:t>
      </w:r>
    </w:p>
    <w:p w14:paraId="00616C52" w14:textId="77777777" w:rsidR="003673AF" w:rsidRPr="00AB04EF" w:rsidRDefault="003673AF">
      <w:pPr>
        <w:pStyle w:val="a9"/>
        <w:widowControl w:val="0"/>
        <w:numPr>
          <w:ilvl w:val="1"/>
          <w:numId w:val="19"/>
        </w:numPr>
        <w:tabs>
          <w:tab w:val="left" w:pos="1123"/>
        </w:tabs>
        <w:autoSpaceDE w:val="0"/>
        <w:autoSpaceDN w:val="0"/>
        <w:spacing w:before="156" w:after="0" w:line="362" w:lineRule="auto"/>
        <w:ind w:right="271" w:firstLine="707"/>
        <w:contextualSpacing w:val="0"/>
        <w:jc w:val="both"/>
        <w:rPr>
          <w:sz w:val="28"/>
        </w:rPr>
      </w:pPr>
      <w:r w:rsidRPr="00AB04EF">
        <w:rPr>
          <w:sz w:val="28"/>
        </w:rPr>
        <w:t>Допомогти</w:t>
      </w:r>
      <w:r w:rsidRPr="00AB04EF">
        <w:rPr>
          <w:spacing w:val="-2"/>
          <w:sz w:val="28"/>
        </w:rPr>
        <w:t xml:space="preserve"> </w:t>
      </w:r>
      <w:r w:rsidRPr="00AB04EF">
        <w:rPr>
          <w:sz w:val="28"/>
        </w:rPr>
        <w:t>особистості</w:t>
      </w:r>
      <w:r w:rsidRPr="00AB04EF">
        <w:rPr>
          <w:spacing w:val="-1"/>
          <w:sz w:val="28"/>
        </w:rPr>
        <w:t xml:space="preserve"> </w:t>
      </w:r>
      <w:r w:rsidRPr="00AB04EF">
        <w:rPr>
          <w:sz w:val="28"/>
        </w:rPr>
        <w:t>розвивати відчуття внутрішнього контролю</w:t>
      </w:r>
      <w:r w:rsidRPr="00AB04EF">
        <w:rPr>
          <w:spacing w:val="-1"/>
          <w:sz w:val="28"/>
        </w:rPr>
        <w:t xml:space="preserve"> </w:t>
      </w:r>
      <w:r w:rsidRPr="00AB04EF">
        <w:rPr>
          <w:sz w:val="28"/>
        </w:rPr>
        <w:t>та передбачуваності у власному житті.</w:t>
      </w:r>
    </w:p>
    <w:p w14:paraId="34852962" w14:textId="77777777" w:rsidR="003673AF" w:rsidRPr="00AB04EF" w:rsidRDefault="003673AF">
      <w:pPr>
        <w:pStyle w:val="a9"/>
        <w:widowControl w:val="0"/>
        <w:numPr>
          <w:ilvl w:val="1"/>
          <w:numId w:val="19"/>
        </w:numPr>
        <w:tabs>
          <w:tab w:val="left" w:pos="1152"/>
        </w:tabs>
        <w:autoSpaceDE w:val="0"/>
        <w:autoSpaceDN w:val="0"/>
        <w:spacing w:after="0" w:line="360" w:lineRule="auto"/>
        <w:ind w:right="273" w:firstLine="707"/>
        <w:contextualSpacing w:val="0"/>
        <w:jc w:val="both"/>
        <w:rPr>
          <w:sz w:val="28"/>
        </w:rPr>
      </w:pPr>
      <w:r w:rsidRPr="00AB04EF">
        <w:rPr>
          <w:sz w:val="28"/>
        </w:rPr>
        <w:t xml:space="preserve">Застосування техніки тренування навичок планування та управління </w:t>
      </w:r>
      <w:r w:rsidRPr="00AB04EF">
        <w:rPr>
          <w:spacing w:val="-2"/>
          <w:sz w:val="28"/>
        </w:rPr>
        <w:t>подіями.</w:t>
      </w:r>
    </w:p>
    <w:p w14:paraId="739152CA" w14:textId="77777777" w:rsidR="003673AF" w:rsidRPr="00AB04EF" w:rsidRDefault="003673AF" w:rsidP="00FB7D0A">
      <w:pPr>
        <w:pStyle w:val="ad"/>
        <w:spacing w:after="0" w:line="360" w:lineRule="auto"/>
        <w:ind w:firstLine="993"/>
        <w:jc w:val="both"/>
        <w:rPr>
          <w:sz w:val="28"/>
          <w:szCs w:val="28"/>
        </w:rPr>
      </w:pPr>
      <w:r w:rsidRPr="00AB04EF">
        <w:rPr>
          <w:sz w:val="28"/>
          <w:szCs w:val="28"/>
        </w:rPr>
        <w:t>Важливо відзначити, що успішність програми психологічної підтримки та формування стійких адаптаційних ресурсів в значній мірі визначається наявністю правильно підібраних методів в роботі. Побудова такої програми вимагає комплексного підходу до вибору методів роботи, що дасть змогу досягти максимально ефективних результатів у вирішенні багатопланового завдання психологічного супроводу. Підібрані нами види методів роботи, які використовуються в програмі, об'єднуються в наступні структурні блоки психокорекційного впливу:</w:t>
      </w:r>
    </w:p>
    <w:p w14:paraId="292214D5" w14:textId="77777777" w:rsidR="003673AF" w:rsidRPr="00AB04EF" w:rsidRDefault="003673AF">
      <w:pPr>
        <w:pStyle w:val="a9"/>
        <w:widowControl w:val="0"/>
        <w:numPr>
          <w:ilvl w:val="0"/>
          <w:numId w:val="18"/>
        </w:numPr>
        <w:tabs>
          <w:tab w:val="left" w:pos="1655"/>
        </w:tabs>
        <w:autoSpaceDE w:val="0"/>
        <w:autoSpaceDN w:val="0"/>
        <w:spacing w:after="0" w:line="360" w:lineRule="auto"/>
        <w:ind w:right="266" w:firstLine="707"/>
        <w:contextualSpacing w:val="0"/>
        <w:jc w:val="both"/>
        <w:rPr>
          <w:sz w:val="28"/>
        </w:rPr>
      </w:pPr>
      <w:r w:rsidRPr="00AB04EF">
        <w:rPr>
          <w:sz w:val="28"/>
        </w:rPr>
        <w:t>Психокорекційні заходи спрямовані на розвиток компонентів адаптаційних ресурсів біологічного рівня;</w:t>
      </w:r>
    </w:p>
    <w:p w14:paraId="1B85F630" w14:textId="77777777" w:rsidR="003673AF" w:rsidRPr="00AB04EF" w:rsidRDefault="003673AF">
      <w:pPr>
        <w:pStyle w:val="a9"/>
        <w:widowControl w:val="0"/>
        <w:numPr>
          <w:ilvl w:val="0"/>
          <w:numId w:val="18"/>
        </w:numPr>
        <w:tabs>
          <w:tab w:val="left" w:pos="1655"/>
        </w:tabs>
        <w:autoSpaceDE w:val="0"/>
        <w:autoSpaceDN w:val="0"/>
        <w:spacing w:after="0" w:line="360" w:lineRule="auto"/>
        <w:ind w:right="272" w:firstLine="707"/>
        <w:contextualSpacing w:val="0"/>
        <w:jc w:val="both"/>
        <w:rPr>
          <w:sz w:val="28"/>
        </w:rPr>
      </w:pPr>
      <w:r w:rsidRPr="00AB04EF">
        <w:rPr>
          <w:sz w:val="28"/>
        </w:rPr>
        <w:t>Відновлення порушеного психологічного здоров’я та благополуччя на психологічному рівні;</w:t>
      </w:r>
    </w:p>
    <w:p w14:paraId="75CB119C" w14:textId="67863470" w:rsidR="003673AF" w:rsidRPr="00AB04EF" w:rsidRDefault="00FB7D0A">
      <w:pPr>
        <w:pStyle w:val="a9"/>
        <w:widowControl w:val="0"/>
        <w:numPr>
          <w:ilvl w:val="0"/>
          <w:numId w:val="18"/>
        </w:numPr>
        <w:tabs>
          <w:tab w:val="left" w:pos="1655"/>
        </w:tabs>
        <w:autoSpaceDE w:val="0"/>
        <w:autoSpaceDN w:val="0"/>
        <w:spacing w:before="180" w:after="0" w:line="362" w:lineRule="auto"/>
        <w:ind w:right="275" w:firstLine="707"/>
        <w:contextualSpacing w:val="0"/>
        <w:jc w:val="both"/>
        <w:rPr>
          <w:sz w:val="28"/>
        </w:rPr>
      </w:pPr>
      <w:r w:rsidRPr="00AB04EF">
        <w:rPr>
          <w:sz w:val="28"/>
        </w:rPr>
        <w:t>Ф</w:t>
      </w:r>
      <w:r w:rsidR="003673AF" w:rsidRPr="00AB04EF">
        <w:rPr>
          <w:sz w:val="28"/>
        </w:rPr>
        <w:t>ормування знань про різні культури, міжкультурні навички та здатність адаптуватися до різноманітних соціокультурних ситуацій;</w:t>
      </w:r>
    </w:p>
    <w:p w14:paraId="1D2C8BD9" w14:textId="0F072557" w:rsidR="003673AF" w:rsidRPr="00AB04EF" w:rsidRDefault="003673AF" w:rsidP="00FB7D0A">
      <w:pPr>
        <w:pStyle w:val="a9"/>
        <w:widowControl w:val="0"/>
        <w:numPr>
          <w:ilvl w:val="0"/>
          <w:numId w:val="18"/>
        </w:numPr>
        <w:tabs>
          <w:tab w:val="left" w:pos="1655"/>
        </w:tabs>
        <w:autoSpaceDE w:val="0"/>
        <w:autoSpaceDN w:val="0"/>
        <w:spacing w:after="0" w:line="360" w:lineRule="auto"/>
        <w:ind w:right="269" w:firstLine="707"/>
        <w:contextualSpacing w:val="0"/>
        <w:jc w:val="both"/>
        <w:rPr>
          <w:sz w:val="28"/>
        </w:rPr>
      </w:pPr>
      <w:r w:rsidRPr="00AB04EF">
        <w:rPr>
          <w:sz w:val="28"/>
        </w:rPr>
        <w:t xml:space="preserve">Навчання ефективних копінг-стратегій та розвиток навичок зміцнення й підтримки соціальних відносин на соціальному рівні </w:t>
      </w:r>
      <w:r w:rsidRPr="00AB04EF">
        <w:rPr>
          <w:sz w:val="28"/>
        </w:rPr>
        <w:lastRenderedPageBreak/>
        <w:t>функціонування особистості.</w:t>
      </w:r>
    </w:p>
    <w:p w14:paraId="50FDBE0D" w14:textId="77777777" w:rsidR="003673AF" w:rsidRPr="00AB04EF" w:rsidRDefault="003673AF" w:rsidP="00FB7D0A">
      <w:pPr>
        <w:pStyle w:val="ad"/>
        <w:spacing w:after="0" w:line="360" w:lineRule="auto"/>
        <w:ind w:firstLine="851"/>
        <w:jc w:val="both"/>
        <w:rPr>
          <w:sz w:val="28"/>
          <w:szCs w:val="28"/>
        </w:rPr>
      </w:pPr>
      <w:r w:rsidRPr="00AB04EF">
        <w:rPr>
          <w:sz w:val="28"/>
          <w:szCs w:val="28"/>
        </w:rPr>
        <w:t>Зауважимо, що використання різноманітних способів роботи під час програми психологічної підтримки дає змогу враховувати індивідуальні особливості кожного учасника, виявлені за підсумками діагностики. Програма психологічної підтримки та формування адаптаційних ресурсів включатиме такі заходи:</w:t>
      </w:r>
    </w:p>
    <w:p w14:paraId="52CA432C" w14:textId="021E5A4F" w:rsidR="003673AF" w:rsidRPr="00AB04EF" w:rsidRDefault="00296994">
      <w:pPr>
        <w:pStyle w:val="a9"/>
        <w:widowControl w:val="0"/>
        <w:numPr>
          <w:ilvl w:val="0"/>
          <w:numId w:val="17"/>
        </w:numPr>
        <w:tabs>
          <w:tab w:val="left" w:pos="807"/>
        </w:tabs>
        <w:autoSpaceDE w:val="0"/>
        <w:autoSpaceDN w:val="0"/>
        <w:spacing w:before="179" w:after="0" w:line="240" w:lineRule="auto"/>
        <w:ind w:left="807" w:hanging="282"/>
        <w:contextualSpacing w:val="0"/>
        <w:rPr>
          <w:sz w:val="28"/>
        </w:rPr>
      </w:pPr>
      <w:r w:rsidRPr="00AB04EF">
        <w:rPr>
          <w:sz w:val="28"/>
        </w:rPr>
        <w:t>л</w:t>
      </w:r>
      <w:r w:rsidR="003673AF" w:rsidRPr="00AB04EF">
        <w:rPr>
          <w:sz w:val="28"/>
        </w:rPr>
        <w:t>екції,</w:t>
      </w:r>
      <w:r w:rsidR="003673AF" w:rsidRPr="00AB04EF">
        <w:rPr>
          <w:spacing w:val="-10"/>
          <w:sz w:val="28"/>
        </w:rPr>
        <w:t xml:space="preserve"> </w:t>
      </w:r>
      <w:r w:rsidR="003673AF" w:rsidRPr="00AB04EF">
        <w:rPr>
          <w:sz w:val="28"/>
        </w:rPr>
        <w:t>інформаційні</w:t>
      </w:r>
      <w:r w:rsidR="003673AF" w:rsidRPr="00AB04EF">
        <w:rPr>
          <w:spacing w:val="-9"/>
          <w:sz w:val="28"/>
        </w:rPr>
        <w:t xml:space="preserve"> </w:t>
      </w:r>
      <w:r w:rsidR="003673AF" w:rsidRPr="00AB04EF">
        <w:rPr>
          <w:spacing w:val="-2"/>
          <w:sz w:val="28"/>
        </w:rPr>
        <w:t>семінари,</w:t>
      </w:r>
    </w:p>
    <w:p w14:paraId="347FC8AD" w14:textId="77777777" w:rsidR="003673AF" w:rsidRPr="00AB04EF" w:rsidRDefault="003673AF">
      <w:pPr>
        <w:pStyle w:val="a9"/>
        <w:widowControl w:val="0"/>
        <w:numPr>
          <w:ilvl w:val="0"/>
          <w:numId w:val="17"/>
        </w:numPr>
        <w:tabs>
          <w:tab w:val="left" w:pos="807"/>
        </w:tabs>
        <w:autoSpaceDE w:val="0"/>
        <w:autoSpaceDN w:val="0"/>
        <w:spacing w:before="161" w:after="0" w:line="240" w:lineRule="auto"/>
        <w:ind w:left="807" w:hanging="282"/>
        <w:contextualSpacing w:val="0"/>
        <w:rPr>
          <w:sz w:val="28"/>
        </w:rPr>
      </w:pPr>
      <w:r w:rsidRPr="00AB04EF">
        <w:rPr>
          <w:sz w:val="28"/>
        </w:rPr>
        <w:t>групи</w:t>
      </w:r>
      <w:r w:rsidRPr="00AB04EF">
        <w:rPr>
          <w:spacing w:val="-3"/>
          <w:sz w:val="28"/>
        </w:rPr>
        <w:t xml:space="preserve"> </w:t>
      </w:r>
      <w:r w:rsidRPr="00AB04EF">
        <w:rPr>
          <w:spacing w:val="-2"/>
          <w:sz w:val="28"/>
        </w:rPr>
        <w:t>підтримки,</w:t>
      </w:r>
    </w:p>
    <w:p w14:paraId="25425896" w14:textId="77777777" w:rsidR="003673AF" w:rsidRPr="00AB04EF" w:rsidRDefault="003673AF">
      <w:pPr>
        <w:pStyle w:val="a9"/>
        <w:widowControl w:val="0"/>
        <w:numPr>
          <w:ilvl w:val="0"/>
          <w:numId w:val="17"/>
        </w:numPr>
        <w:tabs>
          <w:tab w:val="left" w:pos="806"/>
          <w:tab w:val="left" w:pos="808"/>
        </w:tabs>
        <w:autoSpaceDE w:val="0"/>
        <w:autoSpaceDN w:val="0"/>
        <w:spacing w:before="161" w:after="0" w:line="350" w:lineRule="auto"/>
        <w:ind w:right="275"/>
        <w:contextualSpacing w:val="0"/>
        <w:rPr>
          <w:sz w:val="28"/>
        </w:rPr>
      </w:pPr>
      <w:r w:rsidRPr="00AB04EF">
        <w:rPr>
          <w:sz w:val="28"/>
        </w:rPr>
        <w:t>психологічні</w:t>
      </w:r>
      <w:r w:rsidRPr="00AB04EF">
        <w:rPr>
          <w:spacing w:val="40"/>
          <w:sz w:val="28"/>
        </w:rPr>
        <w:t xml:space="preserve"> </w:t>
      </w:r>
      <w:r w:rsidRPr="00AB04EF">
        <w:rPr>
          <w:sz w:val="28"/>
        </w:rPr>
        <w:t>тренінги</w:t>
      </w:r>
      <w:r w:rsidRPr="00AB04EF">
        <w:rPr>
          <w:spacing w:val="40"/>
          <w:sz w:val="28"/>
        </w:rPr>
        <w:t xml:space="preserve"> </w:t>
      </w:r>
      <w:r w:rsidRPr="00AB04EF">
        <w:rPr>
          <w:sz w:val="28"/>
        </w:rPr>
        <w:t>для</w:t>
      </w:r>
      <w:r w:rsidRPr="00AB04EF">
        <w:rPr>
          <w:spacing w:val="40"/>
          <w:sz w:val="28"/>
        </w:rPr>
        <w:t xml:space="preserve"> </w:t>
      </w:r>
      <w:r w:rsidRPr="00AB04EF">
        <w:rPr>
          <w:sz w:val="28"/>
        </w:rPr>
        <w:t>формування</w:t>
      </w:r>
      <w:r w:rsidRPr="00AB04EF">
        <w:rPr>
          <w:spacing w:val="40"/>
          <w:sz w:val="28"/>
        </w:rPr>
        <w:t xml:space="preserve"> </w:t>
      </w:r>
      <w:r w:rsidRPr="00AB04EF">
        <w:rPr>
          <w:sz w:val="28"/>
        </w:rPr>
        <w:t>та</w:t>
      </w:r>
      <w:r w:rsidRPr="00AB04EF">
        <w:rPr>
          <w:spacing w:val="40"/>
          <w:sz w:val="28"/>
        </w:rPr>
        <w:t xml:space="preserve"> </w:t>
      </w:r>
      <w:r w:rsidRPr="00AB04EF">
        <w:rPr>
          <w:sz w:val="28"/>
        </w:rPr>
        <w:t>посилення</w:t>
      </w:r>
      <w:r w:rsidRPr="00AB04EF">
        <w:rPr>
          <w:spacing w:val="40"/>
          <w:sz w:val="28"/>
        </w:rPr>
        <w:t xml:space="preserve"> </w:t>
      </w:r>
      <w:r w:rsidRPr="00AB04EF">
        <w:rPr>
          <w:sz w:val="28"/>
        </w:rPr>
        <w:t>нових</w:t>
      </w:r>
      <w:r w:rsidRPr="00AB04EF">
        <w:rPr>
          <w:spacing w:val="40"/>
          <w:sz w:val="28"/>
        </w:rPr>
        <w:t xml:space="preserve"> </w:t>
      </w:r>
      <w:r w:rsidRPr="00AB04EF">
        <w:rPr>
          <w:sz w:val="28"/>
        </w:rPr>
        <w:t>навичок</w:t>
      </w:r>
      <w:r w:rsidRPr="00AB04EF">
        <w:rPr>
          <w:spacing w:val="40"/>
          <w:sz w:val="28"/>
        </w:rPr>
        <w:t xml:space="preserve"> </w:t>
      </w:r>
      <w:r w:rsidRPr="00AB04EF">
        <w:rPr>
          <w:sz w:val="28"/>
        </w:rPr>
        <w:t xml:space="preserve">й </w:t>
      </w:r>
      <w:r w:rsidRPr="00AB04EF">
        <w:rPr>
          <w:spacing w:val="-2"/>
          <w:sz w:val="28"/>
        </w:rPr>
        <w:t>вмінь,</w:t>
      </w:r>
    </w:p>
    <w:p w14:paraId="7D4D2DC2" w14:textId="77777777" w:rsidR="003673AF" w:rsidRPr="00AB04EF" w:rsidRDefault="003673AF">
      <w:pPr>
        <w:pStyle w:val="a9"/>
        <w:widowControl w:val="0"/>
        <w:numPr>
          <w:ilvl w:val="0"/>
          <w:numId w:val="17"/>
        </w:numPr>
        <w:tabs>
          <w:tab w:val="left" w:pos="806"/>
          <w:tab w:val="left" w:pos="808"/>
        </w:tabs>
        <w:autoSpaceDE w:val="0"/>
        <w:autoSpaceDN w:val="0"/>
        <w:spacing w:before="13" w:after="0" w:line="352" w:lineRule="auto"/>
        <w:ind w:right="273"/>
        <w:contextualSpacing w:val="0"/>
        <w:rPr>
          <w:sz w:val="28"/>
        </w:rPr>
      </w:pPr>
      <w:r w:rsidRPr="00AB04EF">
        <w:rPr>
          <w:sz w:val="28"/>
        </w:rPr>
        <w:t>тренінги з медитації та усвідомленості для розвитку навичок управління емоціями та стресом,</w:t>
      </w:r>
    </w:p>
    <w:p w14:paraId="14E15F52" w14:textId="77777777" w:rsidR="003673AF" w:rsidRPr="00AB04EF" w:rsidRDefault="003673AF">
      <w:pPr>
        <w:pStyle w:val="a9"/>
        <w:widowControl w:val="0"/>
        <w:numPr>
          <w:ilvl w:val="0"/>
          <w:numId w:val="17"/>
        </w:numPr>
        <w:tabs>
          <w:tab w:val="left" w:pos="807"/>
        </w:tabs>
        <w:autoSpaceDE w:val="0"/>
        <w:autoSpaceDN w:val="0"/>
        <w:spacing w:before="9" w:after="0" w:line="240" w:lineRule="auto"/>
        <w:ind w:left="807" w:hanging="282"/>
        <w:contextualSpacing w:val="0"/>
        <w:rPr>
          <w:sz w:val="28"/>
        </w:rPr>
      </w:pPr>
      <w:r w:rsidRPr="00AB04EF">
        <w:rPr>
          <w:sz w:val="28"/>
        </w:rPr>
        <w:t>індивідуальні</w:t>
      </w:r>
      <w:r w:rsidRPr="00AB04EF">
        <w:rPr>
          <w:spacing w:val="-7"/>
          <w:sz w:val="28"/>
        </w:rPr>
        <w:t xml:space="preserve"> </w:t>
      </w:r>
      <w:r w:rsidRPr="00AB04EF">
        <w:rPr>
          <w:sz w:val="28"/>
        </w:rPr>
        <w:t>консультації</w:t>
      </w:r>
      <w:r w:rsidRPr="00AB04EF">
        <w:rPr>
          <w:spacing w:val="-7"/>
          <w:sz w:val="28"/>
        </w:rPr>
        <w:t xml:space="preserve"> </w:t>
      </w:r>
      <w:r w:rsidRPr="00AB04EF">
        <w:rPr>
          <w:sz w:val="28"/>
        </w:rPr>
        <w:t>з</w:t>
      </w:r>
      <w:r w:rsidRPr="00AB04EF">
        <w:rPr>
          <w:spacing w:val="-7"/>
          <w:sz w:val="28"/>
        </w:rPr>
        <w:t xml:space="preserve"> </w:t>
      </w:r>
      <w:r w:rsidRPr="00AB04EF">
        <w:rPr>
          <w:spacing w:val="-2"/>
          <w:sz w:val="28"/>
        </w:rPr>
        <w:t>психологом.</w:t>
      </w:r>
    </w:p>
    <w:p w14:paraId="594A2EF6" w14:textId="77777777" w:rsidR="00296994" w:rsidRPr="00AB04EF" w:rsidRDefault="00296994" w:rsidP="00296994">
      <w:pPr>
        <w:pStyle w:val="a9"/>
        <w:widowControl w:val="0"/>
        <w:tabs>
          <w:tab w:val="left" w:pos="807"/>
        </w:tabs>
        <w:autoSpaceDE w:val="0"/>
        <w:autoSpaceDN w:val="0"/>
        <w:spacing w:before="9" w:after="0" w:line="240" w:lineRule="auto"/>
        <w:ind w:left="807"/>
        <w:contextualSpacing w:val="0"/>
        <w:rPr>
          <w:sz w:val="28"/>
        </w:rPr>
      </w:pPr>
    </w:p>
    <w:p w14:paraId="25127960" w14:textId="77777777" w:rsidR="003673AF" w:rsidRPr="00AB04EF" w:rsidRDefault="003673AF" w:rsidP="00296994">
      <w:pPr>
        <w:pStyle w:val="ad"/>
        <w:spacing w:after="0" w:line="360" w:lineRule="auto"/>
        <w:ind w:firstLine="525"/>
        <w:jc w:val="both"/>
        <w:rPr>
          <w:sz w:val="28"/>
          <w:szCs w:val="28"/>
        </w:rPr>
      </w:pPr>
      <w:r w:rsidRPr="00AB04EF">
        <w:rPr>
          <w:sz w:val="28"/>
          <w:szCs w:val="28"/>
        </w:rPr>
        <w:t>Ключовими елементами програми є підтримка, навчання новим навичкам, розвиток рефлексії та підтримка самодопомоги, все це допоможе формувати стійкі адаптаційні ресурси особистості та підвищувати її психологічний добробут у ситуаціях кризи.</w:t>
      </w:r>
    </w:p>
    <w:p w14:paraId="7EBCFC43" w14:textId="037CD4C9" w:rsidR="003673AF" w:rsidRPr="00AB04EF" w:rsidRDefault="003673AF" w:rsidP="002679A7">
      <w:pPr>
        <w:pStyle w:val="ad"/>
        <w:spacing w:after="0" w:line="360" w:lineRule="auto"/>
        <w:ind w:firstLine="525"/>
        <w:jc w:val="both"/>
        <w:rPr>
          <w:sz w:val="28"/>
          <w:szCs w:val="28"/>
        </w:rPr>
      </w:pPr>
      <w:r w:rsidRPr="00AB04EF">
        <w:rPr>
          <w:sz w:val="28"/>
          <w:szCs w:val="28"/>
        </w:rPr>
        <w:t>Реалізація</w:t>
      </w:r>
      <w:r w:rsidRPr="00AB04EF">
        <w:rPr>
          <w:spacing w:val="26"/>
          <w:sz w:val="28"/>
          <w:szCs w:val="28"/>
        </w:rPr>
        <w:t xml:space="preserve"> </w:t>
      </w:r>
      <w:r w:rsidRPr="00AB04EF">
        <w:rPr>
          <w:sz w:val="28"/>
          <w:szCs w:val="28"/>
        </w:rPr>
        <w:t>програми</w:t>
      </w:r>
      <w:r w:rsidRPr="00AB04EF">
        <w:rPr>
          <w:spacing w:val="31"/>
          <w:sz w:val="28"/>
          <w:szCs w:val="28"/>
        </w:rPr>
        <w:t xml:space="preserve"> </w:t>
      </w:r>
      <w:r w:rsidRPr="00AB04EF">
        <w:rPr>
          <w:sz w:val="28"/>
          <w:szCs w:val="28"/>
        </w:rPr>
        <w:t>повинна</w:t>
      </w:r>
      <w:r w:rsidRPr="00AB04EF">
        <w:rPr>
          <w:spacing w:val="30"/>
          <w:sz w:val="28"/>
          <w:szCs w:val="28"/>
        </w:rPr>
        <w:t xml:space="preserve"> </w:t>
      </w:r>
      <w:r w:rsidRPr="00AB04EF">
        <w:rPr>
          <w:sz w:val="28"/>
          <w:szCs w:val="28"/>
        </w:rPr>
        <w:t>здійснюватися</w:t>
      </w:r>
      <w:r w:rsidRPr="00AB04EF">
        <w:rPr>
          <w:spacing w:val="31"/>
          <w:sz w:val="28"/>
          <w:szCs w:val="28"/>
        </w:rPr>
        <w:t xml:space="preserve"> </w:t>
      </w:r>
      <w:r w:rsidRPr="00AB04EF">
        <w:rPr>
          <w:sz w:val="28"/>
          <w:szCs w:val="28"/>
        </w:rPr>
        <w:t>з</w:t>
      </w:r>
      <w:r w:rsidRPr="00AB04EF">
        <w:rPr>
          <w:spacing w:val="30"/>
          <w:sz w:val="28"/>
          <w:szCs w:val="28"/>
        </w:rPr>
        <w:t xml:space="preserve"> </w:t>
      </w:r>
      <w:r w:rsidRPr="00AB04EF">
        <w:rPr>
          <w:sz w:val="28"/>
          <w:szCs w:val="28"/>
        </w:rPr>
        <w:t>урахуванням</w:t>
      </w:r>
      <w:r w:rsidRPr="00AB04EF">
        <w:rPr>
          <w:spacing w:val="32"/>
          <w:sz w:val="28"/>
          <w:szCs w:val="28"/>
        </w:rPr>
        <w:t xml:space="preserve"> </w:t>
      </w:r>
      <w:r w:rsidRPr="00AB04EF">
        <w:rPr>
          <w:spacing w:val="-2"/>
          <w:sz w:val="28"/>
          <w:szCs w:val="28"/>
        </w:rPr>
        <w:t>наступних</w:t>
      </w:r>
      <w:r w:rsidR="002679A7" w:rsidRPr="00AB04EF">
        <w:rPr>
          <w:sz w:val="28"/>
          <w:szCs w:val="28"/>
        </w:rPr>
        <w:t xml:space="preserve"> </w:t>
      </w:r>
      <w:r w:rsidRPr="00AB04EF">
        <w:rPr>
          <w:spacing w:val="-2"/>
          <w:sz w:val="28"/>
          <w:szCs w:val="28"/>
        </w:rPr>
        <w:t>умов:</w:t>
      </w:r>
      <w:r w:rsidR="00296994" w:rsidRPr="00AB04EF">
        <w:rPr>
          <w:sz w:val="28"/>
          <w:szCs w:val="28"/>
        </w:rPr>
        <w:t xml:space="preserve"> с</w:t>
      </w:r>
      <w:r w:rsidRPr="00AB04EF">
        <w:rPr>
          <w:sz w:val="28"/>
          <w:szCs w:val="28"/>
        </w:rPr>
        <w:t>клад</w:t>
      </w:r>
      <w:r w:rsidRPr="00AB04EF">
        <w:rPr>
          <w:spacing w:val="40"/>
          <w:sz w:val="28"/>
          <w:szCs w:val="28"/>
        </w:rPr>
        <w:t xml:space="preserve"> </w:t>
      </w:r>
      <w:r w:rsidRPr="00AB04EF">
        <w:rPr>
          <w:sz w:val="28"/>
          <w:szCs w:val="28"/>
        </w:rPr>
        <w:t>учасників</w:t>
      </w:r>
      <w:r w:rsidRPr="00AB04EF">
        <w:rPr>
          <w:spacing w:val="41"/>
          <w:sz w:val="28"/>
          <w:szCs w:val="28"/>
        </w:rPr>
        <w:t xml:space="preserve"> </w:t>
      </w:r>
      <w:r w:rsidRPr="00AB04EF">
        <w:rPr>
          <w:sz w:val="28"/>
          <w:szCs w:val="28"/>
        </w:rPr>
        <w:t>для</w:t>
      </w:r>
      <w:r w:rsidRPr="00AB04EF">
        <w:rPr>
          <w:spacing w:val="42"/>
          <w:sz w:val="28"/>
          <w:szCs w:val="28"/>
        </w:rPr>
        <w:t xml:space="preserve"> </w:t>
      </w:r>
      <w:r w:rsidRPr="00AB04EF">
        <w:rPr>
          <w:sz w:val="28"/>
          <w:szCs w:val="28"/>
        </w:rPr>
        <w:t>проведення</w:t>
      </w:r>
      <w:r w:rsidRPr="00AB04EF">
        <w:rPr>
          <w:spacing w:val="42"/>
          <w:sz w:val="28"/>
          <w:szCs w:val="28"/>
        </w:rPr>
        <w:t xml:space="preserve"> </w:t>
      </w:r>
      <w:r w:rsidRPr="00AB04EF">
        <w:rPr>
          <w:sz w:val="28"/>
          <w:szCs w:val="28"/>
        </w:rPr>
        <w:t>лекцій</w:t>
      </w:r>
      <w:r w:rsidRPr="00AB04EF">
        <w:rPr>
          <w:spacing w:val="42"/>
          <w:sz w:val="28"/>
          <w:szCs w:val="28"/>
        </w:rPr>
        <w:t xml:space="preserve"> </w:t>
      </w:r>
      <w:r w:rsidRPr="00AB04EF">
        <w:rPr>
          <w:sz w:val="28"/>
          <w:szCs w:val="28"/>
        </w:rPr>
        <w:t>або</w:t>
      </w:r>
      <w:r w:rsidRPr="00AB04EF">
        <w:rPr>
          <w:spacing w:val="43"/>
          <w:sz w:val="28"/>
          <w:szCs w:val="28"/>
        </w:rPr>
        <w:t xml:space="preserve"> </w:t>
      </w:r>
      <w:r w:rsidRPr="00AB04EF">
        <w:rPr>
          <w:sz w:val="28"/>
          <w:szCs w:val="28"/>
        </w:rPr>
        <w:t>інформаційних</w:t>
      </w:r>
      <w:r w:rsidRPr="00AB04EF">
        <w:rPr>
          <w:spacing w:val="43"/>
          <w:sz w:val="28"/>
          <w:szCs w:val="28"/>
        </w:rPr>
        <w:t xml:space="preserve"> </w:t>
      </w:r>
      <w:r w:rsidRPr="00AB04EF">
        <w:rPr>
          <w:spacing w:val="-2"/>
          <w:sz w:val="28"/>
          <w:szCs w:val="28"/>
        </w:rPr>
        <w:t>семінарів</w:t>
      </w:r>
      <w:r w:rsidR="002679A7" w:rsidRPr="00AB04EF">
        <w:rPr>
          <w:sz w:val="28"/>
          <w:szCs w:val="28"/>
        </w:rPr>
        <w:t xml:space="preserve"> </w:t>
      </w:r>
      <w:r w:rsidRPr="00AB04EF">
        <w:rPr>
          <w:sz w:val="28"/>
          <w:szCs w:val="28"/>
        </w:rPr>
        <w:t>може бути необмеженим. Для групової роботи – 7-13 осіб. Для тренінгової роботи -</w:t>
      </w:r>
      <w:r w:rsidRPr="00AB04EF">
        <w:rPr>
          <w:spacing w:val="-3"/>
          <w:sz w:val="28"/>
          <w:szCs w:val="28"/>
        </w:rPr>
        <w:t xml:space="preserve"> </w:t>
      </w:r>
      <w:r w:rsidRPr="00AB04EF">
        <w:rPr>
          <w:sz w:val="28"/>
          <w:szCs w:val="28"/>
        </w:rPr>
        <w:t>14-20 осіб. Тренінгова</w:t>
      </w:r>
      <w:r w:rsidRPr="00AB04EF">
        <w:rPr>
          <w:spacing w:val="-3"/>
          <w:sz w:val="28"/>
          <w:szCs w:val="28"/>
        </w:rPr>
        <w:t xml:space="preserve"> </w:t>
      </w:r>
      <w:r w:rsidRPr="00AB04EF">
        <w:rPr>
          <w:sz w:val="28"/>
          <w:szCs w:val="28"/>
        </w:rPr>
        <w:t>програма</w:t>
      </w:r>
      <w:r w:rsidRPr="00AB04EF">
        <w:rPr>
          <w:spacing w:val="-1"/>
          <w:sz w:val="28"/>
          <w:szCs w:val="28"/>
        </w:rPr>
        <w:t xml:space="preserve"> </w:t>
      </w:r>
      <w:r w:rsidRPr="00AB04EF">
        <w:rPr>
          <w:sz w:val="28"/>
          <w:szCs w:val="28"/>
        </w:rPr>
        <w:t>об'єднала</w:t>
      </w:r>
      <w:r w:rsidRPr="00AB04EF">
        <w:rPr>
          <w:spacing w:val="-1"/>
          <w:sz w:val="28"/>
          <w:szCs w:val="28"/>
        </w:rPr>
        <w:t xml:space="preserve"> </w:t>
      </w:r>
      <w:r w:rsidRPr="00AB04EF">
        <w:rPr>
          <w:sz w:val="28"/>
          <w:szCs w:val="28"/>
        </w:rPr>
        <w:t>в</w:t>
      </w:r>
      <w:r w:rsidRPr="00AB04EF">
        <w:rPr>
          <w:spacing w:val="-1"/>
          <w:sz w:val="28"/>
          <w:szCs w:val="28"/>
        </w:rPr>
        <w:t xml:space="preserve"> </w:t>
      </w:r>
      <w:r w:rsidRPr="00AB04EF">
        <w:rPr>
          <w:sz w:val="28"/>
          <w:szCs w:val="28"/>
        </w:rPr>
        <w:t>собі</w:t>
      </w:r>
      <w:r w:rsidRPr="00AB04EF">
        <w:rPr>
          <w:spacing w:val="-1"/>
          <w:sz w:val="28"/>
          <w:szCs w:val="28"/>
        </w:rPr>
        <w:t xml:space="preserve"> </w:t>
      </w:r>
      <w:r w:rsidRPr="00AB04EF">
        <w:rPr>
          <w:sz w:val="28"/>
          <w:szCs w:val="28"/>
        </w:rPr>
        <w:t>різні активні форми навчання та</w:t>
      </w:r>
      <w:r w:rsidRPr="00AB04EF">
        <w:rPr>
          <w:spacing w:val="-1"/>
          <w:sz w:val="28"/>
          <w:szCs w:val="28"/>
        </w:rPr>
        <w:t xml:space="preserve"> </w:t>
      </w:r>
      <w:r w:rsidRPr="00AB04EF">
        <w:rPr>
          <w:sz w:val="28"/>
          <w:szCs w:val="28"/>
        </w:rPr>
        <w:t>методичні</w:t>
      </w:r>
      <w:r w:rsidRPr="00AB04EF">
        <w:rPr>
          <w:spacing w:val="-1"/>
          <w:sz w:val="28"/>
          <w:szCs w:val="28"/>
        </w:rPr>
        <w:t xml:space="preserve"> </w:t>
      </w:r>
      <w:r w:rsidRPr="00AB04EF">
        <w:rPr>
          <w:sz w:val="28"/>
          <w:szCs w:val="28"/>
        </w:rPr>
        <w:t>прийоми,</w:t>
      </w:r>
      <w:r w:rsidRPr="00AB04EF">
        <w:rPr>
          <w:spacing w:val="-1"/>
          <w:sz w:val="28"/>
          <w:szCs w:val="28"/>
        </w:rPr>
        <w:t xml:space="preserve"> </w:t>
      </w:r>
      <w:r w:rsidRPr="00AB04EF">
        <w:rPr>
          <w:sz w:val="28"/>
          <w:szCs w:val="28"/>
        </w:rPr>
        <w:t>такі як</w:t>
      </w:r>
      <w:r w:rsidRPr="00AB04EF">
        <w:rPr>
          <w:spacing w:val="-3"/>
          <w:sz w:val="28"/>
          <w:szCs w:val="28"/>
        </w:rPr>
        <w:t xml:space="preserve"> </w:t>
      </w:r>
      <w:r w:rsidRPr="00AB04EF">
        <w:rPr>
          <w:sz w:val="28"/>
          <w:szCs w:val="28"/>
        </w:rPr>
        <w:t>лекції,</w:t>
      </w:r>
      <w:r w:rsidRPr="00AB04EF">
        <w:rPr>
          <w:spacing w:val="-1"/>
          <w:sz w:val="28"/>
          <w:szCs w:val="28"/>
        </w:rPr>
        <w:t xml:space="preserve"> </w:t>
      </w:r>
      <w:r w:rsidRPr="00AB04EF">
        <w:rPr>
          <w:sz w:val="28"/>
          <w:szCs w:val="28"/>
        </w:rPr>
        <w:t>групова</w:t>
      </w:r>
      <w:r w:rsidRPr="00AB04EF">
        <w:rPr>
          <w:spacing w:val="-1"/>
          <w:sz w:val="28"/>
          <w:szCs w:val="28"/>
        </w:rPr>
        <w:t xml:space="preserve"> </w:t>
      </w:r>
      <w:r w:rsidRPr="00AB04EF">
        <w:rPr>
          <w:sz w:val="28"/>
          <w:szCs w:val="28"/>
        </w:rPr>
        <w:t>дискусія,</w:t>
      </w:r>
      <w:r w:rsidRPr="00AB04EF">
        <w:rPr>
          <w:spacing w:val="-1"/>
          <w:sz w:val="28"/>
          <w:szCs w:val="28"/>
        </w:rPr>
        <w:t xml:space="preserve"> </w:t>
      </w:r>
      <w:r w:rsidRPr="00AB04EF">
        <w:rPr>
          <w:sz w:val="28"/>
          <w:szCs w:val="28"/>
        </w:rPr>
        <w:t>рольова</w:t>
      </w:r>
      <w:r w:rsidRPr="00AB04EF">
        <w:rPr>
          <w:spacing w:val="-1"/>
          <w:sz w:val="28"/>
          <w:szCs w:val="28"/>
        </w:rPr>
        <w:t xml:space="preserve"> </w:t>
      </w:r>
      <w:r w:rsidRPr="00AB04EF">
        <w:rPr>
          <w:sz w:val="28"/>
          <w:szCs w:val="28"/>
        </w:rPr>
        <w:t>гра, невербальні вправи тощо. Такі соціально-психологічні заходи як: лекції, терапевтичні групи, психологічні тренінги мають здійснюватись у вільний</w:t>
      </w:r>
      <w:r w:rsidRPr="00AB04EF">
        <w:rPr>
          <w:spacing w:val="40"/>
          <w:sz w:val="28"/>
          <w:szCs w:val="28"/>
        </w:rPr>
        <w:t xml:space="preserve"> </w:t>
      </w:r>
      <w:r w:rsidRPr="00AB04EF">
        <w:rPr>
          <w:sz w:val="28"/>
          <w:szCs w:val="28"/>
        </w:rPr>
        <w:t>від роботи час. Опитування очікувань застосовується на початку та наприкінці програми і кожне заняття завершується процесом рефлексії.</w:t>
      </w:r>
    </w:p>
    <w:p w14:paraId="266D49CD" w14:textId="352129CD" w:rsidR="003673AF" w:rsidRPr="00AB04EF" w:rsidRDefault="003673AF" w:rsidP="00296994">
      <w:pPr>
        <w:pStyle w:val="ad"/>
        <w:spacing w:after="0" w:line="360" w:lineRule="auto"/>
        <w:ind w:firstLine="708"/>
        <w:jc w:val="both"/>
        <w:rPr>
          <w:sz w:val="28"/>
          <w:szCs w:val="28"/>
        </w:rPr>
      </w:pPr>
      <w:r w:rsidRPr="00AB04EF">
        <w:rPr>
          <w:sz w:val="28"/>
          <w:szCs w:val="28"/>
        </w:rPr>
        <w:t>Запропонована нами психологічна програма орієнтована на розвиток конкретних адаптаційних ресурсів, допомагаючих учасникам краще справлятися із тривожністю, депресією та симптомами ПТСР. У програмі можна окреслити два основні напрямки психологічної підтримки та формування адаптаційних ресурсів: перший напрям пов'язаний з</w:t>
      </w:r>
      <w:r w:rsidRPr="00AB04EF">
        <w:rPr>
          <w:spacing w:val="40"/>
          <w:sz w:val="28"/>
          <w:szCs w:val="28"/>
        </w:rPr>
        <w:t xml:space="preserve"> </w:t>
      </w:r>
      <w:r w:rsidRPr="00AB04EF">
        <w:rPr>
          <w:sz w:val="28"/>
          <w:szCs w:val="28"/>
        </w:rPr>
        <w:t xml:space="preserve">внутрішніми психологічними чинниками (особові </w:t>
      </w:r>
      <w:r w:rsidRPr="00AB04EF">
        <w:rPr>
          <w:sz w:val="28"/>
          <w:szCs w:val="28"/>
        </w:rPr>
        <w:lastRenderedPageBreak/>
        <w:t>риси, с</w:t>
      </w:r>
      <w:r w:rsidR="00327F35" w:rsidRPr="00AB04EF">
        <w:rPr>
          <w:sz w:val="28"/>
          <w:szCs w:val="28"/>
        </w:rPr>
        <w:t>мисло</w:t>
      </w:r>
      <w:r w:rsidRPr="00AB04EF">
        <w:rPr>
          <w:sz w:val="28"/>
          <w:szCs w:val="28"/>
        </w:rPr>
        <w:t>життєві цінності, психічне та фізичне здоров’я особистості); другий напрям - з зовнішніми</w:t>
      </w:r>
      <w:r w:rsidRPr="00AB04EF">
        <w:rPr>
          <w:spacing w:val="70"/>
          <w:sz w:val="28"/>
          <w:szCs w:val="28"/>
        </w:rPr>
        <w:t xml:space="preserve">  </w:t>
      </w:r>
      <w:r w:rsidRPr="00AB04EF">
        <w:rPr>
          <w:sz w:val="28"/>
          <w:szCs w:val="28"/>
        </w:rPr>
        <w:t>соціальними</w:t>
      </w:r>
      <w:r w:rsidRPr="00AB04EF">
        <w:rPr>
          <w:spacing w:val="70"/>
          <w:sz w:val="28"/>
          <w:szCs w:val="28"/>
        </w:rPr>
        <w:t xml:space="preserve">  </w:t>
      </w:r>
      <w:r w:rsidRPr="00AB04EF">
        <w:rPr>
          <w:sz w:val="28"/>
          <w:szCs w:val="28"/>
        </w:rPr>
        <w:t>чинниками</w:t>
      </w:r>
      <w:r w:rsidRPr="00AB04EF">
        <w:rPr>
          <w:spacing w:val="69"/>
          <w:sz w:val="28"/>
          <w:szCs w:val="28"/>
        </w:rPr>
        <w:t xml:space="preserve">  </w:t>
      </w:r>
      <w:r w:rsidRPr="00AB04EF">
        <w:rPr>
          <w:sz w:val="28"/>
          <w:szCs w:val="28"/>
        </w:rPr>
        <w:t>адаптації</w:t>
      </w:r>
      <w:r w:rsidRPr="00AB04EF">
        <w:rPr>
          <w:spacing w:val="70"/>
          <w:sz w:val="28"/>
          <w:szCs w:val="28"/>
        </w:rPr>
        <w:t xml:space="preserve">  </w:t>
      </w:r>
      <w:r w:rsidRPr="00AB04EF">
        <w:rPr>
          <w:sz w:val="28"/>
          <w:szCs w:val="28"/>
        </w:rPr>
        <w:t>особистості</w:t>
      </w:r>
      <w:r w:rsidRPr="00AB04EF">
        <w:rPr>
          <w:spacing w:val="70"/>
          <w:sz w:val="28"/>
          <w:szCs w:val="28"/>
        </w:rPr>
        <w:t xml:space="preserve">  </w:t>
      </w:r>
      <w:r w:rsidRPr="00AB04EF">
        <w:rPr>
          <w:sz w:val="28"/>
          <w:szCs w:val="28"/>
        </w:rPr>
        <w:t>до</w:t>
      </w:r>
      <w:r w:rsidRPr="00AB04EF">
        <w:rPr>
          <w:spacing w:val="69"/>
          <w:sz w:val="28"/>
          <w:szCs w:val="28"/>
        </w:rPr>
        <w:t xml:space="preserve">  </w:t>
      </w:r>
      <w:r w:rsidRPr="00AB04EF">
        <w:rPr>
          <w:sz w:val="28"/>
          <w:szCs w:val="28"/>
        </w:rPr>
        <w:t>нової</w:t>
      </w:r>
      <w:r w:rsidR="00296994" w:rsidRPr="00AB04EF">
        <w:rPr>
          <w:sz w:val="28"/>
          <w:szCs w:val="28"/>
        </w:rPr>
        <w:t xml:space="preserve"> п</w:t>
      </w:r>
      <w:r w:rsidRPr="00AB04EF">
        <w:rPr>
          <w:sz w:val="28"/>
          <w:szCs w:val="28"/>
        </w:rPr>
        <w:t>осткризової ситуації (вплив соціуму; законів, норм та правил суспільства; вплив сім’ї; побутові проблеми).</w:t>
      </w:r>
    </w:p>
    <w:p w14:paraId="41D67A8C" w14:textId="49544B7B" w:rsidR="003673AF" w:rsidRPr="00AB04EF" w:rsidRDefault="00296994" w:rsidP="002679A7">
      <w:pPr>
        <w:pStyle w:val="ad"/>
        <w:tabs>
          <w:tab w:val="left" w:pos="753"/>
          <w:tab w:val="left" w:pos="1238"/>
          <w:tab w:val="left" w:pos="1951"/>
          <w:tab w:val="left" w:pos="2088"/>
          <w:tab w:val="left" w:pos="2127"/>
          <w:tab w:val="left" w:pos="2299"/>
          <w:tab w:val="left" w:pos="2520"/>
          <w:tab w:val="left" w:pos="2587"/>
          <w:tab w:val="left" w:pos="3000"/>
          <w:tab w:val="left" w:pos="3736"/>
          <w:tab w:val="left" w:pos="3778"/>
          <w:tab w:val="left" w:pos="4013"/>
          <w:tab w:val="left" w:pos="4167"/>
          <w:tab w:val="left" w:pos="4408"/>
          <w:tab w:val="left" w:pos="5146"/>
          <w:tab w:val="left" w:pos="5194"/>
          <w:tab w:val="left" w:pos="5284"/>
          <w:tab w:val="left" w:pos="6150"/>
          <w:tab w:val="left" w:pos="6362"/>
          <w:tab w:val="left" w:pos="6535"/>
          <w:tab w:val="left" w:pos="6601"/>
          <w:tab w:val="left" w:pos="6904"/>
          <w:tab w:val="left" w:pos="7038"/>
          <w:tab w:val="left" w:pos="7533"/>
          <w:tab w:val="left" w:pos="7661"/>
          <w:tab w:val="left" w:pos="7880"/>
          <w:tab w:val="left" w:pos="7996"/>
          <w:tab w:val="left" w:pos="8626"/>
          <w:tab w:val="left" w:pos="9315"/>
        </w:tabs>
        <w:spacing w:after="0" w:line="360" w:lineRule="auto"/>
        <w:jc w:val="both"/>
        <w:rPr>
          <w:spacing w:val="-2"/>
          <w:sz w:val="28"/>
          <w:szCs w:val="28"/>
        </w:rPr>
      </w:pPr>
      <w:r w:rsidRPr="00AB04EF">
        <w:rPr>
          <w:sz w:val="28"/>
          <w:szCs w:val="28"/>
        </w:rPr>
        <w:tab/>
      </w:r>
      <w:r w:rsidR="003673AF" w:rsidRPr="00AB04EF">
        <w:rPr>
          <w:sz w:val="28"/>
          <w:szCs w:val="28"/>
        </w:rPr>
        <w:t>Слід</w:t>
      </w:r>
      <w:r w:rsidR="003673AF" w:rsidRPr="00AB04EF">
        <w:rPr>
          <w:spacing w:val="80"/>
          <w:sz w:val="28"/>
          <w:szCs w:val="28"/>
        </w:rPr>
        <w:t xml:space="preserve"> </w:t>
      </w:r>
      <w:r w:rsidR="003673AF" w:rsidRPr="00AB04EF">
        <w:rPr>
          <w:sz w:val="28"/>
          <w:szCs w:val="28"/>
        </w:rPr>
        <w:t>зазначити,</w:t>
      </w:r>
      <w:r w:rsidR="003673AF" w:rsidRPr="00AB04EF">
        <w:rPr>
          <w:spacing w:val="80"/>
          <w:sz w:val="28"/>
          <w:szCs w:val="28"/>
        </w:rPr>
        <w:t xml:space="preserve"> </w:t>
      </w:r>
      <w:r w:rsidR="003673AF" w:rsidRPr="00AB04EF">
        <w:rPr>
          <w:sz w:val="28"/>
          <w:szCs w:val="28"/>
        </w:rPr>
        <w:t>що</w:t>
      </w:r>
      <w:r w:rsidR="003673AF" w:rsidRPr="00AB04EF">
        <w:rPr>
          <w:spacing w:val="80"/>
          <w:sz w:val="28"/>
          <w:szCs w:val="28"/>
        </w:rPr>
        <w:t xml:space="preserve"> </w:t>
      </w:r>
      <w:r w:rsidR="003673AF" w:rsidRPr="00AB04EF">
        <w:rPr>
          <w:sz w:val="28"/>
          <w:szCs w:val="28"/>
        </w:rPr>
        <w:t>відповідно</w:t>
      </w:r>
      <w:r w:rsidR="003673AF" w:rsidRPr="00AB04EF">
        <w:rPr>
          <w:spacing w:val="80"/>
          <w:sz w:val="28"/>
          <w:szCs w:val="28"/>
        </w:rPr>
        <w:t xml:space="preserve"> </w:t>
      </w:r>
      <w:r w:rsidR="003673AF" w:rsidRPr="00AB04EF">
        <w:rPr>
          <w:sz w:val="28"/>
          <w:szCs w:val="28"/>
        </w:rPr>
        <w:t>до</w:t>
      </w:r>
      <w:r w:rsidR="003673AF" w:rsidRPr="00AB04EF">
        <w:rPr>
          <w:spacing w:val="80"/>
          <w:sz w:val="28"/>
          <w:szCs w:val="28"/>
        </w:rPr>
        <w:t xml:space="preserve"> </w:t>
      </w:r>
      <w:r w:rsidR="003673AF" w:rsidRPr="00AB04EF">
        <w:rPr>
          <w:sz w:val="28"/>
          <w:szCs w:val="28"/>
        </w:rPr>
        <w:t>алгоритму</w:t>
      </w:r>
      <w:r w:rsidR="003673AF" w:rsidRPr="00AB04EF">
        <w:rPr>
          <w:spacing w:val="80"/>
          <w:sz w:val="28"/>
          <w:szCs w:val="28"/>
        </w:rPr>
        <w:t xml:space="preserve"> </w:t>
      </w:r>
      <w:r w:rsidR="003673AF" w:rsidRPr="00AB04EF">
        <w:rPr>
          <w:sz w:val="28"/>
          <w:szCs w:val="28"/>
        </w:rPr>
        <w:t>тренінгової</w:t>
      </w:r>
      <w:r w:rsidR="003673AF" w:rsidRPr="00AB04EF">
        <w:rPr>
          <w:spacing w:val="80"/>
          <w:sz w:val="28"/>
          <w:szCs w:val="28"/>
        </w:rPr>
        <w:t xml:space="preserve"> </w:t>
      </w:r>
      <w:r w:rsidR="003673AF" w:rsidRPr="00AB04EF">
        <w:rPr>
          <w:sz w:val="28"/>
          <w:szCs w:val="28"/>
        </w:rPr>
        <w:t>програми групова</w:t>
      </w:r>
      <w:r w:rsidR="003673AF" w:rsidRPr="00AB04EF">
        <w:rPr>
          <w:spacing w:val="-3"/>
          <w:sz w:val="28"/>
          <w:szCs w:val="28"/>
        </w:rPr>
        <w:t xml:space="preserve"> </w:t>
      </w:r>
      <w:r w:rsidR="003673AF" w:rsidRPr="00AB04EF">
        <w:rPr>
          <w:sz w:val="28"/>
          <w:szCs w:val="28"/>
        </w:rPr>
        <w:t>робота</w:t>
      </w:r>
      <w:r w:rsidR="003673AF" w:rsidRPr="00AB04EF">
        <w:rPr>
          <w:spacing w:val="-2"/>
          <w:sz w:val="28"/>
          <w:szCs w:val="28"/>
        </w:rPr>
        <w:t xml:space="preserve"> </w:t>
      </w:r>
      <w:r w:rsidR="003673AF" w:rsidRPr="00AB04EF">
        <w:rPr>
          <w:sz w:val="28"/>
          <w:szCs w:val="28"/>
        </w:rPr>
        <w:t>дає</w:t>
      </w:r>
      <w:r w:rsidR="003673AF" w:rsidRPr="00AB04EF">
        <w:rPr>
          <w:spacing w:val="-5"/>
          <w:sz w:val="28"/>
          <w:szCs w:val="28"/>
        </w:rPr>
        <w:t xml:space="preserve"> </w:t>
      </w:r>
      <w:r w:rsidR="003673AF" w:rsidRPr="00AB04EF">
        <w:rPr>
          <w:sz w:val="28"/>
          <w:szCs w:val="28"/>
        </w:rPr>
        <w:t>змогу</w:t>
      </w:r>
      <w:r w:rsidR="003673AF" w:rsidRPr="00AB04EF">
        <w:rPr>
          <w:spacing w:val="-5"/>
          <w:sz w:val="28"/>
          <w:szCs w:val="28"/>
        </w:rPr>
        <w:t xml:space="preserve"> </w:t>
      </w:r>
      <w:r w:rsidR="003673AF" w:rsidRPr="00AB04EF">
        <w:rPr>
          <w:sz w:val="28"/>
          <w:szCs w:val="28"/>
        </w:rPr>
        <w:t>застосувати</w:t>
      </w:r>
      <w:r w:rsidR="003673AF" w:rsidRPr="00AB04EF">
        <w:rPr>
          <w:spacing w:val="-2"/>
          <w:sz w:val="28"/>
          <w:szCs w:val="28"/>
        </w:rPr>
        <w:t xml:space="preserve"> </w:t>
      </w:r>
      <w:r w:rsidR="003673AF" w:rsidRPr="00AB04EF">
        <w:rPr>
          <w:sz w:val="28"/>
          <w:szCs w:val="28"/>
        </w:rPr>
        <w:t>різноманітні</w:t>
      </w:r>
      <w:r w:rsidR="003673AF" w:rsidRPr="00AB04EF">
        <w:rPr>
          <w:spacing w:val="-2"/>
          <w:sz w:val="28"/>
          <w:szCs w:val="28"/>
        </w:rPr>
        <w:t xml:space="preserve"> </w:t>
      </w:r>
      <w:r w:rsidR="003673AF" w:rsidRPr="00AB04EF">
        <w:rPr>
          <w:sz w:val="28"/>
          <w:szCs w:val="28"/>
        </w:rPr>
        <w:t>методи</w:t>
      </w:r>
      <w:r w:rsidR="003673AF" w:rsidRPr="00AB04EF">
        <w:rPr>
          <w:spacing w:val="-2"/>
          <w:sz w:val="28"/>
          <w:szCs w:val="28"/>
        </w:rPr>
        <w:t xml:space="preserve"> </w:t>
      </w:r>
      <w:r w:rsidR="003673AF" w:rsidRPr="00AB04EF">
        <w:rPr>
          <w:sz w:val="28"/>
          <w:szCs w:val="28"/>
        </w:rPr>
        <w:t>та</w:t>
      </w:r>
      <w:r w:rsidR="003673AF" w:rsidRPr="00AB04EF">
        <w:rPr>
          <w:spacing w:val="-1"/>
          <w:sz w:val="28"/>
          <w:szCs w:val="28"/>
        </w:rPr>
        <w:t xml:space="preserve"> </w:t>
      </w:r>
      <w:r w:rsidR="003673AF" w:rsidRPr="00AB04EF">
        <w:rPr>
          <w:sz w:val="28"/>
          <w:szCs w:val="28"/>
        </w:rPr>
        <w:t>види</w:t>
      </w:r>
      <w:r w:rsidR="003673AF" w:rsidRPr="00AB04EF">
        <w:rPr>
          <w:spacing w:val="-2"/>
          <w:sz w:val="28"/>
          <w:szCs w:val="28"/>
        </w:rPr>
        <w:t xml:space="preserve"> </w:t>
      </w:r>
      <w:r w:rsidR="003673AF" w:rsidRPr="00AB04EF">
        <w:rPr>
          <w:sz w:val="28"/>
          <w:szCs w:val="28"/>
        </w:rPr>
        <w:t xml:space="preserve">навчальної </w:t>
      </w:r>
      <w:r w:rsidR="003673AF" w:rsidRPr="00AB04EF">
        <w:rPr>
          <w:spacing w:val="-6"/>
          <w:sz w:val="28"/>
          <w:szCs w:val="28"/>
        </w:rPr>
        <w:t>та</w:t>
      </w:r>
      <w:r w:rsidR="00327F35" w:rsidRPr="00AB04EF">
        <w:rPr>
          <w:sz w:val="28"/>
          <w:szCs w:val="28"/>
        </w:rPr>
        <w:t xml:space="preserve"> </w:t>
      </w:r>
      <w:r w:rsidR="003673AF" w:rsidRPr="00AB04EF">
        <w:rPr>
          <w:spacing w:val="-2"/>
          <w:sz w:val="28"/>
          <w:szCs w:val="28"/>
        </w:rPr>
        <w:t>пізнавальної</w:t>
      </w:r>
      <w:r w:rsidR="003673AF" w:rsidRPr="00AB04EF">
        <w:rPr>
          <w:sz w:val="28"/>
          <w:szCs w:val="28"/>
        </w:rPr>
        <w:tab/>
      </w:r>
      <w:r w:rsidR="003673AF" w:rsidRPr="00AB04EF">
        <w:rPr>
          <w:sz w:val="28"/>
          <w:szCs w:val="28"/>
        </w:rPr>
        <w:tab/>
      </w:r>
      <w:r w:rsidR="003673AF" w:rsidRPr="00AB04EF">
        <w:rPr>
          <w:spacing w:val="-2"/>
          <w:sz w:val="28"/>
          <w:szCs w:val="28"/>
        </w:rPr>
        <w:t>діяльності</w:t>
      </w:r>
      <w:r w:rsidR="003673AF" w:rsidRPr="00AB04EF">
        <w:rPr>
          <w:sz w:val="28"/>
          <w:szCs w:val="28"/>
        </w:rPr>
        <w:tab/>
      </w:r>
      <w:r w:rsidR="003673AF" w:rsidRPr="00AB04EF">
        <w:rPr>
          <w:sz w:val="28"/>
          <w:szCs w:val="28"/>
        </w:rPr>
        <w:tab/>
      </w:r>
      <w:r w:rsidR="003673AF" w:rsidRPr="00AB04EF">
        <w:rPr>
          <w:sz w:val="28"/>
          <w:szCs w:val="28"/>
        </w:rPr>
        <w:tab/>
      </w:r>
      <w:r w:rsidR="003673AF" w:rsidRPr="00AB04EF">
        <w:rPr>
          <w:spacing w:val="-2"/>
          <w:sz w:val="28"/>
          <w:szCs w:val="28"/>
        </w:rPr>
        <w:t>(лекції,</w:t>
      </w:r>
      <w:r w:rsidR="003673AF" w:rsidRPr="00AB04EF">
        <w:rPr>
          <w:sz w:val="28"/>
          <w:szCs w:val="28"/>
        </w:rPr>
        <w:tab/>
      </w:r>
      <w:r w:rsidR="003673AF" w:rsidRPr="00AB04EF">
        <w:rPr>
          <w:spacing w:val="-2"/>
          <w:sz w:val="28"/>
          <w:szCs w:val="28"/>
        </w:rPr>
        <w:t>практичні</w:t>
      </w:r>
      <w:r w:rsidR="003673AF" w:rsidRPr="00AB04EF">
        <w:rPr>
          <w:sz w:val="28"/>
          <w:szCs w:val="28"/>
        </w:rPr>
        <w:tab/>
      </w:r>
      <w:r w:rsidR="003673AF" w:rsidRPr="00AB04EF">
        <w:rPr>
          <w:sz w:val="28"/>
          <w:szCs w:val="28"/>
        </w:rPr>
        <w:tab/>
      </w:r>
      <w:r w:rsidR="003673AF" w:rsidRPr="00AB04EF">
        <w:rPr>
          <w:sz w:val="28"/>
          <w:szCs w:val="28"/>
        </w:rPr>
        <w:tab/>
      </w:r>
      <w:r w:rsidR="003673AF" w:rsidRPr="00AB04EF">
        <w:rPr>
          <w:spacing w:val="-2"/>
          <w:sz w:val="28"/>
          <w:szCs w:val="28"/>
        </w:rPr>
        <w:t>завдання,</w:t>
      </w:r>
      <w:r w:rsidR="003673AF" w:rsidRPr="00AB04EF">
        <w:rPr>
          <w:sz w:val="28"/>
          <w:szCs w:val="28"/>
        </w:rPr>
        <w:tab/>
      </w:r>
      <w:r w:rsidR="003673AF" w:rsidRPr="00AB04EF">
        <w:rPr>
          <w:sz w:val="28"/>
          <w:szCs w:val="28"/>
        </w:rPr>
        <w:tab/>
      </w:r>
      <w:r w:rsidR="003673AF" w:rsidRPr="00AB04EF">
        <w:rPr>
          <w:spacing w:val="-2"/>
          <w:sz w:val="28"/>
          <w:szCs w:val="28"/>
        </w:rPr>
        <w:t>інформаційні</w:t>
      </w:r>
      <w:r w:rsidR="00327F35" w:rsidRPr="00AB04EF">
        <w:rPr>
          <w:spacing w:val="-2"/>
          <w:sz w:val="28"/>
          <w:szCs w:val="28"/>
        </w:rPr>
        <w:t xml:space="preserve"> </w:t>
      </w:r>
      <w:r w:rsidR="003673AF" w:rsidRPr="00AB04EF">
        <w:rPr>
          <w:sz w:val="28"/>
          <w:szCs w:val="28"/>
        </w:rPr>
        <w:t>семінари),</w:t>
      </w:r>
      <w:r w:rsidR="003673AF" w:rsidRPr="00AB04EF">
        <w:rPr>
          <w:spacing w:val="40"/>
          <w:sz w:val="28"/>
          <w:szCs w:val="28"/>
        </w:rPr>
        <w:t xml:space="preserve"> </w:t>
      </w:r>
      <w:r w:rsidR="003673AF" w:rsidRPr="00AB04EF">
        <w:rPr>
          <w:sz w:val="28"/>
          <w:szCs w:val="28"/>
        </w:rPr>
        <w:t>що</w:t>
      </w:r>
      <w:r w:rsidR="003673AF" w:rsidRPr="00AB04EF">
        <w:rPr>
          <w:spacing w:val="40"/>
          <w:sz w:val="28"/>
          <w:szCs w:val="28"/>
        </w:rPr>
        <w:t xml:space="preserve"> </w:t>
      </w:r>
      <w:r w:rsidR="003673AF" w:rsidRPr="00AB04EF">
        <w:rPr>
          <w:sz w:val="28"/>
          <w:szCs w:val="28"/>
        </w:rPr>
        <w:t>дає</w:t>
      </w:r>
      <w:r w:rsidR="003673AF" w:rsidRPr="00AB04EF">
        <w:rPr>
          <w:spacing w:val="40"/>
          <w:sz w:val="28"/>
          <w:szCs w:val="28"/>
        </w:rPr>
        <w:t xml:space="preserve"> </w:t>
      </w:r>
      <w:r w:rsidR="003673AF" w:rsidRPr="00AB04EF">
        <w:rPr>
          <w:sz w:val="28"/>
          <w:szCs w:val="28"/>
        </w:rPr>
        <w:t>змогу</w:t>
      </w:r>
      <w:r w:rsidR="003673AF" w:rsidRPr="00AB04EF">
        <w:rPr>
          <w:spacing w:val="40"/>
          <w:sz w:val="28"/>
          <w:szCs w:val="28"/>
        </w:rPr>
        <w:t xml:space="preserve"> </w:t>
      </w:r>
      <w:r w:rsidR="003673AF" w:rsidRPr="00AB04EF">
        <w:rPr>
          <w:sz w:val="28"/>
          <w:szCs w:val="28"/>
        </w:rPr>
        <w:t>сформувати</w:t>
      </w:r>
      <w:r w:rsidR="003673AF" w:rsidRPr="00AB04EF">
        <w:rPr>
          <w:spacing w:val="40"/>
          <w:sz w:val="28"/>
          <w:szCs w:val="28"/>
        </w:rPr>
        <w:t xml:space="preserve"> </w:t>
      </w:r>
      <w:r w:rsidR="003673AF" w:rsidRPr="00AB04EF">
        <w:rPr>
          <w:sz w:val="28"/>
          <w:szCs w:val="28"/>
        </w:rPr>
        <w:t>в</w:t>
      </w:r>
      <w:r w:rsidR="003673AF" w:rsidRPr="00AB04EF">
        <w:rPr>
          <w:spacing w:val="78"/>
          <w:sz w:val="28"/>
          <w:szCs w:val="28"/>
        </w:rPr>
        <w:t xml:space="preserve"> </w:t>
      </w:r>
      <w:r w:rsidR="003673AF" w:rsidRPr="00AB04EF">
        <w:rPr>
          <w:sz w:val="28"/>
          <w:szCs w:val="28"/>
        </w:rPr>
        <w:t>особистості</w:t>
      </w:r>
      <w:r w:rsidR="003673AF" w:rsidRPr="00AB04EF">
        <w:rPr>
          <w:spacing w:val="40"/>
          <w:sz w:val="28"/>
          <w:szCs w:val="28"/>
        </w:rPr>
        <w:t xml:space="preserve"> </w:t>
      </w:r>
      <w:r w:rsidR="003673AF" w:rsidRPr="00AB04EF">
        <w:rPr>
          <w:sz w:val="28"/>
          <w:szCs w:val="28"/>
        </w:rPr>
        <w:t>необхідні</w:t>
      </w:r>
      <w:r w:rsidR="003673AF" w:rsidRPr="00AB04EF">
        <w:rPr>
          <w:spacing w:val="40"/>
          <w:sz w:val="28"/>
          <w:szCs w:val="28"/>
        </w:rPr>
        <w:t xml:space="preserve"> </w:t>
      </w:r>
      <w:r w:rsidR="003673AF" w:rsidRPr="00AB04EF">
        <w:rPr>
          <w:sz w:val="28"/>
          <w:szCs w:val="28"/>
        </w:rPr>
        <w:t>навички</w:t>
      </w:r>
      <w:r w:rsidR="003673AF" w:rsidRPr="00AB04EF">
        <w:rPr>
          <w:spacing w:val="79"/>
          <w:sz w:val="28"/>
          <w:szCs w:val="28"/>
        </w:rPr>
        <w:t xml:space="preserve"> </w:t>
      </w:r>
      <w:r w:rsidR="003673AF" w:rsidRPr="00AB04EF">
        <w:rPr>
          <w:sz w:val="28"/>
          <w:szCs w:val="28"/>
        </w:rPr>
        <w:t>та</w:t>
      </w:r>
      <w:r w:rsidR="003673AF" w:rsidRPr="00AB04EF">
        <w:rPr>
          <w:spacing w:val="40"/>
          <w:sz w:val="28"/>
          <w:szCs w:val="28"/>
        </w:rPr>
        <w:t xml:space="preserve"> </w:t>
      </w:r>
      <w:r w:rsidR="003673AF" w:rsidRPr="00AB04EF">
        <w:rPr>
          <w:sz w:val="28"/>
          <w:szCs w:val="28"/>
        </w:rPr>
        <w:t>вміння</w:t>
      </w:r>
      <w:r w:rsidR="003673AF" w:rsidRPr="00AB04EF">
        <w:rPr>
          <w:spacing w:val="40"/>
          <w:sz w:val="28"/>
          <w:szCs w:val="28"/>
        </w:rPr>
        <w:t xml:space="preserve"> </w:t>
      </w:r>
      <w:r w:rsidR="003673AF" w:rsidRPr="00AB04EF">
        <w:rPr>
          <w:sz w:val="28"/>
          <w:szCs w:val="28"/>
        </w:rPr>
        <w:t>для</w:t>
      </w:r>
      <w:r w:rsidR="003673AF" w:rsidRPr="00AB04EF">
        <w:rPr>
          <w:spacing w:val="40"/>
          <w:sz w:val="28"/>
          <w:szCs w:val="28"/>
        </w:rPr>
        <w:t xml:space="preserve"> </w:t>
      </w:r>
      <w:r w:rsidR="003673AF" w:rsidRPr="00AB04EF">
        <w:rPr>
          <w:sz w:val="28"/>
          <w:szCs w:val="28"/>
        </w:rPr>
        <w:t>подолання</w:t>
      </w:r>
      <w:r w:rsidR="003673AF" w:rsidRPr="00AB04EF">
        <w:rPr>
          <w:spacing w:val="40"/>
          <w:sz w:val="28"/>
          <w:szCs w:val="28"/>
        </w:rPr>
        <w:t xml:space="preserve"> </w:t>
      </w:r>
      <w:r w:rsidR="003673AF" w:rsidRPr="00AB04EF">
        <w:rPr>
          <w:sz w:val="28"/>
          <w:szCs w:val="28"/>
        </w:rPr>
        <w:t>після</w:t>
      </w:r>
      <w:r w:rsidR="003673AF" w:rsidRPr="00AB04EF">
        <w:rPr>
          <w:spacing w:val="40"/>
          <w:sz w:val="28"/>
          <w:szCs w:val="28"/>
        </w:rPr>
        <w:t xml:space="preserve"> </w:t>
      </w:r>
      <w:r w:rsidR="003673AF" w:rsidRPr="00AB04EF">
        <w:rPr>
          <w:sz w:val="28"/>
          <w:szCs w:val="28"/>
        </w:rPr>
        <w:t>кризової</w:t>
      </w:r>
      <w:r w:rsidR="003673AF" w:rsidRPr="00AB04EF">
        <w:rPr>
          <w:spacing w:val="40"/>
          <w:sz w:val="28"/>
          <w:szCs w:val="28"/>
        </w:rPr>
        <w:t xml:space="preserve"> </w:t>
      </w:r>
      <w:r w:rsidR="003673AF" w:rsidRPr="00AB04EF">
        <w:rPr>
          <w:sz w:val="28"/>
          <w:szCs w:val="28"/>
        </w:rPr>
        <w:t>ситуації.</w:t>
      </w:r>
      <w:r w:rsidR="003673AF" w:rsidRPr="00AB04EF">
        <w:rPr>
          <w:spacing w:val="40"/>
          <w:sz w:val="28"/>
          <w:szCs w:val="28"/>
        </w:rPr>
        <w:t xml:space="preserve"> </w:t>
      </w:r>
      <w:r w:rsidR="003673AF" w:rsidRPr="00AB04EF">
        <w:rPr>
          <w:sz w:val="28"/>
          <w:szCs w:val="28"/>
        </w:rPr>
        <w:t>Наприклад,</w:t>
      </w:r>
      <w:r w:rsidR="003673AF" w:rsidRPr="00AB04EF">
        <w:rPr>
          <w:spacing w:val="40"/>
          <w:sz w:val="28"/>
          <w:szCs w:val="28"/>
        </w:rPr>
        <w:t xml:space="preserve"> </w:t>
      </w:r>
      <w:r w:rsidR="003673AF" w:rsidRPr="00AB04EF">
        <w:rPr>
          <w:sz w:val="28"/>
          <w:szCs w:val="28"/>
        </w:rPr>
        <w:t>проведення</w:t>
      </w:r>
      <w:r w:rsidR="003673AF" w:rsidRPr="00AB04EF">
        <w:rPr>
          <w:spacing w:val="40"/>
          <w:sz w:val="28"/>
          <w:szCs w:val="28"/>
        </w:rPr>
        <w:t xml:space="preserve"> </w:t>
      </w:r>
      <w:r w:rsidR="003673AF" w:rsidRPr="00AB04EF">
        <w:rPr>
          <w:sz w:val="28"/>
          <w:szCs w:val="28"/>
        </w:rPr>
        <w:t>для учасників</w:t>
      </w:r>
      <w:r w:rsidR="003673AF" w:rsidRPr="00AB04EF">
        <w:rPr>
          <w:spacing w:val="-5"/>
          <w:sz w:val="28"/>
          <w:szCs w:val="28"/>
        </w:rPr>
        <w:t xml:space="preserve"> </w:t>
      </w:r>
      <w:r w:rsidR="003673AF" w:rsidRPr="00AB04EF">
        <w:rPr>
          <w:sz w:val="28"/>
          <w:szCs w:val="28"/>
        </w:rPr>
        <w:t>програми</w:t>
      </w:r>
      <w:r w:rsidR="003673AF" w:rsidRPr="00AB04EF">
        <w:rPr>
          <w:spacing w:val="-3"/>
          <w:sz w:val="28"/>
          <w:szCs w:val="28"/>
        </w:rPr>
        <w:t xml:space="preserve"> </w:t>
      </w:r>
      <w:r w:rsidR="003673AF" w:rsidRPr="00AB04EF">
        <w:rPr>
          <w:sz w:val="28"/>
          <w:szCs w:val="28"/>
        </w:rPr>
        <w:t>лекції</w:t>
      </w:r>
      <w:r w:rsidR="003673AF" w:rsidRPr="00AB04EF">
        <w:rPr>
          <w:spacing w:val="-1"/>
          <w:sz w:val="28"/>
          <w:szCs w:val="28"/>
        </w:rPr>
        <w:t xml:space="preserve"> </w:t>
      </w:r>
      <w:r w:rsidR="003673AF" w:rsidRPr="00AB04EF">
        <w:rPr>
          <w:sz w:val="28"/>
          <w:szCs w:val="28"/>
        </w:rPr>
        <w:t>з</w:t>
      </w:r>
      <w:r w:rsidR="003673AF" w:rsidRPr="00AB04EF">
        <w:rPr>
          <w:spacing w:val="-4"/>
          <w:sz w:val="28"/>
          <w:szCs w:val="28"/>
        </w:rPr>
        <w:t xml:space="preserve"> </w:t>
      </w:r>
      <w:r w:rsidR="003673AF" w:rsidRPr="00AB04EF">
        <w:rPr>
          <w:sz w:val="28"/>
          <w:szCs w:val="28"/>
        </w:rPr>
        <w:t>психоосвіти.</w:t>
      </w:r>
      <w:r w:rsidR="003673AF" w:rsidRPr="00AB04EF">
        <w:rPr>
          <w:spacing w:val="-2"/>
          <w:sz w:val="28"/>
          <w:szCs w:val="28"/>
        </w:rPr>
        <w:t xml:space="preserve"> </w:t>
      </w:r>
      <w:r w:rsidR="003673AF" w:rsidRPr="00AB04EF">
        <w:rPr>
          <w:sz w:val="28"/>
          <w:szCs w:val="28"/>
        </w:rPr>
        <w:t>Учасникам</w:t>
      </w:r>
      <w:r w:rsidR="003673AF" w:rsidRPr="00AB04EF">
        <w:rPr>
          <w:spacing w:val="-3"/>
          <w:sz w:val="28"/>
          <w:szCs w:val="28"/>
        </w:rPr>
        <w:t xml:space="preserve"> </w:t>
      </w:r>
      <w:r w:rsidR="003673AF" w:rsidRPr="00AB04EF">
        <w:rPr>
          <w:sz w:val="28"/>
          <w:szCs w:val="28"/>
        </w:rPr>
        <w:t>програми</w:t>
      </w:r>
      <w:r w:rsidR="003673AF" w:rsidRPr="00AB04EF">
        <w:rPr>
          <w:spacing w:val="-3"/>
          <w:sz w:val="28"/>
          <w:szCs w:val="28"/>
        </w:rPr>
        <w:t xml:space="preserve"> </w:t>
      </w:r>
      <w:r w:rsidR="003673AF" w:rsidRPr="00AB04EF">
        <w:rPr>
          <w:sz w:val="28"/>
          <w:szCs w:val="28"/>
        </w:rPr>
        <w:t>роз'яснюється, що</w:t>
      </w:r>
      <w:r w:rsidR="003673AF" w:rsidRPr="00AB04EF">
        <w:rPr>
          <w:spacing w:val="40"/>
          <w:sz w:val="28"/>
          <w:szCs w:val="28"/>
        </w:rPr>
        <w:t xml:space="preserve"> </w:t>
      </w:r>
      <w:r w:rsidR="003673AF" w:rsidRPr="00AB04EF">
        <w:rPr>
          <w:sz w:val="28"/>
          <w:szCs w:val="28"/>
        </w:rPr>
        <w:t>психічне</w:t>
      </w:r>
      <w:r w:rsidR="003673AF" w:rsidRPr="00AB04EF">
        <w:rPr>
          <w:spacing w:val="40"/>
          <w:sz w:val="28"/>
          <w:szCs w:val="28"/>
        </w:rPr>
        <w:t xml:space="preserve"> </w:t>
      </w:r>
      <w:r w:rsidR="003673AF" w:rsidRPr="00AB04EF">
        <w:rPr>
          <w:sz w:val="28"/>
          <w:szCs w:val="28"/>
        </w:rPr>
        <w:t>здоров'я</w:t>
      </w:r>
      <w:r w:rsidR="003673AF" w:rsidRPr="00AB04EF">
        <w:rPr>
          <w:spacing w:val="40"/>
          <w:sz w:val="28"/>
          <w:szCs w:val="28"/>
        </w:rPr>
        <w:t xml:space="preserve"> </w:t>
      </w:r>
      <w:r w:rsidR="003673AF" w:rsidRPr="00AB04EF">
        <w:rPr>
          <w:sz w:val="28"/>
          <w:szCs w:val="28"/>
        </w:rPr>
        <w:t>є</w:t>
      </w:r>
      <w:r w:rsidR="003673AF" w:rsidRPr="00AB04EF">
        <w:rPr>
          <w:spacing w:val="40"/>
          <w:sz w:val="28"/>
          <w:szCs w:val="28"/>
        </w:rPr>
        <w:t xml:space="preserve"> </w:t>
      </w:r>
      <w:r w:rsidR="003673AF" w:rsidRPr="00AB04EF">
        <w:rPr>
          <w:sz w:val="28"/>
          <w:szCs w:val="28"/>
        </w:rPr>
        <w:t>однією</w:t>
      </w:r>
      <w:r w:rsidR="003673AF" w:rsidRPr="00AB04EF">
        <w:rPr>
          <w:spacing w:val="40"/>
          <w:sz w:val="28"/>
          <w:szCs w:val="28"/>
        </w:rPr>
        <w:t xml:space="preserve"> </w:t>
      </w:r>
      <w:r w:rsidR="003673AF" w:rsidRPr="00AB04EF">
        <w:rPr>
          <w:sz w:val="28"/>
          <w:szCs w:val="28"/>
        </w:rPr>
        <w:t>з</w:t>
      </w:r>
      <w:r w:rsidR="003673AF" w:rsidRPr="00AB04EF">
        <w:rPr>
          <w:spacing w:val="40"/>
          <w:sz w:val="28"/>
          <w:szCs w:val="28"/>
        </w:rPr>
        <w:t xml:space="preserve"> </w:t>
      </w:r>
      <w:r w:rsidR="003673AF" w:rsidRPr="00AB04EF">
        <w:rPr>
          <w:sz w:val="28"/>
          <w:szCs w:val="28"/>
        </w:rPr>
        <w:t>найважливіших</w:t>
      </w:r>
      <w:r w:rsidR="003673AF" w:rsidRPr="00AB04EF">
        <w:rPr>
          <w:spacing w:val="40"/>
          <w:sz w:val="28"/>
          <w:szCs w:val="28"/>
        </w:rPr>
        <w:t xml:space="preserve"> </w:t>
      </w:r>
      <w:r w:rsidR="003673AF" w:rsidRPr="00AB04EF">
        <w:rPr>
          <w:sz w:val="28"/>
          <w:szCs w:val="28"/>
        </w:rPr>
        <w:t>цінностей</w:t>
      </w:r>
      <w:r w:rsidR="003673AF" w:rsidRPr="00AB04EF">
        <w:rPr>
          <w:spacing w:val="40"/>
          <w:sz w:val="28"/>
          <w:szCs w:val="28"/>
        </w:rPr>
        <w:t xml:space="preserve"> </w:t>
      </w:r>
      <w:r w:rsidR="003673AF" w:rsidRPr="00AB04EF">
        <w:rPr>
          <w:sz w:val="28"/>
          <w:szCs w:val="28"/>
        </w:rPr>
        <w:t>для</w:t>
      </w:r>
      <w:r w:rsidR="003673AF" w:rsidRPr="00AB04EF">
        <w:rPr>
          <w:spacing w:val="40"/>
          <w:sz w:val="28"/>
          <w:szCs w:val="28"/>
        </w:rPr>
        <w:t xml:space="preserve"> </w:t>
      </w:r>
      <w:r w:rsidR="003673AF" w:rsidRPr="00AB04EF">
        <w:rPr>
          <w:sz w:val="28"/>
          <w:szCs w:val="28"/>
        </w:rPr>
        <w:t>людини</w:t>
      </w:r>
      <w:r w:rsidR="003673AF" w:rsidRPr="00AB04EF">
        <w:rPr>
          <w:spacing w:val="40"/>
          <w:sz w:val="28"/>
          <w:szCs w:val="28"/>
        </w:rPr>
        <w:t xml:space="preserve"> </w:t>
      </w:r>
      <w:r w:rsidR="003673AF" w:rsidRPr="00AB04EF">
        <w:rPr>
          <w:sz w:val="28"/>
          <w:szCs w:val="28"/>
        </w:rPr>
        <w:t>не тільки з індивідуального, а й із соціального погляду. Шляхом психоосвіти ми надаємо</w:t>
      </w:r>
      <w:r w:rsidR="003673AF" w:rsidRPr="00AB04EF">
        <w:rPr>
          <w:spacing w:val="40"/>
          <w:sz w:val="28"/>
          <w:szCs w:val="28"/>
        </w:rPr>
        <w:t xml:space="preserve"> </w:t>
      </w:r>
      <w:r w:rsidR="003673AF" w:rsidRPr="00AB04EF">
        <w:rPr>
          <w:sz w:val="28"/>
          <w:szCs w:val="28"/>
        </w:rPr>
        <w:t>групі</w:t>
      </w:r>
      <w:r w:rsidR="003673AF" w:rsidRPr="00AB04EF">
        <w:rPr>
          <w:spacing w:val="40"/>
          <w:sz w:val="28"/>
          <w:szCs w:val="28"/>
        </w:rPr>
        <w:t xml:space="preserve"> </w:t>
      </w:r>
      <w:r w:rsidR="003673AF" w:rsidRPr="00AB04EF">
        <w:rPr>
          <w:sz w:val="28"/>
          <w:szCs w:val="28"/>
        </w:rPr>
        <w:t>пояснення</w:t>
      </w:r>
      <w:r w:rsidR="003673AF" w:rsidRPr="00AB04EF">
        <w:rPr>
          <w:spacing w:val="40"/>
          <w:sz w:val="28"/>
          <w:szCs w:val="28"/>
        </w:rPr>
        <w:t xml:space="preserve"> </w:t>
      </w:r>
      <w:r w:rsidR="003673AF" w:rsidRPr="00AB04EF">
        <w:rPr>
          <w:sz w:val="28"/>
          <w:szCs w:val="28"/>
        </w:rPr>
        <w:t>щодо</w:t>
      </w:r>
      <w:r w:rsidR="003673AF" w:rsidRPr="00AB04EF">
        <w:rPr>
          <w:spacing w:val="40"/>
          <w:sz w:val="28"/>
          <w:szCs w:val="28"/>
        </w:rPr>
        <w:t xml:space="preserve"> </w:t>
      </w:r>
      <w:r w:rsidR="003673AF" w:rsidRPr="00AB04EF">
        <w:rPr>
          <w:sz w:val="28"/>
          <w:szCs w:val="28"/>
        </w:rPr>
        <w:t>їхнього</w:t>
      </w:r>
      <w:r w:rsidR="003673AF" w:rsidRPr="00AB04EF">
        <w:rPr>
          <w:spacing w:val="40"/>
          <w:sz w:val="28"/>
          <w:szCs w:val="28"/>
        </w:rPr>
        <w:t xml:space="preserve"> </w:t>
      </w:r>
      <w:r w:rsidR="003673AF" w:rsidRPr="00AB04EF">
        <w:rPr>
          <w:sz w:val="28"/>
          <w:szCs w:val="28"/>
        </w:rPr>
        <w:t>стану,</w:t>
      </w:r>
      <w:r w:rsidR="003673AF" w:rsidRPr="00AB04EF">
        <w:rPr>
          <w:spacing w:val="40"/>
          <w:sz w:val="28"/>
          <w:szCs w:val="28"/>
        </w:rPr>
        <w:t xml:space="preserve"> </w:t>
      </w:r>
      <w:r w:rsidR="003673AF" w:rsidRPr="00AB04EF">
        <w:rPr>
          <w:sz w:val="28"/>
          <w:szCs w:val="28"/>
        </w:rPr>
        <w:t>нормалізуємо</w:t>
      </w:r>
      <w:r w:rsidR="003673AF" w:rsidRPr="00AB04EF">
        <w:rPr>
          <w:spacing w:val="40"/>
          <w:sz w:val="28"/>
          <w:szCs w:val="28"/>
        </w:rPr>
        <w:t xml:space="preserve"> </w:t>
      </w:r>
      <w:r w:rsidR="003673AF" w:rsidRPr="00AB04EF">
        <w:rPr>
          <w:sz w:val="28"/>
          <w:szCs w:val="28"/>
        </w:rPr>
        <w:t>їхні</w:t>
      </w:r>
      <w:r w:rsidR="003673AF" w:rsidRPr="00AB04EF">
        <w:rPr>
          <w:spacing w:val="40"/>
          <w:sz w:val="28"/>
          <w:szCs w:val="28"/>
        </w:rPr>
        <w:t xml:space="preserve"> </w:t>
      </w:r>
      <w:r w:rsidR="003673AF" w:rsidRPr="00AB04EF">
        <w:rPr>
          <w:sz w:val="28"/>
          <w:szCs w:val="28"/>
        </w:rPr>
        <w:t xml:space="preserve">проблеми, </w:t>
      </w:r>
      <w:r w:rsidR="003673AF" w:rsidRPr="00AB04EF">
        <w:rPr>
          <w:spacing w:val="-2"/>
          <w:sz w:val="28"/>
          <w:szCs w:val="28"/>
        </w:rPr>
        <w:t>презентуємо</w:t>
      </w:r>
      <w:r w:rsidR="002679A7" w:rsidRPr="00AB04EF">
        <w:rPr>
          <w:spacing w:val="-2"/>
          <w:sz w:val="28"/>
          <w:szCs w:val="28"/>
        </w:rPr>
        <w:t xml:space="preserve"> </w:t>
      </w:r>
      <w:r w:rsidR="003673AF" w:rsidRPr="00AB04EF">
        <w:rPr>
          <w:spacing w:val="-2"/>
          <w:sz w:val="28"/>
          <w:szCs w:val="28"/>
        </w:rPr>
        <w:t>результати</w:t>
      </w:r>
      <w:r w:rsidR="003673AF" w:rsidRPr="00AB04EF">
        <w:rPr>
          <w:sz w:val="28"/>
          <w:szCs w:val="28"/>
        </w:rPr>
        <w:tab/>
      </w:r>
      <w:r w:rsidR="003673AF" w:rsidRPr="00AB04EF">
        <w:rPr>
          <w:spacing w:val="-2"/>
          <w:sz w:val="28"/>
          <w:szCs w:val="28"/>
        </w:rPr>
        <w:t>наукових</w:t>
      </w:r>
      <w:r w:rsidR="003673AF" w:rsidRPr="00AB04EF">
        <w:rPr>
          <w:sz w:val="28"/>
          <w:szCs w:val="28"/>
        </w:rPr>
        <w:tab/>
      </w:r>
      <w:r w:rsidR="003673AF" w:rsidRPr="00AB04EF">
        <w:rPr>
          <w:sz w:val="28"/>
          <w:szCs w:val="28"/>
        </w:rPr>
        <w:tab/>
      </w:r>
      <w:r w:rsidR="003673AF" w:rsidRPr="00AB04EF">
        <w:rPr>
          <w:spacing w:val="-2"/>
          <w:sz w:val="28"/>
          <w:szCs w:val="28"/>
        </w:rPr>
        <w:t>досліджень</w:t>
      </w:r>
      <w:r w:rsidR="003673AF" w:rsidRPr="00AB04EF">
        <w:rPr>
          <w:sz w:val="28"/>
          <w:szCs w:val="28"/>
        </w:rPr>
        <w:tab/>
      </w:r>
      <w:r w:rsidR="003673AF" w:rsidRPr="00AB04EF">
        <w:rPr>
          <w:sz w:val="28"/>
          <w:szCs w:val="28"/>
        </w:rPr>
        <w:tab/>
      </w:r>
      <w:r w:rsidR="003673AF" w:rsidRPr="00AB04EF">
        <w:rPr>
          <w:spacing w:val="-4"/>
          <w:sz w:val="28"/>
          <w:szCs w:val="28"/>
        </w:rPr>
        <w:t>для</w:t>
      </w:r>
      <w:r w:rsidR="003673AF" w:rsidRPr="00AB04EF">
        <w:rPr>
          <w:sz w:val="28"/>
          <w:szCs w:val="28"/>
        </w:rPr>
        <w:tab/>
      </w:r>
      <w:r w:rsidR="003673AF" w:rsidRPr="00AB04EF">
        <w:rPr>
          <w:sz w:val="28"/>
          <w:szCs w:val="28"/>
        </w:rPr>
        <w:tab/>
      </w:r>
      <w:r w:rsidR="003673AF" w:rsidRPr="00AB04EF">
        <w:rPr>
          <w:spacing w:val="-2"/>
          <w:sz w:val="28"/>
          <w:szCs w:val="28"/>
        </w:rPr>
        <w:t>пояснення,</w:t>
      </w:r>
      <w:r w:rsidR="003673AF" w:rsidRPr="00AB04EF">
        <w:rPr>
          <w:sz w:val="28"/>
          <w:szCs w:val="28"/>
        </w:rPr>
        <w:tab/>
      </w:r>
      <w:r w:rsidR="003673AF" w:rsidRPr="00AB04EF">
        <w:rPr>
          <w:spacing w:val="-61"/>
          <w:sz w:val="28"/>
          <w:szCs w:val="28"/>
        </w:rPr>
        <w:t xml:space="preserve"> </w:t>
      </w:r>
      <w:r w:rsidR="003673AF" w:rsidRPr="00AB04EF">
        <w:rPr>
          <w:spacing w:val="-2"/>
          <w:sz w:val="28"/>
          <w:szCs w:val="28"/>
        </w:rPr>
        <w:t>як</w:t>
      </w:r>
      <w:r w:rsidRPr="00AB04EF">
        <w:rPr>
          <w:spacing w:val="-2"/>
          <w:sz w:val="28"/>
          <w:szCs w:val="28"/>
        </w:rPr>
        <w:t xml:space="preserve"> </w:t>
      </w:r>
      <w:r w:rsidR="003673AF" w:rsidRPr="00AB04EF">
        <w:rPr>
          <w:sz w:val="28"/>
          <w:szCs w:val="28"/>
        </w:rPr>
        <w:t>функціонують</w:t>
      </w:r>
      <w:r w:rsidR="003673AF" w:rsidRPr="00AB04EF">
        <w:rPr>
          <w:spacing w:val="40"/>
          <w:sz w:val="28"/>
          <w:szCs w:val="28"/>
        </w:rPr>
        <w:t xml:space="preserve"> </w:t>
      </w:r>
      <w:r w:rsidR="003673AF" w:rsidRPr="00AB04EF">
        <w:rPr>
          <w:sz w:val="28"/>
          <w:szCs w:val="28"/>
        </w:rPr>
        <w:t>ці</w:t>
      </w:r>
      <w:r w:rsidR="003673AF" w:rsidRPr="00AB04EF">
        <w:rPr>
          <w:spacing w:val="40"/>
          <w:sz w:val="28"/>
          <w:szCs w:val="28"/>
        </w:rPr>
        <w:t xml:space="preserve"> </w:t>
      </w:r>
      <w:r w:rsidR="003673AF" w:rsidRPr="00AB04EF">
        <w:rPr>
          <w:sz w:val="28"/>
          <w:szCs w:val="28"/>
        </w:rPr>
        <w:t>процеси</w:t>
      </w:r>
      <w:r w:rsidR="003673AF" w:rsidRPr="00AB04EF">
        <w:rPr>
          <w:spacing w:val="40"/>
          <w:sz w:val="28"/>
          <w:szCs w:val="28"/>
        </w:rPr>
        <w:t xml:space="preserve"> </w:t>
      </w:r>
      <w:r w:rsidR="003673AF" w:rsidRPr="00AB04EF">
        <w:rPr>
          <w:sz w:val="28"/>
          <w:szCs w:val="28"/>
        </w:rPr>
        <w:t>і</w:t>
      </w:r>
      <w:r w:rsidR="003673AF" w:rsidRPr="00AB04EF">
        <w:rPr>
          <w:spacing w:val="40"/>
          <w:sz w:val="28"/>
          <w:szCs w:val="28"/>
        </w:rPr>
        <w:t xml:space="preserve"> </w:t>
      </w:r>
      <w:r w:rsidR="003673AF" w:rsidRPr="00AB04EF">
        <w:rPr>
          <w:sz w:val="28"/>
          <w:szCs w:val="28"/>
        </w:rPr>
        <w:t>як</w:t>
      </w:r>
      <w:r w:rsidR="003673AF" w:rsidRPr="00AB04EF">
        <w:rPr>
          <w:spacing w:val="40"/>
          <w:sz w:val="28"/>
          <w:szCs w:val="28"/>
        </w:rPr>
        <w:t xml:space="preserve"> </w:t>
      </w:r>
      <w:r w:rsidR="003673AF" w:rsidRPr="00AB04EF">
        <w:rPr>
          <w:sz w:val="28"/>
          <w:szCs w:val="28"/>
        </w:rPr>
        <w:t>можна</w:t>
      </w:r>
      <w:r w:rsidR="003673AF" w:rsidRPr="00AB04EF">
        <w:rPr>
          <w:spacing w:val="40"/>
          <w:sz w:val="28"/>
          <w:szCs w:val="28"/>
        </w:rPr>
        <w:t xml:space="preserve"> </w:t>
      </w:r>
      <w:r w:rsidR="003673AF" w:rsidRPr="00AB04EF">
        <w:rPr>
          <w:sz w:val="28"/>
          <w:szCs w:val="28"/>
        </w:rPr>
        <w:t>з</w:t>
      </w:r>
      <w:r w:rsidR="003673AF" w:rsidRPr="00AB04EF">
        <w:rPr>
          <w:spacing w:val="40"/>
          <w:sz w:val="28"/>
          <w:szCs w:val="28"/>
        </w:rPr>
        <w:t xml:space="preserve"> </w:t>
      </w:r>
      <w:r w:rsidR="003673AF" w:rsidRPr="00AB04EF">
        <w:rPr>
          <w:sz w:val="28"/>
          <w:szCs w:val="28"/>
        </w:rPr>
        <w:t>ними</w:t>
      </w:r>
      <w:r w:rsidR="003673AF" w:rsidRPr="00AB04EF">
        <w:rPr>
          <w:spacing w:val="40"/>
          <w:sz w:val="28"/>
          <w:szCs w:val="28"/>
        </w:rPr>
        <w:t xml:space="preserve"> </w:t>
      </w:r>
      <w:r w:rsidR="003673AF" w:rsidRPr="00AB04EF">
        <w:rPr>
          <w:sz w:val="28"/>
          <w:szCs w:val="28"/>
        </w:rPr>
        <w:t>справлятися.</w:t>
      </w:r>
      <w:r w:rsidR="003673AF" w:rsidRPr="00AB04EF">
        <w:rPr>
          <w:spacing w:val="40"/>
          <w:sz w:val="28"/>
          <w:szCs w:val="28"/>
        </w:rPr>
        <w:t xml:space="preserve"> </w:t>
      </w:r>
      <w:r w:rsidR="003673AF" w:rsidRPr="00AB04EF">
        <w:rPr>
          <w:sz w:val="28"/>
          <w:szCs w:val="28"/>
        </w:rPr>
        <w:t>Своєю</w:t>
      </w:r>
      <w:r w:rsidR="003673AF" w:rsidRPr="00AB04EF">
        <w:rPr>
          <w:spacing w:val="40"/>
          <w:sz w:val="28"/>
          <w:szCs w:val="28"/>
        </w:rPr>
        <w:t xml:space="preserve"> </w:t>
      </w:r>
      <w:r w:rsidR="003673AF" w:rsidRPr="00AB04EF">
        <w:rPr>
          <w:sz w:val="28"/>
          <w:szCs w:val="28"/>
        </w:rPr>
        <w:t>чергою, проведення</w:t>
      </w:r>
      <w:r w:rsidR="003673AF" w:rsidRPr="00AB04EF">
        <w:rPr>
          <w:spacing w:val="40"/>
          <w:sz w:val="28"/>
          <w:szCs w:val="28"/>
        </w:rPr>
        <w:t xml:space="preserve"> </w:t>
      </w:r>
      <w:r w:rsidR="003673AF" w:rsidRPr="00AB04EF">
        <w:rPr>
          <w:sz w:val="28"/>
          <w:szCs w:val="28"/>
        </w:rPr>
        <w:t>інформаційних</w:t>
      </w:r>
      <w:r w:rsidR="003673AF" w:rsidRPr="00AB04EF">
        <w:rPr>
          <w:spacing w:val="40"/>
          <w:sz w:val="28"/>
          <w:szCs w:val="28"/>
        </w:rPr>
        <w:t xml:space="preserve"> </w:t>
      </w:r>
      <w:r w:rsidR="003673AF" w:rsidRPr="00AB04EF">
        <w:rPr>
          <w:sz w:val="28"/>
          <w:szCs w:val="28"/>
        </w:rPr>
        <w:t>семінарів</w:t>
      </w:r>
      <w:r w:rsidR="003673AF" w:rsidRPr="00AB04EF">
        <w:rPr>
          <w:spacing w:val="40"/>
          <w:sz w:val="28"/>
          <w:szCs w:val="28"/>
        </w:rPr>
        <w:t xml:space="preserve"> </w:t>
      </w:r>
      <w:r w:rsidR="003673AF" w:rsidRPr="00AB04EF">
        <w:rPr>
          <w:sz w:val="28"/>
          <w:szCs w:val="28"/>
        </w:rPr>
        <w:t>дає</w:t>
      </w:r>
      <w:r w:rsidR="003673AF" w:rsidRPr="00AB04EF">
        <w:rPr>
          <w:spacing w:val="40"/>
          <w:sz w:val="28"/>
          <w:szCs w:val="28"/>
        </w:rPr>
        <w:t xml:space="preserve"> </w:t>
      </w:r>
      <w:r w:rsidR="003673AF" w:rsidRPr="00AB04EF">
        <w:rPr>
          <w:sz w:val="28"/>
          <w:szCs w:val="28"/>
        </w:rPr>
        <w:t>змогу</w:t>
      </w:r>
      <w:r w:rsidR="003673AF" w:rsidRPr="00AB04EF">
        <w:rPr>
          <w:spacing w:val="40"/>
          <w:sz w:val="28"/>
          <w:szCs w:val="28"/>
        </w:rPr>
        <w:t xml:space="preserve"> </w:t>
      </w:r>
      <w:r w:rsidR="003673AF" w:rsidRPr="00AB04EF">
        <w:rPr>
          <w:sz w:val="28"/>
          <w:szCs w:val="28"/>
        </w:rPr>
        <w:t>учасникам</w:t>
      </w:r>
      <w:r w:rsidR="003673AF" w:rsidRPr="00AB04EF">
        <w:rPr>
          <w:spacing w:val="40"/>
          <w:sz w:val="28"/>
          <w:szCs w:val="28"/>
        </w:rPr>
        <w:t xml:space="preserve"> </w:t>
      </w:r>
      <w:r w:rsidR="003673AF" w:rsidRPr="00AB04EF">
        <w:rPr>
          <w:sz w:val="28"/>
          <w:szCs w:val="28"/>
        </w:rPr>
        <w:t>ознайомитися</w:t>
      </w:r>
      <w:r w:rsidR="003673AF" w:rsidRPr="00AB04EF">
        <w:rPr>
          <w:spacing w:val="40"/>
          <w:sz w:val="28"/>
          <w:szCs w:val="28"/>
        </w:rPr>
        <w:t xml:space="preserve"> </w:t>
      </w:r>
      <w:r w:rsidR="003673AF" w:rsidRPr="00AB04EF">
        <w:rPr>
          <w:sz w:val="28"/>
          <w:szCs w:val="28"/>
        </w:rPr>
        <w:t>з методами</w:t>
      </w:r>
      <w:r w:rsidR="003673AF" w:rsidRPr="00AB04EF">
        <w:rPr>
          <w:spacing w:val="40"/>
          <w:sz w:val="28"/>
          <w:szCs w:val="28"/>
        </w:rPr>
        <w:t xml:space="preserve"> </w:t>
      </w:r>
      <w:r w:rsidR="003673AF" w:rsidRPr="00AB04EF">
        <w:rPr>
          <w:sz w:val="28"/>
          <w:szCs w:val="28"/>
        </w:rPr>
        <w:t>та</w:t>
      </w:r>
      <w:r w:rsidR="003673AF" w:rsidRPr="00AB04EF">
        <w:rPr>
          <w:spacing w:val="40"/>
          <w:sz w:val="28"/>
          <w:szCs w:val="28"/>
        </w:rPr>
        <w:t xml:space="preserve"> </w:t>
      </w:r>
      <w:r w:rsidR="003673AF" w:rsidRPr="00AB04EF">
        <w:rPr>
          <w:sz w:val="28"/>
          <w:szCs w:val="28"/>
        </w:rPr>
        <w:t>видами</w:t>
      </w:r>
      <w:r w:rsidR="003673AF" w:rsidRPr="00AB04EF">
        <w:rPr>
          <w:spacing w:val="40"/>
          <w:sz w:val="28"/>
          <w:szCs w:val="28"/>
        </w:rPr>
        <w:t xml:space="preserve"> </w:t>
      </w:r>
      <w:r w:rsidR="003673AF" w:rsidRPr="00AB04EF">
        <w:rPr>
          <w:sz w:val="28"/>
          <w:szCs w:val="28"/>
        </w:rPr>
        <w:t>психологічної</w:t>
      </w:r>
      <w:r w:rsidR="003673AF" w:rsidRPr="00AB04EF">
        <w:rPr>
          <w:spacing w:val="40"/>
          <w:sz w:val="28"/>
          <w:szCs w:val="28"/>
        </w:rPr>
        <w:t xml:space="preserve"> </w:t>
      </w:r>
      <w:r w:rsidR="003673AF" w:rsidRPr="00AB04EF">
        <w:rPr>
          <w:sz w:val="28"/>
          <w:szCs w:val="28"/>
        </w:rPr>
        <w:t>допомоги</w:t>
      </w:r>
      <w:r w:rsidR="003673AF" w:rsidRPr="00AB04EF">
        <w:rPr>
          <w:spacing w:val="40"/>
          <w:sz w:val="28"/>
          <w:szCs w:val="28"/>
        </w:rPr>
        <w:t xml:space="preserve"> </w:t>
      </w:r>
      <w:r w:rsidR="003673AF" w:rsidRPr="00AB04EF">
        <w:rPr>
          <w:sz w:val="28"/>
          <w:szCs w:val="28"/>
        </w:rPr>
        <w:t>в</w:t>
      </w:r>
      <w:r w:rsidR="003673AF" w:rsidRPr="00AB04EF">
        <w:rPr>
          <w:spacing w:val="40"/>
          <w:sz w:val="28"/>
          <w:szCs w:val="28"/>
        </w:rPr>
        <w:t xml:space="preserve"> </w:t>
      </w:r>
      <w:r w:rsidR="003673AF" w:rsidRPr="00AB04EF">
        <w:rPr>
          <w:sz w:val="28"/>
          <w:szCs w:val="28"/>
        </w:rPr>
        <w:t>ситуації</w:t>
      </w:r>
      <w:r w:rsidR="003673AF" w:rsidRPr="00AB04EF">
        <w:rPr>
          <w:spacing w:val="40"/>
          <w:sz w:val="28"/>
          <w:szCs w:val="28"/>
        </w:rPr>
        <w:t xml:space="preserve"> </w:t>
      </w:r>
      <w:r w:rsidR="003673AF" w:rsidRPr="00AB04EF">
        <w:rPr>
          <w:sz w:val="28"/>
          <w:szCs w:val="28"/>
        </w:rPr>
        <w:t>кризи;</w:t>
      </w:r>
      <w:r w:rsidR="003673AF" w:rsidRPr="00AB04EF">
        <w:rPr>
          <w:spacing w:val="40"/>
          <w:sz w:val="28"/>
          <w:szCs w:val="28"/>
        </w:rPr>
        <w:t xml:space="preserve"> </w:t>
      </w:r>
      <w:r w:rsidR="003673AF" w:rsidRPr="00AB04EF">
        <w:rPr>
          <w:sz w:val="28"/>
          <w:szCs w:val="28"/>
        </w:rPr>
        <w:t>визначити фактори,</w:t>
      </w:r>
      <w:r w:rsidR="003673AF" w:rsidRPr="00AB04EF">
        <w:rPr>
          <w:spacing w:val="79"/>
          <w:sz w:val="28"/>
          <w:szCs w:val="28"/>
        </w:rPr>
        <w:t xml:space="preserve"> </w:t>
      </w:r>
      <w:r w:rsidR="003673AF" w:rsidRPr="00AB04EF">
        <w:rPr>
          <w:sz w:val="28"/>
          <w:szCs w:val="28"/>
        </w:rPr>
        <w:t>що</w:t>
      </w:r>
      <w:r w:rsidR="003673AF" w:rsidRPr="00AB04EF">
        <w:rPr>
          <w:spacing w:val="80"/>
          <w:sz w:val="28"/>
          <w:szCs w:val="28"/>
        </w:rPr>
        <w:t xml:space="preserve"> </w:t>
      </w:r>
      <w:r w:rsidR="003673AF" w:rsidRPr="00AB04EF">
        <w:rPr>
          <w:sz w:val="28"/>
          <w:szCs w:val="28"/>
        </w:rPr>
        <w:t>чинять</w:t>
      </w:r>
      <w:r w:rsidR="003673AF" w:rsidRPr="00AB04EF">
        <w:rPr>
          <w:spacing w:val="79"/>
          <w:sz w:val="28"/>
          <w:szCs w:val="28"/>
        </w:rPr>
        <w:t xml:space="preserve"> </w:t>
      </w:r>
      <w:r w:rsidR="003673AF" w:rsidRPr="00AB04EF">
        <w:rPr>
          <w:sz w:val="28"/>
          <w:szCs w:val="28"/>
        </w:rPr>
        <w:t>негативний</w:t>
      </w:r>
      <w:r w:rsidR="003673AF" w:rsidRPr="00AB04EF">
        <w:rPr>
          <w:spacing w:val="80"/>
          <w:sz w:val="28"/>
          <w:szCs w:val="28"/>
        </w:rPr>
        <w:t xml:space="preserve"> </w:t>
      </w:r>
      <w:r w:rsidR="003673AF" w:rsidRPr="00AB04EF">
        <w:rPr>
          <w:sz w:val="28"/>
          <w:szCs w:val="28"/>
        </w:rPr>
        <w:t>вплив</w:t>
      </w:r>
      <w:r w:rsidR="003673AF" w:rsidRPr="00AB04EF">
        <w:rPr>
          <w:spacing w:val="79"/>
          <w:sz w:val="28"/>
          <w:szCs w:val="28"/>
        </w:rPr>
        <w:t xml:space="preserve"> </w:t>
      </w:r>
      <w:r w:rsidR="003673AF" w:rsidRPr="00AB04EF">
        <w:rPr>
          <w:sz w:val="28"/>
          <w:szCs w:val="28"/>
        </w:rPr>
        <w:t>на</w:t>
      </w:r>
      <w:r w:rsidR="003673AF" w:rsidRPr="00AB04EF">
        <w:rPr>
          <w:spacing w:val="80"/>
          <w:sz w:val="28"/>
          <w:szCs w:val="28"/>
        </w:rPr>
        <w:t xml:space="preserve"> </w:t>
      </w:r>
      <w:r w:rsidR="003673AF" w:rsidRPr="00AB04EF">
        <w:rPr>
          <w:sz w:val="28"/>
          <w:szCs w:val="28"/>
        </w:rPr>
        <w:t>них</w:t>
      </w:r>
      <w:r w:rsidR="003673AF" w:rsidRPr="00AB04EF">
        <w:rPr>
          <w:spacing w:val="80"/>
          <w:sz w:val="28"/>
          <w:szCs w:val="28"/>
        </w:rPr>
        <w:t xml:space="preserve"> </w:t>
      </w:r>
      <w:r w:rsidR="003673AF" w:rsidRPr="00AB04EF">
        <w:rPr>
          <w:sz w:val="28"/>
          <w:szCs w:val="28"/>
        </w:rPr>
        <w:t>у</w:t>
      </w:r>
      <w:r w:rsidR="003673AF" w:rsidRPr="00AB04EF">
        <w:rPr>
          <w:spacing w:val="76"/>
          <w:sz w:val="28"/>
          <w:szCs w:val="28"/>
        </w:rPr>
        <w:t xml:space="preserve"> </w:t>
      </w:r>
      <w:r w:rsidR="003673AF" w:rsidRPr="00AB04EF">
        <w:rPr>
          <w:sz w:val="28"/>
          <w:szCs w:val="28"/>
        </w:rPr>
        <w:t>після</w:t>
      </w:r>
      <w:r w:rsidR="003673AF" w:rsidRPr="00AB04EF">
        <w:rPr>
          <w:spacing w:val="80"/>
          <w:sz w:val="28"/>
          <w:szCs w:val="28"/>
        </w:rPr>
        <w:t xml:space="preserve"> </w:t>
      </w:r>
      <w:r w:rsidR="003673AF" w:rsidRPr="00AB04EF">
        <w:rPr>
          <w:sz w:val="28"/>
          <w:szCs w:val="28"/>
        </w:rPr>
        <w:t>кризових</w:t>
      </w:r>
      <w:r w:rsidR="003673AF" w:rsidRPr="00AB04EF">
        <w:rPr>
          <w:spacing w:val="80"/>
          <w:sz w:val="28"/>
          <w:szCs w:val="28"/>
        </w:rPr>
        <w:t xml:space="preserve"> </w:t>
      </w:r>
      <w:r w:rsidR="003673AF" w:rsidRPr="00AB04EF">
        <w:rPr>
          <w:sz w:val="28"/>
          <w:szCs w:val="28"/>
        </w:rPr>
        <w:t>умовах; визначити й обрати подальші</w:t>
      </w:r>
      <w:r w:rsidR="003673AF" w:rsidRPr="00AB04EF">
        <w:rPr>
          <w:spacing w:val="-2"/>
          <w:sz w:val="28"/>
          <w:szCs w:val="28"/>
        </w:rPr>
        <w:t xml:space="preserve"> </w:t>
      </w:r>
      <w:r w:rsidR="003673AF" w:rsidRPr="00AB04EF">
        <w:rPr>
          <w:sz w:val="28"/>
          <w:szCs w:val="28"/>
        </w:rPr>
        <w:t>напрями в</w:t>
      </w:r>
      <w:r w:rsidR="003673AF" w:rsidRPr="00AB04EF">
        <w:rPr>
          <w:spacing w:val="-3"/>
          <w:sz w:val="28"/>
          <w:szCs w:val="28"/>
        </w:rPr>
        <w:t xml:space="preserve"> </w:t>
      </w:r>
      <w:r w:rsidR="003673AF" w:rsidRPr="00AB04EF">
        <w:rPr>
          <w:sz w:val="28"/>
          <w:szCs w:val="28"/>
        </w:rPr>
        <w:t>роботі щодо зниження</w:t>
      </w:r>
      <w:r w:rsidR="003673AF" w:rsidRPr="00AB04EF">
        <w:rPr>
          <w:spacing w:val="-2"/>
          <w:sz w:val="28"/>
          <w:szCs w:val="28"/>
        </w:rPr>
        <w:t xml:space="preserve"> </w:t>
      </w:r>
      <w:r w:rsidR="003673AF" w:rsidRPr="00AB04EF">
        <w:rPr>
          <w:sz w:val="28"/>
          <w:szCs w:val="28"/>
        </w:rPr>
        <w:t xml:space="preserve">цього впливу. </w:t>
      </w:r>
      <w:r w:rsidR="003673AF" w:rsidRPr="00AB04EF">
        <w:rPr>
          <w:spacing w:val="-2"/>
          <w:sz w:val="28"/>
          <w:szCs w:val="28"/>
        </w:rPr>
        <w:t>Навчальний</w:t>
      </w:r>
      <w:r w:rsidR="003673AF" w:rsidRPr="00AB04EF">
        <w:rPr>
          <w:sz w:val="28"/>
          <w:szCs w:val="28"/>
        </w:rPr>
        <w:tab/>
      </w:r>
      <w:r w:rsidR="003673AF" w:rsidRPr="00AB04EF">
        <w:rPr>
          <w:spacing w:val="-2"/>
          <w:sz w:val="28"/>
          <w:szCs w:val="28"/>
        </w:rPr>
        <w:t>аспект</w:t>
      </w:r>
      <w:r w:rsidR="00327F35" w:rsidRPr="00AB04EF">
        <w:rPr>
          <w:sz w:val="28"/>
          <w:szCs w:val="28"/>
        </w:rPr>
        <w:t xml:space="preserve"> </w:t>
      </w:r>
      <w:r w:rsidR="003673AF" w:rsidRPr="00AB04EF">
        <w:rPr>
          <w:spacing w:val="-2"/>
          <w:sz w:val="28"/>
          <w:szCs w:val="28"/>
        </w:rPr>
        <w:t>програми</w:t>
      </w:r>
      <w:r w:rsidR="003673AF" w:rsidRPr="00AB04EF">
        <w:rPr>
          <w:sz w:val="28"/>
          <w:szCs w:val="28"/>
        </w:rPr>
        <w:tab/>
      </w:r>
      <w:r w:rsidR="003673AF" w:rsidRPr="00AB04EF">
        <w:rPr>
          <w:sz w:val="28"/>
          <w:szCs w:val="28"/>
        </w:rPr>
        <w:tab/>
      </w:r>
      <w:r w:rsidR="003673AF" w:rsidRPr="00AB04EF">
        <w:rPr>
          <w:spacing w:val="-2"/>
          <w:sz w:val="28"/>
          <w:szCs w:val="28"/>
        </w:rPr>
        <w:t>психологічної</w:t>
      </w:r>
      <w:r w:rsidR="003673AF" w:rsidRPr="00AB04EF">
        <w:rPr>
          <w:sz w:val="28"/>
          <w:szCs w:val="28"/>
        </w:rPr>
        <w:tab/>
      </w:r>
      <w:r w:rsidR="003673AF" w:rsidRPr="00AB04EF">
        <w:rPr>
          <w:sz w:val="28"/>
          <w:szCs w:val="28"/>
        </w:rPr>
        <w:tab/>
      </w:r>
      <w:r w:rsidR="003673AF" w:rsidRPr="00AB04EF">
        <w:rPr>
          <w:spacing w:val="-2"/>
          <w:sz w:val="28"/>
          <w:szCs w:val="28"/>
        </w:rPr>
        <w:t>підтримки</w:t>
      </w:r>
      <w:r w:rsidR="003673AF" w:rsidRPr="00AB04EF">
        <w:rPr>
          <w:sz w:val="28"/>
          <w:szCs w:val="28"/>
        </w:rPr>
        <w:tab/>
      </w:r>
      <w:r w:rsidR="003673AF" w:rsidRPr="00AB04EF">
        <w:rPr>
          <w:sz w:val="28"/>
          <w:szCs w:val="28"/>
        </w:rPr>
        <w:tab/>
      </w:r>
      <w:r w:rsidR="003673AF" w:rsidRPr="00AB04EF">
        <w:rPr>
          <w:spacing w:val="-2"/>
          <w:sz w:val="28"/>
          <w:szCs w:val="28"/>
        </w:rPr>
        <w:t>важливо</w:t>
      </w:r>
      <w:r w:rsidRPr="00AB04EF">
        <w:rPr>
          <w:spacing w:val="-2"/>
          <w:sz w:val="28"/>
          <w:szCs w:val="28"/>
        </w:rPr>
        <w:t xml:space="preserve"> </w:t>
      </w:r>
      <w:r w:rsidR="003673AF" w:rsidRPr="00AB04EF">
        <w:rPr>
          <w:spacing w:val="-2"/>
          <w:sz w:val="28"/>
          <w:szCs w:val="28"/>
        </w:rPr>
        <w:t>реалізовувати</w:t>
      </w:r>
      <w:r w:rsidR="003673AF" w:rsidRPr="00AB04EF">
        <w:rPr>
          <w:sz w:val="28"/>
          <w:szCs w:val="28"/>
        </w:rPr>
        <w:tab/>
      </w:r>
      <w:r w:rsidR="003673AF" w:rsidRPr="00AB04EF">
        <w:rPr>
          <w:sz w:val="28"/>
          <w:szCs w:val="28"/>
        </w:rPr>
        <w:tab/>
      </w:r>
      <w:r w:rsidR="003673AF" w:rsidRPr="00AB04EF">
        <w:rPr>
          <w:sz w:val="28"/>
          <w:szCs w:val="28"/>
        </w:rPr>
        <w:tab/>
      </w:r>
      <w:r w:rsidR="003673AF" w:rsidRPr="00AB04EF">
        <w:rPr>
          <w:spacing w:val="-6"/>
          <w:sz w:val="28"/>
          <w:szCs w:val="28"/>
        </w:rPr>
        <w:t>за</w:t>
      </w:r>
      <w:r w:rsidR="00327F35" w:rsidRPr="00AB04EF">
        <w:rPr>
          <w:sz w:val="28"/>
          <w:szCs w:val="28"/>
        </w:rPr>
        <w:t xml:space="preserve"> </w:t>
      </w:r>
      <w:r w:rsidR="003673AF" w:rsidRPr="00AB04EF">
        <w:rPr>
          <w:spacing w:val="-2"/>
          <w:sz w:val="28"/>
          <w:szCs w:val="28"/>
        </w:rPr>
        <w:t>допомогою</w:t>
      </w:r>
      <w:r w:rsidR="003673AF" w:rsidRPr="00AB04EF">
        <w:rPr>
          <w:sz w:val="28"/>
          <w:szCs w:val="28"/>
        </w:rPr>
        <w:tab/>
      </w:r>
      <w:r w:rsidR="003673AF" w:rsidRPr="00AB04EF">
        <w:rPr>
          <w:sz w:val="28"/>
          <w:szCs w:val="28"/>
        </w:rPr>
        <w:tab/>
      </w:r>
      <w:r w:rsidR="003673AF" w:rsidRPr="00AB04EF">
        <w:rPr>
          <w:spacing w:val="-2"/>
          <w:sz w:val="28"/>
          <w:szCs w:val="28"/>
        </w:rPr>
        <w:t>психологічних</w:t>
      </w:r>
      <w:r w:rsidR="003673AF" w:rsidRPr="00AB04EF">
        <w:rPr>
          <w:sz w:val="28"/>
          <w:szCs w:val="28"/>
        </w:rPr>
        <w:tab/>
      </w:r>
      <w:r w:rsidR="003673AF" w:rsidRPr="00AB04EF">
        <w:rPr>
          <w:spacing w:val="-2"/>
          <w:sz w:val="28"/>
          <w:szCs w:val="28"/>
        </w:rPr>
        <w:t>тренінгів,</w:t>
      </w:r>
      <w:r w:rsidR="003673AF" w:rsidRPr="00AB04EF">
        <w:rPr>
          <w:sz w:val="28"/>
          <w:szCs w:val="28"/>
        </w:rPr>
        <w:tab/>
      </w:r>
      <w:r w:rsidR="003673AF" w:rsidRPr="00AB04EF">
        <w:rPr>
          <w:spacing w:val="-2"/>
          <w:sz w:val="28"/>
          <w:szCs w:val="28"/>
        </w:rPr>
        <w:t>спрямованих</w:t>
      </w:r>
      <w:r w:rsidR="003673AF" w:rsidRPr="00AB04EF">
        <w:rPr>
          <w:sz w:val="28"/>
          <w:szCs w:val="28"/>
        </w:rPr>
        <w:tab/>
      </w:r>
      <w:r w:rsidR="003673AF" w:rsidRPr="00AB04EF">
        <w:rPr>
          <w:spacing w:val="-6"/>
          <w:sz w:val="28"/>
          <w:szCs w:val="28"/>
        </w:rPr>
        <w:t xml:space="preserve">на </w:t>
      </w:r>
      <w:r w:rsidR="003673AF" w:rsidRPr="00AB04EF">
        <w:rPr>
          <w:sz w:val="28"/>
          <w:szCs w:val="28"/>
        </w:rPr>
        <w:t>набуття</w:t>
      </w:r>
      <w:r w:rsidR="003673AF" w:rsidRPr="00AB04EF">
        <w:rPr>
          <w:spacing w:val="80"/>
          <w:sz w:val="28"/>
          <w:szCs w:val="28"/>
        </w:rPr>
        <w:t xml:space="preserve"> </w:t>
      </w:r>
      <w:r w:rsidR="003673AF" w:rsidRPr="00AB04EF">
        <w:rPr>
          <w:sz w:val="28"/>
          <w:szCs w:val="28"/>
        </w:rPr>
        <w:t>учасниками</w:t>
      </w:r>
      <w:r w:rsidR="003673AF" w:rsidRPr="00AB04EF">
        <w:rPr>
          <w:spacing w:val="80"/>
          <w:sz w:val="28"/>
          <w:szCs w:val="28"/>
        </w:rPr>
        <w:t xml:space="preserve"> </w:t>
      </w:r>
      <w:r w:rsidR="003673AF" w:rsidRPr="00AB04EF">
        <w:rPr>
          <w:sz w:val="28"/>
          <w:szCs w:val="28"/>
        </w:rPr>
        <w:t>навичок</w:t>
      </w:r>
      <w:r w:rsidR="003673AF" w:rsidRPr="00AB04EF">
        <w:rPr>
          <w:spacing w:val="80"/>
          <w:sz w:val="28"/>
          <w:szCs w:val="28"/>
        </w:rPr>
        <w:t xml:space="preserve"> </w:t>
      </w:r>
      <w:r w:rsidR="003673AF" w:rsidRPr="00AB04EF">
        <w:rPr>
          <w:sz w:val="28"/>
          <w:szCs w:val="28"/>
        </w:rPr>
        <w:t>управління</w:t>
      </w:r>
      <w:r w:rsidR="003673AF" w:rsidRPr="00AB04EF">
        <w:rPr>
          <w:spacing w:val="80"/>
          <w:sz w:val="28"/>
          <w:szCs w:val="28"/>
        </w:rPr>
        <w:t xml:space="preserve"> </w:t>
      </w:r>
      <w:r w:rsidR="003673AF" w:rsidRPr="00AB04EF">
        <w:rPr>
          <w:sz w:val="28"/>
          <w:szCs w:val="28"/>
        </w:rPr>
        <w:t>емоціями</w:t>
      </w:r>
      <w:r w:rsidR="003673AF" w:rsidRPr="00AB04EF">
        <w:rPr>
          <w:spacing w:val="80"/>
          <w:sz w:val="28"/>
          <w:szCs w:val="28"/>
        </w:rPr>
        <w:t xml:space="preserve"> </w:t>
      </w:r>
      <w:r w:rsidR="003673AF" w:rsidRPr="00AB04EF">
        <w:rPr>
          <w:sz w:val="28"/>
          <w:szCs w:val="28"/>
        </w:rPr>
        <w:t>та</w:t>
      </w:r>
      <w:r w:rsidR="003673AF" w:rsidRPr="00AB04EF">
        <w:rPr>
          <w:spacing w:val="80"/>
          <w:sz w:val="28"/>
          <w:szCs w:val="28"/>
        </w:rPr>
        <w:t xml:space="preserve"> </w:t>
      </w:r>
      <w:r w:rsidR="003673AF" w:rsidRPr="00AB04EF">
        <w:rPr>
          <w:sz w:val="28"/>
          <w:szCs w:val="28"/>
        </w:rPr>
        <w:t>стресом;</w:t>
      </w:r>
      <w:r w:rsidR="003673AF" w:rsidRPr="00AB04EF">
        <w:rPr>
          <w:spacing w:val="80"/>
          <w:sz w:val="28"/>
          <w:szCs w:val="28"/>
        </w:rPr>
        <w:t xml:space="preserve"> </w:t>
      </w:r>
      <w:r w:rsidR="003673AF" w:rsidRPr="00AB04EF">
        <w:rPr>
          <w:sz w:val="28"/>
          <w:szCs w:val="28"/>
        </w:rPr>
        <w:t>уміннями управління</w:t>
      </w:r>
      <w:r w:rsidR="003673AF" w:rsidRPr="00AB04EF">
        <w:rPr>
          <w:spacing w:val="80"/>
          <w:sz w:val="28"/>
          <w:szCs w:val="28"/>
        </w:rPr>
        <w:t xml:space="preserve"> </w:t>
      </w:r>
      <w:r w:rsidR="003673AF" w:rsidRPr="00AB04EF">
        <w:rPr>
          <w:sz w:val="28"/>
          <w:szCs w:val="28"/>
        </w:rPr>
        <w:t>часом,</w:t>
      </w:r>
      <w:r w:rsidR="003673AF" w:rsidRPr="00AB04EF">
        <w:rPr>
          <w:spacing w:val="80"/>
          <w:sz w:val="28"/>
          <w:szCs w:val="28"/>
        </w:rPr>
        <w:t xml:space="preserve"> </w:t>
      </w:r>
      <w:r w:rsidR="003673AF" w:rsidRPr="00AB04EF">
        <w:rPr>
          <w:sz w:val="28"/>
          <w:szCs w:val="28"/>
        </w:rPr>
        <w:t>що</w:t>
      </w:r>
      <w:r w:rsidR="003673AF" w:rsidRPr="00AB04EF">
        <w:rPr>
          <w:spacing w:val="80"/>
          <w:sz w:val="28"/>
          <w:szCs w:val="28"/>
        </w:rPr>
        <w:t xml:space="preserve"> </w:t>
      </w:r>
      <w:r w:rsidR="003673AF" w:rsidRPr="00AB04EF">
        <w:rPr>
          <w:sz w:val="28"/>
          <w:szCs w:val="28"/>
        </w:rPr>
        <w:t>допоможе</w:t>
      </w:r>
      <w:r w:rsidR="003673AF" w:rsidRPr="00AB04EF">
        <w:rPr>
          <w:spacing w:val="80"/>
          <w:sz w:val="28"/>
          <w:szCs w:val="28"/>
        </w:rPr>
        <w:t xml:space="preserve"> </w:t>
      </w:r>
      <w:r w:rsidR="003673AF" w:rsidRPr="00AB04EF">
        <w:rPr>
          <w:sz w:val="28"/>
          <w:szCs w:val="28"/>
        </w:rPr>
        <w:t>справлятися</w:t>
      </w:r>
      <w:r w:rsidR="003673AF" w:rsidRPr="00AB04EF">
        <w:rPr>
          <w:spacing w:val="80"/>
          <w:sz w:val="28"/>
          <w:szCs w:val="28"/>
        </w:rPr>
        <w:t xml:space="preserve"> </w:t>
      </w:r>
      <w:r w:rsidR="003673AF" w:rsidRPr="00AB04EF">
        <w:rPr>
          <w:sz w:val="28"/>
          <w:szCs w:val="28"/>
        </w:rPr>
        <w:t>з</w:t>
      </w:r>
      <w:r w:rsidR="003673AF" w:rsidRPr="00AB04EF">
        <w:rPr>
          <w:spacing w:val="80"/>
          <w:sz w:val="28"/>
          <w:szCs w:val="28"/>
        </w:rPr>
        <w:t xml:space="preserve"> </w:t>
      </w:r>
      <w:r w:rsidR="003673AF" w:rsidRPr="00AB04EF">
        <w:rPr>
          <w:sz w:val="28"/>
          <w:szCs w:val="28"/>
        </w:rPr>
        <w:t>кризою</w:t>
      </w:r>
      <w:r w:rsidR="003673AF" w:rsidRPr="00AB04EF">
        <w:rPr>
          <w:spacing w:val="80"/>
          <w:sz w:val="28"/>
          <w:szCs w:val="28"/>
        </w:rPr>
        <w:t xml:space="preserve"> </w:t>
      </w:r>
      <w:r w:rsidR="003673AF" w:rsidRPr="00AB04EF">
        <w:rPr>
          <w:sz w:val="28"/>
          <w:szCs w:val="28"/>
        </w:rPr>
        <w:t>більш</w:t>
      </w:r>
      <w:r w:rsidR="003673AF" w:rsidRPr="00AB04EF">
        <w:rPr>
          <w:spacing w:val="80"/>
          <w:sz w:val="28"/>
          <w:szCs w:val="28"/>
        </w:rPr>
        <w:t xml:space="preserve"> </w:t>
      </w:r>
      <w:r w:rsidR="003673AF" w:rsidRPr="00AB04EF">
        <w:rPr>
          <w:sz w:val="28"/>
          <w:szCs w:val="28"/>
        </w:rPr>
        <w:t>ефективно;</w:t>
      </w:r>
      <w:r w:rsidR="003673AF" w:rsidRPr="00AB04EF">
        <w:rPr>
          <w:spacing w:val="80"/>
          <w:sz w:val="28"/>
          <w:szCs w:val="28"/>
        </w:rPr>
        <w:t xml:space="preserve"> </w:t>
      </w:r>
      <w:r w:rsidR="003673AF" w:rsidRPr="00AB04EF">
        <w:rPr>
          <w:sz w:val="28"/>
          <w:szCs w:val="28"/>
        </w:rPr>
        <w:t>на</w:t>
      </w:r>
      <w:r w:rsidR="003673AF" w:rsidRPr="00AB04EF">
        <w:rPr>
          <w:spacing w:val="80"/>
          <w:sz w:val="28"/>
          <w:szCs w:val="28"/>
        </w:rPr>
        <w:t xml:space="preserve"> </w:t>
      </w:r>
      <w:r w:rsidR="003673AF" w:rsidRPr="00AB04EF">
        <w:rPr>
          <w:sz w:val="28"/>
          <w:szCs w:val="28"/>
        </w:rPr>
        <w:t>формування</w:t>
      </w:r>
      <w:r w:rsidR="003673AF" w:rsidRPr="00AB04EF">
        <w:rPr>
          <w:spacing w:val="80"/>
          <w:sz w:val="28"/>
          <w:szCs w:val="28"/>
        </w:rPr>
        <w:t xml:space="preserve"> </w:t>
      </w:r>
      <w:r w:rsidR="003673AF" w:rsidRPr="00AB04EF">
        <w:rPr>
          <w:sz w:val="28"/>
          <w:szCs w:val="28"/>
        </w:rPr>
        <w:t>вмінь</w:t>
      </w:r>
      <w:r w:rsidR="003673AF" w:rsidRPr="00AB04EF">
        <w:rPr>
          <w:spacing w:val="80"/>
          <w:sz w:val="28"/>
          <w:szCs w:val="28"/>
        </w:rPr>
        <w:t xml:space="preserve"> </w:t>
      </w:r>
      <w:r w:rsidR="003673AF" w:rsidRPr="00AB04EF">
        <w:rPr>
          <w:sz w:val="28"/>
          <w:szCs w:val="28"/>
        </w:rPr>
        <w:t>та</w:t>
      </w:r>
      <w:r w:rsidR="003673AF" w:rsidRPr="00AB04EF">
        <w:rPr>
          <w:spacing w:val="80"/>
          <w:sz w:val="28"/>
          <w:szCs w:val="28"/>
        </w:rPr>
        <w:t xml:space="preserve"> </w:t>
      </w:r>
      <w:r w:rsidR="003673AF" w:rsidRPr="00AB04EF">
        <w:rPr>
          <w:sz w:val="28"/>
          <w:szCs w:val="28"/>
        </w:rPr>
        <w:t>навичок</w:t>
      </w:r>
      <w:r w:rsidR="003673AF" w:rsidRPr="00AB04EF">
        <w:rPr>
          <w:spacing w:val="80"/>
          <w:sz w:val="28"/>
          <w:szCs w:val="28"/>
        </w:rPr>
        <w:t xml:space="preserve"> </w:t>
      </w:r>
      <w:r w:rsidR="003673AF" w:rsidRPr="00AB04EF">
        <w:rPr>
          <w:sz w:val="28"/>
          <w:szCs w:val="28"/>
        </w:rPr>
        <w:t>ефективного спілкування</w:t>
      </w:r>
      <w:r w:rsidR="003673AF" w:rsidRPr="00AB04EF">
        <w:rPr>
          <w:spacing w:val="40"/>
          <w:sz w:val="28"/>
          <w:szCs w:val="28"/>
        </w:rPr>
        <w:t xml:space="preserve"> </w:t>
      </w:r>
      <w:r w:rsidR="003673AF" w:rsidRPr="00AB04EF">
        <w:rPr>
          <w:sz w:val="28"/>
          <w:szCs w:val="28"/>
        </w:rPr>
        <w:t>і</w:t>
      </w:r>
      <w:r w:rsidR="003673AF" w:rsidRPr="00AB04EF">
        <w:rPr>
          <w:spacing w:val="40"/>
          <w:sz w:val="28"/>
          <w:szCs w:val="28"/>
        </w:rPr>
        <w:t xml:space="preserve"> </w:t>
      </w:r>
      <w:r w:rsidR="003673AF" w:rsidRPr="00AB04EF">
        <w:rPr>
          <w:sz w:val="28"/>
          <w:szCs w:val="28"/>
        </w:rPr>
        <w:t>встановлення</w:t>
      </w:r>
      <w:r w:rsidR="003673AF" w:rsidRPr="00AB04EF">
        <w:rPr>
          <w:spacing w:val="40"/>
          <w:sz w:val="28"/>
          <w:szCs w:val="28"/>
        </w:rPr>
        <w:t xml:space="preserve"> </w:t>
      </w:r>
      <w:r w:rsidR="003673AF" w:rsidRPr="00AB04EF">
        <w:rPr>
          <w:sz w:val="28"/>
          <w:szCs w:val="28"/>
        </w:rPr>
        <w:t>підтримуючих</w:t>
      </w:r>
      <w:r w:rsidR="003673AF" w:rsidRPr="00AB04EF">
        <w:rPr>
          <w:spacing w:val="40"/>
          <w:sz w:val="28"/>
          <w:szCs w:val="28"/>
        </w:rPr>
        <w:t xml:space="preserve"> </w:t>
      </w:r>
      <w:r w:rsidR="003673AF" w:rsidRPr="00AB04EF">
        <w:rPr>
          <w:sz w:val="28"/>
          <w:szCs w:val="28"/>
        </w:rPr>
        <w:t>стосунків</w:t>
      </w:r>
      <w:r w:rsidR="003673AF" w:rsidRPr="00AB04EF">
        <w:rPr>
          <w:spacing w:val="40"/>
          <w:sz w:val="28"/>
          <w:szCs w:val="28"/>
        </w:rPr>
        <w:t xml:space="preserve"> </w:t>
      </w:r>
      <w:r w:rsidR="003673AF" w:rsidRPr="00AB04EF">
        <w:rPr>
          <w:sz w:val="28"/>
          <w:szCs w:val="28"/>
        </w:rPr>
        <w:t>з</w:t>
      </w:r>
      <w:r w:rsidR="003673AF" w:rsidRPr="00AB04EF">
        <w:rPr>
          <w:spacing w:val="40"/>
          <w:sz w:val="28"/>
          <w:szCs w:val="28"/>
        </w:rPr>
        <w:t xml:space="preserve"> </w:t>
      </w:r>
      <w:r w:rsidR="003673AF" w:rsidRPr="00AB04EF">
        <w:rPr>
          <w:sz w:val="28"/>
          <w:szCs w:val="28"/>
        </w:rPr>
        <w:t>іншими</w:t>
      </w:r>
      <w:r w:rsidR="003673AF" w:rsidRPr="00AB04EF">
        <w:rPr>
          <w:spacing w:val="40"/>
          <w:sz w:val="28"/>
          <w:szCs w:val="28"/>
        </w:rPr>
        <w:t xml:space="preserve"> </w:t>
      </w:r>
      <w:r w:rsidR="003673AF" w:rsidRPr="00AB04EF">
        <w:rPr>
          <w:sz w:val="28"/>
          <w:szCs w:val="28"/>
        </w:rPr>
        <w:t>людьми</w:t>
      </w:r>
      <w:r w:rsidR="003673AF" w:rsidRPr="00AB04EF">
        <w:rPr>
          <w:spacing w:val="40"/>
          <w:sz w:val="28"/>
          <w:szCs w:val="28"/>
        </w:rPr>
        <w:t xml:space="preserve"> </w:t>
      </w:r>
      <w:r w:rsidR="003673AF" w:rsidRPr="00AB04EF">
        <w:rPr>
          <w:sz w:val="28"/>
          <w:szCs w:val="28"/>
        </w:rPr>
        <w:t>в</w:t>
      </w:r>
      <w:r w:rsidR="003673AF" w:rsidRPr="00AB04EF">
        <w:rPr>
          <w:spacing w:val="80"/>
          <w:sz w:val="28"/>
          <w:szCs w:val="28"/>
        </w:rPr>
        <w:t xml:space="preserve"> </w:t>
      </w:r>
      <w:r w:rsidR="003673AF" w:rsidRPr="00AB04EF">
        <w:rPr>
          <w:spacing w:val="-2"/>
          <w:sz w:val="28"/>
          <w:szCs w:val="28"/>
        </w:rPr>
        <w:t>різних</w:t>
      </w:r>
      <w:r w:rsidRPr="00AB04EF">
        <w:rPr>
          <w:spacing w:val="-2"/>
          <w:sz w:val="28"/>
          <w:szCs w:val="28"/>
        </w:rPr>
        <w:t xml:space="preserve">   </w:t>
      </w:r>
      <w:r w:rsidR="003673AF" w:rsidRPr="00AB04EF">
        <w:rPr>
          <w:sz w:val="28"/>
          <w:szCs w:val="28"/>
        </w:rPr>
        <w:tab/>
      </w:r>
      <w:r w:rsidR="003673AF" w:rsidRPr="00AB04EF">
        <w:rPr>
          <w:spacing w:val="-2"/>
          <w:sz w:val="28"/>
          <w:szCs w:val="28"/>
        </w:rPr>
        <w:t>сферах</w:t>
      </w:r>
      <w:r w:rsidRPr="00AB04EF">
        <w:rPr>
          <w:sz w:val="28"/>
          <w:szCs w:val="28"/>
        </w:rPr>
        <w:t xml:space="preserve"> </w:t>
      </w:r>
      <w:r w:rsidR="003673AF" w:rsidRPr="00AB04EF">
        <w:rPr>
          <w:spacing w:val="-2"/>
          <w:sz w:val="28"/>
          <w:szCs w:val="28"/>
        </w:rPr>
        <w:t>соціальної</w:t>
      </w:r>
      <w:r w:rsidR="003673AF" w:rsidRPr="00AB04EF">
        <w:rPr>
          <w:sz w:val="28"/>
          <w:szCs w:val="28"/>
        </w:rPr>
        <w:tab/>
      </w:r>
      <w:r w:rsidR="003673AF" w:rsidRPr="00AB04EF">
        <w:rPr>
          <w:sz w:val="28"/>
          <w:szCs w:val="28"/>
        </w:rPr>
        <w:tab/>
      </w:r>
      <w:r w:rsidR="003673AF" w:rsidRPr="00AB04EF">
        <w:rPr>
          <w:spacing w:val="-2"/>
          <w:sz w:val="28"/>
          <w:szCs w:val="28"/>
        </w:rPr>
        <w:t>активності</w:t>
      </w:r>
      <w:r w:rsidR="003673AF" w:rsidRPr="00AB04EF">
        <w:rPr>
          <w:sz w:val="28"/>
          <w:szCs w:val="28"/>
        </w:rPr>
        <w:tab/>
      </w:r>
      <w:r w:rsidR="003673AF" w:rsidRPr="00AB04EF">
        <w:rPr>
          <w:sz w:val="28"/>
          <w:szCs w:val="28"/>
        </w:rPr>
        <w:tab/>
      </w:r>
      <w:r w:rsidR="003673AF" w:rsidRPr="00AB04EF">
        <w:rPr>
          <w:sz w:val="28"/>
          <w:szCs w:val="28"/>
        </w:rPr>
        <w:tab/>
      </w:r>
      <w:r w:rsidR="003673AF" w:rsidRPr="00AB04EF">
        <w:rPr>
          <w:spacing w:val="-2"/>
          <w:sz w:val="28"/>
          <w:szCs w:val="28"/>
        </w:rPr>
        <w:t>людини;</w:t>
      </w:r>
      <w:r w:rsidR="002679A7" w:rsidRPr="00AB04EF">
        <w:rPr>
          <w:sz w:val="28"/>
          <w:szCs w:val="28"/>
        </w:rPr>
        <w:t xml:space="preserve"> </w:t>
      </w:r>
      <w:r w:rsidR="003673AF" w:rsidRPr="00AB04EF">
        <w:rPr>
          <w:spacing w:val="-6"/>
          <w:sz w:val="28"/>
          <w:szCs w:val="28"/>
        </w:rPr>
        <w:t>н</w:t>
      </w:r>
      <w:r w:rsidR="002679A7" w:rsidRPr="00AB04EF">
        <w:rPr>
          <w:spacing w:val="-6"/>
          <w:sz w:val="28"/>
          <w:szCs w:val="28"/>
        </w:rPr>
        <w:t xml:space="preserve">а </w:t>
      </w:r>
      <w:r w:rsidR="003673AF" w:rsidRPr="00AB04EF">
        <w:rPr>
          <w:spacing w:val="-2"/>
          <w:sz w:val="28"/>
          <w:szCs w:val="28"/>
        </w:rPr>
        <w:t>тренування</w:t>
      </w:r>
      <w:r w:rsidRPr="00AB04EF">
        <w:rPr>
          <w:spacing w:val="-2"/>
          <w:sz w:val="28"/>
          <w:szCs w:val="28"/>
        </w:rPr>
        <w:t xml:space="preserve">      </w:t>
      </w:r>
      <w:r w:rsidR="003673AF" w:rsidRPr="00AB04EF">
        <w:rPr>
          <w:sz w:val="28"/>
          <w:szCs w:val="28"/>
        </w:rPr>
        <w:tab/>
      </w:r>
      <w:r w:rsidR="003673AF" w:rsidRPr="00AB04EF">
        <w:rPr>
          <w:spacing w:val="-2"/>
          <w:sz w:val="28"/>
          <w:szCs w:val="28"/>
        </w:rPr>
        <w:t>навичок</w:t>
      </w:r>
      <w:r w:rsidRPr="00AB04EF">
        <w:rPr>
          <w:spacing w:val="-2"/>
          <w:sz w:val="28"/>
          <w:szCs w:val="28"/>
        </w:rPr>
        <w:t xml:space="preserve"> </w:t>
      </w:r>
      <w:r w:rsidR="003673AF" w:rsidRPr="00AB04EF">
        <w:rPr>
          <w:sz w:val="28"/>
          <w:szCs w:val="28"/>
        </w:rPr>
        <w:t>планування</w:t>
      </w:r>
      <w:r w:rsidR="003673AF" w:rsidRPr="00AB04EF">
        <w:rPr>
          <w:spacing w:val="19"/>
          <w:sz w:val="28"/>
          <w:szCs w:val="28"/>
        </w:rPr>
        <w:t xml:space="preserve"> </w:t>
      </w:r>
      <w:r w:rsidR="003673AF" w:rsidRPr="00AB04EF">
        <w:rPr>
          <w:sz w:val="28"/>
          <w:szCs w:val="28"/>
        </w:rPr>
        <w:t>і</w:t>
      </w:r>
      <w:r w:rsidR="003673AF" w:rsidRPr="00AB04EF">
        <w:rPr>
          <w:spacing w:val="20"/>
          <w:sz w:val="28"/>
          <w:szCs w:val="28"/>
        </w:rPr>
        <w:t xml:space="preserve"> </w:t>
      </w:r>
      <w:r w:rsidR="003673AF" w:rsidRPr="00AB04EF">
        <w:rPr>
          <w:sz w:val="28"/>
          <w:szCs w:val="28"/>
        </w:rPr>
        <w:t>управління</w:t>
      </w:r>
      <w:r w:rsidR="003673AF" w:rsidRPr="00AB04EF">
        <w:rPr>
          <w:spacing w:val="20"/>
          <w:sz w:val="28"/>
          <w:szCs w:val="28"/>
        </w:rPr>
        <w:t xml:space="preserve"> </w:t>
      </w:r>
      <w:r w:rsidR="003673AF" w:rsidRPr="00AB04EF">
        <w:rPr>
          <w:sz w:val="28"/>
          <w:szCs w:val="28"/>
        </w:rPr>
        <w:t>подіями,</w:t>
      </w:r>
      <w:r w:rsidR="003673AF" w:rsidRPr="00AB04EF">
        <w:rPr>
          <w:spacing w:val="21"/>
          <w:sz w:val="28"/>
          <w:szCs w:val="28"/>
        </w:rPr>
        <w:t xml:space="preserve"> </w:t>
      </w:r>
      <w:r w:rsidR="003673AF" w:rsidRPr="00AB04EF">
        <w:rPr>
          <w:sz w:val="28"/>
          <w:szCs w:val="28"/>
        </w:rPr>
        <w:t>розвитку</w:t>
      </w:r>
      <w:r w:rsidR="003673AF" w:rsidRPr="00AB04EF">
        <w:rPr>
          <w:spacing w:val="19"/>
          <w:sz w:val="28"/>
          <w:szCs w:val="28"/>
        </w:rPr>
        <w:t xml:space="preserve"> </w:t>
      </w:r>
      <w:r w:rsidR="003673AF" w:rsidRPr="00AB04EF">
        <w:rPr>
          <w:sz w:val="28"/>
          <w:szCs w:val="28"/>
        </w:rPr>
        <w:t>позитивного</w:t>
      </w:r>
      <w:r w:rsidR="003673AF" w:rsidRPr="00AB04EF">
        <w:rPr>
          <w:spacing w:val="19"/>
          <w:sz w:val="28"/>
          <w:szCs w:val="28"/>
        </w:rPr>
        <w:t xml:space="preserve"> </w:t>
      </w:r>
      <w:r w:rsidR="003673AF" w:rsidRPr="00AB04EF">
        <w:rPr>
          <w:sz w:val="28"/>
          <w:szCs w:val="28"/>
        </w:rPr>
        <w:t>ставлення</w:t>
      </w:r>
      <w:r w:rsidR="003673AF" w:rsidRPr="00AB04EF">
        <w:rPr>
          <w:spacing w:val="20"/>
          <w:sz w:val="28"/>
          <w:szCs w:val="28"/>
        </w:rPr>
        <w:t xml:space="preserve"> </w:t>
      </w:r>
      <w:r w:rsidR="003673AF" w:rsidRPr="00AB04EF">
        <w:rPr>
          <w:sz w:val="28"/>
          <w:szCs w:val="28"/>
        </w:rPr>
        <w:t>до</w:t>
      </w:r>
      <w:r w:rsidR="003673AF" w:rsidRPr="00AB04EF">
        <w:rPr>
          <w:spacing w:val="20"/>
          <w:sz w:val="28"/>
          <w:szCs w:val="28"/>
        </w:rPr>
        <w:t xml:space="preserve"> </w:t>
      </w:r>
      <w:r w:rsidR="003673AF" w:rsidRPr="00AB04EF">
        <w:rPr>
          <w:sz w:val="28"/>
          <w:szCs w:val="28"/>
        </w:rPr>
        <w:t>себе</w:t>
      </w:r>
      <w:r w:rsidR="003673AF" w:rsidRPr="00AB04EF">
        <w:rPr>
          <w:spacing w:val="20"/>
          <w:sz w:val="28"/>
          <w:szCs w:val="28"/>
        </w:rPr>
        <w:t xml:space="preserve"> </w:t>
      </w:r>
      <w:r w:rsidR="003673AF" w:rsidRPr="00AB04EF">
        <w:rPr>
          <w:spacing w:val="-10"/>
          <w:sz w:val="28"/>
          <w:szCs w:val="28"/>
        </w:rPr>
        <w:t>і</w:t>
      </w:r>
      <w:r w:rsidR="002679A7" w:rsidRPr="00AB04EF">
        <w:rPr>
          <w:spacing w:val="-2"/>
          <w:sz w:val="28"/>
          <w:szCs w:val="28"/>
        </w:rPr>
        <w:t xml:space="preserve"> </w:t>
      </w:r>
      <w:r w:rsidR="003673AF" w:rsidRPr="00AB04EF">
        <w:rPr>
          <w:sz w:val="28"/>
          <w:szCs w:val="28"/>
        </w:rPr>
        <w:t>прийняття</w:t>
      </w:r>
      <w:r w:rsidR="003673AF" w:rsidRPr="00AB04EF">
        <w:rPr>
          <w:spacing w:val="-7"/>
          <w:sz w:val="28"/>
          <w:szCs w:val="28"/>
        </w:rPr>
        <w:t xml:space="preserve"> </w:t>
      </w:r>
      <w:r w:rsidR="003673AF" w:rsidRPr="00AB04EF">
        <w:rPr>
          <w:spacing w:val="-2"/>
          <w:sz w:val="28"/>
          <w:szCs w:val="28"/>
        </w:rPr>
        <w:t>себе.</w:t>
      </w:r>
    </w:p>
    <w:p w14:paraId="5C2824E6" w14:textId="77777777" w:rsidR="003673AF" w:rsidRPr="00AB04EF" w:rsidRDefault="003673AF" w:rsidP="00296994">
      <w:pPr>
        <w:pStyle w:val="ad"/>
        <w:spacing w:after="0" w:line="360" w:lineRule="auto"/>
        <w:ind w:firstLine="708"/>
        <w:jc w:val="both"/>
        <w:rPr>
          <w:sz w:val="28"/>
          <w:szCs w:val="28"/>
        </w:rPr>
      </w:pPr>
      <w:r w:rsidRPr="00AB04EF">
        <w:rPr>
          <w:sz w:val="28"/>
          <w:szCs w:val="28"/>
        </w:rPr>
        <w:t>Серед найбільш ефективних засобів формування та корекції</w:t>
      </w:r>
      <w:r w:rsidRPr="00AB04EF">
        <w:rPr>
          <w:spacing w:val="-1"/>
          <w:sz w:val="28"/>
          <w:szCs w:val="28"/>
        </w:rPr>
        <w:t xml:space="preserve"> </w:t>
      </w:r>
      <w:r w:rsidRPr="00AB04EF">
        <w:rPr>
          <w:sz w:val="28"/>
          <w:szCs w:val="28"/>
        </w:rPr>
        <w:t>зазначених явищ у рамках психологічного тренінгу використовуються вправи,</w:t>
      </w:r>
      <w:r w:rsidRPr="00AB04EF">
        <w:rPr>
          <w:spacing w:val="40"/>
          <w:sz w:val="28"/>
          <w:szCs w:val="28"/>
        </w:rPr>
        <w:t xml:space="preserve"> </w:t>
      </w:r>
      <w:r w:rsidRPr="00AB04EF">
        <w:rPr>
          <w:sz w:val="28"/>
          <w:szCs w:val="28"/>
        </w:rPr>
        <w:t>запозичені з когнітивно-поведінкової терапії, арт-терапії, гештальт-терапії, позитивної терапії та інших напрямів психологічної корекції.</w:t>
      </w:r>
    </w:p>
    <w:p w14:paraId="5DE0290A" w14:textId="7B385B9C" w:rsidR="003673AF" w:rsidRPr="00AB04EF" w:rsidRDefault="00296994" w:rsidP="00296994">
      <w:pPr>
        <w:pStyle w:val="ad"/>
        <w:spacing w:after="0" w:line="360" w:lineRule="auto"/>
        <w:ind w:firstLine="708"/>
        <w:jc w:val="both"/>
        <w:rPr>
          <w:sz w:val="28"/>
          <w:szCs w:val="28"/>
        </w:rPr>
      </w:pPr>
      <w:r w:rsidRPr="00AB04EF">
        <w:rPr>
          <w:sz w:val="28"/>
          <w:szCs w:val="28"/>
        </w:rPr>
        <w:lastRenderedPageBreak/>
        <w:t>П</w:t>
      </w:r>
      <w:r w:rsidR="003673AF" w:rsidRPr="00AB04EF">
        <w:rPr>
          <w:sz w:val="28"/>
          <w:szCs w:val="28"/>
        </w:rPr>
        <w:t>рограма психологічних тренінгів реалізує не тільки окреслені нами колекційні завдання, а й завдання особистісного розвитку, які сприяють формуванню впевненості в собі, своїх силах і можливостях. Проведення психологічних тренінгів створюють умови для:</w:t>
      </w:r>
    </w:p>
    <w:p w14:paraId="7B93503A" w14:textId="53E28946" w:rsidR="003673AF" w:rsidRPr="00AB04EF" w:rsidRDefault="003673AF">
      <w:pPr>
        <w:pStyle w:val="a9"/>
        <w:widowControl w:val="0"/>
        <w:numPr>
          <w:ilvl w:val="0"/>
          <w:numId w:val="16"/>
        </w:numPr>
        <w:tabs>
          <w:tab w:val="left" w:pos="1469"/>
        </w:tabs>
        <w:autoSpaceDE w:val="0"/>
        <w:autoSpaceDN w:val="0"/>
        <w:spacing w:after="0" w:line="362" w:lineRule="auto"/>
        <w:ind w:right="271" w:firstLine="707"/>
        <w:contextualSpacing w:val="0"/>
        <w:jc w:val="both"/>
        <w:rPr>
          <w:sz w:val="28"/>
        </w:rPr>
      </w:pPr>
      <w:r w:rsidRPr="00AB04EF">
        <w:rPr>
          <w:sz w:val="28"/>
        </w:rPr>
        <w:t>актуалізації внутрішніх ресурсів особистості, стимулювання процесів самовизначення, формування с</w:t>
      </w:r>
      <w:r w:rsidR="00327F35" w:rsidRPr="00AB04EF">
        <w:rPr>
          <w:sz w:val="28"/>
        </w:rPr>
        <w:t>мисло</w:t>
      </w:r>
      <w:r w:rsidRPr="00AB04EF">
        <w:rPr>
          <w:sz w:val="28"/>
        </w:rPr>
        <w:t>життєвих орієнтацій;</w:t>
      </w:r>
    </w:p>
    <w:p w14:paraId="5D79BAFA" w14:textId="77777777" w:rsidR="003673AF" w:rsidRPr="00AB04EF" w:rsidRDefault="003673AF">
      <w:pPr>
        <w:pStyle w:val="a9"/>
        <w:widowControl w:val="0"/>
        <w:numPr>
          <w:ilvl w:val="0"/>
          <w:numId w:val="16"/>
        </w:numPr>
        <w:tabs>
          <w:tab w:val="left" w:pos="1323"/>
        </w:tabs>
        <w:autoSpaceDE w:val="0"/>
        <w:autoSpaceDN w:val="0"/>
        <w:spacing w:after="0" w:line="360" w:lineRule="auto"/>
        <w:ind w:right="272" w:firstLine="707"/>
        <w:contextualSpacing w:val="0"/>
        <w:jc w:val="both"/>
        <w:rPr>
          <w:sz w:val="28"/>
        </w:rPr>
      </w:pPr>
      <w:r w:rsidRPr="00AB04EF">
        <w:rPr>
          <w:sz w:val="28"/>
        </w:rPr>
        <w:t>формування і розвиток стресостійкості особистості (психологічна компетентність індивіда, рівень його психологічної освіченості і культури );</w:t>
      </w:r>
    </w:p>
    <w:p w14:paraId="2206F70B" w14:textId="77777777" w:rsidR="003673AF" w:rsidRPr="00AB04EF" w:rsidRDefault="003673AF">
      <w:pPr>
        <w:pStyle w:val="a9"/>
        <w:widowControl w:val="0"/>
        <w:numPr>
          <w:ilvl w:val="0"/>
          <w:numId w:val="16"/>
        </w:numPr>
        <w:tabs>
          <w:tab w:val="left" w:pos="1484"/>
        </w:tabs>
        <w:autoSpaceDE w:val="0"/>
        <w:autoSpaceDN w:val="0"/>
        <w:spacing w:after="0" w:line="360" w:lineRule="auto"/>
        <w:ind w:right="270" w:firstLine="707"/>
        <w:contextualSpacing w:val="0"/>
        <w:jc w:val="both"/>
        <w:rPr>
          <w:sz w:val="28"/>
        </w:rPr>
      </w:pPr>
      <w:r w:rsidRPr="00AB04EF">
        <w:rPr>
          <w:sz w:val="28"/>
        </w:rPr>
        <w:t>зниження рівня негативних особливостей особистості, які утрудняють процес її адаптації до нових посткризових умов (стрес, тривожність, нейротизм, відчуженість).</w:t>
      </w:r>
    </w:p>
    <w:p w14:paraId="00401BE5" w14:textId="77777777" w:rsidR="003673AF" w:rsidRPr="00AB04EF" w:rsidRDefault="003673AF" w:rsidP="00296994">
      <w:pPr>
        <w:pStyle w:val="ad"/>
        <w:spacing w:after="0" w:line="360" w:lineRule="auto"/>
        <w:ind w:firstLine="851"/>
        <w:jc w:val="both"/>
        <w:rPr>
          <w:sz w:val="28"/>
          <w:szCs w:val="28"/>
        </w:rPr>
      </w:pPr>
      <w:r w:rsidRPr="00AB04EF">
        <w:rPr>
          <w:sz w:val="28"/>
          <w:szCs w:val="28"/>
        </w:rPr>
        <w:t>Соціальна складова психологічної програми повинна включати заходи, спрямовані на вдосконалення у особистості соціальних і побутових навичок, навичок взаємодії в нових посткризових умовах.</w:t>
      </w:r>
    </w:p>
    <w:p w14:paraId="367ACAD4" w14:textId="77777777" w:rsidR="003673AF" w:rsidRPr="00AB04EF" w:rsidRDefault="003673AF" w:rsidP="00296994">
      <w:pPr>
        <w:pStyle w:val="ad"/>
        <w:spacing w:after="0" w:line="360" w:lineRule="auto"/>
        <w:ind w:firstLine="851"/>
        <w:jc w:val="both"/>
        <w:rPr>
          <w:sz w:val="28"/>
          <w:szCs w:val="28"/>
        </w:rPr>
      </w:pPr>
      <w:r w:rsidRPr="00AB04EF">
        <w:rPr>
          <w:sz w:val="28"/>
          <w:szCs w:val="28"/>
        </w:rPr>
        <w:t xml:space="preserve">В основу розробки тренінгової програми нами впроваджувалися такі </w:t>
      </w:r>
      <w:r w:rsidRPr="00AB04EF">
        <w:rPr>
          <w:spacing w:val="-2"/>
          <w:sz w:val="28"/>
          <w:szCs w:val="28"/>
        </w:rPr>
        <w:t>принципи:</w:t>
      </w:r>
    </w:p>
    <w:p w14:paraId="1FC3E80F" w14:textId="021D73CE" w:rsidR="003673AF" w:rsidRPr="00AB04EF" w:rsidRDefault="003673AF" w:rsidP="002679A7">
      <w:pPr>
        <w:pStyle w:val="a9"/>
        <w:widowControl w:val="0"/>
        <w:numPr>
          <w:ilvl w:val="0"/>
          <w:numId w:val="15"/>
        </w:numPr>
        <w:tabs>
          <w:tab w:val="left" w:pos="1515"/>
        </w:tabs>
        <w:autoSpaceDE w:val="0"/>
        <w:autoSpaceDN w:val="0"/>
        <w:spacing w:after="0" w:line="360" w:lineRule="auto"/>
        <w:ind w:left="0" w:right="265" w:firstLine="707"/>
        <w:contextualSpacing w:val="0"/>
        <w:jc w:val="both"/>
        <w:rPr>
          <w:sz w:val="28"/>
        </w:rPr>
      </w:pPr>
      <w:r w:rsidRPr="00AB04EF">
        <w:rPr>
          <w:bCs/>
          <w:sz w:val="28"/>
        </w:rPr>
        <w:t>Принципи гуманістичного підходу.</w:t>
      </w:r>
      <w:r w:rsidRPr="00AB04EF">
        <w:rPr>
          <w:sz w:val="28"/>
        </w:rPr>
        <w:t xml:space="preserve"> Центральною ідеєю гуманістичного підходу є самореалізація особистості (self-realization), яка заснована на потребі в зростанні, саморозвитку і самовдосконаленні як вродженої мотиваційної</w:t>
      </w:r>
      <w:r w:rsidRPr="00AB04EF">
        <w:rPr>
          <w:spacing w:val="80"/>
          <w:sz w:val="28"/>
        </w:rPr>
        <w:t xml:space="preserve"> </w:t>
      </w:r>
      <w:r w:rsidRPr="00AB04EF">
        <w:rPr>
          <w:sz w:val="28"/>
        </w:rPr>
        <w:t>тенденції індивіда до реалізації</w:t>
      </w:r>
      <w:r w:rsidRPr="00AB04EF">
        <w:rPr>
          <w:spacing w:val="80"/>
          <w:sz w:val="28"/>
        </w:rPr>
        <w:t xml:space="preserve"> </w:t>
      </w:r>
      <w:r w:rsidRPr="00AB04EF">
        <w:rPr>
          <w:sz w:val="28"/>
        </w:rPr>
        <w:t>власного потенціалу та здібностей.</w:t>
      </w:r>
    </w:p>
    <w:p w14:paraId="7F510FC4" w14:textId="217E3399" w:rsidR="003673AF" w:rsidRPr="00AB04EF" w:rsidRDefault="003673AF" w:rsidP="00296994">
      <w:pPr>
        <w:pStyle w:val="a9"/>
        <w:widowControl w:val="0"/>
        <w:numPr>
          <w:ilvl w:val="0"/>
          <w:numId w:val="15"/>
        </w:numPr>
        <w:tabs>
          <w:tab w:val="left" w:pos="1258"/>
        </w:tabs>
        <w:autoSpaceDE w:val="0"/>
        <w:autoSpaceDN w:val="0"/>
        <w:spacing w:after="0" w:line="360" w:lineRule="auto"/>
        <w:ind w:left="0" w:firstLine="709"/>
        <w:contextualSpacing w:val="0"/>
        <w:jc w:val="both"/>
        <w:rPr>
          <w:sz w:val="28"/>
          <w:szCs w:val="28"/>
        </w:rPr>
      </w:pPr>
      <w:r w:rsidRPr="00AB04EF">
        <w:rPr>
          <w:bCs/>
          <w:sz w:val="28"/>
        </w:rPr>
        <w:t>Принципи позитивної психології і позитивного функціонування особистості</w:t>
      </w:r>
      <w:r w:rsidR="00296994" w:rsidRPr="00AB04EF">
        <w:rPr>
          <w:bCs/>
          <w:sz w:val="28"/>
        </w:rPr>
        <w:t>.</w:t>
      </w:r>
      <w:r w:rsidRPr="00AB04EF">
        <w:rPr>
          <w:b/>
          <w:sz w:val="28"/>
        </w:rPr>
        <w:t xml:space="preserve"> </w:t>
      </w:r>
      <w:r w:rsidRPr="00AB04EF">
        <w:rPr>
          <w:sz w:val="28"/>
        </w:rPr>
        <w:t>Застосування цього принципу дає нам змогу перенести акцент зі здоров'я та дисфункцій особистості на накопичені її ресурси для успішного подолання складних ситуацій і досягнення самореалізації. Метод позитивної психотерапії, передбачає інтегральний підхід до осмислення життя індивіда (холістичний підхід) і позитивне сприйняття його природи. Цей метод ґрунтується на концепції людини як суб'єкта, орієнтованого на оптимістичне розуміння</w:t>
      </w:r>
      <w:r w:rsidRPr="00AB04EF">
        <w:rPr>
          <w:spacing w:val="26"/>
          <w:sz w:val="28"/>
        </w:rPr>
        <w:t xml:space="preserve"> </w:t>
      </w:r>
      <w:r w:rsidRPr="00AB04EF">
        <w:rPr>
          <w:sz w:val="28"/>
        </w:rPr>
        <w:t>своєї</w:t>
      </w:r>
      <w:r w:rsidRPr="00AB04EF">
        <w:rPr>
          <w:spacing w:val="24"/>
          <w:sz w:val="28"/>
        </w:rPr>
        <w:t xml:space="preserve"> </w:t>
      </w:r>
      <w:r w:rsidRPr="00AB04EF">
        <w:rPr>
          <w:sz w:val="28"/>
        </w:rPr>
        <w:t>природи, враховуючи</w:t>
      </w:r>
      <w:r w:rsidRPr="00AB04EF">
        <w:rPr>
          <w:spacing w:val="27"/>
          <w:sz w:val="28"/>
        </w:rPr>
        <w:t xml:space="preserve"> </w:t>
      </w:r>
      <w:r w:rsidRPr="00AB04EF">
        <w:rPr>
          <w:sz w:val="28"/>
        </w:rPr>
        <w:t>при</w:t>
      </w:r>
      <w:r w:rsidRPr="00AB04EF">
        <w:rPr>
          <w:spacing w:val="24"/>
          <w:sz w:val="28"/>
        </w:rPr>
        <w:t xml:space="preserve"> </w:t>
      </w:r>
      <w:r w:rsidRPr="00AB04EF">
        <w:rPr>
          <w:sz w:val="28"/>
        </w:rPr>
        <w:t>цьому всі</w:t>
      </w:r>
      <w:r w:rsidRPr="00AB04EF">
        <w:rPr>
          <w:spacing w:val="26"/>
          <w:sz w:val="28"/>
        </w:rPr>
        <w:t xml:space="preserve"> </w:t>
      </w:r>
      <w:r w:rsidRPr="00AB04EF">
        <w:rPr>
          <w:sz w:val="28"/>
        </w:rPr>
        <w:t>суттєві</w:t>
      </w:r>
      <w:r w:rsidRPr="00AB04EF">
        <w:rPr>
          <w:spacing w:val="26"/>
          <w:sz w:val="28"/>
        </w:rPr>
        <w:t xml:space="preserve"> </w:t>
      </w:r>
      <w:r w:rsidRPr="00AB04EF">
        <w:rPr>
          <w:sz w:val="28"/>
          <w:szCs w:val="28"/>
        </w:rPr>
        <w:t>її</w:t>
      </w:r>
      <w:r w:rsidR="00296994" w:rsidRPr="00AB04EF">
        <w:rPr>
          <w:sz w:val="28"/>
          <w:szCs w:val="28"/>
        </w:rPr>
        <w:t xml:space="preserve"> а</w:t>
      </w:r>
      <w:r w:rsidRPr="00AB04EF">
        <w:rPr>
          <w:sz w:val="28"/>
          <w:szCs w:val="28"/>
        </w:rPr>
        <w:t>спекти. Людина вважається засновником власної поведінки та контролює її. Вона</w:t>
      </w:r>
      <w:r w:rsidRPr="00AB04EF">
        <w:rPr>
          <w:spacing w:val="-5"/>
          <w:sz w:val="28"/>
          <w:szCs w:val="28"/>
        </w:rPr>
        <w:t xml:space="preserve"> </w:t>
      </w:r>
      <w:r w:rsidRPr="00AB04EF">
        <w:rPr>
          <w:sz w:val="28"/>
          <w:szCs w:val="28"/>
        </w:rPr>
        <w:t>реалізує</w:t>
      </w:r>
      <w:r w:rsidRPr="00AB04EF">
        <w:rPr>
          <w:spacing w:val="-4"/>
          <w:sz w:val="28"/>
          <w:szCs w:val="28"/>
        </w:rPr>
        <w:t xml:space="preserve"> </w:t>
      </w:r>
      <w:r w:rsidRPr="00AB04EF">
        <w:rPr>
          <w:sz w:val="28"/>
          <w:szCs w:val="28"/>
        </w:rPr>
        <w:t>особисту</w:t>
      </w:r>
      <w:r w:rsidRPr="00AB04EF">
        <w:rPr>
          <w:spacing w:val="-8"/>
          <w:sz w:val="28"/>
          <w:szCs w:val="28"/>
        </w:rPr>
        <w:t xml:space="preserve"> </w:t>
      </w:r>
      <w:r w:rsidRPr="00AB04EF">
        <w:rPr>
          <w:sz w:val="28"/>
          <w:szCs w:val="28"/>
        </w:rPr>
        <w:t>автономію,</w:t>
      </w:r>
      <w:r w:rsidRPr="00AB04EF">
        <w:rPr>
          <w:spacing w:val="-4"/>
          <w:sz w:val="28"/>
          <w:szCs w:val="28"/>
        </w:rPr>
        <w:t xml:space="preserve"> </w:t>
      </w:r>
      <w:r w:rsidRPr="00AB04EF">
        <w:rPr>
          <w:sz w:val="28"/>
          <w:szCs w:val="28"/>
        </w:rPr>
        <w:t>здібності,</w:t>
      </w:r>
      <w:r w:rsidRPr="00AB04EF">
        <w:rPr>
          <w:spacing w:val="-4"/>
          <w:sz w:val="28"/>
          <w:szCs w:val="28"/>
        </w:rPr>
        <w:t xml:space="preserve"> </w:t>
      </w:r>
      <w:r w:rsidRPr="00AB04EF">
        <w:rPr>
          <w:sz w:val="28"/>
          <w:szCs w:val="28"/>
        </w:rPr>
        <w:t>залученість</w:t>
      </w:r>
      <w:r w:rsidRPr="00AB04EF">
        <w:rPr>
          <w:spacing w:val="-6"/>
          <w:sz w:val="28"/>
          <w:szCs w:val="28"/>
        </w:rPr>
        <w:t xml:space="preserve"> </w:t>
      </w:r>
      <w:r w:rsidRPr="00AB04EF">
        <w:rPr>
          <w:sz w:val="28"/>
          <w:szCs w:val="28"/>
        </w:rPr>
        <w:t>до</w:t>
      </w:r>
      <w:r w:rsidRPr="00AB04EF">
        <w:rPr>
          <w:spacing w:val="-3"/>
          <w:sz w:val="28"/>
          <w:szCs w:val="28"/>
        </w:rPr>
        <w:t xml:space="preserve"> </w:t>
      </w:r>
      <w:r w:rsidRPr="00AB04EF">
        <w:rPr>
          <w:sz w:val="28"/>
          <w:szCs w:val="28"/>
        </w:rPr>
        <w:t>міжособистісних стосунків і потреби в досягненні психологічного благополуччя.</w:t>
      </w:r>
    </w:p>
    <w:p w14:paraId="63D6CE48" w14:textId="2B1F0756" w:rsidR="003673AF" w:rsidRPr="00AB04EF" w:rsidRDefault="003673AF" w:rsidP="002679A7">
      <w:pPr>
        <w:pStyle w:val="a9"/>
        <w:widowControl w:val="0"/>
        <w:numPr>
          <w:ilvl w:val="0"/>
          <w:numId w:val="15"/>
        </w:numPr>
        <w:tabs>
          <w:tab w:val="left" w:pos="1263"/>
        </w:tabs>
        <w:autoSpaceDE w:val="0"/>
        <w:autoSpaceDN w:val="0"/>
        <w:spacing w:before="1" w:after="0" w:line="360" w:lineRule="auto"/>
        <w:ind w:left="0" w:right="267" w:firstLine="949"/>
        <w:contextualSpacing w:val="0"/>
        <w:jc w:val="both"/>
        <w:rPr>
          <w:sz w:val="28"/>
        </w:rPr>
      </w:pPr>
      <w:r w:rsidRPr="00AB04EF">
        <w:rPr>
          <w:bCs/>
          <w:sz w:val="28"/>
        </w:rPr>
        <w:lastRenderedPageBreak/>
        <w:t>Принципи теорії самодетермінації</w:t>
      </w:r>
      <w:r w:rsidRPr="00AB04EF">
        <w:rPr>
          <w:sz w:val="28"/>
        </w:rPr>
        <w:t>. На перший план виходять проблеми активності людини, здатності самостійно вибирати напрямок саморозвитку. В основній ідеї теорії найбільш важливим є припущення</w:t>
      </w:r>
      <w:r w:rsidRPr="00AB04EF">
        <w:rPr>
          <w:spacing w:val="-2"/>
          <w:sz w:val="28"/>
        </w:rPr>
        <w:t xml:space="preserve"> </w:t>
      </w:r>
      <w:r w:rsidRPr="00AB04EF">
        <w:rPr>
          <w:sz w:val="28"/>
        </w:rPr>
        <w:t>про</w:t>
      </w:r>
      <w:r w:rsidRPr="00AB04EF">
        <w:rPr>
          <w:spacing w:val="-2"/>
          <w:sz w:val="28"/>
        </w:rPr>
        <w:t xml:space="preserve"> </w:t>
      </w:r>
      <w:r w:rsidRPr="00AB04EF">
        <w:rPr>
          <w:sz w:val="28"/>
        </w:rPr>
        <w:t>наявність</w:t>
      </w:r>
      <w:r w:rsidRPr="00AB04EF">
        <w:rPr>
          <w:spacing w:val="-3"/>
          <w:sz w:val="28"/>
        </w:rPr>
        <w:t xml:space="preserve"> </w:t>
      </w:r>
      <w:r w:rsidRPr="00AB04EF">
        <w:rPr>
          <w:sz w:val="28"/>
        </w:rPr>
        <w:t>у</w:t>
      </w:r>
      <w:r w:rsidRPr="00AB04EF">
        <w:rPr>
          <w:spacing w:val="-6"/>
          <w:sz w:val="28"/>
        </w:rPr>
        <w:t xml:space="preserve"> </w:t>
      </w:r>
      <w:r w:rsidRPr="00AB04EF">
        <w:rPr>
          <w:sz w:val="28"/>
        </w:rPr>
        <w:t>людини</w:t>
      </w:r>
      <w:r w:rsidRPr="00AB04EF">
        <w:rPr>
          <w:spacing w:val="-3"/>
          <w:sz w:val="28"/>
        </w:rPr>
        <w:t xml:space="preserve"> </w:t>
      </w:r>
      <w:r w:rsidRPr="00AB04EF">
        <w:rPr>
          <w:sz w:val="28"/>
        </w:rPr>
        <w:t>здібностей</w:t>
      </w:r>
      <w:r w:rsidRPr="00AB04EF">
        <w:rPr>
          <w:spacing w:val="-3"/>
          <w:sz w:val="28"/>
        </w:rPr>
        <w:t xml:space="preserve"> </w:t>
      </w:r>
      <w:r w:rsidRPr="00AB04EF">
        <w:rPr>
          <w:sz w:val="28"/>
        </w:rPr>
        <w:t>і</w:t>
      </w:r>
      <w:r w:rsidRPr="00AB04EF">
        <w:rPr>
          <w:spacing w:val="-2"/>
          <w:sz w:val="28"/>
        </w:rPr>
        <w:t xml:space="preserve"> </w:t>
      </w:r>
      <w:r w:rsidRPr="00AB04EF">
        <w:rPr>
          <w:sz w:val="28"/>
        </w:rPr>
        <w:t>можливостей</w:t>
      </w:r>
      <w:r w:rsidRPr="00AB04EF">
        <w:rPr>
          <w:spacing w:val="-3"/>
          <w:sz w:val="28"/>
        </w:rPr>
        <w:t xml:space="preserve"> </w:t>
      </w:r>
      <w:r w:rsidRPr="00AB04EF">
        <w:rPr>
          <w:sz w:val="28"/>
        </w:rPr>
        <w:t>для</w:t>
      </w:r>
      <w:r w:rsidRPr="00AB04EF">
        <w:rPr>
          <w:spacing w:val="-1"/>
          <w:sz w:val="28"/>
        </w:rPr>
        <w:t xml:space="preserve"> </w:t>
      </w:r>
      <w:r w:rsidRPr="00AB04EF">
        <w:rPr>
          <w:sz w:val="28"/>
        </w:rPr>
        <w:t>здорового і повноцінного життя.</w:t>
      </w:r>
    </w:p>
    <w:p w14:paraId="42B49891" w14:textId="0401187B" w:rsidR="003673AF" w:rsidRPr="00AB04EF" w:rsidRDefault="003673AF" w:rsidP="002679A7">
      <w:pPr>
        <w:pStyle w:val="a9"/>
        <w:widowControl w:val="0"/>
        <w:numPr>
          <w:ilvl w:val="0"/>
          <w:numId w:val="15"/>
        </w:numPr>
        <w:tabs>
          <w:tab w:val="left" w:pos="1241"/>
        </w:tabs>
        <w:autoSpaceDE w:val="0"/>
        <w:autoSpaceDN w:val="0"/>
        <w:spacing w:before="4" w:after="0" w:line="360" w:lineRule="auto"/>
        <w:ind w:left="0" w:right="270" w:firstLine="949"/>
        <w:contextualSpacing w:val="0"/>
        <w:jc w:val="both"/>
        <w:rPr>
          <w:sz w:val="28"/>
        </w:rPr>
      </w:pPr>
      <w:r w:rsidRPr="00AB04EF">
        <w:rPr>
          <w:bCs/>
          <w:sz w:val="28"/>
        </w:rPr>
        <w:t>Принципи соціальної когнітивної теорії особистості та контролю поведінки.</w:t>
      </w:r>
      <w:r w:rsidRPr="00AB04EF">
        <w:rPr>
          <w:sz w:val="28"/>
        </w:rPr>
        <w:t xml:space="preserve"> Ця теорія описує психологічне функціонування людини як безперервну взаємодію численних поведінкових, когнітивних і екологічних факторів.</w:t>
      </w:r>
    </w:p>
    <w:p w14:paraId="254DC88C" w14:textId="6E8E1A2E" w:rsidR="003673AF" w:rsidRPr="00AB04EF" w:rsidRDefault="003673AF" w:rsidP="00296994">
      <w:pPr>
        <w:pStyle w:val="ad"/>
        <w:spacing w:after="0" w:line="360" w:lineRule="auto"/>
        <w:ind w:firstLine="708"/>
        <w:jc w:val="both"/>
        <w:rPr>
          <w:sz w:val="28"/>
          <w:szCs w:val="28"/>
        </w:rPr>
      </w:pPr>
      <w:r w:rsidRPr="00AB04EF">
        <w:rPr>
          <w:sz w:val="28"/>
          <w:szCs w:val="28"/>
        </w:rPr>
        <w:t>Важливим завданням у психологічній практиці є визначення методологічних принципів розроблення психологічних тренінгових програм. Ці методологічні принципи виконують функцію формування загальної стратегії проведення тренінгу та забезпечують його ефективність. Слід зазначити, що в психологічній науці існує низка обґрунтованих принципових положень, пов'язаних з організацією та проведенням тренінгів. Серед них можна виокремити чотири основні групи принципів, а саме: принцип створення атмосфери тренінгу, принципи поведінки учасників тренінгу, організаційні принципи та етичні принципи.</w:t>
      </w:r>
    </w:p>
    <w:p w14:paraId="34135C7B" w14:textId="571C53BF" w:rsidR="003673AF" w:rsidRPr="00AB04EF" w:rsidRDefault="003673AF" w:rsidP="00296994">
      <w:pPr>
        <w:pStyle w:val="ad"/>
        <w:spacing w:after="0" w:line="360" w:lineRule="auto"/>
        <w:ind w:firstLine="708"/>
        <w:jc w:val="both"/>
        <w:rPr>
          <w:sz w:val="28"/>
          <w:szCs w:val="28"/>
        </w:rPr>
      </w:pPr>
      <w:r w:rsidRPr="00AB04EF">
        <w:rPr>
          <w:sz w:val="28"/>
          <w:szCs w:val="28"/>
        </w:rPr>
        <w:t>Отже, у процесі підготовки тренінгової програми ми дотримувалися наступних загальних методологічних принципів:</w:t>
      </w:r>
    </w:p>
    <w:p w14:paraId="65CFA84F" w14:textId="77777777" w:rsidR="003673AF" w:rsidRPr="00AB04EF" w:rsidRDefault="003673AF" w:rsidP="002679A7">
      <w:pPr>
        <w:pStyle w:val="a9"/>
        <w:widowControl w:val="0"/>
        <w:numPr>
          <w:ilvl w:val="0"/>
          <w:numId w:val="14"/>
        </w:numPr>
        <w:tabs>
          <w:tab w:val="left" w:pos="1656"/>
        </w:tabs>
        <w:autoSpaceDE w:val="0"/>
        <w:autoSpaceDN w:val="0"/>
        <w:spacing w:after="0" w:line="360" w:lineRule="auto"/>
        <w:ind w:left="244" w:right="264" w:firstLine="709"/>
        <w:contextualSpacing w:val="0"/>
        <w:jc w:val="both"/>
        <w:rPr>
          <w:sz w:val="28"/>
        </w:rPr>
      </w:pPr>
      <w:r w:rsidRPr="00AB04EF">
        <w:rPr>
          <w:sz w:val="28"/>
        </w:rPr>
        <w:t>Принцип дослідницької та творчої позиції учасників. Під час тренінгу застосовуються методи, які зобов'язують учасників аналізувати власний стан, взаємодіяти з іншими, емоційно реагувати на поведінку інших учасників, а також вивчати психологічні закономірності та механізми, з метою формулювання висновків.</w:t>
      </w:r>
    </w:p>
    <w:p w14:paraId="3554CBE8" w14:textId="5E80AD25" w:rsidR="003673AF" w:rsidRPr="00AB04EF" w:rsidRDefault="00296994" w:rsidP="002679A7">
      <w:pPr>
        <w:pStyle w:val="a9"/>
        <w:widowControl w:val="0"/>
        <w:numPr>
          <w:ilvl w:val="0"/>
          <w:numId w:val="14"/>
        </w:numPr>
        <w:tabs>
          <w:tab w:val="left" w:pos="1656"/>
        </w:tabs>
        <w:autoSpaceDE w:val="0"/>
        <w:autoSpaceDN w:val="0"/>
        <w:spacing w:after="0" w:line="360" w:lineRule="auto"/>
        <w:ind w:left="244" w:right="271" w:firstLine="709"/>
        <w:contextualSpacing w:val="0"/>
        <w:jc w:val="both"/>
        <w:rPr>
          <w:sz w:val="28"/>
        </w:rPr>
      </w:pPr>
      <w:r w:rsidRPr="00AB04EF">
        <w:rPr>
          <w:sz w:val="28"/>
        </w:rPr>
        <w:t>П</w:t>
      </w:r>
      <w:r w:rsidR="003673AF" w:rsidRPr="00AB04EF">
        <w:rPr>
          <w:sz w:val="28"/>
        </w:rPr>
        <w:t>ринцип активності: кожен учасник повинен брати активну участь у роботі групи, і самостійно набути досвіду. Усі учасники тренінгу мають бути залучені в інтенсивну діяльність.</w:t>
      </w:r>
    </w:p>
    <w:p w14:paraId="111F612B" w14:textId="77777777" w:rsidR="003673AF" w:rsidRPr="00AB04EF" w:rsidRDefault="003673AF" w:rsidP="002679A7">
      <w:pPr>
        <w:pStyle w:val="a9"/>
        <w:widowControl w:val="0"/>
        <w:numPr>
          <w:ilvl w:val="0"/>
          <w:numId w:val="14"/>
        </w:numPr>
        <w:tabs>
          <w:tab w:val="left" w:pos="1656"/>
        </w:tabs>
        <w:autoSpaceDE w:val="0"/>
        <w:autoSpaceDN w:val="0"/>
        <w:spacing w:after="0" w:line="360" w:lineRule="auto"/>
        <w:ind w:left="244" w:right="264" w:firstLine="709"/>
        <w:contextualSpacing w:val="0"/>
        <w:jc w:val="both"/>
        <w:rPr>
          <w:sz w:val="28"/>
        </w:rPr>
      </w:pPr>
      <w:r w:rsidRPr="00AB04EF">
        <w:rPr>
          <w:sz w:val="28"/>
        </w:rPr>
        <w:t>Принцип конфіденційності. Учасники узгоджують, щоб особиста інформація, яка обговорювалася під час роботи, залишалася в межах групи. Цей принцип гарантує відчуття безпеки.</w:t>
      </w:r>
    </w:p>
    <w:p w14:paraId="7BDF78F2" w14:textId="77777777" w:rsidR="003673AF" w:rsidRPr="00AB04EF" w:rsidRDefault="003673AF" w:rsidP="002679A7">
      <w:pPr>
        <w:pStyle w:val="a9"/>
        <w:widowControl w:val="0"/>
        <w:numPr>
          <w:ilvl w:val="0"/>
          <w:numId w:val="14"/>
        </w:numPr>
        <w:tabs>
          <w:tab w:val="left" w:pos="1656"/>
        </w:tabs>
        <w:autoSpaceDE w:val="0"/>
        <w:autoSpaceDN w:val="0"/>
        <w:spacing w:after="0" w:line="360" w:lineRule="auto"/>
        <w:ind w:left="244" w:right="266" w:firstLine="709"/>
        <w:contextualSpacing w:val="0"/>
        <w:jc w:val="both"/>
        <w:rPr>
          <w:sz w:val="28"/>
        </w:rPr>
      </w:pPr>
      <w:r w:rsidRPr="00AB04EF">
        <w:rPr>
          <w:sz w:val="28"/>
        </w:rPr>
        <w:t xml:space="preserve">Принцип об'єктивації (усвідомлення) поведінки. Під час роботи </w:t>
      </w:r>
      <w:r w:rsidRPr="00AB04EF">
        <w:rPr>
          <w:sz w:val="28"/>
        </w:rPr>
        <w:lastRenderedPageBreak/>
        <w:t>учасників групи заохочують переходити від імпульсивної до усвідомленої поведінки. Для досягнення цієї мети використовуються спеціальні методи та прийоми, спрямовані на отримання інформації про те, як їхня поведінка впливає на інших учасників тренінгу.</w:t>
      </w:r>
    </w:p>
    <w:p w14:paraId="472FE34F" w14:textId="77777777" w:rsidR="003673AF" w:rsidRPr="00AB04EF" w:rsidRDefault="003673AF">
      <w:pPr>
        <w:pStyle w:val="a9"/>
        <w:widowControl w:val="0"/>
        <w:numPr>
          <w:ilvl w:val="0"/>
          <w:numId w:val="14"/>
        </w:numPr>
        <w:tabs>
          <w:tab w:val="left" w:pos="1656"/>
        </w:tabs>
        <w:autoSpaceDE w:val="0"/>
        <w:autoSpaceDN w:val="0"/>
        <w:spacing w:after="0" w:line="360" w:lineRule="auto"/>
        <w:ind w:right="268" w:firstLine="707"/>
        <w:contextualSpacing w:val="0"/>
        <w:jc w:val="both"/>
        <w:rPr>
          <w:sz w:val="28"/>
        </w:rPr>
      </w:pPr>
      <w:r w:rsidRPr="00AB04EF">
        <w:rPr>
          <w:sz w:val="28"/>
        </w:rPr>
        <w:t>Принцип тут і тепер, спрямований на орієнтацію учасників на те, щоб предметом їхнього аналізу постійно були процеси, що відбуваються в цей момент, почуття і думки, які з'являються і переживаються в цей момент. Цей принцип сприяє розвитку навичок самоаналізу учасників, вчить їх зосереджувати увагу на собі, своїх думках і почуттях.</w:t>
      </w:r>
    </w:p>
    <w:p w14:paraId="1330303C" w14:textId="77777777" w:rsidR="003673AF" w:rsidRPr="00AB04EF" w:rsidRDefault="003673AF">
      <w:pPr>
        <w:pStyle w:val="a9"/>
        <w:widowControl w:val="0"/>
        <w:numPr>
          <w:ilvl w:val="0"/>
          <w:numId w:val="14"/>
        </w:numPr>
        <w:tabs>
          <w:tab w:val="left" w:pos="1400"/>
        </w:tabs>
        <w:autoSpaceDE w:val="0"/>
        <w:autoSpaceDN w:val="0"/>
        <w:spacing w:after="0" w:line="360" w:lineRule="auto"/>
        <w:ind w:right="266" w:firstLine="707"/>
        <w:contextualSpacing w:val="0"/>
        <w:jc w:val="both"/>
        <w:rPr>
          <w:sz w:val="28"/>
        </w:rPr>
      </w:pPr>
      <w:r w:rsidRPr="00AB04EF">
        <w:rPr>
          <w:sz w:val="28"/>
        </w:rPr>
        <w:t>Принцип партнерського (суб'єкт-суб'єктного) спілкування між учасниками тренінгу та між тренером і групою загалом. Він передбачає психологічну рівність, узгодження інтересів і дотримання певних правил.</w:t>
      </w:r>
    </w:p>
    <w:p w14:paraId="3AB71BCE" w14:textId="77777777" w:rsidR="003673AF" w:rsidRPr="00AB04EF" w:rsidRDefault="003673AF">
      <w:pPr>
        <w:pStyle w:val="a9"/>
        <w:widowControl w:val="0"/>
        <w:numPr>
          <w:ilvl w:val="0"/>
          <w:numId w:val="14"/>
        </w:numPr>
        <w:tabs>
          <w:tab w:val="left" w:pos="1332"/>
        </w:tabs>
        <w:autoSpaceDE w:val="0"/>
        <w:autoSpaceDN w:val="0"/>
        <w:spacing w:before="1" w:after="0" w:line="360" w:lineRule="auto"/>
        <w:ind w:right="266" w:firstLine="707"/>
        <w:contextualSpacing w:val="0"/>
        <w:jc w:val="both"/>
        <w:rPr>
          <w:sz w:val="28"/>
        </w:rPr>
      </w:pPr>
      <w:r w:rsidRPr="00AB04EF">
        <w:rPr>
          <w:sz w:val="28"/>
        </w:rPr>
        <w:t>Принцип вільного вибору та безоціночних суджень, передбачає надання кожному учаснику свободи вибору та можливості прояву власного творчого підходу до виконання завдань.</w:t>
      </w:r>
    </w:p>
    <w:p w14:paraId="1DB2758B" w14:textId="77777777" w:rsidR="003673AF" w:rsidRPr="00AB04EF" w:rsidRDefault="003673AF" w:rsidP="00296994">
      <w:pPr>
        <w:pStyle w:val="ad"/>
        <w:spacing w:after="0" w:line="360" w:lineRule="auto"/>
        <w:ind w:firstLine="708"/>
        <w:jc w:val="both"/>
        <w:rPr>
          <w:sz w:val="28"/>
          <w:szCs w:val="28"/>
        </w:rPr>
      </w:pPr>
      <w:r w:rsidRPr="00AB04EF">
        <w:rPr>
          <w:sz w:val="28"/>
          <w:szCs w:val="28"/>
        </w:rPr>
        <w:t>Застосування психологічних тренінгів сприяє розвитку самосвідомості особистості, її соціокультурних умінь, навичок толерантного ставлення та емпатію,</w:t>
      </w:r>
      <w:r w:rsidRPr="00AB04EF">
        <w:rPr>
          <w:spacing w:val="-3"/>
          <w:sz w:val="28"/>
          <w:szCs w:val="28"/>
        </w:rPr>
        <w:t xml:space="preserve"> </w:t>
      </w:r>
      <w:r w:rsidRPr="00AB04EF">
        <w:rPr>
          <w:sz w:val="28"/>
          <w:szCs w:val="28"/>
        </w:rPr>
        <w:t>здатність</w:t>
      </w:r>
      <w:r w:rsidRPr="00AB04EF">
        <w:rPr>
          <w:spacing w:val="-5"/>
          <w:sz w:val="28"/>
          <w:szCs w:val="28"/>
        </w:rPr>
        <w:t xml:space="preserve"> </w:t>
      </w:r>
      <w:r w:rsidRPr="00AB04EF">
        <w:rPr>
          <w:sz w:val="28"/>
          <w:szCs w:val="28"/>
        </w:rPr>
        <w:t>бачити</w:t>
      </w:r>
      <w:r w:rsidRPr="00AB04EF">
        <w:rPr>
          <w:spacing w:val="-2"/>
          <w:sz w:val="28"/>
          <w:szCs w:val="28"/>
        </w:rPr>
        <w:t xml:space="preserve"> </w:t>
      </w:r>
      <w:r w:rsidRPr="00AB04EF">
        <w:rPr>
          <w:sz w:val="28"/>
          <w:szCs w:val="28"/>
        </w:rPr>
        <w:t>ситуацію</w:t>
      </w:r>
      <w:r w:rsidRPr="00AB04EF">
        <w:rPr>
          <w:spacing w:val="-4"/>
          <w:sz w:val="28"/>
          <w:szCs w:val="28"/>
        </w:rPr>
        <w:t xml:space="preserve"> </w:t>
      </w:r>
      <w:r w:rsidRPr="00AB04EF">
        <w:rPr>
          <w:sz w:val="28"/>
          <w:szCs w:val="28"/>
        </w:rPr>
        <w:t>з</w:t>
      </w:r>
      <w:r w:rsidRPr="00AB04EF">
        <w:rPr>
          <w:spacing w:val="-5"/>
          <w:sz w:val="28"/>
          <w:szCs w:val="28"/>
        </w:rPr>
        <w:t xml:space="preserve"> </w:t>
      </w:r>
      <w:r w:rsidRPr="00AB04EF">
        <w:rPr>
          <w:sz w:val="28"/>
          <w:szCs w:val="28"/>
        </w:rPr>
        <w:t>нової</w:t>
      </w:r>
      <w:r w:rsidRPr="00AB04EF">
        <w:rPr>
          <w:spacing w:val="-3"/>
          <w:sz w:val="28"/>
          <w:szCs w:val="28"/>
        </w:rPr>
        <w:t xml:space="preserve"> </w:t>
      </w:r>
      <w:r w:rsidRPr="00AB04EF">
        <w:rPr>
          <w:sz w:val="28"/>
          <w:szCs w:val="28"/>
        </w:rPr>
        <w:t>позиції,</w:t>
      </w:r>
      <w:r w:rsidRPr="00AB04EF">
        <w:rPr>
          <w:spacing w:val="-3"/>
          <w:sz w:val="28"/>
          <w:szCs w:val="28"/>
        </w:rPr>
        <w:t xml:space="preserve"> </w:t>
      </w:r>
      <w:r w:rsidRPr="00AB04EF">
        <w:rPr>
          <w:sz w:val="28"/>
          <w:szCs w:val="28"/>
        </w:rPr>
        <w:t>адекватно</w:t>
      </w:r>
      <w:r w:rsidRPr="00AB04EF">
        <w:rPr>
          <w:spacing w:val="-4"/>
          <w:sz w:val="28"/>
          <w:szCs w:val="28"/>
        </w:rPr>
        <w:t xml:space="preserve"> </w:t>
      </w:r>
      <w:r w:rsidRPr="00AB04EF">
        <w:rPr>
          <w:sz w:val="28"/>
          <w:szCs w:val="28"/>
        </w:rPr>
        <w:t>діяти,</w:t>
      </w:r>
      <w:r w:rsidRPr="00AB04EF">
        <w:rPr>
          <w:spacing w:val="-3"/>
          <w:sz w:val="28"/>
          <w:szCs w:val="28"/>
        </w:rPr>
        <w:t xml:space="preserve"> </w:t>
      </w:r>
      <w:r w:rsidRPr="00AB04EF">
        <w:rPr>
          <w:sz w:val="28"/>
          <w:szCs w:val="28"/>
        </w:rPr>
        <w:t>керувати власним емоційним станом, реакціями в процесі спілкування та взаємодії з іншими людьми.</w:t>
      </w:r>
    </w:p>
    <w:p w14:paraId="361C38E9" w14:textId="5F991E41" w:rsidR="003673AF" w:rsidRPr="00AB04EF" w:rsidRDefault="003673AF" w:rsidP="00296994">
      <w:pPr>
        <w:pStyle w:val="ad"/>
        <w:spacing w:after="0" w:line="360" w:lineRule="auto"/>
        <w:ind w:firstLine="851"/>
        <w:jc w:val="both"/>
        <w:rPr>
          <w:sz w:val="28"/>
          <w:szCs w:val="28"/>
        </w:rPr>
      </w:pPr>
      <w:r w:rsidRPr="00AB04EF">
        <w:rPr>
          <w:sz w:val="28"/>
          <w:szCs w:val="28"/>
        </w:rPr>
        <w:t>Важливо зазначити, що тренінг, як метод групової психологічної реабілітації,</w:t>
      </w:r>
      <w:r w:rsidRPr="00AB04EF">
        <w:rPr>
          <w:spacing w:val="39"/>
          <w:sz w:val="28"/>
          <w:szCs w:val="28"/>
        </w:rPr>
        <w:t xml:space="preserve">  </w:t>
      </w:r>
      <w:r w:rsidRPr="00AB04EF">
        <w:rPr>
          <w:sz w:val="28"/>
          <w:szCs w:val="28"/>
        </w:rPr>
        <w:t>можна</w:t>
      </w:r>
      <w:r w:rsidRPr="00AB04EF">
        <w:rPr>
          <w:spacing w:val="39"/>
          <w:sz w:val="28"/>
          <w:szCs w:val="28"/>
        </w:rPr>
        <w:t xml:space="preserve">  </w:t>
      </w:r>
      <w:r w:rsidRPr="00AB04EF">
        <w:rPr>
          <w:sz w:val="28"/>
          <w:szCs w:val="28"/>
        </w:rPr>
        <w:t>успішно</w:t>
      </w:r>
      <w:r w:rsidRPr="00AB04EF">
        <w:rPr>
          <w:spacing w:val="40"/>
          <w:sz w:val="28"/>
          <w:szCs w:val="28"/>
        </w:rPr>
        <w:t xml:space="preserve">  </w:t>
      </w:r>
      <w:r w:rsidRPr="00AB04EF">
        <w:rPr>
          <w:sz w:val="28"/>
          <w:szCs w:val="28"/>
        </w:rPr>
        <w:t>використовувати</w:t>
      </w:r>
      <w:r w:rsidRPr="00AB04EF">
        <w:rPr>
          <w:spacing w:val="39"/>
          <w:sz w:val="28"/>
          <w:szCs w:val="28"/>
        </w:rPr>
        <w:t xml:space="preserve">  </w:t>
      </w:r>
      <w:r w:rsidRPr="00AB04EF">
        <w:rPr>
          <w:sz w:val="28"/>
          <w:szCs w:val="28"/>
        </w:rPr>
        <w:t>в</w:t>
      </w:r>
      <w:r w:rsidRPr="00AB04EF">
        <w:rPr>
          <w:spacing w:val="39"/>
          <w:sz w:val="28"/>
          <w:szCs w:val="28"/>
        </w:rPr>
        <w:t xml:space="preserve">  </w:t>
      </w:r>
      <w:r w:rsidRPr="00AB04EF">
        <w:rPr>
          <w:sz w:val="28"/>
          <w:szCs w:val="28"/>
        </w:rPr>
        <w:t>періодах</w:t>
      </w:r>
      <w:r w:rsidRPr="00AB04EF">
        <w:rPr>
          <w:spacing w:val="40"/>
          <w:sz w:val="28"/>
          <w:szCs w:val="28"/>
        </w:rPr>
        <w:t xml:space="preserve">  </w:t>
      </w:r>
      <w:r w:rsidRPr="00AB04EF">
        <w:rPr>
          <w:sz w:val="28"/>
          <w:szCs w:val="28"/>
        </w:rPr>
        <w:t>адаптації</w:t>
      </w:r>
      <w:r w:rsidRPr="00AB04EF">
        <w:rPr>
          <w:spacing w:val="40"/>
          <w:sz w:val="28"/>
          <w:szCs w:val="28"/>
        </w:rPr>
        <w:t xml:space="preserve">  </w:t>
      </w:r>
      <w:r w:rsidRPr="00AB04EF">
        <w:rPr>
          <w:sz w:val="28"/>
          <w:szCs w:val="28"/>
        </w:rPr>
        <w:t>та</w:t>
      </w:r>
      <w:r w:rsidR="00296994" w:rsidRPr="00AB04EF">
        <w:rPr>
          <w:sz w:val="28"/>
          <w:szCs w:val="28"/>
        </w:rPr>
        <w:t xml:space="preserve"> р</w:t>
      </w:r>
      <w:r w:rsidRPr="00AB04EF">
        <w:rPr>
          <w:sz w:val="28"/>
          <w:szCs w:val="28"/>
        </w:rPr>
        <w:t>езил</w:t>
      </w:r>
      <w:r w:rsidR="002679A7" w:rsidRPr="00AB04EF">
        <w:rPr>
          <w:sz w:val="28"/>
          <w:szCs w:val="28"/>
        </w:rPr>
        <w:t>ь</w:t>
      </w:r>
      <w:r w:rsidRPr="00AB04EF">
        <w:rPr>
          <w:sz w:val="28"/>
          <w:szCs w:val="28"/>
        </w:rPr>
        <w:t>єнтної інтеграції, але під час гострої адаптації рекомендується</w:t>
      </w:r>
      <w:r w:rsidRPr="00AB04EF">
        <w:rPr>
          <w:spacing w:val="40"/>
          <w:sz w:val="28"/>
          <w:szCs w:val="28"/>
        </w:rPr>
        <w:t xml:space="preserve"> </w:t>
      </w:r>
      <w:r w:rsidRPr="00AB04EF">
        <w:rPr>
          <w:sz w:val="28"/>
          <w:szCs w:val="28"/>
        </w:rPr>
        <w:t>надавати перевагу індивідуальним методам роботи.</w:t>
      </w:r>
    </w:p>
    <w:p w14:paraId="73C016A3" w14:textId="77777777" w:rsidR="003673AF" w:rsidRPr="00AB04EF" w:rsidRDefault="003673AF" w:rsidP="00296994">
      <w:pPr>
        <w:pStyle w:val="ad"/>
        <w:spacing w:after="0" w:line="360" w:lineRule="auto"/>
        <w:ind w:firstLine="708"/>
        <w:jc w:val="both"/>
        <w:rPr>
          <w:sz w:val="28"/>
          <w:szCs w:val="28"/>
        </w:rPr>
      </w:pPr>
      <w:r w:rsidRPr="00AB04EF">
        <w:rPr>
          <w:sz w:val="28"/>
          <w:szCs w:val="28"/>
        </w:rPr>
        <w:t>Процедура надання психологічної допомоги, психотехніки впливу та психотерапія людям, які перебувають у кризових життєвих ситуацій, мають свою специфіку, яка визначає необхідність враховувати такі основні принципи надання кризової психологічної допомоги:</w:t>
      </w:r>
    </w:p>
    <w:p w14:paraId="2B315CCF" w14:textId="3B1ABCF4" w:rsidR="003673AF" w:rsidRPr="00AB04EF" w:rsidRDefault="003673AF">
      <w:pPr>
        <w:pStyle w:val="a9"/>
        <w:widowControl w:val="0"/>
        <w:numPr>
          <w:ilvl w:val="0"/>
          <w:numId w:val="13"/>
        </w:numPr>
        <w:tabs>
          <w:tab w:val="left" w:pos="1477"/>
        </w:tabs>
        <w:autoSpaceDE w:val="0"/>
        <w:autoSpaceDN w:val="0"/>
        <w:spacing w:after="0" w:line="360" w:lineRule="auto"/>
        <w:ind w:right="265" w:firstLine="707"/>
        <w:contextualSpacing w:val="0"/>
        <w:jc w:val="both"/>
        <w:rPr>
          <w:sz w:val="28"/>
        </w:rPr>
      </w:pPr>
      <w:r w:rsidRPr="00AB04EF">
        <w:rPr>
          <w:sz w:val="28"/>
        </w:rPr>
        <w:t>Емпат</w:t>
      </w:r>
      <w:r w:rsidR="002679A7" w:rsidRPr="00AB04EF">
        <w:rPr>
          <w:sz w:val="28"/>
        </w:rPr>
        <w:t>ійний</w:t>
      </w:r>
      <w:r w:rsidRPr="00AB04EF">
        <w:rPr>
          <w:sz w:val="28"/>
        </w:rPr>
        <w:t xml:space="preserve"> контакт. Під емпатією розуміється здатність співпереживати, відчувати те, що відчуває інша людина, бачити світ її очима. Емпатія не допускає формального ставлення до людини.</w:t>
      </w:r>
    </w:p>
    <w:p w14:paraId="1FC232C4" w14:textId="77777777" w:rsidR="003673AF" w:rsidRPr="00AB04EF" w:rsidRDefault="003673AF">
      <w:pPr>
        <w:pStyle w:val="a9"/>
        <w:widowControl w:val="0"/>
        <w:numPr>
          <w:ilvl w:val="0"/>
          <w:numId w:val="13"/>
        </w:numPr>
        <w:tabs>
          <w:tab w:val="left" w:pos="1309"/>
        </w:tabs>
        <w:autoSpaceDE w:val="0"/>
        <w:autoSpaceDN w:val="0"/>
        <w:spacing w:after="0" w:line="360" w:lineRule="auto"/>
        <w:ind w:right="265" w:firstLine="707"/>
        <w:contextualSpacing w:val="0"/>
        <w:jc w:val="both"/>
        <w:rPr>
          <w:sz w:val="28"/>
        </w:rPr>
      </w:pPr>
      <w:r w:rsidRPr="00AB04EF">
        <w:rPr>
          <w:sz w:val="28"/>
        </w:rPr>
        <w:t xml:space="preserve">Слухання та розуміння. Надаючи кризову допомогу, важливо не </w:t>
      </w:r>
      <w:r w:rsidRPr="00AB04EF">
        <w:rPr>
          <w:sz w:val="28"/>
        </w:rPr>
        <w:lastRenderedPageBreak/>
        <w:t>просто дотримуватись схем консультування. Професіоналу дуже важливо не лише розібратися в психологічних проблемах людини, але й оцінити її потенціал перш ніж застосовувати ту чи іншу методику роботи.</w:t>
      </w:r>
    </w:p>
    <w:p w14:paraId="78223A34" w14:textId="77777777" w:rsidR="003673AF" w:rsidRPr="00AB04EF" w:rsidRDefault="003673AF">
      <w:pPr>
        <w:pStyle w:val="a9"/>
        <w:widowControl w:val="0"/>
        <w:numPr>
          <w:ilvl w:val="0"/>
          <w:numId w:val="13"/>
        </w:numPr>
        <w:tabs>
          <w:tab w:val="left" w:pos="1371"/>
        </w:tabs>
        <w:autoSpaceDE w:val="0"/>
        <w:autoSpaceDN w:val="0"/>
        <w:spacing w:after="0" w:line="360" w:lineRule="auto"/>
        <w:ind w:right="262" w:firstLine="707"/>
        <w:contextualSpacing w:val="0"/>
        <w:jc w:val="both"/>
        <w:rPr>
          <w:sz w:val="28"/>
        </w:rPr>
      </w:pPr>
      <w:r w:rsidRPr="00AB04EF">
        <w:rPr>
          <w:sz w:val="28"/>
        </w:rPr>
        <w:t>Об'єктивність та реалістичність. Перш ніж надавати будь-яку допомогу,</w:t>
      </w:r>
      <w:r w:rsidRPr="00AB04EF">
        <w:rPr>
          <w:spacing w:val="-4"/>
          <w:sz w:val="28"/>
        </w:rPr>
        <w:t xml:space="preserve"> </w:t>
      </w:r>
      <w:r w:rsidRPr="00AB04EF">
        <w:rPr>
          <w:sz w:val="28"/>
        </w:rPr>
        <w:t>важливо</w:t>
      </w:r>
      <w:r w:rsidRPr="00AB04EF">
        <w:rPr>
          <w:spacing w:val="-6"/>
          <w:sz w:val="28"/>
        </w:rPr>
        <w:t xml:space="preserve"> </w:t>
      </w:r>
      <w:r w:rsidRPr="00AB04EF">
        <w:rPr>
          <w:sz w:val="28"/>
        </w:rPr>
        <w:t>зрозуміти</w:t>
      </w:r>
      <w:r w:rsidRPr="00AB04EF">
        <w:rPr>
          <w:spacing w:val="-3"/>
          <w:sz w:val="28"/>
        </w:rPr>
        <w:t xml:space="preserve"> </w:t>
      </w:r>
      <w:r w:rsidRPr="00AB04EF">
        <w:rPr>
          <w:sz w:val="28"/>
        </w:rPr>
        <w:t>структуру</w:t>
      </w:r>
      <w:r w:rsidRPr="00AB04EF">
        <w:rPr>
          <w:spacing w:val="-4"/>
          <w:sz w:val="28"/>
        </w:rPr>
        <w:t xml:space="preserve"> </w:t>
      </w:r>
      <w:r w:rsidRPr="00AB04EF">
        <w:rPr>
          <w:sz w:val="28"/>
        </w:rPr>
        <w:t>кризової</w:t>
      </w:r>
      <w:r w:rsidRPr="00AB04EF">
        <w:rPr>
          <w:spacing w:val="-2"/>
          <w:sz w:val="28"/>
        </w:rPr>
        <w:t xml:space="preserve"> </w:t>
      </w:r>
      <w:r w:rsidRPr="00AB04EF">
        <w:rPr>
          <w:sz w:val="28"/>
        </w:rPr>
        <w:t>ситуації,</w:t>
      </w:r>
      <w:r w:rsidRPr="00AB04EF">
        <w:rPr>
          <w:spacing w:val="-4"/>
          <w:sz w:val="28"/>
        </w:rPr>
        <w:t xml:space="preserve"> </w:t>
      </w:r>
      <w:r w:rsidRPr="00AB04EF">
        <w:rPr>
          <w:sz w:val="28"/>
        </w:rPr>
        <w:t>визначити</w:t>
      </w:r>
      <w:r w:rsidRPr="00AB04EF">
        <w:rPr>
          <w:spacing w:val="-3"/>
          <w:sz w:val="28"/>
        </w:rPr>
        <w:t xml:space="preserve"> </w:t>
      </w:r>
      <w:r w:rsidRPr="00AB04EF">
        <w:rPr>
          <w:sz w:val="28"/>
        </w:rPr>
        <w:t>потреби людини, яка потребує допомоги.</w:t>
      </w:r>
    </w:p>
    <w:p w14:paraId="541FD526" w14:textId="77777777" w:rsidR="003673AF" w:rsidRPr="00AB04EF" w:rsidRDefault="003673AF">
      <w:pPr>
        <w:pStyle w:val="a9"/>
        <w:widowControl w:val="0"/>
        <w:numPr>
          <w:ilvl w:val="0"/>
          <w:numId w:val="13"/>
        </w:numPr>
        <w:tabs>
          <w:tab w:val="left" w:pos="1234"/>
        </w:tabs>
        <w:autoSpaceDE w:val="0"/>
        <w:autoSpaceDN w:val="0"/>
        <w:spacing w:after="0" w:line="360" w:lineRule="auto"/>
        <w:ind w:right="273" w:firstLine="707"/>
        <w:contextualSpacing w:val="0"/>
        <w:jc w:val="both"/>
        <w:rPr>
          <w:sz w:val="28"/>
        </w:rPr>
      </w:pPr>
      <w:r w:rsidRPr="00AB04EF">
        <w:rPr>
          <w:sz w:val="28"/>
        </w:rPr>
        <w:t>Високий рівень активності психолога. Психологу</w:t>
      </w:r>
      <w:r w:rsidRPr="00AB04EF">
        <w:rPr>
          <w:spacing w:val="-1"/>
          <w:sz w:val="28"/>
        </w:rPr>
        <w:t xml:space="preserve"> </w:t>
      </w:r>
      <w:r w:rsidRPr="00AB04EF">
        <w:rPr>
          <w:sz w:val="28"/>
        </w:rPr>
        <w:t>важливо проявляти активність у встановленні контакту з людиною, яка переживає кризу. Важливо виявити той спосіб та рівень контакту, який доступний людині.</w:t>
      </w:r>
    </w:p>
    <w:p w14:paraId="6441012C" w14:textId="77777777" w:rsidR="003673AF" w:rsidRPr="00AB04EF" w:rsidRDefault="003673AF">
      <w:pPr>
        <w:pStyle w:val="a9"/>
        <w:widowControl w:val="0"/>
        <w:numPr>
          <w:ilvl w:val="0"/>
          <w:numId w:val="13"/>
        </w:numPr>
        <w:tabs>
          <w:tab w:val="left" w:pos="1237"/>
        </w:tabs>
        <w:autoSpaceDE w:val="0"/>
        <w:autoSpaceDN w:val="0"/>
        <w:spacing w:after="0" w:line="360" w:lineRule="auto"/>
        <w:ind w:right="272" w:firstLine="707"/>
        <w:contextualSpacing w:val="0"/>
        <w:jc w:val="both"/>
        <w:rPr>
          <w:sz w:val="28"/>
        </w:rPr>
      </w:pPr>
      <w:r w:rsidRPr="00AB04EF">
        <w:rPr>
          <w:sz w:val="28"/>
        </w:rPr>
        <w:t>Обмеження цілей. Найближча мета кризової психологічної допомоги – запобігання наслідкам. Тому психологу важливо підтримати відновлення психологічної рівноваги потерпілого.</w:t>
      </w:r>
    </w:p>
    <w:p w14:paraId="2CD6E42E" w14:textId="77777777" w:rsidR="003673AF" w:rsidRPr="00AB04EF" w:rsidRDefault="003673AF">
      <w:pPr>
        <w:pStyle w:val="a9"/>
        <w:widowControl w:val="0"/>
        <w:numPr>
          <w:ilvl w:val="0"/>
          <w:numId w:val="13"/>
        </w:numPr>
        <w:tabs>
          <w:tab w:val="left" w:pos="1271"/>
        </w:tabs>
        <w:autoSpaceDE w:val="0"/>
        <w:autoSpaceDN w:val="0"/>
        <w:spacing w:after="0" w:line="360" w:lineRule="auto"/>
        <w:ind w:right="269" w:firstLine="707"/>
        <w:contextualSpacing w:val="0"/>
        <w:jc w:val="both"/>
        <w:rPr>
          <w:sz w:val="28"/>
        </w:rPr>
      </w:pPr>
      <w:r w:rsidRPr="00AB04EF">
        <w:rPr>
          <w:sz w:val="28"/>
        </w:rPr>
        <w:t>Екологічність. Надаючи допомогу, важливо пам'ятати принцип «не нашкодь». Важливо ретельно вибирати техніки та прийоми кризової роботи, не провокуючи та не посилюючи тяжкості стану. Крім того, важливо пам'ятати, що кризова допомога є частковим внеском у відновлення психічного</w:t>
      </w:r>
      <w:r w:rsidRPr="00AB04EF">
        <w:rPr>
          <w:spacing w:val="-2"/>
          <w:sz w:val="28"/>
        </w:rPr>
        <w:t xml:space="preserve"> </w:t>
      </w:r>
      <w:r w:rsidRPr="00AB04EF">
        <w:rPr>
          <w:sz w:val="28"/>
        </w:rPr>
        <w:t>здоров'я</w:t>
      </w:r>
      <w:r w:rsidRPr="00AB04EF">
        <w:rPr>
          <w:spacing w:val="-7"/>
          <w:sz w:val="28"/>
        </w:rPr>
        <w:t xml:space="preserve"> </w:t>
      </w:r>
      <w:r w:rsidRPr="00AB04EF">
        <w:rPr>
          <w:sz w:val="28"/>
        </w:rPr>
        <w:t>людини.</w:t>
      </w:r>
      <w:r w:rsidRPr="00AB04EF">
        <w:rPr>
          <w:spacing w:val="-4"/>
          <w:sz w:val="28"/>
        </w:rPr>
        <w:t xml:space="preserve"> </w:t>
      </w:r>
      <w:r w:rsidRPr="00AB04EF">
        <w:rPr>
          <w:sz w:val="28"/>
        </w:rPr>
        <w:t>У</w:t>
      </w:r>
      <w:r w:rsidRPr="00AB04EF">
        <w:rPr>
          <w:spacing w:val="-3"/>
          <w:sz w:val="28"/>
        </w:rPr>
        <w:t xml:space="preserve"> </w:t>
      </w:r>
      <w:r w:rsidRPr="00AB04EF">
        <w:rPr>
          <w:sz w:val="28"/>
        </w:rPr>
        <w:t>зв'язку</w:t>
      </w:r>
      <w:r w:rsidRPr="00AB04EF">
        <w:rPr>
          <w:spacing w:val="-7"/>
          <w:sz w:val="28"/>
        </w:rPr>
        <w:t xml:space="preserve"> </w:t>
      </w:r>
      <w:r w:rsidRPr="00AB04EF">
        <w:rPr>
          <w:sz w:val="28"/>
        </w:rPr>
        <w:t>з</w:t>
      </w:r>
      <w:r w:rsidRPr="00AB04EF">
        <w:rPr>
          <w:spacing w:val="-3"/>
          <w:sz w:val="28"/>
        </w:rPr>
        <w:t xml:space="preserve"> </w:t>
      </w:r>
      <w:r w:rsidRPr="00AB04EF">
        <w:rPr>
          <w:sz w:val="28"/>
        </w:rPr>
        <w:t>цим,</w:t>
      </w:r>
      <w:r w:rsidRPr="00AB04EF">
        <w:rPr>
          <w:spacing w:val="-5"/>
          <w:sz w:val="28"/>
        </w:rPr>
        <w:t xml:space="preserve"> </w:t>
      </w:r>
      <w:r w:rsidRPr="00AB04EF">
        <w:rPr>
          <w:sz w:val="28"/>
        </w:rPr>
        <w:t>необхідно взаємодіяти</w:t>
      </w:r>
      <w:r w:rsidRPr="00AB04EF">
        <w:rPr>
          <w:spacing w:val="-3"/>
          <w:sz w:val="28"/>
        </w:rPr>
        <w:t xml:space="preserve"> </w:t>
      </w:r>
      <w:r w:rsidRPr="00AB04EF">
        <w:rPr>
          <w:sz w:val="28"/>
        </w:rPr>
        <w:t>з</w:t>
      </w:r>
      <w:r w:rsidRPr="00AB04EF">
        <w:rPr>
          <w:spacing w:val="-4"/>
          <w:sz w:val="28"/>
        </w:rPr>
        <w:t xml:space="preserve"> </w:t>
      </w:r>
      <w:r w:rsidRPr="00AB04EF">
        <w:rPr>
          <w:sz w:val="28"/>
        </w:rPr>
        <w:t>іншими фахівцями, що допомагають, враховуючи їх внесок.</w:t>
      </w:r>
    </w:p>
    <w:p w14:paraId="0FD26783" w14:textId="7287D2C0" w:rsidR="003673AF" w:rsidRPr="00AB04EF" w:rsidRDefault="003673AF" w:rsidP="00296994">
      <w:pPr>
        <w:pStyle w:val="a9"/>
        <w:widowControl w:val="0"/>
        <w:numPr>
          <w:ilvl w:val="0"/>
          <w:numId w:val="13"/>
        </w:numPr>
        <w:tabs>
          <w:tab w:val="left" w:pos="1244"/>
        </w:tabs>
        <w:autoSpaceDE w:val="0"/>
        <w:autoSpaceDN w:val="0"/>
        <w:spacing w:after="0" w:line="360" w:lineRule="auto"/>
        <w:ind w:right="269" w:firstLine="467"/>
        <w:contextualSpacing w:val="0"/>
        <w:jc w:val="both"/>
        <w:rPr>
          <w:sz w:val="28"/>
        </w:rPr>
      </w:pPr>
      <w:r w:rsidRPr="00AB04EF">
        <w:rPr>
          <w:sz w:val="28"/>
        </w:rPr>
        <w:t>Орієнтація на особистісне зростання та розвиток. Кризовий стан має розглядатися</w:t>
      </w:r>
      <w:r w:rsidRPr="00AB04EF">
        <w:rPr>
          <w:spacing w:val="80"/>
          <w:w w:val="150"/>
          <w:sz w:val="28"/>
        </w:rPr>
        <w:t xml:space="preserve"> </w:t>
      </w:r>
      <w:r w:rsidRPr="00AB04EF">
        <w:rPr>
          <w:sz w:val="28"/>
        </w:rPr>
        <w:t>не</w:t>
      </w:r>
      <w:r w:rsidRPr="00AB04EF">
        <w:rPr>
          <w:spacing w:val="33"/>
          <w:sz w:val="28"/>
        </w:rPr>
        <w:t xml:space="preserve">  </w:t>
      </w:r>
      <w:r w:rsidRPr="00AB04EF">
        <w:rPr>
          <w:sz w:val="28"/>
        </w:rPr>
        <w:t>як</w:t>
      </w:r>
      <w:r w:rsidRPr="00AB04EF">
        <w:rPr>
          <w:spacing w:val="33"/>
          <w:sz w:val="28"/>
        </w:rPr>
        <w:t xml:space="preserve">  </w:t>
      </w:r>
      <w:r w:rsidRPr="00AB04EF">
        <w:rPr>
          <w:sz w:val="28"/>
        </w:rPr>
        <w:t>хвороба,</w:t>
      </w:r>
      <w:r w:rsidRPr="00AB04EF">
        <w:rPr>
          <w:spacing w:val="35"/>
          <w:sz w:val="28"/>
        </w:rPr>
        <w:t xml:space="preserve">  </w:t>
      </w:r>
      <w:r w:rsidRPr="00AB04EF">
        <w:rPr>
          <w:sz w:val="28"/>
        </w:rPr>
        <w:t>а</w:t>
      </w:r>
      <w:r w:rsidRPr="00AB04EF">
        <w:rPr>
          <w:spacing w:val="33"/>
          <w:sz w:val="28"/>
        </w:rPr>
        <w:t xml:space="preserve">  </w:t>
      </w:r>
      <w:r w:rsidRPr="00AB04EF">
        <w:rPr>
          <w:sz w:val="28"/>
        </w:rPr>
        <w:t>як</w:t>
      </w:r>
      <w:r w:rsidRPr="00AB04EF">
        <w:rPr>
          <w:spacing w:val="80"/>
          <w:w w:val="150"/>
          <w:sz w:val="28"/>
        </w:rPr>
        <w:t xml:space="preserve"> </w:t>
      </w:r>
      <w:r w:rsidRPr="00AB04EF">
        <w:rPr>
          <w:sz w:val="28"/>
        </w:rPr>
        <w:t>нормальна</w:t>
      </w:r>
      <w:r w:rsidRPr="00AB04EF">
        <w:rPr>
          <w:spacing w:val="33"/>
          <w:sz w:val="28"/>
        </w:rPr>
        <w:t xml:space="preserve">  </w:t>
      </w:r>
      <w:r w:rsidRPr="00AB04EF">
        <w:rPr>
          <w:sz w:val="28"/>
        </w:rPr>
        <w:t>реакція</w:t>
      </w:r>
      <w:r w:rsidRPr="00AB04EF">
        <w:rPr>
          <w:spacing w:val="80"/>
          <w:w w:val="150"/>
          <w:sz w:val="28"/>
        </w:rPr>
        <w:t xml:space="preserve"> </w:t>
      </w:r>
      <w:r w:rsidRPr="00AB04EF">
        <w:rPr>
          <w:sz w:val="28"/>
        </w:rPr>
        <w:t>на</w:t>
      </w:r>
      <w:r w:rsidRPr="00AB04EF">
        <w:rPr>
          <w:spacing w:val="33"/>
          <w:sz w:val="28"/>
        </w:rPr>
        <w:t xml:space="preserve">  </w:t>
      </w:r>
      <w:r w:rsidRPr="00AB04EF">
        <w:rPr>
          <w:sz w:val="28"/>
        </w:rPr>
        <w:t>ненормальні</w:t>
      </w:r>
      <w:r w:rsidR="00296994" w:rsidRPr="00AB04EF">
        <w:rPr>
          <w:sz w:val="28"/>
        </w:rPr>
        <w:t xml:space="preserve"> </w:t>
      </w:r>
      <w:r w:rsidR="00296994" w:rsidRPr="00AB04EF">
        <w:rPr>
          <w:sz w:val="28"/>
          <w:szCs w:val="28"/>
        </w:rPr>
        <w:t>о</w:t>
      </w:r>
      <w:r w:rsidRPr="00AB04EF">
        <w:rPr>
          <w:sz w:val="28"/>
          <w:szCs w:val="28"/>
        </w:rPr>
        <w:t>бставини. Криза – це процес особистісного розвитку, у тому випадку, якщо</w:t>
      </w:r>
      <w:r w:rsidRPr="00AB04EF">
        <w:rPr>
          <w:spacing w:val="40"/>
          <w:sz w:val="28"/>
          <w:szCs w:val="28"/>
        </w:rPr>
        <w:t xml:space="preserve"> </w:t>
      </w:r>
      <w:r w:rsidRPr="00AB04EF">
        <w:rPr>
          <w:sz w:val="28"/>
          <w:szCs w:val="28"/>
        </w:rPr>
        <w:t xml:space="preserve">її буде подолано позитивно, то особистість перейде на якісно новий щабель. </w:t>
      </w:r>
      <w:r w:rsidR="00296994" w:rsidRPr="00AB04EF">
        <w:rPr>
          <w:sz w:val="28"/>
          <w:szCs w:val="28"/>
        </w:rPr>
        <w:t xml:space="preserve">   </w:t>
      </w:r>
      <w:r w:rsidRPr="00AB04EF">
        <w:rPr>
          <w:sz w:val="28"/>
          <w:szCs w:val="28"/>
        </w:rPr>
        <w:t>Отже реабілітаційну роботу слід розглядати як допомогу процесу особистісного розвитку, а не як лікування.</w:t>
      </w:r>
    </w:p>
    <w:p w14:paraId="15D9D220" w14:textId="77777777" w:rsidR="003673AF" w:rsidRPr="00AB04EF" w:rsidRDefault="003673AF" w:rsidP="00296994">
      <w:pPr>
        <w:pStyle w:val="a9"/>
        <w:widowControl w:val="0"/>
        <w:numPr>
          <w:ilvl w:val="0"/>
          <w:numId w:val="13"/>
        </w:numPr>
        <w:tabs>
          <w:tab w:val="left" w:pos="1316"/>
        </w:tabs>
        <w:autoSpaceDE w:val="0"/>
        <w:autoSpaceDN w:val="0"/>
        <w:spacing w:after="0" w:line="360" w:lineRule="auto"/>
        <w:ind w:left="0" w:firstLine="707"/>
        <w:contextualSpacing w:val="0"/>
        <w:jc w:val="both"/>
        <w:rPr>
          <w:sz w:val="28"/>
          <w:szCs w:val="28"/>
        </w:rPr>
      </w:pPr>
      <w:r w:rsidRPr="00AB04EF">
        <w:rPr>
          <w:sz w:val="28"/>
          <w:szCs w:val="28"/>
        </w:rPr>
        <w:t>Повага. Людина, яка переживає кризу, сприймається як знаюча, цілком компетентна, незалежна, яка прагне знайти впевненість у собі, зробити самостійний вибір.</w:t>
      </w:r>
    </w:p>
    <w:p w14:paraId="605EDEAE" w14:textId="3FA2F0B3" w:rsidR="003673AF" w:rsidRPr="00AB04EF" w:rsidRDefault="003673AF" w:rsidP="00296994">
      <w:pPr>
        <w:pStyle w:val="a9"/>
        <w:widowControl w:val="0"/>
        <w:numPr>
          <w:ilvl w:val="0"/>
          <w:numId w:val="13"/>
        </w:numPr>
        <w:tabs>
          <w:tab w:val="left" w:pos="1366"/>
        </w:tabs>
        <w:autoSpaceDE w:val="0"/>
        <w:autoSpaceDN w:val="0"/>
        <w:spacing w:after="0" w:line="360" w:lineRule="auto"/>
        <w:ind w:left="0" w:firstLine="707"/>
        <w:contextualSpacing w:val="0"/>
        <w:jc w:val="both"/>
        <w:rPr>
          <w:sz w:val="28"/>
          <w:szCs w:val="28"/>
        </w:rPr>
      </w:pPr>
      <w:r w:rsidRPr="00AB04EF">
        <w:rPr>
          <w:sz w:val="28"/>
          <w:szCs w:val="28"/>
        </w:rPr>
        <w:t>Підтримка. Працюючи з подолання кризи психологу важливо насамперед зосередитися на відновленні системи підтримки та самопідтримки людини.</w:t>
      </w:r>
    </w:p>
    <w:p w14:paraId="6A8D0EBC" w14:textId="037208D8" w:rsidR="003673AF" w:rsidRPr="00AB04EF" w:rsidRDefault="003673AF" w:rsidP="00296994">
      <w:pPr>
        <w:pStyle w:val="ad"/>
        <w:spacing w:after="0" w:line="360" w:lineRule="auto"/>
        <w:ind w:firstLine="707"/>
        <w:jc w:val="both"/>
        <w:rPr>
          <w:sz w:val="28"/>
          <w:szCs w:val="28"/>
        </w:rPr>
      </w:pPr>
      <w:r w:rsidRPr="00AB04EF">
        <w:rPr>
          <w:sz w:val="28"/>
          <w:szCs w:val="28"/>
        </w:rPr>
        <w:t>Узагальнюючи опис методичних рекомендацій щодо розробки програми психологічної підтримки та формування адаптаційних ресурсів особи</w:t>
      </w:r>
      <w:r w:rsidRPr="00AB04EF">
        <w:rPr>
          <w:spacing w:val="-1"/>
          <w:sz w:val="28"/>
          <w:szCs w:val="28"/>
        </w:rPr>
        <w:t xml:space="preserve"> </w:t>
      </w:r>
      <w:r w:rsidRPr="00AB04EF">
        <w:rPr>
          <w:sz w:val="28"/>
          <w:szCs w:val="28"/>
        </w:rPr>
        <w:t xml:space="preserve">необхідно </w:t>
      </w:r>
      <w:r w:rsidRPr="00AB04EF">
        <w:rPr>
          <w:sz w:val="28"/>
          <w:szCs w:val="28"/>
        </w:rPr>
        <w:lastRenderedPageBreak/>
        <w:t>зазначити,</w:t>
      </w:r>
      <w:r w:rsidRPr="00AB04EF">
        <w:rPr>
          <w:spacing w:val="-2"/>
          <w:sz w:val="28"/>
          <w:szCs w:val="28"/>
        </w:rPr>
        <w:t xml:space="preserve"> </w:t>
      </w:r>
      <w:r w:rsidRPr="00AB04EF">
        <w:rPr>
          <w:sz w:val="28"/>
          <w:szCs w:val="28"/>
        </w:rPr>
        <w:t>що</w:t>
      </w:r>
      <w:r w:rsidRPr="00AB04EF">
        <w:rPr>
          <w:spacing w:val="-1"/>
          <w:sz w:val="28"/>
          <w:szCs w:val="28"/>
        </w:rPr>
        <w:t xml:space="preserve"> </w:t>
      </w:r>
      <w:r w:rsidRPr="00AB04EF">
        <w:rPr>
          <w:sz w:val="28"/>
          <w:szCs w:val="28"/>
        </w:rPr>
        <w:t>індивідуальна</w:t>
      </w:r>
      <w:r w:rsidRPr="00AB04EF">
        <w:rPr>
          <w:spacing w:val="-2"/>
          <w:sz w:val="28"/>
          <w:szCs w:val="28"/>
        </w:rPr>
        <w:t xml:space="preserve"> </w:t>
      </w:r>
      <w:r w:rsidRPr="00AB04EF">
        <w:rPr>
          <w:sz w:val="28"/>
          <w:szCs w:val="28"/>
        </w:rPr>
        <w:t>робота</w:t>
      </w:r>
      <w:r w:rsidRPr="00AB04EF">
        <w:rPr>
          <w:spacing w:val="-2"/>
          <w:sz w:val="28"/>
          <w:szCs w:val="28"/>
        </w:rPr>
        <w:t xml:space="preserve"> </w:t>
      </w:r>
      <w:r w:rsidRPr="00AB04EF">
        <w:rPr>
          <w:sz w:val="28"/>
          <w:szCs w:val="28"/>
        </w:rPr>
        <w:t>з</w:t>
      </w:r>
      <w:r w:rsidRPr="00AB04EF">
        <w:rPr>
          <w:spacing w:val="-2"/>
          <w:sz w:val="28"/>
          <w:szCs w:val="28"/>
        </w:rPr>
        <w:t xml:space="preserve"> </w:t>
      </w:r>
      <w:r w:rsidRPr="00AB04EF">
        <w:rPr>
          <w:sz w:val="28"/>
          <w:szCs w:val="28"/>
        </w:rPr>
        <w:t>психологом</w:t>
      </w:r>
      <w:r w:rsidRPr="00AB04EF">
        <w:rPr>
          <w:spacing w:val="-2"/>
          <w:sz w:val="28"/>
          <w:szCs w:val="28"/>
        </w:rPr>
        <w:t xml:space="preserve"> </w:t>
      </w:r>
      <w:r w:rsidRPr="00AB04EF">
        <w:rPr>
          <w:sz w:val="28"/>
          <w:szCs w:val="28"/>
        </w:rPr>
        <w:t>позитивно вплине на зменшення тривожності, депресивних станів, вираженості симптомів ПТСР і сприяє особистісному зростанню, усвідомленню сили</w:t>
      </w:r>
      <w:r w:rsidRPr="00AB04EF">
        <w:rPr>
          <w:spacing w:val="40"/>
          <w:sz w:val="28"/>
          <w:szCs w:val="28"/>
        </w:rPr>
        <w:t xml:space="preserve"> </w:t>
      </w:r>
      <w:r w:rsidRPr="00AB04EF">
        <w:rPr>
          <w:sz w:val="28"/>
          <w:szCs w:val="28"/>
        </w:rPr>
        <w:t>своєї особистості та нових можливостей, отриманих у період переживання кризових подій, розвитку таких копінгів, як прийняття відповідальності, планування розв'язання проблеми, позитивна переоцінка та конструктивна активність. Індивідуальне психологічне консультування в поєднанні з груповою роботою в тренінговій групі сприяє зменшенню вираженості симптомів ПТСР і депресії, формуванню позитивних стосунків з іншими людьми, копінгів співробітництва, прийняття відповідальності, планування розв'язання проблеми, особистісному зростанню, формуванню нових цілей у житті, самоприйняттю, розвитку відкритості до нового досвіду, доброзичливості, свідомості, емоційної стабільності</w:t>
      </w:r>
      <w:r w:rsidR="00296994" w:rsidRPr="00AB04EF">
        <w:rPr>
          <w:sz w:val="28"/>
          <w:szCs w:val="28"/>
        </w:rPr>
        <w:t>.</w:t>
      </w:r>
      <w:r w:rsidRPr="00AB04EF">
        <w:rPr>
          <w:sz w:val="28"/>
          <w:szCs w:val="28"/>
        </w:rPr>
        <w:t xml:space="preserve"> </w:t>
      </w:r>
    </w:p>
    <w:p w14:paraId="407B3D7B" w14:textId="77777777" w:rsidR="003673AF" w:rsidRPr="00AB04EF" w:rsidRDefault="003673AF" w:rsidP="003673AF">
      <w:pPr>
        <w:spacing w:line="360" w:lineRule="auto"/>
        <w:sectPr w:rsidR="003673AF" w:rsidRPr="00AB04EF" w:rsidSect="003673AF">
          <w:pgSz w:w="11910" w:h="16840"/>
          <w:pgMar w:top="960" w:right="580" w:bottom="280" w:left="1460" w:header="749" w:footer="0" w:gutter="0"/>
          <w:cols w:space="720"/>
        </w:sectPr>
      </w:pPr>
    </w:p>
    <w:p w14:paraId="7854488C" w14:textId="35AF1BE7" w:rsidR="003673AF" w:rsidRPr="00AB04EF" w:rsidRDefault="003673AF" w:rsidP="002B4130">
      <w:pPr>
        <w:pStyle w:val="a9"/>
        <w:widowControl w:val="0"/>
        <w:tabs>
          <w:tab w:val="left" w:pos="1654"/>
        </w:tabs>
        <w:autoSpaceDE w:val="0"/>
        <w:autoSpaceDN w:val="0"/>
        <w:spacing w:after="0" w:line="360" w:lineRule="auto"/>
        <w:ind w:left="949" w:right="265"/>
        <w:contextualSpacing w:val="0"/>
        <w:jc w:val="both"/>
        <w:rPr>
          <w:i/>
          <w:sz w:val="28"/>
        </w:rPr>
      </w:pPr>
      <w:bookmarkStart w:id="1" w:name="_TOC_250002"/>
      <w:bookmarkEnd w:id="0"/>
      <w:bookmarkEnd w:id="1"/>
    </w:p>
    <w:sectPr w:rsidR="003673AF" w:rsidRPr="00AB04EF" w:rsidSect="003673AF">
      <w:headerReference w:type="default" r:id="rId10"/>
      <w:pgSz w:w="11910" w:h="16840"/>
      <w:pgMar w:top="960" w:right="580" w:bottom="280" w:left="1460"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B9A4D" w14:textId="77777777" w:rsidR="003051AF" w:rsidRPr="00CB2167" w:rsidRDefault="003051AF" w:rsidP="00004A71">
      <w:r w:rsidRPr="00CB2167">
        <w:separator/>
      </w:r>
    </w:p>
  </w:endnote>
  <w:endnote w:type="continuationSeparator" w:id="0">
    <w:p w14:paraId="39C97AA2" w14:textId="77777777" w:rsidR="003051AF" w:rsidRPr="00CB2167" w:rsidRDefault="003051AF"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imes New Roman Полужирный">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66DD2" w14:textId="77777777" w:rsidR="003051AF" w:rsidRPr="00CB2167" w:rsidRDefault="003051AF" w:rsidP="00004A71">
      <w:r w:rsidRPr="00CB2167">
        <w:separator/>
      </w:r>
    </w:p>
  </w:footnote>
  <w:footnote w:type="continuationSeparator" w:id="0">
    <w:p w14:paraId="48A36C6B" w14:textId="77777777" w:rsidR="003051AF" w:rsidRPr="00CB2167" w:rsidRDefault="003051AF"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9CE66" w14:textId="77777777" w:rsidR="003673AF" w:rsidRDefault="003673AF">
    <w:pPr>
      <w:pStyle w:val="ad"/>
      <w:spacing w:line="14" w:lineRule="auto"/>
    </w:pPr>
    <w:r>
      <w:rPr>
        <w:noProof/>
      </w:rPr>
      <mc:AlternateContent>
        <mc:Choice Requires="wps">
          <w:drawing>
            <wp:anchor distT="0" distB="0" distL="0" distR="0" simplePos="0" relativeHeight="251659264" behindDoc="1" locked="0" layoutInCell="1" allowOverlap="1" wp14:anchorId="4DC4E7D7" wp14:editId="15FEF77A">
              <wp:simplePos x="0" y="0"/>
              <wp:positionH relativeFrom="page">
                <wp:posOffset>6772402</wp:posOffset>
              </wp:positionH>
              <wp:positionV relativeFrom="page">
                <wp:posOffset>462787</wp:posOffset>
              </wp:positionV>
              <wp:extent cx="30162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625" cy="165735"/>
                      </a:xfrm>
                      <a:prstGeom prst="rect">
                        <a:avLst/>
                      </a:prstGeom>
                    </wps:spPr>
                    <wps:txbx>
                      <w:txbxContent>
                        <w:p w14:paraId="38D4871F" w14:textId="77777777" w:rsidR="003673AF" w:rsidRDefault="003673AF">
                          <w:pPr>
                            <w:spacing w:line="245" w:lineRule="exact"/>
                            <w:ind w:left="60"/>
                            <w:rPr>
                              <w:rFonts w:ascii="Calibri"/>
                            </w:rPr>
                          </w:pPr>
                          <w:r>
                            <w:rPr>
                              <w:rFonts w:ascii="Calibri"/>
                              <w:spacing w:val="-5"/>
                            </w:rPr>
                            <w:fldChar w:fldCharType="begin"/>
                          </w:r>
                          <w:r>
                            <w:rPr>
                              <w:rFonts w:ascii="Calibri"/>
                              <w:spacing w:val="-5"/>
                              <w:sz w:val="22"/>
                            </w:rPr>
                            <w:instrText xml:space="preserve"> PAGE </w:instrText>
                          </w:r>
                          <w:r>
                            <w:rPr>
                              <w:rFonts w:ascii="Calibri"/>
                              <w:spacing w:val="-5"/>
                            </w:rPr>
                            <w:fldChar w:fldCharType="separate"/>
                          </w:r>
                          <w:r>
                            <w:rPr>
                              <w:rFonts w:ascii="Calibri"/>
                              <w:spacing w:val="-5"/>
                              <w:sz w:val="22"/>
                            </w:rPr>
                            <w:t>100</w:t>
                          </w:r>
                          <w:r>
                            <w:rPr>
                              <w:rFonts w:ascii="Calibri"/>
                              <w:spacing w:val="-5"/>
                            </w:rPr>
                            <w:fldChar w:fldCharType="end"/>
                          </w:r>
                        </w:p>
                      </w:txbxContent>
                    </wps:txbx>
                    <wps:bodyPr wrap="square" lIns="0" tIns="0" rIns="0" bIns="0" rtlCol="0">
                      <a:noAutofit/>
                    </wps:bodyPr>
                  </wps:wsp>
                </a:graphicData>
              </a:graphic>
            </wp:anchor>
          </w:drawing>
        </mc:Choice>
        <mc:Fallback>
          <w:pict>
            <v:shapetype w14:anchorId="4DC4E7D7" id="_x0000_t202" coordsize="21600,21600" o:spt="202" path="m,l,21600r21600,l21600,xe">
              <v:stroke joinstyle="miter"/>
              <v:path gradientshapeok="t" o:connecttype="rect"/>
            </v:shapetype>
            <v:shape id="Textbox 1" o:spid="_x0000_s1026" type="#_x0000_t202" style="position:absolute;margin-left:533.25pt;margin-top:36.45pt;width:23.75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" filled="f" stroked="f">
              <v:textbox inset="0,0,0,0">
                <w:txbxContent>
                  <w:p w14:paraId="38D4871F" w14:textId="77777777" w:rsidR="003673AF" w:rsidRDefault="003673AF">
                    <w:pPr>
                      <w:spacing w:line="245" w:lineRule="exact"/>
                      <w:ind w:left="60"/>
                      <w:rPr>
                        <w:rFonts w:ascii="Calibri"/>
                      </w:rPr>
                    </w:pPr>
                    <w:r>
                      <w:rPr>
                        <w:rFonts w:ascii="Calibri"/>
                        <w:spacing w:val="-5"/>
                      </w:rPr>
                      <w:fldChar w:fldCharType="begin"/>
                    </w:r>
                    <w:r>
                      <w:rPr>
                        <w:rFonts w:ascii="Calibri"/>
                        <w:spacing w:val="-5"/>
                        <w:sz w:val="22"/>
                      </w:rPr>
                      <w:instrText xml:space="preserve"> PAGE </w:instrText>
                    </w:r>
                    <w:r>
                      <w:rPr>
                        <w:rFonts w:ascii="Calibri"/>
                        <w:spacing w:val="-5"/>
                      </w:rPr>
                      <w:fldChar w:fldCharType="separate"/>
                    </w:r>
                    <w:r>
                      <w:rPr>
                        <w:rFonts w:ascii="Calibri"/>
                        <w:spacing w:val="-5"/>
                        <w:sz w:val="22"/>
                      </w:rPr>
                      <w:t>100</w:t>
                    </w:r>
                    <w:r>
                      <w:rPr>
                        <w:rFonts w:ascii="Calibri"/>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77C5" w14:textId="77777777" w:rsidR="00351C8A" w:rsidRPr="00CB2167" w:rsidRDefault="00351C8A">
    <w:pPr>
      <w:pStyle w:val="af"/>
      <w:jc w:val="right"/>
    </w:pPr>
    <w:r w:rsidRPr="00CB2167">
      <w:fldChar w:fldCharType="begin"/>
    </w:r>
    <w:r w:rsidRPr="00CB2167">
      <w:instrText>PAGE   \* MERGEFORMAT</w:instrText>
    </w:r>
    <w:r w:rsidRPr="00CB2167">
      <w:fldChar w:fldCharType="separate"/>
    </w:r>
    <w:r w:rsidR="000D3786" w:rsidRPr="00CB2167">
      <w:t>103</w:t>
    </w:r>
    <w:r w:rsidRPr="00CB2167">
      <w:fldChar w:fldCharType="end"/>
    </w:r>
  </w:p>
  <w:p w14:paraId="2AB08547" w14:textId="77777777" w:rsidR="00351C8A" w:rsidRPr="00CB2167" w:rsidRDefault="00351C8A">
    <w:pPr>
      <w:pStyle w:val="af"/>
    </w:pPr>
  </w:p>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06B62857"/>
    <w:multiLevelType w:val="hybridMultilevel"/>
    <w:tmpl w:val="9BFA6930"/>
    <w:lvl w:ilvl="0" w:tplc="D83C2016">
      <w:start w:val="1"/>
      <w:numFmt w:val="decimal"/>
      <w:lvlText w:val="%1."/>
      <w:lvlJc w:val="left"/>
      <w:pPr>
        <w:ind w:left="242"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3B7213F2">
      <w:numFmt w:val="bullet"/>
      <w:lvlText w:val="•"/>
      <w:lvlJc w:val="left"/>
      <w:pPr>
        <w:ind w:left="1202" w:hanging="708"/>
      </w:pPr>
      <w:rPr>
        <w:rFonts w:hint="default"/>
        <w:lang w:val="uk-UA" w:eastAsia="en-US" w:bidi="ar-SA"/>
      </w:rPr>
    </w:lvl>
    <w:lvl w:ilvl="2" w:tplc="9A427DBE">
      <w:numFmt w:val="bullet"/>
      <w:lvlText w:val="•"/>
      <w:lvlJc w:val="left"/>
      <w:pPr>
        <w:ind w:left="2165" w:hanging="708"/>
      </w:pPr>
      <w:rPr>
        <w:rFonts w:hint="default"/>
        <w:lang w:val="uk-UA" w:eastAsia="en-US" w:bidi="ar-SA"/>
      </w:rPr>
    </w:lvl>
    <w:lvl w:ilvl="3" w:tplc="867492F6">
      <w:numFmt w:val="bullet"/>
      <w:lvlText w:val="•"/>
      <w:lvlJc w:val="left"/>
      <w:pPr>
        <w:ind w:left="3127" w:hanging="708"/>
      </w:pPr>
      <w:rPr>
        <w:rFonts w:hint="default"/>
        <w:lang w:val="uk-UA" w:eastAsia="en-US" w:bidi="ar-SA"/>
      </w:rPr>
    </w:lvl>
    <w:lvl w:ilvl="4" w:tplc="61102146">
      <w:numFmt w:val="bullet"/>
      <w:lvlText w:val="•"/>
      <w:lvlJc w:val="left"/>
      <w:pPr>
        <w:ind w:left="4090" w:hanging="708"/>
      </w:pPr>
      <w:rPr>
        <w:rFonts w:hint="default"/>
        <w:lang w:val="uk-UA" w:eastAsia="en-US" w:bidi="ar-SA"/>
      </w:rPr>
    </w:lvl>
    <w:lvl w:ilvl="5" w:tplc="F760D858">
      <w:numFmt w:val="bullet"/>
      <w:lvlText w:val="•"/>
      <w:lvlJc w:val="left"/>
      <w:pPr>
        <w:ind w:left="5053" w:hanging="708"/>
      </w:pPr>
      <w:rPr>
        <w:rFonts w:hint="default"/>
        <w:lang w:val="uk-UA" w:eastAsia="en-US" w:bidi="ar-SA"/>
      </w:rPr>
    </w:lvl>
    <w:lvl w:ilvl="6" w:tplc="428AFFF6">
      <w:numFmt w:val="bullet"/>
      <w:lvlText w:val="•"/>
      <w:lvlJc w:val="left"/>
      <w:pPr>
        <w:ind w:left="6015" w:hanging="708"/>
      </w:pPr>
      <w:rPr>
        <w:rFonts w:hint="default"/>
        <w:lang w:val="uk-UA" w:eastAsia="en-US" w:bidi="ar-SA"/>
      </w:rPr>
    </w:lvl>
    <w:lvl w:ilvl="7" w:tplc="07605774">
      <w:numFmt w:val="bullet"/>
      <w:lvlText w:val="•"/>
      <w:lvlJc w:val="left"/>
      <w:pPr>
        <w:ind w:left="6978" w:hanging="708"/>
      </w:pPr>
      <w:rPr>
        <w:rFonts w:hint="default"/>
        <w:lang w:val="uk-UA" w:eastAsia="en-US" w:bidi="ar-SA"/>
      </w:rPr>
    </w:lvl>
    <w:lvl w:ilvl="8" w:tplc="66DCA502">
      <w:numFmt w:val="bullet"/>
      <w:lvlText w:val="•"/>
      <w:lvlJc w:val="left"/>
      <w:pPr>
        <w:ind w:left="7941" w:hanging="708"/>
      </w:pPr>
      <w:rPr>
        <w:rFonts w:hint="default"/>
        <w:lang w:val="uk-UA" w:eastAsia="en-US" w:bidi="ar-SA"/>
      </w:rPr>
    </w:lvl>
  </w:abstractNum>
  <w:abstractNum w:abstractNumId="15" w15:restartNumberingAfterBreak="0">
    <w:nsid w:val="0FE0279C"/>
    <w:multiLevelType w:val="hybridMultilevel"/>
    <w:tmpl w:val="86063DBA"/>
    <w:lvl w:ilvl="0" w:tplc="6D4A51DE">
      <w:numFmt w:val="bullet"/>
      <w:lvlText w:val="-"/>
      <w:lvlJc w:val="left"/>
      <w:pPr>
        <w:ind w:left="242" w:hanging="180"/>
      </w:pPr>
      <w:rPr>
        <w:rFonts w:ascii="Times New Roman" w:eastAsia="Times New Roman" w:hAnsi="Times New Roman" w:cs="Times New Roman" w:hint="default"/>
        <w:b w:val="0"/>
        <w:bCs w:val="0"/>
        <w:i w:val="0"/>
        <w:iCs w:val="0"/>
        <w:spacing w:val="0"/>
        <w:w w:val="100"/>
        <w:sz w:val="28"/>
        <w:szCs w:val="28"/>
        <w:lang w:val="uk-UA" w:eastAsia="en-US" w:bidi="ar-SA"/>
      </w:rPr>
    </w:lvl>
    <w:lvl w:ilvl="1" w:tplc="41A6FBFC">
      <w:numFmt w:val="bullet"/>
      <w:lvlText w:val="•"/>
      <w:lvlJc w:val="left"/>
      <w:pPr>
        <w:ind w:left="1202" w:hanging="180"/>
      </w:pPr>
      <w:rPr>
        <w:rFonts w:hint="default"/>
        <w:lang w:val="uk-UA" w:eastAsia="en-US" w:bidi="ar-SA"/>
      </w:rPr>
    </w:lvl>
    <w:lvl w:ilvl="2" w:tplc="AB36E3F2">
      <w:numFmt w:val="bullet"/>
      <w:lvlText w:val="•"/>
      <w:lvlJc w:val="left"/>
      <w:pPr>
        <w:ind w:left="2165" w:hanging="180"/>
      </w:pPr>
      <w:rPr>
        <w:rFonts w:hint="default"/>
        <w:lang w:val="uk-UA" w:eastAsia="en-US" w:bidi="ar-SA"/>
      </w:rPr>
    </w:lvl>
    <w:lvl w:ilvl="3" w:tplc="6B8E7E92">
      <w:numFmt w:val="bullet"/>
      <w:lvlText w:val="•"/>
      <w:lvlJc w:val="left"/>
      <w:pPr>
        <w:ind w:left="3127" w:hanging="180"/>
      </w:pPr>
      <w:rPr>
        <w:rFonts w:hint="default"/>
        <w:lang w:val="uk-UA" w:eastAsia="en-US" w:bidi="ar-SA"/>
      </w:rPr>
    </w:lvl>
    <w:lvl w:ilvl="4" w:tplc="3C3E6614">
      <w:numFmt w:val="bullet"/>
      <w:lvlText w:val="•"/>
      <w:lvlJc w:val="left"/>
      <w:pPr>
        <w:ind w:left="4090" w:hanging="180"/>
      </w:pPr>
      <w:rPr>
        <w:rFonts w:hint="default"/>
        <w:lang w:val="uk-UA" w:eastAsia="en-US" w:bidi="ar-SA"/>
      </w:rPr>
    </w:lvl>
    <w:lvl w:ilvl="5" w:tplc="734206E2">
      <w:numFmt w:val="bullet"/>
      <w:lvlText w:val="•"/>
      <w:lvlJc w:val="left"/>
      <w:pPr>
        <w:ind w:left="5053" w:hanging="180"/>
      </w:pPr>
      <w:rPr>
        <w:rFonts w:hint="default"/>
        <w:lang w:val="uk-UA" w:eastAsia="en-US" w:bidi="ar-SA"/>
      </w:rPr>
    </w:lvl>
    <w:lvl w:ilvl="6" w:tplc="58262EC0">
      <w:numFmt w:val="bullet"/>
      <w:lvlText w:val="•"/>
      <w:lvlJc w:val="left"/>
      <w:pPr>
        <w:ind w:left="6015" w:hanging="180"/>
      </w:pPr>
      <w:rPr>
        <w:rFonts w:hint="default"/>
        <w:lang w:val="uk-UA" w:eastAsia="en-US" w:bidi="ar-SA"/>
      </w:rPr>
    </w:lvl>
    <w:lvl w:ilvl="7" w:tplc="099040E4">
      <w:numFmt w:val="bullet"/>
      <w:lvlText w:val="•"/>
      <w:lvlJc w:val="left"/>
      <w:pPr>
        <w:ind w:left="6978" w:hanging="180"/>
      </w:pPr>
      <w:rPr>
        <w:rFonts w:hint="default"/>
        <w:lang w:val="uk-UA" w:eastAsia="en-US" w:bidi="ar-SA"/>
      </w:rPr>
    </w:lvl>
    <w:lvl w:ilvl="8" w:tplc="F74243BC">
      <w:numFmt w:val="bullet"/>
      <w:lvlText w:val="•"/>
      <w:lvlJc w:val="left"/>
      <w:pPr>
        <w:ind w:left="7941" w:hanging="180"/>
      </w:pPr>
      <w:rPr>
        <w:rFonts w:hint="default"/>
        <w:lang w:val="uk-UA" w:eastAsia="en-US" w:bidi="ar-SA"/>
      </w:rPr>
    </w:lvl>
  </w:abstractNum>
  <w:abstractNum w:abstractNumId="16" w15:restartNumberingAfterBreak="0">
    <w:nsid w:val="10F246C5"/>
    <w:multiLevelType w:val="multilevel"/>
    <w:tmpl w:val="3A5C5F24"/>
    <w:lvl w:ilvl="0">
      <w:start w:val="1"/>
      <w:numFmt w:val="decimal"/>
      <w:lvlText w:val="%1."/>
      <w:lvlJc w:val="left"/>
      <w:pPr>
        <w:ind w:left="242" w:hanging="452"/>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242" w:hanging="600"/>
      </w:pPr>
      <w:rPr>
        <w:rFonts w:ascii="Times New Roman" w:eastAsia="Times New Roman" w:hAnsi="Times New Roman" w:cs="Times New Roman" w:hint="default"/>
        <w:b/>
        <w:bCs/>
        <w:i w:val="0"/>
        <w:iCs w:val="0"/>
        <w:spacing w:val="0"/>
        <w:w w:val="100"/>
        <w:sz w:val="28"/>
        <w:szCs w:val="28"/>
        <w:lang w:val="uk-UA" w:eastAsia="en-US" w:bidi="ar-SA"/>
      </w:rPr>
    </w:lvl>
    <w:lvl w:ilvl="2">
      <w:numFmt w:val="bullet"/>
      <w:lvlText w:val="•"/>
      <w:lvlJc w:val="left"/>
      <w:pPr>
        <w:ind w:left="2165" w:hanging="600"/>
      </w:pPr>
      <w:rPr>
        <w:rFonts w:hint="default"/>
        <w:lang w:val="uk-UA" w:eastAsia="en-US" w:bidi="ar-SA"/>
      </w:rPr>
    </w:lvl>
    <w:lvl w:ilvl="3">
      <w:numFmt w:val="bullet"/>
      <w:lvlText w:val="•"/>
      <w:lvlJc w:val="left"/>
      <w:pPr>
        <w:ind w:left="3127" w:hanging="600"/>
      </w:pPr>
      <w:rPr>
        <w:rFonts w:hint="default"/>
        <w:lang w:val="uk-UA" w:eastAsia="en-US" w:bidi="ar-SA"/>
      </w:rPr>
    </w:lvl>
    <w:lvl w:ilvl="4">
      <w:numFmt w:val="bullet"/>
      <w:lvlText w:val="•"/>
      <w:lvlJc w:val="left"/>
      <w:pPr>
        <w:ind w:left="4090" w:hanging="600"/>
      </w:pPr>
      <w:rPr>
        <w:rFonts w:hint="default"/>
        <w:lang w:val="uk-UA" w:eastAsia="en-US" w:bidi="ar-SA"/>
      </w:rPr>
    </w:lvl>
    <w:lvl w:ilvl="5">
      <w:numFmt w:val="bullet"/>
      <w:lvlText w:val="•"/>
      <w:lvlJc w:val="left"/>
      <w:pPr>
        <w:ind w:left="5053" w:hanging="600"/>
      </w:pPr>
      <w:rPr>
        <w:rFonts w:hint="default"/>
        <w:lang w:val="uk-UA" w:eastAsia="en-US" w:bidi="ar-SA"/>
      </w:rPr>
    </w:lvl>
    <w:lvl w:ilvl="6">
      <w:numFmt w:val="bullet"/>
      <w:lvlText w:val="•"/>
      <w:lvlJc w:val="left"/>
      <w:pPr>
        <w:ind w:left="6015" w:hanging="600"/>
      </w:pPr>
      <w:rPr>
        <w:rFonts w:hint="default"/>
        <w:lang w:val="uk-UA" w:eastAsia="en-US" w:bidi="ar-SA"/>
      </w:rPr>
    </w:lvl>
    <w:lvl w:ilvl="7">
      <w:numFmt w:val="bullet"/>
      <w:lvlText w:val="•"/>
      <w:lvlJc w:val="left"/>
      <w:pPr>
        <w:ind w:left="6978" w:hanging="600"/>
      </w:pPr>
      <w:rPr>
        <w:rFonts w:hint="default"/>
        <w:lang w:val="uk-UA" w:eastAsia="en-US" w:bidi="ar-SA"/>
      </w:rPr>
    </w:lvl>
    <w:lvl w:ilvl="8">
      <w:numFmt w:val="bullet"/>
      <w:lvlText w:val="•"/>
      <w:lvlJc w:val="left"/>
      <w:pPr>
        <w:ind w:left="7941" w:hanging="600"/>
      </w:pPr>
      <w:rPr>
        <w:rFonts w:hint="default"/>
        <w:lang w:val="uk-UA" w:eastAsia="en-US" w:bidi="ar-SA"/>
      </w:rPr>
    </w:lvl>
  </w:abstractNum>
  <w:abstractNum w:abstractNumId="17" w15:restartNumberingAfterBreak="0">
    <w:nsid w:val="14443A32"/>
    <w:multiLevelType w:val="hybridMultilevel"/>
    <w:tmpl w:val="994C7540"/>
    <w:lvl w:ilvl="0" w:tplc="7CECF0A6">
      <w:numFmt w:val="bullet"/>
      <w:lvlText w:val=""/>
      <w:lvlJc w:val="left"/>
      <w:pPr>
        <w:ind w:left="808" w:hanging="284"/>
      </w:pPr>
      <w:rPr>
        <w:rFonts w:ascii="Symbol" w:eastAsia="Symbol" w:hAnsi="Symbol" w:cs="Symbol" w:hint="default"/>
        <w:b w:val="0"/>
        <w:bCs w:val="0"/>
        <w:i w:val="0"/>
        <w:iCs w:val="0"/>
        <w:spacing w:val="0"/>
        <w:w w:val="100"/>
        <w:sz w:val="28"/>
        <w:szCs w:val="28"/>
        <w:lang w:val="uk-UA" w:eastAsia="en-US" w:bidi="ar-SA"/>
      </w:rPr>
    </w:lvl>
    <w:lvl w:ilvl="1" w:tplc="A734F7EA">
      <w:numFmt w:val="bullet"/>
      <w:lvlText w:val="•"/>
      <w:lvlJc w:val="left"/>
      <w:pPr>
        <w:ind w:left="1706" w:hanging="284"/>
      </w:pPr>
      <w:rPr>
        <w:rFonts w:hint="default"/>
        <w:lang w:val="uk-UA" w:eastAsia="en-US" w:bidi="ar-SA"/>
      </w:rPr>
    </w:lvl>
    <w:lvl w:ilvl="2" w:tplc="845C638C">
      <w:numFmt w:val="bullet"/>
      <w:lvlText w:val="•"/>
      <w:lvlJc w:val="left"/>
      <w:pPr>
        <w:ind w:left="2613" w:hanging="284"/>
      </w:pPr>
      <w:rPr>
        <w:rFonts w:hint="default"/>
        <w:lang w:val="uk-UA" w:eastAsia="en-US" w:bidi="ar-SA"/>
      </w:rPr>
    </w:lvl>
    <w:lvl w:ilvl="3" w:tplc="6EE22E4E">
      <w:numFmt w:val="bullet"/>
      <w:lvlText w:val="•"/>
      <w:lvlJc w:val="left"/>
      <w:pPr>
        <w:ind w:left="3519" w:hanging="284"/>
      </w:pPr>
      <w:rPr>
        <w:rFonts w:hint="default"/>
        <w:lang w:val="uk-UA" w:eastAsia="en-US" w:bidi="ar-SA"/>
      </w:rPr>
    </w:lvl>
    <w:lvl w:ilvl="4" w:tplc="B68824DC">
      <w:numFmt w:val="bullet"/>
      <w:lvlText w:val="•"/>
      <w:lvlJc w:val="left"/>
      <w:pPr>
        <w:ind w:left="4426" w:hanging="284"/>
      </w:pPr>
      <w:rPr>
        <w:rFonts w:hint="default"/>
        <w:lang w:val="uk-UA" w:eastAsia="en-US" w:bidi="ar-SA"/>
      </w:rPr>
    </w:lvl>
    <w:lvl w:ilvl="5" w:tplc="4E30F560">
      <w:numFmt w:val="bullet"/>
      <w:lvlText w:val="•"/>
      <w:lvlJc w:val="left"/>
      <w:pPr>
        <w:ind w:left="5333" w:hanging="284"/>
      </w:pPr>
      <w:rPr>
        <w:rFonts w:hint="default"/>
        <w:lang w:val="uk-UA" w:eastAsia="en-US" w:bidi="ar-SA"/>
      </w:rPr>
    </w:lvl>
    <w:lvl w:ilvl="6" w:tplc="15420034">
      <w:numFmt w:val="bullet"/>
      <w:lvlText w:val="•"/>
      <w:lvlJc w:val="left"/>
      <w:pPr>
        <w:ind w:left="6239" w:hanging="284"/>
      </w:pPr>
      <w:rPr>
        <w:rFonts w:hint="default"/>
        <w:lang w:val="uk-UA" w:eastAsia="en-US" w:bidi="ar-SA"/>
      </w:rPr>
    </w:lvl>
    <w:lvl w:ilvl="7" w:tplc="1264C53C">
      <w:numFmt w:val="bullet"/>
      <w:lvlText w:val="•"/>
      <w:lvlJc w:val="left"/>
      <w:pPr>
        <w:ind w:left="7146" w:hanging="284"/>
      </w:pPr>
      <w:rPr>
        <w:rFonts w:hint="default"/>
        <w:lang w:val="uk-UA" w:eastAsia="en-US" w:bidi="ar-SA"/>
      </w:rPr>
    </w:lvl>
    <w:lvl w:ilvl="8" w:tplc="4B02F7F0">
      <w:numFmt w:val="bullet"/>
      <w:lvlText w:val="•"/>
      <w:lvlJc w:val="left"/>
      <w:pPr>
        <w:ind w:left="8053" w:hanging="284"/>
      </w:pPr>
      <w:rPr>
        <w:rFonts w:hint="default"/>
        <w:lang w:val="uk-UA" w:eastAsia="en-US" w:bidi="ar-SA"/>
      </w:rPr>
    </w:lvl>
  </w:abstractNum>
  <w:abstractNum w:abstractNumId="18" w15:restartNumberingAfterBreak="0">
    <w:nsid w:val="15132B18"/>
    <w:multiLevelType w:val="hybridMultilevel"/>
    <w:tmpl w:val="E4A29DD2"/>
    <w:lvl w:ilvl="0" w:tplc="0D5A7458">
      <w:start w:val="1"/>
      <w:numFmt w:val="decimal"/>
      <w:lvlText w:val="%1)"/>
      <w:lvlJc w:val="left"/>
      <w:pPr>
        <w:ind w:left="242" w:hanging="341"/>
      </w:pPr>
      <w:rPr>
        <w:rFonts w:ascii="Times New Roman" w:eastAsia="Times New Roman" w:hAnsi="Times New Roman" w:cs="Times New Roman" w:hint="default"/>
        <w:b w:val="0"/>
        <w:bCs w:val="0"/>
        <w:i w:val="0"/>
        <w:iCs w:val="0"/>
        <w:spacing w:val="0"/>
        <w:w w:val="100"/>
        <w:sz w:val="28"/>
        <w:szCs w:val="28"/>
        <w:lang w:val="uk-UA" w:eastAsia="en-US" w:bidi="ar-SA"/>
      </w:rPr>
    </w:lvl>
    <w:lvl w:ilvl="1" w:tplc="ED56B9D0">
      <w:numFmt w:val="bullet"/>
      <w:lvlText w:val="•"/>
      <w:lvlJc w:val="left"/>
      <w:pPr>
        <w:ind w:left="1202" w:hanging="341"/>
      </w:pPr>
      <w:rPr>
        <w:rFonts w:hint="default"/>
        <w:lang w:val="uk-UA" w:eastAsia="en-US" w:bidi="ar-SA"/>
      </w:rPr>
    </w:lvl>
    <w:lvl w:ilvl="2" w:tplc="D57A6ABC">
      <w:numFmt w:val="bullet"/>
      <w:lvlText w:val="•"/>
      <w:lvlJc w:val="left"/>
      <w:pPr>
        <w:ind w:left="2165" w:hanging="341"/>
      </w:pPr>
      <w:rPr>
        <w:rFonts w:hint="default"/>
        <w:lang w:val="uk-UA" w:eastAsia="en-US" w:bidi="ar-SA"/>
      </w:rPr>
    </w:lvl>
    <w:lvl w:ilvl="3" w:tplc="2F509ADC">
      <w:numFmt w:val="bullet"/>
      <w:lvlText w:val="•"/>
      <w:lvlJc w:val="left"/>
      <w:pPr>
        <w:ind w:left="3127" w:hanging="341"/>
      </w:pPr>
      <w:rPr>
        <w:rFonts w:hint="default"/>
        <w:lang w:val="uk-UA" w:eastAsia="en-US" w:bidi="ar-SA"/>
      </w:rPr>
    </w:lvl>
    <w:lvl w:ilvl="4" w:tplc="8A8A3276">
      <w:numFmt w:val="bullet"/>
      <w:lvlText w:val="•"/>
      <w:lvlJc w:val="left"/>
      <w:pPr>
        <w:ind w:left="4090" w:hanging="341"/>
      </w:pPr>
      <w:rPr>
        <w:rFonts w:hint="default"/>
        <w:lang w:val="uk-UA" w:eastAsia="en-US" w:bidi="ar-SA"/>
      </w:rPr>
    </w:lvl>
    <w:lvl w:ilvl="5" w:tplc="2D7C593A">
      <w:numFmt w:val="bullet"/>
      <w:lvlText w:val="•"/>
      <w:lvlJc w:val="left"/>
      <w:pPr>
        <w:ind w:left="5053" w:hanging="341"/>
      </w:pPr>
      <w:rPr>
        <w:rFonts w:hint="default"/>
        <w:lang w:val="uk-UA" w:eastAsia="en-US" w:bidi="ar-SA"/>
      </w:rPr>
    </w:lvl>
    <w:lvl w:ilvl="6" w:tplc="5D3E896E">
      <w:numFmt w:val="bullet"/>
      <w:lvlText w:val="•"/>
      <w:lvlJc w:val="left"/>
      <w:pPr>
        <w:ind w:left="6015" w:hanging="341"/>
      </w:pPr>
      <w:rPr>
        <w:rFonts w:hint="default"/>
        <w:lang w:val="uk-UA" w:eastAsia="en-US" w:bidi="ar-SA"/>
      </w:rPr>
    </w:lvl>
    <w:lvl w:ilvl="7" w:tplc="A06E4D12">
      <w:numFmt w:val="bullet"/>
      <w:lvlText w:val="•"/>
      <w:lvlJc w:val="left"/>
      <w:pPr>
        <w:ind w:left="6978" w:hanging="341"/>
      </w:pPr>
      <w:rPr>
        <w:rFonts w:hint="default"/>
        <w:lang w:val="uk-UA" w:eastAsia="en-US" w:bidi="ar-SA"/>
      </w:rPr>
    </w:lvl>
    <w:lvl w:ilvl="8" w:tplc="2A8E1058">
      <w:numFmt w:val="bullet"/>
      <w:lvlText w:val="•"/>
      <w:lvlJc w:val="left"/>
      <w:pPr>
        <w:ind w:left="7941" w:hanging="341"/>
      </w:pPr>
      <w:rPr>
        <w:rFonts w:hint="default"/>
        <w:lang w:val="uk-UA" w:eastAsia="en-US" w:bidi="ar-SA"/>
      </w:rPr>
    </w:lvl>
  </w:abstractNum>
  <w:abstractNum w:abstractNumId="19" w15:restartNumberingAfterBreak="0">
    <w:nsid w:val="15DA0034"/>
    <w:multiLevelType w:val="hybridMultilevel"/>
    <w:tmpl w:val="204C7B16"/>
    <w:lvl w:ilvl="0" w:tplc="89B80046">
      <w:start w:val="1"/>
      <w:numFmt w:val="decimal"/>
      <w:lvlText w:val="%1."/>
      <w:lvlJc w:val="left"/>
      <w:pPr>
        <w:ind w:left="242" w:hanging="569"/>
      </w:pPr>
      <w:rPr>
        <w:rFonts w:ascii="Times New Roman" w:eastAsia="Times New Roman" w:hAnsi="Times New Roman" w:cs="Times New Roman" w:hint="default"/>
        <w:b w:val="0"/>
        <w:bCs w:val="0"/>
        <w:i w:val="0"/>
        <w:iCs w:val="0"/>
        <w:spacing w:val="0"/>
        <w:w w:val="100"/>
        <w:sz w:val="28"/>
        <w:szCs w:val="28"/>
        <w:lang w:val="uk-UA" w:eastAsia="en-US" w:bidi="ar-SA"/>
      </w:rPr>
    </w:lvl>
    <w:lvl w:ilvl="1" w:tplc="7270B022">
      <w:numFmt w:val="bullet"/>
      <w:lvlText w:val="•"/>
      <w:lvlJc w:val="left"/>
      <w:pPr>
        <w:ind w:left="1202" w:hanging="569"/>
      </w:pPr>
      <w:rPr>
        <w:rFonts w:hint="default"/>
        <w:lang w:val="uk-UA" w:eastAsia="en-US" w:bidi="ar-SA"/>
      </w:rPr>
    </w:lvl>
    <w:lvl w:ilvl="2" w:tplc="A8A0A652">
      <w:numFmt w:val="bullet"/>
      <w:lvlText w:val="•"/>
      <w:lvlJc w:val="left"/>
      <w:pPr>
        <w:ind w:left="2165" w:hanging="569"/>
      </w:pPr>
      <w:rPr>
        <w:rFonts w:hint="default"/>
        <w:lang w:val="uk-UA" w:eastAsia="en-US" w:bidi="ar-SA"/>
      </w:rPr>
    </w:lvl>
    <w:lvl w:ilvl="3" w:tplc="3FCCFDA2">
      <w:numFmt w:val="bullet"/>
      <w:lvlText w:val="•"/>
      <w:lvlJc w:val="left"/>
      <w:pPr>
        <w:ind w:left="3127" w:hanging="569"/>
      </w:pPr>
      <w:rPr>
        <w:rFonts w:hint="default"/>
        <w:lang w:val="uk-UA" w:eastAsia="en-US" w:bidi="ar-SA"/>
      </w:rPr>
    </w:lvl>
    <w:lvl w:ilvl="4" w:tplc="BC06AF52">
      <w:numFmt w:val="bullet"/>
      <w:lvlText w:val="•"/>
      <w:lvlJc w:val="left"/>
      <w:pPr>
        <w:ind w:left="4090" w:hanging="569"/>
      </w:pPr>
      <w:rPr>
        <w:rFonts w:hint="default"/>
        <w:lang w:val="uk-UA" w:eastAsia="en-US" w:bidi="ar-SA"/>
      </w:rPr>
    </w:lvl>
    <w:lvl w:ilvl="5" w:tplc="54188644">
      <w:numFmt w:val="bullet"/>
      <w:lvlText w:val="•"/>
      <w:lvlJc w:val="left"/>
      <w:pPr>
        <w:ind w:left="5053" w:hanging="569"/>
      </w:pPr>
      <w:rPr>
        <w:rFonts w:hint="default"/>
        <w:lang w:val="uk-UA" w:eastAsia="en-US" w:bidi="ar-SA"/>
      </w:rPr>
    </w:lvl>
    <w:lvl w:ilvl="6" w:tplc="5BA8C5BC">
      <w:numFmt w:val="bullet"/>
      <w:lvlText w:val="•"/>
      <w:lvlJc w:val="left"/>
      <w:pPr>
        <w:ind w:left="6015" w:hanging="569"/>
      </w:pPr>
      <w:rPr>
        <w:rFonts w:hint="default"/>
        <w:lang w:val="uk-UA" w:eastAsia="en-US" w:bidi="ar-SA"/>
      </w:rPr>
    </w:lvl>
    <w:lvl w:ilvl="7" w:tplc="4462B98C">
      <w:numFmt w:val="bullet"/>
      <w:lvlText w:val="•"/>
      <w:lvlJc w:val="left"/>
      <w:pPr>
        <w:ind w:left="6978" w:hanging="569"/>
      </w:pPr>
      <w:rPr>
        <w:rFonts w:hint="default"/>
        <w:lang w:val="uk-UA" w:eastAsia="en-US" w:bidi="ar-SA"/>
      </w:rPr>
    </w:lvl>
    <w:lvl w:ilvl="8" w:tplc="CDD4DD2A">
      <w:numFmt w:val="bullet"/>
      <w:lvlText w:val="•"/>
      <w:lvlJc w:val="left"/>
      <w:pPr>
        <w:ind w:left="7941" w:hanging="569"/>
      </w:pPr>
      <w:rPr>
        <w:rFonts w:hint="default"/>
        <w:lang w:val="uk-UA" w:eastAsia="en-US" w:bidi="ar-SA"/>
      </w:rPr>
    </w:lvl>
  </w:abstractNum>
  <w:abstractNum w:abstractNumId="20" w15:restartNumberingAfterBreak="0">
    <w:nsid w:val="18716B2F"/>
    <w:multiLevelType w:val="hybridMultilevel"/>
    <w:tmpl w:val="73CA6E48"/>
    <w:lvl w:ilvl="0" w:tplc="3BDA6C7E">
      <w:start w:val="1"/>
      <w:numFmt w:val="decimal"/>
      <w:lvlText w:val="%1."/>
      <w:lvlJc w:val="left"/>
      <w:pPr>
        <w:ind w:left="242"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8898C9CC">
      <w:numFmt w:val="bullet"/>
      <w:lvlText w:val="•"/>
      <w:lvlJc w:val="left"/>
      <w:pPr>
        <w:ind w:left="1202" w:hanging="708"/>
      </w:pPr>
      <w:rPr>
        <w:rFonts w:hint="default"/>
        <w:lang w:val="uk-UA" w:eastAsia="en-US" w:bidi="ar-SA"/>
      </w:rPr>
    </w:lvl>
    <w:lvl w:ilvl="2" w:tplc="16F2AC0E">
      <w:numFmt w:val="bullet"/>
      <w:lvlText w:val="•"/>
      <w:lvlJc w:val="left"/>
      <w:pPr>
        <w:ind w:left="2165" w:hanging="708"/>
      </w:pPr>
      <w:rPr>
        <w:rFonts w:hint="default"/>
        <w:lang w:val="uk-UA" w:eastAsia="en-US" w:bidi="ar-SA"/>
      </w:rPr>
    </w:lvl>
    <w:lvl w:ilvl="3" w:tplc="0E30B722">
      <w:numFmt w:val="bullet"/>
      <w:lvlText w:val="•"/>
      <w:lvlJc w:val="left"/>
      <w:pPr>
        <w:ind w:left="3127" w:hanging="708"/>
      </w:pPr>
      <w:rPr>
        <w:rFonts w:hint="default"/>
        <w:lang w:val="uk-UA" w:eastAsia="en-US" w:bidi="ar-SA"/>
      </w:rPr>
    </w:lvl>
    <w:lvl w:ilvl="4" w:tplc="2DAC8160">
      <w:numFmt w:val="bullet"/>
      <w:lvlText w:val="•"/>
      <w:lvlJc w:val="left"/>
      <w:pPr>
        <w:ind w:left="4090" w:hanging="708"/>
      </w:pPr>
      <w:rPr>
        <w:rFonts w:hint="default"/>
        <w:lang w:val="uk-UA" w:eastAsia="en-US" w:bidi="ar-SA"/>
      </w:rPr>
    </w:lvl>
    <w:lvl w:ilvl="5" w:tplc="E40C1E08">
      <w:numFmt w:val="bullet"/>
      <w:lvlText w:val="•"/>
      <w:lvlJc w:val="left"/>
      <w:pPr>
        <w:ind w:left="5053" w:hanging="708"/>
      </w:pPr>
      <w:rPr>
        <w:rFonts w:hint="default"/>
        <w:lang w:val="uk-UA" w:eastAsia="en-US" w:bidi="ar-SA"/>
      </w:rPr>
    </w:lvl>
    <w:lvl w:ilvl="6" w:tplc="A1D843F0">
      <w:numFmt w:val="bullet"/>
      <w:lvlText w:val="•"/>
      <w:lvlJc w:val="left"/>
      <w:pPr>
        <w:ind w:left="6015" w:hanging="708"/>
      </w:pPr>
      <w:rPr>
        <w:rFonts w:hint="default"/>
        <w:lang w:val="uk-UA" w:eastAsia="en-US" w:bidi="ar-SA"/>
      </w:rPr>
    </w:lvl>
    <w:lvl w:ilvl="7" w:tplc="D11CB688">
      <w:numFmt w:val="bullet"/>
      <w:lvlText w:val="•"/>
      <w:lvlJc w:val="left"/>
      <w:pPr>
        <w:ind w:left="6978" w:hanging="708"/>
      </w:pPr>
      <w:rPr>
        <w:rFonts w:hint="default"/>
        <w:lang w:val="uk-UA" w:eastAsia="en-US" w:bidi="ar-SA"/>
      </w:rPr>
    </w:lvl>
    <w:lvl w:ilvl="8" w:tplc="38EC07E8">
      <w:numFmt w:val="bullet"/>
      <w:lvlText w:val="•"/>
      <w:lvlJc w:val="left"/>
      <w:pPr>
        <w:ind w:left="7941" w:hanging="708"/>
      </w:pPr>
      <w:rPr>
        <w:rFonts w:hint="default"/>
        <w:lang w:val="uk-UA" w:eastAsia="en-US" w:bidi="ar-SA"/>
      </w:rPr>
    </w:lvl>
  </w:abstractNum>
  <w:abstractNum w:abstractNumId="21" w15:restartNumberingAfterBreak="0">
    <w:nsid w:val="1C645B12"/>
    <w:multiLevelType w:val="hybridMultilevel"/>
    <w:tmpl w:val="3A2883FE"/>
    <w:lvl w:ilvl="0" w:tplc="0F4E8182">
      <w:start w:val="1"/>
      <w:numFmt w:val="decimal"/>
      <w:lvlText w:val="%1)"/>
      <w:lvlJc w:val="left"/>
      <w:pPr>
        <w:ind w:left="242" w:hanging="523"/>
      </w:pPr>
      <w:rPr>
        <w:rFonts w:ascii="Times New Roman" w:eastAsia="Times New Roman" w:hAnsi="Times New Roman" w:cs="Times New Roman" w:hint="default"/>
        <w:b w:val="0"/>
        <w:bCs w:val="0"/>
        <w:i w:val="0"/>
        <w:iCs w:val="0"/>
        <w:spacing w:val="0"/>
        <w:w w:val="100"/>
        <w:sz w:val="28"/>
        <w:szCs w:val="28"/>
        <w:lang w:val="uk-UA" w:eastAsia="en-US" w:bidi="ar-SA"/>
      </w:rPr>
    </w:lvl>
    <w:lvl w:ilvl="1" w:tplc="016E1A14">
      <w:numFmt w:val="bullet"/>
      <w:lvlText w:val="•"/>
      <w:lvlJc w:val="left"/>
      <w:pPr>
        <w:ind w:left="1202" w:hanging="523"/>
      </w:pPr>
      <w:rPr>
        <w:rFonts w:hint="default"/>
        <w:lang w:val="uk-UA" w:eastAsia="en-US" w:bidi="ar-SA"/>
      </w:rPr>
    </w:lvl>
    <w:lvl w:ilvl="2" w:tplc="D94E21EE">
      <w:numFmt w:val="bullet"/>
      <w:lvlText w:val="•"/>
      <w:lvlJc w:val="left"/>
      <w:pPr>
        <w:ind w:left="2165" w:hanging="523"/>
      </w:pPr>
      <w:rPr>
        <w:rFonts w:hint="default"/>
        <w:lang w:val="uk-UA" w:eastAsia="en-US" w:bidi="ar-SA"/>
      </w:rPr>
    </w:lvl>
    <w:lvl w:ilvl="3" w:tplc="23C4608E">
      <w:numFmt w:val="bullet"/>
      <w:lvlText w:val="•"/>
      <w:lvlJc w:val="left"/>
      <w:pPr>
        <w:ind w:left="3127" w:hanging="523"/>
      </w:pPr>
      <w:rPr>
        <w:rFonts w:hint="default"/>
        <w:lang w:val="uk-UA" w:eastAsia="en-US" w:bidi="ar-SA"/>
      </w:rPr>
    </w:lvl>
    <w:lvl w:ilvl="4" w:tplc="8CBEBCF2">
      <w:numFmt w:val="bullet"/>
      <w:lvlText w:val="•"/>
      <w:lvlJc w:val="left"/>
      <w:pPr>
        <w:ind w:left="4090" w:hanging="523"/>
      </w:pPr>
      <w:rPr>
        <w:rFonts w:hint="default"/>
        <w:lang w:val="uk-UA" w:eastAsia="en-US" w:bidi="ar-SA"/>
      </w:rPr>
    </w:lvl>
    <w:lvl w:ilvl="5" w:tplc="051AF7C8">
      <w:numFmt w:val="bullet"/>
      <w:lvlText w:val="•"/>
      <w:lvlJc w:val="left"/>
      <w:pPr>
        <w:ind w:left="5053" w:hanging="523"/>
      </w:pPr>
      <w:rPr>
        <w:rFonts w:hint="default"/>
        <w:lang w:val="uk-UA" w:eastAsia="en-US" w:bidi="ar-SA"/>
      </w:rPr>
    </w:lvl>
    <w:lvl w:ilvl="6" w:tplc="6C02116A">
      <w:numFmt w:val="bullet"/>
      <w:lvlText w:val="•"/>
      <w:lvlJc w:val="left"/>
      <w:pPr>
        <w:ind w:left="6015" w:hanging="523"/>
      </w:pPr>
      <w:rPr>
        <w:rFonts w:hint="default"/>
        <w:lang w:val="uk-UA" w:eastAsia="en-US" w:bidi="ar-SA"/>
      </w:rPr>
    </w:lvl>
    <w:lvl w:ilvl="7" w:tplc="6FE060B6">
      <w:numFmt w:val="bullet"/>
      <w:lvlText w:val="•"/>
      <w:lvlJc w:val="left"/>
      <w:pPr>
        <w:ind w:left="6978" w:hanging="523"/>
      </w:pPr>
      <w:rPr>
        <w:rFonts w:hint="default"/>
        <w:lang w:val="uk-UA" w:eastAsia="en-US" w:bidi="ar-SA"/>
      </w:rPr>
    </w:lvl>
    <w:lvl w:ilvl="8" w:tplc="9788C568">
      <w:numFmt w:val="bullet"/>
      <w:lvlText w:val="•"/>
      <w:lvlJc w:val="left"/>
      <w:pPr>
        <w:ind w:left="7941" w:hanging="523"/>
      </w:pPr>
      <w:rPr>
        <w:rFonts w:hint="default"/>
        <w:lang w:val="uk-UA" w:eastAsia="en-US" w:bidi="ar-SA"/>
      </w:rPr>
    </w:lvl>
  </w:abstractNum>
  <w:abstractNum w:abstractNumId="22" w15:restartNumberingAfterBreak="0">
    <w:nsid w:val="21DD56C5"/>
    <w:multiLevelType w:val="hybridMultilevel"/>
    <w:tmpl w:val="0734B318"/>
    <w:lvl w:ilvl="0" w:tplc="2CDC40E8">
      <w:numFmt w:val="bullet"/>
      <w:lvlText w:val="-"/>
      <w:lvlJc w:val="left"/>
      <w:pPr>
        <w:ind w:left="242" w:hanging="228"/>
      </w:pPr>
      <w:rPr>
        <w:rFonts w:ascii="Times New Roman" w:eastAsia="Times New Roman" w:hAnsi="Times New Roman" w:cs="Times New Roman" w:hint="default"/>
        <w:b w:val="0"/>
        <w:bCs w:val="0"/>
        <w:i w:val="0"/>
        <w:iCs w:val="0"/>
        <w:spacing w:val="0"/>
        <w:w w:val="100"/>
        <w:sz w:val="28"/>
        <w:szCs w:val="28"/>
        <w:lang w:val="uk-UA" w:eastAsia="en-US" w:bidi="ar-SA"/>
      </w:rPr>
    </w:lvl>
    <w:lvl w:ilvl="1" w:tplc="6CF45222">
      <w:numFmt w:val="bullet"/>
      <w:lvlText w:val="•"/>
      <w:lvlJc w:val="left"/>
      <w:pPr>
        <w:ind w:left="1202" w:hanging="228"/>
      </w:pPr>
      <w:rPr>
        <w:rFonts w:hint="default"/>
        <w:lang w:val="uk-UA" w:eastAsia="en-US" w:bidi="ar-SA"/>
      </w:rPr>
    </w:lvl>
    <w:lvl w:ilvl="2" w:tplc="6BA05660">
      <w:numFmt w:val="bullet"/>
      <w:lvlText w:val="•"/>
      <w:lvlJc w:val="left"/>
      <w:pPr>
        <w:ind w:left="2165" w:hanging="228"/>
      </w:pPr>
      <w:rPr>
        <w:rFonts w:hint="default"/>
        <w:lang w:val="uk-UA" w:eastAsia="en-US" w:bidi="ar-SA"/>
      </w:rPr>
    </w:lvl>
    <w:lvl w:ilvl="3" w:tplc="F8D0FD04">
      <w:numFmt w:val="bullet"/>
      <w:lvlText w:val="•"/>
      <w:lvlJc w:val="left"/>
      <w:pPr>
        <w:ind w:left="3127" w:hanging="228"/>
      </w:pPr>
      <w:rPr>
        <w:rFonts w:hint="default"/>
        <w:lang w:val="uk-UA" w:eastAsia="en-US" w:bidi="ar-SA"/>
      </w:rPr>
    </w:lvl>
    <w:lvl w:ilvl="4" w:tplc="2B6A0D88">
      <w:numFmt w:val="bullet"/>
      <w:lvlText w:val="•"/>
      <w:lvlJc w:val="left"/>
      <w:pPr>
        <w:ind w:left="4090" w:hanging="228"/>
      </w:pPr>
      <w:rPr>
        <w:rFonts w:hint="default"/>
        <w:lang w:val="uk-UA" w:eastAsia="en-US" w:bidi="ar-SA"/>
      </w:rPr>
    </w:lvl>
    <w:lvl w:ilvl="5" w:tplc="917E0A44">
      <w:numFmt w:val="bullet"/>
      <w:lvlText w:val="•"/>
      <w:lvlJc w:val="left"/>
      <w:pPr>
        <w:ind w:left="5053" w:hanging="228"/>
      </w:pPr>
      <w:rPr>
        <w:rFonts w:hint="default"/>
        <w:lang w:val="uk-UA" w:eastAsia="en-US" w:bidi="ar-SA"/>
      </w:rPr>
    </w:lvl>
    <w:lvl w:ilvl="6" w:tplc="10500EF2">
      <w:numFmt w:val="bullet"/>
      <w:lvlText w:val="•"/>
      <w:lvlJc w:val="left"/>
      <w:pPr>
        <w:ind w:left="6015" w:hanging="228"/>
      </w:pPr>
      <w:rPr>
        <w:rFonts w:hint="default"/>
        <w:lang w:val="uk-UA" w:eastAsia="en-US" w:bidi="ar-SA"/>
      </w:rPr>
    </w:lvl>
    <w:lvl w:ilvl="7" w:tplc="A65C9EC8">
      <w:numFmt w:val="bullet"/>
      <w:lvlText w:val="•"/>
      <w:lvlJc w:val="left"/>
      <w:pPr>
        <w:ind w:left="6978" w:hanging="228"/>
      </w:pPr>
      <w:rPr>
        <w:rFonts w:hint="default"/>
        <w:lang w:val="uk-UA" w:eastAsia="en-US" w:bidi="ar-SA"/>
      </w:rPr>
    </w:lvl>
    <w:lvl w:ilvl="8" w:tplc="D324BF64">
      <w:numFmt w:val="bullet"/>
      <w:lvlText w:val="•"/>
      <w:lvlJc w:val="left"/>
      <w:pPr>
        <w:ind w:left="7941" w:hanging="228"/>
      </w:pPr>
      <w:rPr>
        <w:rFonts w:hint="default"/>
        <w:lang w:val="uk-UA" w:eastAsia="en-US" w:bidi="ar-SA"/>
      </w:rPr>
    </w:lvl>
  </w:abstractNum>
  <w:abstractNum w:abstractNumId="23" w15:restartNumberingAfterBreak="0">
    <w:nsid w:val="2A582D10"/>
    <w:multiLevelType w:val="hybridMultilevel"/>
    <w:tmpl w:val="D738302C"/>
    <w:lvl w:ilvl="0" w:tplc="83888F90">
      <w:start w:val="1"/>
      <w:numFmt w:val="decimal"/>
      <w:lvlText w:val="%1."/>
      <w:lvlJc w:val="left"/>
      <w:pPr>
        <w:ind w:left="242" w:hanging="286"/>
      </w:pPr>
      <w:rPr>
        <w:rFonts w:ascii="Times New Roman" w:eastAsia="Times New Roman" w:hAnsi="Times New Roman" w:cs="Times New Roman" w:hint="default"/>
        <w:b w:val="0"/>
        <w:bCs w:val="0"/>
        <w:i w:val="0"/>
        <w:iCs w:val="0"/>
        <w:spacing w:val="0"/>
        <w:w w:val="100"/>
        <w:sz w:val="28"/>
        <w:szCs w:val="28"/>
        <w:lang w:val="uk-UA" w:eastAsia="en-US" w:bidi="ar-SA"/>
      </w:rPr>
    </w:lvl>
    <w:lvl w:ilvl="1" w:tplc="0E8430B6">
      <w:numFmt w:val="bullet"/>
      <w:lvlText w:val="-"/>
      <w:lvlJc w:val="left"/>
      <w:pPr>
        <w:ind w:left="242" w:hanging="257"/>
      </w:pPr>
      <w:rPr>
        <w:rFonts w:ascii="Times New Roman" w:eastAsia="Times New Roman" w:hAnsi="Times New Roman" w:cs="Times New Roman" w:hint="default"/>
        <w:b w:val="0"/>
        <w:bCs w:val="0"/>
        <w:i w:val="0"/>
        <w:iCs w:val="0"/>
        <w:spacing w:val="0"/>
        <w:w w:val="100"/>
        <w:sz w:val="28"/>
        <w:szCs w:val="28"/>
        <w:lang w:val="uk-UA" w:eastAsia="en-US" w:bidi="ar-SA"/>
      </w:rPr>
    </w:lvl>
    <w:lvl w:ilvl="2" w:tplc="4544C71C">
      <w:numFmt w:val="bullet"/>
      <w:lvlText w:val="•"/>
      <w:lvlJc w:val="left"/>
      <w:pPr>
        <w:ind w:left="2165" w:hanging="257"/>
      </w:pPr>
      <w:rPr>
        <w:rFonts w:hint="default"/>
        <w:lang w:val="uk-UA" w:eastAsia="en-US" w:bidi="ar-SA"/>
      </w:rPr>
    </w:lvl>
    <w:lvl w:ilvl="3" w:tplc="214CCB34">
      <w:numFmt w:val="bullet"/>
      <w:lvlText w:val="•"/>
      <w:lvlJc w:val="left"/>
      <w:pPr>
        <w:ind w:left="3127" w:hanging="257"/>
      </w:pPr>
      <w:rPr>
        <w:rFonts w:hint="default"/>
        <w:lang w:val="uk-UA" w:eastAsia="en-US" w:bidi="ar-SA"/>
      </w:rPr>
    </w:lvl>
    <w:lvl w:ilvl="4" w:tplc="324AC02C">
      <w:numFmt w:val="bullet"/>
      <w:lvlText w:val="•"/>
      <w:lvlJc w:val="left"/>
      <w:pPr>
        <w:ind w:left="4090" w:hanging="257"/>
      </w:pPr>
      <w:rPr>
        <w:rFonts w:hint="default"/>
        <w:lang w:val="uk-UA" w:eastAsia="en-US" w:bidi="ar-SA"/>
      </w:rPr>
    </w:lvl>
    <w:lvl w:ilvl="5" w:tplc="0D0CCF38">
      <w:numFmt w:val="bullet"/>
      <w:lvlText w:val="•"/>
      <w:lvlJc w:val="left"/>
      <w:pPr>
        <w:ind w:left="5053" w:hanging="257"/>
      </w:pPr>
      <w:rPr>
        <w:rFonts w:hint="default"/>
        <w:lang w:val="uk-UA" w:eastAsia="en-US" w:bidi="ar-SA"/>
      </w:rPr>
    </w:lvl>
    <w:lvl w:ilvl="6" w:tplc="551C8DD8">
      <w:numFmt w:val="bullet"/>
      <w:lvlText w:val="•"/>
      <w:lvlJc w:val="left"/>
      <w:pPr>
        <w:ind w:left="6015" w:hanging="257"/>
      </w:pPr>
      <w:rPr>
        <w:rFonts w:hint="default"/>
        <w:lang w:val="uk-UA" w:eastAsia="en-US" w:bidi="ar-SA"/>
      </w:rPr>
    </w:lvl>
    <w:lvl w:ilvl="7" w:tplc="0054F5AA">
      <w:numFmt w:val="bullet"/>
      <w:lvlText w:val="•"/>
      <w:lvlJc w:val="left"/>
      <w:pPr>
        <w:ind w:left="6978" w:hanging="257"/>
      </w:pPr>
      <w:rPr>
        <w:rFonts w:hint="default"/>
        <w:lang w:val="uk-UA" w:eastAsia="en-US" w:bidi="ar-SA"/>
      </w:rPr>
    </w:lvl>
    <w:lvl w:ilvl="8" w:tplc="08EC859C">
      <w:numFmt w:val="bullet"/>
      <w:lvlText w:val="•"/>
      <w:lvlJc w:val="left"/>
      <w:pPr>
        <w:ind w:left="7941" w:hanging="257"/>
      </w:pPr>
      <w:rPr>
        <w:rFonts w:hint="default"/>
        <w:lang w:val="uk-UA" w:eastAsia="en-US" w:bidi="ar-SA"/>
      </w:rPr>
    </w:lvl>
  </w:abstractNum>
  <w:abstractNum w:abstractNumId="24" w15:restartNumberingAfterBreak="0">
    <w:nsid w:val="34FE4160"/>
    <w:multiLevelType w:val="multilevel"/>
    <w:tmpl w:val="957ADB8A"/>
    <w:lvl w:ilvl="0">
      <w:start w:val="3"/>
      <w:numFmt w:val="decimal"/>
      <w:lvlText w:val="%1"/>
      <w:lvlJc w:val="left"/>
      <w:pPr>
        <w:ind w:left="242" w:hanging="658"/>
      </w:pPr>
      <w:rPr>
        <w:rFonts w:hint="default"/>
        <w:lang w:val="uk-UA" w:eastAsia="en-US" w:bidi="ar-SA"/>
      </w:rPr>
    </w:lvl>
    <w:lvl w:ilvl="1">
      <w:start w:val="1"/>
      <w:numFmt w:val="decimal"/>
      <w:lvlText w:val="%1.%2."/>
      <w:lvlJc w:val="left"/>
      <w:pPr>
        <w:ind w:left="242" w:hanging="658"/>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165" w:hanging="658"/>
      </w:pPr>
      <w:rPr>
        <w:rFonts w:hint="default"/>
        <w:lang w:val="uk-UA" w:eastAsia="en-US" w:bidi="ar-SA"/>
      </w:rPr>
    </w:lvl>
    <w:lvl w:ilvl="3">
      <w:numFmt w:val="bullet"/>
      <w:lvlText w:val="•"/>
      <w:lvlJc w:val="left"/>
      <w:pPr>
        <w:ind w:left="3127" w:hanging="658"/>
      </w:pPr>
      <w:rPr>
        <w:rFonts w:hint="default"/>
        <w:lang w:val="uk-UA" w:eastAsia="en-US" w:bidi="ar-SA"/>
      </w:rPr>
    </w:lvl>
    <w:lvl w:ilvl="4">
      <w:numFmt w:val="bullet"/>
      <w:lvlText w:val="•"/>
      <w:lvlJc w:val="left"/>
      <w:pPr>
        <w:ind w:left="4090" w:hanging="658"/>
      </w:pPr>
      <w:rPr>
        <w:rFonts w:hint="default"/>
        <w:lang w:val="uk-UA" w:eastAsia="en-US" w:bidi="ar-SA"/>
      </w:rPr>
    </w:lvl>
    <w:lvl w:ilvl="5">
      <w:numFmt w:val="bullet"/>
      <w:lvlText w:val="•"/>
      <w:lvlJc w:val="left"/>
      <w:pPr>
        <w:ind w:left="5053" w:hanging="658"/>
      </w:pPr>
      <w:rPr>
        <w:rFonts w:hint="default"/>
        <w:lang w:val="uk-UA" w:eastAsia="en-US" w:bidi="ar-SA"/>
      </w:rPr>
    </w:lvl>
    <w:lvl w:ilvl="6">
      <w:numFmt w:val="bullet"/>
      <w:lvlText w:val="•"/>
      <w:lvlJc w:val="left"/>
      <w:pPr>
        <w:ind w:left="6015" w:hanging="658"/>
      </w:pPr>
      <w:rPr>
        <w:rFonts w:hint="default"/>
        <w:lang w:val="uk-UA" w:eastAsia="en-US" w:bidi="ar-SA"/>
      </w:rPr>
    </w:lvl>
    <w:lvl w:ilvl="7">
      <w:numFmt w:val="bullet"/>
      <w:lvlText w:val="•"/>
      <w:lvlJc w:val="left"/>
      <w:pPr>
        <w:ind w:left="6978" w:hanging="658"/>
      </w:pPr>
      <w:rPr>
        <w:rFonts w:hint="default"/>
        <w:lang w:val="uk-UA" w:eastAsia="en-US" w:bidi="ar-SA"/>
      </w:rPr>
    </w:lvl>
    <w:lvl w:ilvl="8">
      <w:numFmt w:val="bullet"/>
      <w:lvlText w:val="•"/>
      <w:lvlJc w:val="left"/>
      <w:pPr>
        <w:ind w:left="7941" w:hanging="658"/>
      </w:pPr>
      <w:rPr>
        <w:rFonts w:hint="default"/>
        <w:lang w:val="uk-UA" w:eastAsia="en-US" w:bidi="ar-SA"/>
      </w:rPr>
    </w:lvl>
  </w:abstractNum>
  <w:abstractNum w:abstractNumId="25" w15:restartNumberingAfterBreak="0">
    <w:nsid w:val="3A0D3BCA"/>
    <w:multiLevelType w:val="hybridMultilevel"/>
    <w:tmpl w:val="01B26A0E"/>
    <w:lvl w:ilvl="0" w:tplc="F360689C">
      <w:start w:val="1"/>
      <w:numFmt w:val="decimal"/>
      <w:lvlText w:val="%1."/>
      <w:lvlJc w:val="left"/>
      <w:pPr>
        <w:ind w:left="242" w:hanging="548"/>
      </w:pPr>
      <w:rPr>
        <w:rFonts w:ascii="Times New Roman" w:eastAsia="Times New Roman" w:hAnsi="Times New Roman" w:cs="Times New Roman" w:hint="default"/>
        <w:b w:val="0"/>
        <w:bCs w:val="0"/>
        <w:i w:val="0"/>
        <w:iCs w:val="0"/>
        <w:spacing w:val="0"/>
        <w:w w:val="100"/>
        <w:sz w:val="28"/>
        <w:szCs w:val="28"/>
        <w:lang w:val="uk-UA" w:eastAsia="en-US" w:bidi="ar-SA"/>
      </w:rPr>
    </w:lvl>
    <w:lvl w:ilvl="1" w:tplc="ABC4EEBC">
      <w:numFmt w:val="bullet"/>
      <w:lvlText w:val="•"/>
      <w:lvlJc w:val="left"/>
      <w:pPr>
        <w:ind w:left="1202" w:hanging="548"/>
      </w:pPr>
      <w:rPr>
        <w:rFonts w:hint="default"/>
        <w:lang w:val="uk-UA" w:eastAsia="en-US" w:bidi="ar-SA"/>
      </w:rPr>
    </w:lvl>
    <w:lvl w:ilvl="2" w:tplc="2DE65AB2">
      <w:numFmt w:val="bullet"/>
      <w:lvlText w:val="•"/>
      <w:lvlJc w:val="left"/>
      <w:pPr>
        <w:ind w:left="2165" w:hanging="548"/>
      </w:pPr>
      <w:rPr>
        <w:rFonts w:hint="default"/>
        <w:lang w:val="uk-UA" w:eastAsia="en-US" w:bidi="ar-SA"/>
      </w:rPr>
    </w:lvl>
    <w:lvl w:ilvl="3" w:tplc="C8EA6E4E">
      <w:numFmt w:val="bullet"/>
      <w:lvlText w:val="•"/>
      <w:lvlJc w:val="left"/>
      <w:pPr>
        <w:ind w:left="3127" w:hanging="548"/>
      </w:pPr>
      <w:rPr>
        <w:rFonts w:hint="default"/>
        <w:lang w:val="uk-UA" w:eastAsia="en-US" w:bidi="ar-SA"/>
      </w:rPr>
    </w:lvl>
    <w:lvl w:ilvl="4" w:tplc="316C4726">
      <w:numFmt w:val="bullet"/>
      <w:lvlText w:val="•"/>
      <w:lvlJc w:val="left"/>
      <w:pPr>
        <w:ind w:left="4090" w:hanging="548"/>
      </w:pPr>
      <w:rPr>
        <w:rFonts w:hint="default"/>
        <w:lang w:val="uk-UA" w:eastAsia="en-US" w:bidi="ar-SA"/>
      </w:rPr>
    </w:lvl>
    <w:lvl w:ilvl="5" w:tplc="F760B57A">
      <w:numFmt w:val="bullet"/>
      <w:lvlText w:val="•"/>
      <w:lvlJc w:val="left"/>
      <w:pPr>
        <w:ind w:left="5053" w:hanging="548"/>
      </w:pPr>
      <w:rPr>
        <w:rFonts w:hint="default"/>
        <w:lang w:val="uk-UA" w:eastAsia="en-US" w:bidi="ar-SA"/>
      </w:rPr>
    </w:lvl>
    <w:lvl w:ilvl="6" w:tplc="BFA6DDAC">
      <w:numFmt w:val="bullet"/>
      <w:lvlText w:val="•"/>
      <w:lvlJc w:val="left"/>
      <w:pPr>
        <w:ind w:left="6015" w:hanging="548"/>
      </w:pPr>
      <w:rPr>
        <w:rFonts w:hint="default"/>
        <w:lang w:val="uk-UA" w:eastAsia="en-US" w:bidi="ar-SA"/>
      </w:rPr>
    </w:lvl>
    <w:lvl w:ilvl="7" w:tplc="99ACFEB2">
      <w:numFmt w:val="bullet"/>
      <w:lvlText w:val="•"/>
      <w:lvlJc w:val="left"/>
      <w:pPr>
        <w:ind w:left="6978" w:hanging="548"/>
      </w:pPr>
      <w:rPr>
        <w:rFonts w:hint="default"/>
        <w:lang w:val="uk-UA" w:eastAsia="en-US" w:bidi="ar-SA"/>
      </w:rPr>
    </w:lvl>
    <w:lvl w:ilvl="8" w:tplc="9D72C69E">
      <w:numFmt w:val="bullet"/>
      <w:lvlText w:val="•"/>
      <w:lvlJc w:val="left"/>
      <w:pPr>
        <w:ind w:left="7941" w:hanging="548"/>
      </w:pPr>
      <w:rPr>
        <w:rFonts w:hint="default"/>
        <w:lang w:val="uk-UA" w:eastAsia="en-US" w:bidi="ar-SA"/>
      </w:rPr>
    </w:lvl>
  </w:abstractNum>
  <w:abstractNum w:abstractNumId="26"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27" w15:restartNumberingAfterBreak="0">
    <w:nsid w:val="3D2F6D13"/>
    <w:multiLevelType w:val="hybridMultilevel"/>
    <w:tmpl w:val="910C20BC"/>
    <w:lvl w:ilvl="0" w:tplc="4FF61F9A">
      <w:start w:val="1"/>
      <w:numFmt w:val="decimal"/>
      <w:lvlText w:val="%1."/>
      <w:lvlJc w:val="left"/>
      <w:pPr>
        <w:ind w:left="242" w:hanging="401"/>
      </w:pPr>
      <w:rPr>
        <w:rFonts w:ascii="Times New Roman" w:eastAsia="Times New Roman" w:hAnsi="Times New Roman" w:cs="Times New Roman" w:hint="default"/>
        <w:b w:val="0"/>
        <w:bCs w:val="0"/>
        <w:i w:val="0"/>
        <w:iCs w:val="0"/>
        <w:spacing w:val="0"/>
        <w:w w:val="100"/>
        <w:sz w:val="28"/>
        <w:szCs w:val="28"/>
        <w:lang w:val="uk-UA" w:eastAsia="en-US" w:bidi="ar-SA"/>
      </w:rPr>
    </w:lvl>
    <w:lvl w:ilvl="1" w:tplc="DDB038A8">
      <w:numFmt w:val="bullet"/>
      <w:lvlText w:val="•"/>
      <w:lvlJc w:val="left"/>
      <w:pPr>
        <w:ind w:left="1202" w:hanging="401"/>
      </w:pPr>
      <w:rPr>
        <w:rFonts w:hint="default"/>
        <w:lang w:val="uk-UA" w:eastAsia="en-US" w:bidi="ar-SA"/>
      </w:rPr>
    </w:lvl>
    <w:lvl w:ilvl="2" w:tplc="F4865C78">
      <w:numFmt w:val="bullet"/>
      <w:lvlText w:val="•"/>
      <w:lvlJc w:val="left"/>
      <w:pPr>
        <w:ind w:left="2165" w:hanging="401"/>
      </w:pPr>
      <w:rPr>
        <w:rFonts w:hint="default"/>
        <w:lang w:val="uk-UA" w:eastAsia="en-US" w:bidi="ar-SA"/>
      </w:rPr>
    </w:lvl>
    <w:lvl w:ilvl="3" w:tplc="C2CED63A">
      <w:numFmt w:val="bullet"/>
      <w:lvlText w:val="•"/>
      <w:lvlJc w:val="left"/>
      <w:pPr>
        <w:ind w:left="3127" w:hanging="401"/>
      </w:pPr>
      <w:rPr>
        <w:rFonts w:hint="default"/>
        <w:lang w:val="uk-UA" w:eastAsia="en-US" w:bidi="ar-SA"/>
      </w:rPr>
    </w:lvl>
    <w:lvl w:ilvl="4" w:tplc="1AA6CC84">
      <w:numFmt w:val="bullet"/>
      <w:lvlText w:val="•"/>
      <w:lvlJc w:val="left"/>
      <w:pPr>
        <w:ind w:left="4090" w:hanging="401"/>
      </w:pPr>
      <w:rPr>
        <w:rFonts w:hint="default"/>
        <w:lang w:val="uk-UA" w:eastAsia="en-US" w:bidi="ar-SA"/>
      </w:rPr>
    </w:lvl>
    <w:lvl w:ilvl="5" w:tplc="69CAE112">
      <w:numFmt w:val="bullet"/>
      <w:lvlText w:val="•"/>
      <w:lvlJc w:val="left"/>
      <w:pPr>
        <w:ind w:left="5053" w:hanging="401"/>
      </w:pPr>
      <w:rPr>
        <w:rFonts w:hint="default"/>
        <w:lang w:val="uk-UA" w:eastAsia="en-US" w:bidi="ar-SA"/>
      </w:rPr>
    </w:lvl>
    <w:lvl w:ilvl="6" w:tplc="1AC414B6">
      <w:numFmt w:val="bullet"/>
      <w:lvlText w:val="•"/>
      <w:lvlJc w:val="left"/>
      <w:pPr>
        <w:ind w:left="6015" w:hanging="401"/>
      </w:pPr>
      <w:rPr>
        <w:rFonts w:hint="default"/>
        <w:lang w:val="uk-UA" w:eastAsia="en-US" w:bidi="ar-SA"/>
      </w:rPr>
    </w:lvl>
    <w:lvl w:ilvl="7" w:tplc="FEBC3A0A">
      <w:numFmt w:val="bullet"/>
      <w:lvlText w:val="•"/>
      <w:lvlJc w:val="left"/>
      <w:pPr>
        <w:ind w:left="6978" w:hanging="401"/>
      </w:pPr>
      <w:rPr>
        <w:rFonts w:hint="default"/>
        <w:lang w:val="uk-UA" w:eastAsia="en-US" w:bidi="ar-SA"/>
      </w:rPr>
    </w:lvl>
    <w:lvl w:ilvl="8" w:tplc="180E57DC">
      <w:numFmt w:val="bullet"/>
      <w:lvlText w:val="•"/>
      <w:lvlJc w:val="left"/>
      <w:pPr>
        <w:ind w:left="7941" w:hanging="401"/>
      </w:pPr>
      <w:rPr>
        <w:rFonts w:hint="default"/>
        <w:lang w:val="uk-UA" w:eastAsia="en-US" w:bidi="ar-SA"/>
      </w:rPr>
    </w:lvl>
  </w:abstractNum>
  <w:abstractNum w:abstractNumId="28" w15:restartNumberingAfterBreak="0">
    <w:nsid w:val="3E3B1497"/>
    <w:multiLevelType w:val="hybridMultilevel"/>
    <w:tmpl w:val="1616CFE6"/>
    <w:lvl w:ilvl="0" w:tplc="37565724">
      <w:start w:val="1"/>
      <w:numFmt w:val="decimal"/>
      <w:lvlText w:val="%1."/>
      <w:lvlJc w:val="left"/>
      <w:pPr>
        <w:ind w:left="1230" w:hanging="281"/>
      </w:pPr>
      <w:rPr>
        <w:rFonts w:ascii="Times New Roman" w:eastAsia="Times New Roman" w:hAnsi="Times New Roman" w:cs="Times New Roman" w:hint="default"/>
        <w:b w:val="0"/>
        <w:bCs w:val="0"/>
        <w:i w:val="0"/>
        <w:iCs w:val="0"/>
        <w:spacing w:val="0"/>
        <w:w w:val="100"/>
        <w:sz w:val="28"/>
        <w:szCs w:val="28"/>
        <w:lang w:val="uk-UA" w:eastAsia="en-US" w:bidi="ar-SA"/>
      </w:rPr>
    </w:lvl>
    <w:lvl w:ilvl="1" w:tplc="880A91AE">
      <w:numFmt w:val="bullet"/>
      <w:lvlText w:val="•"/>
      <w:lvlJc w:val="left"/>
      <w:pPr>
        <w:ind w:left="242" w:hanging="291"/>
      </w:pPr>
      <w:rPr>
        <w:rFonts w:ascii="Times New Roman" w:eastAsia="Times New Roman" w:hAnsi="Times New Roman" w:cs="Times New Roman" w:hint="default"/>
        <w:b w:val="0"/>
        <w:bCs w:val="0"/>
        <w:i w:val="0"/>
        <w:iCs w:val="0"/>
        <w:spacing w:val="0"/>
        <w:w w:val="100"/>
        <w:sz w:val="28"/>
        <w:szCs w:val="28"/>
        <w:lang w:val="uk-UA" w:eastAsia="en-US" w:bidi="ar-SA"/>
      </w:rPr>
    </w:lvl>
    <w:lvl w:ilvl="2" w:tplc="283AA834">
      <w:numFmt w:val="bullet"/>
      <w:lvlText w:val="•"/>
      <w:lvlJc w:val="left"/>
      <w:pPr>
        <w:ind w:left="2198" w:hanging="291"/>
      </w:pPr>
      <w:rPr>
        <w:rFonts w:hint="default"/>
        <w:lang w:val="uk-UA" w:eastAsia="en-US" w:bidi="ar-SA"/>
      </w:rPr>
    </w:lvl>
    <w:lvl w:ilvl="3" w:tplc="6E507B12">
      <w:numFmt w:val="bullet"/>
      <w:lvlText w:val="•"/>
      <w:lvlJc w:val="left"/>
      <w:pPr>
        <w:ind w:left="3156" w:hanging="291"/>
      </w:pPr>
      <w:rPr>
        <w:rFonts w:hint="default"/>
        <w:lang w:val="uk-UA" w:eastAsia="en-US" w:bidi="ar-SA"/>
      </w:rPr>
    </w:lvl>
    <w:lvl w:ilvl="4" w:tplc="07CCA04C">
      <w:numFmt w:val="bullet"/>
      <w:lvlText w:val="•"/>
      <w:lvlJc w:val="left"/>
      <w:pPr>
        <w:ind w:left="4115" w:hanging="291"/>
      </w:pPr>
      <w:rPr>
        <w:rFonts w:hint="default"/>
        <w:lang w:val="uk-UA" w:eastAsia="en-US" w:bidi="ar-SA"/>
      </w:rPr>
    </w:lvl>
    <w:lvl w:ilvl="5" w:tplc="226C016E">
      <w:numFmt w:val="bullet"/>
      <w:lvlText w:val="•"/>
      <w:lvlJc w:val="left"/>
      <w:pPr>
        <w:ind w:left="5073" w:hanging="291"/>
      </w:pPr>
      <w:rPr>
        <w:rFonts w:hint="default"/>
        <w:lang w:val="uk-UA" w:eastAsia="en-US" w:bidi="ar-SA"/>
      </w:rPr>
    </w:lvl>
    <w:lvl w:ilvl="6" w:tplc="2126345A">
      <w:numFmt w:val="bullet"/>
      <w:lvlText w:val="•"/>
      <w:lvlJc w:val="left"/>
      <w:pPr>
        <w:ind w:left="6032" w:hanging="291"/>
      </w:pPr>
      <w:rPr>
        <w:rFonts w:hint="default"/>
        <w:lang w:val="uk-UA" w:eastAsia="en-US" w:bidi="ar-SA"/>
      </w:rPr>
    </w:lvl>
    <w:lvl w:ilvl="7" w:tplc="BECC49D6">
      <w:numFmt w:val="bullet"/>
      <w:lvlText w:val="•"/>
      <w:lvlJc w:val="left"/>
      <w:pPr>
        <w:ind w:left="6990" w:hanging="291"/>
      </w:pPr>
      <w:rPr>
        <w:rFonts w:hint="default"/>
        <w:lang w:val="uk-UA" w:eastAsia="en-US" w:bidi="ar-SA"/>
      </w:rPr>
    </w:lvl>
    <w:lvl w:ilvl="8" w:tplc="26DAE8E4">
      <w:numFmt w:val="bullet"/>
      <w:lvlText w:val="•"/>
      <w:lvlJc w:val="left"/>
      <w:pPr>
        <w:ind w:left="7949" w:hanging="291"/>
      </w:pPr>
      <w:rPr>
        <w:rFonts w:hint="default"/>
        <w:lang w:val="uk-UA" w:eastAsia="en-US" w:bidi="ar-SA"/>
      </w:rPr>
    </w:lvl>
  </w:abstractNum>
  <w:abstractNum w:abstractNumId="29" w15:restartNumberingAfterBreak="0">
    <w:nsid w:val="3ECB28F6"/>
    <w:multiLevelType w:val="hybridMultilevel"/>
    <w:tmpl w:val="475E7538"/>
    <w:lvl w:ilvl="0" w:tplc="65561B32">
      <w:start w:val="1"/>
      <w:numFmt w:val="decimal"/>
      <w:lvlText w:val="%1."/>
      <w:lvlJc w:val="left"/>
      <w:pPr>
        <w:ind w:left="242" w:hanging="286"/>
        <w:jc w:val="right"/>
      </w:pPr>
      <w:rPr>
        <w:rFonts w:hint="default"/>
        <w:spacing w:val="0"/>
        <w:w w:val="100"/>
        <w:lang w:val="uk-UA" w:eastAsia="en-US" w:bidi="ar-SA"/>
      </w:rPr>
    </w:lvl>
    <w:lvl w:ilvl="1" w:tplc="C2F6D89A">
      <w:numFmt w:val="bullet"/>
      <w:lvlText w:val="•"/>
      <w:lvlJc w:val="left"/>
      <w:pPr>
        <w:ind w:left="1202" w:hanging="286"/>
      </w:pPr>
      <w:rPr>
        <w:rFonts w:hint="default"/>
        <w:lang w:val="uk-UA" w:eastAsia="en-US" w:bidi="ar-SA"/>
      </w:rPr>
    </w:lvl>
    <w:lvl w:ilvl="2" w:tplc="18F4AF84">
      <w:numFmt w:val="bullet"/>
      <w:lvlText w:val="•"/>
      <w:lvlJc w:val="left"/>
      <w:pPr>
        <w:ind w:left="2165" w:hanging="286"/>
      </w:pPr>
      <w:rPr>
        <w:rFonts w:hint="default"/>
        <w:lang w:val="uk-UA" w:eastAsia="en-US" w:bidi="ar-SA"/>
      </w:rPr>
    </w:lvl>
    <w:lvl w:ilvl="3" w:tplc="078240E2">
      <w:numFmt w:val="bullet"/>
      <w:lvlText w:val="•"/>
      <w:lvlJc w:val="left"/>
      <w:pPr>
        <w:ind w:left="3127" w:hanging="286"/>
      </w:pPr>
      <w:rPr>
        <w:rFonts w:hint="default"/>
        <w:lang w:val="uk-UA" w:eastAsia="en-US" w:bidi="ar-SA"/>
      </w:rPr>
    </w:lvl>
    <w:lvl w:ilvl="4" w:tplc="A82873CA">
      <w:numFmt w:val="bullet"/>
      <w:lvlText w:val="•"/>
      <w:lvlJc w:val="left"/>
      <w:pPr>
        <w:ind w:left="4090" w:hanging="286"/>
      </w:pPr>
      <w:rPr>
        <w:rFonts w:hint="default"/>
        <w:lang w:val="uk-UA" w:eastAsia="en-US" w:bidi="ar-SA"/>
      </w:rPr>
    </w:lvl>
    <w:lvl w:ilvl="5" w:tplc="784A2826">
      <w:numFmt w:val="bullet"/>
      <w:lvlText w:val="•"/>
      <w:lvlJc w:val="left"/>
      <w:pPr>
        <w:ind w:left="5053" w:hanging="286"/>
      </w:pPr>
      <w:rPr>
        <w:rFonts w:hint="default"/>
        <w:lang w:val="uk-UA" w:eastAsia="en-US" w:bidi="ar-SA"/>
      </w:rPr>
    </w:lvl>
    <w:lvl w:ilvl="6" w:tplc="AD0EA35A">
      <w:numFmt w:val="bullet"/>
      <w:lvlText w:val="•"/>
      <w:lvlJc w:val="left"/>
      <w:pPr>
        <w:ind w:left="6015" w:hanging="286"/>
      </w:pPr>
      <w:rPr>
        <w:rFonts w:hint="default"/>
        <w:lang w:val="uk-UA" w:eastAsia="en-US" w:bidi="ar-SA"/>
      </w:rPr>
    </w:lvl>
    <w:lvl w:ilvl="7" w:tplc="2B269FF4">
      <w:numFmt w:val="bullet"/>
      <w:lvlText w:val="•"/>
      <w:lvlJc w:val="left"/>
      <w:pPr>
        <w:ind w:left="6978" w:hanging="286"/>
      </w:pPr>
      <w:rPr>
        <w:rFonts w:hint="default"/>
        <w:lang w:val="uk-UA" w:eastAsia="en-US" w:bidi="ar-SA"/>
      </w:rPr>
    </w:lvl>
    <w:lvl w:ilvl="8" w:tplc="E79A91E6">
      <w:numFmt w:val="bullet"/>
      <w:lvlText w:val="•"/>
      <w:lvlJc w:val="left"/>
      <w:pPr>
        <w:ind w:left="7941" w:hanging="286"/>
      </w:pPr>
      <w:rPr>
        <w:rFonts w:hint="default"/>
        <w:lang w:val="uk-UA" w:eastAsia="en-US" w:bidi="ar-SA"/>
      </w:rPr>
    </w:lvl>
  </w:abstractNum>
  <w:abstractNum w:abstractNumId="30" w15:restartNumberingAfterBreak="0">
    <w:nsid w:val="44FE7F37"/>
    <w:multiLevelType w:val="hybridMultilevel"/>
    <w:tmpl w:val="662064F8"/>
    <w:lvl w:ilvl="0" w:tplc="DA765D52">
      <w:start w:val="1"/>
      <w:numFmt w:val="decimal"/>
      <w:lvlText w:val="%1)"/>
      <w:lvlJc w:val="left"/>
      <w:pPr>
        <w:ind w:left="242" w:hanging="422"/>
      </w:pPr>
      <w:rPr>
        <w:rFonts w:ascii="Times New Roman" w:eastAsia="Times New Roman" w:hAnsi="Times New Roman" w:cs="Times New Roman" w:hint="default"/>
        <w:b w:val="0"/>
        <w:bCs w:val="0"/>
        <w:i w:val="0"/>
        <w:iCs w:val="0"/>
        <w:spacing w:val="0"/>
        <w:w w:val="100"/>
        <w:sz w:val="28"/>
        <w:szCs w:val="28"/>
        <w:lang w:val="uk-UA" w:eastAsia="en-US" w:bidi="ar-SA"/>
      </w:rPr>
    </w:lvl>
    <w:lvl w:ilvl="1" w:tplc="A7421D7C">
      <w:numFmt w:val="bullet"/>
      <w:lvlText w:val="-"/>
      <w:lvlJc w:val="left"/>
      <w:pPr>
        <w:ind w:left="242"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2" w:tplc="A6BE37F4">
      <w:numFmt w:val="bullet"/>
      <w:lvlText w:val="•"/>
      <w:lvlJc w:val="left"/>
      <w:pPr>
        <w:ind w:left="2165" w:hanging="164"/>
      </w:pPr>
      <w:rPr>
        <w:rFonts w:hint="default"/>
        <w:lang w:val="uk-UA" w:eastAsia="en-US" w:bidi="ar-SA"/>
      </w:rPr>
    </w:lvl>
    <w:lvl w:ilvl="3" w:tplc="ED3C9ABC">
      <w:numFmt w:val="bullet"/>
      <w:lvlText w:val="•"/>
      <w:lvlJc w:val="left"/>
      <w:pPr>
        <w:ind w:left="3127" w:hanging="164"/>
      </w:pPr>
      <w:rPr>
        <w:rFonts w:hint="default"/>
        <w:lang w:val="uk-UA" w:eastAsia="en-US" w:bidi="ar-SA"/>
      </w:rPr>
    </w:lvl>
    <w:lvl w:ilvl="4" w:tplc="C728BE26">
      <w:numFmt w:val="bullet"/>
      <w:lvlText w:val="•"/>
      <w:lvlJc w:val="left"/>
      <w:pPr>
        <w:ind w:left="4090" w:hanging="164"/>
      </w:pPr>
      <w:rPr>
        <w:rFonts w:hint="default"/>
        <w:lang w:val="uk-UA" w:eastAsia="en-US" w:bidi="ar-SA"/>
      </w:rPr>
    </w:lvl>
    <w:lvl w:ilvl="5" w:tplc="3F52AEFA">
      <w:numFmt w:val="bullet"/>
      <w:lvlText w:val="•"/>
      <w:lvlJc w:val="left"/>
      <w:pPr>
        <w:ind w:left="5053" w:hanging="164"/>
      </w:pPr>
      <w:rPr>
        <w:rFonts w:hint="default"/>
        <w:lang w:val="uk-UA" w:eastAsia="en-US" w:bidi="ar-SA"/>
      </w:rPr>
    </w:lvl>
    <w:lvl w:ilvl="6" w:tplc="33C8EB7C">
      <w:numFmt w:val="bullet"/>
      <w:lvlText w:val="•"/>
      <w:lvlJc w:val="left"/>
      <w:pPr>
        <w:ind w:left="6015" w:hanging="164"/>
      </w:pPr>
      <w:rPr>
        <w:rFonts w:hint="default"/>
        <w:lang w:val="uk-UA" w:eastAsia="en-US" w:bidi="ar-SA"/>
      </w:rPr>
    </w:lvl>
    <w:lvl w:ilvl="7" w:tplc="B846CE56">
      <w:numFmt w:val="bullet"/>
      <w:lvlText w:val="•"/>
      <w:lvlJc w:val="left"/>
      <w:pPr>
        <w:ind w:left="6978" w:hanging="164"/>
      </w:pPr>
      <w:rPr>
        <w:rFonts w:hint="default"/>
        <w:lang w:val="uk-UA" w:eastAsia="en-US" w:bidi="ar-SA"/>
      </w:rPr>
    </w:lvl>
    <w:lvl w:ilvl="8" w:tplc="402AEC38">
      <w:numFmt w:val="bullet"/>
      <w:lvlText w:val="•"/>
      <w:lvlJc w:val="left"/>
      <w:pPr>
        <w:ind w:left="7941" w:hanging="164"/>
      </w:pPr>
      <w:rPr>
        <w:rFonts w:hint="default"/>
        <w:lang w:val="uk-UA" w:eastAsia="en-US" w:bidi="ar-SA"/>
      </w:rPr>
    </w:lvl>
  </w:abstractNum>
  <w:abstractNum w:abstractNumId="31"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51321FA0"/>
    <w:multiLevelType w:val="hybridMultilevel"/>
    <w:tmpl w:val="CC1018F4"/>
    <w:lvl w:ilvl="0" w:tplc="97A2AB92">
      <w:numFmt w:val="bullet"/>
      <w:lvlText w:val="-"/>
      <w:lvlJc w:val="left"/>
      <w:pPr>
        <w:ind w:left="242" w:hanging="298"/>
      </w:pPr>
      <w:rPr>
        <w:rFonts w:ascii="Times New Roman" w:eastAsia="Times New Roman" w:hAnsi="Times New Roman" w:cs="Times New Roman" w:hint="default"/>
        <w:b w:val="0"/>
        <w:bCs w:val="0"/>
        <w:i w:val="0"/>
        <w:iCs w:val="0"/>
        <w:spacing w:val="0"/>
        <w:w w:val="100"/>
        <w:sz w:val="28"/>
        <w:szCs w:val="28"/>
        <w:lang w:val="uk-UA" w:eastAsia="en-US" w:bidi="ar-SA"/>
      </w:rPr>
    </w:lvl>
    <w:lvl w:ilvl="1" w:tplc="A63259A8">
      <w:numFmt w:val="bullet"/>
      <w:lvlText w:val="•"/>
      <w:lvlJc w:val="left"/>
      <w:pPr>
        <w:ind w:left="1202" w:hanging="298"/>
      </w:pPr>
      <w:rPr>
        <w:rFonts w:hint="default"/>
        <w:lang w:val="uk-UA" w:eastAsia="en-US" w:bidi="ar-SA"/>
      </w:rPr>
    </w:lvl>
    <w:lvl w:ilvl="2" w:tplc="13E47CDE">
      <w:numFmt w:val="bullet"/>
      <w:lvlText w:val="•"/>
      <w:lvlJc w:val="left"/>
      <w:pPr>
        <w:ind w:left="2165" w:hanging="298"/>
      </w:pPr>
      <w:rPr>
        <w:rFonts w:hint="default"/>
        <w:lang w:val="uk-UA" w:eastAsia="en-US" w:bidi="ar-SA"/>
      </w:rPr>
    </w:lvl>
    <w:lvl w:ilvl="3" w:tplc="C87CF2DC">
      <w:numFmt w:val="bullet"/>
      <w:lvlText w:val="•"/>
      <w:lvlJc w:val="left"/>
      <w:pPr>
        <w:ind w:left="3127" w:hanging="298"/>
      </w:pPr>
      <w:rPr>
        <w:rFonts w:hint="default"/>
        <w:lang w:val="uk-UA" w:eastAsia="en-US" w:bidi="ar-SA"/>
      </w:rPr>
    </w:lvl>
    <w:lvl w:ilvl="4" w:tplc="7540B1B6">
      <w:numFmt w:val="bullet"/>
      <w:lvlText w:val="•"/>
      <w:lvlJc w:val="left"/>
      <w:pPr>
        <w:ind w:left="4090" w:hanging="298"/>
      </w:pPr>
      <w:rPr>
        <w:rFonts w:hint="default"/>
        <w:lang w:val="uk-UA" w:eastAsia="en-US" w:bidi="ar-SA"/>
      </w:rPr>
    </w:lvl>
    <w:lvl w:ilvl="5" w:tplc="08945D70">
      <w:numFmt w:val="bullet"/>
      <w:lvlText w:val="•"/>
      <w:lvlJc w:val="left"/>
      <w:pPr>
        <w:ind w:left="5053" w:hanging="298"/>
      </w:pPr>
      <w:rPr>
        <w:rFonts w:hint="default"/>
        <w:lang w:val="uk-UA" w:eastAsia="en-US" w:bidi="ar-SA"/>
      </w:rPr>
    </w:lvl>
    <w:lvl w:ilvl="6" w:tplc="29423176">
      <w:numFmt w:val="bullet"/>
      <w:lvlText w:val="•"/>
      <w:lvlJc w:val="left"/>
      <w:pPr>
        <w:ind w:left="6015" w:hanging="298"/>
      </w:pPr>
      <w:rPr>
        <w:rFonts w:hint="default"/>
        <w:lang w:val="uk-UA" w:eastAsia="en-US" w:bidi="ar-SA"/>
      </w:rPr>
    </w:lvl>
    <w:lvl w:ilvl="7" w:tplc="DEFC0B8A">
      <w:numFmt w:val="bullet"/>
      <w:lvlText w:val="•"/>
      <w:lvlJc w:val="left"/>
      <w:pPr>
        <w:ind w:left="6978" w:hanging="298"/>
      </w:pPr>
      <w:rPr>
        <w:rFonts w:hint="default"/>
        <w:lang w:val="uk-UA" w:eastAsia="en-US" w:bidi="ar-SA"/>
      </w:rPr>
    </w:lvl>
    <w:lvl w:ilvl="8" w:tplc="0010BFEA">
      <w:numFmt w:val="bullet"/>
      <w:lvlText w:val="•"/>
      <w:lvlJc w:val="left"/>
      <w:pPr>
        <w:ind w:left="7941" w:hanging="298"/>
      </w:pPr>
      <w:rPr>
        <w:rFonts w:hint="default"/>
        <w:lang w:val="uk-UA" w:eastAsia="en-US" w:bidi="ar-SA"/>
      </w:rPr>
    </w:lvl>
  </w:abstractNum>
  <w:abstractNum w:abstractNumId="33"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6182159"/>
    <w:multiLevelType w:val="hybridMultilevel"/>
    <w:tmpl w:val="01AC5C3E"/>
    <w:lvl w:ilvl="0" w:tplc="35987876">
      <w:start w:val="1"/>
      <w:numFmt w:val="decimal"/>
      <w:lvlText w:val="%1."/>
      <w:lvlJc w:val="left"/>
      <w:pPr>
        <w:ind w:left="242" w:hanging="530"/>
      </w:pPr>
      <w:rPr>
        <w:rFonts w:ascii="Times New Roman" w:eastAsia="Times New Roman" w:hAnsi="Times New Roman" w:cs="Times New Roman" w:hint="default"/>
        <w:b w:val="0"/>
        <w:bCs w:val="0"/>
        <w:i w:val="0"/>
        <w:iCs w:val="0"/>
        <w:spacing w:val="0"/>
        <w:w w:val="100"/>
        <w:sz w:val="28"/>
        <w:szCs w:val="28"/>
        <w:lang w:val="uk-UA" w:eastAsia="en-US" w:bidi="ar-SA"/>
      </w:rPr>
    </w:lvl>
    <w:lvl w:ilvl="1" w:tplc="E0F81BC4">
      <w:numFmt w:val="bullet"/>
      <w:lvlText w:val="•"/>
      <w:lvlJc w:val="left"/>
      <w:pPr>
        <w:ind w:left="1202" w:hanging="530"/>
      </w:pPr>
      <w:rPr>
        <w:rFonts w:hint="default"/>
        <w:lang w:val="uk-UA" w:eastAsia="en-US" w:bidi="ar-SA"/>
      </w:rPr>
    </w:lvl>
    <w:lvl w:ilvl="2" w:tplc="811C8E0E">
      <w:numFmt w:val="bullet"/>
      <w:lvlText w:val="•"/>
      <w:lvlJc w:val="left"/>
      <w:pPr>
        <w:ind w:left="2165" w:hanging="530"/>
      </w:pPr>
      <w:rPr>
        <w:rFonts w:hint="default"/>
        <w:lang w:val="uk-UA" w:eastAsia="en-US" w:bidi="ar-SA"/>
      </w:rPr>
    </w:lvl>
    <w:lvl w:ilvl="3" w:tplc="1D40AB10">
      <w:numFmt w:val="bullet"/>
      <w:lvlText w:val="•"/>
      <w:lvlJc w:val="left"/>
      <w:pPr>
        <w:ind w:left="3127" w:hanging="530"/>
      </w:pPr>
      <w:rPr>
        <w:rFonts w:hint="default"/>
        <w:lang w:val="uk-UA" w:eastAsia="en-US" w:bidi="ar-SA"/>
      </w:rPr>
    </w:lvl>
    <w:lvl w:ilvl="4" w:tplc="181C40D0">
      <w:numFmt w:val="bullet"/>
      <w:lvlText w:val="•"/>
      <w:lvlJc w:val="left"/>
      <w:pPr>
        <w:ind w:left="4090" w:hanging="530"/>
      </w:pPr>
      <w:rPr>
        <w:rFonts w:hint="default"/>
        <w:lang w:val="uk-UA" w:eastAsia="en-US" w:bidi="ar-SA"/>
      </w:rPr>
    </w:lvl>
    <w:lvl w:ilvl="5" w:tplc="C6B0016E">
      <w:numFmt w:val="bullet"/>
      <w:lvlText w:val="•"/>
      <w:lvlJc w:val="left"/>
      <w:pPr>
        <w:ind w:left="5053" w:hanging="530"/>
      </w:pPr>
      <w:rPr>
        <w:rFonts w:hint="default"/>
        <w:lang w:val="uk-UA" w:eastAsia="en-US" w:bidi="ar-SA"/>
      </w:rPr>
    </w:lvl>
    <w:lvl w:ilvl="6" w:tplc="12EC51B4">
      <w:numFmt w:val="bullet"/>
      <w:lvlText w:val="•"/>
      <w:lvlJc w:val="left"/>
      <w:pPr>
        <w:ind w:left="6015" w:hanging="530"/>
      </w:pPr>
      <w:rPr>
        <w:rFonts w:hint="default"/>
        <w:lang w:val="uk-UA" w:eastAsia="en-US" w:bidi="ar-SA"/>
      </w:rPr>
    </w:lvl>
    <w:lvl w:ilvl="7" w:tplc="008EAF76">
      <w:numFmt w:val="bullet"/>
      <w:lvlText w:val="•"/>
      <w:lvlJc w:val="left"/>
      <w:pPr>
        <w:ind w:left="6978" w:hanging="530"/>
      </w:pPr>
      <w:rPr>
        <w:rFonts w:hint="default"/>
        <w:lang w:val="uk-UA" w:eastAsia="en-US" w:bidi="ar-SA"/>
      </w:rPr>
    </w:lvl>
    <w:lvl w:ilvl="8" w:tplc="EB9EBFBE">
      <w:numFmt w:val="bullet"/>
      <w:lvlText w:val="•"/>
      <w:lvlJc w:val="left"/>
      <w:pPr>
        <w:ind w:left="7941" w:hanging="530"/>
      </w:pPr>
      <w:rPr>
        <w:rFonts w:hint="default"/>
        <w:lang w:val="uk-UA" w:eastAsia="en-US" w:bidi="ar-SA"/>
      </w:rPr>
    </w:lvl>
  </w:abstractNum>
  <w:abstractNum w:abstractNumId="35" w15:restartNumberingAfterBreak="0">
    <w:nsid w:val="5C9508F9"/>
    <w:multiLevelType w:val="multilevel"/>
    <w:tmpl w:val="66D8D668"/>
    <w:lvl w:ilvl="0">
      <w:start w:val="1"/>
      <w:numFmt w:val="decimal"/>
      <w:lvlText w:val="%1."/>
      <w:lvlJc w:val="left"/>
      <w:pPr>
        <w:ind w:left="432" w:hanging="432"/>
      </w:pPr>
      <w:rPr>
        <w:rFonts w:hint="default"/>
      </w:rPr>
    </w:lvl>
    <w:lvl w:ilvl="1">
      <w:start w:val="1"/>
      <w:numFmt w:val="decimal"/>
      <w:lvlText w:val="%1.%2."/>
      <w:lvlJc w:val="left"/>
      <w:pPr>
        <w:ind w:left="962" w:hanging="720"/>
      </w:pPr>
      <w:rPr>
        <w:rFonts w:hint="default"/>
      </w:rPr>
    </w:lvl>
    <w:lvl w:ilvl="2">
      <w:start w:val="1"/>
      <w:numFmt w:val="decimal"/>
      <w:lvlText w:val="%1.%2.%3."/>
      <w:lvlJc w:val="left"/>
      <w:pPr>
        <w:ind w:left="1204" w:hanging="720"/>
      </w:pPr>
      <w:rPr>
        <w:rFonts w:hint="default"/>
      </w:rPr>
    </w:lvl>
    <w:lvl w:ilvl="3">
      <w:start w:val="1"/>
      <w:numFmt w:val="decimal"/>
      <w:lvlText w:val="%1.%2.%3.%4."/>
      <w:lvlJc w:val="left"/>
      <w:pPr>
        <w:ind w:left="1806" w:hanging="1080"/>
      </w:pPr>
      <w:rPr>
        <w:rFonts w:hint="default"/>
      </w:rPr>
    </w:lvl>
    <w:lvl w:ilvl="4">
      <w:start w:val="1"/>
      <w:numFmt w:val="decimal"/>
      <w:lvlText w:val="%1.%2.%3.%4.%5."/>
      <w:lvlJc w:val="left"/>
      <w:pPr>
        <w:ind w:left="2048" w:hanging="1080"/>
      </w:pPr>
      <w:rPr>
        <w:rFonts w:hint="default"/>
      </w:rPr>
    </w:lvl>
    <w:lvl w:ilvl="5">
      <w:start w:val="1"/>
      <w:numFmt w:val="decimal"/>
      <w:lvlText w:val="%1.%2.%3.%4.%5.%6."/>
      <w:lvlJc w:val="left"/>
      <w:pPr>
        <w:ind w:left="2650" w:hanging="1440"/>
      </w:pPr>
      <w:rPr>
        <w:rFonts w:hint="default"/>
      </w:rPr>
    </w:lvl>
    <w:lvl w:ilvl="6">
      <w:start w:val="1"/>
      <w:numFmt w:val="decimal"/>
      <w:lvlText w:val="%1.%2.%3.%4.%5.%6.%7."/>
      <w:lvlJc w:val="left"/>
      <w:pPr>
        <w:ind w:left="3252" w:hanging="1800"/>
      </w:pPr>
      <w:rPr>
        <w:rFonts w:hint="default"/>
      </w:rPr>
    </w:lvl>
    <w:lvl w:ilvl="7">
      <w:start w:val="1"/>
      <w:numFmt w:val="decimal"/>
      <w:lvlText w:val="%1.%2.%3.%4.%5.%6.%7.%8."/>
      <w:lvlJc w:val="left"/>
      <w:pPr>
        <w:ind w:left="3494" w:hanging="1800"/>
      </w:pPr>
      <w:rPr>
        <w:rFonts w:hint="default"/>
      </w:rPr>
    </w:lvl>
    <w:lvl w:ilvl="8">
      <w:start w:val="1"/>
      <w:numFmt w:val="decimal"/>
      <w:lvlText w:val="%1.%2.%3.%4.%5.%6.%7.%8.%9."/>
      <w:lvlJc w:val="left"/>
      <w:pPr>
        <w:ind w:left="4096" w:hanging="2160"/>
      </w:pPr>
      <w:rPr>
        <w:rFonts w:hint="default"/>
      </w:rPr>
    </w:lvl>
  </w:abstractNum>
  <w:abstractNum w:abstractNumId="36" w15:restartNumberingAfterBreak="0">
    <w:nsid w:val="63EA5DEE"/>
    <w:multiLevelType w:val="hybridMultilevel"/>
    <w:tmpl w:val="8278DD40"/>
    <w:lvl w:ilvl="0" w:tplc="9D4C1E3E">
      <w:start w:val="1"/>
      <w:numFmt w:val="decimal"/>
      <w:lvlText w:val="%1."/>
      <w:lvlJc w:val="left"/>
      <w:pPr>
        <w:ind w:left="242" w:hanging="286"/>
      </w:pPr>
      <w:rPr>
        <w:rFonts w:ascii="Times New Roman" w:eastAsia="Times New Roman" w:hAnsi="Times New Roman" w:cs="Times New Roman" w:hint="default"/>
        <w:b w:val="0"/>
        <w:bCs w:val="0"/>
        <w:i w:val="0"/>
        <w:iCs w:val="0"/>
        <w:spacing w:val="0"/>
        <w:w w:val="100"/>
        <w:sz w:val="28"/>
        <w:szCs w:val="28"/>
        <w:lang w:val="uk-UA" w:eastAsia="en-US" w:bidi="ar-SA"/>
      </w:rPr>
    </w:lvl>
    <w:lvl w:ilvl="1" w:tplc="774878A4">
      <w:numFmt w:val="bullet"/>
      <w:lvlText w:val="•"/>
      <w:lvlJc w:val="left"/>
      <w:pPr>
        <w:ind w:left="1202" w:hanging="286"/>
      </w:pPr>
      <w:rPr>
        <w:rFonts w:hint="default"/>
        <w:lang w:val="uk-UA" w:eastAsia="en-US" w:bidi="ar-SA"/>
      </w:rPr>
    </w:lvl>
    <w:lvl w:ilvl="2" w:tplc="B112A378">
      <w:numFmt w:val="bullet"/>
      <w:lvlText w:val="•"/>
      <w:lvlJc w:val="left"/>
      <w:pPr>
        <w:ind w:left="2165" w:hanging="286"/>
      </w:pPr>
      <w:rPr>
        <w:rFonts w:hint="default"/>
        <w:lang w:val="uk-UA" w:eastAsia="en-US" w:bidi="ar-SA"/>
      </w:rPr>
    </w:lvl>
    <w:lvl w:ilvl="3" w:tplc="B1C8E930">
      <w:numFmt w:val="bullet"/>
      <w:lvlText w:val="•"/>
      <w:lvlJc w:val="left"/>
      <w:pPr>
        <w:ind w:left="3127" w:hanging="286"/>
      </w:pPr>
      <w:rPr>
        <w:rFonts w:hint="default"/>
        <w:lang w:val="uk-UA" w:eastAsia="en-US" w:bidi="ar-SA"/>
      </w:rPr>
    </w:lvl>
    <w:lvl w:ilvl="4" w:tplc="8682B3EA">
      <w:numFmt w:val="bullet"/>
      <w:lvlText w:val="•"/>
      <w:lvlJc w:val="left"/>
      <w:pPr>
        <w:ind w:left="4090" w:hanging="286"/>
      </w:pPr>
      <w:rPr>
        <w:rFonts w:hint="default"/>
        <w:lang w:val="uk-UA" w:eastAsia="en-US" w:bidi="ar-SA"/>
      </w:rPr>
    </w:lvl>
    <w:lvl w:ilvl="5" w:tplc="B560A1F8">
      <w:numFmt w:val="bullet"/>
      <w:lvlText w:val="•"/>
      <w:lvlJc w:val="left"/>
      <w:pPr>
        <w:ind w:left="5053" w:hanging="286"/>
      </w:pPr>
      <w:rPr>
        <w:rFonts w:hint="default"/>
        <w:lang w:val="uk-UA" w:eastAsia="en-US" w:bidi="ar-SA"/>
      </w:rPr>
    </w:lvl>
    <w:lvl w:ilvl="6" w:tplc="49885FEE">
      <w:numFmt w:val="bullet"/>
      <w:lvlText w:val="•"/>
      <w:lvlJc w:val="left"/>
      <w:pPr>
        <w:ind w:left="6015" w:hanging="286"/>
      </w:pPr>
      <w:rPr>
        <w:rFonts w:hint="default"/>
        <w:lang w:val="uk-UA" w:eastAsia="en-US" w:bidi="ar-SA"/>
      </w:rPr>
    </w:lvl>
    <w:lvl w:ilvl="7" w:tplc="B77ED6C8">
      <w:numFmt w:val="bullet"/>
      <w:lvlText w:val="•"/>
      <w:lvlJc w:val="left"/>
      <w:pPr>
        <w:ind w:left="6978" w:hanging="286"/>
      </w:pPr>
      <w:rPr>
        <w:rFonts w:hint="default"/>
        <w:lang w:val="uk-UA" w:eastAsia="en-US" w:bidi="ar-SA"/>
      </w:rPr>
    </w:lvl>
    <w:lvl w:ilvl="8" w:tplc="2D64DC8E">
      <w:numFmt w:val="bullet"/>
      <w:lvlText w:val="•"/>
      <w:lvlJc w:val="left"/>
      <w:pPr>
        <w:ind w:left="7941" w:hanging="286"/>
      </w:pPr>
      <w:rPr>
        <w:rFonts w:hint="default"/>
        <w:lang w:val="uk-UA" w:eastAsia="en-US" w:bidi="ar-SA"/>
      </w:rPr>
    </w:lvl>
  </w:abstractNum>
  <w:abstractNum w:abstractNumId="37" w15:restartNumberingAfterBreak="0">
    <w:nsid w:val="64CB0DCA"/>
    <w:multiLevelType w:val="multilevel"/>
    <w:tmpl w:val="66D8D668"/>
    <w:lvl w:ilvl="0">
      <w:start w:val="1"/>
      <w:numFmt w:val="decimal"/>
      <w:lvlText w:val="%1."/>
      <w:lvlJc w:val="left"/>
      <w:pPr>
        <w:ind w:left="432" w:hanging="432"/>
      </w:pPr>
      <w:rPr>
        <w:rFonts w:hint="default"/>
      </w:rPr>
    </w:lvl>
    <w:lvl w:ilvl="1">
      <w:start w:val="1"/>
      <w:numFmt w:val="decimal"/>
      <w:lvlText w:val="%1.%2."/>
      <w:lvlJc w:val="left"/>
      <w:pPr>
        <w:ind w:left="962" w:hanging="720"/>
      </w:pPr>
      <w:rPr>
        <w:rFonts w:hint="default"/>
      </w:rPr>
    </w:lvl>
    <w:lvl w:ilvl="2">
      <w:start w:val="1"/>
      <w:numFmt w:val="decimal"/>
      <w:lvlText w:val="%1.%2.%3."/>
      <w:lvlJc w:val="left"/>
      <w:pPr>
        <w:ind w:left="1204" w:hanging="720"/>
      </w:pPr>
      <w:rPr>
        <w:rFonts w:hint="default"/>
      </w:rPr>
    </w:lvl>
    <w:lvl w:ilvl="3">
      <w:start w:val="1"/>
      <w:numFmt w:val="decimal"/>
      <w:lvlText w:val="%1.%2.%3.%4."/>
      <w:lvlJc w:val="left"/>
      <w:pPr>
        <w:ind w:left="1806" w:hanging="1080"/>
      </w:pPr>
      <w:rPr>
        <w:rFonts w:hint="default"/>
      </w:rPr>
    </w:lvl>
    <w:lvl w:ilvl="4">
      <w:start w:val="1"/>
      <w:numFmt w:val="decimal"/>
      <w:lvlText w:val="%1.%2.%3.%4.%5."/>
      <w:lvlJc w:val="left"/>
      <w:pPr>
        <w:ind w:left="2048" w:hanging="1080"/>
      </w:pPr>
      <w:rPr>
        <w:rFonts w:hint="default"/>
      </w:rPr>
    </w:lvl>
    <w:lvl w:ilvl="5">
      <w:start w:val="1"/>
      <w:numFmt w:val="decimal"/>
      <w:lvlText w:val="%1.%2.%3.%4.%5.%6."/>
      <w:lvlJc w:val="left"/>
      <w:pPr>
        <w:ind w:left="2650" w:hanging="1440"/>
      </w:pPr>
      <w:rPr>
        <w:rFonts w:hint="default"/>
      </w:rPr>
    </w:lvl>
    <w:lvl w:ilvl="6">
      <w:start w:val="1"/>
      <w:numFmt w:val="decimal"/>
      <w:lvlText w:val="%1.%2.%3.%4.%5.%6.%7."/>
      <w:lvlJc w:val="left"/>
      <w:pPr>
        <w:ind w:left="3252" w:hanging="1800"/>
      </w:pPr>
      <w:rPr>
        <w:rFonts w:hint="default"/>
      </w:rPr>
    </w:lvl>
    <w:lvl w:ilvl="7">
      <w:start w:val="1"/>
      <w:numFmt w:val="decimal"/>
      <w:lvlText w:val="%1.%2.%3.%4.%5.%6.%7.%8."/>
      <w:lvlJc w:val="left"/>
      <w:pPr>
        <w:ind w:left="3494" w:hanging="1800"/>
      </w:pPr>
      <w:rPr>
        <w:rFonts w:hint="default"/>
      </w:rPr>
    </w:lvl>
    <w:lvl w:ilvl="8">
      <w:start w:val="1"/>
      <w:numFmt w:val="decimal"/>
      <w:lvlText w:val="%1.%2.%3.%4.%5.%6.%7.%8.%9."/>
      <w:lvlJc w:val="left"/>
      <w:pPr>
        <w:ind w:left="4096" w:hanging="2160"/>
      </w:pPr>
      <w:rPr>
        <w:rFonts w:hint="default"/>
      </w:rPr>
    </w:lvl>
  </w:abstractNum>
  <w:abstractNum w:abstractNumId="38"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39" w15:restartNumberingAfterBreak="0">
    <w:nsid w:val="74815330"/>
    <w:multiLevelType w:val="multilevel"/>
    <w:tmpl w:val="54409CBE"/>
    <w:lvl w:ilvl="0">
      <w:start w:val="2"/>
      <w:numFmt w:val="decimal"/>
      <w:lvlText w:val="%1"/>
      <w:lvlJc w:val="left"/>
      <w:pPr>
        <w:ind w:left="242" w:hanging="658"/>
      </w:pPr>
      <w:rPr>
        <w:rFonts w:hint="default"/>
        <w:lang w:val="uk-UA" w:eastAsia="en-US" w:bidi="ar-SA"/>
      </w:rPr>
    </w:lvl>
    <w:lvl w:ilvl="1">
      <w:start w:val="1"/>
      <w:numFmt w:val="decimal"/>
      <w:lvlText w:val="%1.%2."/>
      <w:lvlJc w:val="left"/>
      <w:pPr>
        <w:ind w:left="242" w:hanging="658"/>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165" w:hanging="658"/>
      </w:pPr>
      <w:rPr>
        <w:rFonts w:hint="default"/>
        <w:lang w:val="uk-UA" w:eastAsia="en-US" w:bidi="ar-SA"/>
      </w:rPr>
    </w:lvl>
    <w:lvl w:ilvl="3">
      <w:numFmt w:val="bullet"/>
      <w:lvlText w:val="•"/>
      <w:lvlJc w:val="left"/>
      <w:pPr>
        <w:ind w:left="3127" w:hanging="658"/>
      </w:pPr>
      <w:rPr>
        <w:rFonts w:hint="default"/>
        <w:lang w:val="uk-UA" w:eastAsia="en-US" w:bidi="ar-SA"/>
      </w:rPr>
    </w:lvl>
    <w:lvl w:ilvl="4">
      <w:numFmt w:val="bullet"/>
      <w:lvlText w:val="•"/>
      <w:lvlJc w:val="left"/>
      <w:pPr>
        <w:ind w:left="4090" w:hanging="658"/>
      </w:pPr>
      <w:rPr>
        <w:rFonts w:hint="default"/>
        <w:lang w:val="uk-UA" w:eastAsia="en-US" w:bidi="ar-SA"/>
      </w:rPr>
    </w:lvl>
    <w:lvl w:ilvl="5">
      <w:numFmt w:val="bullet"/>
      <w:lvlText w:val="•"/>
      <w:lvlJc w:val="left"/>
      <w:pPr>
        <w:ind w:left="5053" w:hanging="658"/>
      </w:pPr>
      <w:rPr>
        <w:rFonts w:hint="default"/>
        <w:lang w:val="uk-UA" w:eastAsia="en-US" w:bidi="ar-SA"/>
      </w:rPr>
    </w:lvl>
    <w:lvl w:ilvl="6">
      <w:numFmt w:val="bullet"/>
      <w:lvlText w:val="•"/>
      <w:lvlJc w:val="left"/>
      <w:pPr>
        <w:ind w:left="6015" w:hanging="658"/>
      </w:pPr>
      <w:rPr>
        <w:rFonts w:hint="default"/>
        <w:lang w:val="uk-UA" w:eastAsia="en-US" w:bidi="ar-SA"/>
      </w:rPr>
    </w:lvl>
    <w:lvl w:ilvl="7">
      <w:numFmt w:val="bullet"/>
      <w:lvlText w:val="•"/>
      <w:lvlJc w:val="left"/>
      <w:pPr>
        <w:ind w:left="6978" w:hanging="658"/>
      </w:pPr>
      <w:rPr>
        <w:rFonts w:hint="default"/>
        <w:lang w:val="uk-UA" w:eastAsia="en-US" w:bidi="ar-SA"/>
      </w:rPr>
    </w:lvl>
    <w:lvl w:ilvl="8">
      <w:numFmt w:val="bullet"/>
      <w:lvlText w:val="•"/>
      <w:lvlJc w:val="left"/>
      <w:pPr>
        <w:ind w:left="7941" w:hanging="658"/>
      </w:pPr>
      <w:rPr>
        <w:rFonts w:hint="default"/>
        <w:lang w:val="uk-UA" w:eastAsia="en-US" w:bidi="ar-SA"/>
      </w:rPr>
    </w:lvl>
  </w:abstractNum>
  <w:abstractNum w:abstractNumId="40"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abstractNum w:abstractNumId="41" w15:restartNumberingAfterBreak="0">
    <w:nsid w:val="7EEE34CB"/>
    <w:multiLevelType w:val="hybridMultilevel"/>
    <w:tmpl w:val="FCAA9548"/>
    <w:lvl w:ilvl="0" w:tplc="7960C886">
      <w:start w:val="1"/>
      <w:numFmt w:val="decimal"/>
      <w:lvlText w:val="%1)"/>
      <w:lvlJc w:val="left"/>
      <w:pPr>
        <w:ind w:left="242"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2FBED5E2">
      <w:numFmt w:val="bullet"/>
      <w:lvlText w:val="•"/>
      <w:lvlJc w:val="left"/>
      <w:pPr>
        <w:ind w:left="1202" w:hanging="708"/>
      </w:pPr>
      <w:rPr>
        <w:rFonts w:hint="default"/>
        <w:lang w:val="uk-UA" w:eastAsia="en-US" w:bidi="ar-SA"/>
      </w:rPr>
    </w:lvl>
    <w:lvl w:ilvl="2" w:tplc="C024BBD4">
      <w:numFmt w:val="bullet"/>
      <w:lvlText w:val="•"/>
      <w:lvlJc w:val="left"/>
      <w:pPr>
        <w:ind w:left="2165" w:hanging="708"/>
      </w:pPr>
      <w:rPr>
        <w:rFonts w:hint="default"/>
        <w:lang w:val="uk-UA" w:eastAsia="en-US" w:bidi="ar-SA"/>
      </w:rPr>
    </w:lvl>
    <w:lvl w:ilvl="3" w:tplc="458CA33C">
      <w:numFmt w:val="bullet"/>
      <w:lvlText w:val="•"/>
      <w:lvlJc w:val="left"/>
      <w:pPr>
        <w:ind w:left="3127" w:hanging="708"/>
      </w:pPr>
      <w:rPr>
        <w:rFonts w:hint="default"/>
        <w:lang w:val="uk-UA" w:eastAsia="en-US" w:bidi="ar-SA"/>
      </w:rPr>
    </w:lvl>
    <w:lvl w:ilvl="4" w:tplc="A2A0431C">
      <w:numFmt w:val="bullet"/>
      <w:lvlText w:val="•"/>
      <w:lvlJc w:val="left"/>
      <w:pPr>
        <w:ind w:left="4090" w:hanging="708"/>
      </w:pPr>
      <w:rPr>
        <w:rFonts w:hint="default"/>
        <w:lang w:val="uk-UA" w:eastAsia="en-US" w:bidi="ar-SA"/>
      </w:rPr>
    </w:lvl>
    <w:lvl w:ilvl="5" w:tplc="1A12AEE6">
      <w:numFmt w:val="bullet"/>
      <w:lvlText w:val="•"/>
      <w:lvlJc w:val="left"/>
      <w:pPr>
        <w:ind w:left="5053" w:hanging="708"/>
      </w:pPr>
      <w:rPr>
        <w:rFonts w:hint="default"/>
        <w:lang w:val="uk-UA" w:eastAsia="en-US" w:bidi="ar-SA"/>
      </w:rPr>
    </w:lvl>
    <w:lvl w:ilvl="6" w:tplc="494A08FE">
      <w:numFmt w:val="bullet"/>
      <w:lvlText w:val="•"/>
      <w:lvlJc w:val="left"/>
      <w:pPr>
        <w:ind w:left="6015" w:hanging="708"/>
      </w:pPr>
      <w:rPr>
        <w:rFonts w:hint="default"/>
        <w:lang w:val="uk-UA" w:eastAsia="en-US" w:bidi="ar-SA"/>
      </w:rPr>
    </w:lvl>
    <w:lvl w:ilvl="7" w:tplc="6A022E20">
      <w:numFmt w:val="bullet"/>
      <w:lvlText w:val="•"/>
      <w:lvlJc w:val="left"/>
      <w:pPr>
        <w:ind w:left="6978" w:hanging="708"/>
      </w:pPr>
      <w:rPr>
        <w:rFonts w:hint="default"/>
        <w:lang w:val="uk-UA" w:eastAsia="en-US" w:bidi="ar-SA"/>
      </w:rPr>
    </w:lvl>
    <w:lvl w:ilvl="8" w:tplc="F410AAE0">
      <w:numFmt w:val="bullet"/>
      <w:lvlText w:val="•"/>
      <w:lvlJc w:val="left"/>
      <w:pPr>
        <w:ind w:left="7941" w:hanging="708"/>
      </w:pPr>
      <w:rPr>
        <w:rFonts w:hint="default"/>
        <w:lang w:val="uk-UA" w:eastAsia="en-US" w:bidi="ar-SA"/>
      </w:rPr>
    </w:lvl>
  </w:abstractNum>
  <w:abstractNum w:abstractNumId="42" w15:restartNumberingAfterBreak="0">
    <w:nsid w:val="7F3C6CE3"/>
    <w:multiLevelType w:val="hybridMultilevel"/>
    <w:tmpl w:val="20863EC4"/>
    <w:lvl w:ilvl="0" w:tplc="7062F58A">
      <w:start w:val="1"/>
      <w:numFmt w:val="decimal"/>
      <w:lvlText w:val="%1)"/>
      <w:lvlJc w:val="left"/>
      <w:pPr>
        <w:ind w:left="1254" w:hanging="305"/>
      </w:pPr>
      <w:rPr>
        <w:rFonts w:ascii="Times New Roman" w:eastAsia="Times New Roman" w:hAnsi="Times New Roman" w:cs="Times New Roman" w:hint="default"/>
        <w:b w:val="0"/>
        <w:bCs w:val="0"/>
        <w:i w:val="0"/>
        <w:iCs w:val="0"/>
        <w:spacing w:val="0"/>
        <w:w w:val="100"/>
        <w:sz w:val="28"/>
        <w:szCs w:val="28"/>
        <w:lang w:val="uk-UA" w:eastAsia="en-US" w:bidi="ar-SA"/>
      </w:rPr>
    </w:lvl>
    <w:lvl w:ilvl="1" w:tplc="3168DB38">
      <w:numFmt w:val="bullet"/>
      <w:lvlText w:val="•"/>
      <w:lvlJc w:val="left"/>
      <w:pPr>
        <w:ind w:left="2120" w:hanging="305"/>
      </w:pPr>
      <w:rPr>
        <w:rFonts w:hint="default"/>
        <w:lang w:val="uk-UA" w:eastAsia="en-US" w:bidi="ar-SA"/>
      </w:rPr>
    </w:lvl>
    <w:lvl w:ilvl="2" w:tplc="7952B924">
      <w:numFmt w:val="bullet"/>
      <w:lvlText w:val="•"/>
      <w:lvlJc w:val="left"/>
      <w:pPr>
        <w:ind w:left="2981" w:hanging="305"/>
      </w:pPr>
      <w:rPr>
        <w:rFonts w:hint="default"/>
        <w:lang w:val="uk-UA" w:eastAsia="en-US" w:bidi="ar-SA"/>
      </w:rPr>
    </w:lvl>
    <w:lvl w:ilvl="3" w:tplc="4CFE0980">
      <w:numFmt w:val="bullet"/>
      <w:lvlText w:val="•"/>
      <w:lvlJc w:val="left"/>
      <w:pPr>
        <w:ind w:left="3841" w:hanging="305"/>
      </w:pPr>
      <w:rPr>
        <w:rFonts w:hint="default"/>
        <w:lang w:val="uk-UA" w:eastAsia="en-US" w:bidi="ar-SA"/>
      </w:rPr>
    </w:lvl>
    <w:lvl w:ilvl="4" w:tplc="EB4E99D6">
      <w:numFmt w:val="bullet"/>
      <w:lvlText w:val="•"/>
      <w:lvlJc w:val="left"/>
      <w:pPr>
        <w:ind w:left="4702" w:hanging="305"/>
      </w:pPr>
      <w:rPr>
        <w:rFonts w:hint="default"/>
        <w:lang w:val="uk-UA" w:eastAsia="en-US" w:bidi="ar-SA"/>
      </w:rPr>
    </w:lvl>
    <w:lvl w:ilvl="5" w:tplc="4D82DC4A">
      <w:numFmt w:val="bullet"/>
      <w:lvlText w:val="•"/>
      <w:lvlJc w:val="left"/>
      <w:pPr>
        <w:ind w:left="5563" w:hanging="305"/>
      </w:pPr>
      <w:rPr>
        <w:rFonts w:hint="default"/>
        <w:lang w:val="uk-UA" w:eastAsia="en-US" w:bidi="ar-SA"/>
      </w:rPr>
    </w:lvl>
    <w:lvl w:ilvl="6" w:tplc="7ED40834">
      <w:numFmt w:val="bullet"/>
      <w:lvlText w:val="•"/>
      <w:lvlJc w:val="left"/>
      <w:pPr>
        <w:ind w:left="6423" w:hanging="305"/>
      </w:pPr>
      <w:rPr>
        <w:rFonts w:hint="default"/>
        <w:lang w:val="uk-UA" w:eastAsia="en-US" w:bidi="ar-SA"/>
      </w:rPr>
    </w:lvl>
    <w:lvl w:ilvl="7" w:tplc="05108B98">
      <w:numFmt w:val="bullet"/>
      <w:lvlText w:val="•"/>
      <w:lvlJc w:val="left"/>
      <w:pPr>
        <w:ind w:left="7284" w:hanging="305"/>
      </w:pPr>
      <w:rPr>
        <w:rFonts w:hint="default"/>
        <w:lang w:val="uk-UA" w:eastAsia="en-US" w:bidi="ar-SA"/>
      </w:rPr>
    </w:lvl>
    <w:lvl w:ilvl="8" w:tplc="DFC64FD0">
      <w:numFmt w:val="bullet"/>
      <w:lvlText w:val="•"/>
      <w:lvlJc w:val="left"/>
      <w:pPr>
        <w:ind w:left="8145" w:hanging="305"/>
      </w:pPr>
      <w:rPr>
        <w:rFonts w:hint="default"/>
        <w:lang w:val="uk-UA" w:eastAsia="en-US" w:bidi="ar-SA"/>
      </w:rPr>
    </w:lvl>
  </w:abstractNum>
  <w:num w:numId="1" w16cid:durableId="703676166">
    <w:abstractNumId w:val="3"/>
  </w:num>
  <w:num w:numId="2" w16cid:durableId="18489099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38"/>
  </w:num>
  <w:num w:numId="6" w16cid:durableId="1586453798">
    <w:abstractNumId w:val="31"/>
  </w:num>
  <w:num w:numId="7" w16cid:durableId="940264117">
    <w:abstractNumId w:val="13"/>
  </w:num>
  <w:num w:numId="8" w16cid:durableId="1091973638">
    <w:abstractNumId w:val="2"/>
  </w:num>
  <w:num w:numId="9" w16cid:durableId="1294483893">
    <w:abstractNumId w:val="40"/>
  </w:num>
  <w:num w:numId="10" w16cid:durableId="707603131">
    <w:abstractNumId w:val="1"/>
  </w:num>
  <w:num w:numId="11" w16cid:durableId="235089534">
    <w:abstractNumId w:val="36"/>
  </w:num>
  <w:num w:numId="12" w16cid:durableId="1388183851">
    <w:abstractNumId w:val="29"/>
  </w:num>
  <w:num w:numId="13" w16cid:durableId="1205102096">
    <w:abstractNumId w:val="34"/>
  </w:num>
  <w:num w:numId="14" w16cid:durableId="2078627950">
    <w:abstractNumId w:val="20"/>
  </w:num>
  <w:num w:numId="15" w16cid:durableId="1705593692">
    <w:abstractNumId w:val="19"/>
  </w:num>
  <w:num w:numId="16" w16cid:durableId="1881672448">
    <w:abstractNumId w:val="21"/>
  </w:num>
  <w:num w:numId="17" w16cid:durableId="1418136776">
    <w:abstractNumId w:val="17"/>
  </w:num>
  <w:num w:numId="18" w16cid:durableId="1012340562">
    <w:abstractNumId w:val="41"/>
  </w:num>
  <w:num w:numId="19" w16cid:durableId="1775125134">
    <w:abstractNumId w:val="28"/>
  </w:num>
  <w:num w:numId="20" w16cid:durableId="1647317622">
    <w:abstractNumId w:val="27"/>
  </w:num>
  <w:num w:numId="21" w16cid:durableId="1196969289">
    <w:abstractNumId w:val="16"/>
  </w:num>
  <w:num w:numId="22" w16cid:durableId="795875943">
    <w:abstractNumId w:val="22"/>
  </w:num>
  <w:num w:numId="23" w16cid:durableId="1696541508">
    <w:abstractNumId w:val="23"/>
  </w:num>
  <w:num w:numId="24" w16cid:durableId="1124692254">
    <w:abstractNumId w:val="42"/>
  </w:num>
  <w:num w:numId="25" w16cid:durableId="897009630">
    <w:abstractNumId w:val="32"/>
  </w:num>
  <w:num w:numId="26" w16cid:durableId="1513183569">
    <w:abstractNumId w:val="25"/>
  </w:num>
  <w:num w:numId="27" w16cid:durableId="1874002293">
    <w:abstractNumId w:val="30"/>
  </w:num>
  <w:num w:numId="28" w16cid:durableId="1510439402">
    <w:abstractNumId w:val="18"/>
  </w:num>
  <w:num w:numId="29" w16cid:durableId="2081362385">
    <w:abstractNumId w:val="15"/>
  </w:num>
  <w:num w:numId="30" w16cid:durableId="1301693851">
    <w:abstractNumId w:val="14"/>
  </w:num>
  <w:num w:numId="31" w16cid:durableId="188376462">
    <w:abstractNumId w:val="24"/>
  </w:num>
  <w:num w:numId="32" w16cid:durableId="793475841">
    <w:abstractNumId w:val="39"/>
  </w:num>
  <w:num w:numId="33" w16cid:durableId="1735736528">
    <w:abstractNumId w:val="37"/>
  </w:num>
  <w:num w:numId="34" w16cid:durableId="1901792110">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5A6"/>
    <w:rsid w:val="00001AC7"/>
    <w:rsid w:val="000029D0"/>
    <w:rsid w:val="0000393E"/>
    <w:rsid w:val="00003A37"/>
    <w:rsid w:val="00004A71"/>
    <w:rsid w:val="0001017A"/>
    <w:rsid w:val="00010680"/>
    <w:rsid w:val="00011DB9"/>
    <w:rsid w:val="00013C31"/>
    <w:rsid w:val="00014794"/>
    <w:rsid w:val="00014CDB"/>
    <w:rsid w:val="00014DAA"/>
    <w:rsid w:val="0001744A"/>
    <w:rsid w:val="00017B73"/>
    <w:rsid w:val="00017B97"/>
    <w:rsid w:val="000204AB"/>
    <w:rsid w:val="000205C2"/>
    <w:rsid w:val="00021DD1"/>
    <w:rsid w:val="00023C56"/>
    <w:rsid w:val="000259E5"/>
    <w:rsid w:val="0003005A"/>
    <w:rsid w:val="0003239E"/>
    <w:rsid w:val="00034F05"/>
    <w:rsid w:val="00036C7B"/>
    <w:rsid w:val="0004082E"/>
    <w:rsid w:val="00040AC3"/>
    <w:rsid w:val="00041101"/>
    <w:rsid w:val="00041352"/>
    <w:rsid w:val="000444B4"/>
    <w:rsid w:val="00044E1F"/>
    <w:rsid w:val="0004709B"/>
    <w:rsid w:val="0005080C"/>
    <w:rsid w:val="00050B99"/>
    <w:rsid w:val="0005125B"/>
    <w:rsid w:val="0005344A"/>
    <w:rsid w:val="00053EBC"/>
    <w:rsid w:val="000545BE"/>
    <w:rsid w:val="00056A52"/>
    <w:rsid w:val="00057780"/>
    <w:rsid w:val="00057FF2"/>
    <w:rsid w:val="000605FB"/>
    <w:rsid w:val="00062B14"/>
    <w:rsid w:val="00064493"/>
    <w:rsid w:val="00064B0C"/>
    <w:rsid w:val="00064C4E"/>
    <w:rsid w:val="00065778"/>
    <w:rsid w:val="00067ADE"/>
    <w:rsid w:val="0007031E"/>
    <w:rsid w:val="0007197A"/>
    <w:rsid w:val="00074A18"/>
    <w:rsid w:val="00075D30"/>
    <w:rsid w:val="00076912"/>
    <w:rsid w:val="00076B90"/>
    <w:rsid w:val="00077740"/>
    <w:rsid w:val="00077E30"/>
    <w:rsid w:val="0008165B"/>
    <w:rsid w:val="000826E6"/>
    <w:rsid w:val="00082F0B"/>
    <w:rsid w:val="0008539A"/>
    <w:rsid w:val="00085499"/>
    <w:rsid w:val="00085DAE"/>
    <w:rsid w:val="00093561"/>
    <w:rsid w:val="00094032"/>
    <w:rsid w:val="00094989"/>
    <w:rsid w:val="00094D9B"/>
    <w:rsid w:val="00096510"/>
    <w:rsid w:val="000A6229"/>
    <w:rsid w:val="000A64D8"/>
    <w:rsid w:val="000A6FD3"/>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2E6E"/>
    <w:rsid w:val="000C3242"/>
    <w:rsid w:val="000C5740"/>
    <w:rsid w:val="000C6E29"/>
    <w:rsid w:val="000C7386"/>
    <w:rsid w:val="000C7D78"/>
    <w:rsid w:val="000D043B"/>
    <w:rsid w:val="000D1CDD"/>
    <w:rsid w:val="000D20B8"/>
    <w:rsid w:val="000D2D29"/>
    <w:rsid w:val="000D30C6"/>
    <w:rsid w:val="000D3786"/>
    <w:rsid w:val="000D37DC"/>
    <w:rsid w:val="000D3AFA"/>
    <w:rsid w:val="000D50C6"/>
    <w:rsid w:val="000D6CDA"/>
    <w:rsid w:val="000D7310"/>
    <w:rsid w:val="000E0421"/>
    <w:rsid w:val="000E064C"/>
    <w:rsid w:val="000E1AFE"/>
    <w:rsid w:val="000E2064"/>
    <w:rsid w:val="000E3387"/>
    <w:rsid w:val="000E752A"/>
    <w:rsid w:val="000F140B"/>
    <w:rsid w:val="000F3147"/>
    <w:rsid w:val="000F4587"/>
    <w:rsid w:val="000F46AC"/>
    <w:rsid w:val="000F4FB7"/>
    <w:rsid w:val="000F66A3"/>
    <w:rsid w:val="000F7299"/>
    <w:rsid w:val="000F73F7"/>
    <w:rsid w:val="000F7E8A"/>
    <w:rsid w:val="00100CE3"/>
    <w:rsid w:val="001012AD"/>
    <w:rsid w:val="00102545"/>
    <w:rsid w:val="0010257A"/>
    <w:rsid w:val="00103CA4"/>
    <w:rsid w:val="001040DD"/>
    <w:rsid w:val="001041C5"/>
    <w:rsid w:val="00104336"/>
    <w:rsid w:val="00104AAB"/>
    <w:rsid w:val="001050CF"/>
    <w:rsid w:val="00105ED8"/>
    <w:rsid w:val="00110721"/>
    <w:rsid w:val="0011081E"/>
    <w:rsid w:val="001113E9"/>
    <w:rsid w:val="00113DBA"/>
    <w:rsid w:val="00114620"/>
    <w:rsid w:val="00114623"/>
    <w:rsid w:val="00114E6A"/>
    <w:rsid w:val="00114E8B"/>
    <w:rsid w:val="00116602"/>
    <w:rsid w:val="001221FA"/>
    <w:rsid w:val="0012225B"/>
    <w:rsid w:val="001237A1"/>
    <w:rsid w:val="001336FD"/>
    <w:rsid w:val="00135137"/>
    <w:rsid w:val="0013568D"/>
    <w:rsid w:val="00135CC0"/>
    <w:rsid w:val="00136AA2"/>
    <w:rsid w:val="00142829"/>
    <w:rsid w:val="0014521A"/>
    <w:rsid w:val="00145DCE"/>
    <w:rsid w:val="00146CD8"/>
    <w:rsid w:val="001470B9"/>
    <w:rsid w:val="001502A9"/>
    <w:rsid w:val="001508F5"/>
    <w:rsid w:val="001510AB"/>
    <w:rsid w:val="0015203F"/>
    <w:rsid w:val="00152487"/>
    <w:rsid w:val="00153277"/>
    <w:rsid w:val="00155B13"/>
    <w:rsid w:val="00161AA7"/>
    <w:rsid w:val="00162B37"/>
    <w:rsid w:val="001658B0"/>
    <w:rsid w:val="001661A6"/>
    <w:rsid w:val="0017017D"/>
    <w:rsid w:val="0017073D"/>
    <w:rsid w:val="00171A0E"/>
    <w:rsid w:val="00171C8F"/>
    <w:rsid w:val="00171D9A"/>
    <w:rsid w:val="00172CF9"/>
    <w:rsid w:val="00173E3E"/>
    <w:rsid w:val="00174048"/>
    <w:rsid w:val="00174859"/>
    <w:rsid w:val="00176CF8"/>
    <w:rsid w:val="0018003E"/>
    <w:rsid w:val="001803CA"/>
    <w:rsid w:val="00181226"/>
    <w:rsid w:val="00184025"/>
    <w:rsid w:val="00184D3C"/>
    <w:rsid w:val="001855E6"/>
    <w:rsid w:val="001867FC"/>
    <w:rsid w:val="0018799F"/>
    <w:rsid w:val="00187E72"/>
    <w:rsid w:val="0019061C"/>
    <w:rsid w:val="00193519"/>
    <w:rsid w:val="001940AE"/>
    <w:rsid w:val="00194BFD"/>
    <w:rsid w:val="00194E8C"/>
    <w:rsid w:val="0019509C"/>
    <w:rsid w:val="00195FD9"/>
    <w:rsid w:val="00196BF6"/>
    <w:rsid w:val="00197914"/>
    <w:rsid w:val="00197B3F"/>
    <w:rsid w:val="001A042B"/>
    <w:rsid w:val="001A1FA3"/>
    <w:rsid w:val="001A23B1"/>
    <w:rsid w:val="001A292F"/>
    <w:rsid w:val="001A2A9D"/>
    <w:rsid w:val="001A43FC"/>
    <w:rsid w:val="001A4534"/>
    <w:rsid w:val="001A53A5"/>
    <w:rsid w:val="001A7A05"/>
    <w:rsid w:val="001B0E0D"/>
    <w:rsid w:val="001B12B2"/>
    <w:rsid w:val="001B17CA"/>
    <w:rsid w:val="001B4B55"/>
    <w:rsid w:val="001B519B"/>
    <w:rsid w:val="001B5F65"/>
    <w:rsid w:val="001B7006"/>
    <w:rsid w:val="001B7AA0"/>
    <w:rsid w:val="001C128A"/>
    <w:rsid w:val="001C2827"/>
    <w:rsid w:val="001C30FB"/>
    <w:rsid w:val="001C5F7A"/>
    <w:rsid w:val="001C6777"/>
    <w:rsid w:val="001C68BD"/>
    <w:rsid w:val="001C6DA7"/>
    <w:rsid w:val="001C6F30"/>
    <w:rsid w:val="001C79F8"/>
    <w:rsid w:val="001C7BCC"/>
    <w:rsid w:val="001C7CB7"/>
    <w:rsid w:val="001D4671"/>
    <w:rsid w:val="001D4DE9"/>
    <w:rsid w:val="001D60EE"/>
    <w:rsid w:val="001E2E91"/>
    <w:rsid w:val="001E4B7F"/>
    <w:rsid w:val="001E4C5D"/>
    <w:rsid w:val="001E54D4"/>
    <w:rsid w:val="001E70B0"/>
    <w:rsid w:val="001E7222"/>
    <w:rsid w:val="001E72EC"/>
    <w:rsid w:val="001E7B67"/>
    <w:rsid w:val="001F0334"/>
    <w:rsid w:val="001F0394"/>
    <w:rsid w:val="001F1D28"/>
    <w:rsid w:val="001F3DFE"/>
    <w:rsid w:val="001F4087"/>
    <w:rsid w:val="0020269E"/>
    <w:rsid w:val="00202A84"/>
    <w:rsid w:val="0020304D"/>
    <w:rsid w:val="00203A18"/>
    <w:rsid w:val="00203BB3"/>
    <w:rsid w:val="0021046E"/>
    <w:rsid w:val="0021089D"/>
    <w:rsid w:val="00210CF6"/>
    <w:rsid w:val="002120D6"/>
    <w:rsid w:val="002137EE"/>
    <w:rsid w:val="002143C5"/>
    <w:rsid w:val="002146EE"/>
    <w:rsid w:val="00214E2A"/>
    <w:rsid w:val="00215983"/>
    <w:rsid w:val="00217447"/>
    <w:rsid w:val="00217819"/>
    <w:rsid w:val="0022285C"/>
    <w:rsid w:val="00224E4A"/>
    <w:rsid w:val="00227906"/>
    <w:rsid w:val="00231039"/>
    <w:rsid w:val="00233823"/>
    <w:rsid w:val="00233E8C"/>
    <w:rsid w:val="00234125"/>
    <w:rsid w:val="00234F9D"/>
    <w:rsid w:val="00236EC5"/>
    <w:rsid w:val="00240121"/>
    <w:rsid w:val="002410BD"/>
    <w:rsid w:val="002412D5"/>
    <w:rsid w:val="00241C46"/>
    <w:rsid w:val="002426D0"/>
    <w:rsid w:val="0024303D"/>
    <w:rsid w:val="00243577"/>
    <w:rsid w:val="00243E74"/>
    <w:rsid w:val="00246B3C"/>
    <w:rsid w:val="00247911"/>
    <w:rsid w:val="00247CAD"/>
    <w:rsid w:val="00250738"/>
    <w:rsid w:val="00250746"/>
    <w:rsid w:val="00252232"/>
    <w:rsid w:val="00252E64"/>
    <w:rsid w:val="0025348A"/>
    <w:rsid w:val="00253617"/>
    <w:rsid w:val="002544DB"/>
    <w:rsid w:val="00254C46"/>
    <w:rsid w:val="00255293"/>
    <w:rsid w:val="00256058"/>
    <w:rsid w:val="002579B7"/>
    <w:rsid w:val="002602AE"/>
    <w:rsid w:val="00261031"/>
    <w:rsid w:val="00262994"/>
    <w:rsid w:val="002637C4"/>
    <w:rsid w:val="00264491"/>
    <w:rsid w:val="0026571C"/>
    <w:rsid w:val="00265DDD"/>
    <w:rsid w:val="00266216"/>
    <w:rsid w:val="00266EC3"/>
    <w:rsid w:val="002679A7"/>
    <w:rsid w:val="002705BA"/>
    <w:rsid w:val="00270D16"/>
    <w:rsid w:val="002718C3"/>
    <w:rsid w:val="00272434"/>
    <w:rsid w:val="002736D7"/>
    <w:rsid w:val="00273A4E"/>
    <w:rsid w:val="00274CDF"/>
    <w:rsid w:val="00275589"/>
    <w:rsid w:val="00277171"/>
    <w:rsid w:val="00280D63"/>
    <w:rsid w:val="0028165A"/>
    <w:rsid w:val="002816FE"/>
    <w:rsid w:val="00281DAF"/>
    <w:rsid w:val="00281DF0"/>
    <w:rsid w:val="0028424F"/>
    <w:rsid w:val="00284A1E"/>
    <w:rsid w:val="00285761"/>
    <w:rsid w:val="0028711A"/>
    <w:rsid w:val="00290034"/>
    <w:rsid w:val="00290715"/>
    <w:rsid w:val="00290884"/>
    <w:rsid w:val="00290E76"/>
    <w:rsid w:val="0029119D"/>
    <w:rsid w:val="002911A1"/>
    <w:rsid w:val="002919D7"/>
    <w:rsid w:val="00292737"/>
    <w:rsid w:val="00293490"/>
    <w:rsid w:val="0029480B"/>
    <w:rsid w:val="002952C2"/>
    <w:rsid w:val="002960E1"/>
    <w:rsid w:val="002962FD"/>
    <w:rsid w:val="00296465"/>
    <w:rsid w:val="00296994"/>
    <w:rsid w:val="0029747F"/>
    <w:rsid w:val="002A056E"/>
    <w:rsid w:val="002A2C90"/>
    <w:rsid w:val="002A2EF1"/>
    <w:rsid w:val="002A3541"/>
    <w:rsid w:val="002A41C8"/>
    <w:rsid w:val="002A67A3"/>
    <w:rsid w:val="002A7627"/>
    <w:rsid w:val="002B0D0C"/>
    <w:rsid w:val="002B169C"/>
    <w:rsid w:val="002B1C1E"/>
    <w:rsid w:val="002B1C65"/>
    <w:rsid w:val="002B32D0"/>
    <w:rsid w:val="002B4130"/>
    <w:rsid w:val="002B41EA"/>
    <w:rsid w:val="002B423B"/>
    <w:rsid w:val="002B42BE"/>
    <w:rsid w:val="002B4536"/>
    <w:rsid w:val="002B494E"/>
    <w:rsid w:val="002B537E"/>
    <w:rsid w:val="002B6931"/>
    <w:rsid w:val="002B734C"/>
    <w:rsid w:val="002C025E"/>
    <w:rsid w:val="002C02A2"/>
    <w:rsid w:val="002C0CFC"/>
    <w:rsid w:val="002C3D91"/>
    <w:rsid w:val="002C3F98"/>
    <w:rsid w:val="002C4FFD"/>
    <w:rsid w:val="002C69F0"/>
    <w:rsid w:val="002C784B"/>
    <w:rsid w:val="002D53AB"/>
    <w:rsid w:val="002D7901"/>
    <w:rsid w:val="002E0247"/>
    <w:rsid w:val="002E0679"/>
    <w:rsid w:val="002E0736"/>
    <w:rsid w:val="002E5602"/>
    <w:rsid w:val="002E710E"/>
    <w:rsid w:val="002F05A1"/>
    <w:rsid w:val="002F0769"/>
    <w:rsid w:val="002F1060"/>
    <w:rsid w:val="002F24D8"/>
    <w:rsid w:val="002F2B96"/>
    <w:rsid w:val="002F4674"/>
    <w:rsid w:val="002F76FF"/>
    <w:rsid w:val="00300E80"/>
    <w:rsid w:val="00301802"/>
    <w:rsid w:val="003018FC"/>
    <w:rsid w:val="003020E1"/>
    <w:rsid w:val="0030283A"/>
    <w:rsid w:val="00304B3B"/>
    <w:rsid w:val="003050EC"/>
    <w:rsid w:val="003051AF"/>
    <w:rsid w:val="00306529"/>
    <w:rsid w:val="00306D88"/>
    <w:rsid w:val="0031321A"/>
    <w:rsid w:val="003132AD"/>
    <w:rsid w:val="003142CD"/>
    <w:rsid w:val="003148AF"/>
    <w:rsid w:val="00314F85"/>
    <w:rsid w:val="00315333"/>
    <w:rsid w:val="0031553E"/>
    <w:rsid w:val="00316C6B"/>
    <w:rsid w:val="0031711C"/>
    <w:rsid w:val="00320258"/>
    <w:rsid w:val="00320D21"/>
    <w:rsid w:val="00324003"/>
    <w:rsid w:val="00324B98"/>
    <w:rsid w:val="003259B3"/>
    <w:rsid w:val="003274EC"/>
    <w:rsid w:val="00327F35"/>
    <w:rsid w:val="0033139B"/>
    <w:rsid w:val="0033162D"/>
    <w:rsid w:val="0033195A"/>
    <w:rsid w:val="00331AE5"/>
    <w:rsid w:val="00331D03"/>
    <w:rsid w:val="0033362D"/>
    <w:rsid w:val="003340AF"/>
    <w:rsid w:val="003343BB"/>
    <w:rsid w:val="00334AE5"/>
    <w:rsid w:val="0033572C"/>
    <w:rsid w:val="003368C6"/>
    <w:rsid w:val="00336CE8"/>
    <w:rsid w:val="00340238"/>
    <w:rsid w:val="00340D52"/>
    <w:rsid w:val="00341515"/>
    <w:rsid w:val="00342227"/>
    <w:rsid w:val="00343889"/>
    <w:rsid w:val="00344288"/>
    <w:rsid w:val="00345E4F"/>
    <w:rsid w:val="003460AC"/>
    <w:rsid w:val="00351AC1"/>
    <w:rsid w:val="00351C8A"/>
    <w:rsid w:val="00353D7B"/>
    <w:rsid w:val="00354074"/>
    <w:rsid w:val="0035444F"/>
    <w:rsid w:val="00354B50"/>
    <w:rsid w:val="00355A8E"/>
    <w:rsid w:val="003562C6"/>
    <w:rsid w:val="00356B92"/>
    <w:rsid w:val="00360B74"/>
    <w:rsid w:val="00361055"/>
    <w:rsid w:val="00362D77"/>
    <w:rsid w:val="00363782"/>
    <w:rsid w:val="00363D55"/>
    <w:rsid w:val="0036459D"/>
    <w:rsid w:val="00365AEF"/>
    <w:rsid w:val="003673AF"/>
    <w:rsid w:val="003719CF"/>
    <w:rsid w:val="0037202B"/>
    <w:rsid w:val="00372162"/>
    <w:rsid w:val="00372445"/>
    <w:rsid w:val="003746BC"/>
    <w:rsid w:val="00374C33"/>
    <w:rsid w:val="0037523B"/>
    <w:rsid w:val="00375E37"/>
    <w:rsid w:val="0037726E"/>
    <w:rsid w:val="00381F7A"/>
    <w:rsid w:val="003847CB"/>
    <w:rsid w:val="00384C22"/>
    <w:rsid w:val="003931B9"/>
    <w:rsid w:val="00396132"/>
    <w:rsid w:val="0039646B"/>
    <w:rsid w:val="00396F00"/>
    <w:rsid w:val="003A0109"/>
    <w:rsid w:val="003A058A"/>
    <w:rsid w:val="003A15A6"/>
    <w:rsid w:val="003A2BBB"/>
    <w:rsid w:val="003A37F6"/>
    <w:rsid w:val="003A413D"/>
    <w:rsid w:val="003A41ED"/>
    <w:rsid w:val="003A4470"/>
    <w:rsid w:val="003A4959"/>
    <w:rsid w:val="003A537E"/>
    <w:rsid w:val="003A5AD2"/>
    <w:rsid w:val="003A616C"/>
    <w:rsid w:val="003A6AE3"/>
    <w:rsid w:val="003A74EC"/>
    <w:rsid w:val="003A7CD0"/>
    <w:rsid w:val="003B0AC9"/>
    <w:rsid w:val="003B24D9"/>
    <w:rsid w:val="003B3959"/>
    <w:rsid w:val="003B6240"/>
    <w:rsid w:val="003B7E57"/>
    <w:rsid w:val="003C0863"/>
    <w:rsid w:val="003C27F9"/>
    <w:rsid w:val="003C2F6B"/>
    <w:rsid w:val="003C472F"/>
    <w:rsid w:val="003C693D"/>
    <w:rsid w:val="003C7F13"/>
    <w:rsid w:val="003D04EF"/>
    <w:rsid w:val="003D22CE"/>
    <w:rsid w:val="003D2E23"/>
    <w:rsid w:val="003D46E9"/>
    <w:rsid w:val="003D499B"/>
    <w:rsid w:val="003D51E0"/>
    <w:rsid w:val="003D5834"/>
    <w:rsid w:val="003D5929"/>
    <w:rsid w:val="003E16F9"/>
    <w:rsid w:val="003E27B4"/>
    <w:rsid w:val="003E2A72"/>
    <w:rsid w:val="003E3D6A"/>
    <w:rsid w:val="003E4773"/>
    <w:rsid w:val="003E4D01"/>
    <w:rsid w:val="003E5844"/>
    <w:rsid w:val="003E5DE5"/>
    <w:rsid w:val="003E71E5"/>
    <w:rsid w:val="003F0B0D"/>
    <w:rsid w:val="003F1014"/>
    <w:rsid w:val="003F13A6"/>
    <w:rsid w:val="003F31CA"/>
    <w:rsid w:val="003F337B"/>
    <w:rsid w:val="003F41BF"/>
    <w:rsid w:val="003F58F1"/>
    <w:rsid w:val="003F640B"/>
    <w:rsid w:val="003F64B9"/>
    <w:rsid w:val="003F6CE0"/>
    <w:rsid w:val="003F73E5"/>
    <w:rsid w:val="003F7975"/>
    <w:rsid w:val="00400026"/>
    <w:rsid w:val="0040152F"/>
    <w:rsid w:val="004035C0"/>
    <w:rsid w:val="00403C5B"/>
    <w:rsid w:val="004041E9"/>
    <w:rsid w:val="00404E1F"/>
    <w:rsid w:val="00405091"/>
    <w:rsid w:val="004050B6"/>
    <w:rsid w:val="004060CA"/>
    <w:rsid w:val="00406B5E"/>
    <w:rsid w:val="0040749F"/>
    <w:rsid w:val="0041047A"/>
    <w:rsid w:val="00410603"/>
    <w:rsid w:val="004109F3"/>
    <w:rsid w:val="004117B6"/>
    <w:rsid w:val="00412931"/>
    <w:rsid w:val="00414937"/>
    <w:rsid w:val="00416B20"/>
    <w:rsid w:val="0042214A"/>
    <w:rsid w:val="00422571"/>
    <w:rsid w:val="00423B07"/>
    <w:rsid w:val="004246BA"/>
    <w:rsid w:val="0042502A"/>
    <w:rsid w:val="004253D1"/>
    <w:rsid w:val="0042643D"/>
    <w:rsid w:val="00426EFD"/>
    <w:rsid w:val="00430DD6"/>
    <w:rsid w:val="0043175A"/>
    <w:rsid w:val="00433393"/>
    <w:rsid w:val="0043389A"/>
    <w:rsid w:val="00434CB7"/>
    <w:rsid w:val="00434E87"/>
    <w:rsid w:val="004362DD"/>
    <w:rsid w:val="00436322"/>
    <w:rsid w:val="004364BD"/>
    <w:rsid w:val="00436CA8"/>
    <w:rsid w:val="00437CFF"/>
    <w:rsid w:val="00441DAD"/>
    <w:rsid w:val="00442596"/>
    <w:rsid w:val="00442FB5"/>
    <w:rsid w:val="00443520"/>
    <w:rsid w:val="00444DF2"/>
    <w:rsid w:val="00445A8F"/>
    <w:rsid w:val="004479AA"/>
    <w:rsid w:val="004512D1"/>
    <w:rsid w:val="0045199F"/>
    <w:rsid w:val="00452093"/>
    <w:rsid w:val="004523CF"/>
    <w:rsid w:val="00453B64"/>
    <w:rsid w:val="00453F30"/>
    <w:rsid w:val="0045575C"/>
    <w:rsid w:val="004559BD"/>
    <w:rsid w:val="00456084"/>
    <w:rsid w:val="00456155"/>
    <w:rsid w:val="00456E3B"/>
    <w:rsid w:val="004601BD"/>
    <w:rsid w:val="004606EE"/>
    <w:rsid w:val="00460AC8"/>
    <w:rsid w:val="004620F2"/>
    <w:rsid w:val="00462D77"/>
    <w:rsid w:val="00462EF8"/>
    <w:rsid w:val="004631BA"/>
    <w:rsid w:val="00463851"/>
    <w:rsid w:val="00464BBE"/>
    <w:rsid w:val="00464F6A"/>
    <w:rsid w:val="004652FC"/>
    <w:rsid w:val="00467D8F"/>
    <w:rsid w:val="004713C4"/>
    <w:rsid w:val="00471D67"/>
    <w:rsid w:val="00472418"/>
    <w:rsid w:val="0047301C"/>
    <w:rsid w:val="00473EFC"/>
    <w:rsid w:val="00475FC6"/>
    <w:rsid w:val="0048132B"/>
    <w:rsid w:val="00482250"/>
    <w:rsid w:val="00482C3C"/>
    <w:rsid w:val="00483B9D"/>
    <w:rsid w:val="0048436C"/>
    <w:rsid w:val="004850E1"/>
    <w:rsid w:val="004864A0"/>
    <w:rsid w:val="00487B61"/>
    <w:rsid w:val="00487F45"/>
    <w:rsid w:val="00490345"/>
    <w:rsid w:val="00490AFB"/>
    <w:rsid w:val="0049108C"/>
    <w:rsid w:val="004914CA"/>
    <w:rsid w:val="0049199C"/>
    <w:rsid w:val="00492B74"/>
    <w:rsid w:val="004952C9"/>
    <w:rsid w:val="00495618"/>
    <w:rsid w:val="00495790"/>
    <w:rsid w:val="00496E04"/>
    <w:rsid w:val="00497B6C"/>
    <w:rsid w:val="004A072B"/>
    <w:rsid w:val="004A1310"/>
    <w:rsid w:val="004A1CA0"/>
    <w:rsid w:val="004A29A1"/>
    <w:rsid w:val="004B0DCA"/>
    <w:rsid w:val="004B1E84"/>
    <w:rsid w:val="004B21A8"/>
    <w:rsid w:val="004B5736"/>
    <w:rsid w:val="004B6760"/>
    <w:rsid w:val="004B6CB7"/>
    <w:rsid w:val="004C07F0"/>
    <w:rsid w:val="004C0C2C"/>
    <w:rsid w:val="004C1892"/>
    <w:rsid w:val="004C3E85"/>
    <w:rsid w:val="004C6087"/>
    <w:rsid w:val="004C7945"/>
    <w:rsid w:val="004D00F5"/>
    <w:rsid w:val="004D2EAA"/>
    <w:rsid w:val="004D2F2F"/>
    <w:rsid w:val="004D3535"/>
    <w:rsid w:val="004D4AD6"/>
    <w:rsid w:val="004D4C99"/>
    <w:rsid w:val="004D5A69"/>
    <w:rsid w:val="004D7196"/>
    <w:rsid w:val="004D7BC7"/>
    <w:rsid w:val="004E237D"/>
    <w:rsid w:val="004E2BA0"/>
    <w:rsid w:val="004E2C0E"/>
    <w:rsid w:val="004E443A"/>
    <w:rsid w:val="004E5F69"/>
    <w:rsid w:val="004E6825"/>
    <w:rsid w:val="004E6E6E"/>
    <w:rsid w:val="004E7284"/>
    <w:rsid w:val="004E78E2"/>
    <w:rsid w:val="004E7C18"/>
    <w:rsid w:val="004F21C4"/>
    <w:rsid w:val="004F241F"/>
    <w:rsid w:val="004F28C9"/>
    <w:rsid w:val="004F2EFB"/>
    <w:rsid w:val="004F4ECF"/>
    <w:rsid w:val="004F5806"/>
    <w:rsid w:val="004F58FC"/>
    <w:rsid w:val="004F5B7B"/>
    <w:rsid w:val="004F5C2B"/>
    <w:rsid w:val="004F6567"/>
    <w:rsid w:val="00501718"/>
    <w:rsid w:val="00501881"/>
    <w:rsid w:val="00502C3F"/>
    <w:rsid w:val="005036AB"/>
    <w:rsid w:val="00503AAD"/>
    <w:rsid w:val="00504512"/>
    <w:rsid w:val="00504BB5"/>
    <w:rsid w:val="00507DB0"/>
    <w:rsid w:val="00510BDA"/>
    <w:rsid w:val="0051240B"/>
    <w:rsid w:val="00512C60"/>
    <w:rsid w:val="005132B5"/>
    <w:rsid w:val="00513B6C"/>
    <w:rsid w:val="00513FF8"/>
    <w:rsid w:val="0051594C"/>
    <w:rsid w:val="00522D0F"/>
    <w:rsid w:val="005239EB"/>
    <w:rsid w:val="00525EDE"/>
    <w:rsid w:val="00526565"/>
    <w:rsid w:val="00527D5B"/>
    <w:rsid w:val="00530756"/>
    <w:rsid w:val="00532473"/>
    <w:rsid w:val="00533B00"/>
    <w:rsid w:val="00535E09"/>
    <w:rsid w:val="005368F5"/>
    <w:rsid w:val="00537108"/>
    <w:rsid w:val="00540926"/>
    <w:rsid w:val="00540F05"/>
    <w:rsid w:val="005414E4"/>
    <w:rsid w:val="00541AF6"/>
    <w:rsid w:val="00541BAA"/>
    <w:rsid w:val="00542074"/>
    <w:rsid w:val="0054264B"/>
    <w:rsid w:val="0054556E"/>
    <w:rsid w:val="00546E50"/>
    <w:rsid w:val="00547703"/>
    <w:rsid w:val="00547FA8"/>
    <w:rsid w:val="0055003A"/>
    <w:rsid w:val="00550CFC"/>
    <w:rsid w:val="00551179"/>
    <w:rsid w:val="0055314B"/>
    <w:rsid w:val="00554446"/>
    <w:rsid w:val="0055606A"/>
    <w:rsid w:val="00560845"/>
    <w:rsid w:val="00560C29"/>
    <w:rsid w:val="00560EB2"/>
    <w:rsid w:val="00563663"/>
    <w:rsid w:val="00563C9C"/>
    <w:rsid w:val="0056401E"/>
    <w:rsid w:val="0056406E"/>
    <w:rsid w:val="00564283"/>
    <w:rsid w:val="0056553D"/>
    <w:rsid w:val="00566325"/>
    <w:rsid w:val="00566DB2"/>
    <w:rsid w:val="005672E4"/>
    <w:rsid w:val="005672F6"/>
    <w:rsid w:val="00567964"/>
    <w:rsid w:val="00567971"/>
    <w:rsid w:val="005726F5"/>
    <w:rsid w:val="00572B34"/>
    <w:rsid w:val="00572CDE"/>
    <w:rsid w:val="0057395E"/>
    <w:rsid w:val="00576055"/>
    <w:rsid w:val="005806EC"/>
    <w:rsid w:val="00580C47"/>
    <w:rsid w:val="00580D00"/>
    <w:rsid w:val="005811B1"/>
    <w:rsid w:val="00583845"/>
    <w:rsid w:val="00584192"/>
    <w:rsid w:val="00584ACF"/>
    <w:rsid w:val="00584D8F"/>
    <w:rsid w:val="00586EDA"/>
    <w:rsid w:val="0058707E"/>
    <w:rsid w:val="005932D8"/>
    <w:rsid w:val="00593A54"/>
    <w:rsid w:val="0059537F"/>
    <w:rsid w:val="00595C40"/>
    <w:rsid w:val="00595D26"/>
    <w:rsid w:val="005978EC"/>
    <w:rsid w:val="005A05C6"/>
    <w:rsid w:val="005A0FAF"/>
    <w:rsid w:val="005A1863"/>
    <w:rsid w:val="005A2568"/>
    <w:rsid w:val="005A3AC0"/>
    <w:rsid w:val="005A3B82"/>
    <w:rsid w:val="005A6916"/>
    <w:rsid w:val="005A6FDC"/>
    <w:rsid w:val="005A71EE"/>
    <w:rsid w:val="005A7E12"/>
    <w:rsid w:val="005B164C"/>
    <w:rsid w:val="005B1B08"/>
    <w:rsid w:val="005B1DC6"/>
    <w:rsid w:val="005B3B9C"/>
    <w:rsid w:val="005B53CA"/>
    <w:rsid w:val="005B5EB4"/>
    <w:rsid w:val="005B677D"/>
    <w:rsid w:val="005C000D"/>
    <w:rsid w:val="005C27AF"/>
    <w:rsid w:val="005C5271"/>
    <w:rsid w:val="005D01F4"/>
    <w:rsid w:val="005D1E35"/>
    <w:rsid w:val="005D2143"/>
    <w:rsid w:val="005D26CE"/>
    <w:rsid w:val="005D2AEA"/>
    <w:rsid w:val="005D3C2A"/>
    <w:rsid w:val="005D471F"/>
    <w:rsid w:val="005D62AE"/>
    <w:rsid w:val="005D643C"/>
    <w:rsid w:val="005D6909"/>
    <w:rsid w:val="005D6E6C"/>
    <w:rsid w:val="005E46E8"/>
    <w:rsid w:val="005E53E5"/>
    <w:rsid w:val="005E6ABB"/>
    <w:rsid w:val="005E7E58"/>
    <w:rsid w:val="005F1125"/>
    <w:rsid w:val="005F176A"/>
    <w:rsid w:val="005F19B0"/>
    <w:rsid w:val="005F1BDE"/>
    <w:rsid w:val="005F22B5"/>
    <w:rsid w:val="005F42A5"/>
    <w:rsid w:val="005F6812"/>
    <w:rsid w:val="005F6F50"/>
    <w:rsid w:val="00600537"/>
    <w:rsid w:val="00600975"/>
    <w:rsid w:val="0060247F"/>
    <w:rsid w:val="0060326F"/>
    <w:rsid w:val="00604772"/>
    <w:rsid w:val="0060663A"/>
    <w:rsid w:val="00606953"/>
    <w:rsid w:val="00607B18"/>
    <w:rsid w:val="00610F40"/>
    <w:rsid w:val="00611D17"/>
    <w:rsid w:val="006120DD"/>
    <w:rsid w:val="00612692"/>
    <w:rsid w:val="0061287D"/>
    <w:rsid w:val="006145CA"/>
    <w:rsid w:val="00615064"/>
    <w:rsid w:val="00616D45"/>
    <w:rsid w:val="00616FAE"/>
    <w:rsid w:val="00617C5C"/>
    <w:rsid w:val="0062143C"/>
    <w:rsid w:val="00621D57"/>
    <w:rsid w:val="006221F6"/>
    <w:rsid w:val="006237B4"/>
    <w:rsid w:val="00624469"/>
    <w:rsid w:val="006259EA"/>
    <w:rsid w:val="0063048C"/>
    <w:rsid w:val="00631721"/>
    <w:rsid w:val="0063211D"/>
    <w:rsid w:val="006325DF"/>
    <w:rsid w:val="00633E44"/>
    <w:rsid w:val="0063689C"/>
    <w:rsid w:val="006410E2"/>
    <w:rsid w:val="006425F0"/>
    <w:rsid w:val="00643227"/>
    <w:rsid w:val="0064386D"/>
    <w:rsid w:val="006439DF"/>
    <w:rsid w:val="006453AE"/>
    <w:rsid w:val="00645468"/>
    <w:rsid w:val="00645637"/>
    <w:rsid w:val="00645C7C"/>
    <w:rsid w:val="006504E1"/>
    <w:rsid w:val="006511D7"/>
    <w:rsid w:val="00651E62"/>
    <w:rsid w:val="00653FC9"/>
    <w:rsid w:val="00655632"/>
    <w:rsid w:val="006559F4"/>
    <w:rsid w:val="00661086"/>
    <w:rsid w:val="00662404"/>
    <w:rsid w:val="00662733"/>
    <w:rsid w:val="00662C95"/>
    <w:rsid w:val="00663347"/>
    <w:rsid w:val="00663DA1"/>
    <w:rsid w:val="00670879"/>
    <w:rsid w:val="00670A48"/>
    <w:rsid w:val="00673509"/>
    <w:rsid w:val="006737F3"/>
    <w:rsid w:val="006738EC"/>
    <w:rsid w:val="006750D3"/>
    <w:rsid w:val="00676FEA"/>
    <w:rsid w:val="00677201"/>
    <w:rsid w:val="00677711"/>
    <w:rsid w:val="00677C9E"/>
    <w:rsid w:val="006805D4"/>
    <w:rsid w:val="00681F90"/>
    <w:rsid w:val="0068205C"/>
    <w:rsid w:val="00684282"/>
    <w:rsid w:val="00684F1F"/>
    <w:rsid w:val="006865F3"/>
    <w:rsid w:val="006869AD"/>
    <w:rsid w:val="00691A03"/>
    <w:rsid w:val="00692EC1"/>
    <w:rsid w:val="00692F9E"/>
    <w:rsid w:val="0069300E"/>
    <w:rsid w:val="00693740"/>
    <w:rsid w:val="006941D7"/>
    <w:rsid w:val="006951FE"/>
    <w:rsid w:val="0069558C"/>
    <w:rsid w:val="006958FB"/>
    <w:rsid w:val="006960A7"/>
    <w:rsid w:val="006A122F"/>
    <w:rsid w:val="006A1399"/>
    <w:rsid w:val="006A1D83"/>
    <w:rsid w:val="006A5B6E"/>
    <w:rsid w:val="006A5EF6"/>
    <w:rsid w:val="006A5F4A"/>
    <w:rsid w:val="006A6556"/>
    <w:rsid w:val="006A6596"/>
    <w:rsid w:val="006A6A3E"/>
    <w:rsid w:val="006A6AB4"/>
    <w:rsid w:val="006B24FD"/>
    <w:rsid w:val="006B57C0"/>
    <w:rsid w:val="006B6E1C"/>
    <w:rsid w:val="006C4A7E"/>
    <w:rsid w:val="006C5E74"/>
    <w:rsid w:val="006C6E6E"/>
    <w:rsid w:val="006D0047"/>
    <w:rsid w:val="006D0ACF"/>
    <w:rsid w:val="006D0F3C"/>
    <w:rsid w:val="006D266C"/>
    <w:rsid w:val="006D2D37"/>
    <w:rsid w:val="006D3DA1"/>
    <w:rsid w:val="006D3EB6"/>
    <w:rsid w:val="006D599D"/>
    <w:rsid w:val="006D62E9"/>
    <w:rsid w:val="006D66F9"/>
    <w:rsid w:val="006D6E9E"/>
    <w:rsid w:val="006D7EED"/>
    <w:rsid w:val="006E0529"/>
    <w:rsid w:val="006E1EB3"/>
    <w:rsid w:val="006E2135"/>
    <w:rsid w:val="006E2BB5"/>
    <w:rsid w:val="006E2BFF"/>
    <w:rsid w:val="006E4577"/>
    <w:rsid w:val="006E4B01"/>
    <w:rsid w:val="006E4DEA"/>
    <w:rsid w:val="006E5024"/>
    <w:rsid w:val="006E51A9"/>
    <w:rsid w:val="006E576E"/>
    <w:rsid w:val="006E5CB5"/>
    <w:rsid w:val="006E6C28"/>
    <w:rsid w:val="006E6E0E"/>
    <w:rsid w:val="006F1399"/>
    <w:rsid w:val="006F2653"/>
    <w:rsid w:val="006F2765"/>
    <w:rsid w:val="006F2C36"/>
    <w:rsid w:val="006F3294"/>
    <w:rsid w:val="006F3394"/>
    <w:rsid w:val="006F351D"/>
    <w:rsid w:val="006F57E5"/>
    <w:rsid w:val="006F5A83"/>
    <w:rsid w:val="006F5BDB"/>
    <w:rsid w:val="006F5CA2"/>
    <w:rsid w:val="006F6CE2"/>
    <w:rsid w:val="006F767E"/>
    <w:rsid w:val="0070054C"/>
    <w:rsid w:val="00701480"/>
    <w:rsid w:val="00703301"/>
    <w:rsid w:val="00703565"/>
    <w:rsid w:val="00703BA1"/>
    <w:rsid w:val="007063C3"/>
    <w:rsid w:val="0070676F"/>
    <w:rsid w:val="007068BE"/>
    <w:rsid w:val="0070708E"/>
    <w:rsid w:val="007107F8"/>
    <w:rsid w:val="00710904"/>
    <w:rsid w:val="007112E6"/>
    <w:rsid w:val="00711AFF"/>
    <w:rsid w:val="00711F72"/>
    <w:rsid w:val="00713A3B"/>
    <w:rsid w:val="00713ACA"/>
    <w:rsid w:val="00713BD4"/>
    <w:rsid w:val="007148FB"/>
    <w:rsid w:val="007153EA"/>
    <w:rsid w:val="00717DC4"/>
    <w:rsid w:val="00723521"/>
    <w:rsid w:val="00723C8A"/>
    <w:rsid w:val="007248D6"/>
    <w:rsid w:val="00725684"/>
    <w:rsid w:val="00726DF5"/>
    <w:rsid w:val="00731841"/>
    <w:rsid w:val="00731948"/>
    <w:rsid w:val="00733C39"/>
    <w:rsid w:val="007340FC"/>
    <w:rsid w:val="0073556C"/>
    <w:rsid w:val="007358B9"/>
    <w:rsid w:val="00735962"/>
    <w:rsid w:val="00737021"/>
    <w:rsid w:val="00737F14"/>
    <w:rsid w:val="00740FCC"/>
    <w:rsid w:val="00742EBC"/>
    <w:rsid w:val="0074379E"/>
    <w:rsid w:val="00743A9E"/>
    <w:rsid w:val="00744AAD"/>
    <w:rsid w:val="00744FBA"/>
    <w:rsid w:val="00745FDC"/>
    <w:rsid w:val="007462A2"/>
    <w:rsid w:val="00747215"/>
    <w:rsid w:val="00750F89"/>
    <w:rsid w:val="00751CA1"/>
    <w:rsid w:val="00752471"/>
    <w:rsid w:val="00753ED1"/>
    <w:rsid w:val="00754838"/>
    <w:rsid w:val="00754B66"/>
    <w:rsid w:val="00755063"/>
    <w:rsid w:val="007556F8"/>
    <w:rsid w:val="00755EA1"/>
    <w:rsid w:val="0075666E"/>
    <w:rsid w:val="00757307"/>
    <w:rsid w:val="007630D8"/>
    <w:rsid w:val="007635C9"/>
    <w:rsid w:val="00766124"/>
    <w:rsid w:val="00766AC3"/>
    <w:rsid w:val="00766DF5"/>
    <w:rsid w:val="0077046F"/>
    <w:rsid w:val="00770A16"/>
    <w:rsid w:val="00770B42"/>
    <w:rsid w:val="00772745"/>
    <w:rsid w:val="00773017"/>
    <w:rsid w:val="007739BA"/>
    <w:rsid w:val="00774289"/>
    <w:rsid w:val="00776940"/>
    <w:rsid w:val="0077738A"/>
    <w:rsid w:val="007777EA"/>
    <w:rsid w:val="007813B6"/>
    <w:rsid w:val="0078214F"/>
    <w:rsid w:val="00784052"/>
    <w:rsid w:val="00784823"/>
    <w:rsid w:val="00784A36"/>
    <w:rsid w:val="007850FE"/>
    <w:rsid w:val="007857C2"/>
    <w:rsid w:val="00786719"/>
    <w:rsid w:val="00787610"/>
    <w:rsid w:val="0079164C"/>
    <w:rsid w:val="00792B6F"/>
    <w:rsid w:val="00794B9E"/>
    <w:rsid w:val="0079681D"/>
    <w:rsid w:val="00797FEB"/>
    <w:rsid w:val="007A14FF"/>
    <w:rsid w:val="007A2279"/>
    <w:rsid w:val="007A60D4"/>
    <w:rsid w:val="007A716E"/>
    <w:rsid w:val="007A7E7F"/>
    <w:rsid w:val="007B75FF"/>
    <w:rsid w:val="007C1402"/>
    <w:rsid w:val="007C2E78"/>
    <w:rsid w:val="007C3B11"/>
    <w:rsid w:val="007C3EA5"/>
    <w:rsid w:val="007C413C"/>
    <w:rsid w:val="007C60D5"/>
    <w:rsid w:val="007C699D"/>
    <w:rsid w:val="007D0EFA"/>
    <w:rsid w:val="007D1420"/>
    <w:rsid w:val="007D1996"/>
    <w:rsid w:val="007D1D89"/>
    <w:rsid w:val="007D1FE9"/>
    <w:rsid w:val="007D2B0D"/>
    <w:rsid w:val="007D500A"/>
    <w:rsid w:val="007D5806"/>
    <w:rsid w:val="007D5811"/>
    <w:rsid w:val="007D5A53"/>
    <w:rsid w:val="007D79D9"/>
    <w:rsid w:val="007E00AF"/>
    <w:rsid w:val="007E1147"/>
    <w:rsid w:val="007E237D"/>
    <w:rsid w:val="007E2615"/>
    <w:rsid w:val="007E31EF"/>
    <w:rsid w:val="007E4D62"/>
    <w:rsid w:val="007E4DF2"/>
    <w:rsid w:val="007E5956"/>
    <w:rsid w:val="007E61A3"/>
    <w:rsid w:val="007E6FDC"/>
    <w:rsid w:val="007F04E3"/>
    <w:rsid w:val="007F0E44"/>
    <w:rsid w:val="007F1971"/>
    <w:rsid w:val="007F1D7E"/>
    <w:rsid w:val="007F2113"/>
    <w:rsid w:val="007F29A7"/>
    <w:rsid w:val="007F3BA4"/>
    <w:rsid w:val="007F5B1F"/>
    <w:rsid w:val="007F6B5C"/>
    <w:rsid w:val="007F7233"/>
    <w:rsid w:val="008004E0"/>
    <w:rsid w:val="0080328A"/>
    <w:rsid w:val="00803CC5"/>
    <w:rsid w:val="00805EC5"/>
    <w:rsid w:val="008069FC"/>
    <w:rsid w:val="008078A2"/>
    <w:rsid w:val="008114CA"/>
    <w:rsid w:val="0081288B"/>
    <w:rsid w:val="008136F0"/>
    <w:rsid w:val="0081507C"/>
    <w:rsid w:val="00816D74"/>
    <w:rsid w:val="00820BC0"/>
    <w:rsid w:val="0082215D"/>
    <w:rsid w:val="008257EE"/>
    <w:rsid w:val="00825F73"/>
    <w:rsid w:val="00826ACC"/>
    <w:rsid w:val="00827D75"/>
    <w:rsid w:val="00827EDD"/>
    <w:rsid w:val="0083087D"/>
    <w:rsid w:val="008324AE"/>
    <w:rsid w:val="00832D90"/>
    <w:rsid w:val="0083317E"/>
    <w:rsid w:val="008332F6"/>
    <w:rsid w:val="00835942"/>
    <w:rsid w:val="00835F52"/>
    <w:rsid w:val="008368F4"/>
    <w:rsid w:val="00840957"/>
    <w:rsid w:val="00840B69"/>
    <w:rsid w:val="008415A3"/>
    <w:rsid w:val="00841CB7"/>
    <w:rsid w:val="00842416"/>
    <w:rsid w:val="008446E6"/>
    <w:rsid w:val="00844F81"/>
    <w:rsid w:val="00844F8E"/>
    <w:rsid w:val="00845150"/>
    <w:rsid w:val="008471DE"/>
    <w:rsid w:val="00850FA0"/>
    <w:rsid w:val="00851606"/>
    <w:rsid w:val="00852F5F"/>
    <w:rsid w:val="00855F16"/>
    <w:rsid w:val="0085675E"/>
    <w:rsid w:val="00856AE0"/>
    <w:rsid w:val="00857E6C"/>
    <w:rsid w:val="008604A9"/>
    <w:rsid w:val="0086348D"/>
    <w:rsid w:val="008646E0"/>
    <w:rsid w:val="008659DA"/>
    <w:rsid w:val="00866717"/>
    <w:rsid w:val="00866CBD"/>
    <w:rsid w:val="00866F96"/>
    <w:rsid w:val="008671D6"/>
    <w:rsid w:val="00870C56"/>
    <w:rsid w:val="00870D34"/>
    <w:rsid w:val="0087126B"/>
    <w:rsid w:val="008717FA"/>
    <w:rsid w:val="0087231D"/>
    <w:rsid w:val="0087374D"/>
    <w:rsid w:val="00873CCD"/>
    <w:rsid w:val="00877608"/>
    <w:rsid w:val="008805E2"/>
    <w:rsid w:val="008809F2"/>
    <w:rsid w:val="0088392F"/>
    <w:rsid w:val="008865EE"/>
    <w:rsid w:val="00890C01"/>
    <w:rsid w:val="00893034"/>
    <w:rsid w:val="0089361E"/>
    <w:rsid w:val="00893779"/>
    <w:rsid w:val="008958F1"/>
    <w:rsid w:val="00896824"/>
    <w:rsid w:val="008A1374"/>
    <w:rsid w:val="008A2D39"/>
    <w:rsid w:val="008A34F8"/>
    <w:rsid w:val="008A6907"/>
    <w:rsid w:val="008B06D7"/>
    <w:rsid w:val="008B0C50"/>
    <w:rsid w:val="008B2316"/>
    <w:rsid w:val="008B32D3"/>
    <w:rsid w:val="008B4320"/>
    <w:rsid w:val="008B4752"/>
    <w:rsid w:val="008B7809"/>
    <w:rsid w:val="008C1275"/>
    <w:rsid w:val="008C3FEC"/>
    <w:rsid w:val="008C4FA7"/>
    <w:rsid w:val="008C5C63"/>
    <w:rsid w:val="008D0C81"/>
    <w:rsid w:val="008D0CBE"/>
    <w:rsid w:val="008D0CC0"/>
    <w:rsid w:val="008D1943"/>
    <w:rsid w:val="008D2AA5"/>
    <w:rsid w:val="008D5D88"/>
    <w:rsid w:val="008D6088"/>
    <w:rsid w:val="008D6BEB"/>
    <w:rsid w:val="008D6C65"/>
    <w:rsid w:val="008D6F3A"/>
    <w:rsid w:val="008D7326"/>
    <w:rsid w:val="008D7A3B"/>
    <w:rsid w:val="008E1024"/>
    <w:rsid w:val="008E14E5"/>
    <w:rsid w:val="008E1C7F"/>
    <w:rsid w:val="008E343E"/>
    <w:rsid w:val="008E37B0"/>
    <w:rsid w:val="008E39C5"/>
    <w:rsid w:val="008E55AF"/>
    <w:rsid w:val="008E65F6"/>
    <w:rsid w:val="008E6EC2"/>
    <w:rsid w:val="008E75E1"/>
    <w:rsid w:val="008E765C"/>
    <w:rsid w:val="008F2EF3"/>
    <w:rsid w:val="008F2F4A"/>
    <w:rsid w:val="008F3D8E"/>
    <w:rsid w:val="008F44B7"/>
    <w:rsid w:val="008F4FEC"/>
    <w:rsid w:val="008F6517"/>
    <w:rsid w:val="008F67AA"/>
    <w:rsid w:val="008F6D0C"/>
    <w:rsid w:val="00900B5E"/>
    <w:rsid w:val="00900BCF"/>
    <w:rsid w:val="00901289"/>
    <w:rsid w:val="00901F2F"/>
    <w:rsid w:val="00901F4B"/>
    <w:rsid w:val="00902F22"/>
    <w:rsid w:val="00905068"/>
    <w:rsid w:val="009054F0"/>
    <w:rsid w:val="00906B13"/>
    <w:rsid w:val="00907801"/>
    <w:rsid w:val="00911289"/>
    <w:rsid w:val="00911685"/>
    <w:rsid w:val="00912812"/>
    <w:rsid w:val="00913610"/>
    <w:rsid w:val="00913834"/>
    <w:rsid w:val="00914E64"/>
    <w:rsid w:val="009162FA"/>
    <w:rsid w:val="009163A0"/>
    <w:rsid w:val="0092198C"/>
    <w:rsid w:val="00921E15"/>
    <w:rsid w:val="009231C1"/>
    <w:rsid w:val="009231E9"/>
    <w:rsid w:val="00925E01"/>
    <w:rsid w:val="00927DF0"/>
    <w:rsid w:val="00930C23"/>
    <w:rsid w:val="009325BB"/>
    <w:rsid w:val="00932F95"/>
    <w:rsid w:val="009345D2"/>
    <w:rsid w:val="00934FAA"/>
    <w:rsid w:val="00936AFF"/>
    <w:rsid w:val="00937159"/>
    <w:rsid w:val="009374D9"/>
    <w:rsid w:val="00937F12"/>
    <w:rsid w:val="0094203A"/>
    <w:rsid w:val="00943777"/>
    <w:rsid w:val="00947A80"/>
    <w:rsid w:val="009505A8"/>
    <w:rsid w:val="00950B52"/>
    <w:rsid w:val="00952301"/>
    <w:rsid w:val="00952308"/>
    <w:rsid w:val="0095395D"/>
    <w:rsid w:val="00954C16"/>
    <w:rsid w:val="00957C15"/>
    <w:rsid w:val="00960B80"/>
    <w:rsid w:val="00960CD5"/>
    <w:rsid w:val="00962A12"/>
    <w:rsid w:val="009635FE"/>
    <w:rsid w:val="00963BC0"/>
    <w:rsid w:val="00965D5B"/>
    <w:rsid w:val="00966E7B"/>
    <w:rsid w:val="00967333"/>
    <w:rsid w:val="00967D6B"/>
    <w:rsid w:val="00970DED"/>
    <w:rsid w:val="00972738"/>
    <w:rsid w:val="00976A2A"/>
    <w:rsid w:val="00976D2D"/>
    <w:rsid w:val="00976D3B"/>
    <w:rsid w:val="00981240"/>
    <w:rsid w:val="00981A96"/>
    <w:rsid w:val="00982808"/>
    <w:rsid w:val="009838F2"/>
    <w:rsid w:val="009840D7"/>
    <w:rsid w:val="00985ACE"/>
    <w:rsid w:val="00987077"/>
    <w:rsid w:val="00987C4D"/>
    <w:rsid w:val="00990253"/>
    <w:rsid w:val="0099176B"/>
    <w:rsid w:val="00991779"/>
    <w:rsid w:val="00992CEF"/>
    <w:rsid w:val="00995EEF"/>
    <w:rsid w:val="0099644D"/>
    <w:rsid w:val="00996E3A"/>
    <w:rsid w:val="009970E7"/>
    <w:rsid w:val="00997C61"/>
    <w:rsid w:val="009A0E5E"/>
    <w:rsid w:val="009A188E"/>
    <w:rsid w:val="009A1B64"/>
    <w:rsid w:val="009A572A"/>
    <w:rsid w:val="009A5F6D"/>
    <w:rsid w:val="009A6E44"/>
    <w:rsid w:val="009A7423"/>
    <w:rsid w:val="009A74B4"/>
    <w:rsid w:val="009B0031"/>
    <w:rsid w:val="009B19B0"/>
    <w:rsid w:val="009B2EA8"/>
    <w:rsid w:val="009B5EBD"/>
    <w:rsid w:val="009B746E"/>
    <w:rsid w:val="009C3AA5"/>
    <w:rsid w:val="009C66E7"/>
    <w:rsid w:val="009C684D"/>
    <w:rsid w:val="009D003C"/>
    <w:rsid w:val="009D00A1"/>
    <w:rsid w:val="009D0137"/>
    <w:rsid w:val="009D056C"/>
    <w:rsid w:val="009D0DA5"/>
    <w:rsid w:val="009D152E"/>
    <w:rsid w:val="009D1854"/>
    <w:rsid w:val="009D31F3"/>
    <w:rsid w:val="009D446B"/>
    <w:rsid w:val="009D46CD"/>
    <w:rsid w:val="009D5414"/>
    <w:rsid w:val="009D5A39"/>
    <w:rsid w:val="009D673B"/>
    <w:rsid w:val="009D6A79"/>
    <w:rsid w:val="009D7402"/>
    <w:rsid w:val="009E0D2E"/>
    <w:rsid w:val="009E1D01"/>
    <w:rsid w:val="009E3438"/>
    <w:rsid w:val="009E44BD"/>
    <w:rsid w:val="009E5FE7"/>
    <w:rsid w:val="009E6624"/>
    <w:rsid w:val="009E78ED"/>
    <w:rsid w:val="009E7D02"/>
    <w:rsid w:val="009F2C31"/>
    <w:rsid w:val="009F5394"/>
    <w:rsid w:val="009F5F15"/>
    <w:rsid w:val="009F6C81"/>
    <w:rsid w:val="009F6FA6"/>
    <w:rsid w:val="009F766B"/>
    <w:rsid w:val="00A00CA9"/>
    <w:rsid w:val="00A01803"/>
    <w:rsid w:val="00A022F0"/>
    <w:rsid w:val="00A035B1"/>
    <w:rsid w:val="00A0360E"/>
    <w:rsid w:val="00A05DA5"/>
    <w:rsid w:val="00A0657C"/>
    <w:rsid w:val="00A07D11"/>
    <w:rsid w:val="00A07DF0"/>
    <w:rsid w:val="00A104F2"/>
    <w:rsid w:val="00A10A53"/>
    <w:rsid w:val="00A110A7"/>
    <w:rsid w:val="00A11C74"/>
    <w:rsid w:val="00A12C13"/>
    <w:rsid w:val="00A12CBB"/>
    <w:rsid w:val="00A14541"/>
    <w:rsid w:val="00A15316"/>
    <w:rsid w:val="00A15573"/>
    <w:rsid w:val="00A1671C"/>
    <w:rsid w:val="00A16E1D"/>
    <w:rsid w:val="00A17E17"/>
    <w:rsid w:val="00A2067A"/>
    <w:rsid w:val="00A22316"/>
    <w:rsid w:val="00A236C0"/>
    <w:rsid w:val="00A26322"/>
    <w:rsid w:val="00A27FAC"/>
    <w:rsid w:val="00A30206"/>
    <w:rsid w:val="00A30D37"/>
    <w:rsid w:val="00A31AD0"/>
    <w:rsid w:val="00A31E39"/>
    <w:rsid w:val="00A31F8C"/>
    <w:rsid w:val="00A33F30"/>
    <w:rsid w:val="00A3458D"/>
    <w:rsid w:val="00A34D0F"/>
    <w:rsid w:val="00A34D3C"/>
    <w:rsid w:val="00A367D8"/>
    <w:rsid w:val="00A370AF"/>
    <w:rsid w:val="00A376A0"/>
    <w:rsid w:val="00A40007"/>
    <w:rsid w:val="00A42B3A"/>
    <w:rsid w:val="00A44228"/>
    <w:rsid w:val="00A4460E"/>
    <w:rsid w:val="00A45203"/>
    <w:rsid w:val="00A5119E"/>
    <w:rsid w:val="00A52BC5"/>
    <w:rsid w:val="00A52DA8"/>
    <w:rsid w:val="00A52E1D"/>
    <w:rsid w:val="00A53283"/>
    <w:rsid w:val="00A532ED"/>
    <w:rsid w:val="00A53A4E"/>
    <w:rsid w:val="00A543B3"/>
    <w:rsid w:val="00A5551A"/>
    <w:rsid w:val="00A56027"/>
    <w:rsid w:val="00A56F24"/>
    <w:rsid w:val="00A602E1"/>
    <w:rsid w:val="00A604C9"/>
    <w:rsid w:val="00A60580"/>
    <w:rsid w:val="00A61B20"/>
    <w:rsid w:val="00A61D1C"/>
    <w:rsid w:val="00A61E27"/>
    <w:rsid w:val="00A624AE"/>
    <w:rsid w:val="00A6259E"/>
    <w:rsid w:val="00A627B1"/>
    <w:rsid w:val="00A65CC3"/>
    <w:rsid w:val="00A677E1"/>
    <w:rsid w:val="00A72B79"/>
    <w:rsid w:val="00A73DB3"/>
    <w:rsid w:val="00A74DAF"/>
    <w:rsid w:val="00A74E2D"/>
    <w:rsid w:val="00A779A0"/>
    <w:rsid w:val="00A845A9"/>
    <w:rsid w:val="00A854CE"/>
    <w:rsid w:val="00A86993"/>
    <w:rsid w:val="00A878F4"/>
    <w:rsid w:val="00A905CA"/>
    <w:rsid w:val="00A92F88"/>
    <w:rsid w:val="00A93EA0"/>
    <w:rsid w:val="00A9637C"/>
    <w:rsid w:val="00A96382"/>
    <w:rsid w:val="00A964BB"/>
    <w:rsid w:val="00A9734C"/>
    <w:rsid w:val="00A97B93"/>
    <w:rsid w:val="00AA01D0"/>
    <w:rsid w:val="00AA1BE7"/>
    <w:rsid w:val="00AA47E9"/>
    <w:rsid w:val="00AA5CFA"/>
    <w:rsid w:val="00AA61FE"/>
    <w:rsid w:val="00AA734B"/>
    <w:rsid w:val="00AB0453"/>
    <w:rsid w:val="00AB04EF"/>
    <w:rsid w:val="00AB2191"/>
    <w:rsid w:val="00AB22E3"/>
    <w:rsid w:val="00AB29AD"/>
    <w:rsid w:val="00AB3C99"/>
    <w:rsid w:val="00AB3CF9"/>
    <w:rsid w:val="00AB4417"/>
    <w:rsid w:val="00AB5512"/>
    <w:rsid w:val="00AB5AA7"/>
    <w:rsid w:val="00AB5F4C"/>
    <w:rsid w:val="00AB7676"/>
    <w:rsid w:val="00AB7750"/>
    <w:rsid w:val="00AC0DBB"/>
    <w:rsid w:val="00AC1F0B"/>
    <w:rsid w:val="00AC3D3E"/>
    <w:rsid w:val="00AC6DF8"/>
    <w:rsid w:val="00AC7204"/>
    <w:rsid w:val="00AC793D"/>
    <w:rsid w:val="00AC7BC2"/>
    <w:rsid w:val="00AD01AA"/>
    <w:rsid w:val="00AD4DD3"/>
    <w:rsid w:val="00AD50C6"/>
    <w:rsid w:val="00AE186E"/>
    <w:rsid w:val="00AE18A3"/>
    <w:rsid w:val="00AE1F2A"/>
    <w:rsid w:val="00AE27B4"/>
    <w:rsid w:val="00AE2D75"/>
    <w:rsid w:val="00AE3FE7"/>
    <w:rsid w:val="00AE4E59"/>
    <w:rsid w:val="00AE5955"/>
    <w:rsid w:val="00AE62C7"/>
    <w:rsid w:val="00AE62FC"/>
    <w:rsid w:val="00AE68F3"/>
    <w:rsid w:val="00AF0A5E"/>
    <w:rsid w:val="00AF0BAA"/>
    <w:rsid w:val="00AF16B8"/>
    <w:rsid w:val="00AF3A29"/>
    <w:rsid w:val="00AF686F"/>
    <w:rsid w:val="00AF6A4A"/>
    <w:rsid w:val="00AF6CE4"/>
    <w:rsid w:val="00AF7A9E"/>
    <w:rsid w:val="00AF7F61"/>
    <w:rsid w:val="00B008C1"/>
    <w:rsid w:val="00B00D54"/>
    <w:rsid w:val="00B01658"/>
    <w:rsid w:val="00B01941"/>
    <w:rsid w:val="00B01BCE"/>
    <w:rsid w:val="00B042EB"/>
    <w:rsid w:val="00B052FE"/>
    <w:rsid w:val="00B06780"/>
    <w:rsid w:val="00B12DC8"/>
    <w:rsid w:val="00B1440B"/>
    <w:rsid w:val="00B153D3"/>
    <w:rsid w:val="00B16484"/>
    <w:rsid w:val="00B167F9"/>
    <w:rsid w:val="00B16BFC"/>
    <w:rsid w:val="00B2192C"/>
    <w:rsid w:val="00B225E3"/>
    <w:rsid w:val="00B22DE3"/>
    <w:rsid w:val="00B23389"/>
    <w:rsid w:val="00B23B20"/>
    <w:rsid w:val="00B23F1C"/>
    <w:rsid w:val="00B24DA5"/>
    <w:rsid w:val="00B265BE"/>
    <w:rsid w:val="00B271E3"/>
    <w:rsid w:val="00B2797A"/>
    <w:rsid w:val="00B27D01"/>
    <w:rsid w:val="00B27EA7"/>
    <w:rsid w:val="00B33B5B"/>
    <w:rsid w:val="00B352BC"/>
    <w:rsid w:val="00B37171"/>
    <w:rsid w:val="00B37CA6"/>
    <w:rsid w:val="00B4107F"/>
    <w:rsid w:val="00B4341A"/>
    <w:rsid w:val="00B43E8F"/>
    <w:rsid w:val="00B44EDE"/>
    <w:rsid w:val="00B454B1"/>
    <w:rsid w:val="00B4552A"/>
    <w:rsid w:val="00B46382"/>
    <w:rsid w:val="00B464BD"/>
    <w:rsid w:val="00B47561"/>
    <w:rsid w:val="00B47BB5"/>
    <w:rsid w:val="00B51806"/>
    <w:rsid w:val="00B52027"/>
    <w:rsid w:val="00B52253"/>
    <w:rsid w:val="00B52BC2"/>
    <w:rsid w:val="00B54617"/>
    <w:rsid w:val="00B54E9F"/>
    <w:rsid w:val="00B550C7"/>
    <w:rsid w:val="00B553C4"/>
    <w:rsid w:val="00B57BDB"/>
    <w:rsid w:val="00B60451"/>
    <w:rsid w:val="00B6120F"/>
    <w:rsid w:val="00B61B0E"/>
    <w:rsid w:val="00B6233A"/>
    <w:rsid w:val="00B6343D"/>
    <w:rsid w:val="00B655E2"/>
    <w:rsid w:val="00B65655"/>
    <w:rsid w:val="00B66FC9"/>
    <w:rsid w:val="00B675CE"/>
    <w:rsid w:val="00B7083F"/>
    <w:rsid w:val="00B7132E"/>
    <w:rsid w:val="00B71723"/>
    <w:rsid w:val="00B72D71"/>
    <w:rsid w:val="00B73341"/>
    <w:rsid w:val="00B73A20"/>
    <w:rsid w:val="00B740A9"/>
    <w:rsid w:val="00B743D9"/>
    <w:rsid w:val="00B7627D"/>
    <w:rsid w:val="00B7647F"/>
    <w:rsid w:val="00B82191"/>
    <w:rsid w:val="00B8238D"/>
    <w:rsid w:val="00B8297C"/>
    <w:rsid w:val="00B83EFC"/>
    <w:rsid w:val="00B84547"/>
    <w:rsid w:val="00B85364"/>
    <w:rsid w:val="00B91288"/>
    <w:rsid w:val="00B91894"/>
    <w:rsid w:val="00B91F82"/>
    <w:rsid w:val="00B939E4"/>
    <w:rsid w:val="00B93BFB"/>
    <w:rsid w:val="00B94831"/>
    <w:rsid w:val="00B94A62"/>
    <w:rsid w:val="00B950F5"/>
    <w:rsid w:val="00B96545"/>
    <w:rsid w:val="00BA198D"/>
    <w:rsid w:val="00BA2AA4"/>
    <w:rsid w:val="00BA4355"/>
    <w:rsid w:val="00BA4D5E"/>
    <w:rsid w:val="00BA6186"/>
    <w:rsid w:val="00BA6652"/>
    <w:rsid w:val="00BA66DA"/>
    <w:rsid w:val="00BA70CC"/>
    <w:rsid w:val="00BB1043"/>
    <w:rsid w:val="00BB172E"/>
    <w:rsid w:val="00BB39F3"/>
    <w:rsid w:val="00BB4ADD"/>
    <w:rsid w:val="00BB502A"/>
    <w:rsid w:val="00BB543E"/>
    <w:rsid w:val="00BB5B63"/>
    <w:rsid w:val="00BB611B"/>
    <w:rsid w:val="00BB7297"/>
    <w:rsid w:val="00BC099B"/>
    <w:rsid w:val="00BC2110"/>
    <w:rsid w:val="00BC2AFB"/>
    <w:rsid w:val="00BC3B7D"/>
    <w:rsid w:val="00BC5ADB"/>
    <w:rsid w:val="00BC5CE7"/>
    <w:rsid w:val="00BC6139"/>
    <w:rsid w:val="00BC7C43"/>
    <w:rsid w:val="00BD0A1D"/>
    <w:rsid w:val="00BD18E9"/>
    <w:rsid w:val="00BD2359"/>
    <w:rsid w:val="00BD5E79"/>
    <w:rsid w:val="00BD6346"/>
    <w:rsid w:val="00BD74B9"/>
    <w:rsid w:val="00BE09BC"/>
    <w:rsid w:val="00BE119E"/>
    <w:rsid w:val="00BE18F2"/>
    <w:rsid w:val="00BE2660"/>
    <w:rsid w:val="00BE3F2A"/>
    <w:rsid w:val="00BE50B3"/>
    <w:rsid w:val="00BE7E04"/>
    <w:rsid w:val="00BE7E79"/>
    <w:rsid w:val="00BF24B4"/>
    <w:rsid w:val="00BF3084"/>
    <w:rsid w:val="00BF3B2E"/>
    <w:rsid w:val="00BF3D87"/>
    <w:rsid w:val="00BF427C"/>
    <w:rsid w:val="00BF4F82"/>
    <w:rsid w:val="00BF5C74"/>
    <w:rsid w:val="00BF629D"/>
    <w:rsid w:val="00C01086"/>
    <w:rsid w:val="00C010EF"/>
    <w:rsid w:val="00C0218F"/>
    <w:rsid w:val="00C0302A"/>
    <w:rsid w:val="00C04FE3"/>
    <w:rsid w:val="00C078C5"/>
    <w:rsid w:val="00C113CE"/>
    <w:rsid w:val="00C12D0D"/>
    <w:rsid w:val="00C13039"/>
    <w:rsid w:val="00C13EF0"/>
    <w:rsid w:val="00C14222"/>
    <w:rsid w:val="00C156B8"/>
    <w:rsid w:val="00C16305"/>
    <w:rsid w:val="00C16D9A"/>
    <w:rsid w:val="00C17FA2"/>
    <w:rsid w:val="00C22C10"/>
    <w:rsid w:val="00C23723"/>
    <w:rsid w:val="00C24F49"/>
    <w:rsid w:val="00C258B5"/>
    <w:rsid w:val="00C25FD7"/>
    <w:rsid w:val="00C27EA7"/>
    <w:rsid w:val="00C30362"/>
    <w:rsid w:val="00C32F07"/>
    <w:rsid w:val="00C35CFF"/>
    <w:rsid w:val="00C361AE"/>
    <w:rsid w:val="00C36C6B"/>
    <w:rsid w:val="00C37AF9"/>
    <w:rsid w:val="00C37BB0"/>
    <w:rsid w:val="00C4003A"/>
    <w:rsid w:val="00C418E2"/>
    <w:rsid w:val="00C41E05"/>
    <w:rsid w:val="00C426F1"/>
    <w:rsid w:val="00C43052"/>
    <w:rsid w:val="00C431C4"/>
    <w:rsid w:val="00C433D8"/>
    <w:rsid w:val="00C43966"/>
    <w:rsid w:val="00C44BC8"/>
    <w:rsid w:val="00C45538"/>
    <w:rsid w:val="00C46EF7"/>
    <w:rsid w:val="00C505DD"/>
    <w:rsid w:val="00C513A6"/>
    <w:rsid w:val="00C518C8"/>
    <w:rsid w:val="00C523A7"/>
    <w:rsid w:val="00C53063"/>
    <w:rsid w:val="00C53600"/>
    <w:rsid w:val="00C5370F"/>
    <w:rsid w:val="00C54367"/>
    <w:rsid w:val="00C55089"/>
    <w:rsid w:val="00C562FE"/>
    <w:rsid w:val="00C56D47"/>
    <w:rsid w:val="00C56FBA"/>
    <w:rsid w:val="00C575E4"/>
    <w:rsid w:val="00C63094"/>
    <w:rsid w:val="00C63AC1"/>
    <w:rsid w:val="00C65110"/>
    <w:rsid w:val="00C65A22"/>
    <w:rsid w:val="00C666B2"/>
    <w:rsid w:val="00C66C97"/>
    <w:rsid w:val="00C6798C"/>
    <w:rsid w:val="00C67D89"/>
    <w:rsid w:val="00C7024F"/>
    <w:rsid w:val="00C70EE1"/>
    <w:rsid w:val="00C70F92"/>
    <w:rsid w:val="00C71335"/>
    <w:rsid w:val="00C71392"/>
    <w:rsid w:val="00C74EAE"/>
    <w:rsid w:val="00C74F65"/>
    <w:rsid w:val="00C77639"/>
    <w:rsid w:val="00C819B2"/>
    <w:rsid w:val="00C8299F"/>
    <w:rsid w:val="00C82C67"/>
    <w:rsid w:val="00C84F9C"/>
    <w:rsid w:val="00C85443"/>
    <w:rsid w:val="00C85715"/>
    <w:rsid w:val="00C85B73"/>
    <w:rsid w:val="00C87798"/>
    <w:rsid w:val="00C87DF6"/>
    <w:rsid w:val="00C900CE"/>
    <w:rsid w:val="00C919A1"/>
    <w:rsid w:val="00C9214F"/>
    <w:rsid w:val="00C940DF"/>
    <w:rsid w:val="00C952B4"/>
    <w:rsid w:val="00C971A8"/>
    <w:rsid w:val="00CA02A2"/>
    <w:rsid w:val="00CA2BF9"/>
    <w:rsid w:val="00CA4965"/>
    <w:rsid w:val="00CA548B"/>
    <w:rsid w:val="00CA5773"/>
    <w:rsid w:val="00CA6310"/>
    <w:rsid w:val="00CA6D30"/>
    <w:rsid w:val="00CA742F"/>
    <w:rsid w:val="00CA7662"/>
    <w:rsid w:val="00CB134B"/>
    <w:rsid w:val="00CB1746"/>
    <w:rsid w:val="00CB182C"/>
    <w:rsid w:val="00CB2167"/>
    <w:rsid w:val="00CB249F"/>
    <w:rsid w:val="00CB2581"/>
    <w:rsid w:val="00CB5F4F"/>
    <w:rsid w:val="00CB7606"/>
    <w:rsid w:val="00CB7845"/>
    <w:rsid w:val="00CB7C3E"/>
    <w:rsid w:val="00CC0747"/>
    <w:rsid w:val="00CC2659"/>
    <w:rsid w:val="00CC37D0"/>
    <w:rsid w:val="00CC5042"/>
    <w:rsid w:val="00CC77DE"/>
    <w:rsid w:val="00CD0179"/>
    <w:rsid w:val="00CD3612"/>
    <w:rsid w:val="00CD65BB"/>
    <w:rsid w:val="00CD774A"/>
    <w:rsid w:val="00CD7B91"/>
    <w:rsid w:val="00CE06D3"/>
    <w:rsid w:val="00CE41E8"/>
    <w:rsid w:val="00CE4326"/>
    <w:rsid w:val="00CE4C15"/>
    <w:rsid w:val="00CE52FA"/>
    <w:rsid w:val="00CE5C2B"/>
    <w:rsid w:val="00CF00DD"/>
    <w:rsid w:val="00CF055A"/>
    <w:rsid w:val="00CF1913"/>
    <w:rsid w:val="00CF2489"/>
    <w:rsid w:val="00CF2915"/>
    <w:rsid w:val="00CF363E"/>
    <w:rsid w:val="00CF60E5"/>
    <w:rsid w:val="00CF6859"/>
    <w:rsid w:val="00CF689D"/>
    <w:rsid w:val="00CF6A6B"/>
    <w:rsid w:val="00CF6DFB"/>
    <w:rsid w:val="00CF77D5"/>
    <w:rsid w:val="00D02193"/>
    <w:rsid w:val="00D02433"/>
    <w:rsid w:val="00D03D01"/>
    <w:rsid w:val="00D04154"/>
    <w:rsid w:val="00D04EE4"/>
    <w:rsid w:val="00D05AFA"/>
    <w:rsid w:val="00D06CB8"/>
    <w:rsid w:val="00D11794"/>
    <w:rsid w:val="00D124A7"/>
    <w:rsid w:val="00D177DA"/>
    <w:rsid w:val="00D1796F"/>
    <w:rsid w:val="00D200F2"/>
    <w:rsid w:val="00D21325"/>
    <w:rsid w:val="00D22BD2"/>
    <w:rsid w:val="00D23B6F"/>
    <w:rsid w:val="00D26473"/>
    <w:rsid w:val="00D26D6F"/>
    <w:rsid w:val="00D30ADD"/>
    <w:rsid w:val="00D30ECF"/>
    <w:rsid w:val="00D31172"/>
    <w:rsid w:val="00D32F27"/>
    <w:rsid w:val="00D33114"/>
    <w:rsid w:val="00D334AC"/>
    <w:rsid w:val="00D33939"/>
    <w:rsid w:val="00D34FD1"/>
    <w:rsid w:val="00D3681B"/>
    <w:rsid w:val="00D37327"/>
    <w:rsid w:val="00D40A59"/>
    <w:rsid w:val="00D40C1A"/>
    <w:rsid w:val="00D40E65"/>
    <w:rsid w:val="00D449E6"/>
    <w:rsid w:val="00D47B26"/>
    <w:rsid w:val="00D502F6"/>
    <w:rsid w:val="00D530AE"/>
    <w:rsid w:val="00D5366E"/>
    <w:rsid w:val="00D53E1E"/>
    <w:rsid w:val="00D554D7"/>
    <w:rsid w:val="00D55A20"/>
    <w:rsid w:val="00D606B6"/>
    <w:rsid w:val="00D62825"/>
    <w:rsid w:val="00D633D7"/>
    <w:rsid w:val="00D63EBF"/>
    <w:rsid w:val="00D64032"/>
    <w:rsid w:val="00D6403B"/>
    <w:rsid w:val="00D647A0"/>
    <w:rsid w:val="00D64CB2"/>
    <w:rsid w:val="00D66971"/>
    <w:rsid w:val="00D67A4E"/>
    <w:rsid w:val="00D7180D"/>
    <w:rsid w:val="00D72D6C"/>
    <w:rsid w:val="00D74F64"/>
    <w:rsid w:val="00D75287"/>
    <w:rsid w:val="00D77312"/>
    <w:rsid w:val="00D774BB"/>
    <w:rsid w:val="00D828FA"/>
    <w:rsid w:val="00D83CC3"/>
    <w:rsid w:val="00D90274"/>
    <w:rsid w:val="00D91BC6"/>
    <w:rsid w:val="00D91E95"/>
    <w:rsid w:val="00D920C5"/>
    <w:rsid w:val="00D923F2"/>
    <w:rsid w:val="00D93AAC"/>
    <w:rsid w:val="00D93FF1"/>
    <w:rsid w:val="00DA09BF"/>
    <w:rsid w:val="00DA0AED"/>
    <w:rsid w:val="00DA1013"/>
    <w:rsid w:val="00DA1C26"/>
    <w:rsid w:val="00DA3947"/>
    <w:rsid w:val="00DA3B80"/>
    <w:rsid w:val="00DA6069"/>
    <w:rsid w:val="00DA6EA1"/>
    <w:rsid w:val="00DA71C4"/>
    <w:rsid w:val="00DB0847"/>
    <w:rsid w:val="00DB103D"/>
    <w:rsid w:val="00DB1289"/>
    <w:rsid w:val="00DB1579"/>
    <w:rsid w:val="00DB158D"/>
    <w:rsid w:val="00DB2F5D"/>
    <w:rsid w:val="00DB48CE"/>
    <w:rsid w:val="00DB54ED"/>
    <w:rsid w:val="00DB654B"/>
    <w:rsid w:val="00DB6E13"/>
    <w:rsid w:val="00DC0354"/>
    <w:rsid w:val="00DC18CB"/>
    <w:rsid w:val="00DC297E"/>
    <w:rsid w:val="00DC2DD5"/>
    <w:rsid w:val="00DC42C8"/>
    <w:rsid w:val="00DD0A3D"/>
    <w:rsid w:val="00DD1AB3"/>
    <w:rsid w:val="00DD22F0"/>
    <w:rsid w:val="00DD267E"/>
    <w:rsid w:val="00DD4240"/>
    <w:rsid w:val="00DD63FD"/>
    <w:rsid w:val="00DD6B00"/>
    <w:rsid w:val="00DE0315"/>
    <w:rsid w:val="00DE12BB"/>
    <w:rsid w:val="00DE1422"/>
    <w:rsid w:val="00DE15DA"/>
    <w:rsid w:val="00DE334B"/>
    <w:rsid w:val="00DE3472"/>
    <w:rsid w:val="00DE361C"/>
    <w:rsid w:val="00DE42BD"/>
    <w:rsid w:val="00DE4A20"/>
    <w:rsid w:val="00DE4E9A"/>
    <w:rsid w:val="00DE5C2E"/>
    <w:rsid w:val="00DF0D85"/>
    <w:rsid w:val="00DF3224"/>
    <w:rsid w:val="00DF53CE"/>
    <w:rsid w:val="00E01517"/>
    <w:rsid w:val="00E041D6"/>
    <w:rsid w:val="00E04B34"/>
    <w:rsid w:val="00E05068"/>
    <w:rsid w:val="00E052B8"/>
    <w:rsid w:val="00E05BAD"/>
    <w:rsid w:val="00E068EE"/>
    <w:rsid w:val="00E076DE"/>
    <w:rsid w:val="00E10336"/>
    <w:rsid w:val="00E11C4E"/>
    <w:rsid w:val="00E12D7F"/>
    <w:rsid w:val="00E148ED"/>
    <w:rsid w:val="00E154B8"/>
    <w:rsid w:val="00E15CF8"/>
    <w:rsid w:val="00E16FBC"/>
    <w:rsid w:val="00E17BEE"/>
    <w:rsid w:val="00E20F3F"/>
    <w:rsid w:val="00E23CB4"/>
    <w:rsid w:val="00E2442C"/>
    <w:rsid w:val="00E24664"/>
    <w:rsid w:val="00E302AC"/>
    <w:rsid w:val="00E3055B"/>
    <w:rsid w:val="00E30F17"/>
    <w:rsid w:val="00E324C9"/>
    <w:rsid w:val="00E360CE"/>
    <w:rsid w:val="00E40CA9"/>
    <w:rsid w:val="00E4166B"/>
    <w:rsid w:val="00E41C0C"/>
    <w:rsid w:val="00E44959"/>
    <w:rsid w:val="00E46679"/>
    <w:rsid w:val="00E53127"/>
    <w:rsid w:val="00E53572"/>
    <w:rsid w:val="00E56903"/>
    <w:rsid w:val="00E57E34"/>
    <w:rsid w:val="00E601A3"/>
    <w:rsid w:val="00E608E1"/>
    <w:rsid w:val="00E612DF"/>
    <w:rsid w:val="00E623E4"/>
    <w:rsid w:val="00E63478"/>
    <w:rsid w:val="00E63877"/>
    <w:rsid w:val="00E642D9"/>
    <w:rsid w:val="00E6643C"/>
    <w:rsid w:val="00E666BC"/>
    <w:rsid w:val="00E66830"/>
    <w:rsid w:val="00E669F8"/>
    <w:rsid w:val="00E67584"/>
    <w:rsid w:val="00E711F3"/>
    <w:rsid w:val="00E74922"/>
    <w:rsid w:val="00E74C5A"/>
    <w:rsid w:val="00E760CA"/>
    <w:rsid w:val="00E771CC"/>
    <w:rsid w:val="00E800F5"/>
    <w:rsid w:val="00E8195B"/>
    <w:rsid w:val="00E824BF"/>
    <w:rsid w:val="00E824C7"/>
    <w:rsid w:val="00E825CF"/>
    <w:rsid w:val="00E827DB"/>
    <w:rsid w:val="00E831FB"/>
    <w:rsid w:val="00E8376E"/>
    <w:rsid w:val="00E84058"/>
    <w:rsid w:val="00E8451E"/>
    <w:rsid w:val="00E8511D"/>
    <w:rsid w:val="00E862A5"/>
    <w:rsid w:val="00E91EEB"/>
    <w:rsid w:val="00E9324B"/>
    <w:rsid w:val="00E93596"/>
    <w:rsid w:val="00E9452F"/>
    <w:rsid w:val="00E94A87"/>
    <w:rsid w:val="00E95296"/>
    <w:rsid w:val="00E95A4A"/>
    <w:rsid w:val="00E95D39"/>
    <w:rsid w:val="00E96A7C"/>
    <w:rsid w:val="00EA26C2"/>
    <w:rsid w:val="00EA3AF1"/>
    <w:rsid w:val="00EA4C6D"/>
    <w:rsid w:val="00EA4F5F"/>
    <w:rsid w:val="00EA5E51"/>
    <w:rsid w:val="00EA64C5"/>
    <w:rsid w:val="00EA66D8"/>
    <w:rsid w:val="00EB32C8"/>
    <w:rsid w:val="00EB55E4"/>
    <w:rsid w:val="00EB5EF7"/>
    <w:rsid w:val="00EB6210"/>
    <w:rsid w:val="00EC481A"/>
    <w:rsid w:val="00EC4832"/>
    <w:rsid w:val="00EC4FA0"/>
    <w:rsid w:val="00EC57A0"/>
    <w:rsid w:val="00EC5839"/>
    <w:rsid w:val="00EC6089"/>
    <w:rsid w:val="00EC65A9"/>
    <w:rsid w:val="00EC66B4"/>
    <w:rsid w:val="00EC7A41"/>
    <w:rsid w:val="00ED027C"/>
    <w:rsid w:val="00ED02F5"/>
    <w:rsid w:val="00ED0BB1"/>
    <w:rsid w:val="00ED47B3"/>
    <w:rsid w:val="00ED505B"/>
    <w:rsid w:val="00ED5C1E"/>
    <w:rsid w:val="00ED610B"/>
    <w:rsid w:val="00ED6A9A"/>
    <w:rsid w:val="00ED7807"/>
    <w:rsid w:val="00EE1CEE"/>
    <w:rsid w:val="00EE2754"/>
    <w:rsid w:val="00EE2A38"/>
    <w:rsid w:val="00EE4D28"/>
    <w:rsid w:val="00EE60F5"/>
    <w:rsid w:val="00EE6A05"/>
    <w:rsid w:val="00EE7959"/>
    <w:rsid w:val="00EF1404"/>
    <w:rsid w:val="00EF1605"/>
    <w:rsid w:val="00EF3359"/>
    <w:rsid w:val="00EF34EB"/>
    <w:rsid w:val="00EF4E8E"/>
    <w:rsid w:val="00EF5D10"/>
    <w:rsid w:val="00EF699C"/>
    <w:rsid w:val="00EF6BF8"/>
    <w:rsid w:val="00F01379"/>
    <w:rsid w:val="00F024DB"/>
    <w:rsid w:val="00F04522"/>
    <w:rsid w:val="00F04C95"/>
    <w:rsid w:val="00F06002"/>
    <w:rsid w:val="00F06772"/>
    <w:rsid w:val="00F06DD9"/>
    <w:rsid w:val="00F06E5B"/>
    <w:rsid w:val="00F07241"/>
    <w:rsid w:val="00F0730D"/>
    <w:rsid w:val="00F07DD2"/>
    <w:rsid w:val="00F1461B"/>
    <w:rsid w:val="00F14BF3"/>
    <w:rsid w:val="00F15F46"/>
    <w:rsid w:val="00F1602B"/>
    <w:rsid w:val="00F17C90"/>
    <w:rsid w:val="00F20FF4"/>
    <w:rsid w:val="00F21192"/>
    <w:rsid w:val="00F21BB7"/>
    <w:rsid w:val="00F21D14"/>
    <w:rsid w:val="00F222FE"/>
    <w:rsid w:val="00F24C1D"/>
    <w:rsid w:val="00F25993"/>
    <w:rsid w:val="00F26B53"/>
    <w:rsid w:val="00F32417"/>
    <w:rsid w:val="00F33E51"/>
    <w:rsid w:val="00F3467E"/>
    <w:rsid w:val="00F34719"/>
    <w:rsid w:val="00F35122"/>
    <w:rsid w:val="00F353C6"/>
    <w:rsid w:val="00F35788"/>
    <w:rsid w:val="00F36F19"/>
    <w:rsid w:val="00F37403"/>
    <w:rsid w:val="00F37F5B"/>
    <w:rsid w:val="00F41B75"/>
    <w:rsid w:val="00F43002"/>
    <w:rsid w:val="00F43EAB"/>
    <w:rsid w:val="00F445FF"/>
    <w:rsid w:val="00F44F49"/>
    <w:rsid w:val="00F4582D"/>
    <w:rsid w:val="00F46434"/>
    <w:rsid w:val="00F46E76"/>
    <w:rsid w:val="00F508A8"/>
    <w:rsid w:val="00F53C14"/>
    <w:rsid w:val="00F5401C"/>
    <w:rsid w:val="00F54B08"/>
    <w:rsid w:val="00F56DC0"/>
    <w:rsid w:val="00F63640"/>
    <w:rsid w:val="00F6486B"/>
    <w:rsid w:val="00F64DBB"/>
    <w:rsid w:val="00F6680A"/>
    <w:rsid w:val="00F66887"/>
    <w:rsid w:val="00F66E89"/>
    <w:rsid w:val="00F72D9F"/>
    <w:rsid w:val="00F737CB"/>
    <w:rsid w:val="00F73D4D"/>
    <w:rsid w:val="00F73D5B"/>
    <w:rsid w:val="00F76C9F"/>
    <w:rsid w:val="00F803B4"/>
    <w:rsid w:val="00F80A13"/>
    <w:rsid w:val="00F810D6"/>
    <w:rsid w:val="00F8232C"/>
    <w:rsid w:val="00F82E5D"/>
    <w:rsid w:val="00F844DF"/>
    <w:rsid w:val="00F856BE"/>
    <w:rsid w:val="00F87116"/>
    <w:rsid w:val="00F909E2"/>
    <w:rsid w:val="00F90A33"/>
    <w:rsid w:val="00F91762"/>
    <w:rsid w:val="00F918FB"/>
    <w:rsid w:val="00F9229F"/>
    <w:rsid w:val="00F952FC"/>
    <w:rsid w:val="00F9543D"/>
    <w:rsid w:val="00F96308"/>
    <w:rsid w:val="00F968CC"/>
    <w:rsid w:val="00F9745A"/>
    <w:rsid w:val="00FA132B"/>
    <w:rsid w:val="00FA2425"/>
    <w:rsid w:val="00FA2443"/>
    <w:rsid w:val="00FA2E62"/>
    <w:rsid w:val="00FB00B1"/>
    <w:rsid w:val="00FB0E77"/>
    <w:rsid w:val="00FB4AE8"/>
    <w:rsid w:val="00FB5F03"/>
    <w:rsid w:val="00FB7D0A"/>
    <w:rsid w:val="00FC36E3"/>
    <w:rsid w:val="00FC3B97"/>
    <w:rsid w:val="00FC5788"/>
    <w:rsid w:val="00FC7FB4"/>
    <w:rsid w:val="00FD0749"/>
    <w:rsid w:val="00FD0BDE"/>
    <w:rsid w:val="00FD1E10"/>
    <w:rsid w:val="00FD4F41"/>
    <w:rsid w:val="00FD7F7A"/>
    <w:rsid w:val="00FE071A"/>
    <w:rsid w:val="00FE121F"/>
    <w:rsid w:val="00FE2F12"/>
    <w:rsid w:val="00FE4216"/>
    <w:rsid w:val="00FE4ADA"/>
    <w:rsid w:val="00FE5661"/>
    <w:rsid w:val="00FE6117"/>
    <w:rsid w:val="00FE6203"/>
    <w:rsid w:val="00FE665B"/>
    <w:rsid w:val="00FE695A"/>
    <w:rsid w:val="00FF079F"/>
    <w:rsid w:val="00FF1DFB"/>
    <w:rsid w:val="00FF2350"/>
    <w:rsid w:val="00FF3665"/>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uiPriority w:val="9"/>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uiPriority w:val="9"/>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B7C3E"/>
    <w:rPr>
      <w:b/>
      <w:sz w:val="28"/>
    </w:rPr>
  </w:style>
  <w:style w:type="character" w:customStyle="1" w:styleId="23">
    <w:name w:val="Заголовок 2 Знак"/>
    <w:basedOn w:val="a3"/>
    <w:link w:val="22"/>
    <w:rsid w:val="00CB7C3E"/>
    <w:rPr>
      <w:rFonts w:ascii="Arial" w:hAnsi="Arial" w:cs="Arial"/>
      <w:b/>
      <w:bCs/>
      <w:i/>
      <w:iCs/>
      <w:sz w:val="28"/>
      <w:szCs w:val="28"/>
    </w:rPr>
  </w:style>
  <w:style w:type="character" w:customStyle="1" w:styleId="30">
    <w:name w:val="Заголовок 3 Знак"/>
    <w:basedOn w:val="a3"/>
    <w:link w:val="3"/>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qFormat/>
    <w:rsid w:val="00CB7C3E"/>
    <w:rPr>
      <w:b/>
      <w:bCs/>
    </w:rPr>
  </w:style>
  <w:style w:type="paragraph" w:styleId="a9">
    <w:name w:val="List Paragraph"/>
    <w:basedOn w:val="a2"/>
    <w:link w:val="aa"/>
    <w:uiPriority w:val="1"/>
    <w:qFormat/>
    <w:rsid w:val="00CB7C3E"/>
    <w:pPr>
      <w:spacing w:after="160" w:line="259" w:lineRule="auto"/>
      <w:ind w:left="720"/>
      <w:contextualSpacing/>
    </w:pPr>
    <w:rPr>
      <w:lang w:eastAsia="en-US"/>
    </w:rPr>
  </w:style>
  <w:style w:type="paragraph" w:styleId="ab">
    <w:name w:val="No Spacing"/>
    <w:aliases w:val="Таблицы"/>
    <w:link w:val="ac"/>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uiPriority w:val="1"/>
    <w:qFormat/>
    <w:rsid w:val="00A93EA0"/>
    <w:pPr>
      <w:autoSpaceDE w:val="0"/>
      <w:autoSpaceDN w:val="0"/>
      <w:spacing w:after="120"/>
    </w:pPr>
    <w:rPr>
      <w:sz w:val="20"/>
      <w:szCs w:val="20"/>
    </w:rPr>
  </w:style>
  <w:style w:type="character" w:customStyle="1" w:styleId="ae">
    <w:name w:val="Основной текст Знак"/>
    <w:basedOn w:val="a3"/>
    <w:link w:val="ad"/>
    <w:rsid w:val="00A93EA0"/>
    <w:rPr>
      <w:lang w:eastAsia="ru-RU"/>
    </w:rPr>
  </w:style>
  <w:style w:type="paragraph" w:styleId="af">
    <w:name w:val="header"/>
    <w:basedOn w:val="a2"/>
    <w:link w:val="af0"/>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qFormat/>
    <w:rsid w:val="00A93EA0"/>
    <w:rPr>
      <w:rFonts w:asciiTheme="minorHAnsi" w:eastAsiaTheme="minorHAnsi" w:hAnsiTheme="minorHAnsi" w:cstheme="minorBidi"/>
      <w:sz w:val="22"/>
      <w:szCs w:val="22"/>
      <w:lang w:val="uk-UA"/>
    </w:rPr>
  </w:style>
  <w:style w:type="paragraph" w:styleId="af1">
    <w:name w:val="footer"/>
    <w:basedOn w:val="a2"/>
    <w:link w:val="af2"/>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nhideWhenUsed/>
    <w:rsid w:val="00A93EA0"/>
    <w:rPr>
      <w:color w:val="0000FF"/>
      <w:u w:val="single"/>
    </w:rPr>
  </w:style>
  <w:style w:type="table" w:styleId="af6">
    <w:name w:val="Table Grid"/>
    <w:basedOn w:val="a4"/>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1"/>
    <w:unhideWhenUsed/>
    <w:qFormat/>
    <w:rsid w:val="009D0DA5"/>
    <w:pPr>
      <w:tabs>
        <w:tab w:val="left" w:pos="1566"/>
        <w:tab w:val="left" w:pos="2130"/>
        <w:tab w:val="left" w:pos="2190"/>
        <w:tab w:val="left" w:pos="4304"/>
        <w:tab w:val="left" w:pos="4753"/>
        <w:tab w:val="left" w:pos="5148"/>
        <w:tab w:val="left" w:pos="6164"/>
        <w:tab w:val="left" w:pos="6931"/>
        <w:tab w:val="left" w:pos="8480"/>
      </w:tabs>
      <w:spacing w:line="360" w:lineRule="auto"/>
      <w:ind w:right="-53"/>
      <w:jc w:val="center"/>
    </w:pPr>
    <w:rPr>
      <w:rFonts w:ascii="Times New Roman Полужирный" w:eastAsiaTheme="minorHAnsi" w:hAnsi="Times New Roman Полужирный"/>
      <w:b/>
      <w:bCs/>
      <w:caps/>
      <w:sz w:val="28"/>
      <w:szCs w:val="28"/>
      <w:lang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iPriority w:val="39"/>
    <w:unhideWhenUsed/>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rsid w:val="007C60D5"/>
    <w:pPr>
      <w:spacing w:after="120"/>
      <w:ind w:left="283"/>
    </w:pPr>
  </w:style>
  <w:style w:type="character" w:customStyle="1" w:styleId="afb">
    <w:name w:val="Основной текст с отступом Знак"/>
    <w:basedOn w:val="a3"/>
    <w:link w:val="afa"/>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rsid w:val="007C60D5"/>
    <w:rPr>
      <w:rFonts w:cs="Times New Roman"/>
    </w:rPr>
  </w:style>
  <w:style w:type="paragraph" w:customStyle="1" w:styleId="14">
    <w:name w:val="Абзац списка1"/>
    <w:basedOn w:val="a2"/>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rsid w:val="007C60D5"/>
    <w:rPr>
      <w:b/>
      <w:bCs/>
    </w:rPr>
  </w:style>
  <w:style w:type="character" w:customStyle="1" w:styleId="aff7">
    <w:name w:val="Тема примечания Знак"/>
    <w:basedOn w:val="aff5"/>
    <w:link w:val="aff6"/>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link w:val="Default0"/>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link w:val="19"/>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val="uk-UA" w:eastAsia="ru-RU"/>
    </w:rPr>
  </w:style>
  <w:style w:type="character" w:customStyle="1" w:styleId="grame">
    <w:name w:val="grame"/>
    <w:basedOn w:val="a3"/>
    <w:rsid w:val="00982808"/>
  </w:style>
  <w:style w:type="numbering" w:customStyle="1" w:styleId="1a">
    <w:name w:val="Нет списка1"/>
    <w:next w:val="a5"/>
    <w:semiHidden/>
    <w:rsid w:val="00D530AE"/>
  </w:style>
  <w:style w:type="table" w:customStyle="1" w:styleId="1b">
    <w:name w:val="Сетка таблицы1"/>
    <w:basedOn w:val="a4"/>
    <w:next w:val="af6"/>
    <w:uiPriority w:val="5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d">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e">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f">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0">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1">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2">
    <w:name w:val="Заголовок №1_"/>
    <w:basedOn w:val="a3"/>
    <w:link w:val="112"/>
    <w:rsid w:val="00B71723"/>
    <w:rPr>
      <w:rFonts w:ascii="Calibri" w:eastAsia="Times New Roman" w:hAnsi="Calibri" w:cs="Calibri"/>
      <w:b/>
      <w:bCs/>
      <w:sz w:val="36"/>
      <w:szCs w:val="36"/>
      <w:u w:val="none"/>
    </w:rPr>
  </w:style>
  <w:style w:type="character" w:customStyle="1" w:styleId="1f3">
    <w:name w:val="Заголовок №1"/>
    <w:basedOn w:val="1f2"/>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1"/>
    <w:rsid w:val="009D0DA5"/>
    <w:rPr>
      <w:rFonts w:ascii="Times New Roman Полужирный" w:eastAsiaTheme="minorHAnsi" w:hAnsi="Times New Roman Полужирный"/>
      <w:b/>
      <w:bCs/>
      <w:caps/>
      <w:sz w:val="28"/>
      <w:szCs w:val="28"/>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4">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5">
    <w:name w:val="Без интервала1"/>
    <w:qFormat/>
    <w:rsid w:val="00093561"/>
    <w:pPr>
      <w:spacing w:after="0" w:line="240" w:lineRule="auto"/>
    </w:pPr>
    <w:rPr>
      <w:rFonts w:ascii="Calibri" w:eastAsia="Calibri" w:hAnsi="Calibri"/>
      <w:sz w:val="22"/>
      <w:szCs w:val="22"/>
      <w:lang w:val="uk-UA"/>
    </w:rPr>
  </w:style>
  <w:style w:type="character" w:customStyle="1" w:styleId="1f6">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7">
    <w:name w:val="Основной шрифт абзаца1"/>
    <w:rsid w:val="00093561"/>
  </w:style>
  <w:style w:type="character" w:customStyle="1" w:styleId="1f8">
    <w:name w:val="Строгий1"/>
    <w:rsid w:val="00093561"/>
    <w:rPr>
      <w:b/>
      <w:bCs/>
    </w:rPr>
  </w:style>
  <w:style w:type="character" w:customStyle="1" w:styleId="1f9">
    <w:name w:val="Номер страницы1"/>
    <w:basedOn w:val="1f7"/>
    <w:rsid w:val="00093561"/>
  </w:style>
  <w:style w:type="character" w:customStyle="1" w:styleId="1fa">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b">
    <w:name w:val="Текст примечания1"/>
    <w:basedOn w:val="a2"/>
    <w:rsid w:val="00093561"/>
    <w:pPr>
      <w:widowControl w:val="0"/>
      <w:suppressAutoHyphens/>
      <w:overflowPunct w:val="0"/>
    </w:pPr>
    <w:rPr>
      <w:rFonts w:cs="Mangal"/>
      <w:sz w:val="20"/>
      <w:szCs w:val="21"/>
    </w:rPr>
  </w:style>
  <w:style w:type="paragraph" w:customStyle="1" w:styleId="1fc">
    <w:name w:val="Тема примечания1"/>
    <w:basedOn w:val="1fb"/>
    <w:rsid w:val="00093561"/>
  </w:style>
  <w:style w:type="paragraph" w:customStyle="1" w:styleId="1fd">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uiPriority w:val="1"/>
    <w:rsid w:val="00AE186E"/>
    <w:rPr>
      <w:sz w:val="24"/>
      <w:szCs w:val="24"/>
    </w:rPr>
  </w:style>
  <w:style w:type="paragraph" w:customStyle="1" w:styleId="112">
    <w:name w:val="Заголовок №11"/>
    <w:basedOn w:val="a2"/>
    <w:link w:val="1f2"/>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e">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uiPriority w:val="99"/>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f">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0">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1">
    <w:name w:val="Стиль1"/>
    <w:basedOn w:val="a2"/>
    <w:link w:val="1ff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3">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4">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semiHidden/>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5">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6">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7">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8">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9">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9"/>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a">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b">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c">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 w:type="paragraph" w:customStyle="1" w:styleId="58">
    <w:name w:val="Абзац списка5"/>
    <w:basedOn w:val="a2"/>
    <w:rsid w:val="00040AC3"/>
    <w:pPr>
      <w:spacing w:after="160" w:line="259" w:lineRule="auto"/>
      <w:ind w:left="720"/>
      <w:contextualSpacing/>
    </w:pPr>
    <w:rPr>
      <w:rFonts w:ascii="Calibri" w:hAnsi="Calibri"/>
      <w:sz w:val="22"/>
      <w:szCs w:val="22"/>
      <w:lang w:val="ru-RU" w:eastAsia="en-US"/>
    </w:rPr>
  </w:style>
  <w:style w:type="character" w:customStyle="1" w:styleId="ft67">
    <w:name w:val="ft67"/>
    <w:basedOn w:val="a3"/>
    <w:rsid w:val="00040AC3"/>
  </w:style>
  <w:style w:type="character" w:customStyle="1" w:styleId="titlemain2">
    <w:name w:val="titlemain2"/>
    <w:basedOn w:val="a3"/>
    <w:rsid w:val="00040AC3"/>
  </w:style>
  <w:style w:type="paragraph" w:customStyle="1" w:styleId="67">
    <w:name w:val="Обычный6"/>
    <w:rsid w:val="00040AC3"/>
    <w:pPr>
      <w:widowControl w:val="0"/>
      <w:spacing w:after="0" w:line="260" w:lineRule="auto"/>
      <w:ind w:firstLine="380"/>
      <w:jc w:val="both"/>
    </w:pPr>
    <w:rPr>
      <w:snapToGrid w:val="0"/>
      <w:sz w:val="28"/>
      <w:lang w:eastAsia="ru-RU"/>
    </w:rPr>
  </w:style>
  <w:style w:type="paragraph" w:customStyle="1" w:styleId="c21c28">
    <w:name w:val="c21 c28"/>
    <w:basedOn w:val="a2"/>
    <w:rsid w:val="00040AC3"/>
    <w:pPr>
      <w:spacing w:before="100" w:beforeAutospacing="1" w:after="100" w:afterAutospacing="1"/>
    </w:pPr>
    <w:rPr>
      <w:lang w:val="ru-RU"/>
    </w:rPr>
  </w:style>
  <w:style w:type="character" w:customStyle="1" w:styleId="wmi-callto">
    <w:name w:val="wmi-callto"/>
    <w:basedOn w:val="a3"/>
    <w:rsid w:val="00040AC3"/>
  </w:style>
  <w:style w:type="character" w:customStyle="1" w:styleId="afffffff7">
    <w:name w:val="Обычный (веб) Знак"/>
    <w:rsid w:val="00040AC3"/>
    <w:rPr>
      <w:sz w:val="24"/>
      <w:szCs w:val="24"/>
      <w:lang w:val="ru-RU" w:eastAsia="ru-RU" w:bidi="ar-SA"/>
    </w:rPr>
  </w:style>
  <w:style w:type="character" w:customStyle="1" w:styleId="c0c2">
    <w:name w:val="c0 c2"/>
    <w:basedOn w:val="a3"/>
    <w:rsid w:val="00040AC3"/>
  </w:style>
  <w:style w:type="paragraph" w:customStyle="1" w:styleId="pa15">
    <w:name w:val="pa15"/>
    <w:basedOn w:val="a2"/>
    <w:rsid w:val="00040AC3"/>
    <w:pPr>
      <w:spacing w:before="100" w:beforeAutospacing="1" w:after="100" w:afterAutospacing="1"/>
    </w:pPr>
    <w:rPr>
      <w:lang w:val="ru-RU"/>
    </w:rPr>
  </w:style>
  <w:style w:type="character" w:customStyle="1" w:styleId="organictextcontentspan">
    <w:name w:val="organictextcontentspan"/>
    <w:basedOn w:val="a3"/>
    <w:rsid w:val="00040AC3"/>
  </w:style>
  <w:style w:type="paragraph" w:customStyle="1" w:styleId="msolistparagraph0">
    <w:name w:val="msolistparagraph"/>
    <w:basedOn w:val="a2"/>
    <w:rsid w:val="00040AC3"/>
    <w:pPr>
      <w:spacing w:before="100" w:beforeAutospacing="1" w:after="100" w:afterAutospacing="1"/>
    </w:pPr>
    <w:rPr>
      <w:lang w:val="ru-RU"/>
    </w:rPr>
  </w:style>
  <w:style w:type="paragraph" w:customStyle="1" w:styleId="default1">
    <w:name w:val="default"/>
    <w:basedOn w:val="a2"/>
    <w:rsid w:val="00040AC3"/>
    <w:pPr>
      <w:spacing w:before="100" w:beforeAutospacing="1" w:after="100" w:afterAutospacing="1"/>
    </w:pPr>
    <w:rPr>
      <w:lang w:val="ru-RU"/>
    </w:rPr>
  </w:style>
  <w:style w:type="character" w:customStyle="1" w:styleId="afffffff8">
    <w:name w:val="a"/>
    <w:basedOn w:val="a3"/>
    <w:rsid w:val="00040AC3"/>
  </w:style>
  <w:style w:type="character" w:customStyle="1" w:styleId="l">
    <w:name w:val="l"/>
    <w:basedOn w:val="a3"/>
    <w:rsid w:val="00040AC3"/>
  </w:style>
  <w:style w:type="paragraph" w:customStyle="1" w:styleId="pboth">
    <w:name w:val="pboth"/>
    <w:basedOn w:val="a2"/>
    <w:rsid w:val="00040AC3"/>
    <w:pPr>
      <w:spacing w:before="100" w:beforeAutospacing="1" w:after="100" w:afterAutospacing="1"/>
    </w:pPr>
    <w:rPr>
      <w:lang w:val="ru-RU"/>
    </w:rPr>
  </w:style>
  <w:style w:type="paragraph" w:customStyle="1" w:styleId="pcenter">
    <w:name w:val="pcenter"/>
    <w:basedOn w:val="a2"/>
    <w:rsid w:val="00040AC3"/>
    <w:pPr>
      <w:spacing w:before="100" w:beforeAutospacing="1" w:after="100" w:afterAutospacing="1"/>
    </w:pPr>
    <w:rPr>
      <w:lang w:val="ru-RU"/>
    </w:rPr>
  </w:style>
  <w:style w:type="paragraph" w:customStyle="1" w:styleId="pright">
    <w:name w:val="pright"/>
    <w:basedOn w:val="a2"/>
    <w:rsid w:val="00040AC3"/>
    <w:pPr>
      <w:spacing w:before="100" w:beforeAutospacing="1" w:after="100" w:afterAutospacing="1"/>
    </w:pPr>
    <w:rPr>
      <w:lang w:val="ru-RU"/>
    </w:rPr>
  </w:style>
  <w:style w:type="paragraph" w:customStyle="1" w:styleId="article-renderblockarticle-renderblockunstyled">
    <w:name w:val="article-render__block article-render__block_unstyled"/>
    <w:basedOn w:val="a2"/>
    <w:rsid w:val="00040AC3"/>
    <w:pPr>
      <w:spacing w:before="100" w:beforeAutospacing="1" w:after="100" w:afterAutospacing="1"/>
    </w:pPr>
    <w:rPr>
      <w:lang w:val="ru-RU"/>
    </w:rPr>
  </w:style>
  <w:style w:type="character" w:customStyle="1" w:styleId="HeaderChar">
    <w:name w:val="Header Char"/>
    <w:locked/>
    <w:rsid w:val="00040AC3"/>
    <w:rPr>
      <w:sz w:val="24"/>
      <w:szCs w:val="24"/>
      <w:lang w:val="ru-RU" w:eastAsia="ru-RU" w:bidi="ar-SA"/>
    </w:rPr>
  </w:style>
  <w:style w:type="character" w:customStyle="1" w:styleId="table-of-contentshidejs-table-of-contents-hide">
    <w:name w:val="table-of-contents__hide js-table-of-contents-hide"/>
    <w:basedOn w:val="a3"/>
    <w:rsid w:val="00040AC3"/>
  </w:style>
  <w:style w:type="character" w:customStyle="1" w:styleId="citationweb">
    <w:name w:val="citation web"/>
    <w:basedOn w:val="a3"/>
    <w:rsid w:val="00040AC3"/>
  </w:style>
  <w:style w:type="character" w:customStyle="1" w:styleId="reference-accessdate">
    <w:name w:val="reference-accessdate"/>
    <w:basedOn w:val="a3"/>
    <w:rsid w:val="00040AC3"/>
  </w:style>
  <w:style w:type="character" w:customStyle="1" w:styleId="BodyTextChar">
    <w:name w:val="Body Text Char"/>
    <w:locked/>
    <w:rsid w:val="00040AC3"/>
    <w:rPr>
      <w:rFonts w:cs="Times New Roman"/>
      <w:b/>
      <w:bCs/>
      <w:sz w:val="24"/>
      <w:szCs w:val="24"/>
      <w:lang w:val="ru-RU" w:eastAsia="ru-RU" w:bidi="ar-SA"/>
    </w:rPr>
  </w:style>
  <w:style w:type="character" w:customStyle="1" w:styleId="19">
    <w:name w:val="Обычный1 Знак"/>
    <w:link w:val="18"/>
    <w:locked/>
    <w:rsid w:val="00040AC3"/>
    <w:rPr>
      <w:rFonts w:eastAsia="ヒラギノ角ゴ Pro W3"/>
      <w:color w:val="000000"/>
      <w:sz w:val="28"/>
      <w:lang w:eastAsia="ru-RU"/>
    </w:rPr>
  </w:style>
  <w:style w:type="character" w:customStyle="1" w:styleId="FooterChar">
    <w:name w:val="Footer Char"/>
    <w:locked/>
    <w:rsid w:val="00040AC3"/>
    <w:rPr>
      <w:rFonts w:cs="Times New Roman"/>
      <w:sz w:val="24"/>
      <w:szCs w:val="24"/>
      <w:lang w:val="ru-RU" w:eastAsia="ru-RU" w:bidi="ar-SA"/>
    </w:rPr>
  </w:style>
  <w:style w:type="character" w:customStyle="1" w:styleId="1ff2">
    <w:name w:val="Стиль1 Знак"/>
    <w:link w:val="1ff1"/>
    <w:locked/>
    <w:rsid w:val="00040AC3"/>
    <w:rPr>
      <w:lang w:val="uk-UA" w:eastAsia="ru-RU"/>
    </w:rPr>
  </w:style>
  <w:style w:type="character" w:customStyle="1" w:styleId="BodyText3Char1">
    <w:name w:val="Body Text 3 Char1"/>
    <w:locked/>
    <w:rsid w:val="00040AC3"/>
    <w:rPr>
      <w:rFonts w:cs="Times New Roman"/>
      <w:sz w:val="16"/>
      <w:szCs w:val="16"/>
      <w:lang w:val="ru-RU" w:eastAsia="ru-RU" w:bidi="ar-SA"/>
    </w:rPr>
  </w:style>
  <w:style w:type="paragraph" w:customStyle="1" w:styleId="rvps15">
    <w:name w:val="rvps15"/>
    <w:basedOn w:val="a2"/>
    <w:rsid w:val="00040AC3"/>
    <w:pPr>
      <w:spacing w:before="100" w:beforeAutospacing="1" w:after="100" w:afterAutospacing="1"/>
      <w:jc w:val="right"/>
    </w:pPr>
    <w:rPr>
      <w:lang w:val="ru-RU"/>
    </w:rPr>
  </w:style>
  <w:style w:type="character" w:customStyle="1" w:styleId="mw-editsection">
    <w:name w:val="mw-editsection"/>
    <w:rsid w:val="00040AC3"/>
    <w:rPr>
      <w:rFonts w:cs="Times New Roman"/>
    </w:rPr>
  </w:style>
  <w:style w:type="paragraph" w:customStyle="1" w:styleId="Pa10">
    <w:name w:val="Pa10"/>
    <w:basedOn w:val="Default"/>
    <w:next w:val="Default"/>
    <w:rsid w:val="00040AC3"/>
    <w:pPr>
      <w:spacing w:line="281" w:lineRule="atLeast"/>
      <w:jc w:val="right"/>
    </w:pPr>
    <w:rPr>
      <w:color w:val="auto"/>
    </w:rPr>
  </w:style>
  <w:style w:type="paragraph" w:customStyle="1" w:styleId="text-8">
    <w:name w:val="text-8"/>
    <w:basedOn w:val="a2"/>
    <w:rsid w:val="00040AC3"/>
    <w:pPr>
      <w:spacing w:before="100" w:beforeAutospacing="1" w:after="100" w:afterAutospacing="1"/>
      <w:jc w:val="right"/>
    </w:pPr>
    <w:rPr>
      <w:lang w:val="ru-RU"/>
    </w:rPr>
  </w:style>
  <w:style w:type="character" w:customStyle="1" w:styleId="FontStyle19">
    <w:name w:val="Font Style19"/>
    <w:rsid w:val="00040AC3"/>
    <w:rPr>
      <w:rFonts w:ascii="Times New Roman" w:hAnsi="Times New Roman" w:cs="Times New Roman"/>
      <w:sz w:val="28"/>
      <w:szCs w:val="28"/>
    </w:rPr>
  </w:style>
  <w:style w:type="character" w:customStyle="1" w:styleId="breadcrumbspathway">
    <w:name w:val="breadcrumbs pathway"/>
    <w:rsid w:val="00040AC3"/>
    <w:rPr>
      <w:rFonts w:cs="Times New Roman"/>
    </w:rPr>
  </w:style>
  <w:style w:type="character" w:customStyle="1" w:styleId="FontStyle210">
    <w:name w:val="Font Style210"/>
    <w:rsid w:val="00040AC3"/>
    <w:rPr>
      <w:rFonts w:ascii="Times New Roman" w:hAnsi="Times New Roman" w:cs="Times New Roman"/>
      <w:sz w:val="14"/>
      <w:szCs w:val="14"/>
    </w:rPr>
  </w:style>
  <w:style w:type="table" w:styleId="-10">
    <w:name w:val="Table Web 1"/>
    <w:basedOn w:val="a4"/>
    <w:rsid w:val="00040AC3"/>
    <w:pPr>
      <w:spacing w:after="0" w:line="240" w:lineRule="auto"/>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
    <w:name w:val="tab"/>
    <w:basedOn w:val="a2"/>
    <w:rsid w:val="00040AC3"/>
    <w:pPr>
      <w:spacing w:before="100" w:beforeAutospacing="1" w:after="100" w:afterAutospacing="1"/>
      <w:jc w:val="right"/>
    </w:pPr>
    <w:rPr>
      <w:lang w:val="ru-RU"/>
    </w:rPr>
  </w:style>
  <w:style w:type="paragraph" w:customStyle="1" w:styleId="p17">
    <w:name w:val="p17"/>
    <w:basedOn w:val="a2"/>
    <w:rsid w:val="00040AC3"/>
    <w:pPr>
      <w:spacing w:before="100" w:beforeAutospacing="1" w:after="100" w:afterAutospacing="1"/>
      <w:jc w:val="right"/>
    </w:pPr>
    <w:rPr>
      <w:lang w:val="ru-RU"/>
    </w:rPr>
  </w:style>
  <w:style w:type="paragraph" w:customStyle="1" w:styleId="xl65">
    <w:name w:val="xl65"/>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6">
    <w:name w:val="xl66"/>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7">
    <w:name w:val="xl67"/>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8">
    <w:name w:val="xl68"/>
    <w:basedOn w:val="a2"/>
    <w:rsid w:val="00040AC3"/>
    <w:pPr>
      <w:pBdr>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9">
    <w:name w:val="xl69"/>
    <w:basedOn w:val="a2"/>
    <w:rsid w:val="00040AC3"/>
    <w:pPr>
      <w:pBdr>
        <w:top w:val="single" w:sz="4" w:space="0" w:color="auto"/>
        <w:left w:val="single" w:sz="8" w:space="0" w:color="auto"/>
        <w:right w:val="single" w:sz="4" w:space="0" w:color="auto"/>
      </w:pBdr>
      <w:shd w:val="clear" w:color="000000" w:fill="FFFFFF"/>
      <w:spacing w:before="100" w:beforeAutospacing="1" w:after="100" w:afterAutospacing="1"/>
    </w:pPr>
    <w:rPr>
      <w:color w:val="000000"/>
      <w:lang w:val="ru-RU"/>
    </w:rPr>
  </w:style>
  <w:style w:type="paragraph" w:customStyle="1" w:styleId="xl70">
    <w:name w:val="xl70"/>
    <w:basedOn w:val="a2"/>
    <w:rsid w:val="00040AC3"/>
    <w:pPr>
      <w:pBdr>
        <w:top w:val="single" w:sz="4" w:space="0" w:color="auto"/>
        <w:left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1">
    <w:name w:val="xl71"/>
    <w:basedOn w:val="a2"/>
    <w:rsid w:val="00040AC3"/>
    <w:pPr>
      <w:pBdr>
        <w:top w:val="single" w:sz="4" w:space="0" w:color="auto"/>
        <w:left w:val="single" w:sz="4" w:space="0" w:color="auto"/>
      </w:pBdr>
      <w:shd w:val="clear" w:color="000000" w:fill="FFFFFF"/>
      <w:spacing w:before="100" w:beforeAutospacing="1" w:after="100" w:afterAutospacing="1"/>
    </w:pPr>
    <w:rPr>
      <w:color w:val="000000"/>
      <w:lang w:val="ru-RU"/>
    </w:rPr>
  </w:style>
  <w:style w:type="paragraph" w:customStyle="1" w:styleId="xl72">
    <w:name w:val="xl72"/>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3">
    <w:name w:val="xl73"/>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4">
    <w:name w:val="xl74"/>
    <w:basedOn w:val="a2"/>
    <w:rsid w:val="00040AC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color w:val="000000"/>
      <w:lang w:val="ru-RU"/>
    </w:rPr>
  </w:style>
  <w:style w:type="paragraph" w:customStyle="1" w:styleId="xl75">
    <w:name w:val="xl75"/>
    <w:basedOn w:val="a2"/>
    <w:rsid w:val="00040AC3"/>
    <w:pPr>
      <w:shd w:val="clear" w:color="000000" w:fill="FFFFFF"/>
      <w:spacing w:before="100" w:beforeAutospacing="1" w:after="100" w:afterAutospacing="1"/>
      <w:jc w:val="center"/>
      <w:textAlignment w:val="center"/>
    </w:pPr>
    <w:rPr>
      <w:color w:val="000000"/>
      <w:lang w:val="ru-RU"/>
    </w:rPr>
  </w:style>
  <w:style w:type="paragraph" w:customStyle="1" w:styleId="xl76">
    <w:name w:val="xl76"/>
    <w:basedOn w:val="a2"/>
    <w:rsid w:val="00040AC3"/>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lang w:val="ru-RU"/>
    </w:rPr>
  </w:style>
  <w:style w:type="paragraph" w:customStyle="1" w:styleId="xl77">
    <w:name w:val="xl77"/>
    <w:basedOn w:val="a2"/>
    <w:rsid w:val="00040AC3"/>
    <w:pPr>
      <w:pBdr>
        <w:top w:val="single" w:sz="8" w:space="0" w:color="auto"/>
      </w:pBdr>
      <w:shd w:val="clear" w:color="000000" w:fill="FFFFFF"/>
      <w:spacing w:before="100" w:beforeAutospacing="1" w:after="100" w:afterAutospacing="1"/>
      <w:jc w:val="center"/>
      <w:textAlignment w:val="center"/>
    </w:pPr>
    <w:rPr>
      <w:lang w:val="ru-RU"/>
    </w:rPr>
  </w:style>
  <w:style w:type="paragraph" w:customStyle="1" w:styleId="xl78">
    <w:name w:val="xl78"/>
    <w:basedOn w:val="a2"/>
    <w:rsid w:val="00040AC3"/>
    <w:pPr>
      <w:pBdr>
        <w:top w:val="single" w:sz="8"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79">
    <w:name w:val="xl79"/>
    <w:basedOn w:val="a2"/>
    <w:rsid w:val="00040AC3"/>
    <w:pPr>
      <w:shd w:val="clear" w:color="000000" w:fill="FFFFFF"/>
      <w:spacing w:before="100" w:beforeAutospacing="1" w:after="100" w:afterAutospacing="1"/>
      <w:textAlignment w:val="center"/>
    </w:pPr>
    <w:rPr>
      <w:lang w:val="ru-RU"/>
    </w:rPr>
  </w:style>
  <w:style w:type="paragraph" w:customStyle="1" w:styleId="xl80">
    <w:name w:val="xl80"/>
    <w:basedOn w:val="a2"/>
    <w:rsid w:val="00040AC3"/>
    <w:pPr>
      <w:pBdr>
        <w:left w:val="single" w:sz="8" w:space="0" w:color="auto"/>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1">
    <w:name w:val="xl81"/>
    <w:basedOn w:val="a2"/>
    <w:rsid w:val="00040AC3"/>
    <w:pPr>
      <w:pBdr>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2">
    <w:name w:val="xl82"/>
    <w:basedOn w:val="a2"/>
    <w:rsid w:val="00040AC3"/>
    <w:pPr>
      <w:pBdr>
        <w:bottom w:val="single" w:sz="4"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83">
    <w:name w:val="xl83"/>
    <w:basedOn w:val="a2"/>
    <w:rsid w:val="00040AC3"/>
    <w:pPr>
      <w:pBdr>
        <w:bottom w:val="single" w:sz="4" w:space="0" w:color="auto"/>
      </w:pBdr>
      <w:shd w:val="clear" w:color="000000" w:fill="FFFFFF"/>
      <w:spacing w:before="100" w:beforeAutospacing="1" w:after="100" w:afterAutospacing="1"/>
      <w:textAlignment w:val="center"/>
    </w:pPr>
    <w:rPr>
      <w:lang w:val="ru-RU"/>
    </w:rPr>
  </w:style>
  <w:style w:type="paragraph" w:customStyle="1" w:styleId="xl84">
    <w:name w:val="xl84"/>
    <w:basedOn w:val="a2"/>
    <w:rsid w:val="00040AC3"/>
    <w:pPr>
      <w:pBdr>
        <w:left w:val="single" w:sz="8" w:space="0" w:color="auto"/>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5">
    <w:name w:val="xl85"/>
    <w:basedOn w:val="a2"/>
    <w:rsid w:val="00040AC3"/>
    <w:pPr>
      <w:pBdr>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6">
    <w:name w:val="xl86"/>
    <w:basedOn w:val="a2"/>
    <w:rsid w:val="00040AC3"/>
    <w:pPr>
      <w:pBdr>
        <w:left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7">
    <w:name w:val="xl87"/>
    <w:basedOn w:val="a2"/>
    <w:rsid w:val="00040AC3"/>
    <w:pPr>
      <w:pBdr>
        <w:right w:val="single" w:sz="8" w:space="0" w:color="auto"/>
      </w:pBdr>
      <w:shd w:val="clear" w:color="000000" w:fill="FFFFFF"/>
      <w:spacing w:before="100" w:beforeAutospacing="1" w:after="100" w:afterAutospacing="1"/>
    </w:pPr>
    <w:rPr>
      <w:color w:val="000000"/>
      <w:lang w:val="ru-RU"/>
    </w:rPr>
  </w:style>
  <w:style w:type="paragraph" w:customStyle="1" w:styleId="xl88">
    <w:name w:val="xl88"/>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20"/>
      <w:szCs w:val="20"/>
      <w:lang w:val="ru-RU"/>
    </w:rPr>
  </w:style>
  <w:style w:type="paragraph" w:customStyle="1" w:styleId="xl89">
    <w:name w:val="xl89"/>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rPr>
  </w:style>
  <w:style w:type="paragraph" w:customStyle="1" w:styleId="xl90">
    <w:name w:val="xl90"/>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lang w:val="ru-RU"/>
    </w:rPr>
  </w:style>
  <w:style w:type="paragraph" w:customStyle="1" w:styleId="xl91">
    <w:name w:val="xl91"/>
    <w:basedOn w:val="a2"/>
    <w:rsid w:val="00040AC3"/>
    <w:pPr>
      <w:pBdr>
        <w:top w:val="single" w:sz="8" w:space="0" w:color="auto"/>
        <w:left w:val="single" w:sz="8" w:space="0" w:color="auto"/>
        <w:bottom w:val="single" w:sz="8" w:space="0" w:color="auto"/>
      </w:pBdr>
      <w:shd w:val="clear" w:color="000000" w:fill="FFFFFF"/>
      <w:spacing w:before="100" w:beforeAutospacing="1" w:after="100" w:afterAutospacing="1"/>
    </w:pPr>
    <w:rPr>
      <w:lang w:val="ru-RU"/>
    </w:rPr>
  </w:style>
  <w:style w:type="paragraph" w:customStyle="1" w:styleId="xl92">
    <w:name w:val="xl92"/>
    <w:basedOn w:val="a2"/>
    <w:rsid w:val="00040AC3"/>
    <w:pPr>
      <w:pBdr>
        <w:top w:val="single" w:sz="8" w:space="0" w:color="auto"/>
        <w:bottom w:val="single" w:sz="8" w:space="0" w:color="auto"/>
      </w:pBdr>
      <w:shd w:val="clear" w:color="000000" w:fill="FFFFFF"/>
      <w:spacing w:before="100" w:beforeAutospacing="1" w:after="100" w:afterAutospacing="1"/>
    </w:pPr>
    <w:rPr>
      <w:lang w:val="ru-RU"/>
    </w:rPr>
  </w:style>
  <w:style w:type="paragraph" w:customStyle="1" w:styleId="xl93">
    <w:name w:val="xl93"/>
    <w:basedOn w:val="a2"/>
    <w:rsid w:val="00040AC3"/>
    <w:pPr>
      <w:pBdr>
        <w:top w:val="single" w:sz="8" w:space="0" w:color="auto"/>
        <w:bottom w:val="single" w:sz="8" w:space="0" w:color="auto"/>
        <w:right w:val="single" w:sz="8" w:space="0" w:color="auto"/>
      </w:pBdr>
      <w:shd w:val="clear" w:color="000000" w:fill="FFFFFF"/>
      <w:spacing w:before="100" w:beforeAutospacing="1" w:after="100" w:afterAutospacing="1"/>
    </w:pPr>
    <w:rPr>
      <w:lang w:val="ru-RU"/>
    </w:rPr>
  </w:style>
  <w:style w:type="paragraph" w:customStyle="1" w:styleId="p262">
    <w:name w:val="p262"/>
    <w:basedOn w:val="a2"/>
    <w:rsid w:val="00040AC3"/>
    <w:pPr>
      <w:spacing w:before="100" w:beforeAutospacing="1" w:after="100" w:afterAutospacing="1"/>
    </w:pPr>
    <w:rPr>
      <w:lang w:val="ru-RU"/>
    </w:rPr>
  </w:style>
  <w:style w:type="paragraph" w:customStyle="1" w:styleId="p412">
    <w:name w:val="p412"/>
    <w:basedOn w:val="a2"/>
    <w:rsid w:val="00040AC3"/>
    <w:pPr>
      <w:spacing w:before="100" w:beforeAutospacing="1" w:after="100" w:afterAutospacing="1"/>
    </w:pPr>
    <w:rPr>
      <w:lang w:val="ru-RU"/>
    </w:rPr>
  </w:style>
  <w:style w:type="character" w:customStyle="1" w:styleId="ft49">
    <w:name w:val="ft49"/>
    <w:rsid w:val="00040AC3"/>
    <w:rPr>
      <w:rFonts w:cs="Times New Roman"/>
    </w:rPr>
  </w:style>
  <w:style w:type="character" w:customStyle="1" w:styleId="post-b">
    <w:name w:val="post-b"/>
    <w:rsid w:val="00040AC3"/>
    <w:rPr>
      <w:rFonts w:cs="Times New Roman"/>
    </w:rPr>
  </w:style>
  <w:style w:type="character" w:customStyle="1" w:styleId="p-color">
    <w:name w:val="p-color"/>
    <w:rsid w:val="00040AC3"/>
    <w:rPr>
      <w:rFonts w:cs="Times New Roman"/>
    </w:rPr>
  </w:style>
  <w:style w:type="paragraph" w:customStyle="1" w:styleId="p10">
    <w:name w:val="p10"/>
    <w:basedOn w:val="a2"/>
    <w:rsid w:val="00040AC3"/>
    <w:pPr>
      <w:spacing w:before="100" w:beforeAutospacing="1" w:after="100" w:afterAutospacing="1"/>
    </w:pPr>
    <w:rPr>
      <w:lang w:val="ru-RU"/>
    </w:rPr>
  </w:style>
  <w:style w:type="paragraph" w:customStyle="1" w:styleId="p11">
    <w:name w:val="p11"/>
    <w:basedOn w:val="a2"/>
    <w:rsid w:val="00040AC3"/>
    <w:pPr>
      <w:spacing w:before="100" w:beforeAutospacing="1" w:after="100" w:afterAutospacing="1"/>
    </w:pPr>
    <w:rPr>
      <w:lang w:val="ru-RU"/>
    </w:rPr>
  </w:style>
  <w:style w:type="character" w:customStyle="1" w:styleId="ft6">
    <w:name w:val="ft6"/>
    <w:rsid w:val="00040AC3"/>
    <w:rPr>
      <w:rFonts w:cs="Times New Roman"/>
    </w:rPr>
  </w:style>
  <w:style w:type="character" w:customStyle="1" w:styleId="ft7">
    <w:name w:val="ft7"/>
    <w:rsid w:val="00040AC3"/>
    <w:rPr>
      <w:rFonts w:cs="Times New Roman"/>
    </w:rPr>
  </w:style>
  <w:style w:type="character" w:customStyle="1" w:styleId="ft8">
    <w:name w:val="ft8"/>
    <w:rsid w:val="00040AC3"/>
    <w:rPr>
      <w:rFonts w:cs="Times New Roman"/>
    </w:rPr>
  </w:style>
  <w:style w:type="character" w:customStyle="1" w:styleId="A40">
    <w:name w:val="A4"/>
    <w:rsid w:val="00040AC3"/>
    <w:rPr>
      <w:color w:val="000000"/>
    </w:rPr>
  </w:style>
  <w:style w:type="character" w:customStyle="1" w:styleId="m7619677074659222343xfmc1">
    <w:name w:val="m_7619677074659222343xfmc1"/>
    <w:rsid w:val="00040AC3"/>
    <w:rPr>
      <w:rFonts w:cs="Times New Roman"/>
    </w:rPr>
  </w:style>
  <w:style w:type="character" w:customStyle="1" w:styleId="afffffff9">
    <w:name w:val="Знак Знак"/>
    <w:rsid w:val="00040AC3"/>
    <w:rPr>
      <w:lang w:val="ru-RU" w:eastAsia="x-none"/>
    </w:rPr>
  </w:style>
  <w:style w:type="character" w:customStyle="1" w:styleId="txtfont141">
    <w:name w:val="txtfont141"/>
    <w:rsid w:val="00040AC3"/>
    <w:rPr>
      <w:rFonts w:cs="Times New Roman"/>
      <w:sz w:val="28"/>
      <w:szCs w:val="28"/>
    </w:rPr>
  </w:style>
  <w:style w:type="character" w:customStyle="1" w:styleId="170">
    <w:name w:val="Знак Знак17"/>
    <w:locked/>
    <w:rsid w:val="00040AC3"/>
    <w:rPr>
      <w:rFonts w:ascii="Arial" w:hAnsi="Arial" w:cs="Arial"/>
      <w:b/>
      <w:bCs/>
      <w:kern w:val="32"/>
      <w:sz w:val="32"/>
      <w:szCs w:val="32"/>
      <w:lang w:val="ru-RU" w:eastAsia="ru-RU" w:bidi="ar-SA"/>
    </w:rPr>
  </w:style>
  <w:style w:type="character" w:customStyle="1" w:styleId="lewnzcsqrs4e">
    <w:name w:val="lewnzc sqrs4e"/>
    <w:basedOn w:val="a3"/>
    <w:rsid w:val="00040AC3"/>
  </w:style>
  <w:style w:type="character" w:customStyle="1" w:styleId="hgkelc">
    <w:name w:val="hgkelc"/>
    <w:basedOn w:val="a3"/>
    <w:rsid w:val="00040AC3"/>
  </w:style>
  <w:style w:type="character" w:customStyle="1" w:styleId="kx21rbzyhq7e">
    <w:name w:val="kx21rb zyhq7e"/>
    <w:basedOn w:val="a3"/>
    <w:rsid w:val="00040AC3"/>
  </w:style>
  <w:style w:type="character" w:customStyle="1" w:styleId="Bodytext0">
    <w:name w:val="Body text_"/>
    <w:link w:val="Bodytext1"/>
    <w:rsid w:val="00040AC3"/>
    <w:rPr>
      <w:sz w:val="27"/>
      <w:szCs w:val="27"/>
      <w:shd w:val="clear" w:color="auto" w:fill="FFFFFF"/>
    </w:rPr>
  </w:style>
  <w:style w:type="paragraph" w:customStyle="1" w:styleId="Bodytext1">
    <w:name w:val="Body text1"/>
    <w:basedOn w:val="a2"/>
    <w:link w:val="Bodytext0"/>
    <w:rsid w:val="00040AC3"/>
    <w:pPr>
      <w:widowControl w:val="0"/>
      <w:shd w:val="clear" w:color="auto" w:fill="FFFFFF"/>
      <w:spacing w:before="720" w:line="480" w:lineRule="exact"/>
      <w:ind w:hanging="320"/>
      <w:jc w:val="both"/>
    </w:pPr>
    <w:rPr>
      <w:sz w:val="27"/>
      <w:szCs w:val="27"/>
      <w:lang w:val="ru-RU" w:eastAsia="en-US"/>
    </w:rPr>
  </w:style>
  <w:style w:type="character" w:customStyle="1" w:styleId="BodytextItalic">
    <w:name w:val="Body text + Italic"/>
    <w:rsid w:val="00040AC3"/>
    <w:rPr>
      <w:rFonts w:ascii="Times New Roman" w:eastAsia="Times New Roman" w:hAnsi="Times New Roman" w:cs="Times New Roman"/>
      <w:b w:val="0"/>
      <w:bCs w:val="0"/>
      <w:i/>
      <w:iCs/>
      <w:smallCaps w:val="0"/>
      <w:strike w:val="0"/>
      <w:color w:val="000000"/>
      <w:spacing w:val="0"/>
      <w:w w:val="100"/>
      <w:position w:val="0"/>
      <w:sz w:val="20"/>
      <w:szCs w:val="20"/>
      <w:u w:val="none"/>
      <w:lang w:val="uk-UA"/>
    </w:rPr>
  </w:style>
  <w:style w:type="paragraph" w:customStyle="1" w:styleId="afffffffa">
    <w:name w:val="лит"/>
    <w:autoRedefine/>
    <w:rsid w:val="00040AC3"/>
    <w:pPr>
      <w:tabs>
        <w:tab w:val="left" w:pos="720"/>
        <w:tab w:val="left" w:pos="900"/>
      </w:tabs>
      <w:spacing w:after="0" w:line="360" w:lineRule="auto"/>
      <w:jc w:val="both"/>
    </w:pPr>
    <w:rPr>
      <w:iCs/>
      <w:color w:val="000000"/>
      <w:sz w:val="28"/>
      <w:szCs w:val="28"/>
      <w:shd w:val="clear" w:color="auto" w:fill="FFFFFF"/>
      <w:lang w:val="uk-UA" w:eastAsia="ru-RU"/>
    </w:rPr>
  </w:style>
  <w:style w:type="paragraph" w:customStyle="1" w:styleId="afffffffb">
    <w:name w:val="Текст в заданном формате"/>
    <w:basedOn w:val="a2"/>
    <w:rsid w:val="00040AC3"/>
    <w:pPr>
      <w:suppressAutoHyphens/>
    </w:pPr>
    <w:rPr>
      <w:rFonts w:ascii="Liberation Mono" w:eastAsia="NSimSun" w:hAnsi="Liberation Mono" w:cs="Liberation Mono"/>
      <w:sz w:val="20"/>
      <w:szCs w:val="20"/>
      <w:lang w:val="ru-RU" w:eastAsia="zh-CN"/>
    </w:rPr>
  </w:style>
  <w:style w:type="character" w:customStyle="1" w:styleId="2fff0">
    <w:name w:val="Знак Знак2"/>
    <w:locked/>
    <w:rsid w:val="00040AC3"/>
    <w:rPr>
      <w:sz w:val="24"/>
      <w:szCs w:val="24"/>
      <w:lang w:val="ru-RU" w:eastAsia="ru-RU" w:bidi="ar-SA"/>
    </w:rPr>
  </w:style>
  <w:style w:type="paragraph" w:customStyle="1" w:styleId="230">
    <w:name w:val="Основной текст 23"/>
    <w:basedOn w:val="a2"/>
    <w:rsid w:val="00040AC3"/>
    <w:pPr>
      <w:suppressAutoHyphens/>
    </w:pPr>
    <w:rPr>
      <w:kern w:val="1"/>
      <w:sz w:val="32"/>
      <w:szCs w:val="20"/>
    </w:rPr>
  </w:style>
  <w:style w:type="paragraph" w:customStyle="1" w:styleId="320">
    <w:name w:val="Основной текст с отступом 32"/>
    <w:basedOn w:val="a2"/>
    <w:rsid w:val="00040AC3"/>
    <w:pPr>
      <w:suppressAutoHyphens/>
      <w:spacing w:line="360" w:lineRule="auto"/>
      <w:ind w:firstLine="567"/>
      <w:jc w:val="both"/>
    </w:pPr>
    <w:rPr>
      <w:kern w:val="1"/>
      <w:sz w:val="28"/>
      <w:szCs w:val="20"/>
    </w:rPr>
  </w:style>
  <w:style w:type="character" w:customStyle="1" w:styleId="Default0">
    <w:name w:val="Default Знак"/>
    <w:link w:val="Default"/>
    <w:rsid w:val="00040AC3"/>
    <w:rPr>
      <w:color w:val="000000"/>
      <w:sz w:val="24"/>
      <w:szCs w:val="24"/>
      <w:lang w:eastAsia="ru-RU"/>
    </w:rPr>
  </w:style>
  <w:style w:type="character" w:customStyle="1" w:styleId="xfmc1">
    <w:name w:val="xfmc1"/>
    <w:basedOn w:val="a3"/>
    <w:rsid w:val="00040AC3"/>
  </w:style>
  <w:style w:type="paragraph" w:customStyle="1" w:styleId="124">
    <w:name w:val="Заголовок 12"/>
    <w:basedOn w:val="a2"/>
    <w:rsid w:val="00040AC3"/>
    <w:pPr>
      <w:autoSpaceDE w:val="0"/>
      <w:autoSpaceDN w:val="0"/>
      <w:adjustRightInd w:val="0"/>
      <w:spacing w:before="72"/>
      <w:outlineLvl w:val="0"/>
    </w:pPr>
    <w:rPr>
      <w:b/>
      <w:bCs/>
      <w:sz w:val="28"/>
      <w:szCs w:val="28"/>
      <w:lang w:val="ru-RU"/>
    </w:rPr>
  </w:style>
  <w:style w:type="character" w:customStyle="1" w:styleId="hwtze">
    <w:name w:val="hwtze"/>
    <w:rsid w:val="00040AC3"/>
    <w:rPr>
      <w:rFonts w:cs="Times New Roman"/>
    </w:rPr>
  </w:style>
  <w:style w:type="character" w:customStyle="1" w:styleId="rynqvb">
    <w:name w:val="rynqvb"/>
    <w:rsid w:val="00040AC3"/>
    <w:rPr>
      <w:rFonts w:cs="Times New Roman"/>
    </w:rPr>
  </w:style>
  <w:style w:type="paragraph" w:customStyle="1" w:styleId="3f5">
    <w:name w:val="Без интервала3"/>
    <w:rsid w:val="00040AC3"/>
    <w:pPr>
      <w:spacing w:after="0" w:line="240" w:lineRule="auto"/>
    </w:pPr>
    <w:rPr>
      <w:rFonts w:eastAsia="Calibri"/>
      <w:sz w:val="24"/>
      <w:szCs w:val="24"/>
      <w:lang w:eastAsia="ru-RU"/>
    </w:rPr>
  </w:style>
  <w:style w:type="character" w:customStyle="1" w:styleId="3821">
    <w:name w:val="3821"/>
    <w:aliases w:val="baiaagaaboqcaaadiw0aaauxdqaaaaaaaaaaaaaaaaaaaaaaaaaaaaaaaaaaaaaaaaaaaaaaaaaaaaaaaaaaaaaaaaaaaaaaaaaaaaaaaaaaaaaaaaaaaaaaaaaaaaaaaaaaaaaaaaaaaaaaaaaaaaaaaaaaaaaaaaaaaaaaaaaaaaaaaaaaaaaaaaaaaaaaaaaaaaaaaaaaaaaaaaaaaaaaaaaaaaaaaaaaaaa"/>
    <w:rsid w:val="00040AC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23824</Words>
  <Characters>135797</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5</cp:revision>
  <cp:lastPrinted>2021-11-24T17:41:00Z</cp:lastPrinted>
  <dcterms:created xsi:type="dcterms:W3CDTF">2024-12-09T18:22:00Z</dcterms:created>
  <dcterms:modified xsi:type="dcterms:W3CDTF">2024-12-09T19:33:00Z</dcterms:modified>
</cp:coreProperties>
</file>