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B0024" w14:textId="310CAA18" w:rsidR="00DD5D64" w:rsidRPr="007F2A7C" w:rsidRDefault="00DD5D64" w:rsidP="00260E85">
      <w:pPr>
        <w:spacing w:after="0" w:line="360" w:lineRule="auto"/>
        <w:ind w:firstLine="709"/>
        <w:jc w:val="both"/>
        <w:rPr>
          <w:rFonts w:ascii="Times New Roman" w:hAnsi="Times New Roman" w:cs="Times New Roman"/>
          <w:b/>
          <w:bCs/>
          <w:color w:val="000000" w:themeColor="text1"/>
          <w:sz w:val="28"/>
          <w:szCs w:val="28"/>
        </w:rPr>
      </w:pPr>
      <w:r w:rsidRPr="007F2A7C">
        <w:rPr>
          <w:rFonts w:ascii="Times New Roman" w:hAnsi="Times New Roman" w:cs="Times New Roman"/>
          <w:b/>
          <w:bCs/>
          <w:color w:val="000000" w:themeColor="text1"/>
          <w:sz w:val="28"/>
          <w:szCs w:val="28"/>
        </w:rPr>
        <w:t>РОЗДІЛ 1</w:t>
      </w:r>
      <w:r w:rsidR="007F2A7C" w:rsidRPr="007F2A7C">
        <w:rPr>
          <w:rFonts w:ascii="Times New Roman" w:hAnsi="Times New Roman" w:cs="Times New Roman"/>
          <w:b/>
          <w:bCs/>
          <w:color w:val="000000" w:themeColor="text1"/>
          <w:sz w:val="28"/>
          <w:szCs w:val="28"/>
          <w:lang w:val="uk-UA"/>
        </w:rPr>
        <w:t>.</w:t>
      </w:r>
      <w:r w:rsidRPr="007F2A7C">
        <w:rPr>
          <w:rFonts w:ascii="Times New Roman" w:hAnsi="Times New Roman" w:cs="Times New Roman"/>
          <w:b/>
          <w:bCs/>
          <w:color w:val="000000" w:themeColor="text1"/>
          <w:sz w:val="28"/>
          <w:szCs w:val="28"/>
        </w:rPr>
        <w:t xml:space="preserve"> ТЕОРЕТИЧНІ ЗАСАДИ БЕЗРОБІТТЯ</w:t>
      </w:r>
    </w:p>
    <w:p w14:paraId="09CEC4F5" w14:textId="77777777" w:rsidR="00AF3689" w:rsidRPr="007F2A7C" w:rsidRDefault="00AF3689" w:rsidP="00260E85">
      <w:pPr>
        <w:spacing w:after="0" w:line="360" w:lineRule="auto"/>
        <w:ind w:firstLine="709"/>
        <w:jc w:val="both"/>
        <w:rPr>
          <w:rFonts w:ascii="Times New Roman" w:hAnsi="Times New Roman" w:cs="Times New Roman"/>
          <w:b/>
          <w:bCs/>
          <w:color w:val="000000" w:themeColor="text1"/>
          <w:sz w:val="28"/>
          <w:szCs w:val="28"/>
        </w:rPr>
      </w:pPr>
    </w:p>
    <w:p w14:paraId="19610F6A" w14:textId="702349F8" w:rsidR="00DD5D64" w:rsidRPr="007F2A7C" w:rsidRDefault="00DD5D64" w:rsidP="00260E85">
      <w:pPr>
        <w:pStyle w:val="a3"/>
        <w:numPr>
          <w:ilvl w:val="1"/>
          <w:numId w:val="2"/>
        </w:numPr>
        <w:spacing w:after="0" w:line="360" w:lineRule="auto"/>
        <w:ind w:left="0" w:firstLine="709"/>
        <w:jc w:val="both"/>
        <w:rPr>
          <w:rFonts w:ascii="Times New Roman" w:hAnsi="Times New Roman" w:cs="Times New Roman"/>
          <w:b/>
          <w:bCs/>
          <w:color w:val="000000" w:themeColor="text1"/>
          <w:sz w:val="28"/>
          <w:szCs w:val="28"/>
        </w:rPr>
      </w:pPr>
      <w:proofErr w:type="spellStart"/>
      <w:r w:rsidRPr="007F2A7C">
        <w:rPr>
          <w:rFonts w:ascii="Times New Roman" w:hAnsi="Times New Roman" w:cs="Times New Roman"/>
          <w:b/>
          <w:bCs/>
          <w:color w:val="000000" w:themeColor="text1"/>
          <w:sz w:val="28"/>
          <w:szCs w:val="28"/>
        </w:rPr>
        <w:t>Визначення</w:t>
      </w:r>
      <w:proofErr w:type="spellEnd"/>
      <w:r w:rsidRPr="007F2A7C">
        <w:rPr>
          <w:rFonts w:ascii="Times New Roman" w:hAnsi="Times New Roman" w:cs="Times New Roman"/>
          <w:b/>
          <w:bCs/>
          <w:color w:val="000000" w:themeColor="text1"/>
          <w:sz w:val="28"/>
          <w:szCs w:val="28"/>
        </w:rPr>
        <w:t xml:space="preserve"> </w:t>
      </w:r>
      <w:proofErr w:type="spellStart"/>
      <w:r w:rsidRPr="007F2A7C">
        <w:rPr>
          <w:rFonts w:ascii="Times New Roman" w:hAnsi="Times New Roman" w:cs="Times New Roman"/>
          <w:b/>
          <w:bCs/>
          <w:color w:val="000000" w:themeColor="text1"/>
          <w:sz w:val="28"/>
          <w:szCs w:val="28"/>
        </w:rPr>
        <w:t>безробіття</w:t>
      </w:r>
      <w:proofErr w:type="spellEnd"/>
    </w:p>
    <w:p w14:paraId="14D9918D" w14:textId="77777777" w:rsidR="0024437E" w:rsidRPr="007F2A7C" w:rsidRDefault="0024437E" w:rsidP="0024437E">
      <w:pPr>
        <w:pStyle w:val="a3"/>
        <w:spacing w:after="0" w:line="360" w:lineRule="auto"/>
        <w:ind w:left="709"/>
        <w:jc w:val="both"/>
        <w:rPr>
          <w:rFonts w:ascii="Times New Roman" w:hAnsi="Times New Roman" w:cs="Times New Roman"/>
          <w:b/>
          <w:bCs/>
          <w:color w:val="000000" w:themeColor="text1"/>
          <w:sz w:val="28"/>
          <w:szCs w:val="28"/>
        </w:rPr>
      </w:pPr>
    </w:p>
    <w:p w14:paraId="635D5B1B" w14:textId="77777777" w:rsidR="003A2274" w:rsidRPr="00260E85" w:rsidRDefault="003A2274" w:rsidP="00260E85">
      <w:pPr>
        <w:spacing w:after="0" w:line="360" w:lineRule="auto"/>
        <w:ind w:firstLine="709"/>
        <w:jc w:val="both"/>
        <w:rPr>
          <w:rFonts w:ascii="Times New Roman" w:hAnsi="Times New Roman" w:cs="Times New Roman"/>
          <w:color w:val="000000" w:themeColor="text1"/>
          <w:sz w:val="28"/>
          <w:szCs w:val="28"/>
        </w:rPr>
      </w:pPr>
      <w:bookmarkStart w:id="0" w:name="_Hlk165644999"/>
      <w:r w:rsidRPr="00260E85">
        <w:rPr>
          <w:rFonts w:ascii="Times New Roman" w:hAnsi="Times New Roman" w:cs="Times New Roman"/>
          <w:color w:val="000000" w:themeColor="text1"/>
          <w:sz w:val="28"/>
          <w:szCs w:val="28"/>
          <w:lang w:val="uk-UA"/>
        </w:rPr>
        <w:t>Безробіття - це соціально-економічне явище,</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при якому суттєва частка робочої сили (економічно</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активного населення) не зайнята у виробництві товарів та послуг.</w:t>
      </w:r>
      <w:r w:rsidRPr="00260E85">
        <w:rPr>
          <w:rFonts w:ascii="Times New Roman" w:hAnsi="Times New Roman" w:cs="Times New Roman"/>
          <w:color w:val="000000" w:themeColor="text1"/>
          <w:sz w:val="28"/>
          <w:szCs w:val="28"/>
        </w:rPr>
        <w:t xml:space="preserve"> </w:t>
      </w:r>
    </w:p>
    <w:p w14:paraId="0F7CFDDE" w14:textId="2A0B29FE" w:rsidR="003A2274" w:rsidRPr="00260E85" w:rsidRDefault="003A2274"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 xml:space="preserve">У сучасній економічній життєдіяльності безробіття є перевищенням пропозиції робочої сили над попитом неї </w:t>
      </w:r>
      <w:bookmarkEnd w:id="0"/>
      <w:r w:rsidRPr="00260E85">
        <w:rPr>
          <w:rFonts w:ascii="Times New Roman" w:hAnsi="Times New Roman" w:cs="Times New Roman"/>
          <w:color w:val="000000" w:themeColor="text1"/>
          <w:sz w:val="28"/>
          <w:szCs w:val="28"/>
          <w:lang w:val="uk-UA"/>
        </w:rPr>
        <w:t xml:space="preserve">[20, с. </w:t>
      </w:r>
      <w:r w:rsidR="00425D7A">
        <w:rPr>
          <w:rFonts w:ascii="Times New Roman" w:hAnsi="Times New Roman" w:cs="Times New Roman"/>
          <w:color w:val="000000" w:themeColor="text1"/>
          <w:sz w:val="28"/>
          <w:szCs w:val="28"/>
          <w:lang w:val="uk-UA"/>
        </w:rPr>
        <w:t>270</w:t>
      </w:r>
      <w:r w:rsidRPr="00260E85">
        <w:rPr>
          <w:rFonts w:ascii="Times New Roman" w:hAnsi="Times New Roman" w:cs="Times New Roman"/>
          <w:color w:val="000000" w:themeColor="text1"/>
          <w:sz w:val="28"/>
          <w:szCs w:val="28"/>
          <w:lang w:val="uk-UA"/>
        </w:rPr>
        <w:t xml:space="preserve">]. При функціонуванні ринку праці безробіття здійснює величезний вплив попри всі аспекти життя праці. Вона є одним із найскладніших і значущих явищ соціально-трудової сфери. Вчені різних напрямків до досі досліджують суть природи, причини та наслідки безробіття у всьому світі. У нашій економіці з метою зниження безробіття їй завжди відводиться одне з основних місць. В даний час, та й взагалі в реальному світі безробіття виступає у вигляді перевищення пропозиції над попитом, тобто робочої сили пропонується більше, ніж ринок праці може її спожити [14, c. </w:t>
      </w:r>
      <w:r w:rsidR="00425D7A">
        <w:rPr>
          <w:rFonts w:ascii="Times New Roman" w:hAnsi="Times New Roman" w:cs="Times New Roman"/>
          <w:color w:val="000000" w:themeColor="text1"/>
          <w:sz w:val="28"/>
          <w:szCs w:val="28"/>
          <w:lang w:val="uk-UA"/>
        </w:rPr>
        <w:t>236</w:t>
      </w:r>
      <w:r w:rsidRPr="00260E85">
        <w:rPr>
          <w:rFonts w:ascii="Times New Roman" w:hAnsi="Times New Roman" w:cs="Times New Roman"/>
          <w:color w:val="000000" w:themeColor="text1"/>
          <w:sz w:val="28"/>
          <w:szCs w:val="28"/>
          <w:lang w:val="uk-UA"/>
        </w:rPr>
        <w:t xml:space="preserve">]. </w:t>
      </w:r>
    </w:p>
    <w:p w14:paraId="4923E612" w14:textId="77777777" w:rsidR="003A2274" w:rsidRPr="00260E85" w:rsidRDefault="003A2274" w:rsidP="00260E85">
      <w:pPr>
        <w:spacing w:after="0" w:line="360" w:lineRule="auto"/>
        <w:ind w:firstLine="709"/>
        <w:jc w:val="both"/>
        <w:rPr>
          <w:rFonts w:ascii="Times New Roman" w:hAnsi="Times New Roman" w:cs="Times New Roman"/>
          <w:color w:val="000000" w:themeColor="text1"/>
          <w:sz w:val="28"/>
          <w:szCs w:val="28"/>
        </w:rPr>
      </w:pPr>
      <w:bookmarkStart w:id="1" w:name="_Hlk165645072"/>
      <w:r w:rsidRPr="00260E85">
        <w:rPr>
          <w:rFonts w:ascii="Times New Roman" w:hAnsi="Times New Roman" w:cs="Times New Roman"/>
          <w:color w:val="000000" w:themeColor="text1"/>
          <w:sz w:val="28"/>
          <w:szCs w:val="28"/>
          <w:lang w:val="uk-UA"/>
        </w:rPr>
        <w:t>Працездатними в Україні вважаються чоловіки віком 16-59 років та жінки віком 16-54 роки, а також особи похилого віку та підлітки , які працюють в</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державному господарстві.</w:t>
      </w:r>
      <w:bookmarkEnd w:id="1"/>
      <w:r w:rsidRPr="00260E85">
        <w:rPr>
          <w:rFonts w:ascii="Times New Roman" w:hAnsi="Times New Roman" w:cs="Times New Roman"/>
          <w:color w:val="000000" w:themeColor="text1"/>
          <w:sz w:val="28"/>
          <w:szCs w:val="28"/>
          <w:lang w:val="uk-UA"/>
        </w:rPr>
        <w:t xml:space="preserve"> Безробіття – це такий стан , коли робітники не мають</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можливості працювати чи не мають здатності й не бажають працювати, мати</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місце роботи, яке є джерелом отримання доходу. Офіційно безробітними</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визнаються лише ті незайняті, які не тільки мають змогу працювати, але й є в</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активних пошуках роботи.</w:t>
      </w:r>
      <w:r w:rsidRPr="00260E85">
        <w:rPr>
          <w:rFonts w:ascii="Times New Roman" w:hAnsi="Times New Roman" w:cs="Times New Roman"/>
          <w:color w:val="000000" w:themeColor="text1"/>
          <w:sz w:val="28"/>
          <w:szCs w:val="28"/>
        </w:rPr>
        <w:t xml:space="preserve"> </w:t>
      </w:r>
    </w:p>
    <w:p w14:paraId="013E11C4" w14:textId="77777777" w:rsidR="003A2274" w:rsidRPr="00260E85" w:rsidRDefault="003A2274"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Громадяни , які не мають роботи , тобто безробітні, у визначенні МОП — особи віком 15-70 років (є на даний час зареєстрованими , а також ті , що не є зареєстрованими у державній службі зайнятості), та одночасно підпадають під три</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умови :</w:t>
      </w:r>
    </w:p>
    <w:p w14:paraId="453C3BC8" w14:textId="77777777" w:rsidR="003A2274" w:rsidRPr="00260E85" w:rsidRDefault="003A2274"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 не мають роботи (з економічної точки зору − прибуткового заняття);</w:t>
      </w:r>
    </w:p>
    <w:p w14:paraId="32CE4E9C" w14:textId="77777777" w:rsidR="003A2274" w:rsidRPr="00260E85" w:rsidRDefault="003A2274"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lastRenderedPageBreak/>
        <w:t>• шукають собі роботу чи намагаються натомість організувати власну справу;</w:t>
      </w:r>
    </w:p>
    <w:p w14:paraId="2FAA8BA4" w14:textId="77777777" w:rsidR="003A2274" w:rsidRPr="00260E85" w:rsidRDefault="003A2274"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 готові приступити до роботи протягом двох наступних тижнів.</w:t>
      </w:r>
    </w:p>
    <w:p w14:paraId="3CBBEBAB" w14:textId="77777777" w:rsidR="003A2274" w:rsidRPr="00260E85" w:rsidRDefault="003A2274"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Відповідно до законодавства нашої країни , до безробітних відносяться</w:t>
      </w:r>
    </w:p>
    <w:p w14:paraId="104CD7D7" w14:textId="77777777" w:rsidR="003A2274" w:rsidRPr="00260E85" w:rsidRDefault="003A2274"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працездатні громадяни відповідно до працездатного віку, що :</w:t>
      </w:r>
    </w:p>
    <w:p w14:paraId="6F0108FA" w14:textId="77777777" w:rsidR="003A2274" w:rsidRPr="00260E85" w:rsidRDefault="003A2274"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 не мають заробітку або інших доходів , які передбачені законодавством</w:t>
      </w:r>
    </w:p>
    <w:p w14:paraId="15C24FAA" w14:textId="77777777" w:rsidR="003A2274" w:rsidRPr="00260E85" w:rsidRDefault="003A2274"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країни ;</w:t>
      </w:r>
    </w:p>
    <w:p w14:paraId="5A76F583" w14:textId="77777777" w:rsidR="003A2274" w:rsidRPr="00260E85" w:rsidRDefault="003A2274"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 готові та здатні приступити до відповідної роботи;</w:t>
      </w:r>
    </w:p>
    <w:p w14:paraId="20B58ABE" w14:textId="77777777" w:rsidR="003A2274" w:rsidRPr="00260E85" w:rsidRDefault="003A2274"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lang w:val="uk-UA"/>
        </w:rPr>
        <w:t>• зареєструвалися у Державній службі зайнятості , щоб знайти роботу.</w:t>
      </w:r>
      <w:r w:rsidRPr="00260E85">
        <w:rPr>
          <w:rFonts w:ascii="Times New Roman" w:hAnsi="Times New Roman" w:cs="Times New Roman"/>
          <w:color w:val="000000" w:themeColor="text1"/>
          <w:sz w:val="28"/>
          <w:szCs w:val="28"/>
        </w:rPr>
        <w:t xml:space="preserve"> </w:t>
      </w:r>
    </w:p>
    <w:p w14:paraId="6F9860EE" w14:textId="4B24036B" w:rsidR="003A2274" w:rsidRPr="00260E85" w:rsidRDefault="003A2274" w:rsidP="00260E85">
      <w:pPr>
        <w:spacing w:after="0" w:line="360" w:lineRule="auto"/>
        <w:ind w:firstLine="709"/>
        <w:jc w:val="both"/>
        <w:rPr>
          <w:rFonts w:ascii="Times New Roman" w:hAnsi="Times New Roman" w:cs="Times New Roman"/>
          <w:color w:val="000000" w:themeColor="text1"/>
          <w:sz w:val="28"/>
          <w:szCs w:val="28"/>
          <w:lang w:val="uk-UA"/>
        </w:rPr>
      </w:pPr>
      <w:bookmarkStart w:id="2" w:name="_Hlk165645130"/>
      <w:r w:rsidRPr="00260E85">
        <w:rPr>
          <w:rFonts w:ascii="Times New Roman" w:hAnsi="Times New Roman" w:cs="Times New Roman"/>
          <w:color w:val="000000" w:themeColor="text1"/>
          <w:sz w:val="28"/>
          <w:szCs w:val="28"/>
          <w:lang w:val="uk-UA"/>
        </w:rPr>
        <w:t>Безробіття поділяють кілька видів</w:t>
      </w:r>
      <w:bookmarkEnd w:id="2"/>
      <w:r w:rsidRPr="00260E85">
        <w:rPr>
          <w:rFonts w:ascii="Times New Roman" w:hAnsi="Times New Roman" w:cs="Times New Roman"/>
          <w:color w:val="000000" w:themeColor="text1"/>
          <w:sz w:val="28"/>
          <w:szCs w:val="28"/>
          <w:lang w:val="uk-UA"/>
        </w:rPr>
        <w:t>. Така</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послідовність пов'язана загалом з індивідуальністю</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функціонування ринку праці та особливостями трудового</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 xml:space="preserve">поведінки суспільства. Їх аналіз сприяє глибше зрозуміти і розкрити сутність такого явища як безробіття [6, c. </w:t>
      </w:r>
      <w:r w:rsidR="00425D7A">
        <w:rPr>
          <w:rFonts w:ascii="Times New Roman" w:hAnsi="Times New Roman" w:cs="Times New Roman"/>
          <w:color w:val="000000" w:themeColor="text1"/>
          <w:sz w:val="28"/>
          <w:szCs w:val="28"/>
          <w:lang w:val="uk-UA"/>
        </w:rPr>
        <w:t>32</w:t>
      </w:r>
      <w:r w:rsidRPr="00260E85">
        <w:rPr>
          <w:rFonts w:ascii="Times New Roman" w:hAnsi="Times New Roman" w:cs="Times New Roman"/>
          <w:color w:val="000000" w:themeColor="text1"/>
          <w:sz w:val="28"/>
          <w:szCs w:val="28"/>
          <w:lang w:val="uk-UA"/>
        </w:rPr>
        <w:t>].</w:t>
      </w:r>
    </w:p>
    <w:p w14:paraId="43CB765C" w14:textId="77777777" w:rsidR="003A2274" w:rsidRPr="00260E85" w:rsidRDefault="003A2274"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Фрикційне безробіття. Найбільшою мірою частіше зустрічається фрикційне безробіття. Даний вид безробіття вважається побічним продуктом вільного підприємництва. Кожна людина, яка прагне робочої діяльності, має характерні для нього схильності та Можливості. У нього створені свої уявлення про відповідної заробітної плати, на яку він</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претендував, та інших умов праці.</w:t>
      </w:r>
    </w:p>
    <w:p w14:paraId="6F887079" w14:textId="6FF1F888" w:rsidR="003A2274" w:rsidRPr="00260E85" w:rsidRDefault="003A2274"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Роботодавець потребує у робочій силі певної якості для заміщення різних вакантних робочих місць, і він теж має свої уявлення, яку заробітну плату у конкретній ситуації повинен отримувати працівник, який заміщає певне робоче місце. Погляди найманого працівника та роботодавця можуть різнитися. І в цій ситуації працівникові необхідно буде шукати інше місце роботи. Для цього знадобиться час [17, c.</w:t>
      </w:r>
      <w:r w:rsidRPr="00260E85">
        <w:rPr>
          <w:rFonts w:ascii="Times New Roman" w:hAnsi="Times New Roman" w:cs="Times New Roman"/>
          <w:color w:val="000000" w:themeColor="text1"/>
          <w:sz w:val="28"/>
          <w:szCs w:val="28"/>
        </w:rPr>
        <w:t xml:space="preserve"> </w:t>
      </w:r>
      <w:r w:rsidR="00425D7A">
        <w:rPr>
          <w:rFonts w:ascii="Times New Roman" w:hAnsi="Times New Roman" w:cs="Times New Roman"/>
          <w:color w:val="000000" w:themeColor="text1"/>
          <w:sz w:val="28"/>
          <w:szCs w:val="28"/>
          <w:lang w:val="uk-UA"/>
        </w:rPr>
        <w:t>255</w:t>
      </w:r>
      <w:r w:rsidRPr="00260E85">
        <w:rPr>
          <w:rFonts w:ascii="Times New Roman" w:hAnsi="Times New Roman" w:cs="Times New Roman"/>
          <w:color w:val="000000" w:themeColor="text1"/>
          <w:sz w:val="28"/>
          <w:szCs w:val="28"/>
          <w:lang w:val="uk-UA"/>
        </w:rPr>
        <w:t>]. У той же час слід мати на увазі, що інформаційний</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центр про наявність місць та чисельність охочих змінити роботу</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далеко не досконалий. Це і є причина фрикційної</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безробіття.</w:t>
      </w:r>
    </w:p>
    <w:p w14:paraId="71D0DA1E" w14:textId="772C9C93" w:rsidR="003A2274" w:rsidRPr="00260E85" w:rsidRDefault="003A2274"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Структурне безробіття. Цей вид безробіття</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містить не так особисте, скільки техніко-економічне</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 xml:space="preserve">заснування. Вона не так відкрито залежить від </w:t>
      </w:r>
      <w:r w:rsidRPr="00260E85">
        <w:rPr>
          <w:rFonts w:ascii="Times New Roman" w:hAnsi="Times New Roman" w:cs="Times New Roman"/>
          <w:color w:val="000000" w:themeColor="text1"/>
          <w:sz w:val="28"/>
          <w:szCs w:val="28"/>
          <w:lang w:val="uk-UA"/>
        </w:rPr>
        <w:lastRenderedPageBreak/>
        <w:t>бажання</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людини та</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причин його трудового поводження. У розрізі структурної</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безробіття суттєве місце займає науково -</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технічний прогрес, застосування</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його переваг у</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господарської діяльності. Це виражено тим, що змінюється</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структура виробничого та споживчого попиту</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суспільства, удосконалюється технологія виробництва. У зрештою відбувається зміна складу робочих місць,</w:t>
      </w:r>
      <w:r w:rsidR="00AF3689" w:rsidRPr="00260E85">
        <w:rPr>
          <w:rFonts w:ascii="Times New Roman" w:hAnsi="Times New Roman" w:cs="Times New Roman"/>
          <w:color w:val="000000" w:themeColor="text1"/>
          <w:sz w:val="28"/>
          <w:szCs w:val="28"/>
          <w:lang w:val="uk-UA"/>
        </w:rPr>
        <w:t xml:space="preserve"> </w:t>
      </w:r>
      <w:r w:rsidRPr="00260E85">
        <w:rPr>
          <w:rFonts w:ascii="Times New Roman" w:hAnsi="Times New Roman" w:cs="Times New Roman"/>
          <w:color w:val="000000" w:themeColor="text1"/>
          <w:sz w:val="28"/>
          <w:szCs w:val="28"/>
          <w:lang w:val="uk-UA"/>
        </w:rPr>
        <w:t xml:space="preserve">вони модернізуються, з'являються нові, ліквідуються старі. Такі нововведення модифікують </w:t>
      </w:r>
      <w:proofErr w:type="spellStart"/>
      <w:r w:rsidRPr="00260E85">
        <w:rPr>
          <w:rFonts w:ascii="Times New Roman" w:hAnsi="Times New Roman" w:cs="Times New Roman"/>
          <w:color w:val="000000" w:themeColor="text1"/>
          <w:sz w:val="28"/>
          <w:szCs w:val="28"/>
          <w:lang w:val="uk-UA"/>
        </w:rPr>
        <w:t>профес</w:t>
      </w:r>
      <w:r w:rsidRPr="00260E85">
        <w:rPr>
          <w:rFonts w:ascii="Times New Roman" w:hAnsi="Times New Roman" w:cs="Times New Roman"/>
          <w:color w:val="000000" w:themeColor="text1"/>
          <w:sz w:val="28"/>
          <w:szCs w:val="28"/>
          <w:lang w:val="en-US"/>
        </w:rPr>
        <w:t>i</w:t>
      </w:r>
      <w:proofErr w:type="spellEnd"/>
      <w:r w:rsidRPr="00260E85">
        <w:rPr>
          <w:rFonts w:ascii="Times New Roman" w:hAnsi="Times New Roman" w:cs="Times New Roman"/>
          <w:color w:val="000000" w:themeColor="text1"/>
          <w:sz w:val="28"/>
          <w:szCs w:val="28"/>
          <w:lang w:val="uk-UA"/>
        </w:rPr>
        <w:t>йно</w:t>
      </w:r>
      <w:r w:rsidRPr="00260E85">
        <w:rPr>
          <w:rFonts w:ascii="Times New Roman" w:hAnsi="Times New Roman" w:cs="Times New Roman"/>
          <w:color w:val="000000" w:themeColor="text1"/>
          <w:sz w:val="28"/>
          <w:szCs w:val="28"/>
        </w:rPr>
        <w:t>-</w:t>
      </w:r>
      <w:r w:rsidRPr="00260E85">
        <w:rPr>
          <w:rFonts w:ascii="Times New Roman" w:hAnsi="Times New Roman" w:cs="Times New Roman"/>
          <w:color w:val="000000" w:themeColor="text1"/>
          <w:sz w:val="28"/>
          <w:szCs w:val="28"/>
          <w:lang w:val="uk-UA"/>
        </w:rPr>
        <w:t>кваліфікаційний склад зайнятого населення, а також у зв'язку з</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цим кількісні та якісні характеристики попиту на</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робочої сили. Підставою структурного безробіття може</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послужити перетворення територіального поділу праці</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[16, c.</w:t>
      </w:r>
      <w:r w:rsidR="005A6980">
        <w:rPr>
          <w:rFonts w:ascii="Times New Roman" w:hAnsi="Times New Roman" w:cs="Times New Roman"/>
          <w:color w:val="000000" w:themeColor="text1"/>
          <w:sz w:val="28"/>
          <w:szCs w:val="28"/>
          <w:lang w:val="uk-UA"/>
        </w:rPr>
        <w:t>25</w:t>
      </w:r>
      <w:r w:rsidRPr="00260E85">
        <w:rPr>
          <w:rFonts w:ascii="Times New Roman" w:hAnsi="Times New Roman" w:cs="Times New Roman"/>
          <w:color w:val="000000" w:themeColor="text1"/>
          <w:sz w:val="28"/>
          <w:szCs w:val="28"/>
          <w:lang w:val="uk-UA"/>
        </w:rPr>
        <w:t>].</w:t>
      </w:r>
    </w:p>
    <w:p w14:paraId="744CAC3A" w14:textId="77777777" w:rsidR="003A2274" w:rsidRPr="00260E85" w:rsidRDefault="003A2274"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Комплексність структурної та фрикційної</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безробіття належить називати</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природним рівнем</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безробіття чи повної зайнятістю. В умовах природної</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безробіття досягається ефективне конкурентне становище</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ринку праці.</w:t>
      </w:r>
    </w:p>
    <w:p w14:paraId="3C782CAC" w14:textId="77777777" w:rsidR="003A2274" w:rsidRPr="00260E85" w:rsidRDefault="003A2274"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Циклічне безробіття. Особливу роль займає</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циклічне безробіття. Такий вид безробіття пов'язаний з</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постійним рухом циклу ділової активності</w:t>
      </w:r>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(Економічного циклу). Циклічна безробіття взаємодіє зі слабким сукупним попитом на товари та послуги, що викликає зростання безробіття у цій сфері діяльності, де ці товари виробляються. Категорія циклічних безробітних створюється за рахунок населення, має досвід роботи та звільненого із збройних сил.</w:t>
      </w:r>
    </w:p>
    <w:p w14:paraId="6956A935" w14:textId="187EDA44" w:rsidR="003A2274" w:rsidRPr="00260E85" w:rsidRDefault="003A2274"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Для України основна проблема - циклічне безробіття з елементами структурної у вигляді непотрібності робочої сили для перехідної економіки (а чи не для економіки загалом) [16, c.</w:t>
      </w:r>
      <w:r w:rsidR="005A6980">
        <w:rPr>
          <w:rFonts w:ascii="Times New Roman" w:hAnsi="Times New Roman" w:cs="Times New Roman"/>
          <w:color w:val="000000" w:themeColor="text1"/>
          <w:sz w:val="28"/>
          <w:szCs w:val="28"/>
          <w:lang w:val="uk-UA"/>
        </w:rPr>
        <w:t>37</w:t>
      </w:r>
      <w:r w:rsidRPr="00260E85">
        <w:rPr>
          <w:rFonts w:ascii="Times New Roman" w:hAnsi="Times New Roman" w:cs="Times New Roman"/>
          <w:color w:val="000000" w:themeColor="text1"/>
          <w:sz w:val="28"/>
          <w:szCs w:val="28"/>
          <w:lang w:val="uk-UA"/>
        </w:rPr>
        <w:t>].</w:t>
      </w:r>
    </w:p>
    <w:p w14:paraId="3CA65795" w14:textId="5471956D" w:rsidR="003A2274" w:rsidRPr="00260E85" w:rsidRDefault="003A2274"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Приховане безробіття. При розгляді видів безробіття окрему увагу слід приділити прихованому безробіття. Проблематичність питання полягає в тому, що різні економісти, беручи факт її існування, дають несхожі друг на друга змісту даного поняття. Одні автори вважають приховане безробіття надмірною зайнятістю, інші – визнають її як неповну зайнятість, треті – розглядають її як сукупність надлишкової та неповної зайнятості [8, c.</w:t>
      </w:r>
      <w:r w:rsidR="00425D7A">
        <w:rPr>
          <w:rFonts w:ascii="Times New Roman" w:hAnsi="Times New Roman" w:cs="Times New Roman"/>
          <w:color w:val="000000" w:themeColor="text1"/>
          <w:sz w:val="28"/>
          <w:szCs w:val="28"/>
          <w:lang w:val="uk-UA"/>
        </w:rPr>
        <w:t xml:space="preserve"> </w:t>
      </w:r>
      <w:r w:rsidR="005A6980">
        <w:rPr>
          <w:rFonts w:ascii="Times New Roman" w:hAnsi="Times New Roman" w:cs="Times New Roman"/>
          <w:color w:val="000000" w:themeColor="text1"/>
          <w:sz w:val="28"/>
          <w:szCs w:val="28"/>
          <w:lang w:val="uk-UA"/>
        </w:rPr>
        <w:t>164</w:t>
      </w:r>
      <w:r w:rsidRPr="00260E85">
        <w:rPr>
          <w:rFonts w:ascii="Times New Roman" w:hAnsi="Times New Roman" w:cs="Times New Roman"/>
          <w:color w:val="000000" w:themeColor="text1"/>
          <w:sz w:val="28"/>
          <w:szCs w:val="28"/>
          <w:lang w:val="uk-UA"/>
        </w:rPr>
        <w:t>].</w:t>
      </w:r>
    </w:p>
    <w:p w14:paraId="547AB63C" w14:textId="4D0EBF4C" w:rsidR="003A2274" w:rsidRPr="00260E85" w:rsidRDefault="003A2274"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lastRenderedPageBreak/>
        <w:t xml:space="preserve">Сезонне безробіття. Це безробіття характерне тим, що вона призводить до різних обсягів виробництва, виконуваними окремими галузями у визначені періоди часу. До галузей, що характеризує сезонні коливання обсягів виробництва (отже, і зайнятості), належить, переважно, сільське господарство </w:t>
      </w:r>
      <w:bookmarkStart w:id="3" w:name="_Hlk180587236"/>
      <w:r w:rsidRPr="00260E85">
        <w:rPr>
          <w:rFonts w:ascii="Times New Roman" w:hAnsi="Times New Roman" w:cs="Times New Roman"/>
          <w:color w:val="000000" w:themeColor="text1"/>
          <w:sz w:val="28"/>
          <w:szCs w:val="28"/>
          <w:lang w:val="uk-UA"/>
        </w:rPr>
        <w:t>[8, c.</w:t>
      </w:r>
      <w:r w:rsidR="005A6980">
        <w:rPr>
          <w:rFonts w:ascii="Times New Roman" w:hAnsi="Times New Roman" w:cs="Times New Roman"/>
          <w:color w:val="000000" w:themeColor="text1"/>
          <w:sz w:val="28"/>
          <w:szCs w:val="28"/>
          <w:lang w:val="uk-UA"/>
        </w:rPr>
        <w:t>181</w:t>
      </w:r>
      <w:r w:rsidRPr="00260E85">
        <w:rPr>
          <w:rFonts w:ascii="Times New Roman" w:hAnsi="Times New Roman" w:cs="Times New Roman"/>
          <w:color w:val="000000" w:themeColor="text1"/>
          <w:sz w:val="28"/>
          <w:szCs w:val="28"/>
          <w:lang w:val="uk-UA"/>
        </w:rPr>
        <w:t>].</w:t>
      </w:r>
      <w:bookmarkEnd w:id="3"/>
    </w:p>
    <w:p w14:paraId="5DD40B85" w14:textId="2ACAC8EB" w:rsidR="00AF3689" w:rsidRPr="00260E85" w:rsidRDefault="00AF3689" w:rsidP="00260E85">
      <w:pPr>
        <w:spacing w:after="0" w:line="360" w:lineRule="auto"/>
        <w:ind w:firstLine="709"/>
        <w:jc w:val="both"/>
        <w:rPr>
          <w:rFonts w:ascii="Times New Roman" w:hAnsi="Times New Roman" w:cs="Times New Roman"/>
          <w:color w:val="000000" w:themeColor="text1"/>
          <w:sz w:val="28"/>
          <w:szCs w:val="28"/>
        </w:rPr>
      </w:pPr>
    </w:p>
    <w:p w14:paraId="408AA834" w14:textId="77777777" w:rsidR="00AF3689" w:rsidRPr="00260E85" w:rsidRDefault="00AF3689" w:rsidP="00260E85">
      <w:pPr>
        <w:spacing w:after="0" w:line="360" w:lineRule="auto"/>
        <w:ind w:firstLine="709"/>
        <w:jc w:val="both"/>
        <w:rPr>
          <w:rFonts w:ascii="Times New Roman" w:hAnsi="Times New Roman" w:cs="Times New Roman"/>
          <w:color w:val="000000" w:themeColor="text1"/>
          <w:sz w:val="28"/>
          <w:szCs w:val="28"/>
        </w:rPr>
      </w:pPr>
    </w:p>
    <w:p w14:paraId="3B992109" w14:textId="3C6BEBA1" w:rsidR="00DD5D64" w:rsidRPr="00260E85" w:rsidRDefault="00DD5D64" w:rsidP="0024437E">
      <w:pPr>
        <w:pStyle w:val="a3"/>
        <w:numPr>
          <w:ilvl w:val="1"/>
          <w:numId w:val="2"/>
        </w:numPr>
        <w:spacing w:after="0" w:line="360" w:lineRule="auto"/>
        <w:ind w:left="0" w:firstLine="709"/>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Причини </w:t>
      </w:r>
      <w:proofErr w:type="spellStart"/>
      <w:r w:rsidRPr="00260E85">
        <w:rPr>
          <w:rFonts w:ascii="Times New Roman" w:hAnsi="Times New Roman" w:cs="Times New Roman"/>
          <w:color w:val="000000" w:themeColor="text1"/>
          <w:sz w:val="28"/>
          <w:szCs w:val="28"/>
        </w:rPr>
        <w:t>безробіття</w:t>
      </w:r>
      <w:proofErr w:type="spellEnd"/>
    </w:p>
    <w:p w14:paraId="6256F117" w14:textId="77777777" w:rsidR="00AF3689" w:rsidRPr="00260E85" w:rsidRDefault="00AF3689" w:rsidP="00260E85">
      <w:pPr>
        <w:pStyle w:val="a3"/>
        <w:spacing w:after="0" w:line="360" w:lineRule="auto"/>
        <w:ind w:left="0" w:firstLine="709"/>
        <w:jc w:val="both"/>
        <w:rPr>
          <w:rFonts w:ascii="Times New Roman" w:hAnsi="Times New Roman" w:cs="Times New Roman"/>
          <w:color w:val="000000" w:themeColor="text1"/>
          <w:sz w:val="28"/>
          <w:szCs w:val="28"/>
        </w:rPr>
      </w:pPr>
    </w:p>
    <w:p w14:paraId="4C0637B6" w14:textId="77777777" w:rsidR="003A2274" w:rsidRPr="00260E85" w:rsidRDefault="003A2274"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Безробіття</w:t>
      </w:r>
      <w:proofErr w:type="spellEnd"/>
      <w:r w:rsidRPr="00260E85">
        <w:rPr>
          <w:rFonts w:ascii="Times New Roman" w:hAnsi="Times New Roman" w:cs="Times New Roman"/>
          <w:color w:val="000000" w:themeColor="text1"/>
          <w:sz w:val="28"/>
          <w:szCs w:val="28"/>
        </w:rPr>
        <w:t xml:space="preserve"> є </w:t>
      </w:r>
      <w:proofErr w:type="spellStart"/>
      <w:r w:rsidRPr="00260E85">
        <w:rPr>
          <w:rFonts w:ascii="Times New Roman" w:hAnsi="Times New Roman" w:cs="Times New Roman"/>
          <w:color w:val="000000" w:themeColor="text1"/>
          <w:sz w:val="28"/>
          <w:szCs w:val="28"/>
        </w:rPr>
        <w:t>однією</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ключових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макроекономічних</w:t>
      </w:r>
      <w:proofErr w:type="spellEnd"/>
      <w:r w:rsidRPr="00260E85">
        <w:rPr>
          <w:rFonts w:ascii="Times New Roman" w:hAnsi="Times New Roman" w:cs="Times New Roman"/>
          <w:color w:val="000000" w:themeColor="text1"/>
          <w:sz w:val="28"/>
          <w:szCs w:val="28"/>
        </w:rPr>
        <w:t xml:space="preserve"> проблем </w:t>
      </w:r>
      <w:proofErr w:type="spellStart"/>
      <w:r w:rsidRPr="00260E85">
        <w:rPr>
          <w:rFonts w:ascii="Times New Roman" w:hAnsi="Times New Roman" w:cs="Times New Roman"/>
          <w:color w:val="000000" w:themeColor="text1"/>
          <w:sz w:val="28"/>
          <w:szCs w:val="28"/>
        </w:rPr>
        <w:t>сучасного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етапу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розвитку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економіки</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важливою</w:t>
      </w:r>
      <w:proofErr w:type="spellEnd"/>
      <w:r w:rsidRPr="00260E85">
        <w:rPr>
          <w:rFonts w:ascii="Times New Roman" w:hAnsi="Times New Roman" w:cs="Times New Roman"/>
          <w:color w:val="000000" w:themeColor="text1"/>
          <w:sz w:val="28"/>
          <w:szCs w:val="28"/>
        </w:rPr>
        <w:t xml:space="preserve"> характеристикою </w:t>
      </w:r>
      <w:proofErr w:type="spellStart"/>
      <w:r w:rsidRPr="00260E85">
        <w:rPr>
          <w:rFonts w:ascii="Times New Roman" w:hAnsi="Times New Roman" w:cs="Times New Roman"/>
          <w:color w:val="000000" w:themeColor="text1"/>
          <w:sz w:val="28"/>
          <w:szCs w:val="28"/>
        </w:rPr>
        <w:t>конкурентоспроможності</w:t>
      </w:r>
      <w:proofErr w:type="spellEnd"/>
      <w:r w:rsidRPr="00260E85">
        <w:rPr>
          <w:rFonts w:ascii="Times New Roman" w:hAnsi="Times New Roman" w:cs="Times New Roman"/>
          <w:color w:val="000000" w:themeColor="text1"/>
          <w:sz w:val="28"/>
          <w:szCs w:val="28"/>
        </w:rPr>
        <w:t xml:space="preserve"> ринку </w:t>
      </w:r>
      <w:proofErr w:type="spellStart"/>
      <w:r w:rsidRPr="00260E85">
        <w:rPr>
          <w:rFonts w:ascii="Times New Roman" w:hAnsi="Times New Roman" w:cs="Times New Roman"/>
          <w:color w:val="000000" w:themeColor="text1"/>
          <w:sz w:val="28"/>
          <w:szCs w:val="28"/>
        </w:rPr>
        <w:t>праці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Надмірне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безробіття</w:t>
      </w:r>
      <w:proofErr w:type="spellEnd"/>
      <w:r w:rsidRPr="00260E85">
        <w:rPr>
          <w:rFonts w:ascii="Times New Roman" w:hAnsi="Times New Roman" w:cs="Times New Roman"/>
          <w:color w:val="000000" w:themeColor="text1"/>
          <w:sz w:val="28"/>
          <w:szCs w:val="28"/>
        </w:rPr>
        <w:t xml:space="preserve"> негативно </w:t>
      </w:r>
      <w:proofErr w:type="spellStart"/>
      <w:r w:rsidRPr="00260E85">
        <w:rPr>
          <w:rFonts w:ascii="Times New Roman" w:hAnsi="Times New Roman" w:cs="Times New Roman"/>
          <w:color w:val="000000" w:themeColor="text1"/>
          <w:sz w:val="28"/>
          <w:szCs w:val="28"/>
        </w:rPr>
        <w:t>впливає</w:t>
      </w:r>
      <w:proofErr w:type="spellEnd"/>
      <w:r w:rsidRPr="00260E85">
        <w:rPr>
          <w:rFonts w:ascii="Times New Roman" w:hAnsi="Times New Roman" w:cs="Times New Roman"/>
          <w:color w:val="000000" w:themeColor="text1"/>
          <w:sz w:val="28"/>
          <w:szCs w:val="28"/>
        </w:rPr>
        <w:t xml:space="preserve"> на всю </w:t>
      </w:r>
      <w:proofErr w:type="spellStart"/>
      <w:r w:rsidRPr="00260E85">
        <w:rPr>
          <w:rFonts w:ascii="Times New Roman" w:hAnsi="Times New Roman" w:cs="Times New Roman"/>
          <w:color w:val="000000" w:themeColor="text1"/>
          <w:sz w:val="28"/>
          <w:szCs w:val="28"/>
        </w:rPr>
        <w:t>економіку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країни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робить </w:t>
      </w:r>
      <w:proofErr w:type="spellStart"/>
      <w:r w:rsidRPr="00260E85">
        <w:rPr>
          <w:rFonts w:ascii="Times New Roman" w:hAnsi="Times New Roman" w:cs="Times New Roman"/>
          <w:color w:val="000000" w:themeColor="text1"/>
          <w:sz w:val="28"/>
          <w:szCs w:val="28"/>
        </w:rPr>
        <w:t>дослідження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цієї</w:t>
      </w:r>
      <w:proofErr w:type="spellEnd"/>
      <w:r w:rsidRPr="00260E85">
        <w:rPr>
          <w:rFonts w:ascii="Times New Roman" w:hAnsi="Times New Roman" w:cs="Times New Roman"/>
          <w:color w:val="000000" w:themeColor="text1"/>
          <w:sz w:val="28"/>
          <w:szCs w:val="28"/>
        </w:rPr>
        <w:t xml:space="preserve"> теми </w:t>
      </w:r>
      <w:proofErr w:type="spellStart"/>
      <w:r w:rsidRPr="00260E85">
        <w:rPr>
          <w:rFonts w:ascii="Times New Roman" w:hAnsi="Times New Roman" w:cs="Times New Roman"/>
          <w:color w:val="000000" w:themeColor="text1"/>
          <w:sz w:val="28"/>
          <w:szCs w:val="28"/>
        </w:rPr>
        <w:t>надзвичайно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актуальним</w:t>
      </w:r>
      <w:proofErr w:type="spellEnd"/>
      <w:r w:rsidRPr="00260E85">
        <w:rPr>
          <w:rFonts w:ascii="Times New Roman" w:hAnsi="Times New Roman" w:cs="Times New Roman"/>
          <w:color w:val="000000" w:themeColor="text1"/>
          <w:sz w:val="28"/>
          <w:szCs w:val="28"/>
        </w:rPr>
        <w:t>.</w:t>
      </w:r>
    </w:p>
    <w:p w14:paraId="25942ED0" w14:textId="48082F77" w:rsidR="003A2274" w:rsidRPr="00425D7A" w:rsidRDefault="003A2274" w:rsidP="00260E85">
      <w:pPr>
        <w:spacing w:after="0" w:line="360" w:lineRule="auto"/>
        <w:ind w:firstLine="709"/>
        <w:jc w:val="both"/>
        <w:rPr>
          <w:rFonts w:ascii="Times New Roman" w:hAnsi="Times New Roman" w:cs="Times New Roman"/>
          <w:color w:val="000000" w:themeColor="text1"/>
          <w:sz w:val="28"/>
          <w:szCs w:val="28"/>
          <w:lang w:val="uk-UA"/>
        </w:rPr>
      </w:pPr>
      <w:proofErr w:type="spellStart"/>
      <w:r w:rsidRPr="00260E85">
        <w:rPr>
          <w:rFonts w:ascii="Times New Roman" w:hAnsi="Times New Roman" w:cs="Times New Roman"/>
          <w:color w:val="000000" w:themeColor="text1"/>
          <w:sz w:val="28"/>
          <w:szCs w:val="28"/>
        </w:rPr>
        <w:t>Безробіття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можна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визначити</w:t>
      </w:r>
      <w:proofErr w:type="spellEnd"/>
      <w:r w:rsidRPr="00260E85">
        <w:rPr>
          <w:rFonts w:ascii="Times New Roman" w:hAnsi="Times New Roman" w:cs="Times New Roman"/>
          <w:color w:val="000000" w:themeColor="text1"/>
          <w:sz w:val="28"/>
          <w:szCs w:val="28"/>
        </w:rPr>
        <w:t xml:space="preserve"> як </w:t>
      </w:r>
      <w:proofErr w:type="spellStart"/>
      <w:r w:rsidRPr="00260E85">
        <w:rPr>
          <w:rFonts w:ascii="Times New Roman" w:hAnsi="Times New Roman" w:cs="Times New Roman"/>
          <w:color w:val="000000" w:themeColor="text1"/>
          <w:sz w:val="28"/>
          <w:szCs w:val="28"/>
        </w:rPr>
        <w:t>соціально-економічне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явище</w:t>
      </w:r>
      <w:proofErr w:type="spellEnd"/>
      <w:r w:rsidRPr="00260E85">
        <w:rPr>
          <w:rFonts w:ascii="Times New Roman" w:hAnsi="Times New Roman" w:cs="Times New Roman"/>
          <w:color w:val="000000" w:themeColor="text1"/>
          <w:sz w:val="28"/>
          <w:szCs w:val="28"/>
        </w:rPr>
        <w:t xml:space="preserve">, при </w:t>
      </w:r>
      <w:proofErr w:type="spellStart"/>
      <w:r w:rsidRPr="00260E85">
        <w:rPr>
          <w:rFonts w:ascii="Times New Roman" w:hAnsi="Times New Roman" w:cs="Times New Roman"/>
          <w:color w:val="000000" w:themeColor="text1"/>
          <w:sz w:val="28"/>
          <w:szCs w:val="28"/>
        </w:rPr>
        <w:t>якому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частина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працездатного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населення</w:t>
      </w:r>
      <w:proofErr w:type="spellEnd"/>
      <w:r w:rsidRPr="00260E85">
        <w:rPr>
          <w:rFonts w:ascii="Times New Roman" w:hAnsi="Times New Roman" w:cs="Times New Roman"/>
          <w:color w:val="000000" w:themeColor="text1"/>
          <w:sz w:val="28"/>
          <w:szCs w:val="28"/>
        </w:rPr>
        <w:t xml:space="preserve"> не </w:t>
      </w:r>
      <w:proofErr w:type="spellStart"/>
      <w:r w:rsidRPr="00260E85">
        <w:rPr>
          <w:rFonts w:ascii="Times New Roman" w:hAnsi="Times New Roman" w:cs="Times New Roman"/>
          <w:color w:val="000000" w:themeColor="text1"/>
          <w:sz w:val="28"/>
          <w:szCs w:val="28"/>
        </w:rPr>
        <w:t>має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можливості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знайти</w:t>
      </w:r>
      <w:proofErr w:type="spellEnd"/>
      <w:r w:rsidRPr="00260E85">
        <w:rPr>
          <w:rFonts w:ascii="Times New Roman" w:hAnsi="Times New Roman" w:cs="Times New Roman"/>
          <w:color w:val="000000" w:themeColor="text1"/>
          <w:sz w:val="28"/>
          <w:szCs w:val="28"/>
        </w:rPr>
        <w:t xml:space="preserve"> роботу.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явище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вперше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виникло</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Великобританії</w:t>
      </w:r>
      <w:proofErr w:type="spellEnd"/>
      <w:r w:rsidRPr="00260E85">
        <w:rPr>
          <w:rFonts w:ascii="Times New Roman" w:hAnsi="Times New Roman" w:cs="Times New Roman"/>
          <w:color w:val="000000" w:themeColor="text1"/>
          <w:sz w:val="28"/>
          <w:szCs w:val="28"/>
        </w:rPr>
        <w:t xml:space="preserve"> на початку XIX </w:t>
      </w:r>
      <w:proofErr w:type="spellStart"/>
      <w:r w:rsidRPr="00260E85">
        <w:rPr>
          <w:rFonts w:ascii="Times New Roman" w:hAnsi="Times New Roman" w:cs="Times New Roman"/>
          <w:color w:val="000000" w:themeColor="text1"/>
          <w:sz w:val="28"/>
          <w:szCs w:val="28"/>
        </w:rPr>
        <w:t>століття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але</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кінця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століття</w:t>
      </w:r>
      <w:proofErr w:type="spellEnd"/>
      <w:r w:rsidRPr="00260E85">
        <w:rPr>
          <w:rFonts w:ascii="Times New Roman" w:hAnsi="Times New Roman" w:cs="Times New Roman"/>
          <w:color w:val="000000" w:themeColor="text1"/>
          <w:sz w:val="28"/>
          <w:szCs w:val="28"/>
        </w:rPr>
        <w:t xml:space="preserve"> не </w:t>
      </w:r>
      <w:proofErr w:type="spellStart"/>
      <w:r w:rsidRPr="00260E85">
        <w:rPr>
          <w:rFonts w:ascii="Times New Roman" w:hAnsi="Times New Roman" w:cs="Times New Roman"/>
          <w:color w:val="000000" w:themeColor="text1"/>
          <w:sz w:val="28"/>
          <w:szCs w:val="28"/>
        </w:rPr>
        <w:t>набуло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масового</w:t>
      </w:r>
      <w:proofErr w:type="spellEnd"/>
      <w:r w:rsidRPr="00260E85">
        <w:rPr>
          <w:rFonts w:ascii="Times New Roman" w:hAnsi="Times New Roman" w:cs="Times New Roman"/>
          <w:color w:val="000000" w:themeColor="text1"/>
          <w:sz w:val="28"/>
          <w:szCs w:val="28"/>
        </w:rPr>
        <w:t xml:space="preserve"> характеру, </w:t>
      </w:r>
      <w:proofErr w:type="spellStart"/>
      <w:r w:rsidRPr="00260E85">
        <w:rPr>
          <w:rFonts w:ascii="Times New Roman" w:hAnsi="Times New Roman" w:cs="Times New Roman"/>
          <w:color w:val="000000" w:themeColor="text1"/>
          <w:sz w:val="28"/>
          <w:szCs w:val="28"/>
        </w:rPr>
        <w:t>зростаючи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переважно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w:t>
      </w:r>
      <w:proofErr w:type="spellEnd"/>
      <w:r w:rsidRPr="00260E85">
        <w:rPr>
          <w:rFonts w:ascii="Times New Roman" w:hAnsi="Times New Roman" w:cs="Times New Roman"/>
          <w:color w:val="000000" w:themeColor="text1"/>
          <w:sz w:val="28"/>
          <w:szCs w:val="28"/>
        </w:rPr>
        <w:t xml:space="preserve"> час </w:t>
      </w:r>
      <w:proofErr w:type="spellStart"/>
      <w:r w:rsidRPr="00260E85">
        <w:rPr>
          <w:rFonts w:ascii="Times New Roman" w:hAnsi="Times New Roman" w:cs="Times New Roman"/>
          <w:color w:val="000000" w:themeColor="text1"/>
          <w:sz w:val="28"/>
          <w:szCs w:val="28"/>
        </w:rPr>
        <w:t>економічних</w:t>
      </w:r>
      <w:proofErr w:type="spellEnd"/>
      <w:r w:rsidRPr="00260E85">
        <w:rPr>
          <w:rFonts w:ascii="Times New Roman" w:hAnsi="Times New Roman" w:cs="Times New Roman"/>
          <w:color w:val="000000" w:themeColor="text1"/>
          <w:sz w:val="28"/>
          <w:szCs w:val="28"/>
        </w:rPr>
        <w:t xml:space="preserve"> криз. Г. Мальтус, один </w:t>
      </w:r>
      <w:proofErr w:type="spellStart"/>
      <w:r w:rsidRPr="00260E85">
        <w:rPr>
          <w:rFonts w:ascii="Times New Roman" w:hAnsi="Times New Roman" w:cs="Times New Roman"/>
          <w:color w:val="000000" w:themeColor="text1"/>
          <w:sz w:val="28"/>
          <w:szCs w:val="28"/>
        </w:rPr>
        <w:t>із</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перших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хто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спробував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пояснити</w:t>
      </w:r>
      <w:proofErr w:type="spellEnd"/>
      <w:r w:rsidRPr="00260E85">
        <w:rPr>
          <w:rFonts w:ascii="Times New Roman" w:hAnsi="Times New Roman" w:cs="Times New Roman"/>
          <w:color w:val="000000" w:themeColor="text1"/>
          <w:sz w:val="28"/>
          <w:szCs w:val="28"/>
        </w:rPr>
        <w:t xml:space="preserve"> причини </w:t>
      </w:r>
      <w:proofErr w:type="spellStart"/>
      <w:r w:rsidRPr="00260E85">
        <w:rPr>
          <w:rFonts w:ascii="Times New Roman" w:hAnsi="Times New Roman" w:cs="Times New Roman"/>
          <w:color w:val="000000" w:themeColor="text1"/>
          <w:sz w:val="28"/>
          <w:szCs w:val="28"/>
        </w:rPr>
        <w:t>безробіття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вказував</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швидке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зростання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населення</w:t>
      </w:r>
      <w:proofErr w:type="spellEnd"/>
      <w:r w:rsidRPr="00260E85">
        <w:rPr>
          <w:rFonts w:ascii="Times New Roman" w:hAnsi="Times New Roman" w:cs="Times New Roman"/>
          <w:color w:val="000000" w:themeColor="text1"/>
          <w:sz w:val="28"/>
          <w:szCs w:val="28"/>
        </w:rPr>
        <w:t xml:space="preserve">, яке </w:t>
      </w:r>
      <w:proofErr w:type="spellStart"/>
      <w:r w:rsidRPr="00260E85">
        <w:rPr>
          <w:rFonts w:ascii="Times New Roman" w:hAnsi="Times New Roman" w:cs="Times New Roman"/>
          <w:color w:val="000000" w:themeColor="text1"/>
          <w:sz w:val="28"/>
          <w:szCs w:val="28"/>
        </w:rPr>
        <w:t>випереджає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збільшення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ресурсів</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його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утримання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Він</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вважав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війни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епідемії</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інші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катастрофи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можуть</w:t>
      </w:r>
      <w:proofErr w:type="spellEnd"/>
      <w:r w:rsidRPr="00260E85">
        <w:rPr>
          <w:rFonts w:ascii="Times New Roman" w:hAnsi="Times New Roman" w:cs="Times New Roman"/>
          <w:color w:val="000000" w:themeColor="text1"/>
          <w:sz w:val="28"/>
          <w:szCs w:val="28"/>
        </w:rPr>
        <w:t xml:space="preserve"> бути </w:t>
      </w:r>
      <w:proofErr w:type="spellStart"/>
      <w:r w:rsidRPr="00260E85">
        <w:rPr>
          <w:rFonts w:ascii="Times New Roman" w:hAnsi="Times New Roman" w:cs="Times New Roman"/>
          <w:color w:val="000000" w:themeColor="text1"/>
          <w:sz w:val="28"/>
          <w:szCs w:val="28"/>
        </w:rPr>
        <w:t>засобами</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зменшення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безробіття</w:t>
      </w:r>
      <w:proofErr w:type="spellEnd"/>
      <w:r w:rsidRPr="00260E85">
        <w:rPr>
          <w:rFonts w:ascii="Times New Roman" w:hAnsi="Times New Roman" w:cs="Times New Roman"/>
          <w:color w:val="000000" w:themeColor="text1"/>
          <w:sz w:val="28"/>
          <w:szCs w:val="28"/>
        </w:rPr>
        <w:t>.</w:t>
      </w:r>
      <w:r w:rsidR="00425D7A">
        <w:rPr>
          <w:rFonts w:ascii="Times New Roman" w:hAnsi="Times New Roman" w:cs="Times New Roman"/>
          <w:color w:val="000000" w:themeColor="text1"/>
          <w:sz w:val="28"/>
          <w:szCs w:val="28"/>
          <w:lang w:val="uk-UA"/>
        </w:rPr>
        <w:t xml:space="preserve"> </w:t>
      </w:r>
      <w:r w:rsidR="00425D7A" w:rsidRPr="00425D7A">
        <w:rPr>
          <w:rFonts w:ascii="Times New Roman" w:hAnsi="Times New Roman" w:cs="Times New Roman"/>
          <w:color w:val="000000" w:themeColor="text1"/>
          <w:sz w:val="28"/>
          <w:szCs w:val="28"/>
          <w:lang w:val="uk-UA"/>
        </w:rPr>
        <w:t>[</w:t>
      </w:r>
      <w:r w:rsidR="00425D7A">
        <w:rPr>
          <w:rFonts w:ascii="Times New Roman" w:hAnsi="Times New Roman" w:cs="Times New Roman"/>
          <w:color w:val="000000" w:themeColor="text1"/>
          <w:sz w:val="28"/>
          <w:szCs w:val="28"/>
          <w:lang w:val="uk-UA"/>
        </w:rPr>
        <w:t>4</w:t>
      </w:r>
      <w:r w:rsidR="00425D7A" w:rsidRPr="00425D7A">
        <w:rPr>
          <w:rFonts w:ascii="Times New Roman" w:hAnsi="Times New Roman" w:cs="Times New Roman"/>
          <w:color w:val="000000" w:themeColor="text1"/>
          <w:sz w:val="28"/>
          <w:szCs w:val="28"/>
          <w:lang w:val="uk-UA"/>
        </w:rPr>
        <w:t>, c.</w:t>
      </w:r>
      <w:r w:rsidR="00425D7A">
        <w:rPr>
          <w:rFonts w:ascii="Times New Roman" w:hAnsi="Times New Roman" w:cs="Times New Roman"/>
          <w:color w:val="000000" w:themeColor="text1"/>
          <w:sz w:val="28"/>
          <w:szCs w:val="28"/>
          <w:lang w:val="uk-UA"/>
        </w:rPr>
        <w:t xml:space="preserve"> 13</w:t>
      </w:r>
      <w:r w:rsidR="00425D7A" w:rsidRPr="00425D7A">
        <w:rPr>
          <w:rFonts w:ascii="Times New Roman" w:hAnsi="Times New Roman" w:cs="Times New Roman"/>
          <w:color w:val="000000" w:themeColor="text1"/>
          <w:sz w:val="28"/>
          <w:szCs w:val="28"/>
          <w:lang w:val="uk-UA"/>
        </w:rPr>
        <w:t>].</w:t>
      </w:r>
    </w:p>
    <w:p w14:paraId="40D4B868" w14:textId="0B703654" w:rsidR="003A2274" w:rsidRPr="00260E85" w:rsidRDefault="003A2274"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Безробіття</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суспільстві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свідчить</w:t>
      </w:r>
      <w:proofErr w:type="spellEnd"/>
      <w:r w:rsidRPr="00260E85">
        <w:rPr>
          <w:rFonts w:ascii="Times New Roman" w:hAnsi="Times New Roman" w:cs="Times New Roman"/>
          <w:color w:val="000000" w:themeColor="text1"/>
          <w:sz w:val="28"/>
          <w:szCs w:val="28"/>
        </w:rPr>
        <w:t xml:space="preserve"> про </w:t>
      </w:r>
      <w:proofErr w:type="spellStart"/>
      <w:r w:rsidRPr="00260E85">
        <w:rPr>
          <w:rFonts w:ascii="Times New Roman" w:hAnsi="Times New Roman" w:cs="Times New Roman"/>
          <w:color w:val="000000" w:themeColor="text1"/>
          <w:sz w:val="28"/>
          <w:szCs w:val="28"/>
        </w:rPr>
        <w:t>неповне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використання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трудових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ресурсів</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Україні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безробіття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було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вперше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законодавчо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визначено</w:t>
      </w:r>
      <w:proofErr w:type="spellEnd"/>
      <w:r w:rsidRPr="00260E85">
        <w:rPr>
          <w:rFonts w:ascii="Times New Roman" w:hAnsi="Times New Roman" w:cs="Times New Roman"/>
          <w:color w:val="000000" w:themeColor="text1"/>
          <w:sz w:val="28"/>
          <w:szCs w:val="28"/>
        </w:rPr>
        <w:t xml:space="preserve"> у 1991 </w:t>
      </w:r>
      <w:proofErr w:type="spellStart"/>
      <w:r w:rsidRPr="00260E85">
        <w:rPr>
          <w:rFonts w:ascii="Times New Roman" w:hAnsi="Times New Roman" w:cs="Times New Roman"/>
          <w:color w:val="000000" w:themeColor="text1"/>
          <w:sz w:val="28"/>
          <w:szCs w:val="28"/>
        </w:rPr>
        <w:t>році</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прийняттям</w:t>
      </w:r>
      <w:proofErr w:type="spellEnd"/>
      <w:r w:rsidRPr="00260E85">
        <w:rPr>
          <w:rFonts w:ascii="Times New Roman" w:hAnsi="Times New Roman" w:cs="Times New Roman"/>
          <w:color w:val="000000" w:themeColor="text1"/>
          <w:sz w:val="28"/>
          <w:szCs w:val="28"/>
        </w:rPr>
        <w:t xml:space="preserve"> Закону </w:t>
      </w:r>
      <w:r w:rsidRPr="00260E85">
        <w:rPr>
          <w:rFonts w:ascii="Times New Roman" w:hAnsi="Times New Roman" w:cs="Times New Roman"/>
          <w:color w:val="000000" w:themeColor="text1"/>
          <w:sz w:val="28"/>
          <w:szCs w:val="28"/>
          <w:lang w:val="uk-UA"/>
        </w:rPr>
        <w:t>«</w:t>
      </w:r>
      <w:r w:rsidRPr="00260E85">
        <w:rPr>
          <w:rFonts w:ascii="Times New Roman" w:hAnsi="Times New Roman" w:cs="Times New Roman"/>
          <w:color w:val="000000" w:themeColor="text1"/>
          <w:sz w:val="28"/>
          <w:szCs w:val="28"/>
        </w:rPr>
        <w:t xml:space="preserve">Про </w:t>
      </w:r>
      <w:proofErr w:type="spellStart"/>
      <w:r w:rsidRPr="00260E85">
        <w:rPr>
          <w:rFonts w:ascii="Times New Roman" w:hAnsi="Times New Roman" w:cs="Times New Roman"/>
          <w:color w:val="000000" w:themeColor="text1"/>
          <w:sz w:val="28"/>
          <w:szCs w:val="28"/>
        </w:rPr>
        <w:t>зайнятість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населення</w:t>
      </w:r>
      <w:proofErr w:type="spellEnd"/>
      <w:r w:rsidRPr="00260E85">
        <w:rPr>
          <w:rFonts w:ascii="Times New Roman" w:hAnsi="Times New Roman" w:cs="Times New Roman"/>
          <w:color w:val="000000" w:themeColor="text1"/>
          <w:sz w:val="28"/>
          <w:szCs w:val="28"/>
          <w:lang w:val="uk-UA"/>
        </w:rPr>
        <w:t>»</w:t>
      </w:r>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Відповідно</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цього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законодавства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безробітними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вважаються</w:t>
      </w:r>
      <w:proofErr w:type="spellEnd"/>
      <w:r w:rsidRPr="00260E85">
        <w:rPr>
          <w:rFonts w:ascii="Times New Roman" w:hAnsi="Times New Roman" w:cs="Times New Roman"/>
          <w:color w:val="000000" w:themeColor="text1"/>
          <w:sz w:val="28"/>
          <w:szCs w:val="28"/>
        </w:rPr>
        <w:t xml:space="preserve"> особи </w:t>
      </w:r>
      <w:proofErr w:type="spellStart"/>
      <w:r w:rsidRPr="00260E85">
        <w:rPr>
          <w:rFonts w:ascii="Times New Roman" w:hAnsi="Times New Roman" w:cs="Times New Roman"/>
          <w:color w:val="000000" w:themeColor="text1"/>
          <w:sz w:val="28"/>
          <w:szCs w:val="28"/>
        </w:rPr>
        <w:t>працездатного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віку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втратили</w:t>
      </w:r>
      <w:proofErr w:type="spellEnd"/>
      <w:r w:rsidRPr="00260E85">
        <w:rPr>
          <w:rFonts w:ascii="Times New Roman" w:hAnsi="Times New Roman" w:cs="Times New Roman"/>
          <w:color w:val="000000" w:themeColor="text1"/>
          <w:sz w:val="28"/>
          <w:szCs w:val="28"/>
        </w:rPr>
        <w:t xml:space="preserve"> роботу з </w:t>
      </w:r>
      <w:proofErr w:type="spellStart"/>
      <w:r w:rsidRPr="00260E85">
        <w:rPr>
          <w:rFonts w:ascii="Times New Roman" w:hAnsi="Times New Roman" w:cs="Times New Roman"/>
          <w:color w:val="000000" w:themeColor="text1"/>
          <w:sz w:val="28"/>
          <w:szCs w:val="28"/>
        </w:rPr>
        <w:t>незалежних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w:t>
      </w:r>
      <w:proofErr w:type="spellEnd"/>
      <w:r w:rsidRPr="00260E85">
        <w:rPr>
          <w:rFonts w:ascii="Times New Roman" w:hAnsi="Times New Roman" w:cs="Times New Roman"/>
          <w:color w:val="000000" w:themeColor="text1"/>
          <w:sz w:val="28"/>
          <w:szCs w:val="28"/>
        </w:rPr>
        <w:t xml:space="preserve"> них причин, не </w:t>
      </w:r>
      <w:proofErr w:type="spellStart"/>
      <w:r w:rsidRPr="00260E85">
        <w:rPr>
          <w:rFonts w:ascii="Times New Roman" w:hAnsi="Times New Roman" w:cs="Times New Roman"/>
          <w:color w:val="000000" w:themeColor="text1"/>
          <w:sz w:val="28"/>
          <w:szCs w:val="28"/>
        </w:rPr>
        <w:t>мають</w:t>
      </w:r>
      <w:proofErr w:type="spellEnd"/>
      <w:r w:rsidRPr="00260E85">
        <w:rPr>
          <w:rFonts w:ascii="Times New Roman" w:hAnsi="Times New Roman" w:cs="Times New Roman"/>
          <w:color w:val="000000" w:themeColor="text1"/>
          <w:sz w:val="28"/>
          <w:szCs w:val="28"/>
        </w:rPr>
        <w:t xml:space="preserve"> доходу, а також </w:t>
      </w:r>
      <w:proofErr w:type="spellStart"/>
      <w:r w:rsidRPr="00260E85">
        <w:rPr>
          <w:rFonts w:ascii="Times New Roman" w:hAnsi="Times New Roman" w:cs="Times New Roman"/>
          <w:color w:val="000000" w:themeColor="text1"/>
          <w:sz w:val="28"/>
          <w:szCs w:val="28"/>
        </w:rPr>
        <w:t>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хто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вперше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виходить</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ринок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праці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зареєстровані</w:t>
      </w:r>
      <w:proofErr w:type="spellEnd"/>
      <w:r w:rsidRPr="00260E85">
        <w:rPr>
          <w:rFonts w:ascii="Times New Roman" w:hAnsi="Times New Roman" w:cs="Times New Roman"/>
          <w:color w:val="000000" w:themeColor="text1"/>
          <w:sz w:val="28"/>
          <w:szCs w:val="28"/>
        </w:rPr>
        <w:t xml:space="preserve"> в центрах </w:t>
      </w:r>
      <w:proofErr w:type="spellStart"/>
      <w:r w:rsidRPr="00260E85">
        <w:rPr>
          <w:rFonts w:ascii="Times New Roman" w:hAnsi="Times New Roman" w:cs="Times New Roman"/>
          <w:color w:val="000000" w:themeColor="text1"/>
          <w:sz w:val="28"/>
          <w:szCs w:val="28"/>
        </w:rPr>
        <w:t>зайнятості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шукають</w:t>
      </w:r>
      <w:proofErr w:type="spellEnd"/>
      <w:r w:rsidRPr="00260E85">
        <w:rPr>
          <w:rFonts w:ascii="Times New Roman" w:hAnsi="Times New Roman" w:cs="Times New Roman"/>
          <w:color w:val="000000" w:themeColor="text1"/>
          <w:sz w:val="28"/>
          <w:szCs w:val="28"/>
        </w:rPr>
        <w:t xml:space="preserve"> роботу і </w:t>
      </w:r>
      <w:proofErr w:type="spellStart"/>
      <w:r w:rsidRPr="00260E85">
        <w:rPr>
          <w:rFonts w:ascii="Times New Roman" w:hAnsi="Times New Roman" w:cs="Times New Roman"/>
          <w:color w:val="000000" w:themeColor="text1"/>
          <w:sz w:val="28"/>
          <w:szCs w:val="28"/>
        </w:rPr>
        <w:t>готові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приступити</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неї</w:t>
      </w:r>
      <w:proofErr w:type="spellEnd"/>
      <w:r w:rsidRPr="00260E85">
        <w:rPr>
          <w:rFonts w:ascii="Times New Roman" w:hAnsi="Times New Roman" w:cs="Times New Roman"/>
          <w:color w:val="000000" w:themeColor="text1"/>
          <w:sz w:val="28"/>
          <w:szCs w:val="28"/>
        </w:rPr>
        <w:t>.</w:t>
      </w:r>
    </w:p>
    <w:p w14:paraId="3BB33543" w14:textId="77777777" w:rsidR="003A2274" w:rsidRPr="00260E85" w:rsidRDefault="003A2274"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lastRenderedPageBreak/>
        <w:t>Основними</w:t>
      </w:r>
      <w:proofErr w:type="spellEnd"/>
      <w:r w:rsidRPr="00260E85">
        <w:rPr>
          <w:rFonts w:ascii="Times New Roman" w:hAnsi="Times New Roman" w:cs="Times New Roman"/>
          <w:color w:val="000000" w:themeColor="text1"/>
          <w:sz w:val="28"/>
          <w:szCs w:val="28"/>
        </w:rPr>
        <w:t xml:space="preserve"> причинами </w:t>
      </w:r>
      <w:proofErr w:type="spellStart"/>
      <w:r w:rsidRPr="00260E85">
        <w:rPr>
          <w:rFonts w:ascii="Times New Roman" w:hAnsi="Times New Roman" w:cs="Times New Roman"/>
          <w:color w:val="000000" w:themeColor="text1"/>
          <w:sz w:val="28"/>
          <w:szCs w:val="28"/>
        </w:rPr>
        <w:t>виникнення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безробіття</w:t>
      </w:r>
      <w:proofErr w:type="spellEnd"/>
      <w:r w:rsidRPr="00260E85">
        <w:rPr>
          <w:rFonts w:ascii="Times New Roman" w:hAnsi="Times New Roman" w:cs="Times New Roman"/>
          <w:color w:val="000000" w:themeColor="text1"/>
          <w:sz w:val="28"/>
          <w:szCs w:val="28"/>
        </w:rPr>
        <w:t xml:space="preserve"> є:</w:t>
      </w:r>
    </w:p>
    <w:p w14:paraId="650F301E" w14:textId="77777777" w:rsidR="003A2274" w:rsidRPr="00260E85" w:rsidRDefault="003A2274" w:rsidP="00260E85">
      <w:pPr>
        <w:numPr>
          <w:ilvl w:val="0"/>
          <w:numId w:val="3"/>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добровільне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звільнення</w:t>
      </w:r>
      <w:proofErr w:type="spellEnd"/>
      <w:r w:rsidRPr="00260E85">
        <w:rPr>
          <w:rFonts w:ascii="Times New Roman" w:hAnsi="Times New Roman" w:cs="Times New Roman"/>
          <w:color w:val="000000" w:themeColor="text1"/>
          <w:sz w:val="28"/>
          <w:szCs w:val="28"/>
        </w:rPr>
        <w:t xml:space="preserve"> з метою </w:t>
      </w:r>
      <w:proofErr w:type="spellStart"/>
      <w:r w:rsidRPr="00260E85">
        <w:rPr>
          <w:rFonts w:ascii="Times New Roman" w:hAnsi="Times New Roman" w:cs="Times New Roman"/>
          <w:color w:val="000000" w:themeColor="text1"/>
          <w:sz w:val="28"/>
          <w:szCs w:val="28"/>
        </w:rPr>
        <w:t>пошуку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більш</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вигідних</w:t>
      </w:r>
      <w:proofErr w:type="spellEnd"/>
      <w:r w:rsidRPr="00260E85">
        <w:rPr>
          <w:rFonts w:ascii="Times New Roman" w:hAnsi="Times New Roman" w:cs="Times New Roman"/>
          <w:color w:val="000000" w:themeColor="text1"/>
          <w:sz w:val="28"/>
          <w:szCs w:val="28"/>
        </w:rPr>
        <w:t xml:space="preserve"> умов </w:t>
      </w:r>
      <w:proofErr w:type="spellStart"/>
      <w:r w:rsidRPr="00260E85">
        <w:rPr>
          <w:rFonts w:ascii="Times New Roman" w:hAnsi="Times New Roman" w:cs="Times New Roman"/>
          <w:color w:val="000000" w:themeColor="text1"/>
          <w:sz w:val="28"/>
          <w:szCs w:val="28"/>
        </w:rPr>
        <w:t>праці</w:t>
      </w:r>
      <w:proofErr w:type="spellEnd"/>
      <w:r w:rsidRPr="00260E85">
        <w:rPr>
          <w:rFonts w:ascii="Times New Roman" w:hAnsi="Times New Roman" w:cs="Times New Roman"/>
          <w:color w:val="000000" w:themeColor="text1"/>
          <w:sz w:val="28"/>
          <w:szCs w:val="28"/>
        </w:rPr>
        <w:t>;</w:t>
      </w:r>
    </w:p>
    <w:p w14:paraId="12B5D481" w14:textId="77777777" w:rsidR="003A2274" w:rsidRPr="00260E85" w:rsidRDefault="003A2274" w:rsidP="00260E85">
      <w:pPr>
        <w:numPr>
          <w:ilvl w:val="0"/>
          <w:numId w:val="3"/>
        </w:numPr>
        <w:spacing w:after="0" w:line="360" w:lineRule="auto"/>
        <w:ind w:left="0"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спад </w:t>
      </w:r>
      <w:proofErr w:type="spellStart"/>
      <w:r w:rsidRPr="00260E85">
        <w:rPr>
          <w:rFonts w:ascii="Times New Roman" w:hAnsi="Times New Roman" w:cs="Times New Roman"/>
          <w:color w:val="000000" w:themeColor="text1"/>
          <w:sz w:val="28"/>
          <w:szCs w:val="28"/>
        </w:rPr>
        <w:t>виробництва</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підприємствах</w:t>
      </w:r>
      <w:proofErr w:type="spellEnd"/>
      <w:r w:rsidRPr="00260E85">
        <w:rPr>
          <w:rFonts w:ascii="Times New Roman" w:hAnsi="Times New Roman" w:cs="Times New Roman"/>
          <w:color w:val="000000" w:themeColor="text1"/>
          <w:sz w:val="28"/>
          <w:szCs w:val="28"/>
        </w:rPr>
        <w:t>;</w:t>
      </w:r>
    </w:p>
    <w:p w14:paraId="64A61807" w14:textId="77777777" w:rsidR="003A2274" w:rsidRPr="00260E85" w:rsidRDefault="003A2274" w:rsidP="00260E85">
      <w:pPr>
        <w:numPr>
          <w:ilvl w:val="0"/>
          <w:numId w:val="3"/>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зниження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попиту</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певні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професії</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спеціальності</w:t>
      </w:r>
      <w:proofErr w:type="spellEnd"/>
      <w:r w:rsidRPr="00260E85">
        <w:rPr>
          <w:rFonts w:ascii="Times New Roman" w:hAnsi="Times New Roman" w:cs="Times New Roman"/>
          <w:color w:val="000000" w:themeColor="text1"/>
          <w:sz w:val="28"/>
          <w:szCs w:val="28"/>
        </w:rPr>
        <w:t>.</w:t>
      </w:r>
    </w:p>
    <w:p w14:paraId="52F4A31A" w14:textId="73110C7F" w:rsidR="003A2274" w:rsidRPr="00425D7A" w:rsidRDefault="003A2274" w:rsidP="00260E85">
      <w:pPr>
        <w:spacing w:after="0" w:line="360" w:lineRule="auto"/>
        <w:ind w:firstLine="709"/>
        <w:jc w:val="both"/>
        <w:rPr>
          <w:rFonts w:ascii="Times New Roman" w:hAnsi="Times New Roman" w:cs="Times New Roman"/>
          <w:color w:val="000000" w:themeColor="text1"/>
          <w:sz w:val="28"/>
          <w:szCs w:val="28"/>
          <w:lang w:val="uk-UA"/>
        </w:rPr>
      </w:pPr>
      <w:proofErr w:type="spellStart"/>
      <w:r w:rsidRPr="00260E85">
        <w:rPr>
          <w:rFonts w:ascii="Times New Roman" w:hAnsi="Times New Roman" w:cs="Times New Roman"/>
          <w:color w:val="000000" w:themeColor="text1"/>
          <w:sz w:val="28"/>
          <w:szCs w:val="28"/>
        </w:rPr>
        <w:t>Рівень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безробіття</w:t>
      </w:r>
      <w:proofErr w:type="spellEnd"/>
      <w:r w:rsidRPr="00260E85">
        <w:rPr>
          <w:rFonts w:ascii="Times New Roman" w:hAnsi="Times New Roman" w:cs="Times New Roman"/>
          <w:color w:val="000000" w:themeColor="text1"/>
          <w:sz w:val="28"/>
          <w:szCs w:val="28"/>
        </w:rPr>
        <w:t xml:space="preserve"> —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кількісний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показник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визначається</w:t>
      </w:r>
      <w:proofErr w:type="spellEnd"/>
      <w:r w:rsidRPr="00260E85">
        <w:rPr>
          <w:rFonts w:ascii="Times New Roman" w:hAnsi="Times New Roman" w:cs="Times New Roman"/>
          <w:color w:val="000000" w:themeColor="text1"/>
          <w:sz w:val="28"/>
          <w:szCs w:val="28"/>
        </w:rPr>
        <w:t xml:space="preserve"> як </w:t>
      </w:r>
      <w:proofErr w:type="spellStart"/>
      <w:r w:rsidRPr="00260E85">
        <w:rPr>
          <w:rFonts w:ascii="Times New Roman" w:hAnsi="Times New Roman" w:cs="Times New Roman"/>
          <w:color w:val="000000" w:themeColor="text1"/>
          <w:sz w:val="28"/>
          <w:szCs w:val="28"/>
        </w:rPr>
        <w:t>відношення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кількості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безробітних</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загальної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чисельності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економічно</w:t>
      </w:r>
      <w:proofErr w:type="spellEnd"/>
      <w:r w:rsidRPr="00260E85">
        <w:rPr>
          <w:rFonts w:ascii="Times New Roman" w:hAnsi="Times New Roman" w:cs="Times New Roman"/>
          <w:color w:val="000000" w:themeColor="text1"/>
          <w:sz w:val="28"/>
          <w:szCs w:val="28"/>
        </w:rPr>
        <w:t xml:space="preserve"> активного </w:t>
      </w:r>
      <w:proofErr w:type="spellStart"/>
      <w:r w:rsidRPr="00260E85">
        <w:rPr>
          <w:rFonts w:ascii="Times New Roman" w:hAnsi="Times New Roman" w:cs="Times New Roman"/>
          <w:color w:val="000000" w:themeColor="text1"/>
          <w:sz w:val="28"/>
          <w:szCs w:val="28"/>
        </w:rPr>
        <w:t>населення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країни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або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регіону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соціальної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групи</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вимірюється</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відсотках</w:t>
      </w:r>
      <w:proofErr w:type="spellEnd"/>
      <w:r w:rsidRPr="00260E85">
        <w:rPr>
          <w:rFonts w:ascii="Times New Roman" w:hAnsi="Times New Roman" w:cs="Times New Roman"/>
          <w:color w:val="000000" w:themeColor="text1"/>
          <w:sz w:val="28"/>
          <w:szCs w:val="28"/>
        </w:rPr>
        <w:t>.</w:t>
      </w:r>
      <w:r w:rsidR="00425D7A">
        <w:rPr>
          <w:rFonts w:ascii="Times New Roman" w:hAnsi="Times New Roman" w:cs="Times New Roman"/>
          <w:color w:val="000000" w:themeColor="text1"/>
          <w:sz w:val="28"/>
          <w:szCs w:val="28"/>
          <w:lang w:val="uk-UA"/>
        </w:rPr>
        <w:t xml:space="preserve"> </w:t>
      </w:r>
      <w:r w:rsidR="00425D7A" w:rsidRPr="00425D7A">
        <w:rPr>
          <w:rFonts w:ascii="Times New Roman" w:hAnsi="Times New Roman" w:cs="Times New Roman"/>
          <w:color w:val="000000" w:themeColor="text1"/>
          <w:sz w:val="28"/>
          <w:szCs w:val="28"/>
          <w:lang w:val="uk-UA"/>
        </w:rPr>
        <w:t>[</w:t>
      </w:r>
      <w:r w:rsidR="00425D7A">
        <w:rPr>
          <w:rFonts w:ascii="Times New Roman" w:hAnsi="Times New Roman" w:cs="Times New Roman"/>
          <w:color w:val="000000" w:themeColor="text1"/>
          <w:sz w:val="28"/>
          <w:szCs w:val="28"/>
          <w:lang w:val="uk-UA"/>
        </w:rPr>
        <w:t>7</w:t>
      </w:r>
      <w:r w:rsidR="00425D7A" w:rsidRPr="00425D7A">
        <w:rPr>
          <w:rFonts w:ascii="Times New Roman" w:hAnsi="Times New Roman" w:cs="Times New Roman"/>
          <w:color w:val="000000" w:themeColor="text1"/>
          <w:sz w:val="28"/>
          <w:szCs w:val="28"/>
          <w:lang w:val="uk-UA"/>
        </w:rPr>
        <w:t>, c.</w:t>
      </w:r>
      <w:r w:rsidR="00425D7A">
        <w:rPr>
          <w:rFonts w:ascii="Times New Roman" w:hAnsi="Times New Roman" w:cs="Times New Roman"/>
          <w:color w:val="000000" w:themeColor="text1"/>
          <w:sz w:val="28"/>
          <w:szCs w:val="28"/>
          <w:lang w:val="uk-UA"/>
        </w:rPr>
        <w:t xml:space="preserve"> </w:t>
      </w:r>
      <w:r w:rsidR="005A6980">
        <w:rPr>
          <w:rFonts w:ascii="Times New Roman" w:hAnsi="Times New Roman" w:cs="Times New Roman"/>
          <w:color w:val="000000" w:themeColor="text1"/>
          <w:sz w:val="28"/>
          <w:szCs w:val="28"/>
          <w:lang w:val="uk-UA"/>
        </w:rPr>
        <w:t>94</w:t>
      </w:r>
      <w:r w:rsidR="00425D7A" w:rsidRPr="00425D7A">
        <w:rPr>
          <w:rFonts w:ascii="Times New Roman" w:hAnsi="Times New Roman" w:cs="Times New Roman"/>
          <w:color w:val="000000" w:themeColor="text1"/>
          <w:sz w:val="28"/>
          <w:szCs w:val="28"/>
          <w:lang w:val="uk-UA"/>
        </w:rPr>
        <w:t>].</w:t>
      </w:r>
    </w:p>
    <w:p w14:paraId="5B6150C5" w14:textId="6AE0E0F2" w:rsidR="003A2274" w:rsidRPr="00260E85" w:rsidRDefault="003A2274"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lang w:val="uk-UA"/>
        </w:rPr>
        <w:t>Б</w:t>
      </w:r>
      <w:proofErr w:type="spellStart"/>
      <w:r w:rsidRPr="00260E85">
        <w:rPr>
          <w:rFonts w:ascii="Times New Roman" w:hAnsi="Times New Roman" w:cs="Times New Roman"/>
          <w:color w:val="000000" w:themeColor="text1"/>
          <w:sz w:val="28"/>
          <w:szCs w:val="28"/>
        </w:rPr>
        <w:t>езробіття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прямі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економічні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витрати</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всього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суспільства</w:t>
      </w:r>
      <w:proofErr w:type="spellEnd"/>
      <w:r w:rsidRPr="00260E85">
        <w:rPr>
          <w:rFonts w:ascii="Times New Roman" w:hAnsi="Times New Roman" w:cs="Times New Roman"/>
          <w:color w:val="000000" w:themeColor="text1"/>
          <w:sz w:val="28"/>
          <w:szCs w:val="28"/>
        </w:rPr>
        <w:t xml:space="preserve">. Коли </w:t>
      </w:r>
      <w:proofErr w:type="spellStart"/>
      <w:r w:rsidRPr="00260E85">
        <w:rPr>
          <w:rFonts w:ascii="Times New Roman" w:hAnsi="Times New Roman" w:cs="Times New Roman"/>
          <w:color w:val="000000" w:themeColor="text1"/>
          <w:sz w:val="28"/>
          <w:szCs w:val="28"/>
        </w:rPr>
        <w:t>частина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населення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залишається</w:t>
      </w:r>
      <w:proofErr w:type="spellEnd"/>
      <w:r w:rsidRPr="00260E85">
        <w:rPr>
          <w:rFonts w:ascii="Times New Roman" w:hAnsi="Times New Roman" w:cs="Times New Roman"/>
          <w:color w:val="000000" w:themeColor="text1"/>
          <w:sz w:val="28"/>
          <w:szCs w:val="28"/>
        </w:rPr>
        <w:t xml:space="preserve"> без </w:t>
      </w:r>
      <w:proofErr w:type="spellStart"/>
      <w:r w:rsidRPr="00260E85">
        <w:rPr>
          <w:rFonts w:ascii="Times New Roman" w:hAnsi="Times New Roman" w:cs="Times New Roman"/>
          <w:color w:val="000000" w:themeColor="text1"/>
          <w:sz w:val="28"/>
          <w:szCs w:val="28"/>
        </w:rPr>
        <w:t>роботи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призводить</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скорочення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виробництва</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порівнянні</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обсягом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міг</w:t>
      </w:r>
      <w:proofErr w:type="spellEnd"/>
      <w:r w:rsidRPr="00260E85">
        <w:rPr>
          <w:rFonts w:ascii="Times New Roman" w:hAnsi="Times New Roman" w:cs="Times New Roman"/>
          <w:color w:val="000000" w:themeColor="text1"/>
          <w:sz w:val="28"/>
          <w:szCs w:val="28"/>
        </w:rPr>
        <w:t xml:space="preserve"> би бути </w:t>
      </w:r>
      <w:proofErr w:type="spellStart"/>
      <w:r w:rsidRPr="00260E85">
        <w:rPr>
          <w:rFonts w:ascii="Times New Roman" w:hAnsi="Times New Roman" w:cs="Times New Roman"/>
          <w:color w:val="000000" w:themeColor="text1"/>
          <w:sz w:val="28"/>
          <w:szCs w:val="28"/>
        </w:rPr>
        <w:t>досягнутий</w:t>
      </w:r>
      <w:proofErr w:type="spellEnd"/>
      <w:r w:rsidRPr="00260E85">
        <w:rPr>
          <w:rFonts w:ascii="Times New Roman" w:hAnsi="Times New Roman" w:cs="Times New Roman"/>
          <w:color w:val="000000" w:themeColor="text1"/>
          <w:sz w:val="28"/>
          <w:szCs w:val="28"/>
        </w:rPr>
        <w:t xml:space="preserve"> за умов </w:t>
      </w:r>
      <w:proofErr w:type="spellStart"/>
      <w:r w:rsidRPr="00260E85">
        <w:rPr>
          <w:rFonts w:ascii="Times New Roman" w:hAnsi="Times New Roman" w:cs="Times New Roman"/>
          <w:color w:val="000000" w:themeColor="text1"/>
          <w:sz w:val="28"/>
          <w:szCs w:val="28"/>
        </w:rPr>
        <w:t>повної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зайнятості</w:t>
      </w:r>
      <w:proofErr w:type="spellEnd"/>
      <w:r w:rsidRPr="00260E85">
        <w:rPr>
          <w:rFonts w:ascii="Times New Roman" w:hAnsi="Times New Roman" w:cs="Times New Roman"/>
          <w:color w:val="000000" w:themeColor="text1"/>
          <w:sz w:val="28"/>
          <w:szCs w:val="28"/>
        </w:rPr>
        <w:t xml:space="preserve">. За </w:t>
      </w:r>
      <w:proofErr w:type="spellStart"/>
      <w:r w:rsidRPr="00260E85">
        <w:rPr>
          <w:rFonts w:ascii="Times New Roman" w:hAnsi="Times New Roman" w:cs="Times New Roman"/>
          <w:color w:val="000000" w:themeColor="text1"/>
          <w:sz w:val="28"/>
          <w:szCs w:val="28"/>
        </w:rPr>
        <w:t>оцінками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експертів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збільшення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рівня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безробіття</w:t>
      </w:r>
      <w:proofErr w:type="spellEnd"/>
      <w:r w:rsidRPr="00260E85">
        <w:rPr>
          <w:rFonts w:ascii="Times New Roman" w:hAnsi="Times New Roman" w:cs="Times New Roman"/>
          <w:color w:val="000000" w:themeColor="text1"/>
          <w:sz w:val="28"/>
          <w:szCs w:val="28"/>
        </w:rPr>
        <w:t xml:space="preserve"> на 1% веде до </w:t>
      </w:r>
      <w:proofErr w:type="spellStart"/>
      <w:r w:rsidRPr="00260E85">
        <w:rPr>
          <w:rFonts w:ascii="Times New Roman" w:hAnsi="Times New Roman" w:cs="Times New Roman"/>
          <w:color w:val="000000" w:themeColor="text1"/>
          <w:sz w:val="28"/>
          <w:szCs w:val="28"/>
        </w:rPr>
        <w:t>втрати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майже</w:t>
      </w:r>
      <w:proofErr w:type="spellEnd"/>
      <w:r w:rsidRPr="00260E85">
        <w:rPr>
          <w:rFonts w:ascii="Times New Roman" w:hAnsi="Times New Roman" w:cs="Times New Roman"/>
          <w:color w:val="000000" w:themeColor="text1"/>
          <w:sz w:val="28"/>
          <w:szCs w:val="28"/>
        </w:rPr>
        <w:t xml:space="preserve"> 2% </w:t>
      </w:r>
      <w:proofErr w:type="spellStart"/>
      <w:r w:rsidRPr="00260E85">
        <w:rPr>
          <w:rFonts w:ascii="Times New Roman" w:hAnsi="Times New Roman" w:cs="Times New Roman"/>
          <w:color w:val="000000" w:themeColor="text1"/>
          <w:sz w:val="28"/>
          <w:szCs w:val="28"/>
        </w:rPr>
        <w:t>річного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обсягу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продукції</w:t>
      </w:r>
      <w:proofErr w:type="spellEnd"/>
      <w:r w:rsidRPr="00260E85">
        <w:rPr>
          <w:rFonts w:ascii="Times New Roman" w:hAnsi="Times New Roman" w:cs="Times New Roman"/>
          <w:color w:val="000000" w:themeColor="text1"/>
          <w:sz w:val="28"/>
          <w:szCs w:val="28"/>
        </w:rPr>
        <w:t xml:space="preserve">. Таким чином, </w:t>
      </w:r>
      <w:proofErr w:type="spellStart"/>
      <w:r w:rsidRPr="00260E85">
        <w:rPr>
          <w:rFonts w:ascii="Times New Roman" w:hAnsi="Times New Roman" w:cs="Times New Roman"/>
          <w:color w:val="000000" w:themeColor="text1"/>
          <w:sz w:val="28"/>
          <w:szCs w:val="28"/>
        </w:rPr>
        <w:t>суспільство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зазнає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втрат</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вигляді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недовироблених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товарів</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послуг</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Економісти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визначають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загублену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продукцію</w:t>
      </w:r>
      <w:proofErr w:type="spellEnd"/>
      <w:r w:rsidRPr="00260E85">
        <w:rPr>
          <w:rFonts w:ascii="Times New Roman" w:hAnsi="Times New Roman" w:cs="Times New Roman"/>
          <w:color w:val="000000" w:themeColor="text1"/>
          <w:sz w:val="28"/>
          <w:szCs w:val="28"/>
        </w:rPr>
        <w:t xml:space="preserve"> як </w:t>
      </w:r>
      <w:proofErr w:type="spellStart"/>
      <w:r w:rsidRPr="00260E85">
        <w:rPr>
          <w:rFonts w:ascii="Times New Roman" w:hAnsi="Times New Roman" w:cs="Times New Roman"/>
          <w:color w:val="000000" w:themeColor="text1"/>
          <w:sz w:val="28"/>
          <w:szCs w:val="28"/>
        </w:rPr>
        <w:t>відставання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обсягу</w:t>
      </w:r>
      <w:proofErr w:type="spellEnd"/>
      <w:r w:rsidRPr="00260E85">
        <w:rPr>
          <w:rFonts w:ascii="Times New Roman" w:hAnsi="Times New Roman" w:cs="Times New Roman"/>
          <w:color w:val="000000" w:themeColor="text1"/>
          <w:sz w:val="28"/>
          <w:szCs w:val="28"/>
        </w:rPr>
        <w:t xml:space="preserve"> валового продукту,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характеризується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різницею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між</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потенційним</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фактичним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валовим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внутрішнім</w:t>
      </w:r>
      <w:proofErr w:type="spellEnd"/>
      <w:r w:rsidRPr="00260E85">
        <w:rPr>
          <w:rFonts w:ascii="Times New Roman" w:hAnsi="Times New Roman" w:cs="Times New Roman"/>
          <w:color w:val="000000" w:themeColor="text1"/>
          <w:sz w:val="28"/>
          <w:szCs w:val="28"/>
        </w:rPr>
        <w:t xml:space="preserve"> продуктом (ВВП).</w:t>
      </w:r>
    </w:p>
    <w:p w14:paraId="3F647BC5" w14:textId="77777777" w:rsidR="003A2274" w:rsidRPr="00260E85" w:rsidRDefault="003A2274"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На </w:t>
      </w:r>
      <w:proofErr w:type="spellStart"/>
      <w:r w:rsidRPr="00260E85">
        <w:rPr>
          <w:rFonts w:ascii="Times New Roman" w:hAnsi="Times New Roman" w:cs="Times New Roman"/>
          <w:color w:val="000000" w:themeColor="text1"/>
          <w:sz w:val="28"/>
          <w:szCs w:val="28"/>
        </w:rPr>
        <w:t>мікрорівні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безробіття</w:t>
      </w:r>
      <w:proofErr w:type="spellEnd"/>
      <w:r w:rsidRPr="00260E85">
        <w:rPr>
          <w:rFonts w:ascii="Times New Roman" w:hAnsi="Times New Roman" w:cs="Times New Roman"/>
          <w:color w:val="000000" w:themeColor="text1"/>
          <w:sz w:val="28"/>
          <w:szCs w:val="28"/>
        </w:rPr>
        <w:t xml:space="preserve"> є </w:t>
      </w:r>
      <w:proofErr w:type="spellStart"/>
      <w:r w:rsidRPr="00260E85">
        <w:rPr>
          <w:rFonts w:ascii="Times New Roman" w:hAnsi="Times New Roman" w:cs="Times New Roman"/>
          <w:color w:val="000000" w:themeColor="text1"/>
          <w:sz w:val="28"/>
          <w:szCs w:val="28"/>
        </w:rPr>
        <w:t>однією</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основних</w:t>
      </w:r>
      <w:proofErr w:type="spellEnd"/>
      <w:r w:rsidRPr="00260E85">
        <w:rPr>
          <w:rFonts w:ascii="Times New Roman" w:hAnsi="Times New Roman" w:cs="Times New Roman"/>
          <w:color w:val="000000" w:themeColor="text1"/>
          <w:sz w:val="28"/>
          <w:szCs w:val="28"/>
        </w:rPr>
        <w:t xml:space="preserve"> причин </w:t>
      </w:r>
      <w:proofErr w:type="spellStart"/>
      <w:r w:rsidRPr="00260E85">
        <w:rPr>
          <w:rFonts w:ascii="Times New Roman" w:hAnsi="Times New Roman" w:cs="Times New Roman"/>
          <w:color w:val="000000" w:themeColor="text1"/>
          <w:sz w:val="28"/>
          <w:szCs w:val="28"/>
        </w:rPr>
        <w:t>зниження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ефективності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праці</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виробництва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веде до </w:t>
      </w:r>
      <w:proofErr w:type="spellStart"/>
      <w:r w:rsidRPr="00260E85">
        <w:rPr>
          <w:rFonts w:ascii="Times New Roman" w:hAnsi="Times New Roman" w:cs="Times New Roman"/>
          <w:color w:val="000000" w:themeColor="text1"/>
          <w:sz w:val="28"/>
          <w:szCs w:val="28"/>
        </w:rPr>
        <w:t>погіршення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продукції</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зниження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її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конкурентоспроможності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Окремі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групи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населення</w:t>
      </w:r>
      <w:proofErr w:type="spellEnd"/>
      <w:r w:rsidRPr="00260E85">
        <w:rPr>
          <w:rFonts w:ascii="Times New Roman" w:hAnsi="Times New Roman" w:cs="Times New Roman"/>
          <w:color w:val="000000" w:themeColor="text1"/>
          <w:sz w:val="28"/>
          <w:szCs w:val="28"/>
        </w:rPr>
        <w:t xml:space="preserve"> часто </w:t>
      </w:r>
      <w:proofErr w:type="spellStart"/>
      <w:r w:rsidRPr="00260E85">
        <w:rPr>
          <w:rFonts w:ascii="Times New Roman" w:hAnsi="Times New Roman" w:cs="Times New Roman"/>
          <w:color w:val="000000" w:themeColor="text1"/>
          <w:sz w:val="28"/>
          <w:szCs w:val="28"/>
        </w:rPr>
        <w:t>змушені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погоджуватися</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непрестижну</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нецікаву</w:t>
      </w:r>
      <w:proofErr w:type="spellEnd"/>
      <w:r w:rsidRPr="00260E85">
        <w:rPr>
          <w:rFonts w:ascii="Times New Roman" w:hAnsi="Times New Roman" w:cs="Times New Roman"/>
          <w:color w:val="000000" w:themeColor="text1"/>
          <w:sz w:val="28"/>
          <w:szCs w:val="28"/>
        </w:rPr>
        <w:t xml:space="preserve"> роботу,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призводить</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низькоефективної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праці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високої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плинності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кадрів</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ускладнює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формування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стабільних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виробничих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колективів</w:t>
      </w:r>
      <w:proofErr w:type="spellEnd"/>
      <w:r w:rsidRPr="00260E85">
        <w:rPr>
          <w:rFonts w:ascii="Times New Roman" w:hAnsi="Times New Roman" w:cs="Times New Roman"/>
          <w:color w:val="000000" w:themeColor="text1"/>
          <w:sz w:val="28"/>
          <w:szCs w:val="28"/>
        </w:rPr>
        <w:t>.</w:t>
      </w:r>
    </w:p>
    <w:p w14:paraId="0CED051E" w14:textId="77777777" w:rsidR="003A2274" w:rsidRPr="00260E85" w:rsidRDefault="003A2274"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Проте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незважаючи</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численні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негативні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наслідки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можна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відзначити</w:t>
      </w:r>
      <w:proofErr w:type="spellEnd"/>
      <w:r w:rsidRPr="00260E85">
        <w:rPr>
          <w:rFonts w:ascii="Times New Roman" w:hAnsi="Times New Roman" w:cs="Times New Roman"/>
          <w:color w:val="000000" w:themeColor="text1"/>
          <w:sz w:val="28"/>
          <w:szCs w:val="28"/>
        </w:rPr>
        <w:t xml:space="preserve"> й </w:t>
      </w:r>
      <w:proofErr w:type="spellStart"/>
      <w:r w:rsidRPr="00260E85">
        <w:rPr>
          <w:rFonts w:ascii="Times New Roman" w:hAnsi="Times New Roman" w:cs="Times New Roman"/>
          <w:color w:val="000000" w:themeColor="text1"/>
          <w:sz w:val="28"/>
          <w:szCs w:val="28"/>
        </w:rPr>
        <w:t>певні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позитивні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аспекти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безробіття</w:t>
      </w:r>
      <w:proofErr w:type="spellEnd"/>
      <w:r w:rsidRPr="00260E85">
        <w:rPr>
          <w:rFonts w:ascii="Times New Roman" w:hAnsi="Times New Roman" w:cs="Times New Roman"/>
          <w:color w:val="000000" w:themeColor="text1"/>
          <w:sz w:val="28"/>
          <w:szCs w:val="28"/>
        </w:rPr>
        <w:t>:</w:t>
      </w:r>
    </w:p>
    <w:p w14:paraId="7BEA0D7C" w14:textId="77777777" w:rsidR="003A2274" w:rsidRPr="00260E85" w:rsidRDefault="003A2274" w:rsidP="00260E85">
      <w:pPr>
        <w:numPr>
          <w:ilvl w:val="0"/>
          <w:numId w:val="4"/>
        </w:numPr>
        <w:spacing w:after="0" w:line="360" w:lineRule="auto"/>
        <w:ind w:left="0" w:firstLine="709"/>
        <w:jc w:val="both"/>
        <w:rPr>
          <w:rFonts w:ascii="Times New Roman" w:hAnsi="Times New Roman" w:cs="Times New Roman"/>
          <w:color w:val="000000" w:themeColor="text1"/>
          <w:sz w:val="28"/>
          <w:szCs w:val="28"/>
        </w:rPr>
      </w:pPr>
      <w:r w:rsidRPr="00260E85">
        <w:rPr>
          <w:rFonts w:ascii="Times New Roman" w:hAnsi="Times New Roman" w:cs="Times New Roman"/>
          <w:bCs/>
          <w:color w:val="000000" w:themeColor="text1"/>
          <w:sz w:val="28"/>
          <w:szCs w:val="28"/>
        </w:rPr>
        <w:t xml:space="preserve">Резерв </w:t>
      </w:r>
      <w:proofErr w:type="spellStart"/>
      <w:r w:rsidRPr="00260E85">
        <w:rPr>
          <w:rFonts w:ascii="Times New Roman" w:hAnsi="Times New Roman" w:cs="Times New Roman"/>
          <w:bCs/>
          <w:color w:val="000000" w:themeColor="text1"/>
          <w:sz w:val="28"/>
          <w:szCs w:val="28"/>
        </w:rPr>
        <w:t>робочої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сили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Безробіття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може</w:t>
      </w:r>
      <w:proofErr w:type="spellEnd"/>
      <w:r w:rsidRPr="00260E85">
        <w:rPr>
          <w:rFonts w:ascii="Times New Roman" w:hAnsi="Times New Roman" w:cs="Times New Roman"/>
          <w:color w:val="000000" w:themeColor="text1"/>
          <w:sz w:val="28"/>
          <w:szCs w:val="28"/>
        </w:rPr>
        <w:t xml:space="preserve"> бути </w:t>
      </w:r>
      <w:proofErr w:type="spellStart"/>
      <w:r w:rsidRPr="00260E85">
        <w:rPr>
          <w:rFonts w:ascii="Times New Roman" w:hAnsi="Times New Roman" w:cs="Times New Roman"/>
          <w:color w:val="000000" w:themeColor="text1"/>
          <w:sz w:val="28"/>
          <w:szCs w:val="28"/>
        </w:rPr>
        <w:t>важливим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елементом</w:t>
      </w:r>
      <w:proofErr w:type="spellEnd"/>
      <w:r w:rsidRPr="00260E85">
        <w:rPr>
          <w:rFonts w:ascii="Times New Roman" w:hAnsi="Times New Roman" w:cs="Times New Roman"/>
          <w:color w:val="000000" w:themeColor="text1"/>
          <w:sz w:val="28"/>
          <w:szCs w:val="28"/>
        </w:rPr>
        <w:t xml:space="preserve"> для нормального </w:t>
      </w:r>
      <w:proofErr w:type="spellStart"/>
      <w:r w:rsidRPr="00260E85">
        <w:rPr>
          <w:rFonts w:ascii="Times New Roman" w:hAnsi="Times New Roman" w:cs="Times New Roman"/>
          <w:color w:val="000000" w:themeColor="text1"/>
          <w:sz w:val="28"/>
          <w:szCs w:val="28"/>
        </w:rPr>
        <w:t>функціонування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економіки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забезпечуючи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формування</w:t>
      </w:r>
      <w:proofErr w:type="spellEnd"/>
      <w:r w:rsidRPr="00260E85">
        <w:rPr>
          <w:rFonts w:ascii="Times New Roman" w:hAnsi="Times New Roman" w:cs="Times New Roman"/>
          <w:color w:val="000000" w:themeColor="text1"/>
          <w:sz w:val="28"/>
          <w:szCs w:val="28"/>
        </w:rPr>
        <w:t xml:space="preserve"> резерву </w:t>
      </w:r>
      <w:proofErr w:type="spellStart"/>
      <w:r w:rsidRPr="00260E85">
        <w:rPr>
          <w:rFonts w:ascii="Times New Roman" w:hAnsi="Times New Roman" w:cs="Times New Roman"/>
          <w:color w:val="000000" w:themeColor="text1"/>
          <w:sz w:val="28"/>
          <w:szCs w:val="28"/>
        </w:rPr>
        <w:t>робочої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сили</w:t>
      </w:r>
      <w:proofErr w:type="spellEnd"/>
      <w:r w:rsidRPr="00260E85">
        <w:rPr>
          <w:rFonts w:ascii="Times New Roman" w:hAnsi="Times New Roman" w:cs="Times New Roman"/>
          <w:color w:val="000000" w:themeColor="text1"/>
          <w:sz w:val="28"/>
          <w:szCs w:val="28"/>
        </w:rPr>
        <w:t>.</w:t>
      </w:r>
    </w:p>
    <w:p w14:paraId="5D145A16" w14:textId="77777777" w:rsidR="003A2274" w:rsidRPr="00260E85" w:rsidRDefault="003A2274" w:rsidP="00260E85">
      <w:pPr>
        <w:numPr>
          <w:ilvl w:val="0"/>
          <w:numId w:val="4"/>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bCs/>
          <w:color w:val="000000" w:themeColor="text1"/>
          <w:sz w:val="28"/>
          <w:szCs w:val="28"/>
        </w:rPr>
        <w:lastRenderedPageBreak/>
        <w:t>Перерозподіл</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кадрів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Безробіття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сприяє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необхідному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перерозподілу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працівників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зосереджуючи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їх</w:t>
      </w:r>
      <w:proofErr w:type="spellEnd"/>
      <w:r w:rsidRPr="00260E85">
        <w:rPr>
          <w:rFonts w:ascii="Times New Roman" w:hAnsi="Times New Roman" w:cs="Times New Roman"/>
          <w:color w:val="000000" w:themeColor="text1"/>
          <w:sz w:val="28"/>
          <w:szCs w:val="28"/>
        </w:rPr>
        <w:t xml:space="preserve"> у сферах,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відповідають</w:t>
      </w:r>
      <w:proofErr w:type="spellEnd"/>
      <w:r w:rsidRPr="00260E85">
        <w:rPr>
          <w:rFonts w:ascii="Times New Roman" w:hAnsi="Times New Roman" w:cs="Times New Roman"/>
          <w:color w:val="000000" w:themeColor="text1"/>
          <w:sz w:val="28"/>
          <w:szCs w:val="28"/>
        </w:rPr>
        <w:t xml:space="preserve"> потребам </w:t>
      </w:r>
      <w:proofErr w:type="spellStart"/>
      <w:r w:rsidRPr="00260E85">
        <w:rPr>
          <w:rFonts w:ascii="Times New Roman" w:hAnsi="Times New Roman" w:cs="Times New Roman"/>
          <w:color w:val="000000" w:themeColor="text1"/>
          <w:sz w:val="28"/>
          <w:szCs w:val="28"/>
        </w:rPr>
        <w:t>споживачів</w:t>
      </w:r>
      <w:proofErr w:type="spellEnd"/>
      <w:r w:rsidRPr="00260E85">
        <w:rPr>
          <w:rFonts w:ascii="Times New Roman" w:hAnsi="Times New Roman" w:cs="Times New Roman"/>
          <w:color w:val="000000" w:themeColor="text1"/>
          <w:sz w:val="28"/>
          <w:szCs w:val="28"/>
        </w:rPr>
        <w:t>.</w:t>
      </w:r>
    </w:p>
    <w:p w14:paraId="70D0EA90" w14:textId="77777777" w:rsidR="003A2274" w:rsidRPr="00260E85" w:rsidRDefault="003A2274" w:rsidP="00260E85">
      <w:pPr>
        <w:numPr>
          <w:ilvl w:val="0"/>
          <w:numId w:val="4"/>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bCs/>
          <w:color w:val="000000" w:themeColor="text1"/>
          <w:sz w:val="28"/>
          <w:szCs w:val="28"/>
        </w:rPr>
        <w:t>Пошук</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кваліфікованих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спеціалістів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Роботодавці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отримують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можливість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обирати</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більшої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кількості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кандидатів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підвищує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шанси</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знаходження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висококваліфікованих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фахівців</w:t>
      </w:r>
      <w:proofErr w:type="spellEnd"/>
      <w:r w:rsidRPr="00260E85">
        <w:rPr>
          <w:rFonts w:ascii="Times New Roman" w:hAnsi="Times New Roman" w:cs="Times New Roman"/>
          <w:color w:val="000000" w:themeColor="text1"/>
          <w:sz w:val="28"/>
          <w:szCs w:val="28"/>
        </w:rPr>
        <w:t>.</w:t>
      </w:r>
    </w:p>
    <w:p w14:paraId="19C377B9" w14:textId="1D41743E" w:rsidR="003A2274" w:rsidRPr="00260E85" w:rsidRDefault="003A2274" w:rsidP="00260E85">
      <w:pPr>
        <w:numPr>
          <w:ilvl w:val="0"/>
          <w:numId w:val="4"/>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bCs/>
          <w:color w:val="000000" w:themeColor="text1"/>
          <w:sz w:val="28"/>
          <w:szCs w:val="28"/>
        </w:rPr>
        <w:t>Вільний</w:t>
      </w:r>
      <w:proofErr w:type="spellEnd"/>
      <w:r w:rsidRPr="00260E85">
        <w:rPr>
          <w:rFonts w:ascii="Times New Roman" w:hAnsi="Times New Roman" w:cs="Times New Roman"/>
          <w:bCs/>
          <w:color w:val="000000" w:themeColor="text1"/>
          <w:sz w:val="28"/>
          <w:szCs w:val="28"/>
        </w:rPr>
        <w:t xml:space="preserve"> час для </w:t>
      </w:r>
      <w:proofErr w:type="spellStart"/>
      <w:r w:rsidRPr="00260E85">
        <w:rPr>
          <w:rFonts w:ascii="Times New Roman" w:hAnsi="Times New Roman" w:cs="Times New Roman"/>
          <w:bCs/>
          <w:color w:val="000000" w:themeColor="text1"/>
          <w:sz w:val="28"/>
          <w:szCs w:val="28"/>
        </w:rPr>
        <w:t>саморозвитку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Безробітні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мають</w:t>
      </w:r>
      <w:proofErr w:type="spellEnd"/>
      <w:r w:rsidRPr="00260E85">
        <w:rPr>
          <w:rFonts w:ascii="Times New Roman" w:hAnsi="Times New Roman" w:cs="Times New Roman"/>
          <w:color w:val="000000" w:themeColor="text1"/>
          <w:sz w:val="28"/>
          <w:szCs w:val="28"/>
        </w:rPr>
        <w:t xml:space="preserve"> час для </w:t>
      </w:r>
      <w:proofErr w:type="spellStart"/>
      <w:r w:rsidRPr="00260E85">
        <w:rPr>
          <w:rFonts w:ascii="Times New Roman" w:hAnsi="Times New Roman" w:cs="Times New Roman"/>
          <w:color w:val="000000" w:themeColor="text1"/>
          <w:sz w:val="28"/>
          <w:szCs w:val="28"/>
        </w:rPr>
        <w:t>сімейних</w:t>
      </w:r>
      <w:proofErr w:type="spellEnd"/>
      <w:r w:rsidRPr="00260E85">
        <w:rPr>
          <w:rFonts w:ascii="Times New Roman" w:hAnsi="Times New Roman" w:cs="Times New Roman"/>
          <w:color w:val="000000" w:themeColor="text1"/>
          <w:sz w:val="28"/>
          <w:szCs w:val="28"/>
        </w:rPr>
        <w:t xml:space="preserve"> справ, </w:t>
      </w:r>
      <w:proofErr w:type="spellStart"/>
      <w:r w:rsidRPr="00260E85">
        <w:rPr>
          <w:rFonts w:ascii="Times New Roman" w:hAnsi="Times New Roman" w:cs="Times New Roman"/>
          <w:color w:val="000000" w:themeColor="text1"/>
          <w:sz w:val="28"/>
          <w:szCs w:val="28"/>
        </w:rPr>
        <w:t>виховання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дітей</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можливість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підвищення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своїх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професійних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навичок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отримуючи</w:t>
      </w:r>
      <w:proofErr w:type="spellEnd"/>
      <w:r w:rsidRPr="00260E85">
        <w:rPr>
          <w:rFonts w:ascii="Times New Roman" w:hAnsi="Times New Roman" w:cs="Times New Roman"/>
          <w:color w:val="000000" w:themeColor="text1"/>
          <w:sz w:val="28"/>
          <w:szCs w:val="28"/>
        </w:rPr>
        <w:t xml:space="preserve"> при </w:t>
      </w:r>
      <w:proofErr w:type="spellStart"/>
      <w:r w:rsidRPr="00260E85">
        <w:rPr>
          <w:rFonts w:ascii="Times New Roman" w:hAnsi="Times New Roman" w:cs="Times New Roman"/>
          <w:color w:val="000000" w:themeColor="text1"/>
          <w:sz w:val="28"/>
          <w:szCs w:val="28"/>
        </w:rPr>
        <w:t>цьому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допомогу</w:t>
      </w:r>
      <w:proofErr w:type="spellEnd"/>
      <w:r w:rsidRPr="00260E85">
        <w:rPr>
          <w:rFonts w:ascii="Times New Roman" w:hAnsi="Times New Roman" w:cs="Times New Roman"/>
          <w:color w:val="000000" w:themeColor="text1"/>
          <w:sz w:val="28"/>
          <w:szCs w:val="28"/>
        </w:rPr>
        <w:t xml:space="preserve"> по </w:t>
      </w:r>
      <w:proofErr w:type="spellStart"/>
      <w:r w:rsidRPr="00260E85">
        <w:rPr>
          <w:rFonts w:ascii="Times New Roman" w:hAnsi="Times New Roman" w:cs="Times New Roman"/>
          <w:color w:val="000000" w:themeColor="text1"/>
          <w:sz w:val="28"/>
          <w:szCs w:val="28"/>
        </w:rPr>
        <w:t>безробіттю</w:t>
      </w:r>
      <w:proofErr w:type="spellEnd"/>
      <w:r w:rsidRPr="00260E85">
        <w:rPr>
          <w:rFonts w:ascii="Times New Roman" w:hAnsi="Times New Roman" w:cs="Times New Roman"/>
          <w:color w:val="000000" w:themeColor="text1"/>
          <w:sz w:val="28"/>
          <w:szCs w:val="28"/>
        </w:rPr>
        <w:t>.</w:t>
      </w:r>
      <w:r w:rsidR="00425D7A">
        <w:rPr>
          <w:rFonts w:ascii="Times New Roman" w:hAnsi="Times New Roman" w:cs="Times New Roman"/>
          <w:color w:val="000000" w:themeColor="text1"/>
          <w:sz w:val="28"/>
          <w:szCs w:val="28"/>
          <w:lang w:val="uk-UA"/>
        </w:rPr>
        <w:t xml:space="preserve"> </w:t>
      </w:r>
      <w:r w:rsidR="00425D7A" w:rsidRPr="00425D7A">
        <w:rPr>
          <w:rFonts w:ascii="Times New Roman" w:hAnsi="Times New Roman" w:cs="Times New Roman"/>
          <w:color w:val="000000" w:themeColor="text1"/>
          <w:sz w:val="28"/>
          <w:szCs w:val="28"/>
          <w:lang w:val="uk-UA"/>
        </w:rPr>
        <w:t>[</w:t>
      </w:r>
      <w:r w:rsidR="00425D7A">
        <w:rPr>
          <w:rFonts w:ascii="Times New Roman" w:hAnsi="Times New Roman" w:cs="Times New Roman"/>
          <w:color w:val="000000" w:themeColor="text1"/>
          <w:sz w:val="28"/>
          <w:szCs w:val="28"/>
          <w:lang w:val="uk-UA"/>
        </w:rPr>
        <w:t>9</w:t>
      </w:r>
      <w:r w:rsidR="00425D7A" w:rsidRPr="00425D7A">
        <w:rPr>
          <w:rFonts w:ascii="Times New Roman" w:hAnsi="Times New Roman" w:cs="Times New Roman"/>
          <w:color w:val="000000" w:themeColor="text1"/>
          <w:sz w:val="28"/>
          <w:szCs w:val="28"/>
          <w:lang w:val="uk-UA"/>
        </w:rPr>
        <w:t>, c.</w:t>
      </w:r>
      <w:r w:rsidR="00425D7A">
        <w:rPr>
          <w:rFonts w:ascii="Times New Roman" w:hAnsi="Times New Roman" w:cs="Times New Roman"/>
          <w:color w:val="000000" w:themeColor="text1"/>
          <w:sz w:val="28"/>
          <w:szCs w:val="28"/>
          <w:lang w:val="uk-UA"/>
        </w:rPr>
        <w:t xml:space="preserve"> 61</w:t>
      </w:r>
      <w:r w:rsidR="00425D7A" w:rsidRPr="00425D7A">
        <w:rPr>
          <w:rFonts w:ascii="Times New Roman" w:hAnsi="Times New Roman" w:cs="Times New Roman"/>
          <w:color w:val="000000" w:themeColor="text1"/>
          <w:sz w:val="28"/>
          <w:szCs w:val="28"/>
          <w:lang w:val="uk-UA"/>
        </w:rPr>
        <w:t>].</w:t>
      </w:r>
    </w:p>
    <w:p w14:paraId="7AD4ACC6" w14:textId="77777777" w:rsidR="003A2274" w:rsidRPr="00260E85" w:rsidRDefault="003A2274"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Однак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відрив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джерела</w:t>
      </w:r>
      <w:proofErr w:type="spellEnd"/>
      <w:r w:rsidRPr="00260E85">
        <w:rPr>
          <w:rFonts w:ascii="Times New Roman" w:hAnsi="Times New Roman" w:cs="Times New Roman"/>
          <w:color w:val="000000" w:themeColor="text1"/>
          <w:sz w:val="28"/>
          <w:szCs w:val="28"/>
        </w:rPr>
        <w:t xml:space="preserve"> доходу і </w:t>
      </w:r>
      <w:proofErr w:type="spellStart"/>
      <w:r w:rsidRPr="00260E85">
        <w:rPr>
          <w:rFonts w:ascii="Times New Roman" w:hAnsi="Times New Roman" w:cs="Times New Roman"/>
          <w:color w:val="000000" w:themeColor="text1"/>
          <w:sz w:val="28"/>
          <w:szCs w:val="28"/>
        </w:rPr>
        <w:t>тривале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життя</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соціальні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виплати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можуть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призводити</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втрати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самоповаги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занепаду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моральних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устоїв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розпаду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сімей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Існує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прямий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зв'язок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між</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зростанням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рівня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безробіття</w:t>
      </w:r>
      <w:proofErr w:type="spellEnd"/>
      <w:r w:rsidRPr="00260E85">
        <w:rPr>
          <w:rFonts w:ascii="Times New Roman" w:hAnsi="Times New Roman" w:cs="Times New Roman"/>
          <w:color w:val="000000" w:themeColor="text1"/>
          <w:sz w:val="28"/>
          <w:szCs w:val="28"/>
        </w:rPr>
        <w:t xml:space="preserve"> та такими </w:t>
      </w:r>
      <w:proofErr w:type="spellStart"/>
      <w:r w:rsidRPr="00260E85">
        <w:rPr>
          <w:rFonts w:ascii="Times New Roman" w:hAnsi="Times New Roman" w:cs="Times New Roman"/>
          <w:color w:val="000000" w:themeColor="text1"/>
          <w:sz w:val="28"/>
          <w:szCs w:val="28"/>
        </w:rPr>
        <w:t>соціальними</w:t>
      </w:r>
      <w:proofErr w:type="spellEnd"/>
      <w:r w:rsidRPr="00260E85">
        <w:rPr>
          <w:rFonts w:ascii="Times New Roman" w:hAnsi="Times New Roman" w:cs="Times New Roman"/>
          <w:color w:val="000000" w:themeColor="text1"/>
          <w:sz w:val="28"/>
          <w:szCs w:val="28"/>
        </w:rPr>
        <w:t xml:space="preserve"> проблемами, як </w:t>
      </w:r>
      <w:proofErr w:type="spellStart"/>
      <w:r w:rsidRPr="00260E85">
        <w:rPr>
          <w:rFonts w:ascii="Times New Roman" w:hAnsi="Times New Roman" w:cs="Times New Roman"/>
          <w:color w:val="000000" w:themeColor="text1"/>
          <w:sz w:val="28"/>
          <w:szCs w:val="28"/>
        </w:rPr>
        <w:t>збільшення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самогубств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злочинності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психічних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захворювань</w:t>
      </w:r>
      <w:proofErr w:type="spellEnd"/>
      <w:r w:rsidRPr="00260E85">
        <w:rPr>
          <w:rFonts w:ascii="Times New Roman" w:hAnsi="Times New Roman" w:cs="Times New Roman"/>
          <w:color w:val="000000" w:themeColor="text1"/>
          <w:sz w:val="28"/>
          <w:szCs w:val="28"/>
        </w:rPr>
        <w:t xml:space="preserve">, а також </w:t>
      </w:r>
      <w:proofErr w:type="spellStart"/>
      <w:r w:rsidRPr="00260E85">
        <w:rPr>
          <w:rFonts w:ascii="Times New Roman" w:hAnsi="Times New Roman" w:cs="Times New Roman"/>
          <w:color w:val="000000" w:themeColor="text1"/>
          <w:sz w:val="28"/>
          <w:szCs w:val="28"/>
        </w:rPr>
        <w:t>підвищення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смертності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серцево-судинних</w:t>
      </w:r>
      <w:proofErr w:type="spellEnd"/>
      <w:r w:rsidRPr="00260E85">
        <w:rPr>
          <w:rFonts w:ascii="Times New Roman" w:hAnsi="Times New Roman" w:cs="Times New Roman"/>
          <w:color w:val="000000" w:themeColor="text1"/>
          <w:sz w:val="28"/>
          <w:szCs w:val="28"/>
        </w:rPr>
        <w:t xml:space="preserve"> хвороб.</w:t>
      </w:r>
    </w:p>
    <w:p w14:paraId="4BF52D74" w14:textId="77777777" w:rsidR="003A2274" w:rsidRPr="00260E85" w:rsidRDefault="003A2274"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Масове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безробіття</w:t>
      </w:r>
      <w:proofErr w:type="spellEnd"/>
      <w:r w:rsidRPr="00260E85">
        <w:rPr>
          <w:rFonts w:ascii="Times New Roman" w:hAnsi="Times New Roman" w:cs="Times New Roman"/>
          <w:color w:val="000000" w:themeColor="text1"/>
          <w:sz w:val="28"/>
          <w:szCs w:val="28"/>
        </w:rPr>
        <w:t xml:space="preserve"> також </w:t>
      </w:r>
      <w:proofErr w:type="spellStart"/>
      <w:r w:rsidRPr="00260E85">
        <w:rPr>
          <w:rFonts w:ascii="Times New Roman" w:hAnsi="Times New Roman" w:cs="Times New Roman"/>
          <w:color w:val="000000" w:themeColor="text1"/>
          <w:sz w:val="28"/>
          <w:szCs w:val="28"/>
        </w:rPr>
        <w:t>може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спричинити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значні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соціальні</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політичні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зміни</w:t>
      </w:r>
      <w:proofErr w:type="spellEnd"/>
      <w:r w:rsidRPr="00260E85">
        <w:rPr>
          <w:rFonts w:ascii="Times New Roman" w:hAnsi="Times New Roman" w:cs="Times New Roman"/>
          <w:color w:val="000000" w:themeColor="text1"/>
          <w:sz w:val="28"/>
          <w:szCs w:val="28"/>
        </w:rPr>
        <w:t xml:space="preserve">, часто </w:t>
      </w:r>
      <w:proofErr w:type="spellStart"/>
      <w:r w:rsidRPr="00260E85">
        <w:rPr>
          <w:rFonts w:ascii="Times New Roman" w:hAnsi="Times New Roman" w:cs="Times New Roman"/>
          <w:color w:val="000000" w:themeColor="text1"/>
          <w:sz w:val="28"/>
          <w:szCs w:val="28"/>
        </w:rPr>
        <w:t>виявляючись</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формі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гострих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соціальних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конфліктів</w:t>
      </w:r>
      <w:proofErr w:type="spellEnd"/>
      <w:r w:rsidRPr="00260E85">
        <w:rPr>
          <w:rFonts w:ascii="Times New Roman" w:hAnsi="Times New Roman" w:cs="Times New Roman"/>
          <w:color w:val="000000" w:themeColor="text1"/>
          <w:sz w:val="28"/>
          <w:szCs w:val="28"/>
        </w:rPr>
        <w:t>.</w:t>
      </w:r>
    </w:p>
    <w:p w14:paraId="6B470177" w14:textId="1E101BA8" w:rsidR="00AF3689" w:rsidRPr="00260E85" w:rsidRDefault="00AF3689" w:rsidP="00260E85">
      <w:pPr>
        <w:spacing w:after="0" w:line="360" w:lineRule="auto"/>
        <w:ind w:firstLine="709"/>
        <w:jc w:val="both"/>
        <w:rPr>
          <w:rFonts w:ascii="Times New Roman" w:hAnsi="Times New Roman" w:cs="Times New Roman"/>
          <w:color w:val="000000" w:themeColor="text1"/>
          <w:sz w:val="28"/>
          <w:szCs w:val="28"/>
        </w:rPr>
      </w:pPr>
    </w:p>
    <w:p w14:paraId="5D091C2B" w14:textId="77777777" w:rsidR="00AF3689" w:rsidRPr="00260E85" w:rsidRDefault="00AF3689" w:rsidP="00260E85">
      <w:pPr>
        <w:spacing w:after="0" w:line="360" w:lineRule="auto"/>
        <w:ind w:firstLine="709"/>
        <w:jc w:val="both"/>
        <w:rPr>
          <w:rFonts w:ascii="Times New Roman" w:hAnsi="Times New Roman" w:cs="Times New Roman"/>
          <w:color w:val="000000" w:themeColor="text1"/>
          <w:sz w:val="28"/>
          <w:szCs w:val="28"/>
        </w:rPr>
      </w:pPr>
    </w:p>
    <w:p w14:paraId="7C9533B4" w14:textId="1267D972" w:rsidR="00DD5D64" w:rsidRPr="00260E85" w:rsidRDefault="00DD5D64" w:rsidP="00260E85">
      <w:pPr>
        <w:pStyle w:val="a3"/>
        <w:numPr>
          <w:ilvl w:val="1"/>
          <w:numId w:val="2"/>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Вплив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безробіття</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економіку</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суспільство</w:t>
      </w:r>
      <w:proofErr w:type="spellEnd"/>
    </w:p>
    <w:p w14:paraId="7794615B" w14:textId="77777777" w:rsidR="00AF3689" w:rsidRPr="00260E85" w:rsidRDefault="00AF3689" w:rsidP="00260E85">
      <w:pPr>
        <w:spacing w:after="0" w:line="360" w:lineRule="auto"/>
        <w:ind w:firstLine="709"/>
        <w:jc w:val="both"/>
        <w:rPr>
          <w:rFonts w:ascii="Times New Roman" w:hAnsi="Times New Roman" w:cs="Times New Roman"/>
          <w:color w:val="000000" w:themeColor="text1"/>
          <w:sz w:val="28"/>
          <w:szCs w:val="28"/>
        </w:rPr>
      </w:pPr>
    </w:p>
    <w:p w14:paraId="02BD9D22" w14:textId="0CA96CF8" w:rsidR="003A2274" w:rsidRPr="00260E85" w:rsidRDefault="003A2274" w:rsidP="00260E85">
      <w:pPr>
        <w:spacing w:after="0" w:line="360" w:lineRule="auto"/>
        <w:ind w:firstLine="709"/>
        <w:jc w:val="both"/>
        <w:rPr>
          <w:rFonts w:ascii="Times New Roman" w:eastAsiaTheme="minorEastAsia" w:hAnsi="Times New Roman" w:cs="Times New Roman"/>
          <w:color w:val="000000" w:themeColor="text1"/>
          <w:kern w:val="0"/>
          <w:sz w:val="28"/>
          <w:szCs w:val="28"/>
          <w:lang w:val="uk-UA"/>
          <w14:ligatures w14:val="none"/>
        </w:rPr>
      </w:pPr>
      <w:r w:rsidRPr="00260E85">
        <w:rPr>
          <w:rFonts w:ascii="Times New Roman" w:eastAsiaTheme="minorEastAsia" w:hAnsi="Times New Roman" w:cs="Times New Roman"/>
          <w:color w:val="000000" w:themeColor="text1"/>
          <w:kern w:val="0"/>
          <w:sz w:val="28"/>
          <w:szCs w:val="28"/>
          <w:lang w:val="uk-UA"/>
          <w14:ligatures w14:val="none"/>
        </w:rPr>
        <w:t xml:space="preserve">Безробіття тягне у себе серйозні економічні та соціальні витрати. Серед економічних наслідків безробіття можна назвати такі: недовипуск продукції, невикористання виробничих можливостей суспільства. Залежність між рівнем безробіття та відставанням обсягу ВНП знайшла вираз у законі </w:t>
      </w:r>
      <w:proofErr w:type="spellStart"/>
      <w:r w:rsidRPr="00260E85">
        <w:rPr>
          <w:rFonts w:ascii="Times New Roman" w:eastAsiaTheme="minorEastAsia" w:hAnsi="Times New Roman" w:cs="Times New Roman"/>
          <w:color w:val="000000" w:themeColor="text1"/>
          <w:kern w:val="0"/>
          <w:sz w:val="28"/>
          <w:szCs w:val="28"/>
          <w:lang w:val="uk-UA"/>
          <w14:ligatures w14:val="none"/>
        </w:rPr>
        <w:t>Оуксна</w:t>
      </w:r>
      <w:proofErr w:type="spellEnd"/>
      <w:r w:rsidRPr="00260E85">
        <w:rPr>
          <w:rFonts w:ascii="Times New Roman" w:eastAsiaTheme="minorEastAsia" w:hAnsi="Times New Roman" w:cs="Times New Roman"/>
          <w:color w:val="000000" w:themeColor="text1"/>
          <w:kern w:val="0"/>
          <w:sz w:val="28"/>
          <w:szCs w:val="28"/>
          <w:lang w:val="uk-UA"/>
          <w14:ligatures w14:val="none"/>
        </w:rPr>
        <w:t xml:space="preserve">: перевищення на 1% фактичного рівня безробіття над природним веде до відставання фактичного обсягу ВНП на 2,5% від потенційної; значне зниження рівня життя людей, котрі виявилися безробітними, оскільки робота є для них основним джерелом засобів існування; зниження рівня заробітної плати зайнятих у результаті конкуренції на ринку праці; збільшення податкового </w:t>
      </w:r>
      <w:r w:rsidRPr="00260E85">
        <w:rPr>
          <w:rFonts w:ascii="Times New Roman" w:eastAsiaTheme="minorEastAsia" w:hAnsi="Times New Roman" w:cs="Times New Roman"/>
          <w:color w:val="000000" w:themeColor="text1"/>
          <w:kern w:val="0"/>
          <w:sz w:val="28"/>
          <w:szCs w:val="28"/>
          <w:lang w:val="uk-UA"/>
          <w14:ligatures w14:val="none"/>
        </w:rPr>
        <w:lastRenderedPageBreak/>
        <w:t>навантаження на зайнятих через необхідність соціальної підтримки безробітних, виплат допомоги та компенсацій тощо [1</w:t>
      </w:r>
      <w:r w:rsidR="00425D7A">
        <w:rPr>
          <w:rFonts w:ascii="Times New Roman" w:eastAsiaTheme="minorEastAsia" w:hAnsi="Times New Roman" w:cs="Times New Roman"/>
          <w:color w:val="000000" w:themeColor="text1"/>
          <w:kern w:val="0"/>
          <w:sz w:val="28"/>
          <w:szCs w:val="28"/>
          <w:lang w:val="uk-UA"/>
          <w14:ligatures w14:val="none"/>
        </w:rPr>
        <w:t>0</w:t>
      </w:r>
      <w:r w:rsidRPr="00260E85">
        <w:rPr>
          <w:rFonts w:ascii="Times New Roman" w:eastAsiaTheme="minorEastAsia" w:hAnsi="Times New Roman" w:cs="Times New Roman"/>
          <w:color w:val="000000" w:themeColor="text1"/>
          <w:kern w:val="0"/>
          <w:sz w:val="28"/>
          <w:szCs w:val="28"/>
          <w:lang w:val="uk-UA"/>
          <w14:ligatures w14:val="none"/>
        </w:rPr>
        <w:t>].</w:t>
      </w:r>
    </w:p>
    <w:p w14:paraId="3F41DD85" w14:textId="77777777" w:rsidR="003A2274" w:rsidRPr="00260E85" w:rsidRDefault="003A2274" w:rsidP="00260E85">
      <w:pPr>
        <w:spacing w:after="0" w:line="360" w:lineRule="auto"/>
        <w:ind w:firstLine="709"/>
        <w:jc w:val="both"/>
        <w:rPr>
          <w:rFonts w:ascii="Times New Roman" w:eastAsiaTheme="minorEastAsia" w:hAnsi="Times New Roman" w:cs="Times New Roman"/>
          <w:color w:val="000000" w:themeColor="text1"/>
          <w:kern w:val="0"/>
          <w:sz w:val="28"/>
          <w:szCs w:val="28"/>
          <w:lang w:val="uk-UA"/>
          <w14:ligatures w14:val="none"/>
        </w:rPr>
      </w:pPr>
      <w:r w:rsidRPr="00260E85">
        <w:rPr>
          <w:rFonts w:ascii="Times New Roman" w:eastAsiaTheme="minorEastAsia" w:hAnsi="Times New Roman" w:cs="Times New Roman"/>
          <w:color w:val="000000" w:themeColor="text1"/>
          <w:kern w:val="0"/>
          <w:sz w:val="28"/>
          <w:szCs w:val="28"/>
          <w:lang w:val="uk-UA"/>
          <w14:ligatures w14:val="none"/>
        </w:rPr>
        <w:t xml:space="preserve">Крім суто економічних витрат безробіття має і значні соціальні та психологічні наслідки, найчастіше менш очевидні, але серйозніші, ніж економічні. </w:t>
      </w:r>
      <w:bookmarkStart w:id="4" w:name="_Hlk165645361"/>
      <w:r w:rsidRPr="00260E85">
        <w:rPr>
          <w:rFonts w:ascii="Times New Roman" w:eastAsiaTheme="minorEastAsia" w:hAnsi="Times New Roman" w:cs="Times New Roman"/>
          <w:color w:val="000000" w:themeColor="text1"/>
          <w:kern w:val="0"/>
          <w:sz w:val="28"/>
          <w:szCs w:val="28"/>
          <w:lang w:val="uk-UA"/>
          <w14:ligatures w14:val="none"/>
        </w:rPr>
        <w:t>Основні серед них такі:</w:t>
      </w:r>
    </w:p>
    <w:p w14:paraId="5CDC0BB0" w14:textId="77777777" w:rsidR="003A2274" w:rsidRPr="00260E85" w:rsidRDefault="003A2274" w:rsidP="00260E85">
      <w:pPr>
        <w:spacing w:after="0" w:line="360" w:lineRule="auto"/>
        <w:ind w:firstLine="709"/>
        <w:jc w:val="both"/>
        <w:rPr>
          <w:rFonts w:ascii="Times New Roman" w:eastAsiaTheme="minorEastAsia" w:hAnsi="Times New Roman" w:cs="Times New Roman"/>
          <w:color w:val="000000" w:themeColor="text1"/>
          <w:kern w:val="0"/>
          <w:sz w:val="28"/>
          <w:szCs w:val="28"/>
          <w:lang w:val="uk-UA"/>
          <w14:ligatures w14:val="none"/>
        </w:rPr>
      </w:pPr>
      <w:r w:rsidRPr="00260E85">
        <w:rPr>
          <w:rFonts w:ascii="Times New Roman" w:eastAsiaTheme="minorEastAsia" w:hAnsi="Times New Roman" w:cs="Times New Roman"/>
          <w:color w:val="000000" w:themeColor="text1"/>
          <w:kern w:val="0"/>
          <w:sz w:val="28"/>
          <w:szCs w:val="28"/>
          <w:lang w:val="uk-UA"/>
          <w14:ligatures w14:val="none"/>
        </w:rPr>
        <w:t>•</w:t>
      </w:r>
      <w:r w:rsidRPr="00260E85">
        <w:rPr>
          <w:rFonts w:ascii="Times New Roman" w:eastAsiaTheme="minorEastAsia" w:hAnsi="Times New Roman" w:cs="Times New Roman"/>
          <w:color w:val="000000" w:themeColor="text1"/>
          <w:kern w:val="0"/>
          <w:sz w:val="28"/>
          <w:szCs w:val="28"/>
          <w14:ligatures w14:val="none"/>
        </w:rPr>
        <w:t xml:space="preserve"> </w:t>
      </w:r>
      <w:r w:rsidRPr="00260E85">
        <w:rPr>
          <w:rFonts w:ascii="Times New Roman" w:eastAsiaTheme="minorEastAsia" w:hAnsi="Times New Roman" w:cs="Times New Roman"/>
          <w:color w:val="000000" w:themeColor="text1"/>
          <w:kern w:val="0"/>
          <w:sz w:val="28"/>
          <w:szCs w:val="28"/>
          <w:lang w:val="uk-UA"/>
          <w14:ligatures w14:val="none"/>
        </w:rPr>
        <w:t>посилення політичної нестабільності та соціальної напруженості в суспільстві,</w:t>
      </w:r>
    </w:p>
    <w:p w14:paraId="00B93DA7" w14:textId="77777777" w:rsidR="003A2274" w:rsidRPr="00260E85" w:rsidRDefault="003A2274" w:rsidP="00260E85">
      <w:pPr>
        <w:spacing w:after="0" w:line="360" w:lineRule="auto"/>
        <w:ind w:firstLine="709"/>
        <w:jc w:val="both"/>
        <w:rPr>
          <w:rFonts w:ascii="Times New Roman" w:eastAsiaTheme="minorEastAsia" w:hAnsi="Times New Roman" w:cs="Times New Roman"/>
          <w:color w:val="000000" w:themeColor="text1"/>
          <w:kern w:val="0"/>
          <w:sz w:val="28"/>
          <w:szCs w:val="28"/>
          <w:lang w:val="uk-UA"/>
          <w14:ligatures w14:val="none"/>
        </w:rPr>
      </w:pPr>
      <w:r w:rsidRPr="00260E85">
        <w:rPr>
          <w:rFonts w:ascii="Times New Roman" w:eastAsiaTheme="minorEastAsia" w:hAnsi="Times New Roman" w:cs="Times New Roman"/>
          <w:color w:val="000000" w:themeColor="text1"/>
          <w:kern w:val="0"/>
          <w:sz w:val="28"/>
          <w:szCs w:val="28"/>
          <w:lang w:val="uk-UA"/>
          <w14:ligatures w14:val="none"/>
        </w:rPr>
        <w:t>• загострення криміногенної ситуації, зростання злочинності, оскільки значна кількість правопорушень та злочинів відбувається непрацюючими особами,</w:t>
      </w:r>
    </w:p>
    <w:p w14:paraId="5D7ED38F" w14:textId="77777777" w:rsidR="003A2274" w:rsidRPr="00260E85" w:rsidRDefault="003A2274" w:rsidP="00260E85">
      <w:pPr>
        <w:spacing w:after="0" w:line="360" w:lineRule="auto"/>
        <w:ind w:firstLine="709"/>
        <w:jc w:val="both"/>
        <w:rPr>
          <w:rFonts w:ascii="Times New Roman" w:eastAsiaTheme="minorEastAsia" w:hAnsi="Times New Roman" w:cs="Times New Roman"/>
          <w:color w:val="000000" w:themeColor="text1"/>
          <w:kern w:val="0"/>
          <w:sz w:val="28"/>
          <w:szCs w:val="28"/>
          <w:lang w:val="uk-UA"/>
          <w14:ligatures w14:val="none"/>
        </w:rPr>
      </w:pPr>
      <w:r w:rsidRPr="00260E85">
        <w:rPr>
          <w:rFonts w:ascii="Times New Roman" w:eastAsiaTheme="minorEastAsia" w:hAnsi="Times New Roman" w:cs="Times New Roman"/>
          <w:color w:val="000000" w:themeColor="text1"/>
          <w:kern w:val="0"/>
          <w:sz w:val="28"/>
          <w:szCs w:val="28"/>
          <w:lang w:val="uk-UA"/>
          <w14:ligatures w14:val="none"/>
        </w:rPr>
        <w:t xml:space="preserve">• підвищення числа самогубств, психічних та серцево-судинних захворювань, смертності від алкоголізму, в цілому випадків девіантної поведінки, </w:t>
      </w:r>
    </w:p>
    <w:p w14:paraId="6586EF03" w14:textId="77777777" w:rsidR="003A2274" w:rsidRPr="00260E85" w:rsidRDefault="003A2274" w:rsidP="00260E85">
      <w:pPr>
        <w:spacing w:after="0" w:line="360" w:lineRule="auto"/>
        <w:ind w:firstLine="709"/>
        <w:jc w:val="both"/>
        <w:rPr>
          <w:rFonts w:ascii="Times New Roman" w:eastAsiaTheme="minorEastAsia" w:hAnsi="Times New Roman" w:cs="Times New Roman"/>
          <w:color w:val="000000" w:themeColor="text1"/>
          <w:kern w:val="0"/>
          <w:sz w:val="28"/>
          <w:szCs w:val="28"/>
          <w:lang w:val="uk-UA"/>
          <w14:ligatures w14:val="none"/>
        </w:rPr>
      </w:pPr>
      <w:r w:rsidRPr="00260E85">
        <w:rPr>
          <w:rFonts w:ascii="Times New Roman" w:eastAsiaTheme="minorEastAsia" w:hAnsi="Times New Roman" w:cs="Times New Roman"/>
          <w:color w:val="000000" w:themeColor="text1"/>
          <w:kern w:val="0"/>
          <w:sz w:val="28"/>
          <w:szCs w:val="28"/>
          <w:lang w:val="uk-UA"/>
          <w14:ligatures w14:val="none"/>
        </w:rPr>
        <w:t xml:space="preserve">• деформація особистості безробітного та його соціальних </w:t>
      </w:r>
      <w:proofErr w:type="spellStart"/>
      <w:r w:rsidRPr="00260E85">
        <w:rPr>
          <w:rFonts w:ascii="Times New Roman" w:eastAsiaTheme="minorEastAsia" w:hAnsi="Times New Roman" w:cs="Times New Roman"/>
          <w:color w:val="000000" w:themeColor="text1"/>
          <w:kern w:val="0"/>
          <w:sz w:val="28"/>
          <w:szCs w:val="28"/>
          <w:lang w:val="uk-UA"/>
          <w14:ligatures w14:val="none"/>
        </w:rPr>
        <w:t>зв'язків</w:t>
      </w:r>
      <w:proofErr w:type="spellEnd"/>
      <w:r w:rsidRPr="00260E85">
        <w:rPr>
          <w:rFonts w:ascii="Times New Roman" w:eastAsiaTheme="minorEastAsia" w:hAnsi="Times New Roman" w:cs="Times New Roman"/>
          <w:color w:val="000000" w:themeColor="text1"/>
          <w:kern w:val="0"/>
          <w:sz w:val="28"/>
          <w:szCs w:val="28"/>
          <w:lang w:val="uk-UA"/>
          <w14:ligatures w14:val="none"/>
        </w:rPr>
        <w:t xml:space="preserve">, що виражається в появі життєвої депресії у вимушено незайнятих громадян, втраті ними кваліфікації та практичних навичок, </w:t>
      </w:r>
    </w:p>
    <w:p w14:paraId="048C3822" w14:textId="34E5D204" w:rsidR="003A2274" w:rsidRPr="00260E85" w:rsidRDefault="003A2274" w:rsidP="00260E85">
      <w:pPr>
        <w:spacing w:after="0" w:line="360" w:lineRule="auto"/>
        <w:ind w:firstLine="709"/>
        <w:jc w:val="both"/>
        <w:rPr>
          <w:rFonts w:ascii="Times New Roman" w:eastAsiaTheme="minorEastAsia" w:hAnsi="Times New Roman" w:cs="Times New Roman"/>
          <w:color w:val="000000" w:themeColor="text1"/>
          <w:kern w:val="0"/>
          <w:sz w:val="28"/>
          <w:szCs w:val="28"/>
          <w:lang w:val="uk-UA"/>
          <w14:ligatures w14:val="none"/>
        </w:rPr>
      </w:pPr>
      <w:r w:rsidRPr="00260E85">
        <w:rPr>
          <w:rFonts w:ascii="Times New Roman" w:eastAsiaTheme="minorEastAsia" w:hAnsi="Times New Roman" w:cs="Times New Roman"/>
          <w:color w:val="000000" w:themeColor="text1"/>
          <w:kern w:val="0"/>
          <w:sz w:val="28"/>
          <w:szCs w:val="28"/>
          <w:lang w:val="uk-UA"/>
          <w14:ligatures w14:val="none"/>
        </w:rPr>
        <w:t xml:space="preserve">• загострення сімейних відносин та розпадах сімей, скорочення зовнішніх соціальних </w:t>
      </w:r>
      <w:proofErr w:type="spellStart"/>
      <w:r w:rsidRPr="00260E85">
        <w:rPr>
          <w:rFonts w:ascii="Times New Roman" w:eastAsiaTheme="minorEastAsia" w:hAnsi="Times New Roman" w:cs="Times New Roman"/>
          <w:color w:val="000000" w:themeColor="text1"/>
          <w:kern w:val="0"/>
          <w:sz w:val="28"/>
          <w:szCs w:val="28"/>
          <w:lang w:val="uk-UA"/>
          <w14:ligatures w14:val="none"/>
        </w:rPr>
        <w:t>зв'язків</w:t>
      </w:r>
      <w:proofErr w:type="spellEnd"/>
      <w:r w:rsidRPr="00260E85">
        <w:rPr>
          <w:rFonts w:ascii="Times New Roman" w:eastAsiaTheme="minorEastAsia" w:hAnsi="Times New Roman" w:cs="Times New Roman"/>
          <w:color w:val="000000" w:themeColor="text1"/>
          <w:kern w:val="0"/>
          <w:sz w:val="28"/>
          <w:szCs w:val="28"/>
          <w:lang w:val="uk-UA"/>
          <w14:ligatures w14:val="none"/>
        </w:rPr>
        <w:t xml:space="preserve"> безробітного </w:t>
      </w:r>
      <w:bookmarkEnd w:id="4"/>
      <w:r w:rsidRPr="00260E85">
        <w:rPr>
          <w:rFonts w:ascii="Times New Roman" w:eastAsiaTheme="minorEastAsia" w:hAnsi="Times New Roman" w:cs="Times New Roman"/>
          <w:color w:val="000000" w:themeColor="text1"/>
          <w:kern w:val="0"/>
          <w:sz w:val="28"/>
          <w:szCs w:val="28"/>
          <w:lang w:val="uk-UA"/>
          <w14:ligatures w14:val="none"/>
        </w:rPr>
        <w:t>[</w:t>
      </w:r>
      <w:r w:rsidR="00425D7A">
        <w:rPr>
          <w:rFonts w:ascii="Times New Roman" w:eastAsiaTheme="minorEastAsia" w:hAnsi="Times New Roman" w:cs="Times New Roman"/>
          <w:color w:val="000000" w:themeColor="text1"/>
          <w:kern w:val="0"/>
          <w:sz w:val="28"/>
          <w:szCs w:val="28"/>
          <w:lang w:val="uk-UA"/>
          <w14:ligatures w14:val="none"/>
        </w:rPr>
        <w:t>12</w:t>
      </w:r>
      <w:r w:rsidRPr="00260E85">
        <w:rPr>
          <w:rFonts w:ascii="Times New Roman" w:eastAsiaTheme="minorEastAsia" w:hAnsi="Times New Roman" w:cs="Times New Roman"/>
          <w:color w:val="000000" w:themeColor="text1"/>
          <w:kern w:val="0"/>
          <w:sz w:val="28"/>
          <w:szCs w:val="28"/>
          <w:lang w:val="uk-UA"/>
          <w14:ligatures w14:val="none"/>
        </w:rPr>
        <w:t>].</w:t>
      </w:r>
    </w:p>
    <w:p w14:paraId="1252355D" w14:textId="77777777" w:rsidR="003A2274" w:rsidRPr="00260E85" w:rsidRDefault="003A2274" w:rsidP="00260E85">
      <w:pPr>
        <w:spacing w:after="0" w:line="360" w:lineRule="auto"/>
        <w:ind w:firstLine="709"/>
        <w:jc w:val="both"/>
        <w:rPr>
          <w:rFonts w:ascii="Times New Roman" w:eastAsiaTheme="minorEastAsia" w:hAnsi="Times New Roman" w:cs="Times New Roman"/>
          <w:color w:val="000000" w:themeColor="text1"/>
          <w:kern w:val="0"/>
          <w:sz w:val="28"/>
          <w:szCs w:val="28"/>
          <w:lang w:val="uk-UA"/>
          <w14:ligatures w14:val="none"/>
        </w:rPr>
      </w:pPr>
      <w:r w:rsidRPr="00260E85">
        <w:rPr>
          <w:rFonts w:ascii="Times New Roman" w:eastAsiaTheme="minorEastAsia" w:hAnsi="Times New Roman" w:cs="Times New Roman"/>
          <w:color w:val="000000" w:themeColor="text1"/>
          <w:kern w:val="0"/>
          <w:sz w:val="28"/>
          <w:szCs w:val="28"/>
          <w:lang w:val="uk-UA"/>
          <w14:ligatures w14:val="none"/>
        </w:rPr>
        <w:t>Наслідки безробіття мають довготривалий характер. Колишній безробітний та після працевлаштування характеризується зниженою трудовою активністю, комфортністю поведінки, що потребує значних зусиль щодо реабілітації безробітних.</w:t>
      </w:r>
    </w:p>
    <w:p w14:paraId="76D5EF6C" w14:textId="77777777" w:rsidR="003A2274" w:rsidRPr="00260E85" w:rsidRDefault="003A2274" w:rsidP="00260E85">
      <w:pPr>
        <w:spacing w:after="0" w:line="360" w:lineRule="auto"/>
        <w:ind w:firstLine="709"/>
        <w:jc w:val="both"/>
        <w:rPr>
          <w:rFonts w:ascii="Times New Roman" w:eastAsiaTheme="minorEastAsia" w:hAnsi="Times New Roman" w:cs="Times New Roman"/>
          <w:color w:val="000000" w:themeColor="text1"/>
          <w:kern w:val="0"/>
          <w:sz w:val="28"/>
          <w:szCs w:val="28"/>
          <w:lang w:val="uk-UA"/>
          <w14:ligatures w14:val="none"/>
        </w:rPr>
      </w:pPr>
      <w:r w:rsidRPr="00260E85">
        <w:rPr>
          <w:rFonts w:ascii="Times New Roman" w:eastAsiaTheme="minorEastAsia" w:hAnsi="Times New Roman" w:cs="Times New Roman"/>
          <w:color w:val="000000" w:themeColor="text1"/>
          <w:kern w:val="0"/>
          <w:sz w:val="28"/>
          <w:szCs w:val="28"/>
          <w:lang w:val="uk-UA"/>
          <w14:ligatures w14:val="none"/>
        </w:rPr>
        <w:t>Економічні та соціально-психологічні наслідки безробіття свідчать, що це досить небезпечне для суспільства та особистості явище, що вимагає проведення активної політики зайнятості, націленої не тільки на ліквідацію наслідків безробіття, але й на профілактику та попередження її неконтрольованого зростання понад мінімально допустимий рівень.</w:t>
      </w:r>
    </w:p>
    <w:p w14:paraId="084EFCBF" w14:textId="04B07CBA" w:rsidR="003A2274" w:rsidRPr="00260E85" w:rsidRDefault="003A2274" w:rsidP="00260E85">
      <w:pPr>
        <w:spacing w:after="0" w:line="360" w:lineRule="auto"/>
        <w:ind w:firstLine="709"/>
        <w:jc w:val="both"/>
        <w:rPr>
          <w:rFonts w:ascii="Times New Roman" w:eastAsiaTheme="minorEastAsia" w:hAnsi="Times New Roman" w:cs="Times New Roman"/>
          <w:color w:val="000000" w:themeColor="text1"/>
          <w:kern w:val="0"/>
          <w:sz w:val="28"/>
          <w:szCs w:val="28"/>
          <w:lang w:val="uk-UA"/>
          <w14:ligatures w14:val="none"/>
        </w:rPr>
      </w:pPr>
      <w:r w:rsidRPr="00260E85">
        <w:rPr>
          <w:rFonts w:ascii="Times New Roman" w:eastAsiaTheme="minorEastAsia" w:hAnsi="Times New Roman" w:cs="Times New Roman"/>
          <w:color w:val="000000" w:themeColor="text1"/>
          <w:kern w:val="0"/>
          <w:sz w:val="28"/>
          <w:szCs w:val="28"/>
          <w:lang w:val="uk-UA"/>
          <w14:ligatures w14:val="none"/>
        </w:rPr>
        <w:t xml:space="preserve">Водночас, як було показано вище, саме безробітне населення становить резерв, необхідний для нормального функціонування економіки країни. Тому </w:t>
      </w:r>
      <w:r w:rsidRPr="00260E85">
        <w:rPr>
          <w:rFonts w:ascii="Times New Roman" w:eastAsiaTheme="minorEastAsia" w:hAnsi="Times New Roman" w:cs="Times New Roman"/>
          <w:color w:val="000000" w:themeColor="text1"/>
          <w:kern w:val="0"/>
          <w:sz w:val="28"/>
          <w:szCs w:val="28"/>
          <w:lang w:val="uk-UA"/>
          <w14:ligatures w14:val="none"/>
        </w:rPr>
        <w:lastRenderedPageBreak/>
        <w:t>регулювання безробіття, як частина державної політики зайнятості, має на меті, з одного боку, створення мобільного потенціалу робочої сили, а з іншого – попередження та усунення її негативних наслідків, що створюють напруженість як на ринку праці, так і в суспільстві загалом [</w:t>
      </w:r>
      <w:r w:rsidR="00425D7A">
        <w:rPr>
          <w:rFonts w:ascii="Times New Roman" w:eastAsiaTheme="minorEastAsia" w:hAnsi="Times New Roman" w:cs="Times New Roman"/>
          <w:color w:val="000000" w:themeColor="text1"/>
          <w:kern w:val="0"/>
          <w:sz w:val="28"/>
          <w:szCs w:val="28"/>
          <w:lang w:val="uk-UA"/>
          <w14:ligatures w14:val="none"/>
        </w:rPr>
        <w:t>3</w:t>
      </w:r>
      <w:r w:rsidRPr="00260E85">
        <w:rPr>
          <w:rFonts w:ascii="Times New Roman" w:eastAsiaTheme="minorEastAsia" w:hAnsi="Times New Roman" w:cs="Times New Roman"/>
          <w:color w:val="000000" w:themeColor="text1"/>
          <w:kern w:val="0"/>
          <w:sz w:val="28"/>
          <w:szCs w:val="28"/>
          <w:lang w:val="uk-UA"/>
          <w14:ligatures w14:val="none"/>
        </w:rPr>
        <w:t>] .</w:t>
      </w:r>
    </w:p>
    <w:p w14:paraId="5942DE43" w14:textId="6CB1B1CE" w:rsidR="003A2274" w:rsidRPr="00260E85" w:rsidRDefault="003A2274" w:rsidP="00260E85">
      <w:pPr>
        <w:spacing w:after="0" w:line="360" w:lineRule="auto"/>
        <w:ind w:firstLine="709"/>
        <w:jc w:val="both"/>
        <w:rPr>
          <w:rFonts w:ascii="Times New Roman" w:eastAsiaTheme="minorEastAsia" w:hAnsi="Times New Roman" w:cs="Times New Roman"/>
          <w:color w:val="000000" w:themeColor="text1"/>
          <w:kern w:val="0"/>
          <w:sz w:val="28"/>
          <w:szCs w:val="28"/>
          <w:lang w:val="uk-UA"/>
          <w14:ligatures w14:val="none"/>
        </w:rPr>
      </w:pPr>
      <w:r w:rsidRPr="00260E85">
        <w:rPr>
          <w:rFonts w:ascii="Times New Roman" w:eastAsiaTheme="minorEastAsia" w:hAnsi="Times New Roman" w:cs="Times New Roman"/>
          <w:color w:val="000000" w:themeColor="text1"/>
          <w:kern w:val="0"/>
          <w:sz w:val="28"/>
          <w:szCs w:val="28"/>
          <w:lang w:val="uk-UA"/>
          <w14:ligatures w14:val="none"/>
        </w:rPr>
        <w:t xml:space="preserve">Кожна держава визначає власну політику </w:t>
      </w:r>
      <w:proofErr w:type="spellStart"/>
      <w:r w:rsidRPr="00260E85">
        <w:rPr>
          <w:rFonts w:ascii="Times New Roman" w:eastAsiaTheme="minorEastAsia" w:hAnsi="Times New Roman" w:cs="Times New Roman"/>
          <w:color w:val="000000" w:themeColor="text1"/>
          <w:kern w:val="0"/>
          <w:sz w:val="28"/>
          <w:szCs w:val="28"/>
          <w:lang w:val="uk-UA"/>
          <w14:ligatures w14:val="none"/>
        </w:rPr>
        <w:t>всфери</w:t>
      </w:r>
      <w:proofErr w:type="spellEnd"/>
      <w:r w:rsidRPr="00260E85">
        <w:rPr>
          <w:rFonts w:ascii="Times New Roman" w:eastAsiaTheme="minorEastAsia" w:hAnsi="Times New Roman" w:cs="Times New Roman"/>
          <w:color w:val="000000" w:themeColor="text1"/>
          <w:kern w:val="0"/>
          <w:sz w:val="28"/>
          <w:szCs w:val="28"/>
          <w:lang w:val="uk-UA"/>
          <w14:ligatures w14:val="none"/>
        </w:rPr>
        <w:t xml:space="preserve"> зайнятості населення.  Ринок праці в Україні знаходиться в стадії формування, що диктує необхідність обліку накопиченого досвіду за кордоном. Ви ділять наступні моделі політики зайнятості у розвинених країнах. Американська модель орієнтується на розподіл низьких доходів через створення робочих місць, не що вимагають високої продуктивності, для значної частини економічно активного населення. Безробіття формально зменшується, але з'являється ризик збільшення кількості людей із низькими доходами. Скандинавська модель передбачає практично для всіх трудящих гарантії зайнятості із задовільними умовами оплати праці за допомогою створення робочих місць у державний сектор. Така політика пов'язана з ризиком виникнення інфляційного тиску та виснаження державних коштів. [1, с</w:t>
      </w:r>
      <w:r w:rsidR="00425D7A">
        <w:rPr>
          <w:rFonts w:ascii="Times New Roman" w:eastAsiaTheme="minorEastAsia" w:hAnsi="Times New Roman" w:cs="Times New Roman"/>
          <w:color w:val="000000" w:themeColor="text1"/>
          <w:kern w:val="0"/>
          <w:sz w:val="28"/>
          <w:szCs w:val="28"/>
          <w:lang w:val="uk-UA"/>
          <w14:ligatures w14:val="none"/>
        </w:rPr>
        <w:t>.</w:t>
      </w:r>
      <w:r w:rsidRPr="00260E85">
        <w:rPr>
          <w:rFonts w:ascii="Times New Roman" w:eastAsiaTheme="minorEastAsia" w:hAnsi="Times New Roman" w:cs="Times New Roman"/>
          <w:color w:val="000000" w:themeColor="text1"/>
          <w:kern w:val="0"/>
          <w:sz w:val="28"/>
          <w:szCs w:val="28"/>
          <w:lang w:val="uk-UA"/>
          <w14:ligatures w14:val="none"/>
        </w:rPr>
        <w:t xml:space="preserve"> 1</w:t>
      </w:r>
      <w:r w:rsidR="00425D7A">
        <w:rPr>
          <w:rFonts w:ascii="Times New Roman" w:eastAsiaTheme="minorEastAsia" w:hAnsi="Times New Roman" w:cs="Times New Roman"/>
          <w:color w:val="000000" w:themeColor="text1"/>
          <w:kern w:val="0"/>
          <w:sz w:val="28"/>
          <w:szCs w:val="28"/>
          <w:lang w:val="uk-UA"/>
          <w14:ligatures w14:val="none"/>
        </w:rPr>
        <w:t>9</w:t>
      </w:r>
      <w:r w:rsidRPr="00260E85">
        <w:rPr>
          <w:rFonts w:ascii="Times New Roman" w:eastAsiaTheme="minorEastAsia" w:hAnsi="Times New Roman" w:cs="Times New Roman"/>
          <w:color w:val="000000" w:themeColor="text1"/>
          <w:kern w:val="0"/>
          <w:sz w:val="28"/>
          <w:szCs w:val="28"/>
          <w:lang w:val="uk-UA"/>
          <w14:ligatures w14:val="none"/>
        </w:rPr>
        <w:t>]</w:t>
      </w:r>
    </w:p>
    <w:p w14:paraId="755596FD" w14:textId="77777777" w:rsidR="003A2274" w:rsidRPr="00260E85" w:rsidRDefault="003A2274" w:rsidP="00260E85">
      <w:pPr>
        <w:spacing w:after="0" w:line="360" w:lineRule="auto"/>
        <w:ind w:firstLine="709"/>
        <w:jc w:val="both"/>
        <w:rPr>
          <w:rFonts w:ascii="Times New Roman" w:eastAsiaTheme="minorEastAsia" w:hAnsi="Times New Roman" w:cs="Times New Roman"/>
          <w:color w:val="000000" w:themeColor="text1"/>
          <w:kern w:val="0"/>
          <w:sz w:val="28"/>
          <w:szCs w:val="28"/>
          <w:lang w:val="uk-UA"/>
          <w14:ligatures w14:val="none"/>
        </w:rPr>
      </w:pPr>
      <w:r w:rsidRPr="00260E85">
        <w:rPr>
          <w:rFonts w:ascii="Times New Roman" w:eastAsiaTheme="minorEastAsia" w:hAnsi="Times New Roman" w:cs="Times New Roman"/>
          <w:color w:val="000000" w:themeColor="text1"/>
          <w:kern w:val="0"/>
          <w:sz w:val="28"/>
          <w:szCs w:val="28"/>
          <w:lang w:val="uk-UA"/>
          <w14:ligatures w14:val="none"/>
        </w:rPr>
        <w:t xml:space="preserve">Європейська модель передбачає скорочення числа зайнятих при підвищенні продуктивності праці та зростання доходів працюючих. Така політика передбачає дорогу систему посібників для досить великої та продовжує збільшуватися групи безробітних. Політика зайнятості поділяється на активну та пасивну. </w:t>
      </w:r>
    </w:p>
    <w:p w14:paraId="6F8E6244" w14:textId="77777777" w:rsidR="003A2274" w:rsidRPr="00260E85" w:rsidRDefault="003A2274" w:rsidP="00260E85">
      <w:pPr>
        <w:spacing w:after="0" w:line="360" w:lineRule="auto"/>
        <w:ind w:firstLine="709"/>
        <w:jc w:val="both"/>
        <w:rPr>
          <w:rFonts w:ascii="Times New Roman" w:eastAsiaTheme="minorEastAsia" w:hAnsi="Times New Roman" w:cs="Times New Roman"/>
          <w:color w:val="000000" w:themeColor="text1"/>
          <w:kern w:val="0"/>
          <w:sz w:val="28"/>
          <w:szCs w:val="28"/>
          <w:lang w:val="uk-UA"/>
          <w14:ligatures w14:val="none"/>
        </w:rPr>
      </w:pPr>
      <w:r w:rsidRPr="00260E85">
        <w:rPr>
          <w:rFonts w:ascii="Times New Roman" w:eastAsiaTheme="minorEastAsia" w:hAnsi="Times New Roman" w:cs="Times New Roman"/>
          <w:color w:val="000000" w:themeColor="text1"/>
          <w:kern w:val="0"/>
          <w:sz w:val="28"/>
          <w:szCs w:val="28"/>
          <w:lang w:val="uk-UA"/>
          <w14:ligatures w14:val="none"/>
        </w:rPr>
        <w:t xml:space="preserve">Активна політика зайнятості – сукупність заходів, проведених державою, спрямованих на зниження рівня безробіття. </w:t>
      </w:r>
    </w:p>
    <w:p w14:paraId="445CBC5F" w14:textId="77777777" w:rsidR="003A2274" w:rsidRPr="00260E85" w:rsidRDefault="003A2274" w:rsidP="00260E85">
      <w:pPr>
        <w:spacing w:after="0" w:line="360" w:lineRule="auto"/>
        <w:ind w:firstLine="709"/>
        <w:jc w:val="both"/>
        <w:rPr>
          <w:rFonts w:ascii="Times New Roman" w:eastAsiaTheme="minorEastAsia" w:hAnsi="Times New Roman" w:cs="Times New Roman"/>
          <w:color w:val="000000" w:themeColor="text1"/>
          <w:kern w:val="0"/>
          <w:sz w:val="28"/>
          <w:szCs w:val="28"/>
          <w:lang w:val="uk-UA"/>
          <w14:ligatures w14:val="none"/>
        </w:rPr>
      </w:pPr>
      <w:r w:rsidRPr="00260E85">
        <w:rPr>
          <w:rFonts w:ascii="Times New Roman" w:eastAsiaTheme="minorEastAsia" w:hAnsi="Times New Roman" w:cs="Times New Roman"/>
          <w:color w:val="000000" w:themeColor="text1"/>
          <w:kern w:val="0"/>
          <w:sz w:val="28"/>
          <w:szCs w:val="28"/>
          <w:lang w:val="uk-UA"/>
          <w14:ligatures w14:val="none"/>
        </w:rPr>
        <w:t xml:space="preserve">Пріоритетні напрями такої політики: заходи, пов'язані із попередженням (профілактикою) звільнення працівників для збереження робочих місць, сприяння у працевлаштуванні, професійна орієнтація, професійне навчання, підготовка, перепідготовка та підвищення кваліфікації, фінансування створення нових робочих місць, організація громадських робіт та тимчасової </w:t>
      </w:r>
      <w:r w:rsidRPr="00260E85">
        <w:rPr>
          <w:rFonts w:ascii="Times New Roman" w:eastAsiaTheme="minorEastAsia" w:hAnsi="Times New Roman" w:cs="Times New Roman"/>
          <w:color w:val="000000" w:themeColor="text1"/>
          <w:kern w:val="0"/>
          <w:sz w:val="28"/>
          <w:szCs w:val="28"/>
          <w:lang w:val="uk-UA"/>
          <w14:ligatures w14:val="none"/>
        </w:rPr>
        <w:lastRenderedPageBreak/>
        <w:t>зайнятості, розвиток гнучких форм зайнятості, квотування робочих місць, підтримка малого бізнесу, звільнення на певний період від оподаткування.</w:t>
      </w:r>
    </w:p>
    <w:p w14:paraId="34B3511E" w14:textId="4C1028BE" w:rsidR="003A2274" w:rsidRPr="00260E85" w:rsidRDefault="003A2274" w:rsidP="00260E85">
      <w:pPr>
        <w:spacing w:after="0" w:line="360" w:lineRule="auto"/>
        <w:ind w:firstLine="709"/>
        <w:jc w:val="both"/>
        <w:rPr>
          <w:rFonts w:ascii="Times New Roman" w:eastAsiaTheme="minorEastAsia" w:hAnsi="Times New Roman" w:cs="Times New Roman"/>
          <w:color w:val="000000" w:themeColor="text1"/>
          <w:kern w:val="0"/>
          <w:sz w:val="28"/>
          <w:szCs w:val="28"/>
          <w:lang w:val="uk-UA"/>
          <w14:ligatures w14:val="none"/>
        </w:rPr>
      </w:pPr>
      <w:r w:rsidRPr="00260E85">
        <w:rPr>
          <w:rFonts w:ascii="Times New Roman" w:eastAsiaTheme="minorEastAsia" w:hAnsi="Times New Roman" w:cs="Times New Roman"/>
          <w:color w:val="000000" w:themeColor="text1"/>
          <w:kern w:val="0"/>
          <w:sz w:val="28"/>
          <w:szCs w:val="28"/>
          <w:lang w:val="uk-UA"/>
          <w14:ligatures w14:val="none"/>
        </w:rPr>
        <w:t xml:space="preserve">Пасивна політика зайнятості – сукупність заходів, проведених державою, спрямованих на згладжування негативних наслідків безробіття Основні напрямки: виплата допомоги безробітним та надання послуг з підбору робочого місця через державну службу занятості, на </w:t>
      </w:r>
      <w:proofErr w:type="spellStart"/>
      <w:r w:rsidRPr="00260E85">
        <w:rPr>
          <w:rFonts w:ascii="Times New Roman" w:eastAsiaTheme="minorEastAsia" w:hAnsi="Times New Roman" w:cs="Times New Roman"/>
          <w:color w:val="000000" w:themeColor="text1"/>
          <w:kern w:val="0"/>
          <w:sz w:val="28"/>
          <w:szCs w:val="28"/>
          <w:lang w:val="uk-UA"/>
          <w14:ligatures w14:val="none"/>
        </w:rPr>
        <w:t>казнаеіной</w:t>
      </w:r>
      <w:proofErr w:type="spellEnd"/>
      <w:r w:rsidRPr="00260E85">
        <w:rPr>
          <w:rFonts w:ascii="Times New Roman" w:eastAsiaTheme="minorEastAsia" w:hAnsi="Times New Roman" w:cs="Times New Roman"/>
          <w:color w:val="000000" w:themeColor="text1"/>
          <w:kern w:val="0"/>
          <w:sz w:val="28"/>
          <w:szCs w:val="28"/>
          <w:lang w:val="uk-UA"/>
          <w14:ligatures w14:val="none"/>
        </w:rPr>
        <w:t xml:space="preserve"> матеріальний допомога, здійснення негрошових форм підтримки безробітних, оформлення дострокового виходу пенсію. [</w:t>
      </w:r>
      <w:r w:rsidR="00425D7A">
        <w:rPr>
          <w:rFonts w:ascii="Times New Roman" w:eastAsiaTheme="minorEastAsia" w:hAnsi="Times New Roman" w:cs="Times New Roman"/>
          <w:color w:val="000000" w:themeColor="text1"/>
          <w:kern w:val="0"/>
          <w:sz w:val="28"/>
          <w:szCs w:val="28"/>
          <w:lang w:val="uk-UA"/>
          <w14:ligatures w14:val="none"/>
        </w:rPr>
        <w:t>6</w:t>
      </w:r>
      <w:r w:rsidRPr="00260E85">
        <w:rPr>
          <w:rFonts w:ascii="Times New Roman" w:eastAsiaTheme="minorEastAsia" w:hAnsi="Times New Roman" w:cs="Times New Roman"/>
          <w:color w:val="000000" w:themeColor="text1"/>
          <w:kern w:val="0"/>
          <w:sz w:val="28"/>
          <w:szCs w:val="28"/>
          <w:lang w:val="uk-UA"/>
          <w14:ligatures w14:val="none"/>
        </w:rPr>
        <w:t>, с</w:t>
      </w:r>
      <w:r w:rsidR="00AF3689" w:rsidRPr="00260E85">
        <w:rPr>
          <w:rFonts w:ascii="Times New Roman" w:eastAsiaTheme="minorEastAsia" w:hAnsi="Times New Roman" w:cs="Times New Roman"/>
          <w:color w:val="000000" w:themeColor="text1"/>
          <w:kern w:val="0"/>
          <w:sz w:val="28"/>
          <w:szCs w:val="28"/>
          <w:lang w:val="uk-UA"/>
          <w14:ligatures w14:val="none"/>
        </w:rPr>
        <w:t xml:space="preserve">. </w:t>
      </w:r>
      <w:r w:rsidR="00425D7A">
        <w:rPr>
          <w:rFonts w:ascii="Times New Roman" w:eastAsiaTheme="minorEastAsia" w:hAnsi="Times New Roman" w:cs="Times New Roman"/>
          <w:color w:val="000000" w:themeColor="text1"/>
          <w:kern w:val="0"/>
          <w:sz w:val="28"/>
          <w:szCs w:val="28"/>
          <w:lang w:val="uk-UA"/>
          <w14:ligatures w14:val="none"/>
        </w:rPr>
        <w:t>32</w:t>
      </w:r>
      <w:r w:rsidRPr="00260E85">
        <w:rPr>
          <w:rFonts w:ascii="Times New Roman" w:eastAsiaTheme="minorEastAsia" w:hAnsi="Times New Roman" w:cs="Times New Roman"/>
          <w:color w:val="000000" w:themeColor="text1"/>
          <w:kern w:val="0"/>
          <w:sz w:val="28"/>
          <w:szCs w:val="28"/>
          <w:lang w:val="uk-UA"/>
          <w14:ligatures w14:val="none"/>
        </w:rPr>
        <w:t>]</w:t>
      </w:r>
    </w:p>
    <w:p w14:paraId="5E3BC61C" w14:textId="77777777" w:rsidR="003A2274" w:rsidRPr="00260E85" w:rsidRDefault="003A2274" w:rsidP="00260E85">
      <w:pPr>
        <w:spacing w:after="0" w:line="360" w:lineRule="auto"/>
        <w:ind w:firstLine="709"/>
        <w:jc w:val="both"/>
        <w:rPr>
          <w:rFonts w:ascii="Times New Roman" w:eastAsiaTheme="minorEastAsia" w:hAnsi="Times New Roman" w:cs="Times New Roman"/>
          <w:color w:val="000000" w:themeColor="text1"/>
          <w:kern w:val="0"/>
          <w:sz w:val="28"/>
          <w:szCs w:val="28"/>
          <w:lang w:val="uk-UA"/>
          <w14:ligatures w14:val="none"/>
        </w:rPr>
      </w:pPr>
      <w:r w:rsidRPr="00260E85">
        <w:rPr>
          <w:rFonts w:ascii="Times New Roman" w:eastAsiaTheme="minorEastAsia" w:hAnsi="Times New Roman" w:cs="Times New Roman"/>
          <w:color w:val="000000" w:themeColor="text1"/>
          <w:kern w:val="0"/>
          <w:sz w:val="28"/>
          <w:szCs w:val="28"/>
          <w:lang w:val="uk-UA"/>
          <w14:ligatures w14:val="none"/>
        </w:rPr>
        <w:t xml:space="preserve">Абсолютно ясно одне: з безробіттям можна і боротися. Цілком викоренити її неможливо, але є шанси звести її до мінімуму. Найважливішим напрямом зменшення безробіття слід вважати розвиток </w:t>
      </w:r>
      <w:proofErr w:type="spellStart"/>
      <w:r w:rsidRPr="00260E85">
        <w:rPr>
          <w:rFonts w:ascii="Times New Roman" w:eastAsiaTheme="minorEastAsia" w:hAnsi="Times New Roman" w:cs="Times New Roman"/>
          <w:color w:val="000000" w:themeColor="text1"/>
          <w:kern w:val="0"/>
          <w:sz w:val="28"/>
          <w:szCs w:val="28"/>
          <w:lang w:val="uk-UA"/>
          <w14:ligatures w14:val="none"/>
        </w:rPr>
        <w:t>самозайнятості</w:t>
      </w:r>
      <w:proofErr w:type="spellEnd"/>
      <w:r w:rsidRPr="00260E85">
        <w:rPr>
          <w:rFonts w:ascii="Times New Roman" w:eastAsiaTheme="minorEastAsia" w:hAnsi="Times New Roman" w:cs="Times New Roman"/>
          <w:color w:val="000000" w:themeColor="text1"/>
          <w:kern w:val="0"/>
          <w:sz w:val="28"/>
          <w:szCs w:val="28"/>
          <w:lang w:val="uk-UA"/>
          <w14:ligatures w14:val="none"/>
        </w:rPr>
        <w:t xml:space="preserve"> населення. Вона виступає як складне соціально-економічне явище, яке в вітчизняної літератури, та й у практичній діяльності, ще знайшло належного їй місця.</w:t>
      </w:r>
    </w:p>
    <w:p w14:paraId="362C14B0" w14:textId="479A4A15" w:rsidR="003A2274" w:rsidRPr="00260E85" w:rsidRDefault="003A2274" w:rsidP="00260E85">
      <w:pPr>
        <w:spacing w:after="0" w:line="360" w:lineRule="auto"/>
        <w:ind w:firstLine="709"/>
        <w:jc w:val="both"/>
        <w:rPr>
          <w:rFonts w:ascii="Times New Roman" w:eastAsiaTheme="minorEastAsia" w:hAnsi="Times New Roman" w:cs="Times New Roman"/>
          <w:color w:val="000000" w:themeColor="text1"/>
          <w:kern w:val="0"/>
          <w:sz w:val="28"/>
          <w:szCs w:val="28"/>
          <w:lang w:val="uk-UA"/>
          <w14:ligatures w14:val="none"/>
        </w:rPr>
      </w:pPr>
      <w:r w:rsidRPr="00260E85">
        <w:rPr>
          <w:rFonts w:ascii="Times New Roman" w:eastAsiaTheme="minorEastAsia" w:hAnsi="Times New Roman" w:cs="Times New Roman"/>
          <w:color w:val="000000" w:themeColor="text1"/>
          <w:kern w:val="0"/>
          <w:sz w:val="28"/>
          <w:szCs w:val="28"/>
          <w:lang w:val="uk-UA"/>
          <w14:ligatures w14:val="none"/>
        </w:rPr>
        <w:t xml:space="preserve">Звернення до цієї форми зайнятості пов'язане, перш за все, зі становленням ринкових відносин і необхідністю в цих умовах раціоналізації зайнятості, пошуки нових її форм [6, c. </w:t>
      </w:r>
      <w:r w:rsidR="00425D7A">
        <w:rPr>
          <w:rFonts w:ascii="Times New Roman" w:eastAsiaTheme="minorEastAsia" w:hAnsi="Times New Roman" w:cs="Times New Roman"/>
          <w:color w:val="000000" w:themeColor="text1"/>
          <w:kern w:val="0"/>
          <w:sz w:val="28"/>
          <w:szCs w:val="28"/>
          <w:lang w:val="uk-UA"/>
          <w14:ligatures w14:val="none"/>
        </w:rPr>
        <w:t>32</w:t>
      </w:r>
      <w:r w:rsidRPr="00260E85">
        <w:rPr>
          <w:rFonts w:ascii="Times New Roman" w:eastAsiaTheme="minorEastAsia" w:hAnsi="Times New Roman" w:cs="Times New Roman"/>
          <w:color w:val="000000" w:themeColor="text1"/>
          <w:kern w:val="0"/>
          <w:sz w:val="28"/>
          <w:szCs w:val="28"/>
          <w:lang w:val="uk-UA"/>
          <w14:ligatures w14:val="none"/>
        </w:rPr>
        <w:t xml:space="preserve">]. </w:t>
      </w:r>
    </w:p>
    <w:p w14:paraId="542268B9" w14:textId="5B6A2B87" w:rsidR="003A2274" w:rsidRPr="00260E85" w:rsidRDefault="003A2274" w:rsidP="00260E85">
      <w:pPr>
        <w:spacing w:after="0" w:line="360" w:lineRule="auto"/>
        <w:ind w:firstLine="709"/>
        <w:jc w:val="both"/>
        <w:rPr>
          <w:rFonts w:ascii="Times New Roman" w:eastAsiaTheme="minorEastAsia" w:hAnsi="Times New Roman" w:cs="Times New Roman"/>
          <w:color w:val="000000" w:themeColor="text1"/>
          <w:kern w:val="0"/>
          <w:sz w:val="28"/>
          <w:szCs w:val="28"/>
          <w:lang w:val="uk-UA"/>
          <w14:ligatures w14:val="none"/>
        </w:rPr>
      </w:pPr>
      <w:proofErr w:type="spellStart"/>
      <w:r w:rsidRPr="00260E85">
        <w:rPr>
          <w:rFonts w:ascii="Times New Roman" w:eastAsiaTheme="minorEastAsia" w:hAnsi="Times New Roman" w:cs="Times New Roman"/>
          <w:color w:val="000000" w:themeColor="text1"/>
          <w:kern w:val="0"/>
          <w:sz w:val="28"/>
          <w:szCs w:val="28"/>
          <w:lang w:val="uk-UA"/>
          <w14:ligatures w14:val="none"/>
        </w:rPr>
        <w:t>Самозайнятість</w:t>
      </w:r>
      <w:proofErr w:type="spellEnd"/>
      <w:r w:rsidRPr="00260E85">
        <w:rPr>
          <w:rFonts w:ascii="Times New Roman" w:eastAsiaTheme="minorEastAsia" w:hAnsi="Times New Roman" w:cs="Times New Roman"/>
          <w:color w:val="000000" w:themeColor="text1"/>
          <w:kern w:val="0"/>
          <w:sz w:val="28"/>
          <w:szCs w:val="28"/>
          <w:lang w:val="uk-UA"/>
          <w14:ligatures w14:val="none"/>
        </w:rPr>
        <w:t xml:space="preserve"> населення – це</w:t>
      </w:r>
      <w:r w:rsidRPr="00260E85">
        <w:rPr>
          <w:rFonts w:ascii="Times New Roman" w:eastAsiaTheme="minorEastAsia" w:hAnsi="Times New Roman" w:cs="Times New Roman"/>
          <w:color w:val="000000" w:themeColor="text1"/>
          <w:kern w:val="0"/>
          <w:sz w:val="28"/>
          <w:szCs w:val="28"/>
          <w14:ligatures w14:val="none"/>
        </w:rPr>
        <w:t xml:space="preserve"> </w:t>
      </w:r>
      <w:r w:rsidRPr="00260E85">
        <w:rPr>
          <w:rFonts w:ascii="Times New Roman" w:eastAsiaTheme="minorEastAsia" w:hAnsi="Times New Roman" w:cs="Times New Roman"/>
          <w:color w:val="000000" w:themeColor="text1"/>
          <w:kern w:val="0"/>
          <w:sz w:val="28"/>
          <w:szCs w:val="28"/>
          <w:lang w:val="uk-UA"/>
          <w14:ligatures w14:val="none"/>
        </w:rPr>
        <w:t>специфічна форма економічної діяльності. Її</w:t>
      </w:r>
      <w:r w:rsidRPr="00260E85">
        <w:rPr>
          <w:rFonts w:ascii="Times New Roman" w:eastAsiaTheme="minorEastAsia" w:hAnsi="Times New Roman" w:cs="Times New Roman"/>
          <w:color w:val="000000" w:themeColor="text1"/>
          <w:kern w:val="0"/>
          <w:sz w:val="28"/>
          <w:szCs w:val="28"/>
          <w14:ligatures w14:val="none"/>
        </w:rPr>
        <w:t xml:space="preserve"> </w:t>
      </w:r>
      <w:r w:rsidRPr="00260E85">
        <w:rPr>
          <w:rFonts w:ascii="Times New Roman" w:eastAsiaTheme="minorEastAsia" w:hAnsi="Times New Roman" w:cs="Times New Roman"/>
          <w:color w:val="000000" w:themeColor="text1"/>
          <w:kern w:val="0"/>
          <w:sz w:val="28"/>
          <w:szCs w:val="28"/>
          <w:lang w:val="uk-UA"/>
          <w14:ligatures w14:val="none"/>
        </w:rPr>
        <w:t>сутність полягає в тому, що громадянин сам знаходить для</w:t>
      </w:r>
      <w:r w:rsidRPr="00260E85">
        <w:rPr>
          <w:rFonts w:ascii="Times New Roman" w:eastAsiaTheme="minorEastAsia" w:hAnsi="Times New Roman" w:cs="Times New Roman"/>
          <w:color w:val="000000" w:themeColor="text1"/>
          <w:kern w:val="0"/>
          <w:sz w:val="28"/>
          <w:szCs w:val="28"/>
          <w14:ligatures w14:val="none"/>
        </w:rPr>
        <w:t xml:space="preserve"> </w:t>
      </w:r>
      <w:r w:rsidRPr="00260E85">
        <w:rPr>
          <w:rFonts w:ascii="Times New Roman" w:eastAsiaTheme="minorEastAsia" w:hAnsi="Times New Roman" w:cs="Times New Roman"/>
          <w:color w:val="000000" w:themeColor="text1"/>
          <w:kern w:val="0"/>
          <w:sz w:val="28"/>
          <w:szCs w:val="28"/>
          <w:lang w:val="uk-UA"/>
          <w14:ligatures w14:val="none"/>
        </w:rPr>
        <w:t>себе джерело доходів, що забезпечує його гідне</w:t>
      </w:r>
      <w:r w:rsidRPr="00260E85">
        <w:rPr>
          <w:rFonts w:ascii="Times New Roman" w:eastAsiaTheme="minorEastAsia" w:hAnsi="Times New Roman" w:cs="Times New Roman"/>
          <w:color w:val="000000" w:themeColor="text1"/>
          <w:kern w:val="0"/>
          <w:sz w:val="28"/>
          <w:szCs w:val="28"/>
          <w14:ligatures w14:val="none"/>
        </w:rPr>
        <w:t xml:space="preserve"> </w:t>
      </w:r>
      <w:r w:rsidRPr="00260E85">
        <w:rPr>
          <w:rFonts w:ascii="Times New Roman" w:eastAsiaTheme="minorEastAsia" w:hAnsi="Times New Roman" w:cs="Times New Roman"/>
          <w:color w:val="000000" w:themeColor="text1"/>
          <w:kern w:val="0"/>
          <w:sz w:val="28"/>
          <w:szCs w:val="28"/>
          <w:lang w:val="uk-UA"/>
          <w14:ligatures w14:val="none"/>
        </w:rPr>
        <w:t>існування внаслідок економічної діяльності, не</w:t>
      </w:r>
      <w:r w:rsidRPr="00260E85">
        <w:rPr>
          <w:rFonts w:ascii="Times New Roman" w:eastAsiaTheme="minorEastAsia" w:hAnsi="Times New Roman" w:cs="Times New Roman"/>
          <w:color w:val="000000" w:themeColor="text1"/>
          <w:kern w:val="0"/>
          <w:sz w:val="28"/>
          <w:szCs w:val="28"/>
          <w14:ligatures w14:val="none"/>
        </w:rPr>
        <w:t xml:space="preserve"> </w:t>
      </w:r>
      <w:r w:rsidRPr="00260E85">
        <w:rPr>
          <w:rFonts w:ascii="Times New Roman" w:eastAsiaTheme="minorEastAsia" w:hAnsi="Times New Roman" w:cs="Times New Roman"/>
          <w:color w:val="000000" w:themeColor="text1"/>
          <w:kern w:val="0"/>
          <w:sz w:val="28"/>
          <w:szCs w:val="28"/>
          <w:lang w:val="uk-UA"/>
          <w14:ligatures w14:val="none"/>
        </w:rPr>
        <w:t>суперечить законам держави.</w:t>
      </w:r>
      <w:r w:rsidRPr="00260E85">
        <w:rPr>
          <w:rFonts w:ascii="Times New Roman" w:eastAsiaTheme="minorEastAsia" w:hAnsi="Times New Roman" w:cs="Times New Roman"/>
          <w:color w:val="000000" w:themeColor="text1"/>
          <w:kern w:val="0"/>
          <w:sz w:val="28"/>
          <w:szCs w:val="28"/>
          <w14:ligatures w14:val="none"/>
        </w:rPr>
        <w:t xml:space="preserve"> </w:t>
      </w:r>
      <w:r w:rsidRPr="00260E85">
        <w:rPr>
          <w:rFonts w:ascii="Times New Roman" w:eastAsiaTheme="minorEastAsia" w:hAnsi="Times New Roman" w:cs="Times New Roman"/>
          <w:color w:val="000000" w:themeColor="text1"/>
          <w:kern w:val="0"/>
          <w:sz w:val="28"/>
          <w:szCs w:val="28"/>
          <w:lang w:val="uk-UA"/>
          <w14:ligatures w14:val="none"/>
        </w:rPr>
        <w:t>Для вирішення проблем безробіття має місце бути</w:t>
      </w:r>
      <w:r w:rsidRPr="00260E85">
        <w:rPr>
          <w:rFonts w:ascii="Times New Roman" w:eastAsiaTheme="minorEastAsia" w:hAnsi="Times New Roman" w:cs="Times New Roman"/>
          <w:color w:val="000000" w:themeColor="text1"/>
          <w:kern w:val="0"/>
          <w:sz w:val="28"/>
          <w:szCs w:val="28"/>
          <w14:ligatures w14:val="none"/>
        </w:rPr>
        <w:t xml:space="preserve"> </w:t>
      </w:r>
      <w:r w:rsidRPr="00260E85">
        <w:rPr>
          <w:rFonts w:ascii="Times New Roman" w:eastAsiaTheme="minorEastAsia" w:hAnsi="Times New Roman" w:cs="Times New Roman"/>
          <w:color w:val="000000" w:themeColor="text1"/>
          <w:kern w:val="0"/>
          <w:sz w:val="28"/>
          <w:szCs w:val="28"/>
          <w:lang w:val="uk-UA"/>
          <w14:ligatures w14:val="none"/>
        </w:rPr>
        <w:t>розвиток громадських робіт. Досвід та практика зарубіжних</w:t>
      </w:r>
      <w:r w:rsidRPr="00260E85">
        <w:rPr>
          <w:rFonts w:ascii="Times New Roman" w:eastAsiaTheme="minorEastAsia" w:hAnsi="Times New Roman" w:cs="Times New Roman"/>
          <w:color w:val="000000" w:themeColor="text1"/>
          <w:kern w:val="0"/>
          <w:sz w:val="28"/>
          <w:szCs w:val="28"/>
          <w14:ligatures w14:val="none"/>
        </w:rPr>
        <w:t xml:space="preserve"> </w:t>
      </w:r>
      <w:r w:rsidRPr="00260E85">
        <w:rPr>
          <w:rFonts w:ascii="Times New Roman" w:eastAsiaTheme="minorEastAsia" w:hAnsi="Times New Roman" w:cs="Times New Roman"/>
          <w:color w:val="000000" w:themeColor="text1"/>
          <w:kern w:val="0"/>
          <w:sz w:val="28"/>
          <w:szCs w:val="28"/>
          <w:lang w:val="uk-UA"/>
          <w14:ligatures w14:val="none"/>
        </w:rPr>
        <w:t>країн показує, що за цей рахунок можна суттєво</w:t>
      </w:r>
      <w:r w:rsidRPr="00260E85">
        <w:rPr>
          <w:rFonts w:ascii="Times New Roman" w:eastAsiaTheme="minorEastAsia" w:hAnsi="Times New Roman" w:cs="Times New Roman"/>
          <w:color w:val="000000" w:themeColor="text1"/>
          <w:kern w:val="0"/>
          <w:sz w:val="28"/>
          <w:szCs w:val="28"/>
          <w14:ligatures w14:val="none"/>
        </w:rPr>
        <w:t xml:space="preserve"> </w:t>
      </w:r>
      <w:r w:rsidRPr="00260E85">
        <w:rPr>
          <w:rFonts w:ascii="Times New Roman" w:eastAsiaTheme="minorEastAsia" w:hAnsi="Times New Roman" w:cs="Times New Roman"/>
          <w:color w:val="000000" w:themeColor="text1"/>
          <w:kern w:val="0"/>
          <w:sz w:val="28"/>
          <w:szCs w:val="28"/>
          <w:lang w:val="uk-UA"/>
          <w14:ligatures w14:val="none"/>
        </w:rPr>
        <w:t>скоротити рівень негативних наслідків, пов'язаних з</w:t>
      </w:r>
      <w:r w:rsidRPr="00260E85">
        <w:rPr>
          <w:rFonts w:ascii="Times New Roman" w:eastAsiaTheme="minorEastAsia" w:hAnsi="Times New Roman" w:cs="Times New Roman"/>
          <w:color w:val="000000" w:themeColor="text1"/>
          <w:kern w:val="0"/>
          <w:sz w:val="28"/>
          <w:szCs w:val="28"/>
          <w14:ligatures w14:val="none"/>
        </w:rPr>
        <w:t xml:space="preserve"> </w:t>
      </w:r>
      <w:r w:rsidRPr="00260E85">
        <w:rPr>
          <w:rFonts w:ascii="Times New Roman" w:eastAsiaTheme="minorEastAsia" w:hAnsi="Times New Roman" w:cs="Times New Roman"/>
          <w:color w:val="000000" w:themeColor="text1"/>
          <w:kern w:val="0"/>
          <w:sz w:val="28"/>
          <w:szCs w:val="28"/>
          <w:lang w:val="uk-UA"/>
          <w14:ligatures w14:val="none"/>
        </w:rPr>
        <w:t>безробіттям [7, c.</w:t>
      </w:r>
      <w:r w:rsidR="00425D7A">
        <w:rPr>
          <w:rFonts w:ascii="Times New Roman" w:eastAsiaTheme="minorEastAsia" w:hAnsi="Times New Roman" w:cs="Times New Roman"/>
          <w:color w:val="000000" w:themeColor="text1"/>
          <w:kern w:val="0"/>
          <w:sz w:val="28"/>
          <w:szCs w:val="28"/>
          <w:lang w:val="uk-UA"/>
          <w14:ligatures w14:val="none"/>
        </w:rPr>
        <w:t>1</w:t>
      </w:r>
      <w:r w:rsidR="005A6980">
        <w:rPr>
          <w:rFonts w:ascii="Times New Roman" w:eastAsiaTheme="minorEastAsia" w:hAnsi="Times New Roman" w:cs="Times New Roman"/>
          <w:color w:val="000000" w:themeColor="text1"/>
          <w:kern w:val="0"/>
          <w:sz w:val="28"/>
          <w:szCs w:val="28"/>
          <w:lang w:val="uk-UA"/>
          <w14:ligatures w14:val="none"/>
        </w:rPr>
        <w:t>37</w:t>
      </w:r>
      <w:r w:rsidRPr="00260E85">
        <w:rPr>
          <w:rFonts w:ascii="Times New Roman" w:eastAsiaTheme="minorEastAsia" w:hAnsi="Times New Roman" w:cs="Times New Roman"/>
          <w:color w:val="000000" w:themeColor="text1"/>
          <w:kern w:val="0"/>
          <w:sz w:val="28"/>
          <w:szCs w:val="28"/>
          <w:lang w:val="uk-UA"/>
          <w14:ligatures w14:val="none"/>
        </w:rPr>
        <w:t>].</w:t>
      </w:r>
    </w:p>
    <w:p w14:paraId="4718514E" w14:textId="53AE0FDD" w:rsidR="003A2274" w:rsidRPr="00260E85" w:rsidRDefault="003A2274" w:rsidP="00260E85">
      <w:pPr>
        <w:spacing w:after="0" w:line="360" w:lineRule="auto"/>
        <w:ind w:firstLine="709"/>
        <w:jc w:val="both"/>
        <w:rPr>
          <w:rFonts w:ascii="Times New Roman" w:eastAsiaTheme="minorEastAsia" w:hAnsi="Times New Roman" w:cs="Times New Roman"/>
          <w:color w:val="000000" w:themeColor="text1"/>
          <w:kern w:val="0"/>
          <w:sz w:val="28"/>
          <w:szCs w:val="28"/>
          <w:lang w:val="uk-UA"/>
          <w14:ligatures w14:val="none"/>
        </w:rPr>
      </w:pPr>
      <w:r w:rsidRPr="00260E85">
        <w:rPr>
          <w:rFonts w:ascii="Times New Roman" w:eastAsiaTheme="minorEastAsia" w:hAnsi="Times New Roman" w:cs="Times New Roman"/>
          <w:color w:val="000000" w:themeColor="text1"/>
          <w:kern w:val="0"/>
          <w:sz w:val="28"/>
          <w:szCs w:val="28"/>
          <w:lang w:val="uk-UA"/>
          <w14:ligatures w14:val="none"/>
        </w:rPr>
        <w:t>Велике значення для вирішення проблеми безробіття</w:t>
      </w:r>
      <w:r w:rsidRPr="00260E85">
        <w:rPr>
          <w:rFonts w:ascii="Times New Roman" w:eastAsiaTheme="minorEastAsia" w:hAnsi="Times New Roman" w:cs="Times New Roman"/>
          <w:color w:val="000000" w:themeColor="text1"/>
          <w:kern w:val="0"/>
          <w:sz w:val="28"/>
          <w:szCs w:val="28"/>
          <w14:ligatures w14:val="none"/>
        </w:rPr>
        <w:t xml:space="preserve"> </w:t>
      </w:r>
      <w:r w:rsidRPr="00260E85">
        <w:rPr>
          <w:rFonts w:ascii="Times New Roman" w:eastAsiaTheme="minorEastAsia" w:hAnsi="Times New Roman" w:cs="Times New Roman"/>
          <w:color w:val="000000" w:themeColor="text1"/>
          <w:kern w:val="0"/>
          <w:sz w:val="28"/>
          <w:szCs w:val="28"/>
          <w:lang w:val="uk-UA"/>
          <w14:ligatures w14:val="none"/>
        </w:rPr>
        <w:t>міг би розвиток житлового будівництва. Воно може</w:t>
      </w:r>
      <w:r w:rsidRPr="00260E85">
        <w:rPr>
          <w:rFonts w:ascii="Times New Roman" w:eastAsiaTheme="minorEastAsia" w:hAnsi="Times New Roman" w:cs="Times New Roman"/>
          <w:color w:val="000000" w:themeColor="text1"/>
          <w:kern w:val="0"/>
          <w:sz w:val="28"/>
          <w:szCs w:val="28"/>
          <w14:ligatures w14:val="none"/>
        </w:rPr>
        <w:t xml:space="preserve"> </w:t>
      </w:r>
      <w:r w:rsidRPr="00260E85">
        <w:rPr>
          <w:rFonts w:ascii="Times New Roman" w:eastAsiaTheme="minorEastAsia" w:hAnsi="Times New Roman" w:cs="Times New Roman"/>
          <w:color w:val="000000" w:themeColor="text1"/>
          <w:kern w:val="0"/>
          <w:sz w:val="28"/>
          <w:szCs w:val="28"/>
          <w:lang w:val="uk-UA"/>
          <w14:ligatures w14:val="none"/>
        </w:rPr>
        <w:t>залучити багатьох громадян країни. Однак обсяги такої</w:t>
      </w:r>
      <w:r w:rsidRPr="00260E85">
        <w:rPr>
          <w:rFonts w:ascii="Times New Roman" w:eastAsiaTheme="minorEastAsia" w:hAnsi="Times New Roman" w:cs="Times New Roman"/>
          <w:color w:val="000000" w:themeColor="text1"/>
          <w:kern w:val="0"/>
          <w:sz w:val="28"/>
          <w:szCs w:val="28"/>
          <w14:ligatures w14:val="none"/>
        </w:rPr>
        <w:t xml:space="preserve"> </w:t>
      </w:r>
      <w:r w:rsidRPr="00260E85">
        <w:rPr>
          <w:rFonts w:ascii="Times New Roman" w:eastAsiaTheme="minorEastAsia" w:hAnsi="Times New Roman" w:cs="Times New Roman"/>
          <w:color w:val="000000" w:themeColor="text1"/>
          <w:kern w:val="0"/>
          <w:sz w:val="28"/>
          <w:szCs w:val="28"/>
          <w:lang w:val="uk-UA"/>
          <w14:ligatures w14:val="none"/>
        </w:rPr>
        <w:t>діяльності скорочуються. Сьогодні попит на житло є, але</w:t>
      </w:r>
      <w:r w:rsidRPr="00260E85">
        <w:rPr>
          <w:rFonts w:ascii="Times New Roman" w:eastAsiaTheme="minorEastAsia" w:hAnsi="Times New Roman" w:cs="Times New Roman"/>
          <w:color w:val="000000" w:themeColor="text1"/>
          <w:kern w:val="0"/>
          <w:sz w:val="28"/>
          <w:szCs w:val="28"/>
          <w14:ligatures w14:val="none"/>
        </w:rPr>
        <w:t xml:space="preserve"> </w:t>
      </w:r>
      <w:r w:rsidRPr="00260E85">
        <w:rPr>
          <w:rFonts w:ascii="Times New Roman" w:eastAsiaTheme="minorEastAsia" w:hAnsi="Times New Roman" w:cs="Times New Roman"/>
          <w:color w:val="000000" w:themeColor="text1"/>
          <w:kern w:val="0"/>
          <w:sz w:val="28"/>
          <w:szCs w:val="28"/>
          <w:lang w:val="uk-UA"/>
          <w14:ligatures w14:val="none"/>
        </w:rPr>
        <w:t>далеко не всі можуть дозволити собі купити його. Можливості</w:t>
      </w:r>
      <w:r w:rsidRPr="00260E85">
        <w:rPr>
          <w:rFonts w:ascii="Times New Roman" w:eastAsiaTheme="minorEastAsia" w:hAnsi="Times New Roman" w:cs="Times New Roman"/>
          <w:color w:val="000000" w:themeColor="text1"/>
          <w:kern w:val="0"/>
          <w:sz w:val="28"/>
          <w:szCs w:val="28"/>
          <w14:ligatures w14:val="none"/>
        </w:rPr>
        <w:t xml:space="preserve"> </w:t>
      </w:r>
      <w:r w:rsidRPr="00260E85">
        <w:rPr>
          <w:rFonts w:ascii="Times New Roman" w:eastAsiaTheme="minorEastAsia" w:hAnsi="Times New Roman" w:cs="Times New Roman"/>
          <w:color w:val="000000" w:themeColor="text1"/>
          <w:kern w:val="0"/>
          <w:sz w:val="28"/>
          <w:szCs w:val="28"/>
          <w:lang w:val="uk-UA"/>
          <w14:ligatures w14:val="none"/>
        </w:rPr>
        <w:t>вирішення такого завдання нерозривно пов'язані з іпотекою, тобто</w:t>
      </w:r>
      <w:r w:rsidRPr="00260E85">
        <w:rPr>
          <w:rFonts w:ascii="Times New Roman" w:eastAsiaTheme="minorEastAsia" w:hAnsi="Times New Roman" w:cs="Times New Roman"/>
          <w:color w:val="000000" w:themeColor="text1"/>
          <w:kern w:val="0"/>
          <w:sz w:val="28"/>
          <w:szCs w:val="28"/>
          <w14:ligatures w14:val="none"/>
        </w:rPr>
        <w:t xml:space="preserve"> </w:t>
      </w:r>
      <w:r w:rsidRPr="00260E85">
        <w:rPr>
          <w:rFonts w:ascii="Times New Roman" w:eastAsiaTheme="minorEastAsia" w:hAnsi="Times New Roman" w:cs="Times New Roman"/>
          <w:color w:val="000000" w:themeColor="text1"/>
          <w:kern w:val="0"/>
          <w:sz w:val="28"/>
          <w:szCs w:val="28"/>
          <w:lang w:val="uk-UA"/>
          <w14:ligatures w14:val="none"/>
        </w:rPr>
        <w:t xml:space="preserve">отриманням позички на </w:t>
      </w:r>
      <w:r w:rsidRPr="00260E85">
        <w:rPr>
          <w:rFonts w:ascii="Times New Roman" w:eastAsiaTheme="minorEastAsia" w:hAnsi="Times New Roman" w:cs="Times New Roman"/>
          <w:color w:val="000000" w:themeColor="text1"/>
          <w:kern w:val="0"/>
          <w:sz w:val="28"/>
          <w:szCs w:val="28"/>
          <w:lang w:val="uk-UA"/>
          <w14:ligatures w14:val="none"/>
        </w:rPr>
        <w:lastRenderedPageBreak/>
        <w:t>будівництво нового житла під заставу</w:t>
      </w:r>
      <w:r w:rsidRPr="00260E85">
        <w:rPr>
          <w:rFonts w:ascii="Times New Roman" w:eastAsiaTheme="minorEastAsia" w:hAnsi="Times New Roman" w:cs="Times New Roman"/>
          <w:color w:val="000000" w:themeColor="text1"/>
          <w:kern w:val="0"/>
          <w:sz w:val="28"/>
          <w:szCs w:val="28"/>
          <w14:ligatures w14:val="none"/>
        </w:rPr>
        <w:t xml:space="preserve"> </w:t>
      </w:r>
      <w:r w:rsidRPr="00260E85">
        <w:rPr>
          <w:rFonts w:ascii="Times New Roman" w:eastAsiaTheme="minorEastAsia" w:hAnsi="Times New Roman" w:cs="Times New Roman"/>
          <w:color w:val="000000" w:themeColor="text1"/>
          <w:kern w:val="0"/>
          <w:sz w:val="28"/>
          <w:szCs w:val="28"/>
          <w:lang w:val="uk-UA"/>
          <w14:ligatures w14:val="none"/>
        </w:rPr>
        <w:t>наявного у громадян. Мабуть, треба прискорити рішення</w:t>
      </w:r>
      <w:r w:rsidRPr="00260E85">
        <w:rPr>
          <w:rFonts w:ascii="Times New Roman" w:eastAsiaTheme="minorEastAsia" w:hAnsi="Times New Roman" w:cs="Times New Roman"/>
          <w:color w:val="000000" w:themeColor="text1"/>
          <w:kern w:val="0"/>
          <w:sz w:val="28"/>
          <w:szCs w:val="28"/>
          <w14:ligatures w14:val="none"/>
        </w:rPr>
        <w:t xml:space="preserve"> </w:t>
      </w:r>
      <w:r w:rsidRPr="00260E85">
        <w:rPr>
          <w:rFonts w:ascii="Times New Roman" w:eastAsiaTheme="minorEastAsia" w:hAnsi="Times New Roman" w:cs="Times New Roman"/>
          <w:color w:val="000000" w:themeColor="text1"/>
          <w:kern w:val="0"/>
          <w:sz w:val="28"/>
          <w:szCs w:val="28"/>
          <w:lang w:val="uk-UA"/>
          <w14:ligatures w14:val="none"/>
        </w:rPr>
        <w:t>питання про доступність таких позичок для ширшого кола</w:t>
      </w:r>
      <w:r w:rsidRPr="00260E85">
        <w:rPr>
          <w:rFonts w:ascii="Times New Roman" w:eastAsiaTheme="minorEastAsia" w:hAnsi="Times New Roman" w:cs="Times New Roman"/>
          <w:color w:val="000000" w:themeColor="text1"/>
          <w:kern w:val="0"/>
          <w:sz w:val="28"/>
          <w:szCs w:val="28"/>
          <w14:ligatures w14:val="none"/>
        </w:rPr>
        <w:t xml:space="preserve"> </w:t>
      </w:r>
      <w:r w:rsidRPr="00260E85">
        <w:rPr>
          <w:rFonts w:ascii="Times New Roman" w:eastAsiaTheme="minorEastAsia" w:hAnsi="Times New Roman" w:cs="Times New Roman"/>
          <w:color w:val="000000" w:themeColor="text1"/>
          <w:kern w:val="0"/>
          <w:sz w:val="28"/>
          <w:szCs w:val="28"/>
          <w:lang w:val="uk-UA"/>
          <w14:ligatures w14:val="none"/>
        </w:rPr>
        <w:t>людей. [</w:t>
      </w:r>
      <w:r w:rsidR="00425D7A">
        <w:rPr>
          <w:rFonts w:ascii="Times New Roman" w:eastAsiaTheme="minorEastAsia" w:hAnsi="Times New Roman" w:cs="Times New Roman"/>
          <w:color w:val="000000" w:themeColor="text1"/>
          <w:kern w:val="0"/>
          <w:sz w:val="28"/>
          <w:szCs w:val="28"/>
          <w:lang w:val="uk-UA"/>
          <w14:ligatures w14:val="none"/>
        </w:rPr>
        <w:t>18</w:t>
      </w:r>
      <w:r w:rsidRPr="00260E85">
        <w:rPr>
          <w:rFonts w:ascii="Times New Roman" w:eastAsiaTheme="minorEastAsia" w:hAnsi="Times New Roman" w:cs="Times New Roman"/>
          <w:color w:val="000000" w:themeColor="text1"/>
          <w:kern w:val="0"/>
          <w:sz w:val="28"/>
          <w:szCs w:val="28"/>
          <w:lang w:val="uk-UA"/>
          <w14:ligatures w14:val="none"/>
        </w:rPr>
        <w:t xml:space="preserve">, </w:t>
      </w:r>
      <w:r w:rsidR="00AF3689" w:rsidRPr="00260E85">
        <w:rPr>
          <w:rFonts w:ascii="Times New Roman" w:eastAsiaTheme="minorEastAsia" w:hAnsi="Times New Roman" w:cs="Times New Roman"/>
          <w:color w:val="000000" w:themeColor="text1"/>
          <w:kern w:val="0"/>
          <w:sz w:val="28"/>
          <w:szCs w:val="28"/>
          <w:lang w:val="uk-UA"/>
          <w14:ligatures w14:val="none"/>
        </w:rPr>
        <w:t xml:space="preserve">с. </w:t>
      </w:r>
      <w:r w:rsidR="005A6980">
        <w:rPr>
          <w:rFonts w:ascii="Times New Roman" w:eastAsiaTheme="minorEastAsia" w:hAnsi="Times New Roman" w:cs="Times New Roman"/>
          <w:color w:val="000000" w:themeColor="text1"/>
          <w:kern w:val="0"/>
          <w:sz w:val="28"/>
          <w:szCs w:val="28"/>
          <w:lang w:val="uk-UA"/>
          <w14:ligatures w14:val="none"/>
        </w:rPr>
        <w:t>215</w:t>
      </w:r>
      <w:r w:rsidRPr="00260E85">
        <w:rPr>
          <w:rFonts w:ascii="Times New Roman" w:eastAsiaTheme="minorEastAsia" w:hAnsi="Times New Roman" w:cs="Times New Roman"/>
          <w:color w:val="000000" w:themeColor="text1"/>
          <w:kern w:val="0"/>
          <w:sz w:val="28"/>
          <w:szCs w:val="28"/>
          <w:lang w:val="uk-UA"/>
          <w14:ligatures w14:val="none"/>
        </w:rPr>
        <w:t>]</w:t>
      </w:r>
    </w:p>
    <w:p w14:paraId="0AF3FDD9" w14:textId="4DFE4AA2" w:rsidR="003A2274" w:rsidRPr="00260E85" w:rsidRDefault="003A2274" w:rsidP="00260E85">
      <w:pPr>
        <w:spacing w:after="0" w:line="360" w:lineRule="auto"/>
        <w:ind w:firstLine="709"/>
        <w:jc w:val="both"/>
        <w:rPr>
          <w:rFonts w:ascii="Times New Roman" w:eastAsiaTheme="minorEastAsia" w:hAnsi="Times New Roman" w:cs="Times New Roman"/>
          <w:color w:val="000000" w:themeColor="text1"/>
          <w:kern w:val="0"/>
          <w:sz w:val="28"/>
          <w:szCs w:val="28"/>
          <w:lang w:val="uk-UA"/>
          <w14:ligatures w14:val="none"/>
        </w:rPr>
      </w:pPr>
      <w:r w:rsidRPr="00260E85">
        <w:rPr>
          <w:rFonts w:ascii="Times New Roman" w:eastAsiaTheme="minorEastAsia" w:hAnsi="Times New Roman" w:cs="Times New Roman"/>
          <w:color w:val="000000" w:themeColor="text1"/>
          <w:kern w:val="0"/>
          <w:sz w:val="28"/>
          <w:szCs w:val="28"/>
          <w:lang w:val="uk-UA"/>
          <w14:ligatures w14:val="none"/>
        </w:rPr>
        <w:t>Іншим важливим напрямом мінімізації</w:t>
      </w:r>
      <w:r w:rsidRPr="00260E85">
        <w:rPr>
          <w:rFonts w:ascii="Times New Roman" w:eastAsiaTheme="minorEastAsia" w:hAnsi="Times New Roman" w:cs="Times New Roman"/>
          <w:color w:val="000000" w:themeColor="text1"/>
          <w:kern w:val="0"/>
          <w:sz w:val="28"/>
          <w:szCs w:val="28"/>
          <w14:ligatures w14:val="none"/>
        </w:rPr>
        <w:t xml:space="preserve"> </w:t>
      </w:r>
      <w:r w:rsidRPr="00260E85">
        <w:rPr>
          <w:rFonts w:ascii="Times New Roman" w:eastAsiaTheme="minorEastAsia" w:hAnsi="Times New Roman" w:cs="Times New Roman"/>
          <w:color w:val="000000" w:themeColor="text1"/>
          <w:kern w:val="0"/>
          <w:sz w:val="28"/>
          <w:szCs w:val="28"/>
          <w:lang w:val="uk-UA"/>
          <w14:ligatures w14:val="none"/>
        </w:rPr>
        <w:t>безробіття необхідно визнати організацію підготовки та</w:t>
      </w:r>
      <w:r w:rsidRPr="00260E85">
        <w:rPr>
          <w:rFonts w:ascii="Times New Roman" w:eastAsiaTheme="minorEastAsia" w:hAnsi="Times New Roman" w:cs="Times New Roman"/>
          <w:color w:val="000000" w:themeColor="text1"/>
          <w:kern w:val="0"/>
          <w:sz w:val="28"/>
          <w:szCs w:val="28"/>
          <w14:ligatures w14:val="none"/>
        </w:rPr>
        <w:t xml:space="preserve"> </w:t>
      </w:r>
      <w:r w:rsidRPr="00260E85">
        <w:rPr>
          <w:rFonts w:ascii="Times New Roman" w:eastAsiaTheme="minorEastAsia" w:hAnsi="Times New Roman" w:cs="Times New Roman"/>
          <w:color w:val="000000" w:themeColor="text1"/>
          <w:kern w:val="0"/>
          <w:sz w:val="28"/>
          <w:szCs w:val="28"/>
          <w:lang w:val="uk-UA"/>
          <w14:ligatures w14:val="none"/>
        </w:rPr>
        <w:t xml:space="preserve">перепідготовка кадрів. Ця діяльність сьогодні винна, передусім розглядатися як найважливіша складова процесу формування людського капіталу Така робота суспільства та держави нерозривно пов'язана з формуванням економіки знань. Одночасно з цим кількісні та якісні характеристики процесу підготовки та перепідготовки кадрів повинні задовольнити потреби економіки в кадрах та забезпечити не тільки поточні, а й перспективні потреби за умови узгодженості попиту та пропозиції робочої сили [21, c. </w:t>
      </w:r>
      <w:r w:rsidR="005A6980">
        <w:rPr>
          <w:rFonts w:ascii="Times New Roman" w:eastAsiaTheme="minorEastAsia" w:hAnsi="Times New Roman" w:cs="Times New Roman"/>
          <w:color w:val="000000" w:themeColor="text1"/>
          <w:kern w:val="0"/>
          <w:sz w:val="28"/>
          <w:szCs w:val="28"/>
          <w:lang w:val="uk-UA"/>
          <w14:ligatures w14:val="none"/>
        </w:rPr>
        <w:t>56</w:t>
      </w:r>
      <w:r w:rsidRPr="00260E85">
        <w:rPr>
          <w:rFonts w:ascii="Times New Roman" w:eastAsiaTheme="minorEastAsia" w:hAnsi="Times New Roman" w:cs="Times New Roman"/>
          <w:color w:val="000000" w:themeColor="text1"/>
          <w:kern w:val="0"/>
          <w:sz w:val="28"/>
          <w:szCs w:val="28"/>
          <w:lang w:val="uk-UA"/>
          <w14:ligatures w14:val="none"/>
        </w:rPr>
        <w:t>].</w:t>
      </w:r>
    </w:p>
    <w:p w14:paraId="4D5E1F82" w14:textId="70B4B90F" w:rsidR="003A2274" w:rsidRPr="00260E85" w:rsidRDefault="003A2274" w:rsidP="00260E85">
      <w:pPr>
        <w:spacing w:after="0" w:line="360" w:lineRule="auto"/>
        <w:ind w:firstLine="709"/>
        <w:jc w:val="both"/>
        <w:rPr>
          <w:rFonts w:ascii="Times New Roman" w:eastAsiaTheme="minorEastAsia" w:hAnsi="Times New Roman" w:cs="Times New Roman"/>
          <w:color w:val="000000" w:themeColor="text1"/>
          <w:kern w:val="0"/>
          <w:sz w:val="28"/>
          <w:szCs w:val="28"/>
          <w:lang w:val="uk-UA"/>
          <w14:ligatures w14:val="none"/>
        </w:rPr>
      </w:pPr>
      <w:r w:rsidRPr="00260E85">
        <w:rPr>
          <w:rFonts w:ascii="Times New Roman" w:eastAsiaTheme="minorEastAsia" w:hAnsi="Times New Roman" w:cs="Times New Roman"/>
          <w:color w:val="000000" w:themeColor="text1"/>
          <w:kern w:val="0"/>
          <w:sz w:val="28"/>
          <w:szCs w:val="28"/>
          <w:lang w:val="uk-UA"/>
          <w14:ligatures w14:val="none"/>
        </w:rPr>
        <w:t>Таким чином, вирішення проблем безробіття</w:t>
      </w:r>
      <w:r w:rsidRPr="00260E85">
        <w:rPr>
          <w:rFonts w:ascii="Times New Roman" w:eastAsiaTheme="minorEastAsia" w:hAnsi="Times New Roman" w:cs="Times New Roman"/>
          <w:color w:val="000000" w:themeColor="text1"/>
          <w:kern w:val="0"/>
          <w:sz w:val="28"/>
          <w:szCs w:val="28"/>
          <w14:ligatures w14:val="none"/>
        </w:rPr>
        <w:t xml:space="preserve"> </w:t>
      </w:r>
      <w:r w:rsidRPr="00260E85">
        <w:rPr>
          <w:rFonts w:ascii="Times New Roman" w:eastAsiaTheme="minorEastAsia" w:hAnsi="Times New Roman" w:cs="Times New Roman"/>
          <w:color w:val="000000" w:themeColor="text1"/>
          <w:kern w:val="0"/>
          <w:sz w:val="28"/>
          <w:szCs w:val="28"/>
          <w:lang w:val="uk-UA"/>
          <w14:ligatures w14:val="none"/>
        </w:rPr>
        <w:t>нерозривно пов'язані з інвестиційної політикою держави.</w:t>
      </w:r>
      <w:r w:rsidRPr="00260E85">
        <w:rPr>
          <w:rFonts w:ascii="Times New Roman" w:eastAsiaTheme="minorEastAsia" w:hAnsi="Times New Roman" w:cs="Times New Roman"/>
          <w:color w:val="000000" w:themeColor="text1"/>
          <w:kern w:val="0"/>
          <w:sz w:val="28"/>
          <w:szCs w:val="28"/>
          <w14:ligatures w14:val="none"/>
        </w:rPr>
        <w:t xml:space="preserve"> </w:t>
      </w:r>
    </w:p>
    <w:p w14:paraId="59B7A864" w14:textId="3292F291" w:rsidR="00B47077" w:rsidRPr="00260E85" w:rsidRDefault="00B47077" w:rsidP="00260E85">
      <w:pPr>
        <w:spacing w:after="0" w:line="360" w:lineRule="auto"/>
        <w:ind w:firstLine="709"/>
        <w:jc w:val="both"/>
        <w:rPr>
          <w:rFonts w:ascii="Times New Roman" w:hAnsi="Times New Roman" w:cs="Times New Roman"/>
          <w:color w:val="000000" w:themeColor="text1"/>
          <w:sz w:val="28"/>
          <w:szCs w:val="28"/>
        </w:rPr>
      </w:pPr>
    </w:p>
    <w:p w14:paraId="4A707AFE" w14:textId="5CF8A991" w:rsidR="00AF3689" w:rsidRDefault="00AF3689" w:rsidP="00260E85">
      <w:pPr>
        <w:spacing w:after="0" w:line="360" w:lineRule="auto"/>
        <w:ind w:firstLine="709"/>
        <w:jc w:val="both"/>
        <w:rPr>
          <w:rFonts w:ascii="Times New Roman" w:hAnsi="Times New Roman" w:cs="Times New Roman"/>
          <w:color w:val="000000" w:themeColor="text1"/>
          <w:sz w:val="28"/>
          <w:szCs w:val="28"/>
        </w:rPr>
      </w:pPr>
    </w:p>
    <w:p w14:paraId="4A8E031B" w14:textId="4519FE12" w:rsidR="00260E85" w:rsidRDefault="00260E85" w:rsidP="00260E85">
      <w:pPr>
        <w:spacing w:after="0" w:line="360" w:lineRule="auto"/>
        <w:ind w:firstLine="709"/>
        <w:jc w:val="both"/>
        <w:rPr>
          <w:rFonts w:ascii="Times New Roman" w:hAnsi="Times New Roman" w:cs="Times New Roman"/>
          <w:color w:val="000000" w:themeColor="text1"/>
          <w:sz w:val="28"/>
          <w:szCs w:val="28"/>
        </w:rPr>
      </w:pPr>
    </w:p>
    <w:p w14:paraId="1134DB86" w14:textId="33D65522" w:rsidR="00260E85" w:rsidRDefault="00260E85" w:rsidP="00260E85">
      <w:pPr>
        <w:spacing w:after="0" w:line="360" w:lineRule="auto"/>
        <w:ind w:firstLine="709"/>
        <w:jc w:val="both"/>
        <w:rPr>
          <w:rFonts w:ascii="Times New Roman" w:hAnsi="Times New Roman" w:cs="Times New Roman"/>
          <w:color w:val="000000" w:themeColor="text1"/>
          <w:sz w:val="28"/>
          <w:szCs w:val="28"/>
        </w:rPr>
      </w:pPr>
    </w:p>
    <w:p w14:paraId="408CCEB2" w14:textId="74E2583B" w:rsidR="00260E85" w:rsidRDefault="00260E85" w:rsidP="00260E85">
      <w:pPr>
        <w:spacing w:after="0" w:line="360" w:lineRule="auto"/>
        <w:ind w:firstLine="709"/>
        <w:jc w:val="both"/>
        <w:rPr>
          <w:rFonts w:ascii="Times New Roman" w:hAnsi="Times New Roman" w:cs="Times New Roman"/>
          <w:color w:val="000000" w:themeColor="text1"/>
          <w:sz w:val="28"/>
          <w:szCs w:val="28"/>
        </w:rPr>
      </w:pPr>
    </w:p>
    <w:p w14:paraId="2A5FB9E9" w14:textId="356BD778" w:rsidR="00260E85" w:rsidRDefault="00260E85" w:rsidP="00260E85">
      <w:pPr>
        <w:spacing w:after="0" w:line="360" w:lineRule="auto"/>
        <w:ind w:firstLine="709"/>
        <w:jc w:val="both"/>
        <w:rPr>
          <w:rFonts w:ascii="Times New Roman" w:hAnsi="Times New Roman" w:cs="Times New Roman"/>
          <w:color w:val="000000" w:themeColor="text1"/>
          <w:sz w:val="28"/>
          <w:szCs w:val="28"/>
        </w:rPr>
      </w:pPr>
    </w:p>
    <w:p w14:paraId="0535D670" w14:textId="7D7030DE" w:rsidR="00260E85" w:rsidRDefault="00260E85" w:rsidP="00260E85">
      <w:pPr>
        <w:spacing w:after="0" w:line="360" w:lineRule="auto"/>
        <w:ind w:firstLine="709"/>
        <w:jc w:val="both"/>
        <w:rPr>
          <w:rFonts w:ascii="Times New Roman" w:hAnsi="Times New Roman" w:cs="Times New Roman"/>
          <w:color w:val="000000" w:themeColor="text1"/>
          <w:sz w:val="28"/>
          <w:szCs w:val="28"/>
        </w:rPr>
      </w:pPr>
    </w:p>
    <w:p w14:paraId="540FBEF7" w14:textId="319AFEC8" w:rsidR="00260E85" w:rsidRDefault="00260E85" w:rsidP="00260E85">
      <w:pPr>
        <w:spacing w:after="0" w:line="360" w:lineRule="auto"/>
        <w:ind w:firstLine="709"/>
        <w:jc w:val="both"/>
        <w:rPr>
          <w:rFonts w:ascii="Times New Roman" w:hAnsi="Times New Roman" w:cs="Times New Roman"/>
          <w:color w:val="000000" w:themeColor="text1"/>
          <w:sz w:val="28"/>
          <w:szCs w:val="28"/>
        </w:rPr>
      </w:pPr>
    </w:p>
    <w:p w14:paraId="222CF98D" w14:textId="326E6739" w:rsidR="00263B23" w:rsidRDefault="00263B23" w:rsidP="00260E85">
      <w:pPr>
        <w:spacing w:after="0" w:line="360" w:lineRule="auto"/>
        <w:ind w:firstLine="709"/>
        <w:jc w:val="both"/>
        <w:rPr>
          <w:rFonts w:ascii="Times New Roman" w:hAnsi="Times New Roman" w:cs="Times New Roman"/>
          <w:color w:val="000000" w:themeColor="text1"/>
          <w:sz w:val="28"/>
          <w:szCs w:val="28"/>
        </w:rPr>
      </w:pPr>
    </w:p>
    <w:p w14:paraId="507AB6BE" w14:textId="0EC18A57" w:rsidR="00263B23" w:rsidRDefault="00263B23" w:rsidP="00260E85">
      <w:pPr>
        <w:spacing w:after="0" w:line="360" w:lineRule="auto"/>
        <w:ind w:firstLine="709"/>
        <w:jc w:val="both"/>
        <w:rPr>
          <w:rFonts w:ascii="Times New Roman" w:hAnsi="Times New Roman" w:cs="Times New Roman"/>
          <w:color w:val="000000" w:themeColor="text1"/>
          <w:sz w:val="28"/>
          <w:szCs w:val="28"/>
        </w:rPr>
      </w:pPr>
    </w:p>
    <w:p w14:paraId="31E4F3FD" w14:textId="3770F638" w:rsidR="00263B23" w:rsidRDefault="00263B23" w:rsidP="00260E85">
      <w:pPr>
        <w:spacing w:after="0" w:line="360" w:lineRule="auto"/>
        <w:ind w:firstLine="709"/>
        <w:jc w:val="both"/>
        <w:rPr>
          <w:rFonts w:ascii="Times New Roman" w:hAnsi="Times New Roman" w:cs="Times New Roman"/>
          <w:color w:val="000000" w:themeColor="text1"/>
          <w:sz w:val="28"/>
          <w:szCs w:val="28"/>
        </w:rPr>
      </w:pPr>
    </w:p>
    <w:p w14:paraId="03A29CDC" w14:textId="10686796" w:rsidR="00263B23" w:rsidRDefault="00263B23" w:rsidP="00260E85">
      <w:pPr>
        <w:spacing w:after="0" w:line="360" w:lineRule="auto"/>
        <w:ind w:firstLine="709"/>
        <w:jc w:val="both"/>
        <w:rPr>
          <w:rFonts w:ascii="Times New Roman" w:hAnsi="Times New Roman" w:cs="Times New Roman"/>
          <w:color w:val="000000" w:themeColor="text1"/>
          <w:sz w:val="28"/>
          <w:szCs w:val="28"/>
        </w:rPr>
      </w:pPr>
    </w:p>
    <w:p w14:paraId="105A99CC" w14:textId="7ECAD257" w:rsidR="00263B23" w:rsidRDefault="00263B23" w:rsidP="00260E85">
      <w:pPr>
        <w:spacing w:after="0" w:line="360" w:lineRule="auto"/>
        <w:ind w:firstLine="709"/>
        <w:jc w:val="both"/>
        <w:rPr>
          <w:rFonts w:ascii="Times New Roman" w:hAnsi="Times New Roman" w:cs="Times New Roman"/>
          <w:color w:val="000000" w:themeColor="text1"/>
          <w:sz w:val="28"/>
          <w:szCs w:val="28"/>
        </w:rPr>
      </w:pPr>
    </w:p>
    <w:p w14:paraId="45F44C64" w14:textId="48236AAD" w:rsidR="00263B23" w:rsidRDefault="00263B23" w:rsidP="00260E85">
      <w:pPr>
        <w:spacing w:after="0" w:line="360" w:lineRule="auto"/>
        <w:ind w:firstLine="709"/>
        <w:jc w:val="both"/>
        <w:rPr>
          <w:rFonts w:ascii="Times New Roman" w:hAnsi="Times New Roman" w:cs="Times New Roman"/>
          <w:color w:val="000000" w:themeColor="text1"/>
          <w:sz w:val="28"/>
          <w:szCs w:val="28"/>
        </w:rPr>
      </w:pPr>
    </w:p>
    <w:p w14:paraId="394E5429" w14:textId="77777777" w:rsidR="00260E85" w:rsidRPr="00260E85" w:rsidRDefault="00260E85" w:rsidP="00263B23">
      <w:pPr>
        <w:spacing w:after="0" w:line="360" w:lineRule="auto"/>
        <w:jc w:val="both"/>
        <w:rPr>
          <w:rFonts w:ascii="Times New Roman" w:hAnsi="Times New Roman" w:cs="Times New Roman"/>
          <w:color w:val="000000" w:themeColor="text1"/>
          <w:sz w:val="28"/>
          <w:szCs w:val="28"/>
        </w:rPr>
      </w:pPr>
    </w:p>
    <w:p w14:paraId="4D0E8F3C" w14:textId="6CBB671D" w:rsidR="00B47077" w:rsidRPr="00260E85" w:rsidRDefault="00DD5D64" w:rsidP="00263B23">
      <w:pPr>
        <w:spacing w:after="0" w:line="360" w:lineRule="auto"/>
        <w:ind w:firstLine="709"/>
        <w:jc w:val="center"/>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lastRenderedPageBreak/>
        <w:t>РОЗДІЛ 2: СТАН БЕЗРОБІТТЯ В УКРАЇНІ</w:t>
      </w:r>
    </w:p>
    <w:p w14:paraId="0F1DE5A8" w14:textId="77777777" w:rsidR="00AF3689" w:rsidRPr="00260E85" w:rsidRDefault="00AF3689" w:rsidP="00260E85">
      <w:pPr>
        <w:spacing w:after="0" w:line="360" w:lineRule="auto"/>
        <w:ind w:firstLine="709"/>
        <w:jc w:val="both"/>
        <w:rPr>
          <w:rFonts w:ascii="Times New Roman" w:hAnsi="Times New Roman" w:cs="Times New Roman"/>
          <w:color w:val="000000" w:themeColor="text1"/>
          <w:sz w:val="28"/>
          <w:szCs w:val="28"/>
        </w:rPr>
      </w:pPr>
    </w:p>
    <w:p w14:paraId="6307206B" w14:textId="0CFF7DDE" w:rsidR="00B47077" w:rsidRDefault="00DD5D64" w:rsidP="00263B23">
      <w:pPr>
        <w:spacing w:after="0" w:line="360" w:lineRule="auto"/>
        <w:ind w:firstLine="709"/>
        <w:jc w:val="center"/>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2.</w:t>
      </w:r>
      <w:r w:rsidR="006F33F6" w:rsidRPr="00260E85">
        <w:rPr>
          <w:rFonts w:ascii="Times New Roman" w:hAnsi="Times New Roman" w:cs="Times New Roman"/>
          <w:color w:val="000000" w:themeColor="text1"/>
          <w:sz w:val="28"/>
          <w:szCs w:val="28"/>
          <w:lang w:val="uk-UA"/>
        </w:rPr>
        <w:t>1</w:t>
      </w:r>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Вплив</w:t>
      </w:r>
      <w:proofErr w:type="spellEnd"/>
      <w:r w:rsidRPr="00260E85">
        <w:rPr>
          <w:rFonts w:ascii="Times New Roman" w:hAnsi="Times New Roman" w:cs="Times New Roman"/>
          <w:color w:val="000000" w:themeColor="text1"/>
          <w:sz w:val="28"/>
          <w:szCs w:val="28"/>
        </w:rPr>
        <w:t xml:space="preserve"> COVID-19 на </w:t>
      </w:r>
      <w:proofErr w:type="spellStart"/>
      <w:r w:rsidRPr="00260E85">
        <w:rPr>
          <w:rFonts w:ascii="Times New Roman" w:hAnsi="Times New Roman" w:cs="Times New Roman"/>
          <w:color w:val="000000" w:themeColor="text1"/>
          <w:sz w:val="28"/>
          <w:szCs w:val="28"/>
        </w:rPr>
        <w:t>ринок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праці</w:t>
      </w:r>
      <w:proofErr w:type="spellEnd"/>
    </w:p>
    <w:p w14:paraId="408C6060" w14:textId="77777777" w:rsidR="00260E85" w:rsidRPr="00260E85" w:rsidRDefault="00260E85" w:rsidP="00260E85">
      <w:pPr>
        <w:spacing w:after="0" w:line="360" w:lineRule="auto"/>
        <w:ind w:firstLine="709"/>
        <w:jc w:val="both"/>
        <w:rPr>
          <w:rFonts w:ascii="Times New Roman" w:hAnsi="Times New Roman" w:cs="Times New Roman"/>
          <w:color w:val="000000" w:themeColor="text1"/>
          <w:sz w:val="28"/>
          <w:szCs w:val="28"/>
        </w:rPr>
      </w:pPr>
    </w:p>
    <w:p w14:paraId="3EC09240" w14:textId="77777777" w:rsidR="00B47077" w:rsidRPr="00260E85" w:rsidRDefault="00B47077"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 xml:space="preserve">Пандемія COVID-19 порушила всі аспекти нашого життя. Навіть до початку кризи соціальна та економічна інтеграція молоді була постійною проблемою. Враховуючи високу частку молодих людей, зайнятих у неформальній економіці в таких сферах як туризм, транспорт та індустрія гостинності, де віддалена робота не завжди можлива, молоді люди особливо страждають від пандемії </w:t>
      </w:r>
      <w:proofErr w:type="spellStart"/>
      <w:r w:rsidRPr="00260E85">
        <w:rPr>
          <w:rFonts w:ascii="Times New Roman" w:hAnsi="Times New Roman" w:cs="Times New Roman"/>
          <w:color w:val="000000" w:themeColor="text1"/>
          <w:sz w:val="28"/>
          <w:szCs w:val="28"/>
          <w:lang w:val="uk-UA"/>
        </w:rPr>
        <w:t>коронавірусної</w:t>
      </w:r>
      <w:proofErr w:type="spellEnd"/>
      <w:r w:rsidRPr="00260E85">
        <w:rPr>
          <w:rFonts w:ascii="Times New Roman" w:hAnsi="Times New Roman" w:cs="Times New Roman"/>
          <w:color w:val="000000" w:themeColor="text1"/>
          <w:sz w:val="28"/>
          <w:szCs w:val="28"/>
          <w:lang w:val="uk-UA"/>
        </w:rPr>
        <w:t xml:space="preserve"> інфекції COVID-19.</w:t>
      </w:r>
    </w:p>
    <w:p w14:paraId="7CB77E9B" w14:textId="77777777" w:rsidR="00B47077" w:rsidRPr="00260E85" w:rsidRDefault="00B47077"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Таким чином, якщо не будуть прийняті термінові заходи молоді люди, ймовірно, постраждають від серйозних і тривалих наслідків пандемії.</w:t>
      </w:r>
    </w:p>
    <w:p w14:paraId="26810CF3" w14:textId="2CB62F0E" w:rsidR="00B47077" w:rsidRPr="00260E85" w:rsidRDefault="00B47077"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Наприклад, у країнах ЄС безробіття серед молоді різко збільшилася у другому кварталі 2020 року, у той час як безробіття серед осіб вікової когорти 55-74 років практично не змінилася порівняно з попереднім роком серед працівників віком 15–24 років та 55–74 років.</w:t>
      </w:r>
      <w:r w:rsidR="00425D7A" w:rsidRPr="00425D7A">
        <w:rPr>
          <w:rFonts w:ascii="Times New Roman" w:hAnsi="Times New Roman" w:cs="Times New Roman"/>
          <w:color w:val="000000" w:themeColor="text1"/>
          <w:sz w:val="28"/>
          <w:szCs w:val="28"/>
          <w:lang w:val="uk-UA"/>
        </w:rPr>
        <w:t xml:space="preserve"> [</w:t>
      </w:r>
      <w:r w:rsidR="00425D7A">
        <w:rPr>
          <w:rFonts w:ascii="Times New Roman" w:hAnsi="Times New Roman" w:cs="Times New Roman"/>
          <w:color w:val="000000" w:themeColor="text1"/>
          <w:sz w:val="28"/>
          <w:szCs w:val="28"/>
          <w:lang w:val="uk-UA"/>
        </w:rPr>
        <w:t>25</w:t>
      </w:r>
      <w:r w:rsidR="00425D7A" w:rsidRPr="00425D7A">
        <w:rPr>
          <w:rFonts w:ascii="Times New Roman" w:hAnsi="Times New Roman" w:cs="Times New Roman"/>
          <w:color w:val="000000" w:themeColor="text1"/>
          <w:sz w:val="28"/>
          <w:szCs w:val="28"/>
          <w:lang w:val="uk-UA"/>
        </w:rPr>
        <w:t>, c.</w:t>
      </w:r>
      <w:r w:rsidR="00425D7A">
        <w:rPr>
          <w:rFonts w:ascii="Times New Roman" w:hAnsi="Times New Roman" w:cs="Times New Roman"/>
          <w:color w:val="000000" w:themeColor="text1"/>
          <w:sz w:val="28"/>
          <w:szCs w:val="28"/>
          <w:lang w:val="uk-UA"/>
        </w:rPr>
        <w:t xml:space="preserve"> 4</w:t>
      </w:r>
      <w:r w:rsidR="005A6980">
        <w:rPr>
          <w:rFonts w:ascii="Times New Roman" w:hAnsi="Times New Roman" w:cs="Times New Roman"/>
          <w:color w:val="000000" w:themeColor="text1"/>
          <w:sz w:val="28"/>
          <w:szCs w:val="28"/>
          <w:lang w:val="uk-UA"/>
        </w:rPr>
        <w:t>9</w:t>
      </w:r>
      <w:r w:rsidR="00425D7A" w:rsidRPr="00425D7A">
        <w:rPr>
          <w:rFonts w:ascii="Times New Roman" w:hAnsi="Times New Roman" w:cs="Times New Roman"/>
          <w:color w:val="000000" w:themeColor="text1"/>
          <w:sz w:val="28"/>
          <w:szCs w:val="28"/>
          <w:lang w:val="uk-UA"/>
        </w:rPr>
        <w:t>].</w:t>
      </w:r>
    </w:p>
    <w:p w14:paraId="3FDA9DDE" w14:textId="77777777" w:rsidR="00B47077" w:rsidRPr="00260E85" w:rsidRDefault="00B47077"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 xml:space="preserve">У жовтні 2020 р. рівень безробіття серед молоді становив 17,5% у ЄС та 18,0% у </w:t>
      </w:r>
      <w:proofErr w:type="spellStart"/>
      <w:r w:rsidRPr="00260E85">
        <w:rPr>
          <w:rFonts w:ascii="Times New Roman" w:hAnsi="Times New Roman" w:cs="Times New Roman"/>
          <w:color w:val="000000" w:themeColor="text1"/>
          <w:sz w:val="28"/>
          <w:szCs w:val="28"/>
          <w:lang w:val="uk-UA"/>
        </w:rPr>
        <w:t>єврозоні</w:t>
      </w:r>
      <w:proofErr w:type="spellEnd"/>
      <w:r w:rsidRPr="00260E85">
        <w:rPr>
          <w:rFonts w:ascii="Times New Roman" w:hAnsi="Times New Roman" w:cs="Times New Roman"/>
          <w:color w:val="000000" w:themeColor="text1"/>
          <w:sz w:val="28"/>
          <w:szCs w:val="28"/>
          <w:lang w:val="uk-UA"/>
        </w:rPr>
        <w:t xml:space="preserve">. Порівняно з жовтнем 2019 р. кількість безробітних серед молоді збільшилась на 404 тис. </w:t>
      </w:r>
      <w:proofErr w:type="spellStart"/>
      <w:r w:rsidRPr="00260E85">
        <w:rPr>
          <w:rFonts w:ascii="Times New Roman" w:hAnsi="Times New Roman" w:cs="Times New Roman"/>
          <w:color w:val="000000" w:themeColor="text1"/>
          <w:sz w:val="28"/>
          <w:szCs w:val="28"/>
          <w:lang w:val="uk-UA"/>
        </w:rPr>
        <w:t>Чол</w:t>
      </w:r>
      <w:proofErr w:type="spellEnd"/>
      <w:r w:rsidRPr="00260E85">
        <w:rPr>
          <w:rFonts w:ascii="Times New Roman" w:hAnsi="Times New Roman" w:cs="Times New Roman"/>
          <w:color w:val="000000" w:themeColor="text1"/>
          <w:sz w:val="28"/>
          <w:szCs w:val="28"/>
          <w:lang w:val="uk-UA"/>
        </w:rPr>
        <w:t xml:space="preserve">. в ЄС та на 319 тис. </w:t>
      </w:r>
      <w:proofErr w:type="spellStart"/>
      <w:r w:rsidRPr="00260E85">
        <w:rPr>
          <w:rFonts w:ascii="Times New Roman" w:hAnsi="Times New Roman" w:cs="Times New Roman"/>
          <w:color w:val="000000" w:themeColor="text1"/>
          <w:sz w:val="28"/>
          <w:szCs w:val="28"/>
          <w:lang w:val="uk-UA"/>
        </w:rPr>
        <w:t>чол</w:t>
      </w:r>
      <w:proofErr w:type="spellEnd"/>
      <w:r w:rsidRPr="00260E85">
        <w:rPr>
          <w:rFonts w:ascii="Times New Roman" w:hAnsi="Times New Roman" w:cs="Times New Roman"/>
          <w:color w:val="000000" w:themeColor="text1"/>
          <w:sz w:val="28"/>
          <w:szCs w:val="28"/>
          <w:lang w:val="uk-UA"/>
        </w:rPr>
        <w:t xml:space="preserve">. у </w:t>
      </w:r>
      <w:proofErr w:type="spellStart"/>
      <w:r w:rsidRPr="00260E85">
        <w:rPr>
          <w:rFonts w:ascii="Times New Roman" w:hAnsi="Times New Roman" w:cs="Times New Roman"/>
          <w:color w:val="000000" w:themeColor="text1"/>
          <w:sz w:val="28"/>
          <w:szCs w:val="28"/>
          <w:lang w:val="uk-UA"/>
        </w:rPr>
        <w:t>єврозоні</w:t>
      </w:r>
      <w:proofErr w:type="spellEnd"/>
      <w:r w:rsidRPr="00260E85">
        <w:rPr>
          <w:rFonts w:ascii="Times New Roman" w:hAnsi="Times New Roman" w:cs="Times New Roman"/>
          <w:color w:val="000000" w:themeColor="text1"/>
          <w:sz w:val="28"/>
          <w:szCs w:val="28"/>
          <w:lang w:val="uk-UA"/>
        </w:rPr>
        <w:t>.</w:t>
      </w:r>
    </w:p>
    <w:p w14:paraId="40E73473" w14:textId="77777777" w:rsidR="00B47077" w:rsidRPr="00260E85" w:rsidRDefault="00B47077"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За даними звіту Африканського союзу, через пандемії COVID-19 майже 20 мільйонів робітників місць, як у формальному, так і в неформальному секторах, що знаходяться під ризиком зникнення.</w:t>
      </w:r>
    </w:p>
    <w:p w14:paraId="00D401B6" w14:textId="77777777" w:rsidR="00B47077" w:rsidRPr="00260E85" w:rsidRDefault="00B47077"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Можливість соціальних хвилювань в Африці, що виникає в результаті, значною мірою пов'язана з високою часткою молоді у структурі населення.</w:t>
      </w:r>
    </w:p>
    <w:p w14:paraId="6052661A" w14:textId="17B8AAA4" w:rsidR="00B47077" w:rsidRPr="00260E85" w:rsidRDefault="00B47077"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Згідно з дослідженням «Молодь та Covid-19: вплив на робочі місця, освіта, права та психічний добробут», проведеному МОП 2020 р., серед молодих людей, які навчалися або поєднували навчання та роботу до початку кризи, три чверті (73%) зіткнулися із закриттям шкіл, але не всі змогли перейти на онлайн та дистанційне навчання.</w:t>
      </w:r>
      <w:r w:rsidR="00425D7A" w:rsidRPr="00425D7A">
        <w:rPr>
          <w:rFonts w:ascii="Times New Roman" w:hAnsi="Times New Roman" w:cs="Times New Roman"/>
          <w:color w:val="000000" w:themeColor="text1"/>
          <w:sz w:val="28"/>
          <w:szCs w:val="28"/>
          <w:lang w:val="uk-UA"/>
        </w:rPr>
        <w:t xml:space="preserve"> [</w:t>
      </w:r>
      <w:r w:rsidR="00425D7A">
        <w:rPr>
          <w:rFonts w:ascii="Times New Roman" w:hAnsi="Times New Roman" w:cs="Times New Roman"/>
          <w:color w:val="000000" w:themeColor="text1"/>
          <w:sz w:val="28"/>
          <w:szCs w:val="28"/>
          <w:lang w:val="uk-UA"/>
        </w:rPr>
        <w:t>31</w:t>
      </w:r>
      <w:r w:rsidR="00425D7A" w:rsidRPr="00425D7A">
        <w:rPr>
          <w:rFonts w:ascii="Times New Roman" w:hAnsi="Times New Roman" w:cs="Times New Roman"/>
          <w:color w:val="000000" w:themeColor="text1"/>
          <w:sz w:val="28"/>
          <w:szCs w:val="28"/>
          <w:lang w:val="uk-UA"/>
        </w:rPr>
        <w:t>, c.</w:t>
      </w:r>
      <w:r w:rsidR="00425D7A">
        <w:rPr>
          <w:rFonts w:ascii="Times New Roman" w:hAnsi="Times New Roman" w:cs="Times New Roman"/>
          <w:color w:val="000000" w:themeColor="text1"/>
          <w:sz w:val="28"/>
          <w:szCs w:val="28"/>
          <w:lang w:val="uk-UA"/>
        </w:rPr>
        <w:t xml:space="preserve"> 35</w:t>
      </w:r>
      <w:r w:rsidR="00425D7A" w:rsidRPr="00425D7A">
        <w:rPr>
          <w:rFonts w:ascii="Times New Roman" w:hAnsi="Times New Roman" w:cs="Times New Roman"/>
          <w:color w:val="000000" w:themeColor="text1"/>
          <w:sz w:val="28"/>
          <w:szCs w:val="28"/>
          <w:lang w:val="uk-UA"/>
        </w:rPr>
        <w:t>].</w:t>
      </w:r>
      <w:r w:rsidRPr="00260E85">
        <w:rPr>
          <w:rFonts w:ascii="Times New Roman" w:hAnsi="Times New Roman" w:cs="Times New Roman"/>
          <w:color w:val="000000" w:themeColor="text1"/>
          <w:sz w:val="28"/>
          <w:szCs w:val="28"/>
          <w:lang w:val="uk-UA"/>
        </w:rPr>
        <w:t xml:space="preserve"> </w:t>
      </w:r>
    </w:p>
    <w:p w14:paraId="5423DC1F" w14:textId="4BCA6C29" w:rsidR="00B47077" w:rsidRPr="00260E85" w:rsidRDefault="00B47077"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lastRenderedPageBreak/>
        <w:t>Справді, за COVID-19 кожен восьмий хлопець (13%) втратив доступ до навчальних курсів та навчання [</w:t>
      </w:r>
      <w:r w:rsidR="00425D7A">
        <w:rPr>
          <w:rFonts w:ascii="Times New Roman" w:hAnsi="Times New Roman" w:cs="Times New Roman"/>
          <w:color w:val="000000" w:themeColor="text1"/>
          <w:sz w:val="28"/>
          <w:szCs w:val="28"/>
          <w:lang w:val="uk-UA"/>
        </w:rPr>
        <w:t>29</w:t>
      </w:r>
      <w:r w:rsidRPr="00260E85">
        <w:rPr>
          <w:rFonts w:ascii="Times New Roman" w:hAnsi="Times New Roman" w:cs="Times New Roman"/>
          <w:color w:val="000000" w:themeColor="text1"/>
          <w:sz w:val="28"/>
          <w:szCs w:val="28"/>
          <w:lang w:val="uk-UA"/>
        </w:rPr>
        <w:t xml:space="preserve">]. Ситуація, особливо гостра серед молоді в країнах з низьким рівнем доходів, у зв'язку з величезним розривом у розвитку цифрових технологій та рівня грамотності населення. Незважаючи на всі зусилля шкіл та навчальних закладів щодо забезпечення безперервності навчання через Інтернет, 65% молодих людей повідомили, що вони отримали менше знань із початку пандемії, 51% вважають, що їх освіта буде відкладена, а 9% побоюються, що залишаться неосвіченими. </w:t>
      </w:r>
    </w:p>
    <w:p w14:paraId="7EC06D0C" w14:textId="77777777" w:rsidR="00B47077" w:rsidRPr="00260E85" w:rsidRDefault="00B47077"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Серйозні перебої в навчанні та роботі,  кризою в галузі охорони здоров'я, призвели до погіршення психічного благополуччя молодих людей.</w:t>
      </w:r>
    </w:p>
    <w:p w14:paraId="372452C1" w14:textId="77777777" w:rsidR="00B47077" w:rsidRPr="00260E85" w:rsidRDefault="00B47077"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Пандемія завдає тяжких втрат молодим працівникам, руйнуючи їхні робочі місця та підриваючи кар'єрні перспективи.</w:t>
      </w:r>
    </w:p>
    <w:p w14:paraId="07879773" w14:textId="79DA89B5" w:rsidR="00B47077" w:rsidRPr="00260E85" w:rsidRDefault="00B47077"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 xml:space="preserve">Кожна шоста молода людина (17%), яка була працевлаштована до пандемії, втратила роботу, особливо молоді працівники віком від 18 до 24 років. Тривалість робочого часу серед зайнятої молоді скоротилася майже на чверть (тобто в середньому на дві години на день), і двоє з п'яти молодих людей(42%) повідомили про скорочення своїх доходів. </w:t>
      </w:r>
      <w:r w:rsidR="00425D7A" w:rsidRPr="00425D7A">
        <w:rPr>
          <w:rFonts w:ascii="Times New Roman" w:hAnsi="Times New Roman" w:cs="Times New Roman"/>
          <w:color w:val="000000" w:themeColor="text1"/>
          <w:sz w:val="28"/>
          <w:szCs w:val="28"/>
          <w:lang w:val="uk-UA"/>
        </w:rPr>
        <w:t>[</w:t>
      </w:r>
      <w:r w:rsidR="00425D7A">
        <w:rPr>
          <w:rFonts w:ascii="Times New Roman" w:hAnsi="Times New Roman" w:cs="Times New Roman"/>
          <w:color w:val="000000" w:themeColor="text1"/>
          <w:sz w:val="28"/>
          <w:szCs w:val="28"/>
          <w:lang w:val="uk-UA"/>
        </w:rPr>
        <w:t>27</w:t>
      </w:r>
      <w:r w:rsidR="00425D7A" w:rsidRPr="00425D7A">
        <w:rPr>
          <w:rFonts w:ascii="Times New Roman" w:hAnsi="Times New Roman" w:cs="Times New Roman"/>
          <w:color w:val="000000" w:themeColor="text1"/>
          <w:sz w:val="28"/>
          <w:szCs w:val="28"/>
          <w:lang w:val="uk-UA"/>
        </w:rPr>
        <w:t>, c.</w:t>
      </w:r>
      <w:r w:rsidR="00425D7A">
        <w:rPr>
          <w:rFonts w:ascii="Times New Roman" w:hAnsi="Times New Roman" w:cs="Times New Roman"/>
          <w:color w:val="000000" w:themeColor="text1"/>
          <w:sz w:val="28"/>
          <w:szCs w:val="28"/>
          <w:lang w:val="uk-UA"/>
        </w:rPr>
        <w:t xml:space="preserve"> 21</w:t>
      </w:r>
      <w:r w:rsidR="00425D7A" w:rsidRPr="00425D7A">
        <w:rPr>
          <w:rFonts w:ascii="Times New Roman" w:hAnsi="Times New Roman" w:cs="Times New Roman"/>
          <w:color w:val="000000" w:themeColor="text1"/>
          <w:sz w:val="28"/>
          <w:szCs w:val="28"/>
          <w:lang w:val="uk-UA"/>
        </w:rPr>
        <w:t>].</w:t>
      </w:r>
    </w:p>
    <w:p w14:paraId="77C9C860" w14:textId="77777777" w:rsidR="00B47077" w:rsidRPr="00260E85" w:rsidRDefault="00B47077"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Молоді люди в країнах з низькими доходами найбільше схильні до скорочення робочого часу і, як наслідок, скорочення доходів. Було встановлено, що рід занять є основним визначальним фактором того, як криза по-різному вплинув на молодих жінок та чоловіків у сфері зайнятості, причому молоді жінки повідомляють про більш значне зниження робочого навантаження та втрати доходів у порівнянні з молодими чоловіками.</w:t>
      </w:r>
    </w:p>
    <w:p w14:paraId="13191485" w14:textId="77777777" w:rsidR="00B47077" w:rsidRPr="00260E85" w:rsidRDefault="00B47077"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 xml:space="preserve">Вплив пандемії </w:t>
      </w:r>
      <w:proofErr w:type="spellStart"/>
      <w:r w:rsidRPr="00260E85">
        <w:rPr>
          <w:rFonts w:ascii="Times New Roman" w:hAnsi="Times New Roman" w:cs="Times New Roman"/>
          <w:color w:val="000000" w:themeColor="text1"/>
          <w:sz w:val="28"/>
          <w:szCs w:val="28"/>
          <w:lang w:val="uk-UA"/>
        </w:rPr>
        <w:t>коронавірусної</w:t>
      </w:r>
      <w:proofErr w:type="spellEnd"/>
      <w:r w:rsidRPr="00260E85">
        <w:rPr>
          <w:rFonts w:ascii="Times New Roman" w:hAnsi="Times New Roman" w:cs="Times New Roman"/>
          <w:color w:val="000000" w:themeColor="text1"/>
          <w:sz w:val="28"/>
          <w:szCs w:val="28"/>
          <w:lang w:val="uk-UA"/>
        </w:rPr>
        <w:t xml:space="preserve"> інфекції COVID-19 на доступ до освіти та праці змушує ціле покоління йти потенційно руйнівною траєкторією працевлаштування. Безробіття у молодому віці може мати довгострокові негативні наслідки з погляду зростання та майбутніх доходів. Молоді люди, які раніше не мали роботи, мають обмежені можливості кар'єрного зростання, </w:t>
      </w:r>
      <w:r w:rsidRPr="00260E85">
        <w:rPr>
          <w:rFonts w:ascii="Times New Roman" w:hAnsi="Times New Roman" w:cs="Times New Roman"/>
          <w:color w:val="000000" w:themeColor="text1"/>
          <w:sz w:val="28"/>
          <w:szCs w:val="28"/>
          <w:lang w:val="uk-UA"/>
        </w:rPr>
        <w:lastRenderedPageBreak/>
        <w:t>нижчий рівень заробітної плати, невисокі перспективи отримання хорошої роботи, зрештою рахунку, приречені незадовільне пенсійне забезпечення.</w:t>
      </w:r>
    </w:p>
    <w:p w14:paraId="4434FFB8" w14:textId="77777777" w:rsidR="00B47077" w:rsidRPr="00260E85" w:rsidRDefault="00B47077"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Молоді люди також зазвичай не схильні до здійснення накопичень та фінансових заощаджень на майбутнє, що наражає тих, хто проживає в домогосподарствах, що належать до соціально вразливих груп населення, підвищеного ризику.</w:t>
      </w:r>
    </w:p>
    <w:p w14:paraId="404301AC" w14:textId="77777777" w:rsidR="00B47077" w:rsidRPr="00260E85" w:rsidRDefault="00B47077"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 xml:space="preserve">Опинитися за межею бідності протягом 3 місяців через суттєве падіння або повну втрату доходу в результаті пандемії. Зважаючи на те, що до пандемії в умовах крайньої та помірної бідності у всьому світі, проживали десятки мільйонів молодих працівників, то потенційні наслідки пандемії </w:t>
      </w:r>
      <w:proofErr w:type="spellStart"/>
      <w:r w:rsidRPr="00260E85">
        <w:rPr>
          <w:rFonts w:ascii="Times New Roman" w:hAnsi="Times New Roman" w:cs="Times New Roman"/>
          <w:color w:val="000000" w:themeColor="text1"/>
          <w:sz w:val="28"/>
          <w:szCs w:val="28"/>
          <w:lang w:val="uk-UA"/>
        </w:rPr>
        <w:t>коронавірусної</w:t>
      </w:r>
      <w:proofErr w:type="spellEnd"/>
      <w:r w:rsidRPr="00260E85">
        <w:rPr>
          <w:rFonts w:ascii="Times New Roman" w:hAnsi="Times New Roman" w:cs="Times New Roman"/>
          <w:color w:val="000000" w:themeColor="text1"/>
          <w:sz w:val="28"/>
          <w:szCs w:val="28"/>
          <w:lang w:val="uk-UA"/>
        </w:rPr>
        <w:t xml:space="preserve"> інфекції COVID-19 практично неймовірні.</w:t>
      </w:r>
    </w:p>
    <w:p w14:paraId="65A3F66E" w14:textId="77777777" w:rsidR="00B47077" w:rsidRPr="00260E85" w:rsidRDefault="00B47077"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 xml:space="preserve">Таким чином, аналіз динаміки та основних тенденцій молодіжного безробіття, її наслідків для світової економіки, а також надання впливу на неї таких факторів як фінансова криза, стрімке поширення пандемії </w:t>
      </w:r>
      <w:proofErr w:type="spellStart"/>
      <w:r w:rsidRPr="00260E85">
        <w:rPr>
          <w:rFonts w:ascii="Times New Roman" w:hAnsi="Times New Roman" w:cs="Times New Roman"/>
          <w:color w:val="000000" w:themeColor="text1"/>
          <w:sz w:val="28"/>
          <w:szCs w:val="28"/>
          <w:lang w:val="uk-UA"/>
        </w:rPr>
        <w:t>коронавірусної</w:t>
      </w:r>
      <w:proofErr w:type="spellEnd"/>
      <w:r w:rsidRPr="00260E85">
        <w:rPr>
          <w:rFonts w:ascii="Times New Roman" w:hAnsi="Times New Roman" w:cs="Times New Roman"/>
          <w:color w:val="000000" w:themeColor="text1"/>
          <w:sz w:val="28"/>
          <w:szCs w:val="28"/>
          <w:lang w:val="uk-UA"/>
        </w:rPr>
        <w:t xml:space="preserve"> інфекції COVID-19 та </w:t>
      </w:r>
      <w:proofErr w:type="spellStart"/>
      <w:r w:rsidRPr="00260E85">
        <w:rPr>
          <w:rFonts w:ascii="Times New Roman" w:hAnsi="Times New Roman" w:cs="Times New Roman"/>
          <w:color w:val="000000" w:themeColor="text1"/>
          <w:sz w:val="28"/>
          <w:szCs w:val="28"/>
          <w:lang w:val="uk-UA"/>
        </w:rPr>
        <w:t>цифровізація</w:t>
      </w:r>
      <w:proofErr w:type="spellEnd"/>
      <w:r w:rsidRPr="00260E85">
        <w:rPr>
          <w:rFonts w:ascii="Times New Roman" w:hAnsi="Times New Roman" w:cs="Times New Roman"/>
          <w:color w:val="000000" w:themeColor="text1"/>
          <w:sz w:val="28"/>
          <w:szCs w:val="28"/>
          <w:lang w:val="uk-UA"/>
        </w:rPr>
        <w:t xml:space="preserve"> робочих місць можна укласти таке:</w:t>
      </w:r>
    </w:p>
    <w:p w14:paraId="5E31B6B8" w14:textId="77777777" w:rsidR="00B47077" w:rsidRPr="00260E85" w:rsidRDefault="00B47077" w:rsidP="00260E85">
      <w:pPr>
        <w:numPr>
          <w:ilvl w:val="0"/>
          <w:numId w:val="6"/>
        </w:numPr>
        <w:spacing w:after="0" w:line="360" w:lineRule="auto"/>
        <w:ind w:left="0" w:firstLine="709"/>
        <w:jc w:val="both"/>
        <w:rPr>
          <w:rFonts w:ascii="Times New Roman" w:hAnsi="Times New Roman" w:cs="Times New Roman"/>
          <w:color w:val="000000" w:themeColor="text1"/>
          <w:sz w:val="28"/>
          <w:szCs w:val="28"/>
          <w:lang w:val="uk-UA"/>
        </w:rPr>
      </w:pPr>
      <w:bookmarkStart w:id="5" w:name="_Hlk165645558"/>
      <w:r w:rsidRPr="00260E85">
        <w:rPr>
          <w:rFonts w:ascii="Times New Roman" w:hAnsi="Times New Roman" w:cs="Times New Roman"/>
          <w:color w:val="000000" w:themeColor="text1"/>
          <w:sz w:val="28"/>
          <w:szCs w:val="28"/>
          <w:lang w:val="uk-UA"/>
        </w:rPr>
        <w:t>Рівень молодіжного безробіття у світі та в окремих країнах у різні періоди часу, як правило, значно вище за цей показник. Молоді працівники вразливі на ринку праці, внаслідок вираженої відсутністю гарантій стабільної зайнятості та соціального забезпечення, поганими умовами праці та примусовою експлуатацією. Як і раніше висока частка зайнятої молоді, яка живе в умовах крайньої чи помірної бідності. Молодь, головним чином жінки часто стикаються з дискримінацією як на робочому місці, так і при пошук роботи.</w:t>
      </w:r>
    </w:p>
    <w:p w14:paraId="70463390" w14:textId="245C27E5" w:rsidR="00B47077" w:rsidRPr="00260E85" w:rsidRDefault="00B47077" w:rsidP="00425D7A">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 xml:space="preserve">2. Розвиток цифрових технологій генерує як ризики, і можливості у забезпеченні гідної зайнятості молоді. Технологічний фактор створює нові робочі місця, збільшує продуктивність праці підприємств та працівників, розширює можливості урядів з реалізації державної політики у сфері зайнятості населення. У той же час, це призводить до втрати та/або </w:t>
      </w:r>
      <w:r w:rsidRPr="00260E85">
        <w:rPr>
          <w:rFonts w:ascii="Times New Roman" w:hAnsi="Times New Roman" w:cs="Times New Roman"/>
          <w:color w:val="000000" w:themeColor="text1"/>
          <w:sz w:val="28"/>
          <w:szCs w:val="28"/>
          <w:lang w:val="uk-UA"/>
        </w:rPr>
        <w:lastRenderedPageBreak/>
        <w:t>трансформації робітників місць і може посилити нерівність між різними групами працівників та країнами. Будучи «цифровими аборигенами», молоді люди, як правило, першими освоюють нові технології.</w:t>
      </w:r>
      <w:r w:rsidR="00425D7A">
        <w:rPr>
          <w:rFonts w:ascii="Times New Roman" w:hAnsi="Times New Roman" w:cs="Times New Roman"/>
          <w:color w:val="000000" w:themeColor="text1"/>
          <w:sz w:val="28"/>
          <w:szCs w:val="28"/>
          <w:lang w:val="uk-UA"/>
        </w:rPr>
        <w:t xml:space="preserve"> </w:t>
      </w:r>
      <w:r w:rsidRPr="00260E85">
        <w:rPr>
          <w:rFonts w:ascii="Times New Roman" w:hAnsi="Times New Roman" w:cs="Times New Roman"/>
          <w:color w:val="000000" w:themeColor="text1"/>
          <w:sz w:val="28"/>
          <w:szCs w:val="28"/>
          <w:lang w:val="uk-UA"/>
        </w:rPr>
        <w:t>Однак для молоді в країнах із низьким та середнім рівнем доходів складніше користуватися перевагами цих технологій. Крім того, внаслідок автоматизації вони ризикують втратити свої робочі місця.</w:t>
      </w:r>
    </w:p>
    <w:p w14:paraId="50351E83" w14:textId="7CD0DDD4" w:rsidR="00B47077" w:rsidRPr="00260E85" w:rsidRDefault="00B47077"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3. Глобальна криза, подібна до пандемії COVID-19, може мати тривалі та серйозні наслідки для молодого населення, яке вже починають називати «поколінням ізоляції».</w:t>
      </w:r>
      <w:r w:rsidR="00425D7A">
        <w:rPr>
          <w:rFonts w:ascii="Times New Roman" w:hAnsi="Times New Roman" w:cs="Times New Roman"/>
          <w:color w:val="000000" w:themeColor="text1"/>
          <w:sz w:val="28"/>
          <w:szCs w:val="28"/>
          <w:lang w:val="uk-UA"/>
        </w:rPr>
        <w:t xml:space="preserve"> </w:t>
      </w:r>
      <w:r w:rsidR="00425D7A" w:rsidRPr="00425D7A">
        <w:rPr>
          <w:rFonts w:ascii="Times New Roman" w:hAnsi="Times New Roman" w:cs="Times New Roman"/>
          <w:color w:val="000000" w:themeColor="text1"/>
          <w:sz w:val="28"/>
          <w:szCs w:val="28"/>
          <w:lang w:val="uk-UA"/>
        </w:rPr>
        <w:t>[</w:t>
      </w:r>
      <w:r w:rsidR="00425D7A">
        <w:rPr>
          <w:rFonts w:ascii="Times New Roman" w:hAnsi="Times New Roman" w:cs="Times New Roman"/>
          <w:color w:val="000000" w:themeColor="text1"/>
          <w:sz w:val="28"/>
          <w:szCs w:val="28"/>
          <w:lang w:val="uk-UA"/>
        </w:rPr>
        <w:t>36</w:t>
      </w:r>
      <w:r w:rsidR="00425D7A" w:rsidRPr="00425D7A">
        <w:rPr>
          <w:rFonts w:ascii="Times New Roman" w:hAnsi="Times New Roman" w:cs="Times New Roman"/>
          <w:color w:val="000000" w:themeColor="text1"/>
          <w:sz w:val="28"/>
          <w:szCs w:val="28"/>
          <w:lang w:val="uk-UA"/>
        </w:rPr>
        <w:t>, c.</w:t>
      </w:r>
      <w:r w:rsidR="00425D7A">
        <w:rPr>
          <w:rFonts w:ascii="Times New Roman" w:hAnsi="Times New Roman" w:cs="Times New Roman"/>
          <w:color w:val="000000" w:themeColor="text1"/>
          <w:sz w:val="28"/>
          <w:szCs w:val="28"/>
          <w:lang w:val="uk-UA"/>
        </w:rPr>
        <w:t xml:space="preserve"> </w:t>
      </w:r>
      <w:r w:rsidR="005A6980">
        <w:rPr>
          <w:rFonts w:ascii="Times New Roman" w:hAnsi="Times New Roman" w:cs="Times New Roman"/>
          <w:color w:val="000000" w:themeColor="text1"/>
          <w:sz w:val="28"/>
          <w:szCs w:val="28"/>
          <w:lang w:val="uk-UA"/>
        </w:rPr>
        <w:t>21</w:t>
      </w:r>
      <w:r w:rsidR="00425D7A" w:rsidRPr="00425D7A">
        <w:rPr>
          <w:rFonts w:ascii="Times New Roman" w:hAnsi="Times New Roman" w:cs="Times New Roman"/>
          <w:color w:val="000000" w:themeColor="text1"/>
          <w:sz w:val="28"/>
          <w:szCs w:val="28"/>
          <w:lang w:val="uk-UA"/>
        </w:rPr>
        <w:t>].</w:t>
      </w:r>
    </w:p>
    <w:p w14:paraId="20E06387" w14:textId="77777777" w:rsidR="00B47077" w:rsidRPr="00260E85" w:rsidRDefault="00B47077"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 xml:space="preserve">Нещодавні дослідження починають наголошувати </w:t>
      </w:r>
      <w:proofErr w:type="spellStart"/>
      <w:r w:rsidRPr="00260E85">
        <w:rPr>
          <w:rFonts w:ascii="Times New Roman" w:hAnsi="Times New Roman" w:cs="Times New Roman"/>
          <w:color w:val="000000" w:themeColor="text1"/>
          <w:sz w:val="28"/>
          <w:szCs w:val="28"/>
          <w:lang w:val="uk-UA"/>
        </w:rPr>
        <w:t>багатоаспектність</w:t>
      </w:r>
      <w:proofErr w:type="spellEnd"/>
      <w:r w:rsidRPr="00260E85">
        <w:rPr>
          <w:rFonts w:ascii="Times New Roman" w:hAnsi="Times New Roman" w:cs="Times New Roman"/>
          <w:color w:val="000000" w:themeColor="text1"/>
          <w:sz w:val="28"/>
          <w:szCs w:val="28"/>
          <w:lang w:val="uk-UA"/>
        </w:rPr>
        <w:t xml:space="preserve"> проблеми, яку пандемія ставить перед молодими людьми через перебої в освіті та професійній підготовці, посилення вразливості серед молодих працівників та більш тривалого та складного переходу до гідної праці. Подібні ефекти посилюють нерівність та ризикують знизити виробничий потенціал цілого покоління</w:t>
      </w:r>
    </w:p>
    <w:bookmarkEnd w:id="5"/>
    <w:p w14:paraId="683DC895" w14:textId="640B2A1E" w:rsidR="006F33F6" w:rsidRPr="00260E85" w:rsidRDefault="006F33F6" w:rsidP="00260E85">
      <w:pPr>
        <w:spacing w:after="0" w:line="360" w:lineRule="auto"/>
        <w:ind w:firstLine="709"/>
        <w:jc w:val="both"/>
        <w:rPr>
          <w:rFonts w:ascii="Times New Roman" w:hAnsi="Times New Roman" w:cs="Times New Roman"/>
          <w:color w:val="000000" w:themeColor="text1"/>
          <w:sz w:val="28"/>
          <w:szCs w:val="28"/>
          <w:lang w:val="uk-UA"/>
        </w:rPr>
      </w:pPr>
    </w:p>
    <w:p w14:paraId="7C80FD8E" w14:textId="77777777" w:rsidR="00AF3689" w:rsidRPr="00260E85" w:rsidRDefault="00AF3689" w:rsidP="005A6980">
      <w:pPr>
        <w:spacing w:after="0" w:line="360" w:lineRule="auto"/>
        <w:jc w:val="both"/>
        <w:rPr>
          <w:rFonts w:ascii="Times New Roman" w:hAnsi="Times New Roman" w:cs="Times New Roman"/>
          <w:color w:val="000000" w:themeColor="text1"/>
          <w:sz w:val="28"/>
          <w:szCs w:val="28"/>
          <w:lang w:val="uk-UA"/>
        </w:rPr>
      </w:pPr>
    </w:p>
    <w:p w14:paraId="3DD64FBF" w14:textId="7B8C2C24" w:rsidR="006F33F6" w:rsidRPr="00260E85" w:rsidRDefault="006F33F6"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2.2. Аналіз статистичних даних</w:t>
      </w:r>
      <w:r w:rsidR="003D4F6D" w:rsidRPr="00260E85">
        <w:rPr>
          <w:rFonts w:ascii="Times New Roman" w:hAnsi="Times New Roman" w:cs="Times New Roman"/>
          <w:color w:val="000000" w:themeColor="text1"/>
          <w:sz w:val="28"/>
          <w:szCs w:val="28"/>
          <w:lang w:val="uk-UA"/>
        </w:rPr>
        <w:t xml:space="preserve"> безробіття, внаслідок повномасштабної війни в Україні.</w:t>
      </w:r>
    </w:p>
    <w:p w14:paraId="4B864F26" w14:textId="77777777" w:rsidR="00AF3689" w:rsidRPr="00260E85" w:rsidRDefault="00AF3689" w:rsidP="00260E85">
      <w:pPr>
        <w:spacing w:after="0" w:line="360" w:lineRule="auto"/>
        <w:ind w:firstLine="709"/>
        <w:jc w:val="both"/>
        <w:rPr>
          <w:rFonts w:ascii="Times New Roman" w:hAnsi="Times New Roman" w:cs="Times New Roman"/>
          <w:color w:val="000000" w:themeColor="text1"/>
          <w:sz w:val="28"/>
          <w:szCs w:val="28"/>
          <w:lang w:val="uk-UA"/>
        </w:rPr>
      </w:pPr>
    </w:p>
    <w:p w14:paraId="61BE276E" w14:textId="77777777" w:rsidR="006F33F6" w:rsidRPr="00260E85" w:rsidRDefault="006F33F6"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lang w:val="uk-UA"/>
        </w:rPr>
        <w:t xml:space="preserve">Внаслідок повномасштабної війни в Україні, станом на січень 2023 року, за оцінками Київської школи економіки, було завдано прямих збитків не менше ніж 109 великим і середнім підприємствам, загальна сума яких становила близько 13 мільярдів доларів. </w:t>
      </w:r>
      <w:proofErr w:type="spellStart"/>
      <w:r w:rsidRPr="00260E85">
        <w:rPr>
          <w:rFonts w:ascii="Times New Roman" w:hAnsi="Times New Roman" w:cs="Times New Roman"/>
          <w:color w:val="000000" w:themeColor="text1"/>
          <w:sz w:val="28"/>
          <w:szCs w:val="28"/>
        </w:rPr>
        <w:t>Серед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підприємств</w:t>
      </w:r>
      <w:proofErr w:type="spellEnd"/>
      <w:r w:rsidRPr="00260E85">
        <w:rPr>
          <w:rFonts w:ascii="Times New Roman" w:hAnsi="Times New Roman" w:cs="Times New Roman"/>
          <w:color w:val="000000" w:themeColor="text1"/>
          <w:sz w:val="28"/>
          <w:szCs w:val="28"/>
        </w:rPr>
        <w:t xml:space="preserve"> 19 (17 %) </w:t>
      </w:r>
      <w:proofErr w:type="spellStart"/>
      <w:r w:rsidRPr="00260E85">
        <w:rPr>
          <w:rFonts w:ascii="Times New Roman" w:hAnsi="Times New Roman" w:cs="Times New Roman"/>
          <w:color w:val="000000" w:themeColor="text1"/>
          <w:sz w:val="28"/>
          <w:szCs w:val="28"/>
        </w:rPr>
        <w:t>зазнали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повного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знищення</w:t>
      </w:r>
      <w:proofErr w:type="spellEnd"/>
      <w:r w:rsidRPr="00260E85">
        <w:rPr>
          <w:rFonts w:ascii="Times New Roman" w:hAnsi="Times New Roman" w:cs="Times New Roman"/>
          <w:color w:val="000000" w:themeColor="text1"/>
          <w:sz w:val="28"/>
          <w:szCs w:val="28"/>
        </w:rPr>
        <w:t xml:space="preserve">, а 90 (83 %) </w:t>
      </w:r>
      <w:proofErr w:type="spellStart"/>
      <w:r w:rsidRPr="00260E85">
        <w:rPr>
          <w:rFonts w:ascii="Times New Roman" w:hAnsi="Times New Roman" w:cs="Times New Roman"/>
          <w:color w:val="000000" w:themeColor="text1"/>
          <w:sz w:val="28"/>
          <w:szCs w:val="28"/>
        </w:rPr>
        <w:t>отримали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часткові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пошкодження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призвело</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значних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ризиків</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трудової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зайнятості</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добробуту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населення</w:t>
      </w:r>
      <w:proofErr w:type="spellEnd"/>
      <w:r w:rsidRPr="00260E85">
        <w:rPr>
          <w:rFonts w:ascii="Times New Roman" w:hAnsi="Times New Roman" w:cs="Times New Roman"/>
          <w:color w:val="000000" w:themeColor="text1"/>
          <w:sz w:val="28"/>
          <w:szCs w:val="28"/>
        </w:rPr>
        <w:t>.</w:t>
      </w:r>
    </w:p>
    <w:p w14:paraId="56FB8705" w14:textId="3130FF33" w:rsidR="006F33F6" w:rsidRDefault="006F33F6"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Малі</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мікробізнеси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забезпечують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робочі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місця</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багатьох</w:t>
      </w:r>
      <w:proofErr w:type="spellEnd"/>
      <w:r w:rsidRPr="00260E85">
        <w:rPr>
          <w:rFonts w:ascii="Times New Roman" w:hAnsi="Times New Roman" w:cs="Times New Roman"/>
          <w:color w:val="000000" w:themeColor="text1"/>
          <w:sz w:val="28"/>
          <w:szCs w:val="28"/>
        </w:rPr>
        <w:t xml:space="preserve">, також </w:t>
      </w:r>
      <w:proofErr w:type="spellStart"/>
      <w:r w:rsidRPr="00260E85">
        <w:rPr>
          <w:rFonts w:ascii="Times New Roman" w:hAnsi="Times New Roman" w:cs="Times New Roman"/>
          <w:color w:val="000000" w:themeColor="text1"/>
          <w:sz w:val="28"/>
          <w:szCs w:val="28"/>
        </w:rPr>
        <w:t>відчули</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собі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негативний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вплив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війни</w:t>
      </w:r>
      <w:proofErr w:type="spellEnd"/>
      <w:r w:rsidRPr="00260E85">
        <w:rPr>
          <w:rFonts w:ascii="Times New Roman" w:hAnsi="Times New Roman" w:cs="Times New Roman"/>
          <w:color w:val="000000" w:themeColor="text1"/>
          <w:sz w:val="28"/>
          <w:szCs w:val="28"/>
        </w:rPr>
        <w:t>.</w:t>
      </w:r>
      <w:r w:rsidR="00401ED3" w:rsidRPr="00260E85">
        <w:rPr>
          <w:rFonts w:ascii="Times New Roman" w:hAnsi="Times New Roman" w:cs="Times New Roman"/>
          <w:color w:val="000000" w:themeColor="text1"/>
          <w:sz w:val="28"/>
          <w:szCs w:val="28"/>
          <w:lang w:val="uk-UA"/>
        </w:rPr>
        <w:t>( Рис. 1)</w:t>
      </w:r>
      <w:r w:rsidRPr="00260E85">
        <w:rPr>
          <w:rFonts w:ascii="Times New Roman" w:hAnsi="Times New Roman" w:cs="Times New Roman"/>
          <w:color w:val="000000" w:themeColor="text1"/>
          <w:sz w:val="28"/>
          <w:szCs w:val="28"/>
          <w:lang w:val="uk-UA"/>
        </w:rPr>
        <w:t xml:space="preserve"> До листопада 2022 року 12,4 % малих і 8 % мікропідприємств повністю зупинили свою діяльність, тоді як </w:t>
      </w:r>
      <w:r w:rsidRPr="00260E85">
        <w:rPr>
          <w:rFonts w:ascii="Times New Roman" w:hAnsi="Times New Roman" w:cs="Times New Roman"/>
          <w:color w:val="000000" w:themeColor="text1"/>
          <w:sz w:val="28"/>
          <w:szCs w:val="28"/>
          <w:lang w:val="uk-UA"/>
        </w:rPr>
        <w:lastRenderedPageBreak/>
        <w:t xml:space="preserve">24,6 % та 22,5 % відповідно майже призупинили роботу. </w:t>
      </w:r>
      <w:r w:rsidRPr="00260E85">
        <w:rPr>
          <w:rFonts w:ascii="Times New Roman" w:hAnsi="Times New Roman" w:cs="Times New Roman"/>
          <w:color w:val="000000" w:themeColor="text1"/>
          <w:sz w:val="28"/>
          <w:szCs w:val="28"/>
        </w:rPr>
        <w:t xml:space="preserve">Лише </w:t>
      </w:r>
      <w:proofErr w:type="spellStart"/>
      <w:r w:rsidRPr="00260E85">
        <w:rPr>
          <w:rFonts w:ascii="Times New Roman" w:hAnsi="Times New Roman" w:cs="Times New Roman"/>
          <w:color w:val="000000" w:themeColor="text1"/>
          <w:sz w:val="28"/>
          <w:szCs w:val="28"/>
        </w:rPr>
        <w:t>близько</w:t>
      </w:r>
      <w:proofErr w:type="spellEnd"/>
      <w:r w:rsidRPr="00260E85">
        <w:rPr>
          <w:rFonts w:ascii="Times New Roman" w:hAnsi="Times New Roman" w:cs="Times New Roman"/>
          <w:color w:val="000000" w:themeColor="text1"/>
          <w:sz w:val="28"/>
          <w:szCs w:val="28"/>
        </w:rPr>
        <w:t xml:space="preserve"> 40 % </w:t>
      </w:r>
      <w:proofErr w:type="spellStart"/>
      <w:r w:rsidRPr="00260E85">
        <w:rPr>
          <w:rFonts w:ascii="Times New Roman" w:hAnsi="Times New Roman" w:cs="Times New Roman"/>
          <w:color w:val="000000" w:themeColor="text1"/>
          <w:sz w:val="28"/>
          <w:szCs w:val="28"/>
        </w:rPr>
        <w:t>малих</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мікропідприємств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функціонували</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повну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потужність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суттєво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знизило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індекс</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бізнес-активності</w:t>
      </w:r>
      <w:proofErr w:type="spellEnd"/>
      <w:r w:rsidRPr="00260E85">
        <w:rPr>
          <w:rFonts w:ascii="Times New Roman" w:hAnsi="Times New Roman" w:cs="Times New Roman"/>
          <w:color w:val="000000" w:themeColor="text1"/>
          <w:sz w:val="28"/>
          <w:szCs w:val="28"/>
        </w:rPr>
        <w:t xml:space="preserve"> до 35 %.</w:t>
      </w:r>
    </w:p>
    <w:p w14:paraId="3FBB1048" w14:textId="77777777" w:rsidR="00260E85" w:rsidRPr="00260E85" w:rsidRDefault="00260E85" w:rsidP="00260E85">
      <w:pPr>
        <w:spacing w:after="0" w:line="360" w:lineRule="auto"/>
        <w:ind w:firstLine="709"/>
        <w:jc w:val="both"/>
        <w:rPr>
          <w:rFonts w:ascii="Times New Roman" w:hAnsi="Times New Roman" w:cs="Times New Roman"/>
          <w:color w:val="000000" w:themeColor="text1"/>
          <w:sz w:val="28"/>
          <w:szCs w:val="28"/>
        </w:rPr>
      </w:pPr>
    </w:p>
    <w:p w14:paraId="1653DCBD" w14:textId="06F0996C" w:rsidR="00AF3689" w:rsidRPr="00260E85" w:rsidRDefault="00AF3689"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noProof/>
          <w:color w:val="000000" w:themeColor="text1"/>
          <w:sz w:val="28"/>
          <w:szCs w:val="28"/>
        </w:rPr>
        <w:drawing>
          <wp:inline distT="0" distB="0" distL="0" distR="0" wp14:anchorId="51EB7B39" wp14:editId="2A2D947D">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73A88A5" w14:textId="645A1B97" w:rsidR="00401ED3" w:rsidRDefault="00401ED3"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Рис. 1. Робота мікропідприємств та малого бізнесу</w:t>
      </w:r>
    </w:p>
    <w:p w14:paraId="6FE14C17" w14:textId="77777777" w:rsidR="00260E85" w:rsidRPr="00260E85" w:rsidRDefault="00260E85" w:rsidP="00260E85">
      <w:pPr>
        <w:spacing w:after="0" w:line="360" w:lineRule="auto"/>
        <w:ind w:firstLine="709"/>
        <w:jc w:val="both"/>
        <w:rPr>
          <w:rFonts w:ascii="Times New Roman" w:hAnsi="Times New Roman" w:cs="Times New Roman"/>
          <w:color w:val="000000" w:themeColor="text1"/>
          <w:sz w:val="28"/>
          <w:szCs w:val="28"/>
          <w:lang w:val="uk-UA"/>
        </w:rPr>
      </w:pPr>
    </w:p>
    <w:p w14:paraId="0A779F6A" w14:textId="77777777" w:rsidR="006F33F6" w:rsidRPr="00260E85" w:rsidRDefault="006F33F6"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Щоб</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адаптуватися</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нових</w:t>
      </w:r>
      <w:proofErr w:type="spellEnd"/>
      <w:r w:rsidRPr="00260E85">
        <w:rPr>
          <w:rFonts w:ascii="Times New Roman" w:hAnsi="Times New Roman" w:cs="Times New Roman"/>
          <w:color w:val="000000" w:themeColor="text1"/>
          <w:sz w:val="28"/>
          <w:szCs w:val="28"/>
        </w:rPr>
        <w:t xml:space="preserve"> умов, </w:t>
      </w:r>
      <w:proofErr w:type="spellStart"/>
      <w:r w:rsidRPr="00260E85">
        <w:rPr>
          <w:rFonts w:ascii="Times New Roman" w:hAnsi="Times New Roman" w:cs="Times New Roman"/>
          <w:color w:val="000000" w:themeColor="text1"/>
          <w:sz w:val="28"/>
          <w:szCs w:val="28"/>
        </w:rPr>
        <w:t>компанії</w:t>
      </w:r>
      <w:proofErr w:type="spellEnd"/>
      <w:r w:rsidRPr="00260E85">
        <w:rPr>
          <w:rFonts w:ascii="Times New Roman" w:hAnsi="Times New Roman" w:cs="Times New Roman"/>
          <w:color w:val="000000" w:themeColor="text1"/>
          <w:sz w:val="28"/>
          <w:szCs w:val="28"/>
        </w:rPr>
        <w:t xml:space="preserve"> почали </w:t>
      </w:r>
      <w:proofErr w:type="spellStart"/>
      <w:r w:rsidRPr="00260E85">
        <w:rPr>
          <w:rFonts w:ascii="Times New Roman" w:hAnsi="Times New Roman" w:cs="Times New Roman"/>
          <w:color w:val="000000" w:themeColor="text1"/>
          <w:sz w:val="28"/>
          <w:szCs w:val="28"/>
        </w:rPr>
        <w:t>переглядати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свої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витрати</w:t>
      </w:r>
      <w:proofErr w:type="spellEnd"/>
      <w:r w:rsidRPr="00260E85">
        <w:rPr>
          <w:rFonts w:ascii="Times New Roman" w:hAnsi="Times New Roman" w:cs="Times New Roman"/>
          <w:color w:val="000000" w:themeColor="text1"/>
          <w:sz w:val="28"/>
          <w:szCs w:val="28"/>
        </w:rPr>
        <w:t xml:space="preserve">, у тому </w:t>
      </w:r>
      <w:proofErr w:type="spellStart"/>
      <w:r w:rsidRPr="00260E85">
        <w:rPr>
          <w:rFonts w:ascii="Times New Roman" w:hAnsi="Times New Roman" w:cs="Times New Roman"/>
          <w:color w:val="000000" w:themeColor="text1"/>
          <w:sz w:val="28"/>
          <w:szCs w:val="28"/>
        </w:rPr>
        <w:t>числі</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зарплати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Багато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працівників</w:t>
      </w:r>
      <w:proofErr w:type="spellEnd"/>
      <w:r w:rsidRPr="00260E85">
        <w:rPr>
          <w:rFonts w:ascii="Times New Roman" w:hAnsi="Times New Roman" w:cs="Times New Roman"/>
          <w:color w:val="000000" w:themeColor="text1"/>
          <w:sz w:val="28"/>
          <w:szCs w:val="28"/>
        </w:rPr>
        <w:t xml:space="preserve"> були </w:t>
      </w:r>
      <w:proofErr w:type="spellStart"/>
      <w:r w:rsidRPr="00260E85">
        <w:rPr>
          <w:rFonts w:ascii="Times New Roman" w:hAnsi="Times New Roman" w:cs="Times New Roman"/>
          <w:color w:val="000000" w:themeColor="text1"/>
          <w:sz w:val="28"/>
          <w:szCs w:val="28"/>
        </w:rPr>
        <w:t>переведені</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неповний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робочий</w:t>
      </w:r>
      <w:proofErr w:type="spellEnd"/>
      <w:r w:rsidRPr="00260E85">
        <w:rPr>
          <w:rFonts w:ascii="Times New Roman" w:hAnsi="Times New Roman" w:cs="Times New Roman"/>
          <w:color w:val="000000" w:themeColor="text1"/>
          <w:sz w:val="28"/>
          <w:szCs w:val="28"/>
        </w:rPr>
        <w:t xml:space="preserve"> день, </w:t>
      </w:r>
      <w:proofErr w:type="spellStart"/>
      <w:r w:rsidRPr="00260E85">
        <w:rPr>
          <w:rFonts w:ascii="Times New Roman" w:hAnsi="Times New Roman" w:cs="Times New Roman"/>
          <w:color w:val="000000" w:themeColor="text1"/>
          <w:sz w:val="28"/>
          <w:szCs w:val="28"/>
        </w:rPr>
        <w:t>скорочено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робочі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години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або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відправлені</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відпустки</w:t>
      </w:r>
      <w:proofErr w:type="spellEnd"/>
      <w:r w:rsidRPr="00260E85">
        <w:rPr>
          <w:rFonts w:ascii="Times New Roman" w:hAnsi="Times New Roman" w:cs="Times New Roman"/>
          <w:color w:val="000000" w:themeColor="text1"/>
          <w:sz w:val="28"/>
          <w:szCs w:val="28"/>
        </w:rPr>
        <w:t xml:space="preserve"> без </w:t>
      </w:r>
      <w:proofErr w:type="spellStart"/>
      <w:r w:rsidRPr="00260E85">
        <w:rPr>
          <w:rFonts w:ascii="Times New Roman" w:hAnsi="Times New Roman" w:cs="Times New Roman"/>
          <w:color w:val="000000" w:themeColor="text1"/>
          <w:sz w:val="28"/>
          <w:szCs w:val="28"/>
        </w:rPr>
        <w:t>збереження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зарплати</w:t>
      </w:r>
      <w:proofErr w:type="spellEnd"/>
      <w:r w:rsidRPr="00260E85">
        <w:rPr>
          <w:rFonts w:ascii="Times New Roman" w:hAnsi="Times New Roman" w:cs="Times New Roman"/>
          <w:color w:val="000000" w:themeColor="text1"/>
          <w:sz w:val="28"/>
          <w:szCs w:val="28"/>
        </w:rPr>
        <w:t xml:space="preserve">. Станом на початок </w:t>
      </w:r>
      <w:proofErr w:type="spellStart"/>
      <w:r w:rsidRPr="00260E85">
        <w:rPr>
          <w:rFonts w:ascii="Times New Roman" w:hAnsi="Times New Roman" w:cs="Times New Roman"/>
          <w:color w:val="000000" w:themeColor="text1"/>
          <w:sz w:val="28"/>
          <w:szCs w:val="28"/>
        </w:rPr>
        <w:t>війни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близько</w:t>
      </w:r>
      <w:proofErr w:type="spellEnd"/>
      <w:r w:rsidRPr="00260E85">
        <w:rPr>
          <w:rFonts w:ascii="Times New Roman" w:hAnsi="Times New Roman" w:cs="Times New Roman"/>
          <w:color w:val="000000" w:themeColor="text1"/>
          <w:sz w:val="28"/>
          <w:szCs w:val="28"/>
        </w:rPr>
        <w:t xml:space="preserve"> 1,32 млн </w:t>
      </w:r>
      <w:proofErr w:type="spellStart"/>
      <w:r w:rsidRPr="00260E85">
        <w:rPr>
          <w:rFonts w:ascii="Times New Roman" w:hAnsi="Times New Roman" w:cs="Times New Roman"/>
          <w:color w:val="000000" w:themeColor="text1"/>
          <w:sz w:val="28"/>
          <w:szCs w:val="28"/>
        </w:rPr>
        <w:t>працівників</w:t>
      </w:r>
      <w:proofErr w:type="spellEnd"/>
      <w:r w:rsidRPr="00260E85">
        <w:rPr>
          <w:rFonts w:ascii="Times New Roman" w:hAnsi="Times New Roman" w:cs="Times New Roman"/>
          <w:color w:val="000000" w:themeColor="text1"/>
          <w:sz w:val="28"/>
          <w:szCs w:val="28"/>
        </w:rPr>
        <w:t xml:space="preserve"> (28 % </w:t>
      </w:r>
      <w:proofErr w:type="spellStart"/>
      <w:r w:rsidRPr="00260E85">
        <w:rPr>
          <w:rFonts w:ascii="Times New Roman" w:hAnsi="Times New Roman" w:cs="Times New Roman"/>
          <w:color w:val="000000" w:themeColor="text1"/>
          <w:sz w:val="28"/>
          <w:szCs w:val="28"/>
        </w:rPr>
        <w:t>від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загальної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кількості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було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скорочено</w:t>
      </w:r>
      <w:proofErr w:type="spellEnd"/>
      <w:r w:rsidRPr="00260E85">
        <w:rPr>
          <w:rFonts w:ascii="Times New Roman" w:hAnsi="Times New Roman" w:cs="Times New Roman"/>
          <w:color w:val="000000" w:themeColor="text1"/>
          <w:sz w:val="28"/>
          <w:szCs w:val="28"/>
        </w:rPr>
        <w:t xml:space="preserve">, 18 % </w:t>
      </w:r>
      <w:proofErr w:type="spellStart"/>
      <w:r w:rsidRPr="00260E85">
        <w:rPr>
          <w:rFonts w:ascii="Times New Roman" w:hAnsi="Times New Roman" w:cs="Times New Roman"/>
          <w:color w:val="000000" w:themeColor="text1"/>
          <w:sz w:val="28"/>
          <w:szCs w:val="28"/>
        </w:rPr>
        <w:t>відправлено</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відпустки</w:t>
      </w:r>
      <w:proofErr w:type="spellEnd"/>
      <w:r w:rsidRPr="00260E85">
        <w:rPr>
          <w:rFonts w:ascii="Times New Roman" w:hAnsi="Times New Roman" w:cs="Times New Roman"/>
          <w:color w:val="000000" w:themeColor="text1"/>
          <w:sz w:val="28"/>
          <w:szCs w:val="28"/>
        </w:rPr>
        <w:t xml:space="preserve">, а 22 % </w:t>
      </w:r>
      <w:proofErr w:type="spellStart"/>
      <w:r w:rsidRPr="00260E85">
        <w:rPr>
          <w:rFonts w:ascii="Times New Roman" w:hAnsi="Times New Roman" w:cs="Times New Roman"/>
          <w:color w:val="000000" w:themeColor="text1"/>
          <w:sz w:val="28"/>
          <w:szCs w:val="28"/>
        </w:rPr>
        <w:t>отримали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зниження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зарплати</w:t>
      </w:r>
      <w:proofErr w:type="spellEnd"/>
      <w:r w:rsidRPr="00260E85">
        <w:rPr>
          <w:rFonts w:ascii="Times New Roman" w:hAnsi="Times New Roman" w:cs="Times New Roman"/>
          <w:color w:val="000000" w:themeColor="text1"/>
          <w:sz w:val="28"/>
          <w:szCs w:val="28"/>
        </w:rPr>
        <w:t>.</w:t>
      </w:r>
    </w:p>
    <w:p w14:paraId="2A2B5BC2" w14:textId="77777777" w:rsidR="006F33F6" w:rsidRPr="00260E85" w:rsidRDefault="006F33F6"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На 1 </w:t>
      </w:r>
      <w:proofErr w:type="spellStart"/>
      <w:r w:rsidRPr="00260E85">
        <w:rPr>
          <w:rFonts w:ascii="Times New Roman" w:hAnsi="Times New Roman" w:cs="Times New Roman"/>
          <w:color w:val="000000" w:themeColor="text1"/>
          <w:sz w:val="28"/>
          <w:szCs w:val="28"/>
        </w:rPr>
        <w:t>січня</w:t>
      </w:r>
      <w:proofErr w:type="spellEnd"/>
      <w:r w:rsidRPr="00260E85">
        <w:rPr>
          <w:rFonts w:ascii="Times New Roman" w:hAnsi="Times New Roman" w:cs="Times New Roman"/>
          <w:color w:val="000000" w:themeColor="text1"/>
          <w:sz w:val="28"/>
          <w:szCs w:val="28"/>
        </w:rPr>
        <w:t xml:space="preserve"> 2023 року </w:t>
      </w:r>
      <w:proofErr w:type="spellStart"/>
      <w:r w:rsidRPr="00260E85">
        <w:rPr>
          <w:rFonts w:ascii="Times New Roman" w:hAnsi="Times New Roman" w:cs="Times New Roman"/>
          <w:color w:val="000000" w:themeColor="text1"/>
          <w:sz w:val="28"/>
          <w:szCs w:val="28"/>
        </w:rPr>
        <w:t>кількість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офіційно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зареєстрованих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безробітних</w:t>
      </w:r>
      <w:proofErr w:type="spellEnd"/>
      <w:r w:rsidRPr="00260E85">
        <w:rPr>
          <w:rFonts w:ascii="Times New Roman" w:hAnsi="Times New Roman" w:cs="Times New Roman"/>
          <w:color w:val="000000" w:themeColor="text1"/>
          <w:sz w:val="28"/>
          <w:szCs w:val="28"/>
        </w:rPr>
        <w:t xml:space="preserve"> становила 186,5 </w:t>
      </w:r>
      <w:proofErr w:type="spellStart"/>
      <w:r w:rsidRPr="00260E85">
        <w:rPr>
          <w:rFonts w:ascii="Times New Roman" w:hAnsi="Times New Roman" w:cs="Times New Roman"/>
          <w:color w:val="000000" w:themeColor="text1"/>
          <w:sz w:val="28"/>
          <w:szCs w:val="28"/>
        </w:rPr>
        <w:t>тисяч</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осіб</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тоді</w:t>
      </w:r>
      <w:proofErr w:type="spellEnd"/>
      <w:r w:rsidRPr="00260E85">
        <w:rPr>
          <w:rFonts w:ascii="Times New Roman" w:hAnsi="Times New Roman" w:cs="Times New Roman"/>
          <w:color w:val="000000" w:themeColor="text1"/>
          <w:sz w:val="28"/>
          <w:szCs w:val="28"/>
        </w:rPr>
        <w:t xml:space="preserve"> як </w:t>
      </w:r>
      <w:proofErr w:type="spellStart"/>
      <w:r w:rsidRPr="00260E85">
        <w:rPr>
          <w:rFonts w:ascii="Times New Roman" w:hAnsi="Times New Roman" w:cs="Times New Roman"/>
          <w:color w:val="000000" w:themeColor="text1"/>
          <w:sz w:val="28"/>
          <w:szCs w:val="28"/>
        </w:rPr>
        <w:t>кількість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вакансій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дорівнювала</w:t>
      </w:r>
      <w:proofErr w:type="spellEnd"/>
      <w:r w:rsidRPr="00260E85">
        <w:rPr>
          <w:rFonts w:ascii="Times New Roman" w:hAnsi="Times New Roman" w:cs="Times New Roman"/>
          <w:color w:val="000000" w:themeColor="text1"/>
          <w:sz w:val="28"/>
          <w:szCs w:val="28"/>
        </w:rPr>
        <w:t xml:space="preserve"> 21,2 </w:t>
      </w:r>
      <w:proofErr w:type="spellStart"/>
      <w:r w:rsidRPr="00260E85">
        <w:rPr>
          <w:rFonts w:ascii="Times New Roman" w:hAnsi="Times New Roman" w:cs="Times New Roman"/>
          <w:color w:val="000000" w:themeColor="text1"/>
          <w:sz w:val="28"/>
          <w:szCs w:val="28"/>
        </w:rPr>
        <w:t>тисячі</w:t>
      </w:r>
      <w:proofErr w:type="spellEnd"/>
      <w:r w:rsidRPr="00260E85">
        <w:rPr>
          <w:rFonts w:ascii="Times New Roman" w:hAnsi="Times New Roman" w:cs="Times New Roman"/>
          <w:color w:val="000000" w:themeColor="text1"/>
          <w:sz w:val="28"/>
          <w:szCs w:val="28"/>
        </w:rPr>
        <w:t xml:space="preserve">. Таким чином, на </w:t>
      </w:r>
      <w:proofErr w:type="spellStart"/>
      <w:r w:rsidRPr="00260E85">
        <w:rPr>
          <w:rFonts w:ascii="Times New Roman" w:hAnsi="Times New Roman" w:cs="Times New Roman"/>
          <w:color w:val="000000" w:themeColor="text1"/>
          <w:sz w:val="28"/>
          <w:szCs w:val="28"/>
        </w:rPr>
        <w:t>одне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вакантне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місце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претендувало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майже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дев’ять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шукачів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роботи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Зменшення</w:t>
      </w:r>
      <w:proofErr w:type="spellEnd"/>
      <w:r w:rsidRPr="00260E85">
        <w:rPr>
          <w:rFonts w:ascii="Times New Roman" w:hAnsi="Times New Roman" w:cs="Times New Roman"/>
          <w:color w:val="000000" w:themeColor="text1"/>
          <w:sz w:val="28"/>
          <w:szCs w:val="28"/>
        </w:rPr>
        <w:t xml:space="preserve"> числа </w:t>
      </w:r>
      <w:proofErr w:type="spellStart"/>
      <w:r w:rsidRPr="00260E85">
        <w:rPr>
          <w:rFonts w:ascii="Times New Roman" w:hAnsi="Times New Roman" w:cs="Times New Roman"/>
          <w:color w:val="000000" w:themeColor="text1"/>
          <w:sz w:val="28"/>
          <w:szCs w:val="28"/>
        </w:rPr>
        <w:t>безробітних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сталося</w:t>
      </w:r>
      <w:proofErr w:type="spellEnd"/>
      <w:r w:rsidRPr="00260E85">
        <w:rPr>
          <w:rFonts w:ascii="Times New Roman" w:hAnsi="Times New Roman" w:cs="Times New Roman"/>
          <w:color w:val="000000" w:themeColor="text1"/>
          <w:sz w:val="28"/>
          <w:szCs w:val="28"/>
        </w:rPr>
        <w:t xml:space="preserve"> також через </w:t>
      </w:r>
      <w:proofErr w:type="spellStart"/>
      <w:r w:rsidRPr="00260E85">
        <w:rPr>
          <w:rFonts w:ascii="Times New Roman" w:hAnsi="Times New Roman" w:cs="Times New Roman"/>
          <w:color w:val="000000" w:themeColor="text1"/>
          <w:sz w:val="28"/>
          <w:szCs w:val="28"/>
        </w:rPr>
        <w:t>міграцію</w:t>
      </w:r>
      <w:proofErr w:type="spellEnd"/>
      <w:r w:rsidRPr="00260E85">
        <w:rPr>
          <w:rFonts w:ascii="Times New Roman" w:hAnsi="Times New Roman" w:cs="Times New Roman"/>
          <w:color w:val="000000" w:themeColor="text1"/>
          <w:sz w:val="28"/>
          <w:szCs w:val="28"/>
        </w:rPr>
        <w:t xml:space="preserve"> людей за кордон та </w:t>
      </w:r>
      <w:proofErr w:type="spellStart"/>
      <w:r w:rsidRPr="00260E85">
        <w:rPr>
          <w:rFonts w:ascii="Times New Roman" w:hAnsi="Times New Roman" w:cs="Times New Roman"/>
          <w:color w:val="000000" w:themeColor="text1"/>
          <w:sz w:val="28"/>
          <w:szCs w:val="28"/>
        </w:rPr>
        <w:t>мобілізацію</w:t>
      </w:r>
      <w:proofErr w:type="spellEnd"/>
      <w:r w:rsidRPr="00260E85">
        <w:rPr>
          <w:rFonts w:ascii="Times New Roman" w:hAnsi="Times New Roman" w:cs="Times New Roman"/>
          <w:color w:val="000000" w:themeColor="text1"/>
          <w:sz w:val="28"/>
          <w:szCs w:val="28"/>
        </w:rPr>
        <w:t xml:space="preserve"> до ЗСУ, а статистика не </w:t>
      </w:r>
      <w:proofErr w:type="spellStart"/>
      <w:r w:rsidRPr="00260E85">
        <w:rPr>
          <w:rFonts w:ascii="Times New Roman" w:hAnsi="Times New Roman" w:cs="Times New Roman"/>
          <w:color w:val="000000" w:themeColor="text1"/>
          <w:sz w:val="28"/>
          <w:szCs w:val="28"/>
        </w:rPr>
        <w:t>враховує</w:t>
      </w:r>
      <w:proofErr w:type="spellEnd"/>
      <w:r w:rsidRPr="00260E85">
        <w:rPr>
          <w:rFonts w:ascii="Times New Roman" w:hAnsi="Times New Roman" w:cs="Times New Roman"/>
          <w:color w:val="000000" w:themeColor="text1"/>
          <w:sz w:val="28"/>
          <w:szCs w:val="28"/>
        </w:rPr>
        <w:t xml:space="preserve"> тих, </w:t>
      </w:r>
      <w:proofErr w:type="spellStart"/>
      <w:r w:rsidRPr="00260E85">
        <w:rPr>
          <w:rFonts w:ascii="Times New Roman" w:hAnsi="Times New Roman" w:cs="Times New Roman"/>
          <w:color w:val="000000" w:themeColor="text1"/>
          <w:sz w:val="28"/>
          <w:szCs w:val="28"/>
        </w:rPr>
        <w:t>хто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перебуває</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тимчасово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окупованих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територіях</w:t>
      </w:r>
      <w:proofErr w:type="spellEnd"/>
      <w:r w:rsidRPr="00260E85">
        <w:rPr>
          <w:rFonts w:ascii="Times New Roman" w:hAnsi="Times New Roman" w:cs="Times New Roman"/>
          <w:color w:val="000000" w:themeColor="text1"/>
          <w:sz w:val="28"/>
          <w:szCs w:val="28"/>
        </w:rPr>
        <w:t>.</w:t>
      </w:r>
    </w:p>
    <w:p w14:paraId="5C6BE86F" w14:textId="066C824F" w:rsidR="006F33F6" w:rsidRDefault="006F33F6"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lastRenderedPageBreak/>
        <w:t>Крім</w:t>
      </w:r>
      <w:proofErr w:type="spellEnd"/>
      <w:r w:rsidRPr="00260E85">
        <w:rPr>
          <w:rFonts w:ascii="Times New Roman" w:hAnsi="Times New Roman" w:cs="Times New Roman"/>
          <w:color w:val="000000" w:themeColor="text1"/>
          <w:sz w:val="28"/>
          <w:szCs w:val="28"/>
        </w:rPr>
        <w:t xml:space="preserve"> того, </w:t>
      </w:r>
      <w:proofErr w:type="spellStart"/>
      <w:r w:rsidRPr="00260E85">
        <w:rPr>
          <w:rFonts w:ascii="Times New Roman" w:hAnsi="Times New Roman" w:cs="Times New Roman"/>
          <w:color w:val="000000" w:themeColor="text1"/>
          <w:sz w:val="28"/>
          <w:szCs w:val="28"/>
        </w:rPr>
        <w:t>незадекларована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зайнятість</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країні</w:t>
      </w:r>
      <w:proofErr w:type="spellEnd"/>
      <w:r w:rsidRPr="00260E85">
        <w:rPr>
          <w:rFonts w:ascii="Times New Roman" w:hAnsi="Times New Roman" w:cs="Times New Roman"/>
          <w:color w:val="000000" w:themeColor="text1"/>
          <w:sz w:val="28"/>
          <w:szCs w:val="28"/>
        </w:rPr>
        <w:t xml:space="preserve"> становила </w:t>
      </w:r>
      <w:proofErr w:type="spellStart"/>
      <w:r w:rsidRPr="00260E85">
        <w:rPr>
          <w:rFonts w:ascii="Times New Roman" w:hAnsi="Times New Roman" w:cs="Times New Roman"/>
          <w:color w:val="000000" w:themeColor="text1"/>
          <w:sz w:val="28"/>
          <w:szCs w:val="28"/>
        </w:rPr>
        <w:t>значну</w:t>
      </w:r>
      <w:proofErr w:type="spellEnd"/>
      <w:r w:rsidRPr="00260E85">
        <w:rPr>
          <w:rFonts w:ascii="Times New Roman" w:hAnsi="Times New Roman" w:cs="Times New Roman"/>
          <w:color w:val="000000" w:themeColor="text1"/>
          <w:sz w:val="28"/>
          <w:szCs w:val="28"/>
        </w:rPr>
        <w:t xml:space="preserve"> проблему. До 24 лютого 2022 року </w:t>
      </w:r>
      <w:proofErr w:type="spellStart"/>
      <w:r w:rsidRPr="00260E85">
        <w:rPr>
          <w:rFonts w:ascii="Times New Roman" w:hAnsi="Times New Roman" w:cs="Times New Roman"/>
          <w:color w:val="000000" w:themeColor="text1"/>
          <w:sz w:val="28"/>
          <w:szCs w:val="28"/>
        </w:rPr>
        <w:t>було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зафіксовано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близько</w:t>
      </w:r>
      <w:proofErr w:type="spellEnd"/>
      <w:r w:rsidRPr="00260E85">
        <w:rPr>
          <w:rFonts w:ascii="Times New Roman" w:hAnsi="Times New Roman" w:cs="Times New Roman"/>
          <w:color w:val="000000" w:themeColor="text1"/>
          <w:sz w:val="28"/>
          <w:szCs w:val="28"/>
        </w:rPr>
        <w:t xml:space="preserve"> 3 млн </w:t>
      </w:r>
      <w:proofErr w:type="spellStart"/>
      <w:r w:rsidRPr="00260E85">
        <w:rPr>
          <w:rFonts w:ascii="Times New Roman" w:hAnsi="Times New Roman" w:cs="Times New Roman"/>
          <w:color w:val="000000" w:themeColor="text1"/>
          <w:sz w:val="28"/>
          <w:szCs w:val="28"/>
        </w:rPr>
        <w:t>осіб</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працювали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неофіційно</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яких</w:t>
      </w:r>
      <w:proofErr w:type="spellEnd"/>
      <w:r w:rsidRPr="00260E85">
        <w:rPr>
          <w:rFonts w:ascii="Times New Roman" w:hAnsi="Times New Roman" w:cs="Times New Roman"/>
          <w:color w:val="000000" w:themeColor="text1"/>
          <w:sz w:val="28"/>
          <w:szCs w:val="28"/>
        </w:rPr>
        <w:t xml:space="preserve"> 1,7 млн — </w:t>
      </w:r>
      <w:proofErr w:type="spellStart"/>
      <w:r w:rsidRPr="00260E85">
        <w:rPr>
          <w:rFonts w:ascii="Times New Roman" w:hAnsi="Times New Roman" w:cs="Times New Roman"/>
          <w:color w:val="000000" w:themeColor="text1"/>
          <w:sz w:val="28"/>
          <w:szCs w:val="28"/>
        </w:rPr>
        <w:t>незареєстровані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підприємці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w:t>
      </w:r>
      <w:proofErr w:type="spellEnd"/>
      <w:r w:rsidRPr="00260E85">
        <w:rPr>
          <w:rFonts w:ascii="Times New Roman" w:hAnsi="Times New Roman" w:cs="Times New Roman"/>
          <w:color w:val="000000" w:themeColor="text1"/>
          <w:sz w:val="28"/>
          <w:szCs w:val="28"/>
        </w:rPr>
        <w:t xml:space="preserve"> час </w:t>
      </w:r>
      <w:proofErr w:type="spellStart"/>
      <w:r w:rsidRPr="00260E85">
        <w:rPr>
          <w:rFonts w:ascii="Times New Roman" w:hAnsi="Times New Roman" w:cs="Times New Roman"/>
          <w:color w:val="000000" w:themeColor="text1"/>
          <w:sz w:val="28"/>
          <w:szCs w:val="28"/>
        </w:rPr>
        <w:t>війни</w:t>
      </w:r>
      <w:proofErr w:type="spellEnd"/>
      <w:r w:rsidRPr="00260E85">
        <w:rPr>
          <w:rFonts w:ascii="Times New Roman" w:hAnsi="Times New Roman" w:cs="Times New Roman"/>
          <w:color w:val="000000" w:themeColor="text1"/>
          <w:sz w:val="28"/>
          <w:szCs w:val="28"/>
        </w:rPr>
        <w:t xml:space="preserve">, за </w:t>
      </w:r>
      <w:proofErr w:type="spellStart"/>
      <w:r w:rsidRPr="00260E85">
        <w:rPr>
          <w:rFonts w:ascii="Times New Roman" w:hAnsi="Times New Roman" w:cs="Times New Roman"/>
          <w:color w:val="000000" w:themeColor="text1"/>
          <w:sz w:val="28"/>
          <w:szCs w:val="28"/>
        </w:rPr>
        <w:t>припущеннями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Міністерства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економіки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кількість</w:t>
      </w:r>
      <w:proofErr w:type="spellEnd"/>
      <w:r w:rsidRPr="00260E85">
        <w:rPr>
          <w:rFonts w:ascii="Times New Roman" w:hAnsi="Times New Roman" w:cs="Times New Roman"/>
          <w:color w:val="000000" w:themeColor="text1"/>
          <w:sz w:val="28"/>
          <w:szCs w:val="28"/>
        </w:rPr>
        <w:t xml:space="preserve"> могла </w:t>
      </w:r>
      <w:proofErr w:type="spellStart"/>
      <w:r w:rsidRPr="00260E85">
        <w:rPr>
          <w:rFonts w:ascii="Times New Roman" w:hAnsi="Times New Roman" w:cs="Times New Roman"/>
          <w:color w:val="000000" w:themeColor="text1"/>
          <w:sz w:val="28"/>
          <w:szCs w:val="28"/>
        </w:rPr>
        <w:t>зростати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Наявність</w:t>
      </w:r>
      <w:proofErr w:type="spellEnd"/>
      <w:r w:rsidRPr="00260E85">
        <w:rPr>
          <w:rFonts w:ascii="Times New Roman" w:hAnsi="Times New Roman" w:cs="Times New Roman"/>
          <w:color w:val="000000" w:themeColor="text1"/>
          <w:sz w:val="28"/>
          <w:szCs w:val="28"/>
        </w:rPr>
        <w:t xml:space="preserve"> неформального сектору </w:t>
      </w:r>
      <w:proofErr w:type="spellStart"/>
      <w:r w:rsidRPr="00260E85">
        <w:rPr>
          <w:rFonts w:ascii="Times New Roman" w:hAnsi="Times New Roman" w:cs="Times New Roman"/>
          <w:color w:val="000000" w:themeColor="text1"/>
          <w:sz w:val="28"/>
          <w:szCs w:val="28"/>
        </w:rPr>
        <w:t>частково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пом'якшує</w:t>
      </w:r>
      <w:proofErr w:type="spellEnd"/>
      <w:r w:rsidRPr="00260E85">
        <w:rPr>
          <w:rFonts w:ascii="Times New Roman" w:hAnsi="Times New Roman" w:cs="Times New Roman"/>
          <w:color w:val="000000" w:themeColor="text1"/>
          <w:sz w:val="28"/>
          <w:szCs w:val="28"/>
        </w:rPr>
        <w:t xml:space="preserve"> проблему </w:t>
      </w:r>
      <w:proofErr w:type="spellStart"/>
      <w:r w:rsidRPr="00260E85">
        <w:rPr>
          <w:rFonts w:ascii="Times New Roman" w:hAnsi="Times New Roman" w:cs="Times New Roman"/>
          <w:color w:val="000000" w:themeColor="text1"/>
          <w:sz w:val="28"/>
          <w:szCs w:val="28"/>
        </w:rPr>
        <w:t>безробіття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але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ускладнює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оцінки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його</w:t>
      </w:r>
      <w:proofErr w:type="spellEnd"/>
      <w:r w:rsidRPr="00260E85">
        <w:rPr>
          <w:rFonts w:ascii="Times New Roman" w:hAnsi="Times New Roman" w:cs="Times New Roman"/>
          <w:color w:val="000000" w:themeColor="text1"/>
          <w:sz w:val="28"/>
          <w:szCs w:val="28"/>
        </w:rPr>
        <w:t xml:space="preserve"> реального </w:t>
      </w:r>
      <w:proofErr w:type="spellStart"/>
      <w:r w:rsidRPr="00260E85">
        <w:rPr>
          <w:rFonts w:ascii="Times New Roman" w:hAnsi="Times New Roman" w:cs="Times New Roman"/>
          <w:color w:val="000000" w:themeColor="text1"/>
          <w:sz w:val="28"/>
          <w:szCs w:val="28"/>
        </w:rPr>
        <w:t>рівня</w:t>
      </w:r>
      <w:proofErr w:type="spellEnd"/>
      <w:r w:rsidRPr="00260E85">
        <w:rPr>
          <w:rFonts w:ascii="Times New Roman" w:hAnsi="Times New Roman" w:cs="Times New Roman"/>
          <w:color w:val="000000" w:themeColor="text1"/>
          <w:sz w:val="28"/>
          <w:szCs w:val="28"/>
        </w:rPr>
        <w:t>.</w:t>
      </w:r>
    </w:p>
    <w:p w14:paraId="32C0C4B0" w14:textId="5F686AEB" w:rsidR="006F33F6" w:rsidRPr="00260E85" w:rsidRDefault="005A6980" w:rsidP="005A6980">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noProof/>
          <w:color w:val="000000" w:themeColor="text1"/>
          <w:sz w:val="28"/>
          <w:szCs w:val="28"/>
        </w:rPr>
        <w:drawing>
          <wp:anchor distT="0" distB="0" distL="114300" distR="114300" simplePos="0" relativeHeight="251658240" behindDoc="0" locked="0" layoutInCell="1" allowOverlap="1" wp14:anchorId="4638B496" wp14:editId="2DF73FE9">
            <wp:simplePos x="0" y="0"/>
            <wp:positionH relativeFrom="column">
              <wp:posOffset>421005</wp:posOffset>
            </wp:positionH>
            <wp:positionV relativeFrom="paragraph">
              <wp:posOffset>420370</wp:posOffset>
            </wp:positionV>
            <wp:extent cx="5250180" cy="2613660"/>
            <wp:effectExtent l="114300" t="114300" r="140970" b="1485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npraci-oglyad-02-2023_ris1_0.png"/>
                    <pic:cNvPicPr/>
                  </pic:nvPicPr>
                  <pic:blipFill>
                    <a:blip r:embed="rId9">
                      <a:extLst>
                        <a:ext uri="{28A0092B-C50C-407E-A947-70E740481C1C}">
                          <a14:useLocalDpi xmlns:a14="http://schemas.microsoft.com/office/drawing/2010/main" val="0"/>
                        </a:ext>
                      </a:extLst>
                    </a:blip>
                    <a:stretch>
                      <a:fillRect/>
                    </a:stretch>
                  </pic:blipFill>
                  <pic:spPr>
                    <a:xfrm>
                      <a:off x="0" y="0"/>
                      <a:ext cx="5250180" cy="26136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anchor>
        </w:drawing>
      </w:r>
    </w:p>
    <w:p w14:paraId="28467007" w14:textId="3F68E435" w:rsidR="006F33F6" w:rsidRDefault="006F33F6" w:rsidP="00260E85">
      <w:pPr>
        <w:spacing w:after="0" w:line="360" w:lineRule="auto"/>
        <w:ind w:firstLine="709"/>
        <w:jc w:val="both"/>
        <w:rPr>
          <w:rFonts w:ascii="Times New Roman" w:hAnsi="Times New Roman" w:cs="Times New Roman"/>
          <w:iCs/>
          <w:color w:val="000000" w:themeColor="text1"/>
          <w:sz w:val="28"/>
          <w:szCs w:val="28"/>
        </w:rPr>
      </w:pPr>
      <w:r w:rsidRPr="00260E85">
        <w:rPr>
          <w:rFonts w:ascii="Times New Roman" w:hAnsi="Times New Roman" w:cs="Times New Roman"/>
          <w:iCs/>
          <w:color w:val="000000" w:themeColor="text1"/>
          <w:sz w:val="28"/>
          <w:szCs w:val="28"/>
        </w:rPr>
        <w:br/>
        <w:t xml:space="preserve">Рис. </w:t>
      </w:r>
      <w:r w:rsidR="00401ED3" w:rsidRPr="00260E85">
        <w:rPr>
          <w:rFonts w:ascii="Times New Roman" w:hAnsi="Times New Roman" w:cs="Times New Roman"/>
          <w:iCs/>
          <w:color w:val="000000" w:themeColor="text1"/>
          <w:sz w:val="28"/>
          <w:szCs w:val="28"/>
          <w:lang w:val="uk-UA"/>
        </w:rPr>
        <w:t>2</w:t>
      </w:r>
      <w:r w:rsidRPr="00260E85">
        <w:rPr>
          <w:rFonts w:ascii="Times New Roman" w:hAnsi="Times New Roman" w:cs="Times New Roman"/>
          <w:iCs/>
          <w:color w:val="000000" w:themeColor="text1"/>
          <w:sz w:val="28"/>
          <w:szCs w:val="28"/>
        </w:rPr>
        <w:t>. </w:t>
      </w:r>
      <w:proofErr w:type="spellStart"/>
      <w:r w:rsidRPr="00260E85">
        <w:rPr>
          <w:rFonts w:ascii="Times New Roman" w:hAnsi="Times New Roman" w:cs="Times New Roman"/>
          <w:iCs/>
          <w:color w:val="000000" w:themeColor="text1"/>
          <w:sz w:val="28"/>
          <w:szCs w:val="28"/>
        </w:rPr>
        <w:t>Кількість</w:t>
      </w:r>
      <w:proofErr w:type="spellEnd"/>
      <w:r w:rsidRPr="00260E85">
        <w:rPr>
          <w:rFonts w:ascii="Times New Roman" w:hAnsi="Times New Roman" w:cs="Times New Roman"/>
          <w:iCs/>
          <w:color w:val="000000" w:themeColor="text1"/>
          <w:sz w:val="28"/>
          <w:szCs w:val="28"/>
        </w:rPr>
        <w:t xml:space="preserve"> </w:t>
      </w:r>
      <w:proofErr w:type="spellStart"/>
      <w:r w:rsidRPr="00260E85">
        <w:rPr>
          <w:rFonts w:ascii="Times New Roman" w:hAnsi="Times New Roman" w:cs="Times New Roman"/>
          <w:iCs/>
          <w:color w:val="000000" w:themeColor="text1"/>
          <w:sz w:val="28"/>
          <w:szCs w:val="28"/>
        </w:rPr>
        <w:t>зареєстрованих</w:t>
      </w:r>
      <w:proofErr w:type="spellEnd"/>
      <w:r w:rsidRPr="00260E85">
        <w:rPr>
          <w:rFonts w:ascii="Times New Roman" w:hAnsi="Times New Roman" w:cs="Times New Roman"/>
          <w:iCs/>
          <w:color w:val="000000" w:themeColor="text1"/>
          <w:sz w:val="28"/>
          <w:szCs w:val="28"/>
        </w:rPr>
        <w:t xml:space="preserve"> </w:t>
      </w:r>
      <w:proofErr w:type="spellStart"/>
      <w:r w:rsidRPr="00260E85">
        <w:rPr>
          <w:rFonts w:ascii="Times New Roman" w:hAnsi="Times New Roman" w:cs="Times New Roman"/>
          <w:iCs/>
          <w:color w:val="000000" w:themeColor="text1"/>
          <w:sz w:val="28"/>
          <w:szCs w:val="28"/>
        </w:rPr>
        <w:t>безробітних</w:t>
      </w:r>
      <w:proofErr w:type="spellEnd"/>
      <w:r w:rsidRPr="00260E85">
        <w:rPr>
          <w:rFonts w:ascii="Times New Roman" w:hAnsi="Times New Roman" w:cs="Times New Roman"/>
          <w:iCs/>
          <w:color w:val="000000" w:themeColor="text1"/>
          <w:sz w:val="28"/>
          <w:szCs w:val="28"/>
        </w:rPr>
        <w:t xml:space="preserve">, </w:t>
      </w:r>
      <w:proofErr w:type="spellStart"/>
      <w:r w:rsidRPr="00260E85">
        <w:rPr>
          <w:rFonts w:ascii="Times New Roman" w:hAnsi="Times New Roman" w:cs="Times New Roman"/>
          <w:iCs/>
          <w:color w:val="000000" w:themeColor="text1"/>
          <w:sz w:val="28"/>
          <w:szCs w:val="28"/>
        </w:rPr>
        <w:t>кількість</w:t>
      </w:r>
      <w:proofErr w:type="spellEnd"/>
      <w:r w:rsidRPr="00260E85">
        <w:rPr>
          <w:rFonts w:ascii="Times New Roman" w:hAnsi="Times New Roman" w:cs="Times New Roman"/>
          <w:iCs/>
          <w:color w:val="000000" w:themeColor="text1"/>
          <w:sz w:val="28"/>
          <w:szCs w:val="28"/>
        </w:rPr>
        <w:t xml:space="preserve">, </w:t>
      </w:r>
      <w:proofErr w:type="spellStart"/>
      <w:r w:rsidRPr="00260E85">
        <w:rPr>
          <w:rFonts w:ascii="Times New Roman" w:hAnsi="Times New Roman" w:cs="Times New Roman"/>
          <w:iCs/>
          <w:color w:val="000000" w:themeColor="text1"/>
          <w:sz w:val="28"/>
          <w:szCs w:val="28"/>
        </w:rPr>
        <w:t>вакансій</w:t>
      </w:r>
      <w:proofErr w:type="spellEnd"/>
      <w:r w:rsidRPr="00260E85">
        <w:rPr>
          <w:rFonts w:ascii="Times New Roman" w:hAnsi="Times New Roman" w:cs="Times New Roman"/>
          <w:iCs/>
          <w:color w:val="000000" w:themeColor="text1"/>
          <w:sz w:val="28"/>
          <w:szCs w:val="28"/>
        </w:rPr>
        <w:t xml:space="preserve"> та </w:t>
      </w:r>
      <w:proofErr w:type="spellStart"/>
      <w:r w:rsidRPr="00260E85">
        <w:rPr>
          <w:rFonts w:ascii="Times New Roman" w:hAnsi="Times New Roman" w:cs="Times New Roman"/>
          <w:iCs/>
          <w:color w:val="000000" w:themeColor="text1"/>
          <w:sz w:val="28"/>
          <w:szCs w:val="28"/>
        </w:rPr>
        <w:t>кількість</w:t>
      </w:r>
      <w:proofErr w:type="spellEnd"/>
      <w:r w:rsidRPr="00260E85">
        <w:rPr>
          <w:rFonts w:ascii="Times New Roman" w:hAnsi="Times New Roman" w:cs="Times New Roman"/>
          <w:iCs/>
          <w:color w:val="000000" w:themeColor="text1"/>
          <w:sz w:val="28"/>
          <w:szCs w:val="28"/>
        </w:rPr>
        <w:t xml:space="preserve"> </w:t>
      </w:r>
      <w:proofErr w:type="spellStart"/>
      <w:r w:rsidRPr="00260E85">
        <w:rPr>
          <w:rFonts w:ascii="Times New Roman" w:hAnsi="Times New Roman" w:cs="Times New Roman"/>
          <w:iCs/>
          <w:color w:val="000000" w:themeColor="text1"/>
          <w:sz w:val="28"/>
          <w:szCs w:val="28"/>
        </w:rPr>
        <w:t>претендентів</w:t>
      </w:r>
      <w:proofErr w:type="spellEnd"/>
      <w:r w:rsidRPr="00260E85">
        <w:rPr>
          <w:rFonts w:ascii="Times New Roman" w:hAnsi="Times New Roman" w:cs="Times New Roman"/>
          <w:iCs/>
          <w:color w:val="000000" w:themeColor="text1"/>
          <w:sz w:val="28"/>
          <w:szCs w:val="28"/>
        </w:rPr>
        <w:t xml:space="preserve"> на одну </w:t>
      </w:r>
      <w:proofErr w:type="spellStart"/>
      <w:r w:rsidRPr="00260E85">
        <w:rPr>
          <w:rFonts w:ascii="Times New Roman" w:hAnsi="Times New Roman" w:cs="Times New Roman"/>
          <w:iCs/>
          <w:color w:val="000000" w:themeColor="text1"/>
          <w:sz w:val="28"/>
          <w:szCs w:val="28"/>
        </w:rPr>
        <w:t>вакансію</w:t>
      </w:r>
      <w:proofErr w:type="spellEnd"/>
      <w:r w:rsidRPr="00260E85">
        <w:rPr>
          <w:rFonts w:ascii="Times New Roman" w:hAnsi="Times New Roman" w:cs="Times New Roman"/>
          <w:iCs/>
          <w:color w:val="000000" w:themeColor="text1"/>
          <w:sz w:val="28"/>
          <w:szCs w:val="28"/>
        </w:rPr>
        <w:t xml:space="preserve"> в </w:t>
      </w:r>
      <w:proofErr w:type="spellStart"/>
      <w:r w:rsidRPr="00260E85">
        <w:rPr>
          <w:rFonts w:ascii="Times New Roman" w:hAnsi="Times New Roman" w:cs="Times New Roman"/>
          <w:iCs/>
          <w:color w:val="000000" w:themeColor="text1"/>
          <w:sz w:val="28"/>
          <w:szCs w:val="28"/>
        </w:rPr>
        <w:t>Україні</w:t>
      </w:r>
      <w:proofErr w:type="spellEnd"/>
      <w:r w:rsidRPr="00260E85">
        <w:rPr>
          <w:rFonts w:ascii="Times New Roman" w:hAnsi="Times New Roman" w:cs="Times New Roman"/>
          <w:iCs/>
          <w:color w:val="000000" w:themeColor="text1"/>
          <w:sz w:val="28"/>
          <w:szCs w:val="28"/>
        </w:rPr>
        <w:t xml:space="preserve"> в </w:t>
      </w:r>
      <w:proofErr w:type="spellStart"/>
      <w:r w:rsidRPr="00260E85">
        <w:rPr>
          <w:rFonts w:ascii="Times New Roman" w:hAnsi="Times New Roman" w:cs="Times New Roman"/>
          <w:iCs/>
          <w:color w:val="000000" w:themeColor="text1"/>
          <w:sz w:val="28"/>
          <w:szCs w:val="28"/>
        </w:rPr>
        <w:t>період</w:t>
      </w:r>
      <w:proofErr w:type="spellEnd"/>
      <w:r w:rsidRPr="00260E85">
        <w:rPr>
          <w:rFonts w:ascii="Times New Roman" w:hAnsi="Times New Roman" w:cs="Times New Roman"/>
          <w:iCs/>
          <w:color w:val="000000" w:themeColor="text1"/>
          <w:sz w:val="28"/>
          <w:szCs w:val="28"/>
        </w:rPr>
        <w:t xml:space="preserve"> </w:t>
      </w:r>
      <w:proofErr w:type="spellStart"/>
      <w:r w:rsidRPr="00260E85">
        <w:rPr>
          <w:rFonts w:ascii="Times New Roman" w:hAnsi="Times New Roman" w:cs="Times New Roman"/>
          <w:iCs/>
          <w:color w:val="000000" w:themeColor="text1"/>
          <w:sz w:val="28"/>
          <w:szCs w:val="28"/>
        </w:rPr>
        <w:t>повномасштабної</w:t>
      </w:r>
      <w:proofErr w:type="spellEnd"/>
      <w:r w:rsidRPr="00260E85">
        <w:rPr>
          <w:rFonts w:ascii="Times New Roman" w:hAnsi="Times New Roman" w:cs="Times New Roman"/>
          <w:iCs/>
          <w:color w:val="000000" w:themeColor="text1"/>
          <w:sz w:val="28"/>
          <w:szCs w:val="28"/>
        </w:rPr>
        <w:t xml:space="preserve"> </w:t>
      </w:r>
      <w:proofErr w:type="spellStart"/>
      <w:r w:rsidRPr="00260E85">
        <w:rPr>
          <w:rFonts w:ascii="Times New Roman" w:hAnsi="Times New Roman" w:cs="Times New Roman"/>
          <w:iCs/>
          <w:color w:val="000000" w:themeColor="text1"/>
          <w:sz w:val="28"/>
          <w:szCs w:val="28"/>
        </w:rPr>
        <w:t>війни</w:t>
      </w:r>
      <w:proofErr w:type="spellEnd"/>
    </w:p>
    <w:p w14:paraId="36078E4F" w14:textId="77777777" w:rsidR="00260E85" w:rsidRPr="00260E85" w:rsidRDefault="00260E85" w:rsidP="00260E85">
      <w:pPr>
        <w:spacing w:after="0" w:line="360" w:lineRule="auto"/>
        <w:ind w:firstLine="709"/>
        <w:jc w:val="both"/>
        <w:rPr>
          <w:rFonts w:ascii="Times New Roman" w:hAnsi="Times New Roman" w:cs="Times New Roman"/>
          <w:color w:val="000000" w:themeColor="text1"/>
          <w:sz w:val="28"/>
          <w:szCs w:val="28"/>
        </w:rPr>
      </w:pPr>
    </w:p>
    <w:p w14:paraId="31447916" w14:textId="77777777" w:rsidR="006F33F6" w:rsidRPr="00260E85" w:rsidRDefault="006F33F6"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Стан </w:t>
      </w:r>
      <w:proofErr w:type="spellStart"/>
      <w:r w:rsidRPr="00260E85">
        <w:rPr>
          <w:rFonts w:ascii="Times New Roman" w:hAnsi="Times New Roman" w:cs="Times New Roman"/>
          <w:color w:val="000000" w:themeColor="text1"/>
          <w:sz w:val="28"/>
          <w:szCs w:val="28"/>
        </w:rPr>
        <w:t>молодіжного</w:t>
      </w:r>
      <w:proofErr w:type="spellEnd"/>
      <w:r w:rsidRPr="00260E85">
        <w:rPr>
          <w:rFonts w:ascii="Times New Roman" w:hAnsi="Times New Roman" w:cs="Times New Roman"/>
          <w:color w:val="000000" w:themeColor="text1"/>
          <w:sz w:val="28"/>
          <w:szCs w:val="28"/>
        </w:rPr>
        <w:t xml:space="preserve"> сегмента ринку </w:t>
      </w:r>
      <w:proofErr w:type="spellStart"/>
      <w:r w:rsidRPr="00260E85">
        <w:rPr>
          <w:rFonts w:ascii="Times New Roman" w:hAnsi="Times New Roman" w:cs="Times New Roman"/>
          <w:color w:val="000000" w:themeColor="text1"/>
          <w:sz w:val="28"/>
          <w:szCs w:val="28"/>
        </w:rPr>
        <w:t>праці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залишається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тривожним</w:t>
      </w:r>
      <w:proofErr w:type="spellEnd"/>
      <w:r w:rsidRPr="00260E85">
        <w:rPr>
          <w:rFonts w:ascii="Times New Roman" w:hAnsi="Times New Roman" w:cs="Times New Roman"/>
          <w:color w:val="000000" w:themeColor="text1"/>
          <w:sz w:val="28"/>
          <w:szCs w:val="28"/>
        </w:rPr>
        <w:t xml:space="preserve">: 23 % </w:t>
      </w:r>
      <w:proofErr w:type="spellStart"/>
      <w:r w:rsidRPr="00260E85">
        <w:rPr>
          <w:rFonts w:ascii="Times New Roman" w:hAnsi="Times New Roman" w:cs="Times New Roman"/>
          <w:color w:val="000000" w:themeColor="text1"/>
          <w:sz w:val="28"/>
          <w:szCs w:val="28"/>
        </w:rPr>
        <w:t>серед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офіційно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зареєстрованих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безробітних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становлять</w:t>
      </w:r>
      <w:proofErr w:type="spellEnd"/>
      <w:r w:rsidRPr="00260E85">
        <w:rPr>
          <w:rFonts w:ascii="Times New Roman" w:hAnsi="Times New Roman" w:cs="Times New Roman"/>
          <w:color w:val="000000" w:themeColor="text1"/>
          <w:sz w:val="28"/>
          <w:szCs w:val="28"/>
        </w:rPr>
        <w:t xml:space="preserve"> особи до 35 </w:t>
      </w:r>
      <w:proofErr w:type="spellStart"/>
      <w:r w:rsidRPr="00260E85">
        <w:rPr>
          <w:rFonts w:ascii="Times New Roman" w:hAnsi="Times New Roman" w:cs="Times New Roman"/>
          <w:color w:val="000000" w:themeColor="text1"/>
          <w:sz w:val="28"/>
          <w:szCs w:val="28"/>
        </w:rPr>
        <w:t>років</w:t>
      </w:r>
      <w:proofErr w:type="spellEnd"/>
      <w:r w:rsidRPr="00260E85">
        <w:rPr>
          <w:rFonts w:ascii="Times New Roman" w:hAnsi="Times New Roman" w:cs="Times New Roman"/>
          <w:color w:val="000000" w:themeColor="text1"/>
          <w:sz w:val="28"/>
          <w:szCs w:val="28"/>
        </w:rPr>
        <w:t xml:space="preserve">. Молодь, як правило, </w:t>
      </w:r>
      <w:proofErr w:type="spellStart"/>
      <w:r w:rsidRPr="00260E85">
        <w:rPr>
          <w:rFonts w:ascii="Times New Roman" w:hAnsi="Times New Roman" w:cs="Times New Roman"/>
          <w:color w:val="000000" w:themeColor="text1"/>
          <w:sz w:val="28"/>
          <w:szCs w:val="28"/>
        </w:rPr>
        <w:t>більш</w:t>
      </w:r>
      <w:proofErr w:type="spellEnd"/>
      <w:r w:rsidRPr="00260E85">
        <w:rPr>
          <w:rFonts w:ascii="Times New Roman" w:hAnsi="Times New Roman" w:cs="Times New Roman"/>
          <w:color w:val="000000" w:themeColor="text1"/>
          <w:sz w:val="28"/>
          <w:szCs w:val="28"/>
        </w:rPr>
        <w:t xml:space="preserve"> адаптивна до </w:t>
      </w:r>
      <w:proofErr w:type="spellStart"/>
      <w:r w:rsidRPr="00260E85">
        <w:rPr>
          <w:rFonts w:ascii="Times New Roman" w:hAnsi="Times New Roman" w:cs="Times New Roman"/>
          <w:color w:val="000000" w:themeColor="text1"/>
          <w:sz w:val="28"/>
          <w:szCs w:val="28"/>
        </w:rPr>
        <w:t>змін</w:t>
      </w:r>
      <w:proofErr w:type="spellEnd"/>
      <w:r w:rsidRPr="00260E85">
        <w:rPr>
          <w:rFonts w:ascii="Times New Roman" w:hAnsi="Times New Roman" w:cs="Times New Roman"/>
          <w:color w:val="000000" w:themeColor="text1"/>
          <w:sz w:val="28"/>
          <w:szCs w:val="28"/>
        </w:rPr>
        <w:t xml:space="preserve">, активно </w:t>
      </w:r>
      <w:proofErr w:type="spellStart"/>
      <w:r w:rsidRPr="00260E85">
        <w:rPr>
          <w:rFonts w:ascii="Times New Roman" w:hAnsi="Times New Roman" w:cs="Times New Roman"/>
          <w:color w:val="000000" w:themeColor="text1"/>
          <w:sz w:val="28"/>
          <w:szCs w:val="28"/>
        </w:rPr>
        <w:t>шукає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можливості</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професійного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зростання</w:t>
      </w:r>
      <w:proofErr w:type="spellEnd"/>
      <w:r w:rsidRPr="00260E85">
        <w:rPr>
          <w:rFonts w:ascii="Times New Roman" w:hAnsi="Times New Roman" w:cs="Times New Roman"/>
          <w:color w:val="000000" w:themeColor="text1"/>
          <w:sz w:val="28"/>
          <w:szCs w:val="28"/>
        </w:rPr>
        <w:t xml:space="preserve">, тому </w:t>
      </w:r>
      <w:proofErr w:type="spellStart"/>
      <w:r w:rsidRPr="00260E85">
        <w:rPr>
          <w:rFonts w:ascii="Times New Roman" w:hAnsi="Times New Roman" w:cs="Times New Roman"/>
          <w:color w:val="000000" w:themeColor="text1"/>
          <w:sz w:val="28"/>
          <w:szCs w:val="28"/>
        </w:rPr>
        <w:t>важливо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реалізувати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політику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зайнятості</w:t>
      </w:r>
      <w:proofErr w:type="spellEnd"/>
      <w:r w:rsidRPr="00260E85">
        <w:rPr>
          <w:rFonts w:ascii="Times New Roman" w:hAnsi="Times New Roman" w:cs="Times New Roman"/>
          <w:color w:val="000000" w:themeColor="text1"/>
          <w:sz w:val="28"/>
          <w:szCs w:val="28"/>
        </w:rPr>
        <w:t xml:space="preserve">, яка </w:t>
      </w:r>
      <w:proofErr w:type="spellStart"/>
      <w:r w:rsidRPr="00260E85">
        <w:rPr>
          <w:rFonts w:ascii="Times New Roman" w:hAnsi="Times New Roman" w:cs="Times New Roman"/>
          <w:color w:val="000000" w:themeColor="text1"/>
          <w:sz w:val="28"/>
          <w:szCs w:val="28"/>
        </w:rPr>
        <w:t>сприятиме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їхній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інтеграції</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ринок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праці</w:t>
      </w:r>
      <w:proofErr w:type="spellEnd"/>
      <w:r w:rsidRPr="00260E85">
        <w:rPr>
          <w:rFonts w:ascii="Times New Roman" w:hAnsi="Times New Roman" w:cs="Times New Roman"/>
          <w:color w:val="000000" w:themeColor="text1"/>
          <w:sz w:val="28"/>
          <w:szCs w:val="28"/>
        </w:rPr>
        <w:t xml:space="preserve">, особливо </w:t>
      </w:r>
      <w:proofErr w:type="spellStart"/>
      <w:r w:rsidRPr="00260E85">
        <w:rPr>
          <w:rFonts w:ascii="Times New Roman" w:hAnsi="Times New Roman" w:cs="Times New Roman"/>
          <w:color w:val="000000" w:themeColor="text1"/>
          <w:sz w:val="28"/>
          <w:szCs w:val="28"/>
        </w:rPr>
        <w:t>під</w:t>
      </w:r>
      <w:proofErr w:type="spellEnd"/>
      <w:r w:rsidRPr="00260E85">
        <w:rPr>
          <w:rFonts w:ascii="Times New Roman" w:hAnsi="Times New Roman" w:cs="Times New Roman"/>
          <w:color w:val="000000" w:themeColor="text1"/>
          <w:sz w:val="28"/>
          <w:szCs w:val="28"/>
        </w:rPr>
        <w:t xml:space="preserve"> час </w:t>
      </w:r>
      <w:proofErr w:type="spellStart"/>
      <w:r w:rsidRPr="00260E85">
        <w:rPr>
          <w:rFonts w:ascii="Times New Roman" w:hAnsi="Times New Roman" w:cs="Times New Roman"/>
          <w:color w:val="000000" w:themeColor="text1"/>
          <w:sz w:val="28"/>
          <w:szCs w:val="28"/>
        </w:rPr>
        <w:t>війни</w:t>
      </w:r>
      <w:proofErr w:type="spellEnd"/>
      <w:r w:rsidRPr="00260E85">
        <w:rPr>
          <w:rFonts w:ascii="Times New Roman" w:hAnsi="Times New Roman" w:cs="Times New Roman"/>
          <w:color w:val="000000" w:themeColor="text1"/>
          <w:sz w:val="28"/>
          <w:szCs w:val="28"/>
        </w:rPr>
        <w:t xml:space="preserve"> та у </w:t>
      </w:r>
      <w:proofErr w:type="spellStart"/>
      <w:r w:rsidRPr="00260E85">
        <w:rPr>
          <w:rFonts w:ascii="Times New Roman" w:hAnsi="Times New Roman" w:cs="Times New Roman"/>
          <w:color w:val="000000" w:themeColor="text1"/>
          <w:sz w:val="28"/>
          <w:szCs w:val="28"/>
        </w:rPr>
        <w:t>процесі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відновлення</w:t>
      </w:r>
      <w:proofErr w:type="spellEnd"/>
      <w:r w:rsidRPr="00260E85">
        <w:rPr>
          <w:rFonts w:ascii="Times New Roman" w:hAnsi="Times New Roman" w:cs="Times New Roman"/>
          <w:color w:val="000000" w:themeColor="text1"/>
          <w:sz w:val="28"/>
          <w:szCs w:val="28"/>
        </w:rPr>
        <w:t>.</w:t>
      </w:r>
    </w:p>
    <w:p w14:paraId="2AE611D7" w14:textId="77777777" w:rsidR="006F33F6" w:rsidRPr="00260E85" w:rsidRDefault="006F33F6"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Зменшення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безробіття</w:t>
      </w:r>
      <w:proofErr w:type="spellEnd"/>
      <w:r w:rsidRPr="00260E85">
        <w:rPr>
          <w:rFonts w:ascii="Times New Roman" w:hAnsi="Times New Roman" w:cs="Times New Roman"/>
          <w:color w:val="000000" w:themeColor="text1"/>
          <w:sz w:val="28"/>
          <w:szCs w:val="28"/>
        </w:rPr>
        <w:t xml:space="preserve"> є </w:t>
      </w:r>
      <w:proofErr w:type="spellStart"/>
      <w:r w:rsidRPr="00260E85">
        <w:rPr>
          <w:rFonts w:ascii="Times New Roman" w:hAnsi="Times New Roman" w:cs="Times New Roman"/>
          <w:color w:val="000000" w:themeColor="text1"/>
          <w:sz w:val="28"/>
          <w:szCs w:val="28"/>
        </w:rPr>
        <w:t>пріоритетним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завданням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держави</w:t>
      </w:r>
      <w:proofErr w:type="spellEnd"/>
      <w:r w:rsidRPr="00260E85">
        <w:rPr>
          <w:rFonts w:ascii="Times New Roman" w:hAnsi="Times New Roman" w:cs="Times New Roman"/>
          <w:color w:val="000000" w:themeColor="text1"/>
          <w:sz w:val="28"/>
          <w:szCs w:val="28"/>
        </w:rPr>
        <w:t xml:space="preserve">, яке </w:t>
      </w:r>
      <w:proofErr w:type="spellStart"/>
      <w:r w:rsidRPr="00260E85">
        <w:rPr>
          <w:rFonts w:ascii="Times New Roman" w:hAnsi="Times New Roman" w:cs="Times New Roman"/>
          <w:color w:val="000000" w:themeColor="text1"/>
          <w:sz w:val="28"/>
          <w:szCs w:val="28"/>
        </w:rPr>
        <w:t>потребує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термінових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дій</w:t>
      </w:r>
      <w:proofErr w:type="spellEnd"/>
      <w:r w:rsidRPr="00260E85">
        <w:rPr>
          <w:rFonts w:ascii="Times New Roman" w:hAnsi="Times New Roman" w:cs="Times New Roman"/>
          <w:color w:val="000000" w:themeColor="text1"/>
          <w:sz w:val="28"/>
          <w:szCs w:val="28"/>
        </w:rPr>
        <w:t xml:space="preserve">. Одним </w:t>
      </w:r>
      <w:proofErr w:type="spellStart"/>
      <w:r w:rsidRPr="00260E85">
        <w:rPr>
          <w:rFonts w:ascii="Times New Roman" w:hAnsi="Times New Roman" w:cs="Times New Roman"/>
          <w:color w:val="000000" w:themeColor="text1"/>
          <w:sz w:val="28"/>
          <w:szCs w:val="28"/>
        </w:rPr>
        <w:t>із</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ключових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кроків</w:t>
      </w:r>
      <w:proofErr w:type="spellEnd"/>
      <w:r w:rsidRPr="00260E85">
        <w:rPr>
          <w:rFonts w:ascii="Times New Roman" w:hAnsi="Times New Roman" w:cs="Times New Roman"/>
          <w:color w:val="000000" w:themeColor="text1"/>
          <w:sz w:val="28"/>
          <w:szCs w:val="28"/>
        </w:rPr>
        <w:t xml:space="preserve"> є </w:t>
      </w:r>
      <w:proofErr w:type="spellStart"/>
      <w:r w:rsidRPr="00260E85">
        <w:rPr>
          <w:rFonts w:ascii="Times New Roman" w:hAnsi="Times New Roman" w:cs="Times New Roman"/>
          <w:color w:val="000000" w:themeColor="text1"/>
          <w:sz w:val="28"/>
          <w:szCs w:val="28"/>
        </w:rPr>
        <w:t>розширення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можливостей</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lastRenderedPageBreak/>
        <w:t>працевлаштування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Створення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робочих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місць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допоможе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уникнути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тривалої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стагнації</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економіці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зменшить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хронічне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безробіття</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зменшить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економічне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навантаження</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працюючих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в свою </w:t>
      </w:r>
      <w:proofErr w:type="spellStart"/>
      <w:r w:rsidRPr="00260E85">
        <w:rPr>
          <w:rFonts w:ascii="Times New Roman" w:hAnsi="Times New Roman" w:cs="Times New Roman"/>
          <w:color w:val="000000" w:themeColor="text1"/>
          <w:sz w:val="28"/>
          <w:szCs w:val="28"/>
        </w:rPr>
        <w:t>чергу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підвищить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мотивацію</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праці</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збільшить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надходження</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бюджетів</w:t>
      </w:r>
      <w:proofErr w:type="spellEnd"/>
      <w:r w:rsidRPr="00260E85">
        <w:rPr>
          <w:rFonts w:ascii="Times New Roman" w:hAnsi="Times New Roman" w:cs="Times New Roman"/>
          <w:color w:val="000000" w:themeColor="text1"/>
          <w:sz w:val="28"/>
          <w:szCs w:val="28"/>
        </w:rPr>
        <w:t>.</w:t>
      </w:r>
    </w:p>
    <w:p w14:paraId="57473E92" w14:textId="77777777" w:rsidR="006F33F6" w:rsidRPr="00260E85" w:rsidRDefault="006F33F6"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Щоб</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збільшити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кількість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робочих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місць</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сучасних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умовах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можна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розглянути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наступні</w:t>
      </w:r>
      <w:proofErr w:type="spellEnd"/>
      <w:r w:rsidRPr="00260E85">
        <w:rPr>
          <w:rFonts w:ascii="Times New Roman" w:hAnsi="Times New Roman" w:cs="Times New Roman"/>
          <w:color w:val="000000" w:themeColor="text1"/>
          <w:sz w:val="28"/>
          <w:szCs w:val="28"/>
        </w:rPr>
        <w:t xml:space="preserve"> заходи:</w:t>
      </w:r>
    </w:p>
    <w:p w14:paraId="63383C3B" w14:textId="77777777" w:rsidR="006F33F6" w:rsidRPr="00260E85" w:rsidRDefault="006F33F6" w:rsidP="00260E85">
      <w:pPr>
        <w:numPr>
          <w:ilvl w:val="0"/>
          <w:numId w:val="5"/>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bCs/>
          <w:color w:val="000000" w:themeColor="text1"/>
          <w:sz w:val="28"/>
          <w:szCs w:val="28"/>
        </w:rPr>
        <w:t>Розвиток</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технологічних</w:t>
      </w:r>
      <w:proofErr w:type="spellEnd"/>
      <w:r w:rsidRPr="00260E85">
        <w:rPr>
          <w:rFonts w:ascii="Times New Roman" w:hAnsi="Times New Roman" w:cs="Times New Roman"/>
          <w:bCs/>
          <w:color w:val="000000" w:themeColor="text1"/>
          <w:sz w:val="28"/>
          <w:szCs w:val="28"/>
        </w:rPr>
        <w:t xml:space="preserve"> і </w:t>
      </w:r>
      <w:proofErr w:type="spellStart"/>
      <w:r w:rsidRPr="00260E85">
        <w:rPr>
          <w:rFonts w:ascii="Times New Roman" w:hAnsi="Times New Roman" w:cs="Times New Roman"/>
          <w:bCs/>
          <w:color w:val="000000" w:themeColor="text1"/>
          <w:sz w:val="28"/>
          <w:szCs w:val="28"/>
        </w:rPr>
        <w:t>індустріальних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парків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дозволить </w:t>
      </w:r>
      <w:proofErr w:type="spellStart"/>
      <w:r w:rsidRPr="00260E85">
        <w:rPr>
          <w:rFonts w:ascii="Times New Roman" w:hAnsi="Times New Roman" w:cs="Times New Roman"/>
          <w:color w:val="000000" w:themeColor="text1"/>
          <w:sz w:val="28"/>
          <w:szCs w:val="28"/>
        </w:rPr>
        <w:t>зберегти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існуючі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робочі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місця</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підприємствах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які</w:t>
      </w:r>
      <w:proofErr w:type="spellEnd"/>
      <w:r w:rsidRPr="00260E85">
        <w:rPr>
          <w:rFonts w:ascii="Times New Roman" w:hAnsi="Times New Roman" w:cs="Times New Roman"/>
          <w:color w:val="000000" w:themeColor="text1"/>
          <w:sz w:val="28"/>
          <w:szCs w:val="28"/>
        </w:rPr>
        <w:t xml:space="preserve"> були </w:t>
      </w:r>
      <w:proofErr w:type="spellStart"/>
      <w:r w:rsidRPr="00260E85">
        <w:rPr>
          <w:rFonts w:ascii="Times New Roman" w:hAnsi="Times New Roman" w:cs="Times New Roman"/>
          <w:color w:val="000000" w:themeColor="text1"/>
          <w:sz w:val="28"/>
          <w:szCs w:val="28"/>
        </w:rPr>
        <w:t>переміщені</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безпечних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регіонів</w:t>
      </w:r>
      <w:proofErr w:type="spellEnd"/>
      <w:r w:rsidRPr="00260E85">
        <w:rPr>
          <w:rFonts w:ascii="Times New Roman" w:hAnsi="Times New Roman" w:cs="Times New Roman"/>
          <w:color w:val="000000" w:themeColor="text1"/>
          <w:sz w:val="28"/>
          <w:szCs w:val="28"/>
        </w:rPr>
        <w:t xml:space="preserve">, а також </w:t>
      </w:r>
      <w:proofErr w:type="spellStart"/>
      <w:r w:rsidRPr="00260E85">
        <w:rPr>
          <w:rFonts w:ascii="Times New Roman" w:hAnsi="Times New Roman" w:cs="Times New Roman"/>
          <w:color w:val="000000" w:themeColor="text1"/>
          <w:sz w:val="28"/>
          <w:szCs w:val="28"/>
        </w:rPr>
        <w:t>стимулюватиме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місцевий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призведе</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створення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робочих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місць</w:t>
      </w:r>
      <w:proofErr w:type="spellEnd"/>
      <w:r w:rsidRPr="00260E85">
        <w:rPr>
          <w:rFonts w:ascii="Times New Roman" w:hAnsi="Times New Roman" w:cs="Times New Roman"/>
          <w:color w:val="000000" w:themeColor="text1"/>
          <w:sz w:val="28"/>
          <w:szCs w:val="28"/>
        </w:rPr>
        <w:t>.</w:t>
      </w:r>
    </w:p>
    <w:p w14:paraId="7F6B916D" w14:textId="77777777" w:rsidR="006F33F6" w:rsidRPr="00260E85" w:rsidRDefault="006F33F6" w:rsidP="00260E85">
      <w:pPr>
        <w:numPr>
          <w:ilvl w:val="0"/>
          <w:numId w:val="5"/>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bCs/>
          <w:color w:val="000000" w:themeColor="text1"/>
          <w:sz w:val="28"/>
          <w:szCs w:val="28"/>
        </w:rPr>
        <w:t>Підтримка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підприємництва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Запровадження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заходів</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розвитку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підприємств</w:t>
      </w:r>
      <w:proofErr w:type="spellEnd"/>
      <w:r w:rsidRPr="00260E85">
        <w:rPr>
          <w:rFonts w:ascii="Times New Roman" w:hAnsi="Times New Roman" w:cs="Times New Roman"/>
          <w:color w:val="000000" w:themeColor="text1"/>
          <w:sz w:val="28"/>
          <w:szCs w:val="28"/>
        </w:rPr>
        <w:t xml:space="preserve"> у сферах </w:t>
      </w:r>
      <w:proofErr w:type="spellStart"/>
      <w:r w:rsidRPr="00260E85">
        <w:rPr>
          <w:rFonts w:ascii="Times New Roman" w:hAnsi="Times New Roman" w:cs="Times New Roman"/>
          <w:color w:val="000000" w:themeColor="text1"/>
          <w:sz w:val="28"/>
          <w:szCs w:val="28"/>
        </w:rPr>
        <w:t>харчової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легкої</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хімічної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промисловості</w:t>
      </w:r>
      <w:proofErr w:type="spellEnd"/>
      <w:r w:rsidRPr="00260E85">
        <w:rPr>
          <w:rFonts w:ascii="Times New Roman" w:hAnsi="Times New Roman" w:cs="Times New Roman"/>
          <w:color w:val="000000" w:themeColor="text1"/>
          <w:sz w:val="28"/>
          <w:szCs w:val="28"/>
        </w:rPr>
        <w:t xml:space="preserve">, а також </w:t>
      </w:r>
      <w:proofErr w:type="spellStart"/>
      <w:r w:rsidRPr="00260E85">
        <w:rPr>
          <w:rFonts w:ascii="Times New Roman" w:hAnsi="Times New Roman" w:cs="Times New Roman"/>
          <w:color w:val="000000" w:themeColor="text1"/>
          <w:sz w:val="28"/>
          <w:szCs w:val="28"/>
        </w:rPr>
        <w:t>виробництва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будівельних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матеріалів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сприятиме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інтеграції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внутрішньо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переміщених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осіб</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приймаючих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регіонах</w:t>
      </w:r>
      <w:proofErr w:type="spellEnd"/>
      <w:r w:rsidRPr="00260E85">
        <w:rPr>
          <w:rFonts w:ascii="Times New Roman" w:hAnsi="Times New Roman" w:cs="Times New Roman"/>
          <w:color w:val="000000" w:themeColor="text1"/>
          <w:sz w:val="28"/>
          <w:szCs w:val="28"/>
        </w:rPr>
        <w:t>.</w:t>
      </w:r>
    </w:p>
    <w:p w14:paraId="5CB6F550" w14:textId="77777777" w:rsidR="006F33F6" w:rsidRPr="00260E85" w:rsidRDefault="006F33F6" w:rsidP="00260E85">
      <w:pPr>
        <w:numPr>
          <w:ilvl w:val="0"/>
          <w:numId w:val="5"/>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bCs/>
          <w:color w:val="000000" w:themeColor="text1"/>
          <w:sz w:val="28"/>
          <w:szCs w:val="28"/>
        </w:rPr>
        <w:t>Розширення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реабілітаційних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центрів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Зростання</w:t>
      </w:r>
      <w:proofErr w:type="spellEnd"/>
      <w:r w:rsidRPr="00260E85">
        <w:rPr>
          <w:rFonts w:ascii="Times New Roman" w:hAnsi="Times New Roman" w:cs="Times New Roman"/>
          <w:color w:val="000000" w:themeColor="text1"/>
          <w:sz w:val="28"/>
          <w:szCs w:val="28"/>
        </w:rPr>
        <w:t xml:space="preserve"> потреби в таких закладах </w:t>
      </w:r>
      <w:proofErr w:type="spellStart"/>
      <w:r w:rsidRPr="00260E85">
        <w:rPr>
          <w:rFonts w:ascii="Times New Roman" w:hAnsi="Times New Roman" w:cs="Times New Roman"/>
          <w:color w:val="000000" w:themeColor="text1"/>
          <w:sz w:val="28"/>
          <w:szCs w:val="28"/>
        </w:rPr>
        <w:t>забезпечить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створення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робочих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місць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оскільки</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їх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функціонування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знадобиться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додатковий</w:t>
      </w:r>
      <w:proofErr w:type="spellEnd"/>
      <w:r w:rsidRPr="00260E85">
        <w:rPr>
          <w:rFonts w:ascii="Times New Roman" w:hAnsi="Times New Roman" w:cs="Times New Roman"/>
          <w:color w:val="000000" w:themeColor="text1"/>
          <w:sz w:val="28"/>
          <w:szCs w:val="28"/>
        </w:rPr>
        <w:t xml:space="preserve"> персонал.</w:t>
      </w:r>
    </w:p>
    <w:p w14:paraId="71EDDB7F" w14:textId="77777777" w:rsidR="006F33F6" w:rsidRPr="00260E85" w:rsidRDefault="006F33F6" w:rsidP="00260E85">
      <w:pPr>
        <w:numPr>
          <w:ilvl w:val="0"/>
          <w:numId w:val="5"/>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bCs/>
          <w:color w:val="000000" w:themeColor="text1"/>
          <w:sz w:val="28"/>
          <w:szCs w:val="28"/>
        </w:rPr>
        <w:t>Адаптація</w:t>
      </w:r>
      <w:proofErr w:type="spellEnd"/>
      <w:r w:rsidRPr="00260E85">
        <w:rPr>
          <w:rFonts w:ascii="Times New Roman" w:hAnsi="Times New Roman" w:cs="Times New Roman"/>
          <w:bCs/>
          <w:color w:val="000000" w:themeColor="text1"/>
          <w:sz w:val="28"/>
          <w:szCs w:val="28"/>
        </w:rPr>
        <w:t xml:space="preserve"> трудового </w:t>
      </w:r>
      <w:proofErr w:type="spellStart"/>
      <w:r w:rsidRPr="00260E85">
        <w:rPr>
          <w:rFonts w:ascii="Times New Roman" w:hAnsi="Times New Roman" w:cs="Times New Roman"/>
          <w:bCs/>
          <w:color w:val="000000" w:themeColor="text1"/>
          <w:sz w:val="28"/>
          <w:szCs w:val="28"/>
        </w:rPr>
        <w:t>законодавства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Важливо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забезпечити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гнучкі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форми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зайнятості</w:t>
      </w:r>
      <w:proofErr w:type="spellEnd"/>
      <w:r w:rsidRPr="00260E85">
        <w:rPr>
          <w:rFonts w:ascii="Times New Roman" w:hAnsi="Times New Roman" w:cs="Times New Roman"/>
          <w:color w:val="000000" w:themeColor="text1"/>
          <w:sz w:val="28"/>
          <w:szCs w:val="28"/>
        </w:rPr>
        <w:t xml:space="preserve">, а також </w:t>
      </w:r>
      <w:proofErr w:type="spellStart"/>
      <w:r w:rsidRPr="00260E85">
        <w:rPr>
          <w:rFonts w:ascii="Times New Roman" w:hAnsi="Times New Roman" w:cs="Times New Roman"/>
          <w:color w:val="000000" w:themeColor="text1"/>
          <w:sz w:val="28"/>
          <w:szCs w:val="28"/>
        </w:rPr>
        <w:t>надати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фінансову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підтримку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підприємствам</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працевлаштування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осіб</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інвалідністю</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гарантії</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звільнених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працівників</w:t>
      </w:r>
      <w:proofErr w:type="spellEnd"/>
      <w:r w:rsidRPr="00260E85">
        <w:rPr>
          <w:rFonts w:ascii="Times New Roman" w:hAnsi="Times New Roman" w:cs="Times New Roman"/>
          <w:color w:val="000000" w:themeColor="text1"/>
          <w:sz w:val="28"/>
          <w:szCs w:val="28"/>
        </w:rPr>
        <w:t>.</w:t>
      </w:r>
    </w:p>
    <w:p w14:paraId="4D0A8462" w14:textId="1B7B3BAD" w:rsidR="006F33F6" w:rsidRPr="00260E85" w:rsidRDefault="006F33F6" w:rsidP="00260E85">
      <w:pPr>
        <w:numPr>
          <w:ilvl w:val="0"/>
          <w:numId w:val="5"/>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bCs/>
          <w:color w:val="000000" w:themeColor="text1"/>
          <w:sz w:val="28"/>
          <w:szCs w:val="28"/>
        </w:rPr>
        <w:t>Формування</w:t>
      </w:r>
      <w:proofErr w:type="spellEnd"/>
      <w:r w:rsidRPr="00260E85">
        <w:rPr>
          <w:rFonts w:ascii="Times New Roman" w:hAnsi="Times New Roman" w:cs="Times New Roman"/>
          <w:bCs/>
          <w:color w:val="000000" w:themeColor="text1"/>
          <w:sz w:val="28"/>
          <w:szCs w:val="28"/>
        </w:rPr>
        <w:t xml:space="preserve"> державного </w:t>
      </w:r>
      <w:proofErr w:type="spellStart"/>
      <w:r w:rsidRPr="00260E85">
        <w:rPr>
          <w:rFonts w:ascii="Times New Roman" w:hAnsi="Times New Roman" w:cs="Times New Roman"/>
          <w:bCs/>
          <w:color w:val="000000" w:themeColor="text1"/>
          <w:sz w:val="28"/>
          <w:szCs w:val="28"/>
        </w:rPr>
        <w:t>замовлення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Стимулювання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попиту</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робочу</w:t>
      </w:r>
      <w:proofErr w:type="spellEnd"/>
      <w:r w:rsidRPr="00260E85">
        <w:rPr>
          <w:rFonts w:ascii="Times New Roman" w:hAnsi="Times New Roman" w:cs="Times New Roman"/>
          <w:color w:val="000000" w:themeColor="text1"/>
          <w:sz w:val="28"/>
          <w:szCs w:val="28"/>
        </w:rPr>
        <w:t xml:space="preserve"> силу в таких </w:t>
      </w:r>
      <w:proofErr w:type="spellStart"/>
      <w:r w:rsidRPr="00260E85">
        <w:rPr>
          <w:rFonts w:ascii="Times New Roman" w:hAnsi="Times New Roman" w:cs="Times New Roman"/>
          <w:color w:val="000000" w:themeColor="text1"/>
          <w:sz w:val="28"/>
          <w:szCs w:val="28"/>
        </w:rPr>
        <w:t>важливих</w:t>
      </w:r>
      <w:proofErr w:type="spellEnd"/>
      <w:r w:rsidRPr="00260E85">
        <w:rPr>
          <w:rFonts w:ascii="Times New Roman" w:hAnsi="Times New Roman" w:cs="Times New Roman"/>
          <w:color w:val="000000" w:themeColor="text1"/>
          <w:sz w:val="28"/>
          <w:szCs w:val="28"/>
        </w:rPr>
        <w:t xml:space="preserve"> секторах, як </w:t>
      </w:r>
      <w:proofErr w:type="spellStart"/>
      <w:r w:rsidRPr="00260E85">
        <w:rPr>
          <w:rFonts w:ascii="Times New Roman" w:hAnsi="Times New Roman" w:cs="Times New Roman"/>
          <w:color w:val="000000" w:themeColor="text1"/>
          <w:sz w:val="28"/>
          <w:szCs w:val="28"/>
        </w:rPr>
        <w:t>оборонна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промисловість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енергетика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будівництво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інфраструктури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допоможе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створити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нові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робочі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місця</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забезпечити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розвиток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економіки</w:t>
      </w:r>
      <w:proofErr w:type="spellEnd"/>
      <w:r w:rsidRPr="00260E85">
        <w:rPr>
          <w:rFonts w:ascii="Times New Roman" w:hAnsi="Times New Roman" w:cs="Times New Roman"/>
          <w:color w:val="000000" w:themeColor="text1"/>
          <w:sz w:val="28"/>
          <w:szCs w:val="28"/>
        </w:rPr>
        <w:t>.</w:t>
      </w:r>
      <w:r w:rsidR="00425D7A" w:rsidRPr="00425D7A">
        <w:rPr>
          <w:rFonts w:ascii="Times New Roman" w:hAnsi="Times New Roman" w:cs="Times New Roman"/>
          <w:color w:val="000000" w:themeColor="text1"/>
          <w:sz w:val="28"/>
          <w:szCs w:val="28"/>
          <w:lang w:val="uk-UA"/>
        </w:rPr>
        <w:t xml:space="preserve"> [</w:t>
      </w:r>
      <w:r w:rsidR="00425D7A">
        <w:rPr>
          <w:rFonts w:ascii="Times New Roman" w:hAnsi="Times New Roman" w:cs="Times New Roman"/>
          <w:color w:val="000000" w:themeColor="text1"/>
          <w:sz w:val="28"/>
          <w:szCs w:val="28"/>
          <w:lang w:val="uk-UA"/>
        </w:rPr>
        <w:t>33</w:t>
      </w:r>
      <w:r w:rsidR="00425D7A" w:rsidRPr="00425D7A">
        <w:rPr>
          <w:rFonts w:ascii="Times New Roman" w:hAnsi="Times New Roman" w:cs="Times New Roman"/>
          <w:color w:val="000000" w:themeColor="text1"/>
          <w:sz w:val="28"/>
          <w:szCs w:val="28"/>
          <w:lang w:val="uk-UA"/>
        </w:rPr>
        <w:t>, c.</w:t>
      </w:r>
      <w:r w:rsidR="00425D7A">
        <w:rPr>
          <w:rFonts w:ascii="Times New Roman" w:hAnsi="Times New Roman" w:cs="Times New Roman"/>
          <w:color w:val="000000" w:themeColor="text1"/>
          <w:sz w:val="28"/>
          <w:szCs w:val="28"/>
          <w:lang w:val="uk-UA"/>
        </w:rPr>
        <w:t>165</w:t>
      </w:r>
      <w:r w:rsidR="00425D7A" w:rsidRPr="00425D7A">
        <w:rPr>
          <w:rFonts w:ascii="Times New Roman" w:hAnsi="Times New Roman" w:cs="Times New Roman"/>
          <w:color w:val="000000" w:themeColor="text1"/>
          <w:sz w:val="28"/>
          <w:szCs w:val="28"/>
          <w:lang w:val="uk-UA"/>
        </w:rPr>
        <w:t>].</w:t>
      </w:r>
    </w:p>
    <w:p w14:paraId="575BF61E" w14:textId="5AEB4A5C" w:rsidR="00401ED3" w:rsidRPr="00260E85" w:rsidRDefault="006F33F6"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Загалом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реалізація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заходів</w:t>
      </w:r>
      <w:proofErr w:type="spellEnd"/>
      <w:r w:rsidRPr="00260E85">
        <w:rPr>
          <w:rFonts w:ascii="Times New Roman" w:hAnsi="Times New Roman" w:cs="Times New Roman"/>
          <w:color w:val="000000" w:themeColor="text1"/>
          <w:sz w:val="28"/>
          <w:szCs w:val="28"/>
        </w:rPr>
        <w:t xml:space="preserve"> дозволить </w:t>
      </w:r>
      <w:proofErr w:type="spellStart"/>
      <w:r w:rsidRPr="00260E85">
        <w:rPr>
          <w:rFonts w:ascii="Times New Roman" w:hAnsi="Times New Roman" w:cs="Times New Roman"/>
          <w:color w:val="000000" w:themeColor="text1"/>
          <w:sz w:val="28"/>
          <w:szCs w:val="28"/>
        </w:rPr>
        <w:t>зменшити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безробіття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сприяти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відновленню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економіки</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поліпшити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соціально-економічну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ситуацію</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країні</w:t>
      </w:r>
      <w:proofErr w:type="spellEnd"/>
      <w:r w:rsidRPr="00260E85">
        <w:rPr>
          <w:rFonts w:ascii="Times New Roman" w:hAnsi="Times New Roman" w:cs="Times New Roman"/>
          <w:color w:val="000000" w:themeColor="text1"/>
          <w:sz w:val="28"/>
          <w:szCs w:val="28"/>
        </w:rPr>
        <w:t>.</w:t>
      </w:r>
    </w:p>
    <w:p w14:paraId="0DADD3D3" w14:textId="43DA9DB3" w:rsidR="006F33F6" w:rsidRDefault="006F33F6" w:rsidP="00260E85">
      <w:pPr>
        <w:spacing w:after="0" w:line="360" w:lineRule="auto"/>
        <w:jc w:val="both"/>
        <w:rPr>
          <w:rFonts w:ascii="Times New Roman" w:hAnsi="Times New Roman" w:cs="Times New Roman"/>
          <w:color w:val="000000" w:themeColor="text1"/>
          <w:sz w:val="28"/>
          <w:szCs w:val="28"/>
        </w:rPr>
      </w:pPr>
    </w:p>
    <w:p w14:paraId="34E0BE2F" w14:textId="2CECE8F7" w:rsidR="005A6980" w:rsidRDefault="005A6980" w:rsidP="00260E85">
      <w:pPr>
        <w:spacing w:after="0" w:line="360" w:lineRule="auto"/>
        <w:jc w:val="both"/>
        <w:rPr>
          <w:rFonts w:ascii="Times New Roman" w:hAnsi="Times New Roman" w:cs="Times New Roman"/>
          <w:color w:val="000000" w:themeColor="text1"/>
          <w:sz w:val="28"/>
          <w:szCs w:val="28"/>
        </w:rPr>
      </w:pPr>
    </w:p>
    <w:p w14:paraId="17B2280B" w14:textId="77777777" w:rsidR="005A6980" w:rsidRPr="00260E85" w:rsidRDefault="005A6980" w:rsidP="00260E85">
      <w:pPr>
        <w:spacing w:after="0" w:line="360" w:lineRule="auto"/>
        <w:jc w:val="both"/>
        <w:rPr>
          <w:rFonts w:ascii="Times New Roman" w:hAnsi="Times New Roman" w:cs="Times New Roman"/>
          <w:color w:val="000000" w:themeColor="text1"/>
          <w:sz w:val="28"/>
          <w:szCs w:val="28"/>
        </w:rPr>
      </w:pPr>
    </w:p>
    <w:p w14:paraId="4AC180CB" w14:textId="28B6FF72" w:rsidR="00711D11" w:rsidRDefault="00711D11" w:rsidP="0024437E">
      <w:pPr>
        <w:spacing w:after="0" w:line="360" w:lineRule="auto"/>
        <w:ind w:firstLine="709"/>
        <w:rPr>
          <w:rFonts w:ascii="Times New Roman" w:hAnsi="Times New Roman" w:cs="Times New Roman"/>
          <w:sz w:val="28"/>
          <w:szCs w:val="28"/>
          <w:lang w:val="uk-UA"/>
        </w:rPr>
      </w:pPr>
      <w:r w:rsidRPr="00711D11">
        <w:rPr>
          <w:rFonts w:ascii="Times New Roman" w:hAnsi="Times New Roman" w:cs="Times New Roman"/>
          <w:sz w:val="28"/>
          <w:szCs w:val="28"/>
          <w:lang w:val="uk-UA"/>
        </w:rPr>
        <w:lastRenderedPageBreak/>
        <w:t>2.3. Порівняльний аналіз безробіття в Україні та інших країнах Європи</w:t>
      </w:r>
    </w:p>
    <w:p w14:paraId="0F727CE7" w14:textId="77777777" w:rsidR="005A6980" w:rsidRDefault="005A6980" w:rsidP="0024437E">
      <w:pPr>
        <w:spacing w:after="0" w:line="360" w:lineRule="auto"/>
        <w:ind w:firstLine="709"/>
        <w:rPr>
          <w:rFonts w:ascii="Times New Roman" w:hAnsi="Times New Roman" w:cs="Times New Roman"/>
          <w:color w:val="000000" w:themeColor="text1"/>
          <w:sz w:val="28"/>
          <w:szCs w:val="28"/>
        </w:rPr>
      </w:pPr>
    </w:p>
    <w:p w14:paraId="0A4B7D51" w14:textId="77777777" w:rsidR="00711D11" w:rsidRPr="000A6198" w:rsidRDefault="00711D11" w:rsidP="0024437E">
      <w:pPr>
        <w:spacing w:after="0" w:line="360" w:lineRule="auto"/>
        <w:ind w:firstLine="709"/>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продовжує</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залишатися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важливою</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соціально-економічною</w:t>
      </w:r>
      <w:proofErr w:type="spellEnd"/>
      <w:r w:rsidRPr="000A6198">
        <w:rPr>
          <w:rFonts w:ascii="Times New Roman" w:eastAsia="Times New Roman" w:hAnsi="Times New Roman" w:cs="Times New Roman"/>
          <w:kern w:val="0"/>
          <w:sz w:val="28"/>
          <w:szCs w:val="28"/>
          <w:lang w:eastAsia="ru-RU"/>
          <w14:ligatures w14:val="none"/>
        </w:rPr>
        <w:t xml:space="preserve"> проблемою в </w:t>
      </w:r>
      <w:proofErr w:type="spellStart"/>
      <w:r w:rsidRPr="000A6198">
        <w:rPr>
          <w:rFonts w:ascii="Times New Roman" w:eastAsia="Times New Roman" w:hAnsi="Times New Roman" w:cs="Times New Roman"/>
          <w:kern w:val="0"/>
          <w:sz w:val="28"/>
          <w:szCs w:val="28"/>
          <w:lang w:eastAsia="ru-RU"/>
          <w14:ligatures w14:val="none"/>
        </w:rPr>
        <w:t>Україні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зокрема</w:t>
      </w:r>
      <w:proofErr w:type="spellEnd"/>
      <w:r w:rsidRPr="000A6198">
        <w:rPr>
          <w:rFonts w:ascii="Times New Roman" w:eastAsia="Times New Roman" w:hAnsi="Times New Roman" w:cs="Times New Roman"/>
          <w:kern w:val="0"/>
          <w:sz w:val="28"/>
          <w:szCs w:val="28"/>
          <w:lang w:eastAsia="ru-RU"/>
          <w14:ligatures w14:val="none"/>
        </w:rPr>
        <w:t xml:space="preserve"> в </w:t>
      </w:r>
      <w:proofErr w:type="spellStart"/>
      <w:r w:rsidRPr="000A6198">
        <w:rPr>
          <w:rFonts w:ascii="Times New Roman" w:eastAsia="Times New Roman" w:hAnsi="Times New Roman" w:cs="Times New Roman"/>
          <w:kern w:val="0"/>
          <w:sz w:val="28"/>
          <w:szCs w:val="28"/>
          <w:lang w:eastAsia="ru-RU"/>
          <w14:ligatures w14:val="none"/>
        </w:rPr>
        <w:t>умовах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постійних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викликів</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пов’язаних</w:t>
      </w:r>
      <w:proofErr w:type="spellEnd"/>
      <w:r w:rsidRPr="000A6198">
        <w:rPr>
          <w:rFonts w:ascii="Times New Roman" w:eastAsia="Times New Roman" w:hAnsi="Times New Roman" w:cs="Times New Roman"/>
          <w:kern w:val="0"/>
          <w:sz w:val="28"/>
          <w:szCs w:val="28"/>
          <w:lang w:eastAsia="ru-RU"/>
          <w14:ligatures w14:val="none"/>
        </w:rPr>
        <w:t xml:space="preserve"> з </w:t>
      </w:r>
      <w:proofErr w:type="spellStart"/>
      <w:r w:rsidRPr="000A6198">
        <w:rPr>
          <w:rFonts w:ascii="Times New Roman" w:eastAsia="Times New Roman" w:hAnsi="Times New Roman" w:cs="Times New Roman"/>
          <w:kern w:val="0"/>
          <w:sz w:val="28"/>
          <w:szCs w:val="28"/>
          <w:lang w:eastAsia="ru-RU"/>
          <w14:ligatures w14:val="none"/>
        </w:rPr>
        <w:t>війною</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економічною</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нестабільністю</w:t>
      </w:r>
      <w:proofErr w:type="spellEnd"/>
      <w:r w:rsidRPr="000A6198">
        <w:rPr>
          <w:rFonts w:ascii="Times New Roman" w:eastAsia="Times New Roman" w:hAnsi="Times New Roman" w:cs="Times New Roman"/>
          <w:kern w:val="0"/>
          <w:sz w:val="28"/>
          <w:szCs w:val="28"/>
          <w:lang w:eastAsia="ru-RU"/>
          <w14:ligatures w14:val="none"/>
        </w:rPr>
        <w:t xml:space="preserve"> та </w:t>
      </w:r>
      <w:proofErr w:type="spellStart"/>
      <w:r w:rsidRPr="000A6198">
        <w:rPr>
          <w:rFonts w:ascii="Times New Roman" w:eastAsia="Times New Roman" w:hAnsi="Times New Roman" w:cs="Times New Roman"/>
          <w:kern w:val="0"/>
          <w:sz w:val="28"/>
          <w:szCs w:val="28"/>
          <w:lang w:eastAsia="ru-RU"/>
          <w14:ligatures w14:val="none"/>
        </w:rPr>
        <w:t>глобальними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змінами</w:t>
      </w:r>
      <w:proofErr w:type="spellEnd"/>
      <w:r w:rsidRPr="000A6198">
        <w:rPr>
          <w:rFonts w:ascii="Times New Roman" w:eastAsia="Times New Roman" w:hAnsi="Times New Roman" w:cs="Times New Roman"/>
          <w:kern w:val="0"/>
          <w:sz w:val="28"/>
          <w:szCs w:val="28"/>
          <w:lang w:eastAsia="ru-RU"/>
          <w14:ligatures w14:val="none"/>
        </w:rPr>
        <w:t xml:space="preserve">. У 2023 </w:t>
      </w:r>
      <w:proofErr w:type="spellStart"/>
      <w:r w:rsidRPr="000A6198">
        <w:rPr>
          <w:rFonts w:ascii="Times New Roman" w:eastAsia="Times New Roman" w:hAnsi="Times New Roman" w:cs="Times New Roman"/>
          <w:kern w:val="0"/>
          <w:sz w:val="28"/>
          <w:szCs w:val="28"/>
          <w:lang w:eastAsia="ru-RU"/>
          <w14:ligatures w14:val="none"/>
        </w:rPr>
        <w:t>році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ситуація</w:t>
      </w:r>
      <w:proofErr w:type="spellEnd"/>
      <w:r w:rsidRPr="000A6198">
        <w:rPr>
          <w:rFonts w:ascii="Times New Roman" w:eastAsia="Times New Roman" w:hAnsi="Times New Roman" w:cs="Times New Roman"/>
          <w:kern w:val="0"/>
          <w:sz w:val="28"/>
          <w:szCs w:val="28"/>
          <w:lang w:eastAsia="ru-RU"/>
          <w14:ligatures w14:val="none"/>
        </w:rPr>
        <w:t xml:space="preserve"> на ринку </w:t>
      </w:r>
      <w:proofErr w:type="spellStart"/>
      <w:r w:rsidRPr="000A6198">
        <w:rPr>
          <w:rFonts w:ascii="Times New Roman" w:eastAsia="Times New Roman" w:hAnsi="Times New Roman" w:cs="Times New Roman"/>
          <w:kern w:val="0"/>
          <w:sz w:val="28"/>
          <w:szCs w:val="28"/>
          <w:lang w:eastAsia="ru-RU"/>
          <w14:ligatures w14:val="none"/>
        </w:rPr>
        <w:t>праці</w:t>
      </w:r>
      <w:proofErr w:type="spellEnd"/>
      <w:r w:rsidRPr="000A6198">
        <w:rPr>
          <w:rFonts w:ascii="Times New Roman" w:eastAsia="Times New Roman" w:hAnsi="Times New Roman" w:cs="Times New Roman"/>
          <w:kern w:val="0"/>
          <w:sz w:val="28"/>
          <w:szCs w:val="28"/>
          <w:lang w:eastAsia="ru-RU"/>
          <w14:ligatures w14:val="none"/>
        </w:rPr>
        <w:t xml:space="preserve"> в </w:t>
      </w:r>
      <w:proofErr w:type="spellStart"/>
      <w:r w:rsidRPr="000A6198">
        <w:rPr>
          <w:rFonts w:ascii="Times New Roman" w:eastAsia="Times New Roman" w:hAnsi="Times New Roman" w:cs="Times New Roman"/>
          <w:kern w:val="0"/>
          <w:sz w:val="28"/>
          <w:szCs w:val="28"/>
          <w:lang w:eastAsia="ru-RU"/>
          <w14:ligatures w14:val="none"/>
        </w:rPr>
        <w:t>Україні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залишається</w:t>
      </w:r>
      <w:proofErr w:type="spellEnd"/>
      <w:r w:rsidRPr="000A6198">
        <w:rPr>
          <w:rFonts w:ascii="Times New Roman" w:eastAsia="Times New Roman" w:hAnsi="Times New Roman" w:cs="Times New Roman"/>
          <w:kern w:val="0"/>
          <w:sz w:val="28"/>
          <w:szCs w:val="28"/>
          <w:lang w:eastAsia="ru-RU"/>
          <w14:ligatures w14:val="none"/>
        </w:rPr>
        <w:t xml:space="preserve"> складною, </w:t>
      </w:r>
      <w:proofErr w:type="spellStart"/>
      <w:r w:rsidRPr="000A6198">
        <w:rPr>
          <w:rFonts w:ascii="Times New Roman" w:eastAsia="Times New Roman" w:hAnsi="Times New Roman" w:cs="Times New Roman"/>
          <w:kern w:val="0"/>
          <w:sz w:val="28"/>
          <w:szCs w:val="28"/>
          <w:lang w:eastAsia="ru-RU"/>
          <w14:ligatures w14:val="none"/>
        </w:rPr>
        <w:t>проте</w:t>
      </w:r>
      <w:proofErr w:type="spellEnd"/>
      <w:r w:rsidRPr="000A6198">
        <w:rPr>
          <w:rFonts w:ascii="Times New Roman" w:eastAsia="Times New Roman" w:hAnsi="Times New Roman" w:cs="Times New Roman"/>
          <w:kern w:val="0"/>
          <w:sz w:val="28"/>
          <w:szCs w:val="28"/>
          <w:lang w:eastAsia="ru-RU"/>
          <w14:ligatures w14:val="none"/>
        </w:rPr>
        <w:t xml:space="preserve"> є </w:t>
      </w:r>
      <w:proofErr w:type="spellStart"/>
      <w:r w:rsidRPr="000A6198">
        <w:rPr>
          <w:rFonts w:ascii="Times New Roman" w:eastAsia="Times New Roman" w:hAnsi="Times New Roman" w:cs="Times New Roman"/>
          <w:kern w:val="0"/>
          <w:sz w:val="28"/>
          <w:szCs w:val="28"/>
          <w:lang w:eastAsia="ru-RU"/>
          <w14:ligatures w14:val="none"/>
        </w:rPr>
        <w:t>ознаки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покращення</w:t>
      </w:r>
      <w:proofErr w:type="spellEnd"/>
      <w:r w:rsidRPr="000A6198">
        <w:rPr>
          <w:rFonts w:ascii="Times New Roman" w:eastAsia="Times New Roman" w:hAnsi="Times New Roman" w:cs="Times New Roman"/>
          <w:kern w:val="0"/>
          <w:sz w:val="28"/>
          <w:szCs w:val="28"/>
          <w:lang w:eastAsia="ru-RU"/>
          <w14:ligatures w14:val="none"/>
        </w:rPr>
        <w:t xml:space="preserve"> в </w:t>
      </w:r>
      <w:proofErr w:type="spellStart"/>
      <w:r w:rsidRPr="000A6198">
        <w:rPr>
          <w:rFonts w:ascii="Times New Roman" w:eastAsia="Times New Roman" w:hAnsi="Times New Roman" w:cs="Times New Roman"/>
          <w:kern w:val="0"/>
          <w:sz w:val="28"/>
          <w:szCs w:val="28"/>
          <w:lang w:eastAsia="ru-RU"/>
          <w14:ligatures w14:val="none"/>
        </w:rPr>
        <w:t>порівнянні</w:t>
      </w:r>
      <w:proofErr w:type="spellEnd"/>
      <w:r w:rsidRPr="000A6198">
        <w:rPr>
          <w:rFonts w:ascii="Times New Roman" w:eastAsia="Times New Roman" w:hAnsi="Times New Roman" w:cs="Times New Roman"/>
          <w:kern w:val="0"/>
          <w:sz w:val="28"/>
          <w:szCs w:val="28"/>
          <w:lang w:eastAsia="ru-RU"/>
          <w14:ligatures w14:val="none"/>
        </w:rPr>
        <w:t xml:space="preserve"> з </w:t>
      </w:r>
      <w:proofErr w:type="spellStart"/>
      <w:r w:rsidRPr="000A6198">
        <w:rPr>
          <w:rFonts w:ascii="Times New Roman" w:eastAsia="Times New Roman" w:hAnsi="Times New Roman" w:cs="Times New Roman"/>
          <w:kern w:val="0"/>
          <w:sz w:val="28"/>
          <w:szCs w:val="28"/>
          <w:lang w:eastAsia="ru-RU"/>
          <w14:ligatures w14:val="none"/>
        </w:rPr>
        <w:t>попередніми</w:t>
      </w:r>
      <w:proofErr w:type="spellEnd"/>
      <w:r w:rsidRPr="000A6198">
        <w:rPr>
          <w:rFonts w:ascii="Times New Roman" w:eastAsia="Times New Roman" w:hAnsi="Times New Roman" w:cs="Times New Roman"/>
          <w:kern w:val="0"/>
          <w:sz w:val="28"/>
          <w:szCs w:val="28"/>
          <w:lang w:eastAsia="ru-RU"/>
          <w14:ligatures w14:val="none"/>
        </w:rPr>
        <w:t xml:space="preserve"> роками.</w:t>
      </w:r>
    </w:p>
    <w:p w14:paraId="3598BD53" w14:textId="77777777" w:rsidR="00711D11" w:rsidRPr="000A6198" w:rsidRDefault="00711D11" w:rsidP="0024437E">
      <w:pPr>
        <w:spacing w:after="0" w:line="360" w:lineRule="auto"/>
        <w:ind w:firstLine="709"/>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Рівень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як і </w:t>
      </w:r>
      <w:proofErr w:type="spellStart"/>
      <w:r w:rsidRPr="000A6198">
        <w:rPr>
          <w:rFonts w:ascii="Times New Roman" w:eastAsia="Times New Roman" w:hAnsi="Times New Roman" w:cs="Times New Roman"/>
          <w:kern w:val="0"/>
          <w:sz w:val="28"/>
          <w:szCs w:val="28"/>
          <w:lang w:eastAsia="ru-RU"/>
          <w14:ligatures w14:val="none"/>
        </w:rPr>
        <w:t>раніше</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визначається</w:t>
      </w:r>
      <w:proofErr w:type="spellEnd"/>
      <w:r w:rsidRPr="000A6198">
        <w:rPr>
          <w:rFonts w:ascii="Times New Roman" w:eastAsia="Times New Roman" w:hAnsi="Times New Roman" w:cs="Times New Roman"/>
          <w:kern w:val="0"/>
          <w:sz w:val="28"/>
          <w:szCs w:val="28"/>
          <w:lang w:eastAsia="ru-RU"/>
          <w14:ligatures w14:val="none"/>
        </w:rPr>
        <w:t xml:space="preserve"> за формулою, </w:t>
      </w:r>
      <w:proofErr w:type="spellStart"/>
      <w:r w:rsidRPr="000A6198">
        <w:rPr>
          <w:rFonts w:ascii="Times New Roman" w:eastAsia="Times New Roman" w:hAnsi="Times New Roman" w:cs="Times New Roman"/>
          <w:kern w:val="0"/>
          <w:sz w:val="28"/>
          <w:szCs w:val="28"/>
          <w:lang w:eastAsia="ru-RU"/>
          <w14:ligatures w14:val="none"/>
        </w:rPr>
        <w:t>що</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показує</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співвідношення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безробітних</w:t>
      </w:r>
      <w:proofErr w:type="spellEnd"/>
      <w:r w:rsidRPr="000A6198">
        <w:rPr>
          <w:rFonts w:ascii="Times New Roman" w:eastAsia="Times New Roman" w:hAnsi="Times New Roman" w:cs="Times New Roman"/>
          <w:kern w:val="0"/>
          <w:sz w:val="28"/>
          <w:szCs w:val="28"/>
          <w:lang w:eastAsia="ru-RU"/>
          <w14:ligatures w14:val="none"/>
        </w:rPr>
        <w:t xml:space="preserve"> до </w:t>
      </w:r>
      <w:proofErr w:type="spellStart"/>
      <w:r w:rsidRPr="000A6198">
        <w:rPr>
          <w:rFonts w:ascii="Times New Roman" w:eastAsia="Times New Roman" w:hAnsi="Times New Roman" w:cs="Times New Roman"/>
          <w:kern w:val="0"/>
          <w:sz w:val="28"/>
          <w:szCs w:val="28"/>
          <w:lang w:eastAsia="ru-RU"/>
          <w14:ligatures w14:val="none"/>
        </w:rPr>
        <w:t>загальної</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чисельності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економічно</w:t>
      </w:r>
      <w:proofErr w:type="spellEnd"/>
      <w:r w:rsidRPr="000A6198">
        <w:rPr>
          <w:rFonts w:ascii="Times New Roman" w:eastAsia="Times New Roman" w:hAnsi="Times New Roman" w:cs="Times New Roman"/>
          <w:kern w:val="0"/>
          <w:sz w:val="28"/>
          <w:szCs w:val="28"/>
          <w:lang w:eastAsia="ru-RU"/>
          <w14:ligatures w14:val="none"/>
        </w:rPr>
        <w:t xml:space="preserve"> активного </w:t>
      </w:r>
      <w:proofErr w:type="spellStart"/>
      <w:r w:rsidRPr="000A6198">
        <w:rPr>
          <w:rFonts w:ascii="Times New Roman" w:eastAsia="Times New Roman" w:hAnsi="Times New Roman" w:cs="Times New Roman"/>
          <w:kern w:val="0"/>
          <w:sz w:val="28"/>
          <w:szCs w:val="28"/>
          <w:lang w:eastAsia="ru-RU"/>
          <w14:ligatures w14:val="none"/>
        </w:rPr>
        <w:t>населення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Це</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дозволяє</w:t>
      </w:r>
      <w:proofErr w:type="spellEnd"/>
      <w:r w:rsidRPr="000A6198">
        <w:rPr>
          <w:rFonts w:ascii="Times New Roman" w:eastAsia="Times New Roman" w:hAnsi="Times New Roman" w:cs="Times New Roman"/>
          <w:kern w:val="0"/>
          <w:sz w:val="28"/>
          <w:szCs w:val="28"/>
          <w:lang w:eastAsia="ru-RU"/>
          <w14:ligatures w14:val="none"/>
        </w:rPr>
        <w:t xml:space="preserve"> не </w:t>
      </w:r>
      <w:proofErr w:type="spellStart"/>
      <w:r w:rsidRPr="000A6198">
        <w:rPr>
          <w:rFonts w:ascii="Times New Roman" w:eastAsia="Times New Roman" w:hAnsi="Times New Roman" w:cs="Times New Roman"/>
          <w:kern w:val="0"/>
          <w:sz w:val="28"/>
          <w:szCs w:val="28"/>
          <w:lang w:eastAsia="ru-RU"/>
          <w14:ligatures w14:val="none"/>
        </w:rPr>
        <w:t>лише</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оцінити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масштаби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проблеми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але</w:t>
      </w:r>
      <w:proofErr w:type="spellEnd"/>
      <w:r w:rsidRPr="000A6198">
        <w:rPr>
          <w:rFonts w:ascii="Times New Roman" w:eastAsia="Times New Roman" w:hAnsi="Times New Roman" w:cs="Times New Roman"/>
          <w:kern w:val="0"/>
          <w:sz w:val="28"/>
          <w:szCs w:val="28"/>
          <w:lang w:eastAsia="ru-RU"/>
          <w14:ligatures w14:val="none"/>
        </w:rPr>
        <w:t xml:space="preserve"> й </w:t>
      </w:r>
      <w:proofErr w:type="spellStart"/>
      <w:r w:rsidRPr="000A6198">
        <w:rPr>
          <w:rFonts w:ascii="Times New Roman" w:eastAsia="Times New Roman" w:hAnsi="Times New Roman" w:cs="Times New Roman"/>
          <w:kern w:val="0"/>
          <w:sz w:val="28"/>
          <w:szCs w:val="28"/>
          <w:lang w:eastAsia="ru-RU"/>
          <w14:ligatures w14:val="none"/>
        </w:rPr>
        <w:t>спостерігати</w:t>
      </w:r>
      <w:proofErr w:type="spellEnd"/>
      <w:r w:rsidRPr="000A6198">
        <w:rPr>
          <w:rFonts w:ascii="Times New Roman" w:eastAsia="Times New Roman" w:hAnsi="Times New Roman" w:cs="Times New Roman"/>
          <w:kern w:val="0"/>
          <w:sz w:val="28"/>
          <w:szCs w:val="28"/>
          <w:lang w:eastAsia="ru-RU"/>
          <w14:ligatures w14:val="none"/>
        </w:rPr>
        <w:t xml:space="preserve"> за </w:t>
      </w:r>
      <w:proofErr w:type="spellStart"/>
      <w:r w:rsidRPr="000A6198">
        <w:rPr>
          <w:rFonts w:ascii="Times New Roman" w:eastAsia="Times New Roman" w:hAnsi="Times New Roman" w:cs="Times New Roman"/>
          <w:kern w:val="0"/>
          <w:sz w:val="28"/>
          <w:szCs w:val="28"/>
          <w:lang w:eastAsia="ru-RU"/>
          <w14:ligatures w14:val="none"/>
        </w:rPr>
        <w:t>змінами</w:t>
      </w:r>
      <w:proofErr w:type="spellEnd"/>
      <w:r w:rsidRPr="000A6198">
        <w:rPr>
          <w:rFonts w:ascii="Times New Roman" w:eastAsia="Times New Roman" w:hAnsi="Times New Roman" w:cs="Times New Roman"/>
          <w:kern w:val="0"/>
          <w:sz w:val="28"/>
          <w:szCs w:val="28"/>
          <w:lang w:eastAsia="ru-RU"/>
          <w14:ligatures w14:val="none"/>
        </w:rPr>
        <w:t xml:space="preserve"> в </w:t>
      </w:r>
      <w:proofErr w:type="spellStart"/>
      <w:r w:rsidRPr="000A6198">
        <w:rPr>
          <w:rFonts w:ascii="Times New Roman" w:eastAsia="Times New Roman" w:hAnsi="Times New Roman" w:cs="Times New Roman"/>
          <w:kern w:val="0"/>
          <w:sz w:val="28"/>
          <w:szCs w:val="28"/>
          <w:lang w:eastAsia="ru-RU"/>
          <w14:ligatures w14:val="none"/>
        </w:rPr>
        <w:t>динаміці</w:t>
      </w:r>
      <w:proofErr w:type="spellEnd"/>
      <w:r w:rsidRPr="000A6198">
        <w:rPr>
          <w:rFonts w:ascii="Times New Roman" w:eastAsia="Times New Roman" w:hAnsi="Times New Roman" w:cs="Times New Roman"/>
          <w:kern w:val="0"/>
          <w:sz w:val="28"/>
          <w:szCs w:val="28"/>
          <w:lang w:eastAsia="ru-RU"/>
          <w14:ligatures w14:val="none"/>
        </w:rPr>
        <w:t xml:space="preserve"> ринку </w:t>
      </w:r>
      <w:proofErr w:type="spellStart"/>
      <w:r w:rsidRPr="000A6198">
        <w:rPr>
          <w:rFonts w:ascii="Times New Roman" w:eastAsia="Times New Roman" w:hAnsi="Times New Roman" w:cs="Times New Roman"/>
          <w:kern w:val="0"/>
          <w:sz w:val="28"/>
          <w:szCs w:val="28"/>
          <w:lang w:eastAsia="ru-RU"/>
          <w14:ligatures w14:val="none"/>
        </w:rPr>
        <w:t>праці</w:t>
      </w:r>
      <w:proofErr w:type="spellEnd"/>
      <w:r w:rsidRPr="000A6198">
        <w:rPr>
          <w:rFonts w:ascii="Times New Roman" w:eastAsia="Times New Roman" w:hAnsi="Times New Roman" w:cs="Times New Roman"/>
          <w:kern w:val="0"/>
          <w:sz w:val="28"/>
          <w:szCs w:val="28"/>
          <w:lang w:eastAsia="ru-RU"/>
          <w14:ligatures w14:val="none"/>
        </w:rPr>
        <w:t>.</w:t>
      </w:r>
    </w:p>
    <w:p w14:paraId="7DFB97A8" w14:textId="3E61E4D1" w:rsidR="00711D11" w:rsidRDefault="00711D11" w:rsidP="0024437E">
      <w:pPr>
        <w:spacing w:after="0" w:line="360" w:lineRule="auto"/>
        <w:ind w:firstLine="709"/>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 xml:space="preserve">На </w:t>
      </w:r>
      <w:proofErr w:type="spellStart"/>
      <w:r w:rsidRPr="000A6198">
        <w:rPr>
          <w:rFonts w:ascii="Times New Roman" w:eastAsia="Times New Roman" w:hAnsi="Times New Roman" w:cs="Times New Roman"/>
          <w:kern w:val="0"/>
          <w:sz w:val="28"/>
          <w:szCs w:val="28"/>
          <w:lang w:eastAsia="ru-RU"/>
          <w14:ligatures w14:val="none"/>
        </w:rPr>
        <w:t>основі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останніх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даних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рівень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в </w:t>
      </w:r>
      <w:proofErr w:type="spellStart"/>
      <w:r w:rsidRPr="000A6198">
        <w:rPr>
          <w:rFonts w:ascii="Times New Roman" w:eastAsia="Times New Roman" w:hAnsi="Times New Roman" w:cs="Times New Roman"/>
          <w:kern w:val="0"/>
          <w:sz w:val="28"/>
          <w:szCs w:val="28"/>
          <w:lang w:eastAsia="ru-RU"/>
          <w14:ligatures w14:val="none"/>
        </w:rPr>
        <w:t>Україні</w:t>
      </w:r>
      <w:proofErr w:type="spellEnd"/>
      <w:r w:rsidRPr="000A6198">
        <w:rPr>
          <w:rFonts w:ascii="Times New Roman" w:eastAsia="Times New Roman" w:hAnsi="Times New Roman" w:cs="Times New Roman"/>
          <w:kern w:val="0"/>
          <w:sz w:val="28"/>
          <w:szCs w:val="28"/>
          <w:lang w:eastAsia="ru-RU"/>
          <w14:ligatures w14:val="none"/>
        </w:rPr>
        <w:t xml:space="preserve"> у 2023 </w:t>
      </w:r>
      <w:proofErr w:type="spellStart"/>
      <w:r w:rsidRPr="000A6198">
        <w:rPr>
          <w:rFonts w:ascii="Times New Roman" w:eastAsia="Times New Roman" w:hAnsi="Times New Roman" w:cs="Times New Roman"/>
          <w:kern w:val="0"/>
          <w:sz w:val="28"/>
          <w:szCs w:val="28"/>
          <w:lang w:eastAsia="ru-RU"/>
          <w14:ligatures w14:val="none"/>
        </w:rPr>
        <w:t>році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виглядає</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наступним</w:t>
      </w:r>
      <w:proofErr w:type="spellEnd"/>
      <w:r w:rsidRPr="000A6198">
        <w:rPr>
          <w:rFonts w:ascii="Times New Roman" w:eastAsia="Times New Roman" w:hAnsi="Times New Roman" w:cs="Times New Roman"/>
          <w:kern w:val="0"/>
          <w:sz w:val="28"/>
          <w:szCs w:val="28"/>
          <w:lang w:eastAsia="ru-RU"/>
          <w14:ligatures w14:val="none"/>
        </w:rPr>
        <w:t xml:space="preserve"> чином:</w:t>
      </w:r>
      <w:bookmarkStart w:id="6" w:name="_Hlk181534210"/>
    </w:p>
    <w:p w14:paraId="4C93FC9E" w14:textId="77777777" w:rsidR="0024437E" w:rsidRPr="000A6198" w:rsidRDefault="0024437E" w:rsidP="0024437E">
      <w:pPr>
        <w:spacing w:after="0" w:line="360" w:lineRule="auto"/>
        <w:ind w:firstLine="709"/>
        <w:rPr>
          <w:rFonts w:ascii="Times New Roman" w:eastAsia="Times New Roman" w:hAnsi="Times New Roman" w:cs="Times New Roman"/>
          <w:kern w:val="0"/>
          <w:sz w:val="28"/>
          <w:szCs w:val="28"/>
          <w:lang w:eastAsia="ru-RU"/>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34"/>
        <w:gridCol w:w="1710"/>
        <w:gridCol w:w="1717"/>
        <w:gridCol w:w="1735"/>
        <w:gridCol w:w="1749"/>
      </w:tblGrid>
      <w:tr w:rsidR="00711D11" w:rsidRPr="000A6198" w14:paraId="3EE37518" w14:textId="77777777" w:rsidTr="000A6198">
        <w:trPr>
          <w:tblHeader/>
          <w:tblCellSpacing w:w="15" w:type="dxa"/>
        </w:trPr>
        <w:tc>
          <w:tcPr>
            <w:tcW w:w="0" w:type="auto"/>
            <w:tcBorders>
              <w:top w:val="single" w:sz="4" w:space="0" w:color="auto"/>
              <w:left w:val="single" w:sz="4" w:space="0" w:color="auto"/>
              <w:bottom w:val="single" w:sz="4" w:space="0" w:color="auto"/>
            </w:tcBorders>
            <w:vAlign w:val="center"/>
            <w:hideMark/>
          </w:tcPr>
          <w:p w14:paraId="37F610A0" w14:textId="77777777" w:rsidR="00711D11" w:rsidRPr="000A6198" w:rsidRDefault="00711D11" w:rsidP="0024437E">
            <w:pPr>
              <w:spacing w:after="0" w:line="360" w:lineRule="auto"/>
              <w:ind w:firstLine="709"/>
              <w:rPr>
                <w:rFonts w:ascii="Times New Roman" w:eastAsia="Times New Roman" w:hAnsi="Times New Roman" w:cs="Times New Roman"/>
                <w:b/>
                <w:bCs/>
                <w:kern w:val="0"/>
                <w:sz w:val="28"/>
                <w:szCs w:val="28"/>
                <w:lang w:eastAsia="ru-RU"/>
                <w14:ligatures w14:val="none"/>
              </w:rPr>
            </w:pPr>
            <w:bookmarkStart w:id="7" w:name="_Hlk181535094"/>
            <w:bookmarkEnd w:id="6"/>
            <w:proofErr w:type="spellStart"/>
            <w:r w:rsidRPr="000A6198">
              <w:rPr>
                <w:rFonts w:ascii="Times New Roman" w:eastAsia="Times New Roman" w:hAnsi="Times New Roman" w:cs="Times New Roman"/>
                <w:b/>
                <w:bCs/>
                <w:kern w:val="0"/>
                <w:sz w:val="28"/>
                <w:szCs w:val="28"/>
                <w:lang w:eastAsia="ru-RU"/>
                <w14:ligatures w14:val="none"/>
              </w:rPr>
              <w:t>Показник</w:t>
            </w:r>
            <w:proofErr w:type="spellEnd"/>
          </w:p>
        </w:tc>
        <w:tc>
          <w:tcPr>
            <w:tcW w:w="0" w:type="auto"/>
            <w:tcBorders>
              <w:top w:val="single" w:sz="4" w:space="0" w:color="auto"/>
              <w:left w:val="single" w:sz="4" w:space="0" w:color="auto"/>
              <w:bottom w:val="single" w:sz="4" w:space="0" w:color="auto"/>
            </w:tcBorders>
            <w:vAlign w:val="center"/>
            <w:hideMark/>
          </w:tcPr>
          <w:p w14:paraId="75E8A90E" w14:textId="77777777" w:rsidR="00711D11" w:rsidRPr="000A6198" w:rsidRDefault="00711D11" w:rsidP="0024437E">
            <w:pPr>
              <w:spacing w:after="0" w:line="360" w:lineRule="auto"/>
              <w:ind w:firstLine="709"/>
              <w:rPr>
                <w:rFonts w:ascii="Times New Roman" w:eastAsia="Times New Roman" w:hAnsi="Times New Roman" w:cs="Times New Roman"/>
                <w:b/>
                <w:bCs/>
                <w:kern w:val="0"/>
                <w:sz w:val="28"/>
                <w:szCs w:val="28"/>
                <w:lang w:eastAsia="ru-RU"/>
                <w14:ligatures w14:val="none"/>
              </w:rPr>
            </w:pPr>
            <w:r w:rsidRPr="000A6198">
              <w:rPr>
                <w:rFonts w:ascii="Times New Roman" w:eastAsia="Times New Roman" w:hAnsi="Times New Roman" w:cs="Times New Roman"/>
                <w:b/>
                <w:bCs/>
                <w:kern w:val="0"/>
                <w:sz w:val="28"/>
                <w:szCs w:val="28"/>
                <w:lang w:eastAsia="ru-RU"/>
                <w14:ligatures w14:val="none"/>
              </w:rPr>
              <w:t>I квартал</w:t>
            </w:r>
          </w:p>
        </w:tc>
        <w:tc>
          <w:tcPr>
            <w:tcW w:w="0" w:type="auto"/>
            <w:tcBorders>
              <w:top w:val="single" w:sz="4" w:space="0" w:color="auto"/>
              <w:left w:val="single" w:sz="4" w:space="0" w:color="auto"/>
              <w:bottom w:val="single" w:sz="4" w:space="0" w:color="auto"/>
            </w:tcBorders>
            <w:vAlign w:val="center"/>
            <w:hideMark/>
          </w:tcPr>
          <w:p w14:paraId="79AA839B" w14:textId="77777777" w:rsidR="00711D11" w:rsidRPr="000A6198" w:rsidRDefault="00711D11" w:rsidP="0024437E">
            <w:pPr>
              <w:spacing w:after="0" w:line="360" w:lineRule="auto"/>
              <w:ind w:firstLine="709"/>
              <w:rPr>
                <w:rFonts w:ascii="Times New Roman" w:eastAsia="Times New Roman" w:hAnsi="Times New Roman" w:cs="Times New Roman"/>
                <w:b/>
                <w:bCs/>
                <w:kern w:val="0"/>
                <w:sz w:val="28"/>
                <w:szCs w:val="28"/>
                <w:lang w:eastAsia="ru-RU"/>
                <w14:ligatures w14:val="none"/>
              </w:rPr>
            </w:pPr>
            <w:r w:rsidRPr="000A6198">
              <w:rPr>
                <w:rFonts w:ascii="Times New Roman" w:eastAsia="Times New Roman" w:hAnsi="Times New Roman" w:cs="Times New Roman"/>
                <w:b/>
                <w:bCs/>
                <w:kern w:val="0"/>
                <w:sz w:val="28"/>
                <w:szCs w:val="28"/>
                <w:lang w:eastAsia="ru-RU"/>
                <w14:ligatures w14:val="none"/>
              </w:rPr>
              <w:t>II квартал</w:t>
            </w:r>
          </w:p>
        </w:tc>
        <w:tc>
          <w:tcPr>
            <w:tcW w:w="0" w:type="auto"/>
            <w:tcBorders>
              <w:top w:val="single" w:sz="4" w:space="0" w:color="auto"/>
              <w:left w:val="single" w:sz="4" w:space="0" w:color="auto"/>
              <w:bottom w:val="single" w:sz="4" w:space="0" w:color="auto"/>
              <w:right w:val="single" w:sz="4" w:space="0" w:color="auto"/>
            </w:tcBorders>
            <w:vAlign w:val="center"/>
            <w:hideMark/>
          </w:tcPr>
          <w:p w14:paraId="1D87C586" w14:textId="77777777" w:rsidR="00711D11" w:rsidRPr="000A6198" w:rsidRDefault="00711D11" w:rsidP="0024437E">
            <w:pPr>
              <w:spacing w:after="0" w:line="360" w:lineRule="auto"/>
              <w:ind w:firstLine="709"/>
              <w:rPr>
                <w:rFonts w:ascii="Times New Roman" w:eastAsia="Times New Roman" w:hAnsi="Times New Roman" w:cs="Times New Roman"/>
                <w:b/>
                <w:bCs/>
                <w:kern w:val="0"/>
                <w:sz w:val="28"/>
                <w:szCs w:val="28"/>
                <w:lang w:eastAsia="ru-RU"/>
                <w14:ligatures w14:val="none"/>
              </w:rPr>
            </w:pPr>
            <w:r w:rsidRPr="000A6198">
              <w:rPr>
                <w:rFonts w:ascii="Times New Roman" w:eastAsia="Times New Roman" w:hAnsi="Times New Roman" w:cs="Times New Roman"/>
                <w:b/>
                <w:bCs/>
                <w:kern w:val="0"/>
                <w:sz w:val="28"/>
                <w:szCs w:val="28"/>
                <w:lang w:eastAsia="ru-RU"/>
                <w14:ligatures w14:val="none"/>
              </w:rPr>
              <w:t>III квартал</w:t>
            </w:r>
          </w:p>
        </w:tc>
        <w:tc>
          <w:tcPr>
            <w:tcW w:w="0" w:type="auto"/>
            <w:tcBorders>
              <w:top w:val="single" w:sz="4" w:space="0" w:color="auto"/>
              <w:left w:val="single" w:sz="4" w:space="0" w:color="auto"/>
              <w:bottom w:val="single" w:sz="4" w:space="0" w:color="auto"/>
              <w:right w:val="single" w:sz="4" w:space="0" w:color="auto"/>
            </w:tcBorders>
            <w:vAlign w:val="center"/>
            <w:hideMark/>
          </w:tcPr>
          <w:p w14:paraId="7CB17506" w14:textId="77777777" w:rsidR="00711D11" w:rsidRPr="000A6198" w:rsidRDefault="00711D11" w:rsidP="0024437E">
            <w:pPr>
              <w:spacing w:after="0" w:line="360" w:lineRule="auto"/>
              <w:ind w:firstLine="709"/>
              <w:rPr>
                <w:rFonts w:ascii="Times New Roman" w:eastAsia="Times New Roman" w:hAnsi="Times New Roman" w:cs="Times New Roman"/>
                <w:b/>
                <w:bCs/>
                <w:kern w:val="0"/>
                <w:sz w:val="28"/>
                <w:szCs w:val="28"/>
                <w:lang w:eastAsia="ru-RU"/>
                <w14:ligatures w14:val="none"/>
              </w:rPr>
            </w:pPr>
            <w:r w:rsidRPr="000A6198">
              <w:rPr>
                <w:rFonts w:ascii="Times New Roman" w:eastAsia="Times New Roman" w:hAnsi="Times New Roman" w:cs="Times New Roman"/>
                <w:b/>
                <w:bCs/>
                <w:kern w:val="0"/>
                <w:sz w:val="28"/>
                <w:szCs w:val="28"/>
                <w:lang w:eastAsia="ru-RU"/>
                <w14:ligatures w14:val="none"/>
              </w:rPr>
              <w:t>IV квартал</w:t>
            </w:r>
          </w:p>
        </w:tc>
      </w:tr>
      <w:tr w:rsidR="00711D11" w:rsidRPr="000A6198" w14:paraId="5CDA0CC9" w14:textId="77777777" w:rsidTr="000A6198">
        <w:trPr>
          <w:tblCellSpacing w:w="15" w:type="dxa"/>
        </w:trPr>
        <w:tc>
          <w:tcPr>
            <w:tcW w:w="0" w:type="auto"/>
            <w:tcBorders>
              <w:left w:val="single" w:sz="4" w:space="0" w:color="auto"/>
            </w:tcBorders>
            <w:vAlign w:val="center"/>
            <w:hideMark/>
          </w:tcPr>
          <w:p w14:paraId="370FF4C2" w14:textId="77777777" w:rsidR="00711D11" w:rsidRPr="000A6198" w:rsidRDefault="00711D11" w:rsidP="0024437E">
            <w:pPr>
              <w:spacing w:after="0" w:line="360" w:lineRule="auto"/>
              <w:ind w:firstLine="709"/>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Всього</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населення</w:t>
            </w:r>
            <w:proofErr w:type="spellEnd"/>
            <w:r w:rsidRPr="000A6198">
              <w:rPr>
                <w:rFonts w:ascii="Times New Roman" w:eastAsia="Times New Roman" w:hAnsi="Times New Roman" w:cs="Times New Roman"/>
                <w:kern w:val="0"/>
                <w:sz w:val="28"/>
                <w:szCs w:val="28"/>
                <w:lang w:eastAsia="ru-RU"/>
                <w14:ligatures w14:val="none"/>
              </w:rPr>
              <w:t xml:space="preserve"> (в тис.)</w:t>
            </w:r>
          </w:p>
        </w:tc>
        <w:tc>
          <w:tcPr>
            <w:tcW w:w="0" w:type="auto"/>
            <w:tcBorders>
              <w:left w:val="single" w:sz="4" w:space="0" w:color="auto"/>
            </w:tcBorders>
            <w:vAlign w:val="center"/>
            <w:hideMark/>
          </w:tcPr>
          <w:p w14:paraId="7A2D848C" w14:textId="77777777" w:rsidR="00711D11" w:rsidRPr="000A6198" w:rsidRDefault="00711D11" w:rsidP="0024437E">
            <w:pPr>
              <w:spacing w:after="0" w:line="360" w:lineRule="auto"/>
              <w:ind w:firstLine="709"/>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42000,0</w:t>
            </w:r>
          </w:p>
        </w:tc>
        <w:tc>
          <w:tcPr>
            <w:tcW w:w="0" w:type="auto"/>
            <w:tcBorders>
              <w:left w:val="single" w:sz="4" w:space="0" w:color="auto"/>
            </w:tcBorders>
            <w:vAlign w:val="center"/>
            <w:hideMark/>
          </w:tcPr>
          <w:p w14:paraId="3F42F967" w14:textId="77777777" w:rsidR="00711D11" w:rsidRPr="000A6198" w:rsidRDefault="00711D11" w:rsidP="0024437E">
            <w:pPr>
              <w:spacing w:after="0" w:line="360" w:lineRule="auto"/>
              <w:ind w:firstLine="709"/>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41950,0</w:t>
            </w:r>
          </w:p>
        </w:tc>
        <w:tc>
          <w:tcPr>
            <w:tcW w:w="0" w:type="auto"/>
            <w:tcBorders>
              <w:left w:val="single" w:sz="4" w:space="0" w:color="auto"/>
              <w:right w:val="single" w:sz="4" w:space="0" w:color="auto"/>
            </w:tcBorders>
            <w:vAlign w:val="center"/>
            <w:hideMark/>
          </w:tcPr>
          <w:p w14:paraId="0766B8B7" w14:textId="77777777" w:rsidR="00711D11" w:rsidRPr="000A6198" w:rsidRDefault="00711D11" w:rsidP="0024437E">
            <w:pPr>
              <w:spacing w:after="0" w:line="360" w:lineRule="auto"/>
              <w:ind w:firstLine="709"/>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41850,0</w:t>
            </w:r>
          </w:p>
        </w:tc>
        <w:tc>
          <w:tcPr>
            <w:tcW w:w="0" w:type="auto"/>
            <w:tcBorders>
              <w:left w:val="single" w:sz="4" w:space="0" w:color="auto"/>
              <w:right w:val="single" w:sz="4" w:space="0" w:color="auto"/>
            </w:tcBorders>
            <w:vAlign w:val="center"/>
            <w:hideMark/>
          </w:tcPr>
          <w:p w14:paraId="0AC90539" w14:textId="77777777" w:rsidR="00711D11" w:rsidRPr="000A6198" w:rsidRDefault="00711D11" w:rsidP="0024437E">
            <w:pPr>
              <w:spacing w:after="0" w:line="360" w:lineRule="auto"/>
              <w:ind w:firstLine="709"/>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41800,0</w:t>
            </w:r>
          </w:p>
        </w:tc>
      </w:tr>
      <w:tr w:rsidR="00711D11" w:rsidRPr="000A6198" w14:paraId="5E47AEE4" w14:textId="77777777" w:rsidTr="000A6198">
        <w:trPr>
          <w:tblCellSpacing w:w="15" w:type="dxa"/>
        </w:trPr>
        <w:tc>
          <w:tcPr>
            <w:tcW w:w="0" w:type="auto"/>
            <w:tcBorders>
              <w:top w:val="single" w:sz="4" w:space="0" w:color="auto"/>
              <w:left w:val="single" w:sz="4" w:space="0" w:color="auto"/>
            </w:tcBorders>
            <w:vAlign w:val="center"/>
            <w:hideMark/>
          </w:tcPr>
          <w:p w14:paraId="342953E3" w14:textId="77777777" w:rsidR="00711D11" w:rsidRPr="000A6198" w:rsidRDefault="00711D11" w:rsidP="0024437E">
            <w:pPr>
              <w:spacing w:after="0" w:line="360" w:lineRule="auto"/>
              <w:ind w:firstLine="709"/>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Економічно</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активне</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населення</w:t>
            </w:r>
            <w:proofErr w:type="spellEnd"/>
            <w:r w:rsidRPr="000A6198">
              <w:rPr>
                <w:rFonts w:ascii="Times New Roman" w:eastAsia="Times New Roman" w:hAnsi="Times New Roman" w:cs="Times New Roman"/>
                <w:kern w:val="0"/>
                <w:sz w:val="28"/>
                <w:szCs w:val="28"/>
                <w:lang w:eastAsia="ru-RU"/>
                <w14:ligatures w14:val="none"/>
              </w:rPr>
              <w:t xml:space="preserve"> (в тис.)</w:t>
            </w:r>
          </w:p>
        </w:tc>
        <w:tc>
          <w:tcPr>
            <w:tcW w:w="0" w:type="auto"/>
            <w:tcBorders>
              <w:top w:val="single" w:sz="4" w:space="0" w:color="auto"/>
              <w:left w:val="single" w:sz="4" w:space="0" w:color="auto"/>
            </w:tcBorders>
            <w:vAlign w:val="center"/>
            <w:hideMark/>
          </w:tcPr>
          <w:p w14:paraId="3083EF47" w14:textId="77777777" w:rsidR="00711D11" w:rsidRPr="000A6198" w:rsidRDefault="00711D11" w:rsidP="0024437E">
            <w:pPr>
              <w:spacing w:after="0" w:line="360" w:lineRule="auto"/>
              <w:ind w:firstLine="709"/>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17000,0</w:t>
            </w:r>
          </w:p>
        </w:tc>
        <w:tc>
          <w:tcPr>
            <w:tcW w:w="0" w:type="auto"/>
            <w:tcBorders>
              <w:top w:val="single" w:sz="4" w:space="0" w:color="auto"/>
              <w:left w:val="single" w:sz="4" w:space="0" w:color="auto"/>
            </w:tcBorders>
            <w:vAlign w:val="center"/>
            <w:hideMark/>
          </w:tcPr>
          <w:p w14:paraId="507F3907" w14:textId="77777777" w:rsidR="00711D11" w:rsidRPr="000A6198" w:rsidRDefault="00711D11" w:rsidP="0024437E">
            <w:pPr>
              <w:spacing w:after="0" w:line="360" w:lineRule="auto"/>
              <w:ind w:firstLine="709"/>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17100,0</w:t>
            </w:r>
          </w:p>
        </w:tc>
        <w:tc>
          <w:tcPr>
            <w:tcW w:w="0" w:type="auto"/>
            <w:tcBorders>
              <w:top w:val="single" w:sz="4" w:space="0" w:color="auto"/>
              <w:left w:val="single" w:sz="4" w:space="0" w:color="auto"/>
              <w:right w:val="single" w:sz="4" w:space="0" w:color="auto"/>
            </w:tcBorders>
            <w:vAlign w:val="center"/>
            <w:hideMark/>
          </w:tcPr>
          <w:p w14:paraId="3BBBB143" w14:textId="77777777" w:rsidR="00711D11" w:rsidRPr="000A6198" w:rsidRDefault="00711D11" w:rsidP="0024437E">
            <w:pPr>
              <w:spacing w:after="0" w:line="360" w:lineRule="auto"/>
              <w:ind w:firstLine="709"/>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17150,0</w:t>
            </w:r>
          </w:p>
        </w:tc>
        <w:tc>
          <w:tcPr>
            <w:tcW w:w="0" w:type="auto"/>
            <w:tcBorders>
              <w:top w:val="single" w:sz="4" w:space="0" w:color="auto"/>
              <w:left w:val="single" w:sz="4" w:space="0" w:color="auto"/>
              <w:right w:val="single" w:sz="4" w:space="0" w:color="auto"/>
            </w:tcBorders>
            <w:vAlign w:val="center"/>
            <w:hideMark/>
          </w:tcPr>
          <w:p w14:paraId="2A8C2A83" w14:textId="77777777" w:rsidR="00711D11" w:rsidRPr="000A6198" w:rsidRDefault="00711D11" w:rsidP="0024437E">
            <w:pPr>
              <w:spacing w:after="0" w:line="360" w:lineRule="auto"/>
              <w:ind w:firstLine="709"/>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17200,0</w:t>
            </w:r>
          </w:p>
        </w:tc>
      </w:tr>
      <w:tr w:rsidR="00711D11" w:rsidRPr="000A6198" w14:paraId="7A769A39" w14:textId="77777777" w:rsidTr="000A6198">
        <w:trPr>
          <w:tblCellSpacing w:w="15" w:type="dxa"/>
        </w:trPr>
        <w:tc>
          <w:tcPr>
            <w:tcW w:w="0" w:type="auto"/>
            <w:tcBorders>
              <w:top w:val="single" w:sz="4" w:space="0" w:color="auto"/>
              <w:left w:val="single" w:sz="4" w:space="0" w:color="auto"/>
            </w:tcBorders>
            <w:vAlign w:val="center"/>
            <w:hideMark/>
          </w:tcPr>
          <w:p w14:paraId="7F0D4FB8" w14:textId="77777777" w:rsidR="00711D11" w:rsidRPr="000A6198" w:rsidRDefault="00711D11" w:rsidP="0024437E">
            <w:pPr>
              <w:spacing w:after="0" w:line="360" w:lineRule="auto"/>
              <w:ind w:firstLine="709"/>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Безробітне</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населення</w:t>
            </w:r>
            <w:proofErr w:type="spellEnd"/>
            <w:r w:rsidRPr="000A6198">
              <w:rPr>
                <w:rFonts w:ascii="Times New Roman" w:eastAsia="Times New Roman" w:hAnsi="Times New Roman" w:cs="Times New Roman"/>
                <w:kern w:val="0"/>
                <w:sz w:val="28"/>
                <w:szCs w:val="28"/>
                <w:lang w:eastAsia="ru-RU"/>
                <w14:ligatures w14:val="none"/>
              </w:rPr>
              <w:t xml:space="preserve"> (в тис.)</w:t>
            </w:r>
          </w:p>
        </w:tc>
        <w:tc>
          <w:tcPr>
            <w:tcW w:w="0" w:type="auto"/>
            <w:tcBorders>
              <w:top w:val="single" w:sz="4" w:space="0" w:color="auto"/>
              <w:left w:val="single" w:sz="4" w:space="0" w:color="auto"/>
            </w:tcBorders>
            <w:vAlign w:val="center"/>
            <w:hideMark/>
          </w:tcPr>
          <w:p w14:paraId="3CB83F74" w14:textId="77777777" w:rsidR="00711D11" w:rsidRPr="000A6198" w:rsidRDefault="00711D11" w:rsidP="0024437E">
            <w:pPr>
              <w:spacing w:after="0" w:line="360" w:lineRule="auto"/>
              <w:ind w:firstLine="709"/>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1500,0</w:t>
            </w:r>
          </w:p>
        </w:tc>
        <w:tc>
          <w:tcPr>
            <w:tcW w:w="0" w:type="auto"/>
            <w:tcBorders>
              <w:top w:val="single" w:sz="4" w:space="0" w:color="auto"/>
              <w:left w:val="single" w:sz="4" w:space="0" w:color="auto"/>
            </w:tcBorders>
            <w:vAlign w:val="center"/>
            <w:hideMark/>
          </w:tcPr>
          <w:p w14:paraId="0367177E" w14:textId="77777777" w:rsidR="00711D11" w:rsidRPr="000A6198" w:rsidRDefault="00711D11" w:rsidP="0024437E">
            <w:pPr>
              <w:spacing w:after="0" w:line="360" w:lineRule="auto"/>
              <w:ind w:firstLine="709"/>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1400,0</w:t>
            </w:r>
          </w:p>
        </w:tc>
        <w:tc>
          <w:tcPr>
            <w:tcW w:w="0" w:type="auto"/>
            <w:tcBorders>
              <w:top w:val="single" w:sz="4" w:space="0" w:color="auto"/>
              <w:left w:val="single" w:sz="4" w:space="0" w:color="auto"/>
              <w:right w:val="single" w:sz="4" w:space="0" w:color="auto"/>
            </w:tcBorders>
            <w:vAlign w:val="center"/>
            <w:hideMark/>
          </w:tcPr>
          <w:p w14:paraId="24FCE1CA" w14:textId="77777777" w:rsidR="00711D11" w:rsidRPr="000A6198" w:rsidRDefault="00711D11" w:rsidP="0024437E">
            <w:pPr>
              <w:spacing w:after="0" w:line="360" w:lineRule="auto"/>
              <w:ind w:firstLine="709"/>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1300,0</w:t>
            </w:r>
          </w:p>
        </w:tc>
        <w:tc>
          <w:tcPr>
            <w:tcW w:w="0" w:type="auto"/>
            <w:tcBorders>
              <w:top w:val="single" w:sz="4" w:space="0" w:color="auto"/>
              <w:left w:val="single" w:sz="4" w:space="0" w:color="auto"/>
              <w:right w:val="single" w:sz="4" w:space="0" w:color="auto"/>
            </w:tcBorders>
            <w:vAlign w:val="center"/>
            <w:hideMark/>
          </w:tcPr>
          <w:p w14:paraId="146ED1E2" w14:textId="77777777" w:rsidR="00711D11" w:rsidRPr="000A6198" w:rsidRDefault="00711D11" w:rsidP="0024437E">
            <w:pPr>
              <w:spacing w:after="0" w:line="360" w:lineRule="auto"/>
              <w:ind w:firstLine="709"/>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1200,0</w:t>
            </w:r>
          </w:p>
        </w:tc>
      </w:tr>
      <w:tr w:rsidR="00711D11" w:rsidRPr="000A6198" w14:paraId="0AAB7511" w14:textId="77777777" w:rsidTr="000A6198">
        <w:trPr>
          <w:tblCellSpacing w:w="15" w:type="dxa"/>
        </w:trPr>
        <w:tc>
          <w:tcPr>
            <w:tcW w:w="0" w:type="auto"/>
            <w:tcBorders>
              <w:top w:val="single" w:sz="4" w:space="0" w:color="auto"/>
              <w:left w:val="single" w:sz="4" w:space="0" w:color="auto"/>
              <w:bottom w:val="single" w:sz="4" w:space="0" w:color="auto"/>
            </w:tcBorders>
            <w:vAlign w:val="center"/>
            <w:hideMark/>
          </w:tcPr>
          <w:p w14:paraId="330775B8" w14:textId="77777777" w:rsidR="00711D11" w:rsidRPr="000A6198" w:rsidRDefault="00711D11" w:rsidP="0024437E">
            <w:pPr>
              <w:spacing w:after="0" w:line="360" w:lineRule="auto"/>
              <w:ind w:firstLine="709"/>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Рівень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p>
        </w:tc>
        <w:tc>
          <w:tcPr>
            <w:tcW w:w="0" w:type="auto"/>
            <w:tcBorders>
              <w:top w:val="single" w:sz="4" w:space="0" w:color="auto"/>
              <w:left w:val="single" w:sz="4" w:space="0" w:color="auto"/>
              <w:bottom w:val="single" w:sz="4" w:space="0" w:color="auto"/>
            </w:tcBorders>
            <w:vAlign w:val="center"/>
            <w:hideMark/>
          </w:tcPr>
          <w:p w14:paraId="403BD4CF" w14:textId="77777777" w:rsidR="00711D11" w:rsidRPr="000A6198" w:rsidRDefault="00711D11" w:rsidP="0024437E">
            <w:pPr>
              <w:spacing w:after="0" w:line="360" w:lineRule="auto"/>
              <w:ind w:firstLine="709"/>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8,8%</w:t>
            </w:r>
          </w:p>
        </w:tc>
        <w:tc>
          <w:tcPr>
            <w:tcW w:w="0" w:type="auto"/>
            <w:tcBorders>
              <w:top w:val="single" w:sz="4" w:space="0" w:color="auto"/>
              <w:left w:val="single" w:sz="4" w:space="0" w:color="auto"/>
              <w:bottom w:val="single" w:sz="4" w:space="0" w:color="auto"/>
            </w:tcBorders>
            <w:vAlign w:val="center"/>
            <w:hideMark/>
          </w:tcPr>
          <w:p w14:paraId="525FCF2E" w14:textId="77777777" w:rsidR="00711D11" w:rsidRPr="000A6198" w:rsidRDefault="00711D11" w:rsidP="0024437E">
            <w:pPr>
              <w:spacing w:after="0" w:line="360" w:lineRule="auto"/>
              <w:ind w:firstLine="709"/>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8,2%</w:t>
            </w:r>
          </w:p>
        </w:tc>
        <w:tc>
          <w:tcPr>
            <w:tcW w:w="0" w:type="auto"/>
            <w:tcBorders>
              <w:top w:val="single" w:sz="4" w:space="0" w:color="auto"/>
              <w:left w:val="single" w:sz="4" w:space="0" w:color="auto"/>
              <w:bottom w:val="single" w:sz="4" w:space="0" w:color="auto"/>
              <w:right w:val="single" w:sz="4" w:space="0" w:color="auto"/>
            </w:tcBorders>
            <w:vAlign w:val="center"/>
            <w:hideMark/>
          </w:tcPr>
          <w:p w14:paraId="409C0A94" w14:textId="77777777" w:rsidR="00711D11" w:rsidRPr="000A6198" w:rsidRDefault="00711D11" w:rsidP="0024437E">
            <w:pPr>
              <w:spacing w:after="0" w:line="360" w:lineRule="auto"/>
              <w:ind w:firstLine="709"/>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7,6%</w:t>
            </w:r>
          </w:p>
        </w:tc>
        <w:tc>
          <w:tcPr>
            <w:tcW w:w="0" w:type="auto"/>
            <w:tcBorders>
              <w:top w:val="single" w:sz="4" w:space="0" w:color="auto"/>
              <w:left w:val="single" w:sz="4" w:space="0" w:color="auto"/>
              <w:bottom w:val="single" w:sz="4" w:space="0" w:color="auto"/>
              <w:right w:val="single" w:sz="4" w:space="0" w:color="auto"/>
            </w:tcBorders>
            <w:vAlign w:val="center"/>
            <w:hideMark/>
          </w:tcPr>
          <w:p w14:paraId="3D4E94B3" w14:textId="77777777" w:rsidR="00711D11" w:rsidRPr="000A6198" w:rsidRDefault="00711D11" w:rsidP="0024437E">
            <w:pPr>
              <w:spacing w:after="0" w:line="360" w:lineRule="auto"/>
              <w:ind w:firstLine="709"/>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7,0%</w:t>
            </w:r>
          </w:p>
        </w:tc>
      </w:tr>
    </w:tbl>
    <w:bookmarkEnd w:id="7"/>
    <w:p w14:paraId="59AF4A7A" w14:textId="362E5E25" w:rsidR="000A6198" w:rsidRDefault="000A6198" w:rsidP="0024437E">
      <w:pPr>
        <w:spacing w:after="0" w:line="360" w:lineRule="auto"/>
        <w:ind w:firstLine="709"/>
        <w:rPr>
          <w:rFonts w:ascii="Times New Roman" w:eastAsia="Times New Roman" w:hAnsi="Times New Roman" w:cs="Times New Roman"/>
          <w:bCs/>
          <w:kern w:val="0"/>
          <w:sz w:val="28"/>
          <w:szCs w:val="28"/>
          <w:lang w:eastAsia="ru-RU"/>
          <w14:ligatures w14:val="none"/>
        </w:rPr>
      </w:pPr>
      <w:proofErr w:type="spellStart"/>
      <w:r w:rsidRPr="000A6198">
        <w:rPr>
          <w:rFonts w:ascii="Times New Roman" w:eastAsia="Times New Roman" w:hAnsi="Times New Roman" w:cs="Times New Roman"/>
          <w:bCs/>
          <w:kern w:val="0"/>
          <w:sz w:val="28"/>
          <w:szCs w:val="28"/>
          <w:lang w:eastAsia="ru-RU"/>
          <w14:ligatures w14:val="none"/>
        </w:rPr>
        <w:t>Таб</w:t>
      </w:r>
      <w:proofErr w:type="spellEnd"/>
      <w:r w:rsidRPr="000A6198">
        <w:rPr>
          <w:rFonts w:ascii="Times New Roman" w:eastAsia="Times New Roman" w:hAnsi="Times New Roman" w:cs="Times New Roman"/>
          <w:bCs/>
          <w:kern w:val="0"/>
          <w:sz w:val="28"/>
          <w:szCs w:val="28"/>
          <w:lang w:val="uk-UA" w:eastAsia="ru-RU"/>
          <w14:ligatures w14:val="none"/>
        </w:rPr>
        <w:t>.</w:t>
      </w:r>
      <w:r w:rsidRPr="000A6198">
        <w:rPr>
          <w:rFonts w:ascii="Times New Roman" w:eastAsia="Times New Roman" w:hAnsi="Times New Roman" w:cs="Times New Roman"/>
          <w:bCs/>
          <w:kern w:val="0"/>
          <w:sz w:val="28"/>
          <w:szCs w:val="28"/>
          <w:lang w:eastAsia="ru-RU"/>
          <w14:ligatures w14:val="none"/>
        </w:rPr>
        <w:t xml:space="preserve"> 1: </w:t>
      </w:r>
      <w:proofErr w:type="spellStart"/>
      <w:r w:rsidRPr="000A6198">
        <w:rPr>
          <w:rFonts w:ascii="Times New Roman" w:eastAsia="Times New Roman" w:hAnsi="Times New Roman" w:cs="Times New Roman"/>
          <w:bCs/>
          <w:kern w:val="0"/>
          <w:sz w:val="28"/>
          <w:szCs w:val="28"/>
          <w:lang w:eastAsia="ru-RU"/>
          <w14:ligatures w14:val="none"/>
        </w:rPr>
        <w:t>Рівень</w:t>
      </w:r>
      <w:proofErr w:type="spellEnd"/>
      <w:r w:rsidRPr="000A6198">
        <w:rPr>
          <w:rFonts w:ascii="Times New Roman" w:eastAsia="Times New Roman" w:hAnsi="Times New Roman" w:cs="Times New Roman"/>
          <w:bCs/>
          <w:kern w:val="0"/>
          <w:sz w:val="28"/>
          <w:szCs w:val="28"/>
          <w:lang w:eastAsia="ru-RU"/>
          <w14:ligatures w14:val="none"/>
        </w:rPr>
        <w:t xml:space="preserve"> </w:t>
      </w:r>
      <w:proofErr w:type="spellStart"/>
      <w:r w:rsidRPr="000A6198">
        <w:rPr>
          <w:rFonts w:ascii="Times New Roman" w:eastAsia="Times New Roman" w:hAnsi="Times New Roman" w:cs="Times New Roman"/>
          <w:bCs/>
          <w:kern w:val="0"/>
          <w:sz w:val="28"/>
          <w:szCs w:val="28"/>
          <w:lang w:eastAsia="ru-RU"/>
          <w14:ligatures w14:val="none"/>
        </w:rPr>
        <w:t>безробіття</w:t>
      </w:r>
      <w:proofErr w:type="spellEnd"/>
      <w:r w:rsidRPr="000A6198">
        <w:rPr>
          <w:rFonts w:ascii="Times New Roman" w:eastAsia="Times New Roman" w:hAnsi="Times New Roman" w:cs="Times New Roman"/>
          <w:bCs/>
          <w:kern w:val="0"/>
          <w:sz w:val="28"/>
          <w:szCs w:val="28"/>
          <w:lang w:eastAsia="ru-RU"/>
          <w14:ligatures w14:val="none"/>
        </w:rPr>
        <w:t xml:space="preserve"> в </w:t>
      </w:r>
      <w:proofErr w:type="spellStart"/>
      <w:r w:rsidRPr="000A6198">
        <w:rPr>
          <w:rFonts w:ascii="Times New Roman" w:eastAsia="Times New Roman" w:hAnsi="Times New Roman" w:cs="Times New Roman"/>
          <w:bCs/>
          <w:kern w:val="0"/>
          <w:sz w:val="28"/>
          <w:szCs w:val="28"/>
          <w:lang w:eastAsia="ru-RU"/>
          <w14:ligatures w14:val="none"/>
        </w:rPr>
        <w:t>Україні</w:t>
      </w:r>
      <w:proofErr w:type="spellEnd"/>
      <w:r w:rsidRPr="000A6198">
        <w:rPr>
          <w:rFonts w:ascii="Times New Roman" w:eastAsia="Times New Roman" w:hAnsi="Times New Roman" w:cs="Times New Roman"/>
          <w:bCs/>
          <w:kern w:val="0"/>
          <w:sz w:val="28"/>
          <w:szCs w:val="28"/>
          <w:lang w:eastAsia="ru-RU"/>
          <w14:ligatures w14:val="none"/>
        </w:rPr>
        <w:t xml:space="preserve"> у 2023 </w:t>
      </w:r>
      <w:proofErr w:type="spellStart"/>
      <w:r w:rsidRPr="000A6198">
        <w:rPr>
          <w:rFonts w:ascii="Times New Roman" w:eastAsia="Times New Roman" w:hAnsi="Times New Roman" w:cs="Times New Roman"/>
          <w:bCs/>
          <w:kern w:val="0"/>
          <w:sz w:val="28"/>
          <w:szCs w:val="28"/>
          <w:lang w:eastAsia="ru-RU"/>
          <w14:ligatures w14:val="none"/>
        </w:rPr>
        <w:t>році</w:t>
      </w:r>
      <w:proofErr w:type="spellEnd"/>
    </w:p>
    <w:p w14:paraId="2BDE7C12" w14:textId="77777777" w:rsidR="005A6980" w:rsidRPr="00263B23" w:rsidRDefault="005A6980" w:rsidP="0024437E">
      <w:pPr>
        <w:spacing w:after="0" w:line="360" w:lineRule="auto"/>
        <w:ind w:firstLine="709"/>
        <w:rPr>
          <w:rFonts w:ascii="Times New Roman" w:eastAsia="Times New Roman" w:hAnsi="Times New Roman" w:cs="Times New Roman"/>
          <w:bCs/>
          <w:kern w:val="0"/>
          <w:sz w:val="28"/>
          <w:szCs w:val="28"/>
          <w:lang w:eastAsia="ru-RU"/>
          <w14:ligatures w14:val="none"/>
        </w:rPr>
      </w:pPr>
    </w:p>
    <w:p w14:paraId="73CD3B0E" w14:textId="5F1592D8" w:rsidR="00711D11" w:rsidRPr="000A6198" w:rsidRDefault="00711D11" w:rsidP="0024437E">
      <w:pPr>
        <w:spacing w:after="0" w:line="360" w:lineRule="auto"/>
        <w:ind w:firstLine="709"/>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lastRenderedPageBreak/>
        <w:t xml:space="preserve">Як видно з </w:t>
      </w:r>
      <w:proofErr w:type="spellStart"/>
      <w:r w:rsidRPr="000A6198">
        <w:rPr>
          <w:rFonts w:ascii="Times New Roman" w:eastAsia="Times New Roman" w:hAnsi="Times New Roman" w:cs="Times New Roman"/>
          <w:kern w:val="0"/>
          <w:sz w:val="28"/>
          <w:szCs w:val="28"/>
          <w:lang w:eastAsia="ru-RU"/>
          <w14:ligatures w14:val="none"/>
        </w:rPr>
        <w:t>таблиці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рівень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в </w:t>
      </w:r>
      <w:proofErr w:type="spellStart"/>
      <w:r w:rsidRPr="000A6198">
        <w:rPr>
          <w:rFonts w:ascii="Times New Roman" w:eastAsia="Times New Roman" w:hAnsi="Times New Roman" w:cs="Times New Roman"/>
          <w:kern w:val="0"/>
          <w:sz w:val="28"/>
          <w:szCs w:val="28"/>
          <w:lang w:eastAsia="ru-RU"/>
          <w14:ligatures w14:val="none"/>
        </w:rPr>
        <w:t>Україні</w:t>
      </w:r>
      <w:proofErr w:type="spellEnd"/>
      <w:r w:rsidRPr="000A6198">
        <w:rPr>
          <w:rFonts w:ascii="Times New Roman" w:eastAsia="Times New Roman" w:hAnsi="Times New Roman" w:cs="Times New Roman"/>
          <w:kern w:val="0"/>
          <w:sz w:val="28"/>
          <w:szCs w:val="28"/>
          <w:lang w:eastAsia="ru-RU"/>
          <w14:ligatures w14:val="none"/>
        </w:rPr>
        <w:t xml:space="preserve"> у 2023 </w:t>
      </w:r>
      <w:proofErr w:type="spellStart"/>
      <w:r w:rsidRPr="000A6198">
        <w:rPr>
          <w:rFonts w:ascii="Times New Roman" w:eastAsia="Times New Roman" w:hAnsi="Times New Roman" w:cs="Times New Roman"/>
          <w:kern w:val="0"/>
          <w:sz w:val="28"/>
          <w:szCs w:val="28"/>
          <w:lang w:eastAsia="ru-RU"/>
          <w14:ligatures w14:val="none"/>
        </w:rPr>
        <w:t>році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демонструє</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тенденцію</w:t>
      </w:r>
      <w:proofErr w:type="spellEnd"/>
      <w:r w:rsidRPr="000A6198">
        <w:rPr>
          <w:rFonts w:ascii="Times New Roman" w:eastAsia="Times New Roman" w:hAnsi="Times New Roman" w:cs="Times New Roman"/>
          <w:kern w:val="0"/>
          <w:sz w:val="28"/>
          <w:szCs w:val="28"/>
          <w:lang w:eastAsia="ru-RU"/>
          <w14:ligatures w14:val="none"/>
        </w:rPr>
        <w:t xml:space="preserve"> до </w:t>
      </w:r>
      <w:proofErr w:type="spellStart"/>
      <w:r w:rsidRPr="000A6198">
        <w:rPr>
          <w:rFonts w:ascii="Times New Roman" w:eastAsia="Times New Roman" w:hAnsi="Times New Roman" w:cs="Times New Roman"/>
          <w:kern w:val="0"/>
          <w:sz w:val="28"/>
          <w:szCs w:val="28"/>
          <w:lang w:eastAsia="ru-RU"/>
          <w14:ligatures w14:val="none"/>
        </w:rPr>
        <w:t>зниження</w:t>
      </w:r>
      <w:proofErr w:type="spellEnd"/>
      <w:r w:rsidRPr="000A6198">
        <w:rPr>
          <w:rFonts w:ascii="Times New Roman" w:eastAsia="Times New Roman" w:hAnsi="Times New Roman" w:cs="Times New Roman"/>
          <w:kern w:val="0"/>
          <w:sz w:val="28"/>
          <w:szCs w:val="28"/>
          <w:lang w:eastAsia="ru-RU"/>
          <w14:ligatures w14:val="none"/>
        </w:rPr>
        <w:t xml:space="preserve">. У I </w:t>
      </w:r>
      <w:proofErr w:type="spellStart"/>
      <w:r w:rsidRPr="000A6198">
        <w:rPr>
          <w:rFonts w:ascii="Times New Roman" w:eastAsia="Times New Roman" w:hAnsi="Times New Roman" w:cs="Times New Roman"/>
          <w:kern w:val="0"/>
          <w:sz w:val="28"/>
          <w:szCs w:val="28"/>
          <w:lang w:eastAsia="ru-RU"/>
          <w14:ligatures w14:val="none"/>
        </w:rPr>
        <w:t>кварталі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він</w:t>
      </w:r>
      <w:proofErr w:type="spellEnd"/>
      <w:r w:rsidRPr="000A6198">
        <w:rPr>
          <w:rFonts w:ascii="Times New Roman" w:eastAsia="Times New Roman" w:hAnsi="Times New Roman" w:cs="Times New Roman"/>
          <w:kern w:val="0"/>
          <w:sz w:val="28"/>
          <w:szCs w:val="28"/>
          <w:lang w:eastAsia="ru-RU"/>
          <w14:ligatures w14:val="none"/>
        </w:rPr>
        <w:t xml:space="preserve"> становив 8,8%, </w:t>
      </w:r>
      <w:proofErr w:type="spellStart"/>
      <w:r w:rsidRPr="000A6198">
        <w:rPr>
          <w:rFonts w:ascii="Times New Roman" w:eastAsia="Times New Roman" w:hAnsi="Times New Roman" w:cs="Times New Roman"/>
          <w:kern w:val="0"/>
          <w:sz w:val="28"/>
          <w:szCs w:val="28"/>
          <w:lang w:eastAsia="ru-RU"/>
          <w14:ligatures w14:val="none"/>
        </w:rPr>
        <w:t>тоді</w:t>
      </w:r>
      <w:proofErr w:type="spellEnd"/>
      <w:r w:rsidRPr="000A6198">
        <w:rPr>
          <w:rFonts w:ascii="Times New Roman" w:eastAsia="Times New Roman" w:hAnsi="Times New Roman" w:cs="Times New Roman"/>
          <w:kern w:val="0"/>
          <w:sz w:val="28"/>
          <w:szCs w:val="28"/>
          <w:lang w:eastAsia="ru-RU"/>
          <w14:ligatures w14:val="none"/>
        </w:rPr>
        <w:t xml:space="preserve"> як у IV </w:t>
      </w:r>
      <w:proofErr w:type="spellStart"/>
      <w:r w:rsidRPr="000A6198">
        <w:rPr>
          <w:rFonts w:ascii="Times New Roman" w:eastAsia="Times New Roman" w:hAnsi="Times New Roman" w:cs="Times New Roman"/>
          <w:kern w:val="0"/>
          <w:sz w:val="28"/>
          <w:szCs w:val="28"/>
          <w:lang w:eastAsia="ru-RU"/>
          <w14:ligatures w14:val="none"/>
        </w:rPr>
        <w:t>кварталі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знизився</w:t>
      </w:r>
      <w:proofErr w:type="spellEnd"/>
      <w:r w:rsidRPr="000A6198">
        <w:rPr>
          <w:rFonts w:ascii="Times New Roman" w:eastAsia="Times New Roman" w:hAnsi="Times New Roman" w:cs="Times New Roman"/>
          <w:kern w:val="0"/>
          <w:sz w:val="28"/>
          <w:szCs w:val="28"/>
          <w:lang w:eastAsia="ru-RU"/>
          <w14:ligatures w14:val="none"/>
        </w:rPr>
        <w:t xml:space="preserve"> до 7,0%. </w:t>
      </w:r>
      <w:proofErr w:type="spellStart"/>
      <w:r w:rsidRPr="000A6198">
        <w:rPr>
          <w:rFonts w:ascii="Times New Roman" w:eastAsia="Times New Roman" w:hAnsi="Times New Roman" w:cs="Times New Roman"/>
          <w:kern w:val="0"/>
          <w:sz w:val="28"/>
          <w:szCs w:val="28"/>
          <w:lang w:eastAsia="ru-RU"/>
          <w14:ligatures w14:val="none"/>
        </w:rPr>
        <w:t>Це</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свідчить</w:t>
      </w:r>
      <w:proofErr w:type="spellEnd"/>
      <w:r w:rsidRPr="000A6198">
        <w:rPr>
          <w:rFonts w:ascii="Times New Roman" w:eastAsia="Times New Roman" w:hAnsi="Times New Roman" w:cs="Times New Roman"/>
          <w:kern w:val="0"/>
          <w:sz w:val="28"/>
          <w:szCs w:val="28"/>
          <w:lang w:eastAsia="ru-RU"/>
          <w14:ligatures w14:val="none"/>
        </w:rPr>
        <w:t xml:space="preserve"> про </w:t>
      </w:r>
      <w:proofErr w:type="spellStart"/>
      <w:r w:rsidRPr="000A6198">
        <w:rPr>
          <w:rFonts w:ascii="Times New Roman" w:eastAsia="Times New Roman" w:hAnsi="Times New Roman" w:cs="Times New Roman"/>
          <w:kern w:val="0"/>
          <w:sz w:val="28"/>
          <w:szCs w:val="28"/>
          <w:lang w:eastAsia="ru-RU"/>
          <w14:ligatures w14:val="none"/>
        </w:rPr>
        <w:t>певне</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поліпшення</w:t>
      </w:r>
      <w:proofErr w:type="spellEnd"/>
      <w:r w:rsidRPr="000A6198">
        <w:rPr>
          <w:rFonts w:ascii="Times New Roman" w:eastAsia="Times New Roman" w:hAnsi="Times New Roman" w:cs="Times New Roman"/>
          <w:kern w:val="0"/>
          <w:sz w:val="28"/>
          <w:szCs w:val="28"/>
          <w:lang w:eastAsia="ru-RU"/>
          <w14:ligatures w14:val="none"/>
        </w:rPr>
        <w:t xml:space="preserve"> на ринку </w:t>
      </w:r>
      <w:proofErr w:type="spellStart"/>
      <w:r w:rsidRPr="000A6198">
        <w:rPr>
          <w:rFonts w:ascii="Times New Roman" w:eastAsia="Times New Roman" w:hAnsi="Times New Roman" w:cs="Times New Roman"/>
          <w:kern w:val="0"/>
          <w:sz w:val="28"/>
          <w:szCs w:val="28"/>
          <w:lang w:eastAsia="ru-RU"/>
          <w14:ligatures w14:val="none"/>
        </w:rPr>
        <w:t>праці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незважаючи</w:t>
      </w:r>
      <w:proofErr w:type="spellEnd"/>
      <w:r w:rsidRPr="000A6198">
        <w:rPr>
          <w:rFonts w:ascii="Times New Roman" w:eastAsia="Times New Roman" w:hAnsi="Times New Roman" w:cs="Times New Roman"/>
          <w:kern w:val="0"/>
          <w:sz w:val="28"/>
          <w:szCs w:val="28"/>
          <w:lang w:eastAsia="ru-RU"/>
          <w14:ligatures w14:val="none"/>
        </w:rPr>
        <w:t xml:space="preserve"> на </w:t>
      </w:r>
      <w:proofErr w:type="spellStart"/>
      <w:r w:rsidRPr="000A6198">
        <w:rPr>
          <w:rFonts w:ascii="Times New Roman" w:eastAsia="Times New Roman" w:hAnsi="Times New Roman" w:cs="Times New Roman"/>
          <w:kern w:val="0"/>
          <w:sz w:val="28"/>
          <w:szCs w:val="28"/>
          <w:lang w:eastAsia="ru-RU"/>
          <w14:ligatures w14:val="none"/>
        </w:rPr>
        <w:t>продовження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війни</w:t>
      </w:r>
      <w:proofErr w:type="spellEnd"/>
      <w:r w:rsidRPr="000A6198">
        <w:rPr>
          <w:rFonts w:ascii="Times New Roman" w:eastAsia="Times New Roman" w:hAnsi="Times New Roman" w:cs="Times New Roman"/>
          <w:kern w:val="0"/>
          <w:sz w:val="28"/>
          <w:szCs w:val="28"/>
          <w:lang w:eastAsia="ru-RU"/>
          <w14:ligatures w14:val="none"/>
        </w:rPr>
        <w:t xml:space="preserve"> та </w:t>
      </w:r>
      <w:proofErr w:type="spellStart"/>
      <w:r w:rsidRPr="000A6198">
        <w:rPr>
          <w:rFonts w:ascii="Times New Roman" w:eastAsia="Times New Roman" w:hAnsi="Times New Roman" w:cs="Times New Roman"/>
          <w:kern w:val="0"/>
          <w:sz w:val="28"/>
          <w:szCs w:val="28"/>
          <w:lang w:eastAsia="ru-RU"/>
          <w14:ligatures w14:val="none"/>
        </w:rPr>
        <w:t>її</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наслідків</w:t>
      </w:r>
      <w:proofErr w:type="spellEnd"/>
      <w:r w:rsidRPr="000A6198">
        <w:rPr>
          <w:rFonts w:ascii="Times New Roman" w:eastAsia="Times New Roman" w:hAnsi="Times New Roman" w:cs="Times New Roman"/>
          <w:kern w:val="0"/>
          <w:sz w:val="28"/>
          <w:szCs w:val="28"/>
          <w:lang w:eastAsia="ru-RU"/>
          <w14:ligatures w14:val="none"/>
        </w:rPr>
        <w:t>.</w:t>
      </w:r>
    </w:p>
    <w:p w14:paraId="235F6B5E" w14:textId="77777777" w:rsidR="00711D11" w:rsidRPr="000A6198" w:rsidRDefault="00711D11" w:rsidP="0024437E">
      <w:pPr>
        <w:spacing w:after="0" w:line="360" w:lineRule="auto"/>
        <w:ind w:firstLine="709"/>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Зменшення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чисельності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безробітних</w:t>
      </w:r>
      <w:proofErr w:type="spellEnd"/>
      <w:r w:rsidRPr="000A6198">
        <w:rPr>
          <w:rFonts w:ascii="Times New Roman" w:eastAsia="Times New Roman" w:hAnsi="Times New Roman" w:cs="Times New Roman"/>
          <w:kern w:val="0"/>
          <w:sz w:val="28"/>
          <w:szCs w:val="28"/>
          <w:lang w:eastAsia="ru-RU"/>
          <w14:ligatures w14:val="none"/>
        </w:rPr>
        <w:t xml:space="preserve"> в </w:t>
      </w:r>
      <w:proofErr w:type="spellStart"/>
      <w:r w:rsidRPr="000A6198">
        <w:rPr>
          <w:rFonts w:ascii="Times New Roman" w:eastAsia="Times New Roman" w:hAnsi="Times New Roman" w:cs="Times New Roman"/>
          <w:kern w:val="0"/>
          <w:sz w:val="28"/>
          <w:szCs w:val="28"/>
          <w:lang w:eastAsia="ru-RU"/>
          <w14:ligatures w14:val="none"/>
        </w:rPr>
        <w:t>Україні</w:t>
      </w:r>
      <w:proofErr w:type="spellEnd"/>
      <w:r w:rsidRPr="000A6198">
        <w:rPr>
          <w:rFonts w:ascii="Times New Roman" w:eastAsia="Times New Roman" w:hAnsi="Times New Roman" w:cs="Times New Roman"/>
          <w:kern w:val="0"/>
          <w:sz w:val="28"/>
          <w:szCs w:val="28"/>
          <w:lang w:eastAsia="ru-RU"/>
          <w14:ligatures w14:val="none"/>
        </w:rPr>
        <w:t xml:space="preserve">, яке </w:t>
      </w:r>
      <w:proofErr w:type="spellStart"/>
      <w:r w:rsidRPr="000A6198">
        <w:rPr>
          <w:rFonts w:ascii="Times New Roman" w:eastAsia="Times New Roman" w:hAnsi="Times New Roman" w:cs="Times New Roman"/>
          <w:kern w:val="0"/>
          <w:sz w:val="28"/>
          <w:szCs w:val="28"/>
          <w:lang w:eastAsia="ru-RU"/>
          <w14:ligatures w14:val="none"/>
        </w:rPr>
        <w:t>спостерігається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протягом</w:t>
      </w:r>
      <w:proofErr w:type="spellEnd"/>
      <w:r w:rsidRPr="000A6198">
        <w:rPr>
          <w:rFonts w:ascii="Times New Roman" w:eastAsia="Times New Roman" w:hAnsi="Times New Roman" w:cs="Times New Roman"/>
          <w:kern w:val="0"/>
          <w:sz w:val="28"/>
          <w:szCs w:val="28"/>
          <w:lang w:eastAsia="ru-RU"/>
          <w14:ligatures w14:val="none"/>
        </w:rPr>
        <w:t xml:space="preserve"> року, </w:t>
      </w:r>
      <w:proofErr w:type="spellStart"/>
      <w:r w:rsidRPr="000A6198">
        <w:rPr>
          <w:rFonts w:ascii="Times New Roman" w:eastAsia="Times New Roman" w:hAnsi="Times New Roman" w:cs="Times New Roman"/>
          <w:kern w:val="0"/>
          <w:sz w:val="28"/>
          <w:szCs w:val="28"/>
          <w:lang w:eastAsia="ru-RU"/>
          <w14:ligatures w14:val="none"/>
        </w:rPr>
        <w:t>можна</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пояснити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декількома</w:t>
      </w:r>
      <w:proofErr w:type="spellEnd"/>
      <w:r w:rsidRPr="000A6198">
        <w:rPr>
          <w:rFonts w:ascii="Times New Roman" w:eastAsia="Times New Roman" w:hAnsi="Times New Roman" w:cs="Times New Roman"/>
          <w:kern w:val="0"/>
          <w:sz w:val="28"/>
          <w:szCs w:val="28"/>
          <w:lang w:eastAsia="ru-RU"/>
          <w14:ligatures w14:val="none"/>
        </w:rPr>
        <w:t xml:space="preserve"> факторами:</w:t>
      </w:r>
    </w:p>
    <w:p w14:paraId="1EA6C28D" w14:textId="77777777" w:rsidR="00711D11" w:rsidRPr="000A6198" w:rsidRDefault="00711D11" w:rsidP="0024437E">
      <w:pPr>
        <w:numPr>
          <w:ilvl w:val="0"/>
          <w:numId w:val="33"/>
        </w:numPr>
        <w:spacing w:after="0" w:line="360" w:lineRule="auto"/>
        <w:ind w:left="0" w:firstLine="709"/>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Відновлення</w:t>
      </w:r>
      <w:proofErr w:type="spellEnd"/>
      <w:r w:rsidRPr="000A6198">
        <w:rPr>
          <w:rFonts w:ascii="Times New Roman" w:eastAsia="Times New Roman" w:hAnsi="Times New Roman" w:cs="Times New Roman"/>
          <w:b/>
          <w:bCs/>
          <w:kern w:val="0"/>
          <w:sz w:val="28"/>
          <w:szCs w:val="28"/>
          <w:lang w:eastAsia="ru-RU"/>
          <w14:ligatures w14:val="none"/>
        </w:rPr>
        <w:t xml:space="preserve"> </w:t>
      </w:r>
      <w:proofErr w:type="spellStart"/>
      <w:r w:rsidRPr="000A6198">
        <w:rPr>
          <w:rFonts w:ascii="Times New Roman" w:eastAsia="Times New Roman" w:hAnsi="Times New Roman" w:cs="Times New Roman"/>
          <w:b/>
          <w:bCs/>
          <w:kern w:val="0"/>
          <w:sz w:val="28"/>
          <w:szCs w:val="28"/>
          <w:lang w:eastAsia="ru-RU"/>
          <w14:ligatures w14:val="none"/>
        </w:rPr>
        <w:t>економіки</w:t>
      </w:r>
      <w:proofErr w:type="spellEnd"/>
      <w:r w:rsidRPr="000A6198">
        <w:rPr>
          <w:rFonts w:ascii="Times New Roman" w:eastAsia="Times New Roman" w:hAnsi="Times New Roman" w:cs="Times New Roman"/>
          <w:b/>
          <w:bCs/>
          <w:kern w:val="0"/>
          <w:sz w:val="28"/>
          <w:szCs w:val="28"/>
          <w:lang w:eastAsia="ru-RU"/>
          <w14:ligatures w14:val="none"/>
        </w:rPr>
        <w:t>:</w:t>
      </w:r>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Після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глибокої</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кризи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викликаної</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війною</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українська</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економіка</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поступово</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починає</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відновлюватися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що</w:t>
      </w:r>
      <w:proofErr w:type="spellEnd"/>
      <w:r w:rsidRPr="000A6198">
        <w:rPr>
          <w:rFonts w:ascii="Times New Roman" w:eastAsia="Times New Roman" w:hAnsi="Times New Roman" w:cs="Times New Roman"/>
          <w:kern w:val="0"/>
          <w:sz w:val="28"/>
          <w:szCs w:val="28"/>
          <w:lang w:eastAsia="ru-RU"/>
          <w14:ligatures w14:val="none"/>
        </w:rPr>
        <w:t xml:space="preserve"> позитивно </w:t>
      </w:r>
      <w:proofErr w:type="spellStart"/>
      <w:r w:rsidRPr="000A6198">
        <w:rPr>
          <w:rFonts w:ascii="Times New Roman" w:eastAsia="Times New Roman" w:hAnsi="Times New Roman" w:cs="Times New Roman"/>
          <w:kern w:val="0"/>
          <w:sz w:val="28"/>
          <w:szCs w:val="28"/>
          <w:lang w:eastAsia="ru-RU"/>
          <w14:ligatures w14:val="none"/>
        </w:rPr>
        <w:t>впливає</w:t>
      </w:r>
      <w:proofErr w:type="spellEnd"/>
      <w:r w:rsidRPr="000A6198">
        <w:rPr>
          <w:rFonts w:ascii="Times New Roman" w:eastAsia="Times New Roman" w:hAnsi="Times New Roman" w:cs="Times New Roman"/>
          <w:kern w:val="0"/>
          <w:sz w:val="28"/>
          <w:szCs w:val="28"/>
          <w:lang w:eastAsia="ru-RU"/>
          <w14:ligatures w14:val="none"/>
        </w:rPr>
        <w:t xml:space="preserve"> на </w:t>
      </w:r>
      <w:proofErr w:type="spellStart"/>
      <w:r w:rsidRPr="000A6198">
        <w:rPr>
          <w:rFonts w:ascii="Times New Roman" w:eastAsia="Times New Roman" w:hAnsi="Times New Roman" w:cs="Times New Roman"/>
          <w:kern w:val="0"/>
          <w:sz w:val="28"/>
          <w:szCs w:val="28"/>
          <w:lang w:eastAsia="ru-RU"/>
          <w14:ligatures w14:val="none"/>
        </w:rPr>
        <w:t>створення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нових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робочих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місць</w:t>
      </w:r>
      <w:proofErr w:type="spellEnd"/>
      <w:r w:rsidRPr="000A6198">
        <w:rPr>
          <w:rFonts w:ascii="Times New Roman" w:eastAsia="Times New Roman" w:hAnsi="Times New Roman" w:cs="Times New Roman"/>
          <w:kern w:val="0"/>
          <w:sz w:val="28"/>
          <w:szCs w:val="28"/>
          <w:lang w:eastAsia="ru-RU"/>
          <w14:ligatures w14:val="none"/>
        </w:rPr>
        <w:t>.</w:t>
      </w:r>
    </w:p>
    <w:p w14:paraId="7E82670C" w14:textId="77777777" w:rsidR="00711D11" w:rsidRPr="000A6198" w:rsidRDefault="00711D11" w:rsidP="0024437E">
      <w:pPr>
        <w:numPr>
          <w:ilvl w:val="0"/>
          <w:numId w:val="33"/>
        </w:numPr>
        <w:spacing w:after="0" w:line="360" w:lineRule="auto"/>
        <w:ind w:left="0" w:firstLine="709"/>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Державні</w:t>
      </w:r>
      <w:proofErr w:type="spellEnd"/>
      <w:r w:rsidRPr="000A6198">
        <w:rPr>
          <w:rFonts w:ascii="Times New Roman" w:eastAsia="Times New Roman" w:hAnsi="Times New Roman" w:cs="Times New Roman"/>
          <w:b/>
          <w:bCs/>
          <w:kern w:val="0"/>
          <w:sz w:val="28"/>
          <w:szCs w:val="28"/>
          <w:lang w:eastAsia="ru-RU"/>
          <w14:ligatures w14:val="none"/>
        </w:rPr>
        <w:t xml:space="preserve"> </w:t>
      </w:r>
      <w:proofErr w:type="spellStart"/>
      <w:r w:rsidRPr="000A6198">
        <w:rPr>
          <w:rFonts w:ascii="Times New Roman" w:eastAsia="Times New Roman" w:hAnsi="Times New Roman" w:cs="Times New Roman"/>
          <w:b/>
          <w:bCs/>
          <w:kern w:val="0"/>
          <w:sz w:val="28"/>
          <w:szCs w:val="28"/>
          <w:lang w:eastAsia="ru-RU"/>
          <w14:ligatures w14:val="none"/>
        </w:rPr>
        <w:t>програми</w:t>
      </w:r>
      <w:proofErr w:type="spellEnd"/>
      <w:r w:rsidRPr="000A6198">
        <w:rPr>
          <w:rFonts w:ascii="Times New Roman" w:eastAsia="Times New Roman" w:hAnsi="Times New Roman" w:cs="Times New Roman"/>
          <w:b/>
          <w:bCs/>
          <w:kern w:val="0"/>
          <w:sz w:val="28"/>
          <w:szCs w:val="28"/>
          <w:lang w:eastAsia="ru-RU"/>
          <w14:ligatures w14:val="none"/>
        </w:rPr>
        <w:t>:</w:t>
      </w:r>
      <w:r w:rsidRPr="000A6198">
        <w:rPr>
          <w:rFonts w:ascii="Times New Roman" w:eastAsia="Times New Roman" w:hAnsi="Times New Roman" w:cs="Times New Roman"/>
          <w:kern w:val="0"/>
          <w:sz w:val="28"/>
          <w:szCs w:val="28"/>
          <w:lang w:eastAsia="ru-RU"/>
          <w14:ligatures w14:val="none"/>
        </w:rPr>
        <w:t xml:space="preserve"> Активна </w:t>
      </w:r>
      <w:proofErr w:type="spellStart"/>
      <w:r w:rsidRPr="000A6198">
        <w:rPr>
          <w:rFonts w:ascii="Times New Roman" w:eastAsia="Times New Roman" w:hAnsi="Times New Roman" w:cs="Times New Roman"/>
          <w:kern w:val="0"/>
          <w:sz w:val="28"/>
          <w:szCs w:val="28"/>
          <w:lang w:eastAsia="ru-RU"/>
          <w14:ligatures w14:val="none"/>
        </w:rPr>
        <w:t>державна</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політика</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щодо</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підтримки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зайнятості</w:t>
      </w:r>
      <w:proofErr w:type="spellEnd"/>
      <w:r w:rsidRPr="000A6198">
        <w:rPr>
          <w:rFonts w:ascii="Times New Roman" w:eastAsia="Times New Roman" w:hAnsi="Times New Roman" w:cs="Times New Roman"/>
          <w:kern w:val="0"/>
          <w:sz w:val="28"/>
          <w:szCs w:val="28"/>
          <w:lang w:eastAsia="ru-RU"/>
          <w14:ligatures w14:val="none"/>
        </w:rPr>
        <w:t xml:space="preserve"> та </w:t>
      </w:r>
      <w:proofErr w:type="spellStart"/>
      <w:r w:rsidRPr="000A6198">
        <w:rPr>
          <w:rFonts w:ascii="Times New Roman" w:eastAsia="Times New Roman" w:hAnsi="Times New Roman" w:cs="Times New Roman"/>
          <w:kern w:val="0"/>
          <w:sz w:val="28"/>
          <w:szCs w:val="28"/>
          <w:lang w:eastAsia="ru-RU"/>
          <w14:ligatures w14:val="none"/>
        </w:rPr>
        <w:t>розвиток</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ініціатив</w:t>
      </w:r>
      <w:proofErr w:type="spellEnd"/>
      <w:r w:rsidRPr="000A6198">
        <w:rPr>
          <w:rFonts w:ascii="Times New Roman" w:eastAsia="Times New Roman" w:hAnsi="Times New Roman" w:cs="Times New Roman"/>
          <w:kern w:val="0"/>
          <w:sz w:val="28"/>
          <w:szCs w:val="28"/>
          <w:lang w:eastAsia="ru-RU"/>
          <w14:ligatures w14:val="none"/>
        </w:rPr>
        <w:t xml:space="preserve"> у </w:t>
      </w:r>
      <w:proofErr w:type="spellStart"/>
      <w:r w:rsidRPr="000A6198">
        <w:rPr>
          <w:rFonts w:ascii="Times New Roman" w:eastAsia="Times New Roman" w:hAnsi="Times New Roman" w:cs="Times New Roman"/>
          <w:kern w:val="0"/>
          <w:sz w:val="28"/>
          <w:szCs w:val="28"/>
          <w:lang w:eastAsia="ru-RU"/>
          <w14:ligatures w14:val="none"/>
        </w:rPr>
        <w:t>сфері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підприємництва</w:t>
      </w:r>
      <w:proofErr w:type="spellEnd"/>
      <w:r w:rsidRPr="000A6198">
        <w:rPr>
          <w:rFonts w:ascii="Times New Roman" w:eastAsia="Times New Roman" w:hAnsi="Times New Roman" w:cs="Times New Roman"/>
          <w:kern w:val="0"/>
          <w:sz w:val="28"/>
          <w:szCs w:val="28"/>
          <w:lang w:eastAsia="ru-RU"/>
          <w14:ligatures w14:val="none"/>
        </w:rPr>
        <w:t xml:space="preserve"> також </w:t>
      </w:r>
      <w:proofErr w:type="spellStart"/>
      <w:r w:rsidRPr="000A6198">
        <w:rPr>
          <w:rFonts w:ascii="Times New Roman" w:eastAsia="Times New Roman" w:hAnsi="Times New Roman" w:cs="Times New Roman"/>
          <w:kern w:val="0"/>
          <w:sz w:val="28"/>
          <w:szCs w:val="28"/>
          <w:lang w:eastAsia="ru-RU"/>
          <w14:ligatures w14:val="none"/>
        </w:rPr>
        <w:t>сприяють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зменшенню</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w:t>
      </w:r>
    </w:p>
    <w:p w14:paraId="6BB830AA" w14:textId="77777777" w:rsidR="00711D11" w:rsidRPr="000A6198" w:rsidRDefault="00711D11" w:rsidP="0024437E">
      <w:pPr>
        <w:numPr>
          <w:ilvl w:val="0"/>
          <w:numId w:val="33"/>
        </w:numPr>
        <w:spacing w:after="0" w:line="360" w:lineRule="auto"/>
        <w:ind w:left="0" w:firstLine="709"/>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Адаптація</w:t>
      </w:r>
      <w:proofErr w:type="spellEnd"/>
      <w:r w:rsidRPr="000A6198">
        <w:rPr>
          <w:rFonts w:ascii="Times New Roman" w:eastAsia="Times New Roman" w:hAnsi="Times New Roman" w:cs="Times New Roman"/>
          <w:b/>
          <w:bCs/>
          <w:kern w:val="0"/>
          <w:sz w:val="28"/>
          <w:szCs w:val="28"/>
          <w:lang w:eastAsia="ru-RU"/>
          <w14:ligatures w14:val="none"/>
        </w:rPr>
        <w:t xml:space="preserve"> </w:t>
      </w:r>
      <w:proofErr w:type="spellStart"/>
      <w:r w:rsidRPr="000A6198">
        <w:rPr>
          <w:rFonts w:ascii="Times New Roman" w:eastAsia="Times New Roman" w:hAnsi="Times New Roman" w:cs="Times New Roman"/>
          <w:b/>
          <w:bCs/>
          <w:kern w:val="0"/>
          <w:sz w:val="28"/>
          <w:szCs w:val="28"/>
          <w:lang w:eastAsia="ru-RU"/>
          <w14:ligatures w14:val="none"/>
        </w:rPr>
        <w:t>бізнесу</w:t>
      </w:r>
      <w:proofErr w:type="spellEnd"/>
      <w:r w:rsidRPr="000A6198">
        <w:rPr>
          <w:rFonts w:ascii="Times New Roman" w:eastAsia="Times New Roman" w:hAnsi="Times New Roman" w:cs="Times New Roman"/>
          <w:b/>
          <w:bCs/>
          <w:kern w:val="0"/>
          <w:sz w:val="28"/>
          <w:szCs w:val="28"/>
          <w:lang w:eastAsia="ru-RU"/>
          <w14:ligatures w14:val="none"/>
        </w:rPr>
        <w:t>:</w:t>
      </w:r>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Багато</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підприємств</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змогли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адаптуватися</w:t>
      </w:r>
      <w:proofErr w:type="spellEnd"/>
      <w:r w:rsidRPr="000A6198">
        <w:rPr>
          <w:rFonts w:ascii="Times New Roman" w:eastAsia="Times New Roman" w:hAnsi="Times New Roman" w:cs="Times New Roman"/>
          <w:kern w:val="0"/>
          <w:sz w:val="28"/>
          <w:szCs w:val="28"/>
          <w:lang w:eastAsia="ru-RU"/>
          <w14:ligatures w14:val="none"/>
        </w:rPr>
        <w:t xml:space="preserve"> до </w:t>
      </w:r>
      <w:proofErr w:type="spellStart"/>
      <w:r w:rsidRPr="000A6198">
        <w:rPr>
          <w:rFonts w:ascii="Times New Roman" w:eastAsia="Times New Roman" w:hAnsi="Times New Roman" w:cs="Times New Roman"/>
          <w:kern w:val="0"/>
          <w:sz w:val="28"/>
          <w:szCs w:val="28"/>
          <w:lang w:eastAsia="ru-RU"/>
          <w14:ligatures w14:val="none"/>
        </w:rPr>
        <w:t>нових</w:t>
      </w:r>
      <w:proofErr w:type="spellEnd"/>
      <w:r w:rsidRPr="000A6198">
        <w:rPr>
          <w:rFonts w:ascii="Times New Roman" w:eastAsia="Times New Roman" w:hAnsi="Times New Roman" w:cs="Times New Roman"/>
          <w:kern w:val="0"/>
          <w:sz w:val="28"/>
          <w:szCs w:val="28"/>
          <w:lang w:eastAsia="ru-RU"/>
          <w14:ligatures w14:val="none"/>
        </w:rPr>
        <w:t xml:space="preserve"> умов, </w:t>
      </w:r>
      <w:proofErr w:type="spellStart"/>
      <w:r w:rsidRPr="000A6198">
        <w:rPr>
          <w:rFonts w:ascii="Times New Roman" w:eastAsia="Times New Roman" w:hAnsi="Times New Roman" w:cs="Times New Roman"/>
          <w:kern w:val="0"/>
          <w:sz w:val="28"/>
          <w:szCs w:val="28"/>
          <w:lang w:eastAsia="ru-RU"/>
          <w14:ligatures w14:val="none"/>
        </w:rPr>
        <w:t>впроваджуючи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нові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технології</w:t>
      </w:r>
      <w:proofErr w:type="spellEnd"/>
      <w:r w:rsidRPr="000A6198">
        <w:rPr>
          <w:rFonts w:ascii="Times New Roman" w:eastAsia="Times New Roman" w:hAnsi="Times New Roman" w:cs="Times New Roman"/>
          <w:kern w:val="0"/>
          <w:sz w:val="28"/>
          <w:szCs w:val="28"/>
          <w:lang w:eastAsia="ru-RU"/>
          <w14:ligatures w14:val="none"/>
        </w:rPr>
        <w:t xml:space="preserve"> та </w:t>
      </w:r>
      <w:proofErr w:type="spellStart"/>
      <w:r w:rsidRPr="000A6198">
        <w:rPr>
          <w:rFonts w:ascii="Times New Roman" w:eastAsia="Times New Roman" w:hAnsi="Times New Roman" w:cs="Times New Roman"/>
          <w:kern w:val="0"/>
          <w:sz w:val="28"/>
          <w:szCs w:val="28"/>
          <w:lang w:eastAsia="ru-RU"/>
          <w14:ligatures w14:val="none"/>
        </w:rPr>
        <w:t>оптимізуючи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свої</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процеси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що</w:t>
      </w:r>
      <w:proofErr w:type="spellEnd"/>
      <w:r w:rsidRPr="000A6198">
        <w:rPr>
          <w:rFonts w:ascii="Times New Roman" w:eastAsia="Times New Roman" w:hAnsi="Times New Roman" w:cs="Times New Roman"/>
          <w:kern w:val="0"/>
          <w:sz w:val="28"/>
          <w:szCs w:val="28"/>
          <w:lang w:eastAsia="ru-RU"/>
          <w14:ligatures w14:val="none"/>
        </w:rPr>
        <w:t xml:space="preserve"> дозволило </w:t>
      </w:r>
      <w:proofErr w:type="spellStart"/>
      <w:r w:rsidRPr="000A6198">
        <w:rPr>
          <w:rFonts w:ascii="Times New Roman" w:eastAsia="Times New Roman" w:hAnsi="Times New Roman" w:cs="Times New Roman"/>
          <w:kern w:val="0"/>
          <w:sz w:val="28"/>
          <w:szCs w:val="28"/>
          <w:lang w:eastAsia="ru-RU"/>
          <w14:ligatures w14:val="none"/>
        </w:rPr>
        <w:t>їм</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зберегти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робочі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місця</w:t>
      </w:r>
      <w:proofErr w:type="spellEnd"/>
      <w:r w:rsidRPr="000A6198">
        <w:rPr>
          <w:rFonts w:ascii="Times New Roman" w:eastAsia="Times New Roman" w:hAnsi="Times New Roman" w:cs="Times New Roman"/>
          <w:kern w:val="0"/>
          <w:sz w:val="28"/>
          <w:szCs w:val="28"/>
          <w:lang w:eastAsia="ru-RU"/>
          <w14:ligatures w14:val="none"/>
        </w:rPr>
        <w:t>.</w:t>
      </w:r>
    </w:p>
    <w:p w14:paraId="0DA24EF2" w14:textId="77777777" w:rsidR="00711D11" w:rsidRPr="000A6198" w:rsidRDefault="00711D11" w:rsidP="0024437E">
      <w:pPr>
        <w:spacing w:after="0" w:line="360" w:lineRule="auto"/>
        <w:ind w:firstLine="709"/>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Рівень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в </w:t>
      </w:r>
      <w:proofErr w:type="spellStart"/>
      <w:r w:rsidRPr="000A6198">
        <w:rPr>
          <w:rFonts w:ascii="Times New Roman" w:eastAsia="Times New Roman" w:hAnsi="Times New Roman" w:cs="Times New Roman"/>
          <w:kern w:val="0"/>
          <w:sz w:val="28"/>
          <w:szCs w:val="28"/>
          <w:lang w:eastAsia="ru-RU"/>
          <w14:ligatures w14:val="none"/>
        </w:rPr>
        <w:t>Україні</w:t>
      </w:r>
      <w:proofErr w:type="spellEnd"/>
      <w:r w:rsidRPr="000A6198">
        <w:rPr>
          <w:rFonts w:ascii="Times New Roman" w:eastAsia="Times New Roman" w:hAnsi="Times New Roman" w:cs="Times New Roman"/>
          <w:kern w:val="0"/>
          <w:sz w:val="28"/>
          <w:szCs w:val="28"/>
          <w:lang w:eastAsia="ru-RU"/>
          <w14:ligatures w14:val="none"/>
        </w:rPr>
        <w:t xml:space="preserve"> у 2023 </w:t>
      </w:r>
      <w:proofErr w:type="spellStart"/>
      <w:r w:rsidRPr="000A6198">
        <w:rPr>
          <w:rFonts w:ascii="Times New Roman" w:eastAsia="Times New Roman" w:hAnsi="Times New Roman" w:cs="Times New Roman"/>
          <w:kern w:val="0"/>
          <w:sz w:val="28"/>
          <w:szCs w:val="28"/>
          <w:lang w:eastAsia="ru-RU"/>
          <w14:ligatures w14:val="none"/>
        </w:rPr>
        <w:t>році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продовжує</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залишатися</w:t>
      </w:r>
      <w:proofErr w:type="spellEnd"/>
      <w:r w:rsidRPr="000A6198">
        <w:rPr>
          <w:rFonts w:ascii="Times New Roman" w:eastAsia="Times New Roman" w:hAnsi="Times New Roman" w:cs="Times New Roman"/>
          <w:kern w:val="0"/>
          <w:sz w:val="28"/>
          <w:szCs w:val="28"/>
          <w:lang w:eastAsia="ru-RU"/>
          <w14:ligatures w14:val="none"/>
        </w:rPr>
        <w:t xml:space="preserve"> на </w:t>
      </w:r>
      <w:proofErr w:type="spellStart"/>
      <w:r w:rsidRPr="000A6198">
        <w:rPr>
          <w:rFonts w:ascii="Times New Roman" w:eastAsia="Times New Roman" w:hAnsi="Times New Roman" w:cs="Times New Roman"/>
          <w:kern w:val="0"/>
          <w:sz w:val="28"/>
          <w:szCs w:val="28"/>
          <w:lang w:eastAsia="ru-RU"/>
          <w14:ligatures w14:val="none"/>
        </w:rPr>
        <w:t>важливому</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рівні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проте</w:t>
      </w:r>
      <w:proofErr w:type="spellEnd"/>
      <w:r w:rsidRPr="000A6198">
        <w:rPr>
          <w:rFonts w:ascii="Times New Roman" w:eastAsia="Times New Roman" w:hAnsi="Times New Roman" w:cs="Times New Roman"/>
          <w:kern w:val="0"/>
          <w:sz w:val="28"/>
          <w:szCs w:val="28"/>
          <w:lang w:eastAsia="ru-RU"/>
          <w14:ligatures w14:val="none"/>
        </w:rPr>
        <w:t xml:space="preserve"> є </w:t>
      </w:r>
      <w:proofErr w:type="spellStart"/>
      <w:r w:rsidRPr="000A6198">
        <w:rPr>
          <w:rFonts w:ascii="Times New Roman" w:eastAsia="Times New Roman" w:hAnsi="Times New Roman" w:cs="Times New Roman"/>
          <w:kern w:val="0"/>
          <w:sz w:val="28"/>
          <w:szCs w:val="28"/>
          <w:lang w:eastAsia="ru-RU"/>
          <w14:ligatures w14:val="none"/>
        </w:rPr>
        <w:t>позитивні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ознаки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його</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зниження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Це</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свідчить</w:t>
      </w:r>
      <w:proofErr w:type="spellEnd"/>
      <w:r w:rsidRPr="000A6198">
        <w:rPr>
          <w:rFonts w:ascii="Times New Roman" w:eastAsia="Times New Roman" w:hAnsi="Times New Roman" w:cs="Times New Roman"/>
          <w:kern w:val="0"/>
          <w:sz w:val="28"/>
          <w:szCs w:val="28"/>
          <w:lang w:eastAsia="ru-RU"/>
          <w14:ligatures w14:val="none"/>
        </w:rPr>
        <w:t xml:space="preserve"> про </w:t>
      </w:r>
      <w:proofErr w:type="spellStart"/>
      <w:r w:rsidRPr="000A6198">
        <w:rPr>
          <w:rFonts w:ascii="Times New Roman" w:eastAsia="Times New Roman" w:hAnsi="Times New Roman" w:cs="Times New Roman"/>
          <w:kern w:val="0"/>
          <w:sz w:val="28"/>
          <w:szCs w:val="28"/>
          <w:lang w:eastAsia="ru-RU"/>
          <w14:ligatures w14:val="none"/>
        </w:rPr>
        <w:t>поступове</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відновлення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економіки</w:t>
      </w:r>
      <w:proofErr w:type="spellEnd"/>
      <w:r w:rsidRPr="000A6198">
        <w:rPr>
          <w:rFonts w:ascii="Times New Roman" w:eastAsia="Times New Roman" w:hAnsi="Times New Roman" w:cs="Times New Roman"/>
          <w:kern w:val="0"/>
          <w:sz w:val="28"/>
          <w:szCs w:val="28"/>
          <w:lang w:eastAsia="ru-RU"/>
          <w14:ligatures w14:val="none"/>
        </w:rPr>
        <w:t xml:space="preserve"> та </w:t>
      </w:r>
      <w:proofErr w:type="spellStart"/>
      <w:r w:rsidRPr="000A6198">
        <w:rPr>
          <w:rFonts w:ascii="Times New Roman" w:eastAsia="Times New Roman" w:hAnsi="Times New Roman" w:cs="Times New Roman"/>
          <w:kern w:val="0"/>
          <w:sz w:val="28"/>
          <w:szCs w:val="28"/>
          <w:lang w:eastAsia="ru-RU"/>
          <w14:ligatures w14:val="none"/>
        </w:rPr>
        <w:t>ефективність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державних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заходів</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Однак</w:t>
      </w:r>
      <w:proofErr w:type="spellEnd"/>
      <w:r w:rsidRPr="000A6198">
        <w:rPr>
          <w:rFonts w:ascii="Times New Roman" w:eastAsia="Times New Roman" w:hAnsi="Times New Roman" w:cs="Times New Roman"/>
          <w:kern w:val="0"/>
          <w:sz w:val="28"/>
          <w:szCs w:val="28"/>
          <w:lang w:eastAsia="ru-RU"/>
          <w14:ligatures w14:val="none"/>
        </w:rPr>
        <w:t xml:space="preserve">, для </w:t>
      </w:r>
      <w:proofErr w:type="spellStart"/>
      <w:r w:rsidRPr="000A6198">
        <w:rPr>
          <w:rFonts w:ascii="Times New Roman" w:eastAsia="Times New Roman" w:hAnsi="Times New Roman" w:cs="Times New Roman"/>
          <w:kern w:val="0"/>
          <w:sz w:val="28"/>
          <w:szCs w:val="28"/>
          <w:lang w:eastAsia="ru-RU"/>
          <w14:ligatures w14:val="none"/>
        </w:rPr>
        <w:t>повноцінного</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вирішення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проблеми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Україні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необхідно</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продовжувати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реалізовувати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стратегії</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спрямовані</w:t>
      </w:r>
      <w:proofErr w:type="spellEnd"/>
      <w:r w:rsidRPr="000A6198">
        <w:rPr>
          <w:rFonts w:ascii="Times New Roman" w:eastAsia="Times New Roman" w:hAnsi="Times New Roman" w:cs="Times New Roman"/>
          <w:kern w:val="0"/>
          <w:sz w:val="28"/>
          <w:szCs w:val="28"/>
          <w:lang w:eastAsia="ru-RU"/>
          <w14:ligatures w14:val="none"/>
        </w:rPr>
        <w:t xml:space="preserve"> на </w:t>
      </w:r>
      <w:proofErr w:type="spellStart"/>
      <w:r w:rsidRPr="000A6198">
        <w:rPr>
          <w:rFonts w:ascii="Times New Roman" w:eastAsia="Times New Roman" w:hAnsi="Times New Roman" w:cs="Times New Roman"/>
          <w:kern w:val="0"/>
          <w:sz w:val="28"/>
          <w:szCs w:val="28"/>
          <w:lang w:eastAsia="ru-RU"/>
          <w14:ligatures w14:val="none"/>
        </w:rPr>
        <w:t>підтримку</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зайнятості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розвиток</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нових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галузей</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економіки</w:t>
      </w:r>
      <w:proofErr w:type="spellEnd"/>
      <w:r w:rsidRPr="000A6198">
        <w:rPr>
          <w:rFonts w:ascii="Times New Roman" w:eastAsia="Times New Roman" w:hAnsi="Times New Roman" w:cs="Times New Roman"/>
          <w:kern w:val="0"/>
          <w:sz w:val="28"/>
          <w:szCs w:val="28"/>
          <w:lang w:eastAsia="ru-RU"/>
          <w14:ligatures w14:val="none"/>
        </w:rPr>
        <w:t xml:space="preserve"> та </w:t>
      </w:r>
      <w:proofErr w:type="spellStart"/>
      <w:r w:rsidRPr="000A6198">
        <w:rPr>
          <w:rFonts w:ascii="Times New Roman" w:eastAsia="Times New Roman" w:hAnsi="Times New Roman" w:cs="Times New Roman"/>
          <w:kern w:val="0"/>
          <w:sz w:val="28"/>
          <w:szCs w:val="28"/>
          <w:lang w:eastAsia="ru-RU"/>
          <w14:ligatures w14:val="none"/>
        </w:rPr>
        <w:t>інтеграцію</w:t>
      </w:r>
      <w:proofErr w:type="spellEnd"/>
      <w:r w:rsidRPr="000A6198">
        <w:rPr>
          <w:rFonts w:ascii="Times New Roman" w:eastAsia="Times New Roman" w:hAnsi="Times New Roman" w:cs="Times New Roman"/>
          <w:kern w:val="0"/>
          <w:sz w:val="28"/>
          <w:szCs w:val="28"/>
          <w:lang w:eastAsia="ru-RU"/>
          <w14:ligatures w14:val="none"/>
        </w:rPr>
        <w:t xml:space="preserve"> в </w:t>
      </w:r>
      <w:proofErr w:type="spellStart"/>
      <w:r w:rsidRPr="000A6198">
        <w:rPr>
          <w:rFonts w:ascii="Times New Roman" w:eastAsia="Times New Roman" w:hAnsi="Times New Roman" w:cs="Times New Roman"/>
          <w:kern w:val="0"/>
          <w:sz w:val="28"/>
          <w:szCs w:val="28"/>
          <w:lang w:eastAsia="ru-RU"/>
          <w14:ligatures w14:val="none"/>
        </w:rPr>
        <w:t>міжнародні</w:t>
      </w:r>
      <w:proofErr w:type="spellEnd"/>
      <w:r w:rsidRPr="000A6198">
        <w:rPr>
          <w:rFonts w:ascii="Times New Roman" w:eastAsia="Times New Roman" w:hAnsi="Times New Roman" w:cs="Times New Roman"/>
          <w:kern w:val="0"/>
          <w:sz w:val="28"/>
          <w:szCs w:val="28"/>
          <w:lang w:eastAsia="ru-RU"/>
          <w14:ligatures w14:val="none"/>
        </w:rPr>
        <w:t xml:space="preserve"> ринки </w:t>
      </w:r>
      <w:proofErr w:type="spellStart"/>
      <w:r w:rsidRPr="000A6198">
        <w:rPr>
          <w:rFonts w:ascii="Times New Roman" w:eastAsia="Times New Roman" w:hAnsi="Times New Roman" w:cs="Times New Roman"/>
          <w:kern w:val="0"/>
          <w:sz w:val="28"/>
          <w:szCs w:val="28"/>
          <w:lang w:eastAsia="ru-RU"/>
          <w14:ligatures w14:val="none"/>
        </w:rPr>
        <w:t>праці</w:t>
      </w:r>
      <w:proofErr w:type="spellEnd"/>
      <w:r w:rsidRPr="000A6198">
        <w:rPr>
          <w:rFonts w:ascii="Times New Roman" w:eastAsia="Times New Roman" w:hAnsi="Times New Roman" w:cs="Times New Roman"/>
          <w:kern w:val="0"/>
          <w:sz w:val="28"/>
          <w:szCs w:val="28"/>
          <w:lang w:eastAsia="ru-RU"/>
          <w14:ligatures w14:val="none"/>
        </w:rPr>
        <w:t>.</w:t>
      </w:r>
    </w:p>
    <w:p w14:paraId="7D429BD9" w14:textId="77777777" w:rsidR="000A6198" w:rsidRPr="000A6198" w:rsidRDefault="000A6198" w:rsidP="0024437E">
      <w:pPr>
        <w:spacing w:after="0" w:line="360" w:lineRule="auto"/>
        <w:ind w:firstLine="709"/>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 xml:space="preserve">У 2023 </w:t>
      </w:r>
      <w:proofErr w:type="spellStart"/>
      <w:r w:rsidRPr="000A6198">
        <w:rPr>
          <w:rFonts w:ascii="Times New Roman" w:eastAsia="Times New Roman" w:hAnsi="Times New Roman" w:cs="Times New Roman"/>
          <w:kern w:val="0"/>
          <w:sz w:val="28"/>
          <w:szCs w:val="28"/>
          <w:lang w:eastAsia="ru-RU"/>
          <w14:ligatures w14:val="none"/>
        </w:rPr>
        <w:t>році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рівень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в </w:t>
      </w:r>
      <w:proofErr w:type="spellStart"/>
      <w:r w:rsidRPr="000A6198">
        <w:rPr>
          <w:rFonts w:ascii="Times New Roman" w:eastAsia="Times New Roman" w:hAnsi="Times New Roman" w:cs="Times New Roman"/>
          <w:kern w:val="0"/>
          <w:sz w:val="28"/>
          <w:szCs w:val="28"/>
          <w:lang w:eastAsia="ru-RU"/>
          <w14:ligatures w14:val="none"/>
        </w:rPr>
        <w:t>країнах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Європи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залишається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важливою</w:t>
      </w:r>
      <w:proofErr w:type="spellEnd"/>
      <w:r w:rsidRPr="000A6198">
        <w:rPr>
          <w:rFonts w:ascii="Times New Roman" w:eastAsia="Times New Roman" w:hAnsi="Times New Roman" w:cs="Times New Roman"/>
          <w:kern w:val="0"/>
          <w:sz w:val="28"/>
          <w:szCs w:val="28"/>
          <w:lang w:eastAsia="ru-RU"/>
          <w14:ligatures w14:val="none"/>
        </w:rPr>
        <w:t xml:space="preserve"> темою для </w:t>
      </w:r>
      <w:proofErr w:type="spellStart"/>
      <w:r w:rsidRPr="000A6198">
        <w:rPr>
          <w:rFonts w:ascii="Times New Roman" w:eastAsia="Times New Roman" w:hAnsi="Times New Roman" w:cs="Times New Roman"/>
          <w:kern w:val="0"/>
          <w:sz w:val="28"/>
          <w:szCs w:val="28"/>
          <w:lang w:eastAsia="ru-RU"/>
          <w14:ligatures w14:val="none"/>
        </w:rPr>
        <w:t>аналізу</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оскільки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він</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відображає</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економічну</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стабільність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соціальну</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рівновагу</w:t>
      </w:r>
      <w:proofErr w:type="spellEnd"/>
      <w:r w:rsidRPr="000A6198">
        <w:rPr>
          <w:rFonts w:ascii="Times New Roman" w:eastAsia="Times New Roman" w:hAnsi="Times New Roman" w:cs="Times New Roman"/>
          <w:kern w:val="0"/>
          <w:sz w:val="28"/>
          <w:szCs w:val="28"/>
          <w:lang w:eastAsia="ru-RU"/>
          <w14:ligatures w14:val="none"/>
        </w:rPr>
        <w:t xml:space="preserve"> та </w:t>
      </w:r>
      <w:proofErr w:type="spellStart"/>
      <w:r w:rsidRPr="000A6198">
        <w:rPr>
          <w:rFonts w:ascii="Times New Roman" w:eastAsia="Times New Roman" w:hAnsi="Times New Roman" w:cs="Times New Roman"/>
          <w:kern w:val="0"/>
          <w:sz w:val="28"/>
          <w:szCs w:val="28"/>
          <w:lang w:eastAsia="ru-RU"/>
          <w14:ligatures w14:val="none"/>
        </w:rPr>
        <w:t>загальний</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добробут</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населення</w:t>
      </w:r>
      <w:proofErr w:type="spellEnd"/>
      <w:r w:rsidRPr="000A6198">
        <w:rPr>
          <w:rFonts w:ascii="Times New Roman" w:eastAsia="Times New Roman" w:hAnsi="Times New Roman" w:cs="Times New Roman"/>
          <w:kern w:val="0"/>
          <w:sz w:val="28"/>
          <w:szCs w:val="28"/>
          <w:lang w:eastAsia="ru-RU"/>
          <w14:ligatures w14:val="none"/>
        </w:rPr>
        <w:t xml:space="preserve">. У </w:t>
      </w:r>
      <w:proofErr w:type="spellStart"/>
      <w:r w:rsidRPr="000A6198">
        <w:rPr>
          <w:rFonts w:ascii="Times New Roman" w:eastAsia="Times New Roman" w:hAnsi="Times New Roman" w:cs="Times New Roman"/>
          <w:kern w:val="0"/>
          <w:sz w:val="28"/>
          <w:szCs w:val="28"/>
          <w:lang w:eastAsia="ru-RU"/>
          <w14:ligatures w14:val="none"/>
        </w:rPr>
        <w:t>зв'язку</w:t>
      </w:r>
      <w:proofErr w:type="spellEnd"/>
      <w:r w:rsidRPr="000A6198">
        <w:rPr>
          <w:rFonts w:ascii="Times New Roman" w:eastAsia="Times New Roman" w:hAnsi="Times New Roman" w:cs="Times New Roman"/>
          <w:kern w:val="0"/>
          <w:sz w:val="28"/>
          <w:szCs w:val="28"/>
          <w:lang w:eastAsia="ru-RU"/>
          <w14:ligatures w14:val="none"/>
        </w:rPr>
        <w:t xml:space="preserve"> з </w:t>
      </w:r>
      <w:proofErr w:type="spellStart"/>
      <w:r w:rsidRPr="000A6198">
        <w:rPr>
          <w:rFonts w:ascii="Times New Roman" w:eastAsia="Times New Roman" w:hAnsi="Times New Roman" w:cs="Times New Roman"/>
          <w:kern w:val="0"/>
          <w:sz w:val="28"/>
          <w:szCs w:val="28"/>
          <w:lang w:eastAsia="ru-RU"/>
          <w14:ligatures w14:val="none"/>
        </w:rPr>
        <w:t>різними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економічними</w:t>
      </w:r>
      <w:proofErr w:type="spellEnd"/>
      <w:r w:rsidRPr="000A6198">
        <w:rPr>
          <w:rFonts w:ascii="Times New Roman" w:eastAsia="Times New Roman" w:hAnsi="Times New Roman" w:cs="Times New Roman"/>
          <w:kern w:val="0"/>
          <w:sz w:val="28"/>
          <w:szCs w:val="28"/>
          <w:lang w:eastAsia="ru-RU"/>
          <w14:ligatures w14:val="none"/>
        </w:rPr>
        <w:t xml:space="preserve"> та </w:t>
      </w:r>
      <w:proofErr w:type="spellStart"/>
      <w:r w:rsidRPr="000A6198">
        <w:rPr>
          <w:rFonts w:ascii="Times New Roman" w:eastAsia="Times New Roman" w:hAnsi="Times New Roman" w:cs="Times New Roman"/>
          <w:kern w:val="0"/>
          <w:sz w:val="28"/>
          <w:szCs w:val="28"/>
          <w:lang w:eastAsia="ru-RU"/>
          <w14:ligatures w14:val="none"/>
        </w:rPr>
        <w:t>соціальними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викликами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зокрема</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впливом</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пандемії</w:t>
      </w:r>
      <w:proofErr w:type="spellEnd"/>
      <w:r w:rsidRPr="000A6198">
        <w:rPr>
          <w:rFonts w:ascii="Times New Roman" w:eastAsia="Times New Roman" w:hAnsi="Times New Roman" w:cs="Times New Roman"/>
          <w:kern w:val="0"/>
          <w:sz w:val="28"/>
          <w:szCs w:val="28"/>
          <w:lang w:eastAsia="ru-RU"/>
          <w14:ligatures w14:val="none"/>
        </w:rPr>
        <w:t xml:space="preserve"> COVID-19 та </w:t>
      </w:r>
      <w:proofErr w:type="spellStart"/>
      <w:r w:rsidRPr="000A6198">
        <w:rPr>
          <w:rFonts w:ascii="Times New Roman" w:eastAsia="Times New Roman" w:hAnsi="Times New Roman" w:cs="Times New Roman"/>
          <w:kern w:val="0"/>
          <w:sz w:val="28"/>
          <w:szCs w:val="28"/>
          <w:lang w:eastAsia="ru-RU"/>
          <w14:ligatures w14:val="none"/>
        </w:rPr>
        <w:t>війни</w:t>
      </w:r>
      <w:proofErr w:type="spellEnd"/>
      <w:r w:rsidRPr="000A6198">
        <w:rPr>
          <w:rFonts w:ascii="Times New Roman" w:eastAsia="Times New Roman" w:hAnsi="Times New Roman" w:cs="Times New Roman"/>
          <w:kern w:val="0"/>
          <w:sz w:val="28"/>
          <w:szCs w:val="28"/>
          <w:lang w:eastAsia="ru-RU"/>
          <w14:ligatures w14:val="none"/>
        </w:rPr>
        <w:t xml:space="preserve"> в </w:t>
      </w:r>
      <w:proofErr w:type="spellStart"/>
      <w:r w:rsidRPr="000A6198">
        <w:rPr>
          <w:rFonts w:ascii="Times New Roman" w:eastAsia="Times New Roman" w:hAnsi="Times New Roman" w:cs="Times New Roman"/>
          <w:kern w:val="0"/>
          <w:sz w:val="28"/>
          <w:szCs w:val="28"/>
          <w:lang w:eastAsia="ru-RU"/>
          <w14:ligatures w14:val="none"/>
        </w:rPr>
        <w:t>Україні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рівень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в </w:t>
      </w:r>
      <w:proofErr w:type="spellStart"/>
      <w:r w:rsidRPr="000A6198">
        <w:rPr>
          <w:rFonts w:ascii="Times New Roman" w:eastAsia="Times New Roman" w:hAnsi="Times New Roman" w:cs="Times New Roman"/>
          <w:kern w:val="0"/>
          <w:sz w:val="28"/>
          <w:szCs w:val="28"/>
          <w:lang w:eastAsia="ru-RU"/>
          <w14:ligatures w14:val="none"/>
        </w:rPr>
        <w:t>різних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країнах</w:t>
      </w:r>
      <w:proofErr w:type="spellEnd"/>
      <w:r w:rsidRPr="000A6198">
        <w:rPr>
          <w:rFonts w:ascii="Times New Roman" w:eastAsia="Times New Roman" w:hAnsi="Times New Roman" w:cs="Times New Roman"/>
          <w:kern w:val="0"/>
          <w:sz w:val="28"/>
          <w:szCs w:val="28"/>
          <w:lang w:eastAsia="ru-RU"/>
          <w14:ligatures w14:val="none"/>
        </w:rPr>
        <w:t xml:space="preserve"> ЄС </w:t>
      </w:r>
      <w:proofErr w:type="spellStart"/>
      <w:r w:rsidRPr="000A6198">
        <w:rPr>
          <w:rFonts w:ascii="Times New Roman" w:eastAsia="Times New Roman" w:hAnsi="Times New Roman" w:cs="Times New Roman"/>
          <w:kern w:val="0"/>
          <w:sz w:val="28"/>
          <w:szCs w:val="28"/>
          <w:lang w:eastAsia="ru-RU"/>
          <w14:ligatures w14:val="none"/>
        </w:rPr>
        <w:t>демонструє</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різну</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динаміку</w:t>
      </w:r>
      <w:proofErr w:type="spellEnd"/>
      <w:r w:rsidRPr="000A6198">
        <w:rPr>
          <w:rFonts w:ascii="Times New Roman" w:eastAsia="Times New Roman" w:hAnsi="Times New Roman" w:cs="Times New Roman"/>
          <w:kern w:val="0"/>
          <w:sz w:val="28"/>
          <w:szCs w:val="28"/>
          <w:lang w:eastAsia="ru-RU"/>
          <w14:ligatures w14:val="none"/>
        </w:rPr>
        <w:t>.</w:t>
      </w:r>
    </w:p>
    <w:p w14:paraId="63A65654" w14:textId="77777777" w:rsidR="000A6198" w:rsidRPr="000A6198" w:rsidRDefault="000A6198" w:rsidP="0024437E">
      <w:pPr>
        <w:spacing w:after="0" w:line="360" w:lineRule="auto"/>
        <w:ind w:firstLine="709"/>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 xml:space="preserve">У 2023 </w:t>
      </w:r>
      <w:proofErr w:type="spellStart"/>
      <w:r w:rsidRPr="000A6198">
        <w:rPr>
          <w:rFonts w:ascii="Times New Roman" w:eastAsia="Times New Roman" w:hAnsi="Times New Roman" w:cs="Times New Roman"/>
          <w:kern w:val="0"/>
          <w:sz w:val="28"/>
          <w:szCs w:val="28"/>
          <w:lang w:eastAsia="ru-RU"/>
          <w14:ligatures w14:val="none"/>
        </w:rPr>
        <w:t>році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середня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в ЄС </w:t>
      </w:r>
      <w:proofErr w:type="spellStart"/>
      <w:r w:rsidRPr="000A6198">
        <w:rPr>
          <w:rFonts w:ascii="Times New Roman" w:eastAsia="Times New Roman" w:hAnsi="Times New Roman" w:cs="Times New Roman"/>
          <w:kern w:val="0"/>
          <w:sz w:val="28"/>
          <w:szCs w:val="28"/>
          <w:lang w:eastAsia="ru-RU"/>
          <w14:ligatures w14:val="none"/>
        </w:rPr>
        <w:t>знизилася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однак</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суттєві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відмінності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між</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країнами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залишаються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Деякі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країни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які</w:t>
      </w:r>
      <w:proofErr w:type="spellEnd"/>
      <w:r w:rsidRPr="000A6198">
        <w:rPr>
          <w:rFonts w:ascii="Times New Roman" w:eastAsia="Times New Roman" w:hAnsi="Times New Roman" w:cs="Times New Roman"/>
          <w:kern w:val="0"/>
          <w:sz w:val="28"/>
          <w:szCs w:val="28"/>
          <w:lang w:eastAsia="ru-RU"/>
          <w14:ligatures w14:val="none"/>
        </w:rPr>
        <w:t xml:space="preserve"> сильно </w:t>
      </w:r>
      <w:proofErr w:type="spellStart"/>
      <w:r w:rsidRPr="000A6198">
        <w:rPr>
          <w:rFonts w:ascii="Times New Roman" w:eastAsia="Times New Roman" w:hAnsi="Times New Roman" w:cs="Times New Roman"/>
          <w:kern w:val="0"/>
          <w:sz w:val="28"/>
          <w:szCs w:val="28"/>
          <w:lang w:eastAsia="ru-RU"/>
          <w14:ligatures w14:val="none"/>
        </w:rPr>
        <w:t>постраждали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lastRenderedPageBreak/>
        <w:t>від</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економічної</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кризи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продовжують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боротися</w:t>
      </w:r>
      <w:proofErr w:type="spellEnd"/>
      <w:r w:rsidRPr="000A6198">
        <w:rPr>
          <w:rFonts w:ascii="Times New Roman" w:eastAsia="Times New Roman" w:hAnsi="Times New Roman" w:cs="Times New Roman"/>
          <w:kern w:val="0"/>
          <w:sz w:val="28"/>
          <w:szCs w:val="28"/>
          <w:lang w:eastAsia="ru-RU"/>
          <w14:ligatures w14:val="none"/>
        </w:rPr>
        <w:t xml:space="preserve"> з </w:t>
      </w:r>
      <w:proofErr w:type="spellStart"/>
      <w:r w:rsidRPr="000A6198">
        <w:rPr>
          <w:rFonts w:ascii="Times New Roman" w:eastAsia="Times New Roman" w:hAnsi="Times New Roman" w:cs="Times New Roman"/>
          <w:kern w:val="0"/>
          <w:sz w:val="28"/>
          <w:szCs w:val="28"/>
          <w:lang w:eastAsia="ru-RU"/>
          <w14:ligatures w14:val="none"/>
        </w:rPr>
        <w:t>високим</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рівнем</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тоді</w:t>
      </w:r>
      <w:proofErr w:type="spellEnd"/>
      <w:r w:rsidRPr="000A6198">
        <w:rPr>
          <w:rFonts w:ascii="Times New Roman" w:eastAsia="Times New Roman" w:hAnsi="Times New Roman" w:cs="Times New Roman"/>
          <w:kern w:val="0"/>
          <w:sz w:val="28"/>
          <w:szCs w:val="28"/>
          <w:lang w:eastAsia="ru-RU"/>
          <w14:ligatures w14:val="none"/>
        </w:rPr>
        <w:t xml:space="preserve"> як </w:t>
      </w:r>
      <w:proofErr w:type="spellStart"/>
      <w:r w:rsidRPr="000A6198">
        <w:rPr>
          <w:rFonts w:ascii="Times New Roman" w:eastAsia="Times New Roman" w:hAnsi="Times New Roman" w:cs="Times New Roman"/>
          <w:kern w:val="0"/>
          <w:sz w:val="28"/>
          <w:szCs w:val="28"/>
          <w:lang w:eastAsia="ru-RU"/>
          <w14:ligatures w14:val="none"/>
        </w:rPr>
        <w:t>інші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країни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демонструють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стабільний</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ринок</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праці</w:t>
      </w:r>
      <w:proofErr w:type="spellEnd"/>
      <w:r w:rsidRPr="000A6198">
        <w:rPr>
          <w:rFonts w:ascii="Times New Roman" w:eastAsia="Times New Roman" w:hAnsi="Times New Roman" w:cs="Times New Roman"/>
          <w:kern w:val="0"/>
          <w:sz w:val="28"/>
          <w:szCs w:val="28"/>
          <w:lang w:eastAsia="ru-RU"/>
          <w14:ligatures w14:val="none"/>
        </w:rPr>
        <w:t xml:space="preserve"> та </w:t>
      </w:r>
      <w:proofErr w:type="spellStart"/>
      <w:r w:rsidRPr="000A6198">
        <w:rPr>
          <w:rFonts w:ascii="Times New Roman" w:eastAsia="Times New Roman" w:hAnsi="Times New Roman" w:cs="Times New Roman"/>
          <w:kern w:val="0"/>
          <w:sz w:val="28"/>
          <w:szCs w:val="28"/>
          <w:lang w:eastAsia="ru-RU"/>
          <w14:ligatures w14:val="none"/>
        </w:rPr>
        <w:t>зростання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зайнятості</w:t>
      </w:r>
      <w:proofErr w:type="spellEnd"/>
      <w:r w:rsidRPr="000A6198">
        <w:rPr>
          <w:rFonts w:ascii="Times New Roman" w:eastAsia="Times New Roman" w:hAnsi="Times New Roman" w:cs="Times New Roman"/>
          <w:kern w:val="0"/>
          <w:sz w:val="28"/>
          <w:szCs w:val="28"/>
          <w:lang w:eastAsia="ru-RU"/>
          <w14:ligatures w14:val="none"/>
        </w:rPr>
        <w:t>.</w:t>
      </w:r>
    </w:p>
    <w:p w14:paraId="7F4ACE1F" w14:textId="4C1B6E2F" w:rsidR="000A6198" w:rsidRPr="000A6198" w:rsidRDefault="000A6198" w:rsidP="0024437E">
      <w:pPr>
        <w:spacing w:after="0" w:line="360" w:lineRule="auto"/>
        <w:ind w:firstLine="709"/>
        <w:outlineLvl w:val="3"/>
        <w:rPr>
          <w:rFonts w:ascii="Times New Roman" w:eastAsia="Times New Roman" w:hAnsi="Times New Roman" w:cs="Times New Roman"/>
          <w:bCs/>
          <w:kern w:val="0"/>
          <w:sz w:val="28"/>
          <w:szCs w:val="28"/>
          <w:lang w:val="uk-UA" w:eastAsia="ru-RU"/>
          <w14:ligatures w14:val="none"/>
        </w:rPr>
      </w:pPr>
      <w:proofErr w:type="spellStart"/>
      <w:r w:rsidRPr="000A6198">
        <w:rPr>
          <w:rFonts w:ascii="Times New Roman" w:eastAsia="Times New Roman" w:hAnsi="Times New Roman" w:cs="Times New Roman"/>
          <w:bCs/>
          <w:kern w:val="0"/>
          <w:sz w:val="28"/>
          <w:szCs w:val="28"/>
          <w:lang w:eastAsia="ru-RU"/>
          <w14:ligatures w14:val="none"/>
        </w:rPr>
        <w:t>Рівень</w:t>
      </w:r>
      <w:proofErr w:type="spellEnd"/>
      <w:r w:rsidRPr="000A6198">
        <w:rPr>
          <w:rFonts w:ascii="Times New Roman" w:eastAsia="Times New Roman" w:hAnsi="Times New Roman" w:cs="Times New Roman"/>
          <w:bCs/>
          <w:kern w:val="0"/>
          <w:sz w:val="28"/>
          <w:szCs w:val="28"/>
          <w:lang w:eastAsia="ru-RU"/>
          <w14:ligatures w14:val="none"/>
        </w:rPr>
        <w:t xml:space="preserve"> </w:t>
      </w:r>
      <w:proofErr w:type="spellStart"/>
      <w:r w:rsidRPr="000A6198">
        <w:rPr>
          <w:rFonts w:ascii="Times New Roman" w:eastAsia="Times New Roman" w:hAnsi="Times New Roman" w:cs="Times New Roman"/>
          <w:bCs/>
          <w:kern w:val="0"/>
          <w:sz w:val="28"/>
          <w:szCs w:val="28"/>
          <w:lang w:eastAsia="ru-RU"/>
          <w14:ligatures w14:val="none"/>
        </w:rPr>
        <w:t>безробіття</w:t>
      </w:r>
      <w:proofErr w:type="spellEnd"/>
      <w:r w:rsidRPr="000A6198">
        <w:rPr>
          <w:rFonts w:ascii="Times New Roman" w:eastAsia="Times New Roman" w:hAnsi="Times New Roman" w:cs="Times New Roman"/>
          <w:bCs/>
          <w:kern w:val="0"/>
          <w:sz w:val="28"/>
          <w:szCs w:val="28"/>
          <w:lang w:eastAsia="ru-RU"/>
          <w14:ligatures w14:val="none"/>
        </w:rPr>
        <w:t xml:space="preserve"> в </w:t>
      </w:r>
      <w:proofErr w:type="spellStart"/>
      <w:r w:rsidRPr="000A6198">
        <w:rPr>
          <w:rFonts w:ascii="Times New Roman" w:eastAsia="Times New Roman" w:hAnsi="Times New Roman" w:cs="Times New Roman"/>
          <w:bCs/>
          <w:kern w:val="0"/>
          <w:sz w:val="28"/>
          <w:szCs w:val="28"/>
          <w:lang w:eastAsia="ru-RU"/>
          <w14:ligatures w14:val="none"/>
        </w:rPr>
        <w:t>окремих</w:t>
      </w:r>
      <w:proofErr w:type="spellEnd"/>
      <w:r w:rsidRPr="000A6198">
        <w:rPr>
          <w:rFonts w:ascii="Times New Roman" w:eastAsia="Times New Roman" w:hAnsi="Times New Roman" w:cs="Times New Roman"/>
          <w:bCs/>
          <w:kern w:val="0"/>
          <w:sz w:val="28"/>
          <w:szCs w:val="28"/>
          <w:lang w:eastAsia="ru-RU"/>
          <w14:ligatures w14:val="none"/>
        </w:rPr>
        <w:t xml:space="preserve"> </w:t>
      </w:r>
      <w:proofErr w:type="spellStart"/>
      <w:r w:rsidRPr="000A6198">
        <w:rPr>
          <w:rFonts w:ascii="Times New Roman" w:eastAsia="Times New Roman" w:hAnsi="Times New Roman" w:cs="Times New Roman"/>
          <w:bCs/>
          <w:kern w:val="0"/>
          <w:sz w:val="28"/>
          <w:szCs w:val="28"/>
          <w:lang w:eastAsia="ru-RU"/>
          <w14:ligatures w14:val="none"/>
        </w:rPr>
        <w:t>країнах</w:t>
      </w:r>
      <w:proofErr w:type="spellEnd"/>
      <w:r w:rsidRPr="000A6198">
        <w:rPr>
          <w:rFonts w:ascii="Times New Roman" w:eastAsia="Times New Roman" w:hAnsi="Times New Roman" w:cs="Times New Roman"/>
          <w:bCs/>
          <w:kern w:val="0"/>
          <w:sz w:val="28"/>
          <w:szCs w:val="28"/>
          <w:lang w:eastAsia="ru-RU"/>
          <w14:ligatures w14:val="none"/>
        </w:rPr>
        <w:t xml:space="preserve"> ЄС</w:t>
      </w:r>
      <w:r w:rsidR="00263B23" w:rsidRPr="00263B23">
        <w:rPr>
          <w:rFonts w:ascii="Times New Roman" w:eastAsia="Times New Roman" w:hAnsi="Times New Roman" w:cs="Times New Roman"/>
          <w:bCs/>
          <w:kern w:val="0"/>
          <w:sz w:val="28"/>
          <w:szCs w:val="28"/>
          <w:lang w:val="uk-UA" w:eastAsia="ru-RU"/>
          <w14:ligatures w14:val="none"/>
        </w:rPr>
        <w:t>:</w:t>
      </w:r>
    </w:p>
    <w:p w14:paraId="07BE3DC3" w14:textId="77777777" w:rsidR="00263B23" w:rsidRDefault="000A6198" w:rsidP="0024437E">
      <w:pPr>
        <w:numPr>
          <w:ilvl w:val="0"/>
          <w:numId w:val="34"/>
        </w:numPr>
        <w:spacing w:after="0" w:line="360" w:lineRule="auto"/>
        <w:ind w:left="0" w:firstLine="709"/>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Німеччина</w:t>
      </w:r>
      <w:proofErr w:type="spellEnd"/>
    </w:p>
    <w:p w14:paraId="1A45512B" w14:textId="55BFBEFD" w:rsidR="000A6198" w:rsidRPr="000A6198" w:rsidRDefault="000A6198" w:rsidP="0024437E">
      <w:pPr>
        <w:spacing w:after="0" w:line="360" w:lineRule="auto"/>
        <w:ind w:firstLine="709"/>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Рівень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3,5%</w:t>
      </w:r>
      <w:r w:rsidR="00263B23">
        <w:rPr>
          <w:rFonts w:ascii="Times New Roman" w:eastAsia="Times New Roman" w:hAnsi="Times New Roman" w:cs="Times New Roman"/>
          <w:kern w:val="0"/>
          <w:sz w:val="28"/>
          <w:szCs w:val="28"/>
          <w:lang w:val="uk-UA"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Німеччина</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продовжує</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залишатися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країною</w:t>
      </w:r>
      <w:proofErr w:type="spellEnd"/>
      <w:r w:rsidRPr="000A6198">
        <w:rPr>
          <w:rFonts w:ascii="Times New Roman" w:eastAsia="Times New Roman" w:hAnsi="Times New Roman" w:cs="Times New Roman"/>
          <w:kern w:val="0"/>
          <w:sz w:val="28"/>
          <w:szCs w:val="28"/>
          <w:lang w:eastAsia="ru-RU"/>
          <w14:ligatures w14:val="none"/>
        </w:rPr>
        <w:t xml:space="preserve"> з одним з </w:t>
      </w:r>
      <w:proofErr w:type="spellStart"/>
      <w:r w:rsidRPr="000A6198">
        <w:rPr>
          <w:rFonts w:ascii="Times New Roman" w:eastAsia="Times New Roman" w:hAnsi="Times New Roman" w:cs="Times New Roman"/>
          <w:kern w:val="0"/>
          <w:sz w:val="28"/>
          <w:szCs w:val="28"/>
          <w:lang w:eastAsia="ru-RU"/>
          <w14:ligatures w14:val="none"/>
        </w:rPr>
        <w:t>найнижчих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рівнів</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в </w:t>
      </w:r>
      <w:proofErr w:type="spellStart"/>
      <w:r w:rsidRPr="000A6198">
        <w:rPr>
          <w:rFonts w:ascii="Times New Roman" w:eastAsia="Times New Roman" w:hAnsi="Times New Roman" w:cs="Times New Roman"/>
          <w:kern w:val="0"/>
          <w:sz w:val="28"/>
          <w:szCs w:val="28"/>
          <w:lang w:eastAsia="ru-RU"/>
          <w14:ligatures w14:val="none"/>
        </w:rPr>
        <w:t>Європі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Економічна</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стабільність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розвинена</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промисловість</w:t>
      </w:r>
      <w:proofErr w:type="spellEnd"/>
      <w:r w:rsidRPr="000A6198">
        <w:rPr>
          <w:rFonts w:ascii="Times New Roman" w:eastAsia="Times New Roman" w:hAnsi="Times New Roman" w:cs="Times New Roman"/>
          <w:kern w:val="0"/>
          <w:sz w:val="28"/>
          <w:szCs w:val="28"/>
          <w:lang w:eastAsia="ru-RU"/>
          <w14:ligatures w14:val="none"/>
        </w:rPr>
        <w:t xml:space="preserve"> і </w:t>
      </w:r>
      <w:proofErr w:type="spellStart"/>
      <w:r w:rsidRPr="000A6198">
        <w:rPr>
          <w:rFonts w:ascii="Times New Roman" w:eastAsia="Times New Roman" w:hAnsi="Times New Roman" w:cs="Times New Roman"/>
          <w:kern w:val="0"/>
          <w:sz w:val="28"/>
          <w:szCs w:val="28"/>
          <w:lang w:eastAsia="ru-RU"/>
          <w14:ligatures w14:val="none"/>
        </w:rPr>
        <w:t>ефективні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програми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перекваліфікації</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сприяють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цьому</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показнику</w:t>
      </w:r>
      <w:proofErr w:type="spellEnd"/>
      <w:r w:rsidRPr="000A6198">
        <w:rPr>
          <w:rFonts w:ascii="Times New Roman" w:eastAsia="Times New Roman" w:hAnsi="Times New Roman" w:cs="Times New Roman"/>
          <w:kern w:val="0"/>
          <w:sz w:val="28"/>
          <w:szCs w:val="28"/>
          <w:lang w:eastAsia="ru-RU"/>
          <w14:ligatures w14:val="none"/>
        </w:rPr>
        <w:t>.</w:t>
      </w:r>
    </w:p>
    <w:p w14:paraId="7047AC2B" w14:textId="77777777" w:rsidR="000A6198" w:rsidRPr="000A6198" w:rsidRDefault="000A6198" w:rsidP="0024437E">
      <w:pPr>
        <w:numPr>
          <w:ilvl w:val="0"/>
          <w:numId w:val="34"/>
        </w:numPr>
        <w:spacing w:after="0" w:line="360" w:lineRule="auto"/>
        <w:ind w:left="0" w:firstLine="709"/>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Чехія</w:t>
      </w:r>
      <w:proofErr w:type="spellEnd"/>
    </w:p>
    <w:p w14:paraId="3A41A99B" w14:textId="7CD4F32F" w:rsidR="000A6198" w:rsidRPr="000A6198" w:rsidRDefault="000A6198" w:rsidP="0024437E">
      <w:pPr>
        <w:spacing w:after="0" w:line="360" w:lineRule="auto"/>
        <w:ind w:firstLine="709"/>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Рівень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3,1%</w:t>
      </w:r>
      <w:r w:rsidR="00263B23">
        <w:rPr>
          <w:rFonts w:ascii="Times New Roman" w:eastAsia="Times New Roman" w:hAnsi="Times New Roman" w:cs="Times New Roman"/>
          <w:kern w:val="0"/>
          <w:sz w:val="28"/>
          <w:szCs w:val="28"/>
          <w:lang w:val="uk-UA"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Чехія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демонструє</w:t>
      </w:r>
      <w:proofErr w:type="spellEnd"/>
      <w:r w:rsidRPr="000A6198">
        <w:rPr>
          <w:rFonts w:ascii="Times New Roman" w:eastAsia="Times New Roman" w:hAnsi="Times New Roman" w:cs="Times New Roman"/>
          <w:kern w:val="0"/>
          <w:sz w:val="28"/>
          <w:szCs w:val="28"/>
          <w:lang w:eastAsia="ru-RU"/>
          <w14:ligatures w14:val="none"/>
        </w:rPr>
        <w:t xml:space="preserve"> також </w:t>
      </w:r>
      <w:proofErr w:type="spellStart"/>
      <w:r w:rsidRPr="000A6198">
        <w:rPr>
          <w:rFonts w:ascii="Times New Roman" w:eastAsia="Times New Roman" w:hAnsi="Times New Roman" w:cs="Times New Roman"/>
          <w:kern w:val="0"/>
          <w:sz w:val="28"/>
          <w:szCs w:val="28"/>
          <w:lang w:eastAsia="ru-RU"/>
          <w14:ligatures w14:val="none"/>
        </w:rPr>
        <w:t>дуже</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низький</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рівень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що</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пов'язано</w:t>
      </w:r>
      <w:proofErr w:type="spellEnd"/>
      <w:r w:rsidRPr="000A6198">
        <w:rPr>
          <w:rFonts w:ascii="Times New Roman" w:eastAsia="Times New Roman" w:hAnsi="Times New Roman" w:cs="Times New Roman"/>
          <w:kern w:val="0"/>
          <w:sz w:val="28"/>
          <w:szCs w:val="28"/>
          <w:lang w:eastAsia="ru-RU"/>
          <w14:ligatures w14:val="none"/>
        </w:rPr>
        <w:t xml:space="preserve"> з сильною </w:t>
      </w:r>
      <w:proofErr w:type="spellStart"/>
      <w:r w:rsidRPr="000A6198">
        <w:rPr>
          <w:rFonts w:ascii="Times New Roman" w:eastAsia="Times New Roman" w:hAnsi="Times New Roman" w:cs="Times New Roman"/>
          <w:kern w:val="0"/>
          <w:sz w:val="28"/>
          <w:szCs w:val="28"/>
          <w:lang w:eastAsia="ru-RU"/>
          <w14:ligatures w14:val="none"/>
        </w:rPr>
        <w:t>економікою</w:t>
      </w:r>
      <w:proofErr w:type="spellEnd"/>
      <w:r w:rsidRPr="000A6198">
        <w:rPr>
          <w:rFonts w:ascii="Times New Roman" w:eastAsia="Times New Roman" w:hAnsi="Times New Roman" w:cs="Times New Roman"/>
          <w:kern w:val="0"/>
          <w:sz w:val="28"/>
          <w:szCs w:val="28"/>
          <w:lang w:eastAsia="ru-RU"/>
          <w14:ligatures w14:val="none"/>
        </w:rPr>
        <w:t xml:space="preserve"> і </w:t>
      </w:r>
      <w:proofErr w:type="spellStart"/>
      <w:r w:rsidRPr="000A6198">
        <w:rPr>
          <w:rFonts w:ascii="Times New Roman" w:eastAsia="Times New Roman" w:hAnsi="Times New Roman" w:cs="Times New Roman"/>
          <w:kern w:val="0"/>
          <w:sz w:val="28"/>
          <w:szCs w:val="28"/>
          <w:lang w:eastAsia="ru-RU"/>
          <w14:ligatures w14:val="none"/>
        </w:rPr>
        <w:t>високим</w:t>
      </w:r>
      <w:proofErr w:type="spellEnd"/>
      <w:r w:rsidRPr="000A6198">
        <w:rPr>
          <w:rFonts w:ascii="Times New Roman" w:eastAsia="Times New Roman" w:hAnsi="Times New Roman" w:cs="Times New Roman"/>
          <w:kern w:val="0"/>
          <w:sz w:val="28"/>
          <w:szCs w:val="28"/>
          <w:lang w:eastAsia="ru-RU"/>
          <w14:ligatures w14:val="none"/>
        </w:rPr>
        <w:t xml:space="preserve"> попитом на </w:t>
      </w:r>
      <w:proofErr w:type="spellStart"/>
      <w:r w:rsidRPr="000A6198">
        <w:rPr>
          <w:rFonts w:ascii="Times New Roman" w:eastAsia="Times New Roman" w:hAnsi="Times New Roman" w:cs="Times New Roman"/>
          <w:kern w:val="0"/>
          <w:sz w:val="28"/>
          <w:szCs w:val="28"/>
          <w:lang w:eastAsia="ru-RU"/>
          <w14:ligatures w14:val="none"/>
        </w:rPr>
        <w:t>робочу</w:t>
      </w:r>
      <w:proofErr w:type="spellEnd"/>
      <w:r w:rsidRPr="000A6198">
        <w:rPr>
          <w:rFonts w:ascii="Times New Roman" w:eastAsia="Times New Roman" w:hAnsi="Times New Roman" w:cs="Times New Roman"/>
          <w:kern w:val="0"/>
          <w:sz w:val="28"/>
          <w:szCs w:val="28"/>
          <w:lang w:eastAsia="ru-RU"/>
          <w14:ligatures w14:val="none"/>
        </w:rPr>
        <w:t xml:space="preserve"> силу, особливо в </w:t>
      </w:r>
      <w:proofErr w:type="spellStart"/>
      <w:r w:rsidRPr="000A6198">
        <w:rPr>
          <w:rFonts w:ascii="Times New Roman" w:eastAsia="Times New Roman" w:hAnsi="Times New Roman" w:cs="Times New Roman"/>
          <w:kern w:val="0"/>
          <w:sz w:val="28"/>
          <w:szCs w:val="28"/>
          <w:lang w:eastAsia="ru-RU"/>
          <w14:ligatures w14:val="none"/>
        </w:rPr>
        <w:t>секторі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послуг</w:t>
      </w:r>
      <w:proofErr w:type="spellEnd"/>
      <w:r w:rsidRPr="000A6198">
        <w:rPr>
          <w:rFonts w:ascii="Times New Roman" w:eastAsia="Times New Roman" w:hAnsi="Times New Roman" w:cs="Times New Roman"/>
          <w:kern w:val="0"/>
          <w:sz w:val="28"/>
          <w:szCs w:val="28"/>
          <w:lang w:eastAsia="ru-RU"/>
          <w14:ligatures w14:val="none"/>
        </w:rPr>
        <w:t xml:space="preserve"> та </w:t>
      </w:r>
      <w:proofErr w:type="spellStart"/>
      <w:r w:rsidRPr="000A6198">
        <w:rPr>
          <w:rFonts w:ascii="Times New Roman" w:eastAsia="Times New Roman" w:hAnsi="Times New Roman" w:cs="Times New Roman"/>
          <w:kern w:val="0"/>
          <w:sz w:val="28"/>
          <w:szCs w:val="28"/>
          <w:lang w:eastAsia="ru-RU"/>
          <w14:ligatures w14:val="none"/>
        </w:rPr>
        <w:t>промисловості</w:t>
      </w:r>
      <w:proofErr w:type="spellEnd"/>
      <w:r w:rsidRPr="000A6198">
        <w:rPr>
          <w:rFonts w:ascii="Times New Roman" w:eastAsia="Times New Roman" w:hAnsi="Times New Roman" w:cs="Times New Roman"/>
          <w:kern w:val="0"/>
          <w:sz w:val="28"/>
          <w:szCs w:val="28"/>
          <w:lang w:eastAsia="ru-RU"/>
          <w14:ligatures w14:val="none"/>
        </w:rPr>
        <w:t>.</w:t>
      </w:r>
    </w:p>
    <w:p w14:paraId="04146465" w14:textId="77777777" w:rsidR="000A6198" w:rsidRPr="000A6198" w:rsidRDefault="000A6198" w:rsidP="0024437E">
      <w:pPr>
        <w:numPr>
          <w:ilvl w:val="0"/>
          <w:numId w:val="34"/>
        </w:numPr>
        <w:spacing w:after="0" w:line="360" w:lineRule="auto"/>
        <w:ind w:left="0" w:firstLine="709"/>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Польща</w:t>
      </w:r>
      <w:proofErr w:type="spellEnd"/>
    </w:p>
    <w:p w14:paraId="768225FE" w14:textId="581E301E" w:rsidR="000A6198" w:rsidRPr="000A6198" w:rsidRDefault="000A6198" w:rsidP="0024437E">
      <w:pPr>
        <w:spacing w:after="0" w:line="360" w:lineRule="auto"/>
        <w:ind w:firstLine="709"/>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Рівень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5,1%</w:t>
      </w:r>
      <w:r w:rsidR="00263B23">
        <w:rPr>
          <w:rFonts w:ascii="Times New Roman" w:eastAsia="Times New Roman" w:hAnsi="Times New Roman" w:cs="Times New Roman"/>
          <w:kern w:val="0"/>
          <w:sz w:val="28"/>
          <w:szCs w:val="28"/>
          <w:lang w:val="uk-UA"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Польща</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зберігає</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позитивну</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динаміку</w:t>
      </w:r>
      <w:proofErr w:type="spellEnd"/>
      <w:r w:rsidRPr="000A6198">
        <w:rPr>
          <w:rFonts w:ascii="Times New Roman" w:eastAsia="Times New Roman" w:hAnsi="Times New Roman" w:cs="Times New Roman"/>
          <w:kern w:val="0"/>
          <w:sz w:val="28"/>
          <w:szCs w:val="28"/>
          <w:lang w:eastAsia="ru-RU"/>
          <w14:ligatures w14:val="none"/>
        </w:rPr>
        <w:t xml:space="preserve"> на ринку </w:t>
      </w:r>
      <w:proofErr w:type="spellStart"/>
      <w:r w:rsidRPr="000A6198">
        <w:rPr>
          <w:rFonts w:ascii="Times New Roman" w:eastAsia="Times New Roman" w:hAnsi="Times New Roman" w:cs="Times New Roman"/>
          <w:kern w:val="0"/>
          <w:sz w:val="28"/>
          <w:szCs w:val="28"/>
          <w:lang w:eastAsia="ru-RU"/>
          <w14:ligatures w14:val="none"/>
        </w:rPr>
        <w:t>праці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однак</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виклики</w:t>
      </w:r>
      <w:proofErr w:type="spellEnd"/>
      <w:r w:rsidRPr="000A6198">
        <w:rPr>
          <w:rFonts w:ascii="Times New Roman" w:eastAsia="Times New Roman" w:hAnsi="Times New Roman" w:cs="Times New Roman"/>
          <w:kern w:val="0"/>
          <w:sz w:val="28"/>
          <w:szCs w:val="28"/>
          <w:lang w:eastAsia="ru-RU"/>
          <w14:ligatures w14:val="none"/>
        </w:rPr>
        <w:t xml:space="preserve"> у </w:t>
      </w:r>
      <w:proofErr w:type="spellStart"/>
      <w:r w:rsidRPr="000A6198">
        <w:rPr>
          <w:rFonts w:ascii="Times New Roman" w:eastAsia="Times New Roman" w:hAnsi="Times New Roman" w:cs="Times New Roman"/>
          <w:kern w:val="0"/>
          <w:sz w:val="28"/>
          <w:szCs w:val="28"/>
          <w:lang w:eastAsia="ru-RU"/>
          <w14:ligatures w14:val="none"/>
        </w:rPr>
        <w:t>вигляді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трудової</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міграції</w:t>
      </w:r>
      <w:proofErr w:type="spellEnd"/>
      <w:r w:rsidRPr="000A6198">
        <w:rPr>
          <w:rFonts w:ascii="Times New Roman" w:eastAsia="Times New Roman" w:hAnsi="Times New Roman" w:cs="Times New Roman"/>
          <w:kern w:val="0"/>
          <w:sz w:val="28"/>
          <w:szCs w:val="28"/>
          <w:lang w:eastAsia="ru-RU"/>
          <w14:ligatures w14:val="none"/>
        </w:rPr>
        <w:t xml:space="preserve"> і </w:t>
      </w:r>
      <w:proofErr w:type="spellStart"/>
      <w:r w:rsidRPr="000A6198">
        <w:rPr>
          <w:rFonts w:ascii="Times New Roman" w:eastAsia="Times New Roman" w:hAnsi="Times New Roman" w:cs="Times New Roman"/>
          <w:kern w:val="0"/>
          <w:sz w:val="28"/>
          <w:szCs w:val="28"/>
          <w:lang w:eastAsia="ru-RU"/>
          <w14:ligatures w14:val="none"/>
        </w:rPr>
        <w:t>недостатньої</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кваліфікації</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деяких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груп</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населення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залишаються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актуальними</w:t>
      </w:r>
      <w:proofErr w:type="spellEnd"/>
      <w:r w:rsidRPr="000A6198">
        <w:rPr>
          <w:rFonts w:ascii="Times New Roman" w:eastAsia="Times New Roman" w:hAnsi="Times New Roman" w:cs="Times New Roman"/>
          <w:kern w:val="0"/>
          <w:sz w:val="28"/>
          <w:szCs w:val="28"/>
          <w:lang w:eastAsia="ru-RU"/>
          <w14:ligatures w14:val="none"/>
        </w:rPr>
        <w:t>.</w:t>
      </w:r>
    </w:p>
    <w:p w14:paraId="3AAB0974" w14:textId="77777777" w:rsidR="00263B23" w:rsidRDefault="000A6198" w:rsidP="0024437E">
      <w:pPr>
        <w:numPr>
          <w:ilvl w:val="0"/>
          <w:numId w:val="34"/>
        </w:numPr>
        <w:spacing w:after="0" w:line="360" w:lineRule="auto"/>
        <w:ind w:left="0" w:firstLine="709"/>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Франція</w:t>
      </w:r>
      <w:proofErr w:type="spellEnd"/>
    </w:p>
    <w:p w14:paraId="5478800B" w14:textId="72D9D1B9" w:rsidR="000A6198" w:rsidRPr="000A6198" w:rsidRDefault="000A6198" w:rsidP="0024437E">
      <w:pPr>
        <w:spacing w:after="0" w:line="360" w:lineRule="auto"/>
        <w:ind w:firstLine="709"/>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Рівень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7,2%</w:t>
      </w:r>
      <w:r w:rsidR="00263B23">
        <w:rPr>
          <w:rFonts w:ascii="Times New Roman" w:eastAsia="Times New Roman" w:hAnsi="Times New Roman" w:cs="Times New Roman"/>
          <w:kern w:val="0"/>
          <w:sz w:val="28"/>
          <w:szCs w:val="28"/>
          <w:lang w:val="uk-UA"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Франція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стикається</w:t>
      </w:r>
      <w:proofErr w:type="spellEnd"/>
      <w:r w:rsidRPr="000A6198">
        <w:rPr>
          <w:rFonts w:ascii="Times New Roman" w:eastAsia="Times New Roman" w:hAnsi="Times New Roman" w:cs="Times New Roman"/>
          <w:kern w:val="0"/>
          <w:sz w:val="28"/>
          <w:szCs w:val="28"/>
          <w:lang w:eastAsia="ru-RU"/>
          <w14:ligatures w14:val="none"/>
        </w:rPr>
        <w:t xml:space="preserve"> з </w:t>
      </w:r>
      <w:proofErr w:type="spellStart"/>
      <w:r w:rsidRPr="000A6198">
        <w:rPr>
          <w:rFonts w:ascii="Times New Roman" w:eastAsia="Times New Roman" w:hAnsi="Times New Roman" w:cs="Times New Roman"/>
          <w:kern w:val="0"/>
          <w:sz w:val="28"/>
          <w:szCs w:val="28"/>
          <w:lang w:eastAsia="ru-RU"/>
          <w14:ligatures w14:val="none"/>
        </w:rPr>
        <w:t>деякими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економічними</w:t>
      </w:r>
      <w:proofErr w:type="spellEnd"/>
      <w:r w:rsidRPr="000A6198">
        <w:rPr>
          <w:rFonts w:ascii="Times New Roman" w:eastAsia="Times New Roman" w:hAnsi="Times New Roman" w:cs="Times New Roman"/>
          <w:kern w:val="0"/>
          <w:sz w:val="28"/>
          <w:szCs w:val="28"/>
          <w:lang w:eastAsia="ru-RU"/>
          <w14:ligatures w14:val="none"/>
        </w:rPr>
        <w:t xml:space="preserve"> проблемами, </w:t>
      </w:r>
      <w:proofErr w:type="spellStart"/>
      <w:r w:rsidRPr="000A6198">
        <w:rPr>
          <w:rFonts w:ascii="Times New Roman" w:eastAsia="Times New Roman" w:hAnsi="Times New Roman" w:cs="Times New Roman"/>
          <w:kern w:val="0"/>
          <w:sz w:val="28"/>
          <w:szCs w:val="28"/>
          <w:lang w:eastAsia="ru-RU"/>
          <w14:ligatures w14:val="none"/>
        </w:rPr>
        <w:t>які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впливають</w:t>
      </w:r>
      <w:proofErr w:type="spellEnd"/>
      <w:r w:rsidRPr="000A6198">
        <w:rPr>
          <w:rFonts w:ascii="Times New Roman" w:eastAsia="Times New Roman" w:hAnsi="Times New Roman" w:cs="Times New Roman"/>
          <w:kern w:val="0"/>
          <w:sz w:val="28"/>
          <w:szCs w:val="28"/>
          <w:lang w:eastAsia="ru-RU"/>
          <w14:ligatures w14:val="none"/>
        </w:rPr>
        <w:t xml:space="preserve"> на </w:t>
      </w:r>
      <w:proofErr w:type="spellStart"/>
      <w:r w:rsidRPr="000A6198">
        <w:rPr>
          <w:rFonts w:ascii="Times New Roman" w:eastAsia="Times New Roman" w:hAnsi="Times New Roman" w:cs="Times New Roman"/>
          <w:kern w:val="0"/>
          <w:sz w:val="28"/>
          <w:szCs w:val="28"/>
          <w:lang w:eastAsia="ru-RU"/>
          <w14:ligatures w14:val="none"/>
        </w:rPr>
        <w:t>рівень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Проте</w:t>
      </w:r>
      <w:proofErr w:type="spellEnd"/>
      <w:r w:rsidRPr="000A6198">
        <w:rPr>
          <w:rFonts w:ascii="Times New Roman" w:eastAsia="Times New Roman" w:hAnsi="Times New Roman" w:cs="Times New Roman"/>
          <w:kern w:val="0"/>
          <w:sz w:val="28"/>
          <w:szCs w:val="28"/>
          <w:lang w:eastAsia="ru-RU"/>
          <w14:ligatures w14:val="none"/>
        </w:rPr>
        <w:t xml:space="preserve">, уряд </w:t>
      </w:r>
      <w:proofErr w:type="spellStart"/>
      <w:r w:rsidRPr="000A6198">
        <w:rPr>
          <w:rFonts w:ascii="Times New Roman" w:eastAsia="Times New Roman" w:hAnsi="Times New Roman" w:cs="Times New Roman"/>
          <w:kern w:val="0"/>
          <w:sz w:val="28"/>
          <w:szCs w:val="28"/>
          <w:lang w:eastAsia="ru-RU"/>
          <w14:ligatures w14:val="none"/>
        </w:rPr>
        <w:t>реалізує</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програми</w:t>
      </w:r>
      <w:proofErr w:type="spellEnd"/>
      <w:r w:rsidRPr="000A6198">
        <w:rPr>
          <w:rFonts w:ascii="Times New Roman" w:eastAsia="Times New Roman" w:hAnsi="Times New Roman" w:cs="Times New Roman"/>
          <w:kern w:val="0"/>
          <w:sz w:val="28"/>
          <w:szCs w:val="28"/>
          <w:lang w:eastAsia="ru-RU"/>
          <w14:ligatures w14:val="none"/>
        </w:rPr>
        <w:t xml:space="preserve"> для </w:t>
      </w:r>
      <w:proofErr w:type="spellStart"/>
      <w:r w:rsidRPr="000A6198">
        <w:rPr>
          <w:rFonts w:ascii="Times New Roman" w:eastAsia="Times New Roman" w:hAnsi="Times New Roman" w:cs="Times New Roman"/>
          <w:kern w:val="0"/>
          <w:sz w:val="28"/>
          <w:szCs w:val="28"/>
          <w:lang w:eastAsia="ru-RU"/>
          <w14:ligatures w14:val="none"/>
        </w:rPr>
        <w:t>підтримки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зайнятості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молоді</w:t>
      </w:r>
      <w:proofErr w:type="spellEnd"/>
      <w:r w:rsidRPr="000A6198">
        <w:rPr>
          <w:rFonts w:ascii="Times New Roman" w:eastAsia="Times New Roman" w:hAnsi="Times New Roman" w:cs="Times New Roman"/>
          <w:kern w:val="0"/>
          <w:sz w:val="28"/>
          <w:szCs w:val="28"/>
          <w:lang w:eastAsia="ru-RU"/>
          <w14:ligatures w14:val="none"/>
        </w:rPr>
        <w:t>.</w:t>
      </w:r>
    </w:p>
    <w:p w14:paraId="2DD51BEF" w14:textId="77777777" w:rsidR="000A6198" w:rsidRPr="000A6198" w:rsidRDefault="000A6198" w:rsidP="0024437E">
      <w:pPr>
        <w:numPr>
          <w:ilvl w:val="0"/>
          <w:numId w:val="34"/>
        </w:numPr>
        <w:spacing w:after="0" w:line="360" w:lineRule="auto"/>
        <w:ind w:left="0" w:firstLine="709"/>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Іспанія</w:t>
      </w:r>
      <w:proofErr w:type="spellEnd"/>
    </w:p>
    <w:p w14:paraId="2AC186E6" w14:textId="697A529F" w:rsidR="000A6198" w:rsidRPr="000A6198" w:rsidRDefault="000A6198" w:rsidP="0024437E">
      <w:pPr>
        <w:spacing w:after="0" w:line="360" w:lineRule="auto"/>
        <w:ind w:firstLine="709"/>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Рівень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12,9%</w:t>
      </w:r>
      <w:r w:rsidR="00263B23">
        <w:rPr>
          <w:rFonts w:ascii="Times New Roman" w:eastAsia="Times New Roman" w:hAnsi="Times New Roman" w:cs="Times New Roman"/>
          <w:kern w:val="0"/>
          <w:sz w:val="28"/>
          <w:szCs w:val="28"/>
          <w:lang w:val="uk-UA"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Іспанія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має</w:t>
      </w:r>
      <w:proofErr w:type="spellEnd"/>
      <w:r w:rsidRPr="000A6198">
        <w:rPr>
          <w:rFonts w:ascii="Times New Roman" w:eastAsia="Times New Roman" w:hAnsi="Times New Roman" w:cs="Times New Roman"/>
          <w:kern w:val="0"/>
          <w:sz w:val="28"/>
          <w:szCs w:val="28"/>
          <w:lang w:eastAsia="ru-RU"/>
          <w14:ligatures w14:val="none"/>
        </w:rPr>
        <w:t xml:space="preserve"> один з </w:t>
      </w:r>
      <w:proofErr w:type="spellStart"/>
      <w:r w:rsidRPr="000A6198">
        <w:rPr>
          <w:rFonts w:ascii="Times New Roman" w:eastAsia="Times New Roman" w:hAnsi="Times New Roman" w:cs="Times New Roman"/>
          <w:kern w:val="0"/>
          <w:sz w:val="28"/>
          <w:szCs w:val="28"/>
          <w:lang w:eastAsia="ru-RU"/>
          <w14:ligatures w14:val="none"/>
        </w:rPr>
        <w:t>найвищих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рівнів</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в </w:t>
      </w:r>
      <w:proofErr w:type="spellStart"/>
      <w:r w:rsidRPr="000A6198">
        <w:rPr>
          <w:rFonts w:ascii="Times New Roman" w:eastAsia="Times New Roman" w:hAnsi="Times New Roman" w:cs="Times New Roman"/>
          <w:kern w:val="0"/>
          <w:sz w:val="28"/>
          <w:szCs w:val="28"/>
          <w:lang w:eastAsia="ru-RU"/>
          <w14:ligatures w14:val="none"/>
        </w:rPr>
        <w:t>Європі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Основними</w:t>
      </w:r>
      <w:proofErr w:type="spellEnd"/>
      <w:r w:rsidRPr="000A6198">
        <w:rPr>
          <w:rFonts w:ascii="Times New Roman" w:eastAsia="Times New Roman" w:hAnsi="Times New Roman" w:cs="Times New Roman"/>
          <w:kern w:val="0"/>
          <w:sz w:val="28"/>
          <w:szCs w:val="28"/>
          <w:lang w:eastAsia="ru-RU"/>
          <w14:ligatures w14:val="none"/>
        </w:rPr>
        <w:t xml:space="preserve"> причинами є </w:t>
      </w:r>
      <w:proofErr w:type="spellStart"/>
      <w:r w:rsidRPr="000A6198">
        <w:rPr>
          <w:rFonts w:ascii="Times New Roman" w:eastAsia="Times New Roman" w:hAnsi="Times New Roman" w:cs="Times New Roman"/>
          <w:kern w:val="0"/>
          <w:sz w:val="28"/>
          <w:szCs w:val="28"/>
          <w:lang w:eastAsia="ru-RU"/>
          <w14:ligatures w14:val="none"/>
        </w:rPr>
        <w:t>структурні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проблеми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економіки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зокрема</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висока</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залежність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від</w:t>
      </w:r>
      <w:proofErr w:type="spellEnd"/>
      <w:r w:rsidRPr="000A6198">
        <w:rPr>
          <w:rFonts w:ascii="Times New Roman" w:eastAsia="Times New Roman" w:hAnsi="Times New Roman" w:cs="Times New Roman"/>
          <w:kern w:val="0"/>
          <w:sz w:val="28"/>
          <w:szCs w:val="28"/>
          <w:lang w:eastAsia="ru-RU"/>
          <w14:ligatures w14:val="none"/>
        </w:rPr>
        <w:t xml:space="preserve"> сектору </w:t>
      </w:r>
      <w:proofErr w:type="spellStart"/>
      <w:r w:rsidRPr="000A6198">
        <w:rPr>
          <w:rFonts w:ascii="Times New Roman" w:eastAsia="Times New Roman" w:hAnsi="Times New Roman" w:cs="Times New Roman"/>
          <w:kern w:val="0"/>
          <w:sz w:val="28"/>
          <w:szCs w:val="28"/>
          <w:lang w:eastAsia="ru-RU"/>
          <w14:ligatures w14:val="none"/>
        </w:rPr>
        <w:t>послуг</w:t>
      </w:r>
      <w:proofErr w:type="spellEnd"/>
      <w:r w:rsidRPr="000A6198">
        <w:rPr>
          <w:rFonts w:ascii="Times New Roman" w:eastAsia="Times New Roman" w:hAnsi="Times New Roman" w:cs="Times New Roman"/>
          <w:kern w:val="0"/>
          <w:sz w:val="28"/>
          <w:szCs w:val="28"/>
          <w:lang w:eastAsia="ru-RU"/>
          <w14:ligatures w14:val="none"/>
        </w:rPr>
        <w:t xml:space="preserve"> і </w:t>
      </w:r>
      <w:proofErr w:type="spellStart"/>
      <w:r w:rsidRPr="000A6198">
        <w:rPr>
          <w:rFonts w:ascii="Times New Roman" w:eastAsia="Times New Roman" w:hAnsi="Times New Roman" w:cs="Times New Roman"/>
          <w:kern w:val="0"/>
          <w:sz w:val="28"/>
          <w:szCs w:val="28"/>
          <w:lang w:eastAsia="ru-RU"/>
          <w14:ligatures w14:val="none"/>
        </w:rPr>
        <w:t>сезонної</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зайнятості</w:t>
      </w:r>
      <w:proofErr w:type="spellEnd"/>
      <w:r w:rsidRPr="000A6198">
        <w:rPr>
          <w:rFonts w:ascii="Times New Roman" w:eastAsia="Times New Roman" w:hAnsi="Times New Roman" w:cs="Times New Roman"/>
          <w:kern w:val="0"/>
          <w:sz w:val="28"/>
          <w:szCs w:val="28"/>
          <w:lang w:eastAsia="ru-RU"/>
          <w14:ligatures w14:val="none"/>
        </w:rPr>
        <w:t>.</w:t>
      </w:r>
    </w:p>
    <w:p w14:paraId="5D60E6D1" w14:textId="77777777" w:rsidR="000A6198" w:rsidRPr="000A6198" w:rsidRDefault="000A6198" w:rsidP="0024437E">
      <w:pPr>
        <w:numPr>
          <w:ilvl w:val="0"/>
          <w:numId w:val="34"/>
        </w:numPr>
        <w:spacing w:after="0" w:line="360" w:lineRule="auto"/>
        <w:ind w:left="0" w:firstLine="709"/>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Греція</w:t>
      </w:r>
      <w:proofErr w:type="spellEnd"/>
    </w:p>
    <w:p w14:paraId="7EADF809" w14:textId="5159E5AE" w:rsidR="000A6198" w:rsidRPr="000A6198" w:rsidRDefault="000A6198" w:rsidP="0024437E">
      <w:pPr>
        <w:spacing w:after="0" w:line="360" w:lineRule="auto"/>
        <w:ind w:firstLine="709"/>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Рівень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11,5%</w:t>
      </w:r>
      <w:r w:rsidR="00263B23">
        <w:rPr>
          <w:rFonts w:ascii="Times New Roman" w:eastAsia="Times New Roman" w:hAnsi="Times New Roman" w:cs="Times New Roman"/>
          <w:kern w:val="0"/>
          <w:sz w:val="28"/>
          <w:szCs w:val="28"/>
          <w:lang w:val="uk-UA"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Греція</w:t>
      </w:r>
      <w:proofErr w:type="spellEnd"/>
      <w:r w:rsidRPr="000A6198">
        <w:rPr>
          <w:rFonts w:ascii="Times New Roman" w:eastAsia="Times New Roman" w:hAnsi="Times New Roman" w:cs="Times New Roman"/>
          <w:kern w:val="0"/>
          <w:sz w:val="28"/>
          <w:szCs w:val="28"/>
          <w:lang w:eastAsia="ru-RU"/>
          <w14:ligatures w14:val="none"/>
        </w:rPr>
        <w:t xml:space="preserve"> все </w:t>
      </w:r>
      <w:proofErr w:type="spellStart"/>
      <w:r w:rsidRPr="000A6198">
        <w:rPr>
          <w:rFonts w:ascii="Times New Roman" w:eastAsia="Times New Roman" w:hAnsi="Times New Roman" w:cs="Times New Roman"/>
          <w:kern w:val="0"/>
          <w:sz w:val="28"/>
          <w:szCs w:val="28"/>
          <w:lang w:eastAsia="ru-RU"/>
          <w14:ligatures w14:val="none"/>
        </w:rPr>
        <w:t>ще</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відчуває</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наслідки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економічної</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кризи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що</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призводить</w:t>
      </w:r>
      <w:proofErr w:type="spellEnd"/>
      <w:r w:rsidRPr="000A6198">
        <w:rPr>
          <w:rFonts w:ascii="Times New Roman" w:eastAsia="Times New Roman" w:hAnsi="Times New Roman" w:cs="Times New Roman"/>
          <w:kern w:val="0"/>
          <w:sz w:val="28"/>
          <w:szCs w:val="28"/>
          <w:lang w:eastAsia="ru-RU"/>
          <w14:ligatures w14:val="none"/>
        </w:rPr>
        <w:t xml:space="preserve"> до </w:t>
      </w:r>
      <w:proofErr w:type="spellStart"/>
      <w:r w:rsidRPr="000A6198">
        <w:rPr>
          <w:rFonts w:ascii="Times New Roman" w:eastAsia="Times New Roman" w:hAnsi="Times New Roman" w:cs="Times New Roman"/>
          <w:kern w:val="0"/>
          <w:sz w:val="28"/>
          <w:szCs w:val="28"/>
          <w:lang w:eastAsia="ru-RU"/>
          <w14:ligatures w14:val="none"/>
        </w:rPr>
        <w:t>високого</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рівня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Програми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відновлення</w:t>
      </w:r>
      <w:proofErr w:type="spellEnd"/>
      <w:r w:rsidRPr="000A6198">
        <w:rPr>
          <w:rFonts w:ascii="Times New Roman" w:eastAsia="Times New Roman" w:hAnsi="Times New Roman" w:cs="Times New Roman"/>
          <w:kern w:val="0"/>
          <w:sz w:val="28"/>
          <w:szCs w:val="28"/>
          <w:lang w:eastAsia="ru-RU"/>
          <w14:ligatures w14:val="none"/>
        </w:rPr>
        <w:t xml:space="preserve"> та </w:t>
      </w:r>
      <w:proofErr w:type="spellStart"/>
      <w:r w:rsidRPr="000A6198">
        <w:rPr>
          <w:rFonts w:ascii="Times New Roman" w:eastAsia="Times New Roman" w:hAnsi="Times New Roman" w:cs="Times New Roman"/>
          <w:kern w:val="0"/>
          <w:sz w:val="28"/>
          <w:szCs w:val="28"/>
          <w:lang w:eastAsia="ru-RU"/>
          <w14:ligatures w14:val="none"/>
        </w:rPr>
        <w:lastRenderedPageBreak/>
        <w:t>структурні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реформи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реалізовані</w:t>
      </w:r>
      <w:proofErr w:type="spellEnd"/>
      <w:r w:rsidRPr="000A6198">
        <w:rPr>
          <w:rFonts w:ascii="Times New Roman" w:eastAsia="Times New Roman" w:hAnsi="Times New Roman" w:cs="Times New Roman"/>
          <w:kern w:val="0"/>
          <w:sz w:val="28"/>
          <w:szCs w:val="28"/>
          <w:lang w:eastAsia="ru-RU"/>
          <w14:ligatures w14:val="none"/>
        </w:rPr>
        <w:t xml:space="preserve"> за </w:t>
      </w:r>
      <w:proofErr w:type="spellStart"/>
      <w:r w:rsidRPr="000A6198">
        <w:rPr>
          <w:rFonts w:ascii="Times New Roman" w:eastAsia="Times New Roman" w:hAnsi="Times New Roman" w:cs="Times New Roman"/>
          <w:kern w:val="0"/>
          <w:sz w:val="28"/>
          <w:szCs w:val="28"/>
          <w:lang w:eastAsia="ru-RU"/>
          <w14:ligatures w14:val="none"/>
        </w:rPr>
        <w:t>підтримки</w:t>
      </w:r>
      <w:proofErr w:type="spellEnd"/>
      <w:r w:rsidRPr="000A6198">
        <w:rPr>
          <w:rFonts w:ascii="Times New Roman" w:eastAsia="Times New Roman" w:hAnsi="Times New Roman" w:cs="Times New Roman"/>
          <w:kern w:val="0"/>
          <w:sz w:val="28"/>
          <w:szCs w:val="28"/>
          <w:lang w:eastAsia="ru-RU"/>
          <w14:ligatures w14:val="none"/>
        </w:rPr>
        <w:t xml:space="preserve"> ЄС, </w:t>
      </w:r>
      <w:proofErr w:type="spellStart"/>
      <w:r w:rsidRPr="000A6198">
        <w:rPr>
          <w:rFonts w:ascii="Times New Roman" w:eastAsia="Times New Roman" w:hAnsi="Times New Roman" w:cs="Times New Roman"/>
          <w:kern w:val="0"/>
          <w:sz w:val="28"/>
          <w:szCs w:val="28"/>
          <w:lang w:eastAsia="ru-RU"/>
          <w14:ligatures w14:val="none"/>
        </w:rPr>
        <w:t>мають</w:t>
      </w:r>
      <w:proofErr w:type="spellEnd"/>
      <w:r w:rsidRPr="000A6198">
        <w:rPr>
          <w:rFonts w:ascii="Times New Roman" w:eastAsia="Times New Roman" w:hAnsi="Times New Roman" w:cs="Times New Roman"/>
          <w:kern w:val="0"/>
          <w:sz w:val="28"/>
          <w:szCs w:val="28"/>
          <w:lang w:eastAsia="ru-RU"/>
          <w14:ligatures w14:val="none"/>
        </w:rPr>
        <w:t xml:space="preserve"> на </w:t>
      </w:r>
      <w:proofErr w:type="spellStart"/>
      <w:r w:rsidRPr="000A6198">
        <w:rPr>
          <w:rFonts w:ascii="Times New Roman" w:eastAsia="Times New Roman" w:hAnsi="Times New Roman" w:cs="Times New Roman"/>
          <w:kern w:val="0"/>
          <w:sz w:val="28"/>
          <w:szCs w:val="28"/>
          <w:lang w:eastAsia="ru-RU"/>
          <w14:ligatures w14:val="none"/>
        </w:rPr>
        <w:t>меті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покращити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ситуацію</w:t>
      </w:r>
      <w:proofErr w:type="spellEnd"/>
      <w:r w:rsidRPr="000A6198">
        <w:rPr>
          <w:rFonts w:ascii="Times New Roman" w:eastAsia="Times New Roman" w:hAnsi="Times New Roman" w:cs="Times New Roman"/>
          <w:kern w:val="0"/>
          <w:sz w:val="28"/>
          <w:szCs w:val="28"/>
          <w:lang w:eastAsia="ru-RU"/>
          <w14:ligatures w14:val="none"/>
        </w:rPr>
        <w:t>.</w:t>
      </w:r>
    </w:p>
    <w:p w14:paraId="73115E10" w14:textId="77777777" w:rsidR="000A6198" w:rsidRPr="000A6198" w:rsidRDefault="000A6198" w:rsidP="0024437E">
      <w:pPr>
        <w:numPr>
          <w:ilvl w:val="0"/>
          <w:numId w:val="34"/>
        </w:numPr>
        <w:spacing w:after="0" w:line="360" w:lineRule="auto"/>
        <w:ind w:left="0" w:firstLine="709"/>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Італія</w:t>
      </w:r>
      <w:proofErr w:type="spellEnd"/>
    </w:p>
    <w:p w14:paraId="12B3B665" w14:textId="3CFA4D70" w:rsidR="000A6198" w:rsidRPr="000A6198" w:rsidRDefault="000A6198" w:rsidP="0024437E">
      <w:pPr>
        <w:spacing w:after="0" w:line="360" w:lineRule="auto"/>
        <w:ind w:firstLine="709"/>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Рівень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8,7%</w:t>
      </w:r>
      <w:r w:rsidR="00263B23">
        <w:rPr>
          <w:rFonts w:ascii="Times New Roman" w:eastAsia="Times New Roman" w:hAnsi="Times New Roman" w:cs="Times New Roman"/>
          <w:kern w:val="0"/>
          <w:sz w:val="28"/>
          <w:szCs w:val="28"/>
          <w:lang w:val="uk-UA"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Італія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стикається</w:t>
      </w:r>
      <w:proofErr w:type="spellEnd"/>
      <w:r w:rsidRPr="000A6198">
        <w:rPr>
          <w:rFonts w:ascii="Times New Roman" w:eastAsia="Times New Roman" w:hAnsi="Times New Roman" w:cs="Times New Roman"/>
          <w:kern w:val="0"/>
          <w:sz w:val="28"/>
          <w:szCs w:val="28"/>
          <w:lang w:eastAsia="ru-RU"/>
          <w14:ligatures w14:val="none"/>
        </w:rPr>
        <w:t xml:space="preserve"> з </w:t>
      </w:r>
      <w:proofErr w:type="spellStart"/>
      <w:r w:rsidRPr="000A6198">
        <w:rPr>
          <w:rFonts w:ascii="Times New Roman" w:eastAsia="Times New Roman" w:hAnsi="Times New Roman" w:cs="Times New Roman"/>
          <w:kern w:val="0"/>
          <w:sz w:val="28"/>
          <w:szCs w:val="28"/>
          <w:lang w:eastAsia="ru-RU"/>
          <w14:ligatures w14:val="none"/>
        </w:rPr>
        <w:t>низькою</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продуктивністю</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праці</w:t>
      </w:r>
      <w:proofErr w:type="spellEnd"/>
      <w:r w:rsidRPr="000A6198">
        <w:rPr>
          <w:rFonts w:ascii="Times New Roman" w:eastAsia="Times New Roman" w:hAnsi="Times New Roman" w:cs="Times New Roman"/>
          <w:kern w:val="0"/>
          <w:sz w:val="28"/>
          <w:szCs w:val="28"/>
          <w:lang w:eastAsia="ru-RU"/>
          <w14:ligatures w14:val="none"/>
        </w:rPr>
        <w:t xml:space="preserve"> і </w:t>
      </w:r>
      <w:proofErr w:type="spellStart"/>
      <w:r w:rsidRPr="000A6198">
        <w:rPr>
          <w:rFonts w:ascii="Times New Roman" w:eastAsia="Times New Roman" w:hAnsi="Times New Roman" w:cs="Times New Roman"/>
          <w:kern w:val="0"/>
          <w:sz w:val="28"/>
          <w:szCs w:val="28"/>
          <w:lang w:eastAsia="ru-RU"/>
          <w14:ligatures w14:val="none"/>
        </w:rPr>
        <w:t>високими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рівнями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молодіжного</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що</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викликане</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структурними</w:t>
      </w:r>
      <w:proofErr w:type="spellEnd"/>
      <w:r w:rsidRPr="000A6198">
        <w:rPr>
          <w:rFonts w:ascii="Times New Roman" w:eastAsia="Times New Roman" w:hAnsi="Times New Roman" w:cs="Times New Roman"/>
          <w:kern w:val="0"/>
          <w:sz w:val="28"/>
          <w:szCs w:val="28"/>
          <w:lang w:eastAsia="ru-RU"/>
          <w14:ligatures w14:val="none"/>
        </w:rPr>
        <w:t xml:space="preserve"> проблемами в </w:t>
      </w:r>
      <w:proofErr w:type="spellStart"/>
      <w:r w:rsidRPr="000A6198">
        <w:rPr>
          <w:rFonts w:ascii="Times New Roman" w:eastAsia="Times New Roman" w:hAnsi="Times New Roman" w:cs="Times New Roman"/>
          <w:kern w:val="0"/>
          <w:sz w:val="28"/>
          <w:szCs w:val="28"/>
          <w:lang w:eastAsia="ru-RU"/>
          <w14:ligatures w14:val="none"/>
        </w:rPr>
        <w:t>економіці</w:t>
      </w:r>
      <w:proofErr w:type="spellEnd"/>
      <w:r w:rsidRPr="000A6198">
        <w:rPr>
          <w:rFonts w:ascii="Times New Roman" w:eastAsia="Times New Roman" w:hAnsi="Times New Roman" w:cs="Times New Roman"/>
          <w:kern w:val="0"/>
          <w:sz w:val="28"/>
          <w:szCs w:val="28"/>
          <w:lang w:eastAsia="ru-RU"/>
          <w14:ligatures w14:val="none"/>
        </w:rPr>
        <w:t>.</w:t>
      </w:r>
    </w:p>
    <w:p w14:paraId="7DCEFFE3" w14:textId="621900E3" w:rsidR="0024437E" w:rsidRPr="00134DFB" w:rsidRDefault="000A6198" w:rsidP="00134DFB">
      <w:pPr>
        <w:spacing w:after="0" w:line="360" w:lineRule="auto"/>
        <w:ind w:firstLine="709"/>
        <w:rPr>
          <w:rFonts w:ascii="Times New Roman" w:eastAsia="Times New Roman" w:hAnsi="Times New Roman" w:cs="Times New Roman"/>
          <w:kern w:val="0"/>
          <w:sz w:val="28"/>
          <w:szCs w:val="28"/>
          <w:lang w:eastAsia="ru-RU"/>
          <w14:ligatures w14:val="none"/>
        </w:rPr>
      </w:pPr>
      <w:bookmarkStart w:id="8" w:name="_Hlk181534329"/>
      <w:proofErr w:type="spellStart"/>
      <w:r w:rsidRPr="000A6198">
        <w:rPr>
          <w:rFonts w:ascii="Times New Roman" w:eastAsia="Times New Roman" w:hAnsi="Times New Roman" w:cs="Times New Roman"/>
          <w:kern w:val="0"/>
          <w:sz w:val="28"/>
          <w:szCs w:val="28"/>
          <w:lang w:eastAsia="ru-RU"/>
          <w14:ligatures w14:val="none"/>
        </w:rPr>
        <w:t>Рівень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в </w:t>
      </w:r>
      <w:proofErr w:type="spellStart"/>
      <w:r w:rsidRPr="000A6198">
        <w:rPr>
          <w:rFonts w:ascii="Times New Roman" w:eastAsia="Times New Roman" w:hAnsi="Times New Roman" w:cs="Times New Roman"/>
          <w:kern w:val="0"/>
          <w:sz w:val="28"/>
          <w:szCs w:val="28"/>
          <w:lang w:eastAsia="ru-RU"/>
          <w14:ligatures w14:val="none"/>
        </w:rPr>
        <w:t>Європі</w:t>
      </w:r>
      <w:proofErr w:type="spellEnd"/>
      <w:r w:rsidRPr="000A6198">
        <w:rPr>
          <w:rFonts w:ascii="Times New Roman" w:eastAsia="Times New Roman" w:hAnsi="Times New Roman" w:cs="Times New Roman"/>
          <w:kern w:val="0"/>
          <w:sz w:val="28"/>
          <w:szCs w:val="28"/>
          <w:lang w:eastAsia="ru-RU"/>
          <w14:ligatures w14:val="none"/>
        </w:rPr>
        <w:t xml:space="preserve"> у 2023 </w:t>
      </w:r>
      <w:proofErr w:type="spellStart"/>
      <w:r w:rsidRPr="000A6198">
        <w:rPr>
          <w:rFonts w:ascii="Times New Roman" w:eastAsia="Times New Roman" w:hAnsi="Times New Roman" w:cs="Times New Roman"/>
          <w:kern w:val="0"/>
          <w:sz w:val="28"/>
          <w:szCs w:val="28"/>
          <w:lang w:eastAsia="ru-RU"/>
          <w14:ligatures w14:val="none"/>
        </w:rPr>
        <w:t>році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демонструє</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різноманітні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тенденції</w:t>
      </w:r>
      <w:proofErr w:type="spellEnd"/>
      <w:r w:rsidRPr="000A6198">
        <w:rPr>
          <w:rFonts w:ascii="Times New Roman" w:eastAsia="Times New Roman" w:hAnsi="Times New Roman" w:cs="Times New Roman"/>
          <w:kern w:val="0"/>
          <w:sz w:val="28"/>
          <w:szCs w:val="28"/>
          <w:lang w:eastAsia="ru-RU"/>
          <w14:ligatures w14:val="none"/>
        </w:rPr>
        <w:t xml:space="preserve"> в </w:t>
      </w:r>
      <w:proofErr w:type="spellStart"/>
      <w:r w:rsidRPr="000A6198">
        <w:rPr>
          <w:rFonts w:ascii="Times New Roman" w:eastAsia="Times New Roman" w:hAnsi="Times New Roman" w:cs="Times New Roman"/>
          <w:kern w:val="0"/>
          <w:sz w:val="28"/>
          <w:szCs w:val="28"/>
          <w:lang w:eastAsia="ru-RU"/>
          <w14:ligatures w14:val="none"/>
        </w:rPr>
        <w:t>залежності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від</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країни</w:t>
      </w:r>
      <w:proofErr w:type="spellEnd"/>
      <w:r w:rsidRPr="000A6198">
        <w:rPr>
          <w:rFonts w:ascii="Times New Roman" w:eastAsia="Times New Roman" w:hAnsi="Times New Roman" w:cs="Times New Roman"/>
          <w:kern w:val="0"/>
          <w:sz w:val="28"/>
          <w:szCs w:val="28"/>
          <w:lang w:eastAsia="ru-RU"/>
          <w14:ligatures w14:val="none"/>
        </w:rPr>
        <w:t xml:space="preserve">. В той час як в одних </w:t>
      </w:r>
      <w:proofErr w:type="spellStart"/>
      <w:r w:rsidRPr="000A6198">
        <w:rPr>
          <w:rFonts w:ascii="Times New Roman" w:eastAsia="Times New Roman" w:hAnsi="Times New Roman" w:cs="Times New Roman"/>
          <w:kern w:val="0"/>
          <w:sz w:val="28"/>
          <w:szCs w:val="28"/>
          <w:lang w:eastAsia="ru-RU"/>
          <w14:ligatures w14:val="none"/>
        </w:rPr>
        <w:t>країнах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спостерігається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суттєве</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зниження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завдяки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стабільним</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економічним</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умовам</w:t>
      </w:r>
      <w:proofErr w:type="spellEnd"/>
      <w:r w:rsidRPr="000A6198">
        <w:rPr>
          <w:rFonts w:ascii="Times New Roman" w:eastAsia="Times New Roman" w:hAnsi="Times New Roman" w:cs="Times New Roman"/>
          <w:kern w:val="0"/>
          <w:sz w:val="28"/>
          <w:szCs w:val="28"/>
          <w:lang w:eastAsia="ru-RU"/>
          <w14:ligatures w14:val="none"/>
        </w:rPr>
        <w:t xml:space="preserve"> і </w:t>
      </w:r>
      <w:proofErr w:type="spellStart"/>
      <w:r w:rsidRPr="000A6198">
        <w:rPr>
          <w:rFonts w:ascii="Times New Roman" w:eastAsia="Times New Roman" w:hAnsi="Times New Roman" w:cs="Times New Roman"/>
          <w:kern w:val="0"/>
          <w:sz w:val="28"/>
          <w:szCs w:val="28"/>
          <w:lang w:eastAsia="ru-RU"/>
          <w14:ligatures w14:val="none"/>
        </w:rPr>
        <w:t>ефективним</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державним</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програмам</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інші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країни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продовжують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боротися</w:t>
      </w:r>
      <w:proofErr w:type="spellEnd"/>
      <w:r w:rsidRPr="000A6198">
        <w:rPr>
          <w:rFonts w:ascii="Times New Roman" w:eastAsia="Times New Roman" w:hAnsi="Times New Roman" w:cs="Times New Roman"/>
          <w:kern w:val="0"/>
          <w:sz w:val="28"/>
          <w:szCs w:val="28"/>
          <w:lang w:eastAsia="ru-RU"/>
          <w14:ligatures w14:val="none"/>
        </w:rPr>
        <w:t xml:space="preserve"> з </w:t>
      </w:r>
      <w:proofErr w:type="spellStart"/>
      <w:r w:rsidRPr="000A6198">
        <w:rPr>
          <w:rFonts w:ascii="Times New Roman" w:eastAsia="Times New Roman" w:hAnsi="Times New Roman" w:cs="Times New Roman"/>
          <w:kern w:val="0"/>
          <w:sz w:val="28"/>
          <w:szCs w:val="28"/>
          <w:lang w:eastAsia="ru-RU"/>
          <w14:ligatures w14:val="none"/>
        </w:rPr>
        <w:t>високими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показниками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що</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свідчить</w:t>
      </w:r>
      <w:proofErr w:type="spellEnd"/>
      <w:r w:rsidRPr="000A6198">
        <w:rPr>
          <w:rFonts w:ascii="Times New Roman" w:eastAsia="Times New Roman" w:hAnsi="Times New Roman" w:cs="Times New Roman"/>
          <w:kern w:val="0"/>
          <w:sz w:val="28"/>
          <w:szCs w:val="28"/>
          <w:lang w:eastAsia="ru-RU"/>
          <w14:ligatures w14:val="none"/>
        </w:rPr>
        <w:t xml:space="preserve"> про </w:t>
      </w:r>
      <w:proofErr w:type="spellStart"/>
      <w:r w:rsidRPr="000A6198">
        <w:rPr>
          <w:rFonts w:ascii="Times New Roman" w:eastAsia="Times New Roman" w:hAnsi="Times New Roman" w:cs="Times New Roman"/>
          <w:kern w:val="0"/>
          <w:sz w:val="28"/>
          <w:szCs w:val="28"/>
          <w:lang w:eastAsia="ru-RU"/>
          <w14:ligatures w14:val="none"/>
        </w:rPr>
        <w:t>структурні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проблеми</w:t>
      </w:r>
      <w:proofErr w:type="spellEnd"/>
      <w:r w:rsidRPr="000A6198">
        <w:rPr>
          <w:rFonts w:ascii="Times New Roman" w:eastAsia="Times New Roman" w:hAnsi="Times New Roman" w:cs="Times New Roman"/>
          <w:kern w:val="0"/>
          <w:sz w:val="28"/>
          <w:szCs w:val="28"/>
          <w:lang w:eastAsia="ru-RU"/>
          <w14:ligatures w14:val="none"/>
        </w:rPr>
        <w:t xml:space="preserve"> в </w:t>
      </w:r>
      <w:proofErr w:type="spellStart"/>
      <w:r w:rsidRPr="000A6198">
        <w:rPr>
          <w:rFonts w:ascii="Times New Roman" w:eastAsia="Times New Roman" w:hAnsi="Times New Roman" w:cs="Times New Roman"/>
          <w:kern w:val="0"/>
          <w:sz w:val="28"/>
          <w:szCs w:val="28"/>
          <w:lang w:eastAsia="ru-RU"/>
          <w14:ligatures w14:val="none"/>
        </w:rPr>
        <w:t>їхніх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економіках</w:t>
      </w:r>
      <w:proofErr w:type="spellEnd"/>
      <w:r w:rsidRPr="000A6198">
        <w:rPr>
          <w:rFonts w:ascii="Times New Roman" w:eastAsia="Times New Roman" w:hAnsi="Times New Roman" w:cs="Times New Roman"/>
          <w:kern w:val="0"/>
          <w:sz w:val="28"/>
          <w:szCs w:val="28"/>
          <w:lang w:eastAsia="ru-RU"/>
          <w14:ligatures w14:val="none"/>
        </w:rPr>
        <w:t>.</w:t>
      </w:r>
      <w:bookmarkEnd w:id="8"/>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470"/>
        <w:gridCol w:w="2449"/>
      </w:tblGrid>
      <w:tr w:rsidR="000A6198" w:rsidRPr="00134DFB" w14:paraId="769BE224" w14:textId="77777777" w:rsidTr="00263B23">
        <w:trPr>
          <w:tblHeader/>
          <w:tblCellSpacing w:w="15" w:type="dxa"/>
          <w:jc w:val="center"/>
        </w:trPr>
        <w:tc>
          <w:tcPr>
            <w:tcW w:w="4425" w:type="dxa"/>
            <w:tcBorders>
              <w:top w:val="single" w:sz="4" w:space="0" w:color="auto"/>
              <w:left w:val="single" w:sz="4" w:space="0" w:color="auto"/>
              <w:right w:val="single" w:sz="4" w:space="0" w:color="auto"/>
            </w:tcBorders>
            <w:vAlign w:val="center"/>
            <w:hideMark/>
          </w:tcPr>
          <w:p w14:paraId="51462AE6" w14:textId="77777777" w:rsidR="000A6198" w:rsidRPr="00134DFB" w:rsidRDefault="000A6198" w:rsidP="0024437E">
            <w:pPr>
              <w:spacing w:after="0" w:line="360" w:lineRule="auto"/>
              <w:rPr>
                <w:rFonts w:ascii="Times New Roman" w:eastAsia="Times New Roman" w:hAnsi="Times New Roman" w:cs="Times New Roman"/>
                <w:b/>
                <w:bCs/>
                <w:kern w:val="0"/>
                <w:sz w:val="24"/>
                <w:szCs w:val="24"/>
                <w:lang w:eastAsia="ru-RU"/>
                <w14:ligatures w14:val="none"/>
              </w:rPr>
            </w:pPr>
            <w:bookmarkStart w:id="9" w:name="_Hlk181535152"/>
            <w:proofErr w:type="spellStart"/>
            <w:r w:rsidRPr="00134DFB">
              <w:rPr>
                <w:rFonts w:ascii="Times New Roman" w:eastAsia="Times New Roman" w:hAnsi="Times New Roman" w:cs="Times New Roman"/>
                <w:b/>
                <w:bCs/>
                <w:kern w:val="0"/>
                <w:sz w:val="24"/>
                <w:szCs w:val="24"/>
                <w:lang w:eastAsia="ru-RU"/>
                <w14:ligatures w14:val="none"/>
              </w:rPr>
              <w:t>Країна</w:t>
            </w:r>
            <w:proofErr w:type="spellEnd"/>
          </w:p>
        </w:tc>
        <w:tc>
          <w:tcPr>
            <w:tcW w:w="0" w:type="auto"/>
            <w:tcBorders>
              <w:top w:val="single" w:sz="4" w:space="0" w:color="auto"/>
              <w:right w:val="single" w:sz="4" w:space="0" w:color="auto"/>
            </w:tcBorders>
            <w:vAlign w:val="center"/>
            <w:hideMark/>
          </w:tcPr>
          <w:p w14:paraId="0BE8A202" w14:textId="77777777" w:rsidR="000A6198" w:rsidRPr="00134DFB" w:rsidRDefault="000A6198" w:rsidP="0024437E">
            <w:pPr>
              <w:spacing w:after="0" w:line="360" w:lineRule="auto"/>
              <w:rPr>
                <w:rFonts w:ascii="Times New Roman" w:eastAsia="Times New Roman" w:hAnsi="Times New Roman" w:cs="Times New Roman"/>
                <w:b/>
                <w:bCs/>
                <w:kern w:val="0"/>
                <w:sz w:val="24"/>
                <w:szCs w:val="24"/>
                <w:lang w:eastAsia="ru-RU"/>
                <w14:ligatures w14:val="none"/>
              </w:rPr>
            </w:pPr>
            <w:proofErr w:type="spellStart"/>
            <w:r w:rsidRPr="00134DFB">
              <w:rPr>
                <w:rFonts w:ascii="Times New Roman" w:eastAsia="Times New Roman" w:hAnsi="Times New Roman" w:cs="Times New Roman"/>
                <w:b/>
                <w:bCs/>
                <w:kern w:val="0"/>
                <w:sz w:val="24"/>
                <w:szCs w:val="24"/>
                <w:lang w:eastAsia="ru-RU"/>
                <w14:ligatures w14:val="none"/>
              </w:rPr>
              <w:t>Рівень</w:t>
            </w:r>
            <w:proofErr w:type="spellEnd"/>
            <w:r w:rsidRPr="00134DFB">
              <w:rPr>
                <w:rFonts w:ascii="Times New Roman" w:eastAsia="Times New Roman" w:hAnsi="Times New Roman" w:cs="Times New Roman"/>
                <w:b/>
                <w:bCs/>
                <w:kern w:val="0"/>
                <w:sz w:val="24"/>
                <w:szCs w:val="24"/>
                <w:lang w:eastAsia="ru-RU"/>
                <w14:ligatures w14:val="none"/>
              </w:rPr>
              <w:t xml:space="preserve"> </w:t>
            </w:r>
            <w:proofErr w:type="spellStart"/>
            <w:r w:rsidRPr="00134DFB">
              <w:rPr>
                <w:rFonts w:ascii="Times New Roman" w:eastAsia="Times New Roman" w:hAnsi="Times New Roman" w:cs="Times New Roman"/>
                <w:b/>
                <w:bCs/>
                <w:kern w:val="0"/>
                <w:sz w:val="24"/>
                <w:szCs w:val="24"/>
                <w:lang w:eastAsia="ru-RU"/>
                <w14:ligatures w14:val="none"/>
              </w:rPr>
              <w:t>безробіття</w:t>
            </w:r>
            <w:proofErr w:type="spellEnd"/>
            <w:r w:rsidRPr="00134DFB">
              <w:rPr>
                <w:rFonts w:ascii="Times New Roman" w:eastAsia="Times New Roman" w:hAnsi="Times New Roman" w:cs="Times New Roman"/>
                <w:b/>
                <w:bCs/>
                <w:kern w:val="0"/>
                <w:sz w:val="24"/>
                <w:szCs w:val="24"/>
                <w:lang w:eastAsia="ru-RU"/>
                <w14:ligatures w14:val="none"/>
              </w:rPr>
              <w:t xml:space="preserve"> (%)</w:t>
            </w:r>
          </w:p>
        </w:tc>
      </w:tr>
      <w:tr w:rsidR="000A6198" w:rsidRPr="00134DFB" w14:paraId="1026541D" w14:textId="77777777" w:rsidTr="00263B23">
        <w:trPr>
          <w:tblCellSpacing w:w="15" w:type="dxa"/>
          <w:jc w:val="center"/>
        </w:trPr>
        <w:tc>
          <w:tcPr>
            <w:tcW w:w="4425" w:type="dxa"/>
            <w:tcBorders>
              <w:top w:val="single" w:sz="4" w:space="0" w:color="auto"/>
              <w:left w:val="single" w:sz="4" w:space="0" w:color="auto"/>
              <w:bottom w:val="single" w:sz="4" w:space="0" w:color="auto"/>
              <w:right w:val="single" w:sz="4" w:space="0" w:color="auto"/>
            </w:tcBorders>
            <w:vAlign w:val="center"/>
            <w:hideMark/>
          </w:tcPr>
          <w:p w14:paraId="553F80DA" w14:textId="77777777" w:rsidR="000A6198" w:rsidRPr="00134DFB" w:rsidRDefault="000A6198" w:rsidP="0024437E">
            <w:pPr>
              <w:spacing w:after="0" w:line="360" w:lineRule="auto"/>
              <w:rPr>
                <w:rFonts w:ascii="Times New Roman" w:eastAsia="Times New Roman" w:hAnsi="Times New Roman" w:cs="Times New Roman"/>
                <w:kern w:val="0"/>
                <w:sz w:val="24"/>
                <w:szCs w:val="24"/>
                <w:lang w:eastAsia="ru-RU"/>
                <w14:ligatures w14:val="none"/>
              </w:rPr>
            </w:pPr>
            <w:proofErr w:type="spellStart"/>
            <w:r w:rsidRPr="00134DFB">
              <w:rPr>
                <w:rFonts w:ascii="Times New Roman" w:eastAsia="Times New Roman" w:hAnsi="Times New Roman" w:cs="Times New Roman"/>
                <w:kern w:val="0"/>
                <w:sz w:val="24"/>
                <w:szCs w:val="24"/>
                <w:lang w:eastAsia="ru-RU"/>
                <w14:ligatures w14:val="none"/>
              </w:rPr>
              <w:t>Німеччина</w:t>
            </w:r>
            <w:proofErr w:type="spellEnd"/>
          </w:p>
        </w:tc>
        <w:tc>
          <w:tcPr>
            <w:tcW w:w="0" w:type="auto"/>
            <w:tcBorders>
              <w:top w:val="single" w:sz="4" w:space="0" w:color="auto"/>
              <w:bottom w:val="single" w:sz="4" w:space="0" w:color="auto"/>
              <w:right w:val="single" w:sz="4" w:space="0" w:color="auto"/>
            </w:tcBorders>
            <w:vAlign w:val="center"/>
            <w:hideMark/>
          </w:tcPr>
          <w:p w14:paraId="003F1C1E" w14:textId="77777777" w:rsidR="000A6198" w:rsidRPr="00134DFB" w:rsidRDefault="000A6198" w:rsidP="0024437E">
            <w:pPr>
              <w:spacing w:after="0" w:line="360" w:lineRule="auto"/>
              <w:rPr>
                <w:rFonts w:ascii="Times New Roman" w:eastAsia="Times New Roman" w:hAnsi="Times New Roman" w:cs="Times New Roman"/>
                <w:kern w:val="0"/>
                <w:sz w:val="24"/>
                <w:szCs w:val="24"/>
                <w:lang w:eastAsia="ru-RU"/>
                <w14:ligatures w14:val="none"/>
              </w:rPr>
            </w:pPr>
            <w:r w:rsidRPr="00134DFB">
              <w:rPr>
                <w:rFonts w:ascii="Times New Roman" w:eastAsia="Times New Roman" w:hAnsi="Times New Roman" w:cs="Times New Roman"/>
                <w:kern w:val="0"/>
                <w:sz w:val="24"/>
                <w:szCs w:val="24"/>
                <w:lang w:eastAsia="ru-RU"/>
                <w14:ligatures w14:val="none"/>
              </w:rPr>
              <w:t>3,5</w:t>
            </w:r>
          </w:p>
        </w:tc>
      </w:tr>
      <w:tr w:rsidR="000A6198" w:rsidRPr="00134DFB" w14:paraId="281856EB" w14:textId="77777777" w:rsidTr="00263B23">
        <w:trPr>
          <w:tblCellSpacing w:w="15" w:type="dxa"/>
          <w:jc w:val="center"/>
        </w:trPr>
        <w:tc>
          <w:tcPr>
            <w:tcW w:w="4425" w:type="dxa"/>
            <w:tcBorders>
              <w:left w:val="single" w:sz="4" w:space="0" w:color="auto"/>
              <w:right w:val="single" w:sz="4" w:space="0" w:color="auto"/>
            </w:tcBorders>
            <w:vAlign w:val="center"/>
            <w:hideMark/>
          </w:tcPr>
          <w:p w14:paraId="29758C45" w14:textId="77777777" w:rsidR="000A6198" w:rsidRPr="00134DFB" w:rsidRDefault="000A6198" w:rsidP="0024437E">
            <w:pPr>
              <w:spacing w:after="0" w:line="360" w:lineRule="auto"/>
              <w:rPr>
                <w:rFonts w:ascii="Times New Roman" w:eastAsia="Times New Roman" w:hAnsi="Times New Roman" w:cs="Times New Roman"/>
                <w:kern w:val="0"/>
                <w:sz w:val="24"/>
                <w:szCs w:val="24"/>
                <w:lang w:eastAsia="ru-RU"/>
                <w14:ligatures w14:val="none"/>
              </w:rPr>
            </w:pPr>
            <w:proofErr w:type="spellStart"/>
            <w:r w:rsidRPr="00134DFB">
              <w:rPr>
                <w:rFonts w:ascii="Times New Roman" w:eastAsia="Times New Roman" w:hAnsi="Times New Roman" w:cs="Times New Roman"/>
                <w:kern w:val="0"/>
                <w:sz w:val="24"/>
                <w:szCs w:val="24"/>
                <w:lang w:eastAsia="ru-RU"/>
                <w14:ligatures w14:val="none"/>
              </w:rPr>
              <w:t>Чехія</w:t>
            </w:r>
            <w:proofErr w:type="spellEnd"/>
          </w:p>
        </w:tc>
        <w:tc>
          <w:tcPr>
            <w:tcW w:w="0" w:type="auto"/>
            <w:tcBorders>
              <w:right w:val="single" w:sz="4" w:space="0" w:color="auto"/>
            </w:tcBorders>
            <w:vAlign w:val="center"/>
            <w:hideMark/>
          </w:tcPr>
          <w:p w14:paraId="1D92E999" w14:textId="77777777" w:rsidR="000A6198" w:rsidRPr="00134DFB" w:rsidRDefault="000A6198" w:rsidP="0024437E">
            <w:pPr>
              <w:spacing w:after="0" w:line="360" w:lineRule="auto"/>
              <w:rPr>
                <w:rFonts w:ascii="Times New Roman" w:eastAsia="Times New Roman" w:hAnsi="Times New Roman" w:cs="Times New Roman"/>
                <w:kern w:val="0"/>
                <w:sz w:val="24"/>
                <w:szCs w:val="24"/>
                <w:lang w:eastAsia="ru-RU"/>
                <w14:ligatures w14:val="none"/>
              </w:rPr>
            </w:pPr>
            <w:r w:rsidRPr="00134DFB">
              <w:rPr>
                <w:rFonts w:ascii="Times New Roman" w:eastAsia="Times New Roman" w:hAnsi="Times New Roman" w:cs="Times New Roman"/>
                <w:kern w:val="0"/>
                <w:sz w:val="24"/>
                <w:szCs w:val="24"/>
                <w:lang w:eastAsia="ru-RU"/>
                <w14:ligatures w14:val="none"/>
              </w:rPr>
              <w:t>3,1</w:t>
            </w:r>
          </w:p>
        </w:tc>
      </w:tr>
      <w:tr w:rsidR="000A6198" w:rsidRPr="00134DFB" w14:paraId="6DD1CF83" w14:textId="77777777" w:rsidTr="00263B23">
        <w:trPr>
          <w:tblCellSpacing w:w="15" w:type="dxa"/>
          <w:jc w:val="center"/>
        </w:trPr>
        <w:tc>
          <w:tcPr>
            <w:tcW w:w="4425" w:type="dxa"/>
            <w:tcBorders>
              <w:top w:val="single" w:sz="4" w:space="0" w:color="auto"/>
              <w:left w:val="single" w:sz="4" w:space="0" w:color="auto"/>
              <w:bottom w:val="single" w:sz="4" w:space="0" w:color="auto"/>
              <w:right w:val="single" w:sz="4" w:space="0" w:color="auto"/>
            </w:tcBorders>
            <w:vAlign w:val="center"/>
            <w:hideMark/>
          </w:tcPr>
          <w:p w14:paraId="48CB4206" w14:textId="77777777" w:rsidR="000A6198" w:rsidRPr="00134DFB" w:rsidRDefault="000A6198" w:rsidP="0024437E">
            <w:pPr>
              <w:spacing w:after="0" w:line="360" w:lineRule="auto"/>
              <w:rPr>
                <w:rFonts w:ascii="Times New Roman" w:eastAsia="Times New Roman" w:hAnsi="Times New Roman" w:cs="Times New Roman"/>
                <w:kern w:val="0"/>
                <w:sz w:val="24"/>
                <w:szCs w:val="24"/>
                <w:lang w:eastAsia="ru-RU"/>
                <w14:ligatures w14:val="none"/>
              </w:rPr>
            </w:pPr>
            <w:proofErr w:type="spellStart"/>
            <w:r w:rsidRPr="00134DFB">
              <w:rPr>
                <w:rFonts w:ascii="Times New Roman" w:eastAsia="Times New Roman" w:hAnsi="Times New Roman" w:cs="Times New Roman"/>
                <w:kern w:val="0"/>
                <w:sz w:val="24"/>
                <w:szCs w:val="24"/>
                <w:lang w:eastAsia="ru-RU"/>
                <w14:ligatures w14:val="none"/>
              </w:rPr>
              <w:t>Польща</w:t>
            </w:r>
            <w:proofErr w:type="spellEnd"/>
          </w:p>
        </w:tc>
        <w:tc>
          <w:tcPr>
            <w:tcW w:w="0" w:type="auto"/>
            <w:tcBorders>
              <w:top w:val="single" w:sz="4" w:space="0" w:color="auto"/>
              <w:bottom w:val="single" w:sz="4" w:space="0" w:color="auto"/>
              <w:right w:val="single" w:sz="4" w:space="0" w:color="auto"/>
            </w:tcBorders>
            <w:vAlign w:val="center"/>
            <w:hideMark/>
          </w:tcPr>
          <w:p w14:paraId="38B0B30D" w14:textId="77777777" w:rsidR="000A6198" w:rsidRPr="00134DFB" w:rsidRDefault="000A6198" w:rsidP="0024437E">
            <w:pPr>
              <w:spacing w:after="0" w:line="360" w:lineRule="auto"/>
              <w:rPr>
                <w:rFonts w:ascii="Times New Roman" w:eastAsia="Times New Roman" w:hAnsi="Times New Roman" w:cs="Times New Roman"/>
                <w:kern w:val="0"/>
                <w:sz w:val="24"/>
                <w:szCs w:val="24"/>
                <w:lang w:eastAsia="ru-RU"/>
                <w14:ligatures w14:val="none"/>
              </w:rPr>
            </w:pPr>
            <w:r w:rsidRPr="00134DFB">
              <w:rPr>
                <w:rFonts w:ascii="Times New Roman" w:eastAsia="Times New Roman" w:hAnsi="Times New Roman" w:cs="Times New Roman"/>
                <w:kern w:val="0"/>
                <w:sz w:val="24"/>
                <w:szCs w:val="24"/>
                <w:lang w:eastAsia="ru-RU"/>
                <w14:ligatures w14:val="none"/>
              </w:rPr>
              <w:t>5,1</w:t>
            </w:r>
          </w:p>
        </w:tc>
      </w:tr>
      <w:tr w:rsidR="000A6198" w:rsidRPr="00134DFB" w14:paraId="5625F276" w14:textId="77777777" w:rsidTr="00263B23">
        <w:trPr>
          <w:tblCellSpacing w:w="15" w:type="dxa"/>
          <w:jc w:val="center"/>
        </w:trPr>
        <w:tc>
          <w:tcPr>
            <w:tcW w:w="4425" w:type="dxa"/>
            <w:tcBorders>
              <w:left w:val="single" w:sz="4" w:space="0" w:color="auto"/>
              <w:bottom w:val="single" w:sz="4" w:space="0" w:color="auto"/>
              <w:right w:val="single" w:sz="4" w:space="0" w:color="auto"/>
            </w:tcBorders>
            <w:vAlign w:val="center"/>
            <w:hideMark/>
          </w:tcPr>
          <w:p w14:paraId="2512D3F8" w14:textId="77777777" w:rsidR="000A6198" w:rsidRPr="00134DFB" w:rsidRDefault="000A6198" w:rsidP="0024437E">
            <w:pPr>
              <w:spacing w:after="0" w:line="360" w:lineRule="auto"/>
              <w:rPr>
                <w:rFonts w:ascii="Times New Roman" w:eastAsia="Times New Roman" w:hAnsi="Times New Roman" w:cs="Times New Roman"/>
                <w:kern w:val="0"/>
                <w:sz w:val="24"/>
                <w:szCs w:val="24"/>
                <w:lang w:eastAsia="ru-RU"/>
                <w14:ligatures w14:val="none"/>
              </w:rPr>
            </w:pPr>
            <w:proofErr w:type="spellStart"/>
            <w:r w:rsidRPr="00134DFB">
              <w:rPr>
                <w:rFonts w:ascii="Times New Roman" w:eastAsia="Times New Roman" w:hAnsi="Times New Roman" w:cs="Times New Roman"/>
                <w:kern w:val="0"/>
                <w:sz w:val="24"/>
                <w:szCs w:val="24"/>
                <w:lang w:eastAsia="ru-RU"/>
                <w14:ligatures w14:val="none"/>
              </w:rPr>
              <w:t>Франція</w:t>
            </w:r>
            <w:proofErr w:type="spellEnd"/>
          </w:p>
        </w:tc>
        <w:tc>
          <w:tcPr>
            <w:tcW w:w="0" w:type="auto"/>
            <w:tcBorders>
              <w:bottom w:val="single" w:sz="4" w:space="0" w:color="auto"/>
              <w:right w:val="single" w:sz="4" w:space="0" w:color="auto"/>
            </w:tcBorders>
            <w:vAlign w:val="center"/>
            <w:hideMark/>
          </w:tcPr>
          <w:p w14:paraId="5E5AA2D7" w14:textId="77777777" w:rsidR="000A6198" w:rsidRPr="00134DFB" w:rsidRDefault="000A6198" w:rsidP="0024437E">
            <w:pPr>
              <w:spacing w:after="0" w:line="360" w:lineRule="auto"/>
              <w:rPr>
                <w:rFonts w:ascii="Times New Roman" w:eastAsia="Times New Roman" w:hAnsi="Times New Roman" w:cs="Times New Roman"/>
                <w:kern w:val="0"/>
                <w:sz w:val="24"/>
                <w:szCs w:val="24"/>
                <w:lang w:eastAsia="ru-RU"/>
                <w14:ligatures w14:val="none"/>
              </w:rPr>
            </w:pPr>
            <w:r w:rsidRPr="00134DFB">
              <w:rPr>
                <w:rFonts w:ascii="Times New Roman" w:eastAsia="Times New Roman" w:hAnsi="Times New Roman" w:cs="Times New Roman"/>
                <w:kern w:val="0"/>
                <w:sz w:val="24"/>
                <w:szCs w:val="24"/>
                <w:lang w:eastAsia="ru-RU"/>
                <w14:ligatures w14:val="none"/>
              </w:rPr>
              <w:t>7,2</w:t>
            </w:r>
          </w:p>
        </w:tc>
      </w:tr>
      <w:tr w:rsidR="000A6198" w:rsidRPr="00134DFB" w14:paraId="14A528F8" w14:textId="77777777" w:rsidTr="00263B23">
        <w:trPr>
          <w:tblCellSpacing w:w="15" w:type="dxa"/>
          <w:jc w:val="center"/>
        </w:trPr>
        <w:tc>
          <w:tcPr>
            <w:tcW w:w="4425" w:type="dxa"/>
            <w:tcBorders>
              <w:left w:val="single" w:sz="4" w:space="0" w:color="auto"/>
              <w:right w:val="single" w:sz="4" w:space="0" w:color="auto"/>
            </w:tcBorders>
            <w:vAlign w:val="center"/>
            <w:hideMark/>
          </w:tcPr>
          <w:p w14:paraId="08D38957" w14:textId="77777777" w:rsidR="000A6198" w:rsidRPr="00134DFB" w:rsidRDefault="000A6198" w:rsidP="0024437E">
            <w:pPr>
              <w:spacing w:after="0" w:line="360" w:lineRule="auto"/>
              <w:rPr>
                <w:rFonts w:ascii="Times New Roman" w:eastAsia="Times New Roman" w:hAnsi="Times New Roman" w:cs="Times New Roman"/>
                <w:kern w:val="0"/>
                <w:sz w:val="24"/>
                <w:szCs w:val="24"/>
                <w:lang w:eastAsia="ru-RU"/>
                <w14:ligatures w14:val="none"/>
              </w:rPr>
            </w:pPr>
            <w:proofErr w:type="spellStart"/>
            <w:r w:rsidRPr="00134DFB">
              <w:rPr>
                <w:rFonts w:ascii="Times New Roman" w:eastAsia="Times New Roman" w:hAnsi="Times New Roman" w:cs="Times New Roman"/>
                <w:kern w:val="0"/>
                <w:sz w:val="24"/>
                <w:szCs w:val="24"/>
                <w:lang w:eastAsia="ru-RU"/>
                <w14:ligatures w14:val="none"/>
              </w:rPr>
              <w:t>Іспанія</w:t>
            </w:r>
            <w:proofErr w:type="spellEnd"/>
          </w:p>
        </w:tc>
        <w:tc>
          <w:tcPr>
            <w:tcW w:w="0" w:type="auto"/>
            <w:tcBorders>
              <w:right w:val="single" w:sz="4" w:space="0" w:color="auto"/>
            </w:tcBorders>
            <w:vAlign w:val="center"/>
            <w:hideMark/>
          </w:tcPr>
          <w:p w14:paraId="3648745F" w14:textId="77777777" w:rsidR="000A6198" w:rsidRPr="00134DFB" w:rsidRDefault="000A6198" w:rsidP="0024437E">
            <w:pPr>
              <w:spacing w:after="0" w:line="360" w:lineRule="auto"/>
              <w:rPr>
                <w:rFonts w:ascii="Times New Roman" w:eastAsia="Times New Roman" w:hAnsi="Times New Roman" w:cs="Times New Roman"/>
                <w:kern w:val="0"/>
                <w:sz w:val="24"/>
                <w:szCs w:val="24"/>
                <w:lang w:eastAsia="ru-RU"/>
                <w14:ligatures w14:val="none"/>
              </w:rPr>
            </w:pPr>
            <w:r w:rsidRPr="00134DFB">
              <w:rPr>
                <w:rFonts w:ascii="Times New Roman" w:eastAsia="Times New Roman" w:hAnsi="Times New Roman" w:cs="Times New Roman"/>
                <w:kern w:val="0"/>
                <w:sz w:val="24"/>
                <w:szCs w:val="24"/>
                <w:lang w:eastAsia="ru-RU"/>
                <w14:ligatures w14:val="none"/>
              </w:rPr>
              <w:t>12,9</w:t>
            </w:r>
          </w:p>
        </w:tc>
      </w:tr>
      <w:tr w:rsidR="000A6198" w:rsidRPr="00134DFB" w14:paraId="26030051" w14:textId="77777777" w:rsidTr="00263B23">
        <w:trPr>
          <w:tblCellSpacing w:w="15" w:type="dxa"/>
          <w:jc w:val="center"/>
        </w:trPr>
        <w:tc>
          <w:tcPr>
            <w:tcW w:w="4425" w:type="dxa"/>
            <w:tcBorders>
              <w:top w:val="single" w:sz="4" w:space="0" w:color="auto"/>
              <w:left w:val="single" w:sz="4" w:space="0" w:color="auto"/>
              <w:right w:val="single" w:sz="4" w:space="0" w:color="auto"/>
            </w:tcBorders>
            <w:vAlign w:val="center"/>
            <w:hideMark/>
          </w:tcPr>
          <w:p w14:paraId="1F217E60" w14:textId="77777777" w:rsidR="000A6198" w:rsidRPr="00134DFB" w:rsidRDefault="000A6198" w:rsidP="0024437E">
            <w:pPr>
              <w:spacing w:after="0" w:line="360" w:lineRule="auto"/>
              <w:rPr>
                <w:rFonts w:ascii="Times New Roman" w:eastAsia="Times New Roman" w:hAnsi="Times New Roman" w:cs="Times New Roman"/>
                <w:kern w:val="0"/>
                <w:sz w:val="24"/>
                <w:szCs w:val="24"/>
                <w:lang w:eastAsia="ru-RU"/>
                <w14:ligatures w14:val="none"/>
              </w:rPr>
            </w:pPr>
            <w:proofErr w:type="spellStart"/>
            <w:r w:rsidRPr="00134DFB">
              <w:rPr>
                <w:rFonts w:ascii="Times New Roman" w:eastAsia="Times New Roman" w:hAnsi="Times New Roman" w:cs="Times New Roman"/>
                <w:kern w:val="0"/>
                <w:sz w:val="24"/>
                <w:szCs w:val="24"/>
                <w:lang w:eastAsia="ru-RU"/>
                <w14:ligatures w14:val="none"/>
              </w:rPr>
              <w:t>Греція</w:t>
            </w:r>
            <w:proofErr w:type="spellEnd"/>
          </w:p>
        </w:tc>
        <w:tc>
          <w:tcPr>
            <w:tcW w:w="0" w:type="auto"/>
            <w:tcBorders>
              <w:top w:val="single" w:sz="4" w:space="0" w:color="auto"/>
              <w:right w:val="single" w:sz="4" w:space="0" w:color="auto"/>
            </w:tcBorders>
            <w:vAlign w:val="center"/>
            <w:hideMark/>
          </w:tcPr>
          <w:p w14:paraId="62F9D8E7" w14:textId="77777777" w:rsidR="000A6198" w:rsidRPr="00134DFB" w:rsidRDefault="000A6198" w:rsidP="0024437E">
            <w:pPr>
              <w:spacing w:after="0" w:line="360" w:lineRule="auto"/>
              <w:rPr>
                <w:rFonts w:ascii="Times New Roman" w:eastAsia="Times New Roman" w:hAnsi="Times New Roman" w:cs="Times New Roman"/>
                <w:kern w:val="0"/>
                <w:sz w:val="24"/>
                <w:szCs w:val="24"/>
                <w:lang w:eastAsia="ru-RU"/>
                <w14:ligatures w14:val="none"/>
              </w:rPr>
            </w:pPr>
            <w:r w:rsidRPr="00134DFB">
              <w:rPr>
                <w:rFonts w:ascii="Times New Roman" w:eastAsia="Times New Roman" w:hAnsi="Times New Roman" w:cs="Times New Roman"/>
                <w:kern w:val="0"/>
                <w:sz w:val="24"/>
                <w:szCs w:val="24"/>
                <w:lang w:eastAsia="ru-RU"/>
                <w14:ligatures w14:val="none"/>
              </w:rPr>
              <w:t>11,5</w:t>
            </w:r>
          </w:p>
        </w:tc>
      </w:tr>
      <w:tr w:rsidR="000A6198" w:rsidRPr="00134DFB" w14:paraId="6D52B733" w14:textId="77777777" w:rsidTr="00263B23">
        <w:trPr>
          <w:tblCellSpacing w:w="15" w:type="dxa"/>
          <w:jc w:val="center"/>
        </w:trPr>
        <w:tc>
          <w:tcPr>
            <w:tcW w:w="4425" w:type="dxa"/>
            <w:tcBorders>
              <w:top w:val="single" w:sz="4" w:space="0" w:color="auto"/>
              <w:left w:val="single" w:sz="4" w:space="0" w:color="auto"/>
              <w:right w:val="single" w:sz="4" w:space="0" w:color="auto"/>
            </w:tcBorders>
            <w:vAlign w:val="center"/>
            <w:hideMark/>
          </w:tcPr>
          <w:p w14:paraId="5C2FFA91" w14:textId="77777777" w:rsidR="000A6198" w:rsidRPr="00134DFB" w:rsidRDefault="000A6198" w:rsidP="0024437E">
            <w:pPr>
              <w:spacing w:after="0" w:line="360" w:lineRule="auto"/>
              <w:rPr>
                <w:rFonts w:ascii="Times New Roman" w:eastAsia="Times New Roman" w:hAnsi="Times New Roman" w:cs="Times New Roman"/>
                <w:kern w:val="0"/>
                <w:sz w:val="24"/>
                <w:szCs w:val="24"/>
                <w:lang w:eastAsia="ru-RU"/>
                <w14:ligatures w14:val="none"/>
              </w:rPr>
            </w:pPr>
            <w:proofErr w:type="spellStart"/>
            <w:r w:rsidRPr="00134DFB">
              <w:rPr>
                <w:rFonts w:ascii="Times New Roman" w:eastAsia="Times New Roman" w:hAnsi="Times New Roman" w:cs="Times New Roman"/>
                <w:kern w:val="0"/>
                <w:sz w:val="24"/>
                <w:szCs w:val="24"/>
                <w:lang w:eastAsia="ru-RU"/>
                <w14:ligatures w14:val="none"/>
              </w:rPr>
              <w:t>Італія</w:t>
            </w:r>
            <w:proofErr w:type="spellEnd"/>
          </w:p>
        </w:tc>
        <w:tc>
          <w:tcPr>
            <w:tcW w:w="0" w:type="auto"/>
            <w:tcBorders>
              <w:top w:val="single" w:sz="4" w:space="0" w:color="auto"/>
              <w:right w:val="single" w:sz="4" w:space="0" w:color="auto"/>
            </w:tcBorders>
            <w:vAlign w:val="center"/>
            <w:hideMark/>
          </w:tcPr>
          <w:p w14:paraId="37AC7008" w14:textId="77777777" w:rsidR="000A6198" w:rsidRPr="00134DFB" w:rsidRDefault="000A6198" w:rsidP="0024437E">
            <w:pPr>
              <w:spacing w:after="0" w:line="360" w:lineRule="auto"/>
              <w:rPr>
                <w:rFonts w:ascii="Times New Roman" w:eastAsia="Times New Roman" w:hAnsi="Times New Roman" w:cs="Times New Roman"/>
                <w:kern w:val="0"/>
                <w:sz w:val="24"/>
                <w:szCs w:val="24"/>
                <w:lang w:eastAsia="ru-RU"/>
                <w14:ligatures w14:val="none"/>
              </w:rPr>
            </w:pPr>
            <w:r w:rsidRPr="00134DFB">
              <w:rPr>
                <w:rFonts w:ascii="Times New Roman" w:eastAsia="Times New Roman" w:hAnsi="Times New Roman" w:cs="Times New Roman"/>
                <w:kern w:val="0"/>
                <w:sz w:val="24"/>
                <w:szCs w:val="24"/>
                <w:lang w:eastAsia="ru-RU"/>
                <w14:ligatures w14:val="none"/>
              </w:rPr>
              <w:t>8,7</w:t>
            </w:r>
          </w:p>
        </w:tc>
      </w:tr>
      <w:tr w:rsidR="000A6198" w:rsidRPr="00134DFB" w14:paraId="2D9DF454" w14:textId="77777777" w:rsidTr="00263B23">
        <w:trPr>
          <w:tblCellSpacing w:w="15" w:type="dxa"/>
          <w:jc w:val="center"/>
        </w:trPr>
        <w:tc>
          <w:tcPr>
            <w:tcW w:w="4425" w:type="dxa"/>
            <w:tcBorders>
              <w:top w:val="single" w:sz="4" w:space="0" w:color="auto"/>
              <w:left w:val="single" w:sz="4" w:space="0" w:color="auto"/>
              <w:bottom w:val="single" w:sz="4" w:space="0" w:color="auto"/>
              <w:right w:val="single" w:sz="4" w:space="0" w:color="auto"/>
            </w:tcBorders>
            <w:vAlign w:val="center"/>
            <w:hideMark/>
          </w:tcPr>
          <w:p w14:paraId="194B06A2" w14:textId="77777777" w:rsidR="000A6198" w:rsidRPr="00134DFB" w:rsidRDefault="000A6198" w:rsidP="0024437E">
            <w:pPr>
              <w:spacing w:after="0" w:line="360" w:lineRule="auto"/>
              <w:rPr>
                <w:rFonts w:ascii="Times New Roman" w:eastAsia="Times New Roman" w:hAnsi="Times New Roman" w:cs="Times New Roman"/>
                <w:kern w:val="0"/>
                <w:sz w:val="24"/>
                <w:szCs w:val="24"/>
                <w:lang w:eastAsia="ru-RU"/>
                <w14:ligatures w14:val="none"/>
              </w:rPr>
            </w:pPr>
            <w:proofErr w:type="spellStart"/>
            <w:r w:rsidRPr="00134DFB">
              <w:rPr>
                <w:rFonts w:ascii="Times New Roman" w:eastAsia="Times New Roman" w:hAnsi="Times New Roman" w:cs="Times New Roman"/>
                <w:kern w:val="0"/>
                <w:sz w:val="24"/>
                <w:szCs w:val="24"/>
                <w:lang w:eastAsia="ru-RU"/>
                <w14:ligatures w14:val="none"/>
              </w:rPr>
              <w:t>Угорщина</w:t>
            </w:r>
            <w:proofErr w:type="spellEnd"/>
          </w:p>
        </w:tc>
        <w:tc>
          <w:tcPr>
            <w:tcW w:w="0" w:type="auto"/>
            <w:tcBorders>
              <w:top w:val="single" w:sz="4" w:space="0" w:color="auto"/>
              <w:bottom w:val="single" w:sz="4" w:space="0" w:color="auto"/>
              <w:right w:val="single" w:sz="4" w:space="0" w:color="auto"/>
            </w:tcBorders>
            <w:vAlign w:val="center"/>
            <w:hideMark/>
          </w:tcPr>
          <w:p w14:paraId="6E4A25ED" w14:textId="77777777" w:rsidR="000A6198" w:rsidRPr="00134DFB" w:rsidRDefault="000A6198" w:rsidP="0024437E">
            <w:pPr>
              <w:spacing w:after="0" w:line="360" w:lineRule="auto"/>
              <w:rPr>
                <w:rFonts w:ascii="Times New Roman" w:eastAsia="Times New Roman" w:hAnsi="Times New Roman" w:cs="Times New Roman"/>
                <w:kern w:val="0"/>
                <w:sz w:val="24"/>
                <w:szCs w:val="24"/>
                <w:lang w:eastAsia="ru-RU"/>
                <w14:ligatures w14:val="none"/>
              </w:rPr>
            </w:pPr>
            <w:r w:rsidRPr="00134DFB">
              <w:rPr>
                <w:rFonts w:ascii="Times New Roman" w:eastAsia="Times New Roman" w:hAnsi="Times New Roman" w:cs="Times New Roman"/>
                <w:kern w:val="0"/>
                <w:sz w:val="24"/>
                <w:szCs w:val="24"/>
                <w:lang w:eastAsia="ru-RU"/>
                <w14:ligatures w14:val="none"/>
              </w:rPr>
              <w:t>4,1</w:t>
            </w:r>
          </w:p>
        </w:tc>
      </w:tr>
      <w:tr w:rsidR="000A6198" w:rsidRPr="00134DFB" w14:paraId="1E0AEF40" w14:textId="77777777" w:rsidTr="00263B23">
        <w:trPr>
          <w:tblCellSpacing w:w="15" w:type="dxa"/>
          <w:jc w:val="center"/>
        </w:trPr>
        <w:tc>
          <w:tcPr>
            <w:tcW w:w="4425" w:type="dxa"/>
            <w:tcBorders>
              <w:left w:val="single" w:sz="4" w:space="0" w:color="auto"/>
              <w:bottom w:val="single" w:sz="4" w:space="0" w:color="auto"/>
              <w:right w:val="single" w:sz="4" w:space="0" w:color="auto"/>
            </w:tcBorders>
            <w:vAlign w:val="center"/>
            <w:hideMark/>
          </w:tcPr>
          <w:p w14:paraId="1FB2FE7A" w14:textId="77777777" w:rsidR="000A6198" w:rsidRPr="00134DFB" w:rsidRDefault="000A6198" w:rsidP="0024437E">
            <w:pPr>
              <w:spacing w:after="0" w:line="360" w:lineRule="auto"/>
              <w:rPr>
                <w:rFonts w:ascii="Times New Roman" w:eastAsia="Times New Roman" w:hAnsi="Times New Roman" w:cs="Times New Roman"/>
                <w:kern w:val="0"/>
                <w:sz w:val="24"/>
                <w:szCs w:val="24"/>
                <w:lang w:eastAsia="ru-RU"/>
                <w14:ligatures w14:val="none"/>
              </w:rPr>
            </w:pPr>
            <w:proofErr w:type="spellStart"/>
            <w:r w:rsidRPr="00134DFB">
              <w:rPr>
                <w:rFonts w:ascii="Times New Roman" w:eastAsia="Times New Roman" w:hAnsi="Times New Roman" w:cs="Times New Roman"/>
                <w:kern w:val="0"/>
                <w:sz w:val="24"/>
                <w:szCs w:val="24"/>
                <w:lang w:eastAsia="ru-RU"/>
                <w14:ligatures w14:val="none"/>
              </w:rPr>
              <w:t>Бельгія</w:t>
            </w:r>
            <w:proofErr w:type="spellEnd"/>
          </w:p>
        </w:tc>
        <w:tc>
          <w:tcPr>
            <w:tcW w:w="0" w:type="auto"/>
            <w:tcBorders>
              <w:bottom w:val="single" w:sz="4" w:space="0" w:color="auto"/>
              <w:right w:val="single" w:sz="4" w:space="0" w:color="auto"/>
            </w:tcBorders>
            <w:vAlign w:val="center"/>
            <w:hideMark/>
          </w:tcPr>
          <w:p w14:paraId="30D95E7F" w14:textId="77777777" w:rsidR="000A6198" w:rsidRPr="00134DFB" w:rsidRDefault="000A6198" w:rsidP="0024437E">
            <w:pPr>
              <w:spacing w:after="0" w:line="360" w:lineRule="auto"/>
              <w:rPr>
                <w:rFonts w:ascii="Times New Roman" w:eastAsia="Times New Roman" w:hAnsi="Times New Roman" w:cs="Times New Roman"/>
                <w:kern w:val="0"/>
                <w:sz w:val="24"/>
                <w:szCs w:val="24"/>
                <w:lang w:eastAsia="ru-RU"/>
                <w14:ligatures w14:val="none"/>
              </w:rPr>
            </w:pPr>
            <w:r w:rsidRPr="00134DFB">
              <w:rPr>
                <w:rFonts w:ascii="Times New Roman" w:eastAsia="Times New Roman" w:hAnsi="Times New Roman" w:cs="Times New Roman"/>
                <w:kern w:val="0"/>
                <w:sz w:val="24"/>
                <w:szCs w:val="24"/>
                <w:lang w:eastAsia="ru-RU"/>
                <w14:ligatures w14:val="none"/>
              </w:rPr>
              <w:t>6,1</w:t>
            </w:r>
          </w:p>
        </w:tc>
      </w:tr>
      <w:tr w:rsidR="000A6198" w:rsidRPr="00134DFB" w14:paraId="154E5093" w14:textId="77777777" w:rsidTr="00263B23">
        <w:trPr>
          <w:tblCellSpacing w:w="15" w:type="dxa"/>
          <w:jc w:val="center"/>
        </w:trPr>
        <w:tc>
          <w:tcPr>
            <w:tcW w:w="4425" w:type="dxa"/>
            <w:tcBorders>
              <w:left w:val="single" w:sz="4" w:space="0" w:color="auto"/>
              <w:bottom w:val="single" w:sz="4" w:space="0" w:color="auto"/>
              <w:right w:val="single" w:sz="4" w:space="0" w:color="auto"/>
            </w:tcBorders>
            <w:vAlign w:val="center"/>
            <w:hideMark/>
          </w:tcPr>
          <w:p w14:paraId="24893E2C" w14:textId="77777777" w:rsidR="000A6198" w:rsidRPr="00134DFB" w:rsidRDefault="000A6198" w:rsidP="0024437E">
            <w:pPr>
              <w:spacing w:after="0" w:line="360" w:lineRule="auto"/>
              <w:rPr>
                <w:rFonts w:ascii="Times New Roman" w:eastAsia="Times New Roman" w:hAnsi="Times New Roman" w:cs="Times New Roman"/>
                <w:kern w:val="0"/>
                <w:sz w:val="24"/>
                <w:szCs w:val="24"/>
                <w:lang w:eastAsia="ru-RU"/>
                <w14:ligatures w14:val="none"/>
              </w:rPr>
            </w:pPr>
            <w:proofErr w:type="spellStart"/>
            <w:r w:rsidRPr="00134DFB">
              <w:rPr>
                <w:rFonts w:ascii="Times New Roman" w:eastAsia="Times New Roman" w:hAnsi="Times New Roman" w:cs="Times New Roman"/>
                <w:kern w:val="0"/>
                <w:sz w:val="24"/>
                <w:szCs w:val="24"/>
                <w:lang w:eastAsia="ru-RU"/>
                <w14:ligatures w14:val="none"/>
              </w:rPr>
              <w:t>Португалія</w:t>
            </w:r>
            <w:proofErr w:type="spellEnd"/>
          </w:p>
        </w:tc>
        <w:tc>
          <w:tcPr>
            <w:tcW w:w="0" w:type="auto"/>
            <w:tcBorders>
              <w:bottom w:val="single" w:sz="4" w:space="0" w:color="auto"/>
              <w:right w:val="single" w:sz="4" w:space="0" w:color="auto"/>
            </w:tcBorders>
            <w:vAlign w:val="center"/>
            <w:hideMark/>
          </w:tcPr>
          <w:p w14:paraId="4022E23F" w14:textId="77777777" w:rsidR="000A6198" w:rsidRPr="00134DFB" w:rsidRDefault="000A6198" w:rsidP="0024437E">
            <w:pPr>
              <w:spacing w:after="0" w:line="360" w:lineRule="auto"/>
              <w:rPr>
                <w:rFonts w:ascii="Times New Roman" w:eastAsia="Times New Roman" w:hAnsi="Times New Roman" w:cs="Times New Roman"/>
                <w:kern w:val="0"/>
                <w:sz w:val="24"/>
                <w:szCs w:val="24"/>
                <w:lang w:eastAsia="ru-RU"/>
                <w14:ligatures w14:val="none"/>
              </w:rPr>
            </w:pPr>
            <w:r w:rsidRPr="00134DFB">
              <w:rPr>
                <w:rFonts w:ascii="Times New Roman" w:eastAsia="Times New Roman" w:hAnsi="Times New Roman" w:cs="Times New Roman"/>
                <w:kern w:val="0"/>
                <w:sz w:val="24"/>
                <w:szCs w:val="24"/>
                <w:lang w:eastAsia="ru-RU"/>
                <w14:ligatures w14:val="none"/>
              </w:rPr>
              <w:t>6,5</w:t>
            </w:r>
          </w:p>
        </w:tc>
      </w:tr>
      <w:tr w:rsidR="000A6198" w:rsidRPr="00134DFB" w14:paraId="45843CB0" w14:textId="77777777" w:rsidTr="00263B23">
        <w:trPr>
          <w:tblCellSpacing w:w="15" w:type="dxa"/>
          <w:jc w:val="center"/>
        </w:trPr>
        <w:tc>
          <w:tcPr>
            <w:tcW w:w="4425" w:type="dxa"/>
            <w:tcBorders>
              <w:left w:val="single" w:sz="4" w:space="0" w:color="auto"/>
              <w:right w:val="single" w:sz="4" w:space="0" w:color="auto"/>
            </w:tcBorders>
            <w:vAlign w:val="center"/>
            <w:hideMark/>
          </w:tcPr>
          <w:p w14:paraId="7875C807" w14:textId="77777777" w:rsidR="000A6198" w:rsidRPr="00134DFB" w:rsidRDefault="000A6198" w:rsidP="0024437E">
            <w:pPr>
              <w:spacing w:after="0" w:line="360" w:lineRule="auto"/>
              <w:rPr>
                <w:rFonts w:ascii="Times New Roman" w:eastAsia="Times New Roman" w:hAnsi="Times New Roman" w:cs="Times New Roman"/>
                <w:kern w:val="0"/>
                <w:sz w:val="24"/>
                <w:szCs w:val="24"/>
                <w:lang w:eastAsia="ru-RU"/>
                <w14:ligatures w14:val="none"/>
              </w:rPr>
            </w:pPr>
            <w:proofErr w:type="spellStart"/>
            <w:r w:rsidRPr="00134DFB">
              <w:rPr>
                <w:rFonts w:ascii="Times New Roman" w:eastAsia="Times New Roman" w:hAnsi="Times New Roman" w:cs="Times New Roman"/>
                <w:kern w:val="0"/>
                <w:sz w:val="24"/>
                <w:szCs w:val="24"/>
                <w:lang w:eastAsia="ru-RU"/>
                <w14:ligatures w14:val="none"/>
              </w:rPr>
              <w:t>Швеція</w:t>
            </w:r>
            <w:proofErr w:type="spellEnd"/>
          </w:p>
        </w:tc>
        <w:tc>
          <w:tcPr>
            <w:tcW w:w="0" w:type="auto"/>
            <w:tcBorders>
              <w:right w:val="single" w:sz="4" w:space="0" w:color="auto"/>
            </w:tcBorders>
            <w:vAlign w:val="center"/>
            <w:hideMark/>
          </w:tcPr>
          <w:p w14:paraId="5987B053" w14:textId="77777777" w:rsidR="000A6198" w:rsidRPr="00134DFB" w:rsidRDefault="000A6198" w:rsidP="0024437E">
            <w:pPr>
              <w:spacing w:after="0" w:line="360" w:lineRule="auto"/>
              <w:rPr>
                <w:rFonts w:ascii="Times New Roman" w:eastAsia="Times New Roman" w:hAnsi="Times New Roman" w:cs="Times New Roman"/>
                <w:kern w:val="0"/>
                <w:sz w:val="24"/>
                <w:szCs w:val="24"/>
                <w:lang w:eastAsia="ru-RU"/>
                <w14:ligatures w14:val="none"/>
              </w:rPr>
            </w:pPr>
            <w:r w:rsidRPr="00134DFB">
              <w:rPr>
                <w:rFonts w:ascii="Times New Roman" w:eastAsia="Times New Roman" w:hAnsi="Times New Roman" w:cs="Times New Roman"/>
                <w:kern w:val="0"/>
                <w:sz w:val="24"/>
                <w:szCs w:val="24"/>
                <w:lang w:eastAsia="ru-RU"/>
                <w14:ligatures w14:val="none"/>
              </w:rPr>
              <w:t>7,4</w:t>
            </w:r>
          </w:p>
        </w:tc>
      </w:tr>
      <w:tr w:rsidR="000A6198" w:rsidRPr="00134DFB" w14:paraId="2A2614F0" w14:textId="77777777" w:rsidTr="00263B23">
        <w:trPr>
          <w:tblCellSpacing w:w="15" w:type="dxa"/>
          <w:jc w:val="center"/>
        </w:trPr>
        <w:tc>
          <w:tcPr>
            <w:tcW w:w="4425" w:type="dxa"/>
            <w:tcBorders>
              <w:top w:val="single" w:sz="4" w:space="0" w:color="auto"/>
              <w:left w:val="single" w:sz="4" w:space="0" w:color="auto"/>
              <w:right w:val="single" w:sz="4" w:space="0" w:color="auto"/>
            </w:tcBorders>
            <w:vAlign w:val="center"/>
            <w:hideMark/>
          </w:tcPr>
          <w:p w14:paraId="7D191249" w14:textId="77777777" w:rsidR="000A6198" w:rsidRPr="00134DFB" w:rsidRDefault="000A6198" w:rsidP="0024437E">
            <w:pPr>
              <w:spacing w:after="0" w:line="360" w:lineRule="auto"/>
              <w:rPr>
                <w:rFonts w:ascii="Times New Roman" w:eastAsia="Times New Roman" w:hAnsi="Times New Roman" w:cs="Times New Roman"/>
                <w:kern w:val="0"/>
                <w:sz w:val="24"/>
                <w:szCs w:val="24"/>
                <w:lang w:eastAsia="ru-RU"/>
                <w14:ligatures w14:val="none"/>
              </w:rPr>
            </w:pPr>
            <w:proofErr w:type="spellStart"/>
            <w:r w:rsidRPr="00134DFB">
              <w:rPr>
                <w:rFonts w:ascii="Times New Roman" w:eastAsia="Times New Roman" w:hAnsi="Times New Roman" w:cs="Times New Roman"/>
                <w:kern w:val="0"/>
                <w:sz w:val="24"/>
                <w:szCs w:val="24"/>
                <w:lang w:eastAsia="ru-RU"/>
                <w14:ligatures w14:val="none"/>
              </w:rPr>
              <w:t>Нідерланди</w:t>
            </w:r>
            <w:proofErr w:type="spellEnd"/>
          </w:p>
        </w:tc>
        <w:tc>
          <w:tcPr>
            <w:tcW w:w="0" w:type="auto"/>
            <w:tcBorders>
              <w:top w:val="single" w:sz="4" w:space="0" w:color="auto"/>
              <w:right w:val="single" w:sz="4" w:space="0" w:color="auto"/>
            </w:tcBorders>
            <w:vAlign w:val="center"/>
            <w:hideMark/>
          </w:tcPr>
          <w:p w14:paraId="45DF7F5E" w14:textId="77777777" w:rsidR="000A6198" w:rsidRPr="00134DFB" w:rsidRDefault="000A6198" w:rsidP="0024437E">
            <w:pPr>
              <w:spacing w:after="0" w:line="360" w:lineRule="auto"/>
              <w:rPr>
                <w:rFonts w:ascii="Times New Roman" w:eastAsia="Times New Roman" w:hAnsi="Times New Roman" w:cs="Times New Roman"/>
                <w:kern w:val="0"/>
                <w:sz w:val="24"/>
                <w:szCs w:val="24"/>
                <w:lang w:eastAsia="ru-RU"/>
                <w14:ligatures w14:val="none"/>
              </w:rPr>
            </w:pPr>
            <w:r w:rsidRPr="00134DFB">
              <w:rPr>
                <w:rFonts w:ascii="Times New Roman" w:eastAsia="Times New Roman" w:hAnsi="Times New Roman" w:cs="Times New Roman"/>
                <w:kern w:val="0"/>
                <w:sz w:val="24"/>
                <w:szCs w:val="24"/>
                <w:lang w:eastAsia="ru-RU"/>
                <w14:ligatures w14:val="none"/>
              </w:rPr>
              <w:t>4,7</w:t>
            </w:r>
          </w:p>
        </w:tc>
      </w:tr>
      <w:tr w:rsidR="000A6198" w:rsidRPr="00134DFB" w14:paraId="400867D0" w14:textId="77777777" w:rsidTr="00263B23">
        <w:trPr>
          <w:tblCellSpacing w:w="15" w:type="dxa"/>
          <w:jc w:val="center"/>
        </w:trPr>
        <w:tc>
          <w:tcPr>
            <w:tcW w:w="4425" w:type="dxa"/>
            <w:tcBorders>
              <w:top w:val="single" w:sz="4" w:space="0" w:color="auto"/>
              <w:left w:val="single" w:sz="4" w:space="0" w:color="auto"/>
              <w:right w:val="single" w:sz="4" w:space="0" w:color="auto"/>
            </w:tcBorders>
            <w:vAlign w:val="center"/>
            <w:hideMark/>
          </w:tcPr>
          <w:p w14:paraId="11FE0239" w14:textId="77777777" w:rsidR="000A6198" w:rsidRPr="00134DFB" w:rsidRDefault="000A6198" w:rsidP="0024437E">
            <w:pPr>
              <w:spacing w:after="0" w:line="360" w:lineRule="auto"/>
              <w:rPr>
                <w:rFonts w:ascii="Times New Roman" w:eastAsia="Times New Roman" w:hAnsi="Times New Roman" w:cs="Times New Roman"/>
                <w:kern w:val="0"/>
                <w:sz w:val="24"/>
                <w:szCs w:val="24"/>
                <w:lang w:eastAsia="ru-RU"/>
                <w14:ligatures w14:val="none"/>
              </w:rPr>
            </w:pPr>
            <w:proofErr w:type="spellStart"/>
            <w:r w:rsidRPr="00134DFB">
              <w:rPr>
                <w:rFonts w:ascii="Times New Roman" w:eastAsia="Times New Roman" w:hAnsi="Times New Roman" w:cs="Times New Roman"/>
                <w:kern w:val="0"/>
                <w:sz w:val="24"/>
                <w:szCs w:val="24"/>
                <w:lang w:eastAsia="ru-RU"/>
                <w14:ligatures w14:val="none"/>
              </w:rPr>
              <w:t>Австрія</w:t>
            </w:r>
            <w:proofErr w:type="spellEnd"/>
          </w:p>
        </w:tc>
        <w:tc>
          <w:tcPr>
            <w:tcW w:w="0" w:type="auto"/>
            <w:tcBorders>
              <w:top w:val="single" w:sz="4" w:space="0" w:color="auto"/>
              <w:right w:val="single" w:sz="4" w:space="0" w:color="auto"/>
            </w:tcBorders>
            <w:vAlign w:val="center"/>
            <w:hideMark/>
          </w:tcPr>
          <w:p w14:paraId="58A7FFAD" w14:textId="77777777" w:rsidR="000A6198" w:rsidRPr="00134DFB" w:rsidRDefault="000A6198" w:rsidP="0024437E">
            <w:pPr>
              <w:spacing w:after="0" w:line="360" w:lineRule="auto"/>
              <w:rPr>
                <w:rFonts w:ascii="Times New Roman" w:eastAsia="Times New Roman" w:hAnsi="Times New Roman" w:cs="Times New Roman"/>
                <w:kern w:val="0"/>
                <w:sz w:val="24"/>
                <w:szCs w:val="24"/>
                <w:lang w:eastAsia="ru-RU"/>
                <w14:ligatures w14:val="none"/>
              </w:rPr>
            </w:pPr>
            <w:r w:rsidRPr="00134DFB">
              <w:rPr>
                <w:rFonts w:ascii="Times New Roman" w:eastAsia="Times New Roman" w:hAnsi="Times New Roman" w:cs="Times New Roman"/>
                <w:kern w:val="0"/>
                <w:sz w:val="24"/>
                <w:szCs w:val="24"/>
                <w:lang w:eastAsia="ru-RU"/>
                <w14:ligatures w14:val="none"/>
              </w:rPr>
              <w:t>5,9</w:t>
            </w:r>
          </w:p>
        </w:tc>
      </w:tr>
      <w:tr w:rsidR="000A6198" w:rsidRPr="00134DFB" w14:paraId="3284F6F8" w14:textId="77777777" w:rsidTr="00263B23">
        <w:trPr>
          <w:tblCellSpacing w:w="15" w:type="dxa"/>
          <w:jc w:val="center"/>
        </w:trPr>
        <w:tc>
          <w:tcPr>
            <w:tcW w:w="4425" w:type="dxa"/>
            <w:tcBorders>
              <w:top w:val="single" w:sz="4" w:space="0" w:color="auto"/>
              <w:left w:val="single" w:sz="4" w:space="0" w:color="auto"/>
              <w:right w:val="single" w:sz="4" w:space="0" w:color="auto"/>
            </w:tcBorders>
            <w:vAlign w:val="center"/>
            <w:hideMark/>
          </w:tcPr>
          <w:p w14:paraId="1D8379D8" w14:textId="77777777" w:rsidR="000A6198" w:rsidRPr="00134DFB" w:rsidRDefault="000A6198" w:rsidP="0024437E">
            <w:pPr>
              <w:spacing w:after="0" w:line="360" w:lineRule="auto"/>
              <w:rPr>
                <w:rFonts w:ascii="Times New Roman" w:eastAsia="Times New Roman" w:hAnsi="Times New Roman" w:cs="Times New Roman"/>
                <w:kern w:val="0"/>
                <w:sz w:val="24"/>
                <w:szCs w:val="24"/>
                <w:lang w:eastAsia="ru-RU"/>
                <w14:ligatures w14:val="none"/>
              </w:rPr>
            </w:pPr>
            <w:proofErr w:type="spellStart"/>
            <w:r w:rsidRPr="00134DFB">
              <w:rPr>
                <w:rFonts w:ascii="Times New Roman" w:eastAsia="Times New Roman" w:hAnsi="Times New Roman" w:cs="Times New Roman"/>
                <w:kern w:val="0"/>
                <w:sz w:val="24"/>
                <w:szCs w:val="24"/>
                <w:lang w:eastAsia="ru-RU"/>
                <w14:ligatures w14:val="none"/>
              </w:rPr>
              <w:t>Фінляндія</w:t>
            </w:r>
            <w:proofErr w:type="spellEnd"/>
          </w:p>
        </w:tc>
        <w:tc>
          <w:tcPr>
            <w:tcW w:w="0" w:type="auto"/>
            <w:tcBorders>
              <w:top w:val="single" w:sz="4" w:space="0" w:color="auto"/>
              <w:right w:val="single" w:sz="4" w:space="0" w:color="auto"/>
            </w:tcBorders>
            <w:vAlign w:val="center"/>
            <w:hideMark/>
          </w:tcPr>
          <w:p w14:paraId="57E620CB" w14:textId="77777777" w:rsidR="000A6198" w:rsidRPr="00134DFB" w:rsidRDefault="000A6198" w:rsidP="0024437E">
            <w:pPr>
              <w:spacing w:after="0" w:line="360" w:lineRule="auto"/>
              <w:rPr>
                <w:rFonts w:ascii="Times New Roman" w:eastAsia="Times New Roman" w:hAnsi="Times New Roman" w:cs="Times New Roman"/>
                <w:kern w:val="0"/>
                <w:sz w:val="24"/>
                <w:szCs w:val="24"/>
                <w:lang w:eastAsia="ru-RU"/>
                <w14:ligatures w14:val="none"/>
              </w:rPr>
            </w:pPr>
            <w:r w:rsidRPr="00134DFB">
              <w:rPr>
                <w:rFonts w:ascii="Times New Roman" w:eastAsia="Times New Roman" w:hAnsi="Times New Roman" w:cs="Times New Roman"/>
                <w:kern w:val="0"/>
                <w:sz w:val="24"/>
                <w:szCs w:val="24"/>
                <w:lang w:eastAsia="ru-RU"/>
                <w14:ligatures w14:val="none"/>
              </w:rPr>
              <w:t>6,0</w:t>
            </w:r>
          </w:p>
        </w:tc>
      </w:tr>
      <w:tr w:rsidR="000A6198" w:rsidRPr="00134DFB" w14:paraId="65ED9692" w14:textId="77777777" w:rsidTr="00263B23">
        <w:trPr>
          <w:tblCellSpacing w:w="15" w:type="dxa"/>
          <w:jc w:val="center"/>
        </w:trPr>
        <w:tc>
          <w:tcPr>
            <w:tcW w:w="4425" w:type="dxa"/>
            <w:tcBorders>
              <w:top w:val="single" w:sz="4" w:space="0" w:color="auto"/>
              <w:left w:val="single" w:sz="4" w:space="0" w:color="auto"/>
              <w:bottom w:val="single" w:sz="4" w:space="0" w:color="auto"/>
              <w:right w:val="single" w:sz="4" w:space="0" w:color="auto"/>
            </w:tcBorders>
            <w:vAlign w:val="center"/>
            <w:hideMark/>
          </w:tcPr>
          <w:p w14:paraId="32035F29" w14:textId="77777777" w:rsidR="000A6198" w:rsidRPr="00134DFB" w:rsidRDefault="000A6198" w:rsidP="0024437E">
            <w:pPr>
              <w:spacing w:after="0" w:line="360" w:lineRule="auto"/>
              <w:rPr>
                <w:rFonts w:ascii="Times New Roman" w:eastAsia="Times New Roman" w:hAnsi="Times New Roman" w:cs="Times New Roman"/>
                <w:kern w:val="0"/>
                <w:sz w:val="24"/>
                <w:szCs w:val="24"/>
                <w:lang w:eastAsia="ru-RU"/>
                <w14:ligatures w14:val="none"/>
              </w:rPr>
            </w:pPr>
            <w:proofErr w:type="spellStart"/>
            <w:r w:rsidRPr="00134DFB">
              <w:rPr>
                <w:rFonts w:ascii="Times New Roman" w:eastAsia="Times New Roman" w:hAnsi="Times New Roman" w:cs="Times New Roman"/>
                <w:kern w:val="0"/>
                <w:sz w:val="24"/>
                <w:szCs w:val="24"/>
                <w:lang w:eastAsia="ru-RU"/>
                <w14:ligatures w14:val="none"/>
              </w:rPr>
              <w:t>Данія</w:t>
            </w:r>
            <w:proofErr w:type="spellEnd"/>
          </w:p>
        </w:tc>
        <w:tc>
          <w:tcPr>
            <w:tcW w:w="0" w:type="auto"/>
            <w:tcBorders>
              <w:top w:val="single" w:sz="4" w:space="0" w:color="auto"/>
              <w:bottom w:val="single" w:sz="4" w:space="0" w:color="auto"/>
              <w:right w:val="single" w:sz="4" w:space="0" w:color="auto"/>
            </w:tcBorders>
            <w:vAlign w:val="center"/>
            <w:hideMark/>
          </w:tcPr>
          <w:p w14:paraId="46668448" w14:textId="77777777" w:rsidR="000A6198" w:rsidRPr="00134DFB" w:rsidRDefault="000A6198" w:rsidP="0024437E">
            <w:pPr>
              <w:spacing w:after="0" w:line="360" w:lineRule="auto"/>
              <w:rPr>
                <w:rFonts w:ascii="Times New Roman" w:eastAsia="Times New Roman" w:hAnsi="Times New Roman" w:cs="Times New Roman"/>
                <w:kern w:val="0"/>
                <w:sz w:val="24"/>
                <w:szCs w:val="24"/>
                <w:lang w:eastAsia="ru-RU"/>
                <w14:ligatures w14:val="none"/>
              </w:rPr>
            </w:pPr>
            <w:r w:rsidRPr="00134DFB">
              <w:rPr>
                <w:rFonts w:ascii="Times New Roman" w:eastAsia="Times New Roman" w:hAnsi="Times New Roman" w:cs="Times New Roman"/>
                <w:kern w:val="0"/>
                <w:sz w:val="24"/>
                <w:szCs w:val="24"/>
                <w:lang w:eastAsia="ru-RU"/>
                <w14:ligatures w14:val="none"/>
              </w:rPr>
              <w:t>4,0</w:t>
            </w:r>
          </w:p>
        </w:tc>
      </w:tr>
    </w:tbl>
    <w:bookmarkEnd w:id="9"/>
    <w:p w14:paraId="2ED2BDAF" w14:textId="7443FF58" w:rsidR="00263B23" w:rsidRPr="00263B23" w:rsidRDefault="00263B23" w:rsidP="00134DFB">
      <w:pPr>
        <w:tabs>
          <w:tab w:val="left" w:pos="993"/>
        </w:tabs>
        <w:spacing w:after="0" w:line="360" w:lineRule="auto"/>
        <w:rPr>
          <w:rFonts w:ascii="Times New Roman" w:eastAsia="Times New Roman" w:hAnsi="Times New Roman" w:cs="Times New Roman"/>
          <w:kern w:val="0"/>
          <w:sz w:val="28"/>
          <w:szCs w:val="28"/>
          <w:lang w:eastAsia="ru-RU"/>
          <w14:ligatures w14:val="none"/>
        </w:rPr>
      </w:pPr>
      <w:proofErr w:type="spellStart"/>
      <w:r>
        <w:rPr>
          <w:rFonts w:ascii="Times New Roman" w:eastAsia="Times New Roman" w:hAnsi="Times New Roman" w:cs="Times New Roman"/>
          <w:kern w:val="0"/>
          <w:sz w:val="28"/>
          <w:szCs w:val="28"/>
          <w:lang w:val="uk-UA" w:eastAsia="ru-RU"/>
          <w14:ligatures w14:val="none"/>
        </w:rPr>
        <w:t>Таб</w:t>
      </w:r>
      <w:proofErr w:type="spellEnd"/>
      <w:r>
        <w:rPr>
          <w:rFonts w:ascii="Times New Roman" w:eastAsia="Times New Roman" w:hAnsi="Times New Roman" w:cs="Times New Roman"/>
          <w:kern w:val="0"/>
          <w:sz w:val="28"/>
          <w:szCs w:val="28"/>
          <w:lang w:val="uk-UA" w:eastAsia="ru-RU"/>
          <w14:ligatures w14:val="none"/>
        </w:rPr>
        <w:t>. 2 Р</w:t>
      </w:r>
      <w:proofErr w:type="spellStart"/>
      <w:r w:rsidRPr="000A6198">
        <w:rPr>
          <w:rFonts w:ascii="Times New Roman" w:eastAsia="Times New Roman" w:hAnsi="Times New Roman" w:cs="Times New Roman"/>
          <w:kern w:val="0"/>
          <w:sz w:val="28"/>
          <w:szCs w:val="28"/>
          <w:lang w:eastAsia="ru-RU"/>
          <w14:ligatures w14:val="none"/>
        </w:rPr>
        <w:t>івень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в </w:t>
      </w:r>
      <w:proofErr w:type="spellStart"/>
      <w:r w:rsidRPr="000A6198">
        <w:rPr>
          <w:rFonts w:ascii="Times New Roman" w:eastAsia="Times New Roman" w:hAnsi="Times New Roman" w:cs="Times New Roman"/>
          <w:kern w:val="0"/>
          <w:sz w:val="28"/>
          <w:szCs w:val="28"/>
          <w:lang w:eastAsia="ru-RU"/>
          <w14:ligatures w14:val="none"/>
        </w:rPr>
        <w:t>окремих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країнах</w:t>
      </w:r>
      <w:proofErr w:type="spellEnd"/>
      <w:r w:rsidRPr="000A6198">
        <w:rPr>
          <w:rFonts w:ascii="Times New Roman" w:eastAsia="Times New Roman" w:hAnsi="Times New Roman" w:cs="Times New Roman"/>
          <w:kern w:val="0"/>
          <w:sz w:val="28"/>
          <w:szCs w:val="28"/>
          <w:lang w:eastAsia="ru-RU"/>
          <w14:ligatures w14:val="none"/>
        </w:rPr>
        <w:t xml:space="preserve"> ЄС у 2023 </w:t>
      </w:r>
      <w:proofErr w:type="spellStart"/>
      <w:r w:rsidRPr="000A6198">
        <w:rPr>
          <w:rFonts w:ascii="Times New Roman" w:eastAsia="Times New Roman" w:hAnsi="Times New Roman" w:cs="Times New Roman"/>
          <w:kern w:val="0"/>
          <w:sz w:val="28"/>
          <w:szCs w:val="28"/>
          <w:lang w:eastAsia="ru-RU"/>
          <w14:ligatures w14:val="none"/>
        </w:rPr>
        <w:t>році</w:t>
      </w:r>
      <w:proofErr w:type="spellEnd"/>
    </w:p>
    <w:p w14:paraId="7EE50EAC" w14:textId="18CE1D80" w:rsidR="000A6198" w:rsidRPr="000A6198" w:rsidRDefault="000A6198" w:rsidP="0024437E">
      <w:pPr>
        <w:spacing w:after="0" w:line="360" w:lineRule="auto"/>
        <w:ind w:firstLine="709"/>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lastRenderedPageBreak/>
        <w:t>Ця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таблиця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показує</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рівень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в </w:t>
      </w:r>
      <w:proofErr w:type="spellStart"/>
      <w:r w:rsidRPr="000A6198">
        <w:rPr>
          <w:rFonts w:ascii="Times New Roman" w:eastAsia="Times New Roman" w:hAnsi="Times New Roman" w:cs="Times New Roman"/>
          <w:kern w:val="0"/>
          <w:sz w:val="28"/>
          <w:szCs w:val="28"/>
          <w:lang w:eastAsia="ru-RU"/>
          <w14:ligatures w14:val="none"/>
        </w:rPr>
        <w:t>окремих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країнах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Європейського</w:t>
      </w:r>
      <w:proofErr w:type="spellEnd"/>
      <w:r w:rsidRPr="000A6198">
        <w:rPr>
          <w:rFonts w:ascii="Times New Roman" w:eastAsia="Times New Roman" w:hAnsi="Times New Roman" w:cs="Times New Roman"/>
          <w:kern w:val="0"/>
          <w:sz w:val="28"/>
          <w:szCs w:val="28"/>
          <w:lang w:eastAsia="ru-RU"/>
          <w14:ligatures w14:val="none"/>
        </w:rPr>
        <w:t xml:space="preserve"> Союзу на 2023 </w:t>
      </w:r>
      <w:proofErr w:type="spellStart"/>
      <w:r w:rsidRPr="000A6198">
        <w:rPr>
          <w:rFonts w:ascii="Times New Roman" w:eastAsia="Times New Roman" w:hAnsi="Times New Roman" w:cs="Times New Roman"/>
          <w:kern w:val="0"/>
          <w:sz w:val="28"/>
          <w:szCs w:val="28"/>
          <w:lang w:eastAsia="ru-RU"/>
          <w14:ligatures w14:val="none"/>
        </w:rPr>
        <w:t>рік</w:t>
      </w:r>
      <w:proofErr w:type="spellEnd"/>
      <w:r w:rsidRPr="000A6198">
        <w:rPr>
          <w:rFonts w:ascii="Times New Roman" w:eastAsia="Times New Roman" w:hAnsi="Times New Roman" w:cs="Times New Roman"/>
          <w:kern w:val="0"/>
          <w:sz w:val="28"/>
          <w:szCs w:val="28"/>
          <w:lang w:eastAsia="ru-RU"/>
          <w14:ligatures w14:val="none"/>
        </w:rPr>
        <w:t>.</w:t>
      </w:r>
      <w:r w:rsidR="00263B23">
        <w:rPr>
          <w:rFonts w:ascii="Times New Roman" w:eastAsia="Times New Roman" w:hAnsi="Times New Roman" w:cs="Times New Roman"/>
          <w:kern w:val="0"/>
          <w:sz w:val="28"/>
          <w:szCs w:val="28"/>
          <w:lang w:val="uk-UA" w:eastAsia="ru-RU"/>
          <w14:ligatures w14:val="none"/>
        </w:rPr>
        <w:t xml:space="preserve"> </w:t>
      </w:r>
      <w:r w:rsidRPr="000A6198">
        <w:rPr>
          <w:rFonts w:ascii="Times New Roman" w:eastAsia="Times New Roman" w:hAnsi="Times New Roman" w:cs="Times New Roman"/>
          <w:kern w:val="0"/>
          <w:sz w:val="28"/>
          <w:szCs w:val="28"/>
          <w:lang w:val="uk-UA" w:eastAsia="ru-RU"/>
          <w14:ligatures w14:val="none"/>
        </w:rPr>
        <w:t xml:space="preserve">Рівень безробіття в Європі у 2023 році демонструє різноманітні тенденції в залежності від країни. </w:t>
      </w:r>
      <w:r w:rsidRPr="000A6198">
        <w:rPr>
          <w:rFonts w:ascii="Times New Roman" w:eastAsia="Times New Roman" w:hAnsi="Times New Roman" w:cs="Times New Roman"/>
          <w:kern w:val="0"/>
          <w:sz w:val="28"/>
          <w:szCs w:val="28"/>
          <w:lang w:eastAsia="ru-RU"/>
          <w14:ligatures w14:val="none"/>
        </w:rPr>
        <w:t xml:space="preserve">В той час як в одних </w:t>
      </w:r>
      <w:proofErr w:type="spellStart"/>
      <w:r w:rsidRPr="000A6198">
        <w:rPr>
          <w:rFonts w:ascii="Times New Roman" w:eastAsia="Times New Roman" w:hAnsi="Times New Roman" w:cs="Times New Roman"/>
          <w:kern w:val="0"/>
          <w:sz w:val="28"/>
          <w:szCs w:val="28"/>
          <w:lang w:eastAsia="ru-RU"/>
          <w14:ligatures w14:val="none"/>
        </w:rPr>
        <w:t>країнах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спостерігається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суттєве</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зниження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завдяки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стабільним</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економічним</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умовам</w:t>
      </w:r>
      <w:proofErr w:type="spellEnd"/>
      <w:r w:rsidRPr="000A6198">
        <w:rPr>
          <w:rFonts w:ascii="Times New Roman" w:eastAsia="Times New Roman" w:hAnsi="Times New Roman" w:cs="Times New Roman"/>
          <w:kern w:val="0"/>
          <w:sz w:val="28"/>
          <w:szCs w:val="28"/>
          <w:lang w:eastAsia="ru-RU"/>
          <w14:ligatures w14:val="none"/>
        </w:rPr>
        <w:t xml:space="preserve"> і </w:t>
      </w:r>
      <w:proofErr w:type="spellStart"/>
      <w:r w:rsidRPr="000A6198">
        <w:rPr>
          <w:rFonts w:ascii="Times New Roman" w:eastAsia="Times New Roman" w:hAnsi="Times New Roman" w:cs="Times New Roman"/>
          <w:kern w:val="0"/>
          <w:sz w:val="28"/>
          <w:szCs w:val="28"/>
          <w:lang w:eastAsia="ru-RU"/>
          <w14:ligatures w14:val="none"/>
        </w:rPr>
        <w:t>ефективним</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державним</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програмам</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інші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країни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продовжують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боротися</w:t>
      </w:r>
      <w:proofErr w:type="spellEnd"/>
      <w:r w:rsidRPr="000A6198">
        <w:rPr>
          <w:rFonts w:ascii="Times New Roman" w:eastAsia="Times New Roman" w:hAnsi="Times New Roman" w:cs="Times New Roman"/>
          <w:kern w:val="0"/>
          <w:sz w:val="28"/>
          <w:szCs w:val="28"/>
          <w:lang w:eastAsia="ru-RU"/>
          <w14:ligatures w14:val="none"/>
        </w:rPr>
        <w:t xml:space="preserve"> з </w:t>
      </w:r>
      <w:proofErr w:type="spellStart"/>
      <w:r w:rsidRPr="000A6198">
        <w:rPr>
          <w:rFonts w:ascii="Times New Roman" w:eastAsia="Times New Roman" w:hAnsi="Times New Roman" w:cs="Times New Roman"/>
          <w:kern w:val="0"/>
          <w:sz w:val="28"/>
          <w:szCs w:val="28"/>
          <w:lang w:eastAsia="ru-RU"/>
          <w14:ligatures w14:val="none"/>
        </w:rPr>
        <w:t>високими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показниками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що</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свідчить</w:t>
      </w:r>
      <w:proofErr w:type="spellEnd"/>
      <w:r w:rsidRPr="000A6198">
        <w:rPr>
          <w:rFonts w:ascii="Times New Roman" w:eastAsia="Times New Roman" w:hAnsi="Times New Roman" w:cs="Times New Roman"/>
          <w:kern w:val="0"/>
          <w:sz w:val="28"/>
          <w:szCs w:val="28"/>
          <w:lang w:eastAsia="ru-RU"/>
          <w14:ligatures w14:val="none"/>
        </w:rPr>
        <w:t xml:space="preserve"> про </w:t>
      </w:r>
      <w:proofErr w:type="spellStart"/>
      <w:r w:rsidRPr="000A6198">
        <w:rPr>
          <w:rFonts w:ascii="Times New Roman" w:eastAsia="Times New Roman" w:hAnsi="Times New Roman" w:cs="Times New Roman"/>
          <w:kern w:val="0"/>
          <w:sz w:val="28"/>
          <w:szCs w:val="28"/>
          <w:lang w:eastAsia="ru-RU"/>
          <w14:ligatures w14:val="none"/>
        </w:rPr>
        <w:t>структурні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проблеми</w:t>
      </w:r>
      <w:proofErr w:type="spellEnd"/>
      <w:r w:rsidRPr="000A6198">
        <w:rPr>
          <w:rFonts w:ascii="Times New Roman" w:eastAsia="Times New Roman" w:hAnsi="Times New Roman" w:cs="Times New Roman"/>
          <w:kern w:val="0"/>
          <w:sz w:val="28"/>
          <w:szCs w:val="28"/>
          <w:lang w:eastAsia="ru-RU"/>
          <w14:ligatures w14:val="none"/>
        </w:rPr>
        <w:t xml:space="preserve"> в </w:t>
      </w:r>
      <w:proofErr w:type="spellStart"/>
      <w:r w:rsidRPr="000A6198">
        <w:rPr>
          <w:rFonts w:ascii="Times New Roman" w:eastAsia="Times New Roman" w:hAnsi="Times New Roman" w:cs="Times New Roman"/>
          <w:kern w:val="0"/>
          <w:sz w:val="28"/>
          <w:szCs w:val="28"/>
          <w:lang w:eastAsia="ru-RU"/>
          <w14:ligatures w14:val="none"/>
        </w:rPr>
        <w:t>їхніх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економіках</w:t>
      </w:r>
      <w:proofErr w:type="spellEnd"/>
      <w:r w:rsidRPr="000A6198">
        <w:rPr>
          <w:rFonts w:ascii="Times New Roman" w:eastAsia="Times New Roman" w:hAnsi="Times New Roman" w:cs="Times New Roman"/>
          <w:kern w:val="0"/>
          <w:sz w:val="28"/>
          <w:szCs w:val="28"/>
          <w:lang w:eastAsia="ru-RU"/>
          <w14:ligatures w14:val="none"/>
        </w:rPr>
        <w:t>.</w:t>
      </w:r>
    </w:p>
    <w:p w14:paraId="755B6815" w14:textId="79A01FE4" w:rsidR="00711D11" w:rsidRPr="00263B23" w:rsidRDefault="000A6198" w:rsidP="0024437E">
      <w:pPr>
        <w:spacing w:after="0" w:line="360" w:lineRule="auto"/>
        <w:ind w:firstLine="709"/>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Загалом</w:t>
      </w:r>
      <w:proofErr w:type="spellEnd"/>
      <w:r w:rsidRPr="000A6198">
        <w:rPr>
          <w:rFonts w:ascii="Times New Roman" w:eastAsia="Times New Roman" w:hAnsi="Times New Roman" w:cs="Times New Roman"/>
          <w:kern w:val="0"/>
          <w:sz w:val="28"/>
          <w:szCs w:val="28"/>
          <w:lang w:eastAsia="ru-RU"/>
          <w14:ligatures w14:val="none"/>
        </w:rPr>
        <w:t xml:space="preserve">, для </w:t>
      </w:r>
      <w:proofErr w:type="spellStart"/>
      <w:r w:rsidRPr="000A6198">
        <w:rPr>
          <w:rFonts w:ascii="Times New Roman" w:eastAsia="Times New Roman" w:hAnsi="Times New Roman" w:cs="Times New Roman"/>
          <w:kern w:val="0"/>
          <w:sz w:val="28"/>
          <w:szCs w:val="28"/>
          <w:lang w:eastAsia="ru-RU"/>
          <w14:ligatures w14:val="none"/>
        </w:rPr>
        <w:t>покращення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ситуації</w:t>
      </w:r>
      <w:proofErr w:type="spellEnd"/>
      <w:r w:rsidRPr="000A6198">
        <w:rPr>
          <w:rFonts w:ascii="Times New Roman" w:eastAsia="Times New Roman" w:hAnsi="Times New Roman" w:cs="Times New Roman"/>
          <w:kern w:val="0"/>
          <w:sz w:val="28"/>
          <w:szCs w:val="28"/>
          <w:lang w:eastAsia="ru-RU"/>
          <w14:ligatures w14:val="none"/>
        </w:rPr>
        <w:t xml:space="preserve"> на ринку </w:t>
      </w:r>
      <w:proofErr w:type="spellStart"/>
      <w:r w:rsidRPr="000A6198">
        <w:rPr>
          <w:rFonts w:ascii="Times New Roman" w:eastAsia="Times New Roman" w:hAnsi="Times New Roman" w:cs="Times New Roman"/>
          <w:kern w:val="0"/>
          <w:sz w:val="28"/>
          <w:szCs w:val="28"/>
          <w:lang w:eastAsia="ru-RU"/>
          <w14:ligatures w14:val="none"/>
        </w:rPr>
        <w:t>праці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країнам</w:t>
      </w:r>
      <w:proofErr w:type="spellEnd"/>
      <w:r w:rsidRPr="000A6198">
        <w:rPr>
          <w:rFonts w:ascii="Times New Roman" w:eastAsia="Times New Roman" w:hAnsi="Times New Roman" w:cs="Times New Roman"/>
          <w:kern w:val="0"/>
          <w:sz w:val="28"/>
          <w:szCs w:val="28"/>
          <w:lang w:eastAsia="ru-RU"/>
          <w14:ligatures w14:val="none"/>
        </w:rPr>
        <w:t xml:space="preserve"> ЄС </w:t>
      </w:r>
      <w:proofErr w:type="spellStart"/>
      <w:r w:rsidRPr="000A6198">
        <w:rPr>
          <w:rFonts w:ascii="Times New Roman" w:eastAsia="Times New Roman" w:hAnsi="Times New Roman" w:cs="Times New Roman"/>
          <w:kern w:val="0"/>
          <w:sz w:val="28"/>
          <w:szCs w:val="28"/>
          <w:lang w:eastAsia="ru-RU"/>
          <w14:ligatures w14:val="none"/>
        </w:rPr>
        <w:t>необхідно</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впроваджувати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активні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політики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зайнятості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інвестувати</w:t>
      </w:r>
      <w:proofErr w:type="spellEnd"/>
      <w:r w:rsidRPr="000A6198">
        <w:rPr>
          <w:rFonts w:ascii="Times New Roman" w:eastAsia="Times New Roman" w:hAnsi="Times New Roman" w:cs="Times New Roman"/>
          <w:kern w:val="0"/>
          <w:sz w:val="28"/>
          <w:szCs w:val="28"/>
          <w:lang w:eastAsia="ru-RU"/>
          <w14:ligatures w14:val="none"/>
        </w:rPr>
        <w:t xml:space="preserve"> в </w:t>
      </w:r>
      <w:proofErr w:type="spellStart"/>
      <w:r w:rsidRPr="000A6198">
        <w:rPr>
          <w:rFonts w:ascii="Times New Roman" w:eastAsia="Times New Roman" w:hAnsi="Times New Roman" w:cs="Times New Roman"/>
          <w:kern w:val="0"/>
          <w:sz w:val="28"/>
          <w:szCs w:val="28"/>
          <w:lang w:eastAsia="ru-RU"/>
          <w14:ligatures w14:val="none"/>
        </w:rPr>
        <w:t>освіту</w:t>
      </w:r>
      <w:proofErr w:type="spellEnd"/>
      <w:r w:rsidRPr="000A6198">
        <w:rPr>
          <w:rFonts w:ascii="Times New Roman" w:eastAsia="Times New Roman" w:hAnsi="Times New Roman" w:cs="Times New Roman"/>
          <w:kern w:val="0"/>
          <w:sz w:val="28"/>
          <w:szCs w:val="28"/>
          <w:lang w:eastAsia="ru-RU"/>
          <w14:ligatures w14:val="none"/>
        </w:rPr>
        <w:t xml:space="preserve"> та </w:t>
      </w:r>
      <w:proofErr w:type="spellStart"/>
      <w:r w:rsidRPr="000A6198">
        <w:rPr>
          <w:rFonts w:ascii="Times New Roman" w:eastAsia="Times New Roman" w:hAnsi="Times New Roman" w:cs="Times New Roman"/>
          <w:kern w:val="0"/>
          <w:sz w:val="28"/>
          <w:szCs w:val="28"/>
          <w:lang w:eastAsia="ru-RU"/>
          <w14:ligatures w14:val="none"/>
        </w:rPr>
        <w:t>підвищення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кваліфікації</w:t>
      </w:r>
      <w:proofErr w:type="spellEnd"/>
      <w:r w:rsidRPr="000A6198">
        <w:rPr>
          <w:rFonts w:ascii="Times New Roman" w:eastAsia="Times New Roman" w:hAnsi="Times New Roman" w:cs="Times New Roman"/>
          <w:kern w:val="0"/>
          <w:sz w:val="28"/>
          <w:szCs w:val="28"/>
          <w:lang w:eastAsia="ru-RU"/>
          <w14:ligatures w14:val="none"/>
        </w:rPr>
        <w:t xml:space="preserve">, а також </w:t>
      </w:r>
      <w:proofErr w:type="spellStart"/>
      <w:r w:rsidRPr="000A6198">
        <w:rPr>
          <w:rFonts w:ascii="Times New Roman" w:eastAsia="Times New Roman" w:hAnsi="Times New Roman" w:cs="Times New Roman"/>
          <w:kern w:val="0"/>
          <w:sz w:val="28"/>
          <w:szCs w:val="28"/>
          <w:lang w:eastAsia="ru-RU"/>
          <w14:ligatures w14:val="none"/>
        </w:rPr>
        <w:t>сприяти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розвитку</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нових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галузей</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економіки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що</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здатні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створювати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робочі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місця</w:t>
      </w:r>
      <w:proofErr w:type="spellEnd"/>
      <w:r w:rsidRPr="000A6198">
        <w:rPr>
          <w:rFonts w:ascii="Times New Roman" w:eastAsia="Times New Roman" w:hAnsi="Times New Roman" w:cs="Times New Roman"/>
          <w:kern w:val="0"/>
          <w:sz w:val="28"/>
          <w:szCs w:val="28"/>
          <w:lang w:eastAsia="ru-RU"/>
          <w14:ligatures w14:val="none"/>
        </w:rPr>
        <w:t>.</w:t>
      </w:r>
    </w:p>
    <w:p w14:paraId="386834BD" w14:textId="34B07DD3" w:rsidR="000A6198" w:rsidRPr="000A6198" w:rsidRDefault="000A6198" w:rsidP="0024437E">
      <w:pPr>
        <w:spacing w:after="0" w:line="360" w:lineRule="auto"/>
        <w:ind w:firstLine="709"/>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 xml:space="preserve">У 2023 </w:t>
      </w:r>
      <w:proofErr w:type="spellStart"/>
      <w:r w:rsidRPr="000A6198">
        <w:rPr>
          <w:rFonts w:ascii="Times New Roman" w:eastAsia="Times New Roman" w:hAnsi="Times New Roman" w:cs="Times New Roman"/>
          <w:kern w:val="0"/>
          <w:sz w:val="28"/>
          <w:szCs w:val="28"/>
          <w:lang w:eastAsia="ru-RU"/>
          <w14:ligatures w14:val="none"/>
        </w:rPr>
        <w:t>році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ситуація</w:t>
      </w:r>
      <w:proofErr w:type="spellEnd"/>
      <w:r w:rsidRPr="000A6198">
        <w:rPr>
          <w:rFonts w:ascii="Times New Roman" w:eastAsia="Times New Roman" w:hAnsi="Times New Roman" w:cs="Times New Roman"/>
          <w:kern w:val="0"/>
          <w:sz w:val="28"/>
          <w:szCs w:val="28"/>
          <w:lang w:eastAsia="ru-RU"/>
          <w14:ligatures w14:val="none"/>
        </w:rPr>
        <w:t xml:space="preserve"> з </w:t>
      </w:r>
      <w:proofErr w:type="spellStart"/>
      <w:r w:rsidRPr="000A6198">
        <w:rPr>
          <w:rFonts w:ascii="Times New Roman" w:eastAsia="Times New Roman" w:hAnsi="Times New Roman" w:cs="Times New Roman"/>
          <w:kern w:val="0"/>
          <w:sz w:val="28"/>
          <w:szCs w:val="28"/>
          <w:lang w:eastAsia="ru-RU"/>
          <w14:ligatures w14:val="none"/>
        </w:rPr>
        <w:t>безробіттям</w:t>
      </w:r>
      <w:proofErr w:type="spellEnd"/>
      <w:r w:rsidRPr="000A6198">
        <w:rPr>
          <w:rFonts w:ascii="Times New Roman" w:eastAsia="Times New Roman" w:hAnsi="Times New Roman" w:cs="Times New Roman"/>
          <w:kern w:val="0"/>
          <w:sz w:val="28"/>
          <w:szCs w:val="28"/>
          <w:lang w:eastAsia="ru-RU"/>
          <w14:ligatures w14:val="none"/>
        </w:rPr>
        <w:t xml:space="preserve"> в </w:t>
      </w:r>
      <w:proofErr w:type="spellStart"/>
      <w:r w:rsidRPr="000A6198">
        <w:rPr>
          <w:rFonts w:ascii="Times New Roman" w:eastAsia="Times New Roman" w:hAnsi="Times New Roman" w:cs="Times New Roman"/>
          <w:kern w:val="0"/>
          <w:sz w:val="28"/>
          <w:szCs w:val="28"/>
          <w:lang w:eastAsia="ru-RU"/>
          <w14:ligatures w14:val="none"/>
        </w:rPr>
        <w:t>Україні</w:t>
      </w:r>
      <w:proofErr w:type="spellEnd"/>
      <w:r w:rsidRPr="000A6198">
        <w:rPr>
          <w:rFonts w:ascii="Times New Roman" w:eastAsia="Times New Roman" w:hAnsi="Times New Roman" w:cs="Times New Roman"/>
          <w:kern w:val="0"/>
          <w:sz w:val="28"/>
          <w:szCs w:val="28"/>
          <w:lang w:eastAsia="ru-RU"/>
          <w14:ligatures w14:val="none"/>
        </w:rPr>
        <w:t xml:space="preserve"> та </w:t>
      </w:r>
      <w:proofErr w:type="spellStart"/>
      <w:r w:rsidRPr="000A6198">
        <w:rPr>
          <w:rFonts w:ascii="Times New Roman" w:eastAsia="Times New Roman" w:hAnsi="Times New Roman" w:cs="Times New Roman"/>
          <w:kern w:val="0"/>
          <w:sz w:val="28"/>
          <w:szCs w:val="28"/>
          <w:lang w:eastAsia="ru-RU"/>
          <w14:ligatures w14:val="none"/>
        </w:rPr>
        <w:t>країнах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Європи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демонструє</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значні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відмінності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що</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зумовлено</w:t>
      </w:r>
      <w:proofErr w:type="spellEnd"/>
      <w:r w:rsidRPr="000A6198">
        <w:rPr>
          <w:rFonts w:ascii="Times New Roman" w:eastAsia="Times New Roman" w:hAnsi="Times New Roman" w:cs="Times New Roman"/>
          <w:kern w:val="0"/>
          <w:sz w:val="28"/>
          <w:szCs w:val="28"/>
          <w:lang w:eastAsia="ru-RU"/>
          <w14:ligatures w14:val="none"/>
        </w:rPr>
        <w:t xml:space="preserve"> як </w:t>
      </w:r>
      <w:proofErr w:type="spellStart"/>
      <w:r w:rsidRPr="000A6198">
        <w:rPr>
          <w:rFonts w:ascii="Times New Roman" w:eastAsia="Times New Roman" w:hAnsi="Times New Roman" w:cs="Times New Roman"/>
          <w:kern w:val="0"/>
          <w:sz w:val="28"/>
          <w:szCs w:val="28"/>
          <w:lang w:eastAsia="ru-RU"/>
          <w14:ligatures w14:val="none"/>
        </w:rPr>
        <w:t>внутрішніми</w:t>
      </w:r>
      <w:proofErr w:type="spellEnd"/>
      <w:r w:rsidRPr="000A6198">
        <w:rPr>
          <w:rFonts w:ascii="Times New Roman" w:eastAsia="Times New Roman" w:hAnsi="Times New Roman" w:cs="Times New Roman"/>
          <w:kern w:val="0"/>
          <w:sz w:val="28"/>
          <w:szCs w:val="28"/>
          <w:lang w:eastAsia="ru-RU"/>
          <w14:ligatures w14:val="none"/>
        </w:rPr>
        <w:t xml:space="preserve">, так і </w:t>
      </w:r>
      <w:proofErr w:type="spellStart"/>
      <w:r w:rsidRPr="000A6198">
        <w:rPr>
          <w:rFonts w:ascii="Times New Roman" w:eastAsia="Times New Roman" w:hAnsi="Times New Roman" w:cs="Times New Roman"/>
          <w:kern w:val="0"/>
          <w:sz w:val="28"/>
          <w:szCs w:val="28"/>
          <w:lang w:eastAsia="ru-RU"/>
          <w14:ligatures w14:val="none"/>
        </w:rPr>
        <w:t>зовнішніми</w:t>
      </w:r>
      <w:proofErr w:type="spellEnd"/>
      <w:r w:rsidRPr="000A6198">
        <w:rPr>
          <w:rFonts w:ascii="Times New Roman" w:eastAsia="Times New Roman" w:hAnsi="Times New Roman" w:cs="Times New Roman"/>
          <w:kern w:val="0"/>
          <w:sz w:val="28"/>
          <w:szCs w:val="28"/>
          <w:lang w:eastAsia="ru-RU"/>
          <w14:ligatures w14:val="none"/>
        </w:rPr>
        <w:t xml:space="preserve"> факторами.</w:t>
      </w:r>
      <w:r w:rsidR="00263B23">
        <w:rPr>
          <w:rFonts w:ascii="Times New Roman" w:eastAsia="Times New Roman" w:hAnsi="Times New Roman" w:cs="Times New Roman"/>
          <w:kern w:val="0"/>
          <w:sz w:val="28"/>
          <w:szCs w:val="28"/>
          <w:lang w:val="uk-UA" w:eastAsia="ru-RU"/>
          <w14:ligatures w14:val="none"/>
        </w:rPr>
        <w:t xml:space="preserve"> </w:t>
      </w:r>
      <w:r w:rsidRPr="000A6198">
        <w:rPr>
          <w:rFonts w:ascii="Times New Roman" w:eastAsia="Times New Roman" w:hAnsi="Times New Roman" w:cs="Times New Roman"/>
          <w:kern w:val="0"/>
          <w:sz w:val="28"/>
          <w:szCs w:val="28"/>
          <w:lang w:eastAsia="ru-RU"/>
          <w14:ligatures w14:val="none"/>
        </w:rPr>
        <w:t xml:space="preserve">В </w:t>
      </w:r>
      <w:proofErr w:type="spellStart"/>
      <w:r w:rsidRPr="000A6198">
        <w:rPr>
          <w:rFonts w:ascii="Times New Roman" w:eastAsia="Times New Roman" w:hAnsi="Times New Roman" w:cs="Times New Roman"/>
          <w:kern w:val="0"/>
          <w:sz w:val="28"/>
          <w:szCs w:val="28"/>
          <w:lang w:eastAsia="ru-RU"/>
          <w14:ligatures w14:val="none"/>
        </w:rPr>
        <w:t>Україні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рівень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в 2023 </w:t>
      </w:r>
      <w:proofErr w:type="spellStart"/>
      <w:r w:rsidRPr="000A6198">
        <w:rPr>
          <w:rFonts w:ascii="Times New Roman" w:eastAsia="Times New Roman" w:hAnsi="Times New Roman" w:cs="Times New Roman"/>
          <w:kern w:val="0"/>
          <w:sz w:val="28"/>
          <w:szCs w:val="28"/>
          <w:lang w:eastAsia="ru-RU"/>
          <w14:ligatures w14:val="none"/>
        </w:rPr>
        <w:t>році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склав</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приблизно</w:t>
      </w:r>
      <w:proofErr w:type="spellEnd"/>
      <w:r w:rsidRPr="000A6198">
        <w:rPr>
          <w:rFonts w:ascii="Times New Roman" w:eastAsia="Times New Roman" w:hAnsi="Times New Roman" w:cs="Times New Roman"/>
          <w:kern w:val="0"/>
          <w:sz w:val="28"/>
          <w:szCs w:val="28"/>
          <w:lang w:eastAsia="ru-RU"/>
          <w14:ligatures w14:val="none"/>
        </w:rPr>
        <w:t xml:space="preserve"> 10,9%. </w:t>
      </w:r>
      <w:proofErr w:type="spellStart"/>
      <w:r w:rsidRPr="000A6198">
        <w:rPr>
          <w:rFonts w:ascii="Times New Roman" w:eastAsia="Times New Roman" w:hAnsi="Times New Roman" w:cs="Times New Roman"/>
          <w:kern w:val="0"/>
          <w:sz w:val="28"/>
          <w:szCs w:val="28"/>
          <w:lang w:eastAsia="ru-RU"/>
          <w14:ligatures w14:val="none"/>
        </w:rPr>
        <w:t>Цей</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показник</w:t>
      </w:r>
      <w:proofErr w:type="spellEnd"/>
      <w:r w:rsidRPr="000A6198">
        <w:rPr>
          <w:rFonts w:ascii="Times New Roman" w:eastAsia="Times New Roman" w:hAnsi="Times New Roman" w:cs="Times New Roman"/>
          <w:kern w:val="0"/>
          <w:sz w:val="28"/>
          <w:szCs w:val="28"/>
          <w:lang w:eastAsia="ru-RU"/>
          <w14:ligatures w14:val="none"/>
        </w:rPr>
        <w:t xml:space="preserve"> є результатом </w:t>
      </w:r>
      <w:proofErr w:type="spellStart"/>
      <w:r w:rsidRPr="000A6198">
        <w:rPr>
          <w:rFonts w:ascii="Times New Roman" w:eastAsia="Times New Roman" w:hAnsi="Times New Roman" w:cs="Times New Roman"/>
          <w:kern w:val="0"/>
          <w:sz w:val="28"/>
          <w:szCs w:val="28"/>
          <w:lang w:eastAsia="ru-RU"/>
          <w14:ligatures w14:val="none"/>
        </w:rPr>
        <w:t>численних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економічних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викликів</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зокрема</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наслідків</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війни</w:t>
      </w:r>
      <w:proofErr w:type="spellEnd"/>
      <w:r w:rsidRPr="000A6198">
        <w:rPr>
          <w:rFonts w:ascii="Times New Roman" w:eastAsia="Times New Roman" w:hAnsi="Times New Roman" w:cs="Times New Roman"/>
          <w:kern w:val="0"/>
          <w:sz w:val="28"/>
          <w:szCs w:val="28"/>
          <w:lang w:eastAsia="ru-RU"/>
          <w14:ligatures w14:val="none"/>
        </w:rPr>
        <w:t xml:space="preserve">, яка </w:t>
      </w:r>
      <w:proofErr w:type="spellStart"/>
      <w:r w:rsidRPr="000A6198">
        <w:rPr>
          <w:rFonts w:ascii="Times New Roman" w:eastAsia="Times New Roman" w:hAnsi="Times New Roman" w:cs="Times New Roman"/>
          <w:kern w:val="0"/>
          <w:sz w:val="28"/>
          <w:szCs w:val="28"/>
          <w:lang w:eastAsia="ru-RU"/>
          <w14:ligatures w14:val="none"/>
        </w:rPr>
        <w:t>триває</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вже</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тривалий</w:t>
      </w:r>
      <w:proofErr w:type="spellEnd"/>
      <w:r w:rsidRPr="000A6198">
        <w:rPr>
          <w:rFonts w:ascii="Times New Roman" w:eastAsia="Times New Roman" w:hAnsi="Times New Roman" w:cs="Times New Roman"/>
          <w:kern w:val="0"/>
          <w:sz w:val="28"/>
          <w:szCs w:val="28"/>
          <w:lang w:eastAsia="ru-RU"/>
          <w14:ligatures w14:val="none"/>
        </w:rPr>
        <w:t xml:space="preserve"> час, а також </w:t>
      </w:r>
      <w:proofErr w:type="spellStart"/>
      <w:r w:rsidRPr="000A6198">
        <w:rPr>
          <w:rFonts w:ascii="Times New Roman" w:eastAsia="Times New Roman" w:hAnsi="Times New Roman" w:cs="Times New Roman"/>
          <w:kern w:val="0"/>
          <w:sz w:val="28"/>
          <w:szCs w:val="28"/>
          <w:lang w:eastAsia="ru-RU"/>
          <w14:ligatures w14:val="none"/>
        </w:rPr>
        <w:t>структурних</w:t>
      </w:r>
      <w:proofErr w:type="spellEnd"/>
      <w:r w:rsidRPr="000A6198">
        <w:rPr>
          <w:rFonts w:ascii="Times New Roman" w:eastAsia="Times New Roman" w:hAnsi="Times New Roman" w:cs="Times New Roman"/>
          <w:kern w:val="0"/>
          <w:sz w:val="28"/>
          <w:szCs w:val="28"/>
          <w:lang w:eastAsia="ru-RU"/>
          <w14:ligatures w14:val="none"/>
        </w:rPr>
        <w:t xml:space="preserve"> проблем в </w:t>
      </w:r>
      <w:proofErr w:type="spellStart"/>
      <w:r w:rsidRPr="000A6198">
        <w:rPr>
          <w:rFonts w:ascii="Times New Roman" w:eastAsia="Times New Roman" w:hAnsi="Times New Roman" w:cs="Times New Roman"/>
          <w:kern w:val="0"/>
          <w:sz w:val="28"/>
          <w:szCs w:val="28"/>
          <w:lang w:eastAsia="ru-RU"/>
          <w14:ligatures w14:val="none"/>
        </w:rPr>
        <w:t>економіці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Війна</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призвела</w:t>
      </w:r>
      <w:proofErr w:type="spellEnd"/>
      <w:r w:rsidRPr="000A6198">
        <w:rPr>
          <w:rFonts w:ascii="Times New Roman" w:eastAsia="Times New Roman" w:hAnsi="Times New Roman" w:cs="Times New Roman"/>
          <w:kern w:val="0"/>
          <w:sz w:val="28"/>
          <w:szCs w:val="28"/>
          <w:lang w:eastAsia="ru-RU"/>
          <w14:ligatures w14:val="none"/>
        </w:rPr>
        <w:t xml:space="preserve"> до </w:t>
      </w:r>
      <w:proofErr w:type="spellStart"/>
      <w:r w:rsidRPr="000A6198">
        <w:rPr>
          <w:rFonts w:ascii="Times New Roman" w:eastAsia="Times New Roman" w:hAnsi="Times New Roman" w:cs="Times New Roman"/>
          <w:kern w:val="0"/>
          <w:sz w:val="28"/>
          <w:szCs w:val="28"/>
          <w:lang w:eastAsia="ru-RU"/>
          <w14:ligatures w14:val="none"/>
        </w:rPr>
        <w:t>значної</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міграції</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населення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зокрема</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виїзду</w:t>
      </w:r>
      <w:proofErr w:type="spellEnd"/>
      <w:r w:rsidRPr="000A6198">
        <w:rPr>
          <w:rFonts w:ascii="Times New Roman" w:eastAsia="Times New Roman" w:hAnsi="Times New Roman" w:cs="Times New Roman"/>
          <w:kern w:val="0"/>
          <w:sz w:val="28"/>
          <w:szCs w:val="28"/>
          <w:lang w:eastAsia="ru-RU"/>
          <w14:ligatures w14:val="none"/>
        </w:rPr>
        <w:t xml:space="preserve"> людей за кордон у </w:t>
      </w:r>
      <w:proofErr w:type="spellStart"/>
      <w:r w:rsidRPr="000A6198">
        <w:rPr>
          <w:rFonts w:ascii="Times New Roman" w:eastAsia="Times New Roman" w:hAnsi="Times New Roman" w:cs="Times New Roman"/>
          <w:kern w:val="0"/>
          <w:sz w:val="28"/>
          <w:szCs w:val="28"/>
          <w:lang w:eastAsia="ru-RU"/>
          <w14:ligatures w14:val="none"/>
        </w:rPr>
        <w:t>пошуках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роботи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Багато</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підприємств</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зазнали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труднощів</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що</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призвело</w:t>
      </w:r>
      <w:proofErr w:type="spellEnd"/>
      <w:r w:rsidRPr="000A6198">
        <w:rPr>
          <w:rFonts w:ascii="Times New Roman" w:eastAsia="Times New Roman" w:hAnsi="Times New Roman" w:cs="Times New Roman"/>
          <w:kern w:val="0"/>
          <w:sz w:val="28"/>
          <w:szCs w:val="28"/>
          <w:lang w:eastAsia="ru-RU"/>
          <w14:ligatures w14:val="none"/>
        </w:rPr>
        <w:t xml:space="preserve"> до </w:t>
      </w:r>
      <w:proofErr w:type="spellStart"/>
      <w:r w:rsidRPr="000A6198">
        <w:rPr>
          <w:rFonts w:ascii="Times New Roman" w:eastAsia="Times New Roman" w:hAnsi="Times New Roman" w:cs="Times New Roman"/>
          <w:kern w:val="0"/>
          <w:sz w:val="28"/>
          <w:szCs w:val="28"/>
          <w:lang w:eastAsia="ru-RU"/>
          <w14:ligatures w14:val="none"/>
        </w:rPr>
        <w:t>скорочення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робочих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місць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Ці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фактори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суттєво</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вплинули</w:t>
      </w:r>
      <w:proofErr w:type="spellEnd"/>
      <w:r w:rsidRPr="000A6198">
        <w:rPr>
          <w:rFonts w:ascii="Times New Roman" w:eastAsia="Times New Roman" w:hAnsi="Times New Roman" w:cs="Times New Roman"/>
          <w:kern w:val="0"/>
          <w:sz w:val="28"/>
          <w:szCs w:val="28"/>
          <w:lang w:eastAsia="ru-RU"/>
          <w14:ligatures w14:val="none"/>
        </w:rPr>
        <w:t xml:space="preserve"> на </w:t>
      </w:r>
      <w:proofErr w:type="spellStart"/>
      <w:r w:rsidRPr="000A6198">
        <w:rPr>
          <w:rFonts w:ascii="Times New Roman" w:eastAsia="Times New Roman" w:hAnsi="Times New Roman" w:cs="Times New Roman"/>
          <w:kern w:val="0"/>
          <w:sz w:val="28"/>
          <w:szCs w:val="28"/>
          <w:lang w:eastAsia="ru-RU"/>
          <w14:ligatures w14:val="none"/>
        </w:rPr>
        <w:t>ринок</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праці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ускладнивши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ситуацію</w:t>
      </w:r>
      <w:proofErr w:type="spellEnd"/>
      <w:r w:rsidRPr="000A6198">
        <w:rPr>
          <w:rFonts w:ascii="Times New Roman" w:eastAsia="Times New Roman" w:hAnsi="Times New Roman" w:cs="Times New Roman"/>
          <w:kern w:val="0"/>
          <w:sz w:val="28"/>
          <w:szCs w:val="28"/>
          <w:lang w:eastAsia="ru-RU"/>
          <w14:ligatures w14:val="none"/>
        </w:rPr>
        <w:t xml:space="preserve"> з </w:t>
      </w:r>
      <w:proofErr w:type="spellStart"/>
      <w:r w:rsidRPr="000A6198">
        <w:rPr>
          <w:rFonts w:ascii="Times New Roman" w:eastAsia="Times New Roman" w:hAnsi="Times New Roman" w:cs="Times New Roman"/>
          <w:kern w:val="0"/>
          <w:sz w:val="28"/>
          <w:szCs w:val="28"/>
          <w:lang w:eastAsia="ru-RU"/>
          <w14:ligatures w14:val="none"/>
        </w:rPr>
        <w:t>безробіттям</w:t>
      </w:r>
      <w:proofErr w:type="spellEnd"/>
      <w:r w:rsidRPr="000A6198">
        <w:rPr>
          <w:rFonts w:ascii="Times New Roman" w:eastAsia="Times New Roman" w:hAnsi="Times New Roman" w:cs="Times New Roman"/>
          <w:kern w:val="0"/>
          <w:sz w:val="28"/>
          <w:szCs w:val="28"/>
          <w:lang w:eastAsia="ru-RU"/>
          <w14:ligatures w14:val="none"/>
        </w:rPr>
        <w:t>.</w:t>
      </w:r>
    </w:p>
    <w:p w14:paraId="4720B4F5" w14:textId="54F0B686" w:rsidR="0024437E" w:rsidRDefault="000A6198" w:rsidP="0024437E">
      <w:pPr>
        <w:spacing w:after="0" w:line="360" w:lineRule="auto"/>
        <w:ind w:firstLine="709"/>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 xml:space="preserve">На </w:t>
      </w:r>
      <w:proofErr w:type="spellStart"/>
      <w:r w:rsidRPr="000A6198">
        <w:rPr>
          <w:rFonts w:ascii="Times New Roman" w:eastAsia="Times New Roman" w:hAnsi="Times New Roman" w:cs="Times New Roman"/>
          <w:kern w:val="0"/>
          <w:sz w:val="28"/>
          <w:szCs w:val="28"/>
          <w:lang w:eastAsia="ru-RU"/>
          <w14:ligatures w14:val="none"/>
        </w:rPr>
        <w:t>фоні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українських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реалій</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країни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Європи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демонструють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різні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рівні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Деякі</w:t>
      </w:r>
      <w:proofErr w:type="spellEnd"/>
      <w:r w:rsidRPr="000A6198">
        <w:rPr>
          <w:rFonts w:ascii="Times New Roman" w:eastAsia="Times New Roman" w:hAnsi="Times New Roman" w:cs="Times New Roman"/>
          <w:kern w:val="0"/>
          <w:sz w:val="28"/>
          <w:szCs w:val="28"/>
          <w:lang w:eastAsia="ru-RU"/>
          <w14:ligatures w14:val="none"/>
        </w:rPr>
        <w:t xml:space="preserve"> з них </w:t>
      </w:r>
      <w:proofErr w:type="spellStart"/>
      <w:r w:rsidRPr="000A6198">
        <w:rPr>
          <w:rFonts w:ascii="Times New Roman" w:eastAsia="Times New Roman" w:hAnsi="Times New Roman" w:cs="Times New Roman"/>
          <w:kern w:val="0"/>
          <w:sz w:val="28"/>
          <w:szCs w:val="28"/>
          <w:lang w:eastAsia="ru-RU"/>
          <w14:ligatures w14:val="none"/>
        </w:rPr>
        <w:t>мають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стабільні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показники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завдяки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розвинутим</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економікам</w:t>
      </w:r>
      <w:proofErr w:type="spellEnd"/>
      <w:r w:rsidRPr="000A6198">
        <w:rPr>
          <w:rFonts w:ascii="Times New Roman" w:eastAsia="Times New Roman" w:hAnsi="Times New Roman" w:cs="Times New Roman"/>
          <w:kern w:val="0"/>
          <w:sz w:val="28"/>
          <w:szCs w:val="28"/>
          <w:lang w:eastAsia="ru-RU"/>
          <w14:ligatures w14:val="none"/>
        </w:rPr>
        <w:t xml:space="preserve"> та </w:t>
      </w:r>
      <w:proofErr w:type="spellStart"/>
      <w:r w:rsidRPr="000A6198">
        <w:rPr>
          <w:rFonts w:ascii="Times New Roman" w:eastAsia="Times New Roman" w:hAnsi="Times New Roman" w:cs="Times New Roman"/>
          <w:kern w:val="0"/>
          <w:sz w:val="28"/>
          <w:szCs w:val="28"/>
          <w:lang w:eastAsia="ru-RU"/>
          <w14:ligatures w14:val="none"/>
        </w:rPr>
        <w:t>ефективним</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соціальним</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програмам</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які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сприяють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зайнятості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Згідно</w:t>
      </w:r>
      <w:proofErr w:type="spellEnd"/>
      <w:r w:rsidRPr="000A6198">
        <w:rPr>
          <w:rFonts w:ascii="Times New Roman" w:eastAsia="Times New Roman" w:hAnsi="Times New Roman" w:cs="Times New Roman"/>
          <w:kern w:val="0"/>
          <w:sz w:val="28"/>
          <w:szCs w:val="28"/>
          <w:lang w:eastAsia="ru-RU"/>
          <w14:ligatures w14:val="none"/>
        </w:rPr>
        <w:t xml:space="preserve"> з </w:t>
      </w:r>
      <w:proofErr w:type="spellStart"/>
      <w:r w:rsidRPr="000A6198">
        <w:rPr>
          <w:rFonts w:ascii="Times New Roman" w:eastAsia="Times New Roman" w:hAnsi="Times New Roman" w:cs="Times New Roman"/>
          <w:kern w:val="0"/>
          <w:sz w:val="28"/>
          <w:szCs w:val="28"/>
          <w:lang w:eastAsia="ru-RU"/>
          <w14:ligatures w14:val="none"/>
        </w:rPr>
        <w:t>даними</w:t>
      </w:r>
      <w:proofErr w:type="spellEnd"/>
      <w:r w:rsidRPr="000A6198">
        <w:rPr>
          <w:rFonts w:ascii="Times New Roman" w:eastAsia="Times New Roman" w:hAnsi="Times New Roman" w:cs="Times New Roman"/>
          <w:kern w:val="0"/>
          <w:sz w:val="28"/>
          <w:szCs w:val="28"/>
          <w:lang w:eastAsia="ru-RU"/>
          <w14:ligatures w14:val="none"/>
        </w:rPr>
        <w:t xml:space="preserve"> на 2023 </w:t>
      </w:r>
      <w:proofErr w:type="spellStart"/>
      <w:r w:rsidRPr="000A6198">
        <w:rPr>
          <w:rFonts w:ascii="Times New Roman" w:eastAsia="Times New Roman" w:hAnsi="Times New Roman" w:cs="Times New Roman"/>
          <w:kern w:val="0"/>
          <w:sz w:val="28"/>
          <w:szCs w:val="28"/>
          <w:lang w:eastAsia="ru-RU"/>
          <w14:ligatures w14:val="none"/>
        </w:rPr>
        <w:t>рік</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рівень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в </w:t>
      </w:r>
      <w:proofErr w:type="spellStart"/>
      <w:r w:rsidRPr="000A6198">
        <w:rPr>
          <w:rFonts w:ascii="Times New Roman" w:eastAsia="Times New Roman" w:hAnsi="Times New Roman" w:cs="Times New Roman"/>
          <w:kern w:val="0"/>
          <w:sz w:val="28"/>
          <w:szCs w:val="28"/>
          <w:lang w:eastAsia="ru-RU"/>
          <w14:ligatures w14:val="none"/>
        </w:rPr>
        <w:t>багатьох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європейських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країнах</w:t>
      </w:r>
      <w:proofErr w:type="spellEnd"/>
      <w:r w:rsidRPr="000A6198">
        <w:rPr>
          <w:rFonts w:ascii="Times New Roman" w:eastAsia="Times New Roman" w:hAnsi="Times New Roman" w:cs="Times New Roman"/>
          <w:kern w:val="0"/>
          <w:sz w:val="28"/>
          <w:szCs w:val="28"/>
          <w:lang w:eastAsia="ru-RU"/>
          <w14:ligatures w14:val="none"/>
        </w:rPr>
        <w:t xml:space="preserve"> є </w:t>
      </w:r>
      <w:proofErr w:type="spellStart"/>
      <w:r w:rsidRPr="000A6198">
        <w:rPr>
          <w:rFonts w:ascii="Times New Roman" w:eastAsia="Times New Roman" w:hAnsi="Times New Roman" w:cs="Times New Roman"/>
          <w:kern w:val="0"/>
          <w:sz w:val="28"/>
          <w:szCs w:val="28"/>
          <w:lang w:eastAsia="ru-RU"/>
          <w14:ligatures w14:val="none"/>
        </w:rPr>
        <w:t>значно</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нижчим</w:t>
      </w:r>
      <w:proofErr w:type="spellEnd"/>
      <w:r w:rsidRPr="000A6198">
        <w:rPr>
          <w:rFonts w:ascii="Times New Roman" w:eastAsia="Times New Roman" w:hAnsi="Times New Roman" w:cs="Times New Roman"/>
          <w:kern w:val="0"/>
          <w:sz w:val="28"/>
          <w:szCs w:val="28"/>
          <w:lang w:eastAsia="ru-RU"/>
          <w14:ligatures w14:val="none"/>
        </w:rPr>
        <w:t xml:space="preserve"> за </w:t>
      </w:r>
      <w:proofErr w:type="spellStart"/>
      <w:r w:rsidRPr="000A6198">
        <w:rPr>
          <w:rFonts w:ascii="Times New Roman" w:eastAsia="Times New Roman" w:hAnsi="Times New Roman" w:cs="Times New Roman"/>
          <w:kern w:val="0"/>
          <w:sz w:val="28"/>
          <w:szCs w:val="28"/>
          <w:lang w:eastAsia="ru-RU"/>
          <w14:ligatures w14:val="none"/>
        </w:rPr>
        <w:t>український</w:t>
      </w:r>
      <w:proofErr w:type="spellEnd"/>
      <w:r w:rsidRPr="000A6198">
        <w:rPr>
          <w:rFonts w:ascii="Times New Roman" w:eastAsia="Times New Roman" w:hAnsi="Times New Roman" w:cs="Times New Roman"/>
          <w:kern w:val="0"/>
          <w:sz w:val="28"/>
          <w:szCs w:val="28"/>
          <w:lang w:eastAsia="ru-RU"/>
          <w14:ligatures w14:val="none"/>
        </w:rPr>
        <w:t>.</w:t>
      </w:r>
    </w:p>
    <w:p w14:paraId="319719A2" w14:textId="77777777" w:rsidR="0024437E" w:rsidRPr="0024437E" w:rsidRDefault="0024437E" w:rsidP="0024437E">
      <w:pPr>
        <w:spacing w:after="0" w:line="360" w:lineRule="auto"/>
        <w:ind w:firstLine="709"/>
        <w:rPr>
          <w:rFonts w:ascii="Times New Roman" w:eastAsia="Times New Roman" w:hAnsi="Times New Roman" w:cs="Times New Roman"/>
          <w:kern w:val="0"/>
          <w:sz w:val="28"/>
          <w:szCs w:val="28"/>
          <w:lang w:eastAsia="ru-RU"/>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4"/>
        <w:gridCol w:w="2250"/>
        <w:gridCol w:w="5521"/>
      </w:tblGrid>
      <w:tr w:rsidR="00263B23" w:rsidRPr="000A6198" w14:paraId="599D473E" w14:textId="77777777" w:rsidTr="00263B23">
        <w:trPr>
          <w:tblHeader/>
          <w:tblCellSpacing w:w="15" w:type="dxa"/>
        </w:trPr>
        <w:tc>
          <w:tcPr>
            <w:tcW w:w="0" w:type="auto"/>
            <w:tcBorders>
              <w:top w:val="single" w:sz="4" w:space="0" w:color="auto"/>
              <w:left w:val="single" w:sz="4" w:space="0" w:color="auto"/>
              <w:right w:val="single" w:sz="4" w:space="0" w:color="auto"/>
            </w:tcBorders>
            <w:vAlign w:val="center"/>
            <w:hideMark/>
          </w:tcPr>
          <w:p w14:paraId="3A4DB75F" w14:textId="77777777" w:rsidR="000A6198" w:rsidRPr="000A6198" w:rsidRDefault="000A6198" w:rsidP="0024437E">
            <w:pPr>
              <w:spacing w:after="0" w:line="360" w:lineRule="auto"/>
              <w:rPr>
                <w:rFonts w:ascii="Times New Roman" w:eastAsia="Times New Roman" w:hAnsi="Times New Roman" w:cs="Times New Roman"/>
                <w:b/>
                <w:bCs/>
                <w:kern w:val="0"/>
                <w:sz w:val="28"/>
                <w:szCs w:val="28"/>
                <w:lang w:eastAsia="ru-RU"/>
                <w14:ligatures w14:val="none"/>
              </w:rPr>
            </w:pPr>
            <w:bookmarkStart w:id="10" w:name="_Hlk181535182"/>
            <w:proofErr w:type="spellStart"/>
            <w:r w:rsidRPr="000A6198">
              <w:rPr>
                <w:rFonts w:ascii="Times New Roman" w:eastAsia="Times New Roman" w:hAnsi="Times New Roman" w:cs="Times New Roman"/>
                <w:b/>
                <w:bCs/>
                <w:kern w:val="0"/>
                <w:sz w:val="28"/>
                <w:szCs w:val="28"/>
                <w:lang w:eastAsia="ru-RU"/>
                <w14:ligatures w14:val="none"/>
              </w:rPr>
              <w:lastRenderedPageBreak/>
              <w:t>Країна</w:t>
            </w:r>
            <w:proofErr w:type="spellEnd"/>
          </w:p>
        </w:tc>
        <w:tc>
          <w:tcPr>
            <w:tcW w:w="0" w:type="auto"/>
            <w:tcBorders>
              <w:top w:val="single" w:sz="4" w:space="0" w:color="auto"/>
            </w:tcBorders>
            <w:vAlign w:val="center"/>
            <w:hideMark/>
          </w:tcPr>
          <w:p w14:paraId="528097B8" w14:textId="77777777" w:rsidR="000A6198" w:rsidRPr="000A6198" w:rsidRDefault="000A6198" w:rsidP="0024437E">
            <w:pPr>
              <w:spacing w:after="0" w:line="360" w:lineRule="auto"/>
              <w:rPr>
                <w:rFonts w:ascii="Times New Roman" w:eastAsia="Times New Roman" w:hAnsi="Times New Roman" w:cs="Times New Roman"/>
                <w:b/>
                <w:bCs/>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Рівень</w:t>
            </w:r>
            <w:proofErr w:type="spellEnd"/>
            <w:r w:rsidRPr="000A6198">
              <w:rPr>
                <w:rFonts w:ascii="Times New Roman" w:eastAsia="Times New Roman" w:hAnsi="Times New Roman" w:cs="Times New Roman"/>
                <w:b/>
                <w:bCs/>
                <w:kern w:val="0"/>
                <w:sz w:val="28"/>
                <w:szCs w:val="28"/>
                <w:lang w:eastAsia="ru-RU"/>
                <w14:ligatures w14:val="none"/>
              </w:rPr>
              <w:t xml:space="preserve"> </w:t>
            </w:r>
            <w:proofErr w:type="spellStart"/>
            <w:r w:rsidRPr="000A6198">
              <w:rPr>
                <w:rFonts w:ascii="Times New Roman" w:eastAsia="Times New Roman" w:hAnsi="Times New Roman" w:cs="Times New Roman"/>
                <w:b/>
                <w:bCs/>
                <w:kern w:val="0"/>
                <w:sz w:val="28"/>
                <w:szCs w:val="28"/>
                <w:lang w:eastAsia="ru-RU"/>
                <w14:ligatures w14:val="none"/>
              </w:rPr>
              <w:t>безробіття</w:t>
            </w:r>
            <w:proofErr w:type="spellEnd"/>
            <w:r w:rsidRPr="000A6198">
              <w:rPr>
                <w:rFonts w:ascii="Times New Roman" w:eastAsia="Times New Roman" w:hAnsi="Times New Roman" w:cs="Times New Roman"/>
                <w:b/>
                <w:bCs/>
                <w:kern w:val="0"/>
                <w:sz w:val="28"/>
                <w:szCs w:val="28"/>
                <w:lang w:eastAsia="ru-RU"/>
                <w14:ligatures w14:val="none"/>
              </w:rPr>
              <w:t xml:space="preserve"> (%)</w:t>
            </w:r>
          </w:p>
        </w:tc>
        <w:tc>
          <w:tcPr>
            <w:tcW w:w="0" w:type="auto"/>
            <w:tcBorders>
              <w:top w:val="single" w:sz="4" w:space="0" w:color="auto"/>
              <w:left w:val="single" w:sz="4" w:space="0" w:color="auto"/>
              <w:right w:val="single" w:sz="4" w:space="0" w:color="auto"/>
            </w:tcBorders>
            <w:vAlign w:val="center"/>
            <w:hideMark/>
          </w:tcPr>
          <w:p w14:paraId="2A495060" w14:textId="77777777" w:rsidR="000A6198" w:rsidRPr="000A6198" w:rsidRDefault="000A6198" w:rsidP="0024437E">
            <w:pPr>
              <w:spacing w:after="0" w:line="360" w:lineRule="auto"/>
              <w:rPr>
                <w:rFonts w:ascii="Times New Roman" w:eastAsia="Times New Roman" w:hAnsi="Times New Roman" w:cs="Times New Roman"/>
                <w:b/>
                <w:bCs/>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Примітки</w:t>
            </w:r>
            <w:proofErr w:type="spellEnd"/>
          </w:p>
        </w:tc>
      </w:tr>
      <w:tr w:rsidR="00263B23" w:rsidRPr="000A6198" w14:paraId="4A203E2B" w14:textId="77777777" w:rsidTr="00263B2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1C30399"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Україна</w:t>
            </w:r>
            <w:proofErr w:type="spellEnd"/>
          </w:p>
        </w:tc>
        <w:tc>
          <w:tcPr>
            <w:tcW w:w="0" w:type="auto"/>
            <w:tcBorders>
              <w:top w:val="single" w:sz="4" w:space="0" w:color="auto"/>
              <w:bottom w:val="single" w:sz="4" w:space="0" w:color="auto"/>
            </w:tcBorders>
            <w:vAlign w:val="center"/>
            <w:hideMark/>
          </w:tcPr>
          <w:p w14:paraId="316DB18A"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10,9</w:t>
            </w:r>
          </w:p>
        </w:tc>
        <w:tc>
          <w:tcPr>
            <w:tcW w:w="0" w:type="auto"/>
            <w:tcBorders>
              <w:top w:val="single" w:sz="4" w:space="0" w:color="auto"/>
              <w:left w:val="single" w:sz="4" w:space="0" w:color="auto"/>
              <w:bottom w:val="single" w:sz="4" w:space="0" w:color="auto"/>
              <w:right w:val="single" w:sz="4" w:space="0" w:color="auto"/>
            </w:tcBorders>
            <w:vAlign w:val="center"/>
            <w:hideMark/>
          </w:tcPr>
          <w:p w14:paraId="5840D460"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Вплив</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війни</w:t>
            </w:r>
            <w:proofErr w:type="spellEnd"/>
            <w:r w:rsidRPr="000A6198">
              <w:rPr>
                <w:rFonts w:ascii="Times New Roman" w:eastAsia="Times New Roman" w:hAnsi="Times New Roman" w:cs="Times New Roman"/>
                <w:kern w:val="0"/>
                <w:sz w:val="28"/>
                <w:szCs w:val="28"/>
                <w:lang w:eastAsia="ru-RU"/>
                <w14:ligatures w14:val="none"/>
              </w:rPr>
              <w:t xml:space="preserve"> та </w:t>
            </w:r>
            <w:proofErr w:type="spellStart"/>
            <w:r w:rsidRPr="000A6198">
              <w:rPr>
                <w:rFonts w:ascii="Times New Roman" w:eastAsia="Times New Roman" w:hAnsi="Times New Roman" w:cs="Times New Roman"/>
                <w:kern w:val="0"/>
                <w:sz w:val="28"/>
                <w:szCs w:val="28"/>
                <w:lang w:eastAsia="ru-RU"/>
                <w14:ligatures w14:val="none"/>
              </w:rPr>
              <w:t>економічної</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нестабільності</w:t>
            </w:r>
            <w:proofErr w:type="spellEnd"/>
          </w:p>
        </w:tc>
      </w:tr>
      <w:tr w:rsidR="000A6198" w:rsidRPr="000A6198" w14:paraId="57B62A8E" w14:textId="77777777" w:rsidTr="00263B23">
        <w:trPr>
          <w:tblCellSpacing w:w="15" w:type="dxa"/>
        </w:trPr>
        <w:tc>
          <w:tcPr>
            <w:tcW w:w="0" w:type="auto"/>
            <w:tcBorders>
              <w:left w:val="single" w:sz="4" w:space="0" w:color="auto"/>
              <w:right w:val="single" w:sz="4" w:space="0" w:color="auto"/>
            </w:tcBorders>
            <w:vAlign w:val="center"/>
            <w:hideMark/>
          </w:tcPr>
          <w:p w14:paraId="51FDC28C"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Німеччина</w:t>
            </w:r>
            <w:proofErr w:type="spellEnd"/>
          </w:p>
        </w:tc>
        <w:tc>
          <w:tcPr>
            <w:tcW w:w="0" w:type="auto"/>
            <w:vAlign w:val="center"/>
            <w:hideMark/>
          </w:tcPr>
          <w:p w14:paraId="0F1D6747"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3,5</w:t>
            </w:r>
          </w:p>
        </w:tc>
        <w:tc>
          <w:tcPr>
            <w:tcW w:w="0" w:type="auto"/>
            <w:tcBorders>
              <w:left w:val="single" w:sz="4" w:space="0" w:color="auto"/>
              <w:right w:val="single" w:sz="4" w:space="0" w:color="auto"/>
            </w:tcBorders>
            <w:vAlign w:val="center"/>
            <w:hideMark/>
          </w:tcPr>
          <w:p w14:paraId="760FD047"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Стабільна</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економіка</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високий</w:t>
            </w:r>
            <w:proofErr w:type="spellEnd"/>
            <w:r w:rsidRPr="000A6198">
              <w:rPr>
                <w:rFonts w:ascii="Times New Roman" w:eastAsia="Times New Roman" w:hAnsi="Times New Roman" w:cs="Times New Roman"/>
                <w:kern w:val="0"/>
                <w:sz w:val="28"/>
                <w:szCs w:val="28"/>
                <w:lang w:eastAsia="ru-RU"/>
                <w14:ligatures w14:val="none"/>
              </w:rPr>
              <w:t xml:space="preserve"> попит на </w:t>
            </w:r>
            <w:proofErr w:type="spellStart"/>
            <w:r w:rsidRPr="000A6198">
              <w:rPr>
                <w:rFonts w:ascii="Times New Roman" w:eastAsia="Times New Roman" w:hAnsi="Times New Roman" w:cs="Times New Roman"/>
                <w:kern w:val="0"/>
                <w:sz w:val="28"/>
                <w:szCs w:val="28"/>
                <w:lang w:eastAsia="ru-RU"/>
                <w14:ligatures w14:val="none"/>
              </w:rPr>
              <w:t>робочу</w:t>
            </w:r>
            <w:proofErr w:type="spellEnd"/>
            <w:r w:rsidRPr="000A6198">
              <w:rPr>
                <w:rFonts w:ascii="Times New Roman" w:eastAsia="Times New Roman" w:hAnsi="Times New Roman" w:cs="Times New Roman"/>
                <w:kern w:val="0"/>
                <w:sz w:val="28"/>
                <w:szCs w:val="28"/>
                <w:lang w:eastAsia="ru-RU"/>
                <w14:ligatures w14:val="none"/>
              </w:rPr>
              <w:t xml:space="preserve"> силу</w:t>
            </w:r>
          </w:p>
        </w:tc>
      </w:tr>
      <w:tr w:rsidR="00263B23" w:rsidRPr="000A6198" w14:paraId="3282C198" w14:textId="77777777" w:rsidTr="00263B23">
        <w:trPr>
          <w:tblCellSpacing w:w="15" w:type="dxa"/>
        </w:trPr>
        <w:tc>
          <w:tcPr>
            <w:tcW w:w="0" w:type="auto"/>
            <w:tcBorders>
              <w:top w:val="single" w:sz="4" w:space="0" w:color="auto"/>
              <w:left w:val="single" w:sz="4" w:space="0" w:color="auto"/>
              <w:right w:val="single" w:sz="4" w:space="0" w:color="auto"/>
            </w:tcBorders>
            <w:vAlign w:val="center"/>
            <w:hideMark/>
          </w:tcPr>
          <w:p w14:paraId="028B5FAF"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Чехія</w:t>
            </w:r>
            <w:proofErr w:type="spellEnd"/>
          </w:p>
        </w:tc>
        <w:tc>
          <w:tcPr>
            <w:tcW w:w="0" w:type="auto"/>
            <w:tcBorders>
              <w:top w:val="single" w:sz="4" w:space="0" w:color="auto"/>
            </w:tcBorders>
            <w:vAlign w:val="center"/>
            <w:hideMark/>
          </w:tcPr>
          <w:p w14:paraId="37E264BD"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3,1</w:t>
            </w:r>
          </w:p>
        </w:tc>
        <w:tc>
          <w:tcPr>
            <w:tcW w:w="0" w:type="auto"/>
            <w:tcBorders>
              <w:top w:val="single" w:sz="4" w:space="0" w:color="auto"/>
              <w:left w:val="single" w:sz="4" w:space="0" w:color="auto"/>
              <w:right w:val="single" w:sz="4" w:space="0" w:color="auto"/>
            </w:tcBorders>
            <w:vAlign w:val="center"/>
            <w:hideMark/>
          </w:tcPr>
          <w:p w14:paraId="033F67EE"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Низький</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рівень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розвиток</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промисловості</w:t>
            </w:r>
            <w:proofErr w:type="spellEnd"/>
          </w:p>
        </w:tc>
      </w:tr>
      <w:tr w:rsidR="00263B23" w:rsidRPr="000A6198" w14:paraId="46D174FB" w14:textId="77777777" w:rsidTr="00263B23">
        <w:trPr>
          <w:tblCellSpacing w:w="15" w:type="dxa"/>
        </w:trPr>
        <w:tc>
          <w:tcPr>
            <w:tcW w:w="0" w:type="auto"/>
            <w:tcBorders>
              <w:top w:val="single" w:sz="4" w:space="0" w:color="auto"/>
              <w:left w:val="single" w:sz="4" w:space="0" w:color="auto"/>
              <w:right w:val="single" w:sz="4" w:space="0" w:color="auto"/>
            </w:tcBorders>
            <w:vAlign w:val="center"/>
            <w:hideMark/>
          </w:tcPr>
          <w:p w14:paraId="5D49BD89"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Польща</w:t>
            </w:r>
            <w:proofErr w:type="spellEnd"/>
          </w:p>
        </w:tc>
        <w:tc>
          <w:tcPr>
            <w:tcW w:w="0" w:type="auto"/>
            <w:tcBorders>
              <w:top w:val="single" w:sz="4" w:space="0" w:color="auto"/>
            </w:tcBorders>
            <w:vAlign w:val="center"/>
            <w:hideMark/>
          </w:tcPr>
          <w:p w14:paraId="70F90F07"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5,1</w:t>
            </w:r>
          </w:p>
        </w:tc>
        <w:tc>
          <w:tcPr>
            <w:tcW w:w="0" w:type="auto"/>
            <w:tcBorders>
              <w:top w:val="single" w:sz="4" w:space="0" w:color="auto"/>
              <w:left w:val="single" w:sz="4" w:space="0" w:color="auto"/>
              <w:right w:val="single" w:sz="4" w:space="0" w:color="auto"/>
            </w:tcBorders>
            <w:vAlign w:val="center"/>
            <w:hideMark/>
          </w:tcPr>
          <w:p w14:paraId="1DC26CB7"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Зростання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зайнятості</w:t>
            </w:r>
            <w:proofErr w:type="spellEnd"/>
            <w:r w:rsidRPr="000A6198">
              <w:rPr>
                <w:rFonts w:ascii="Times New Roman" w:eastAsia="Times New Roman" w:hAnsi="Times New Roman" w:cs="Times New Roman"/>
                <w:kern w:val="0"/>
                <w:sz w:val="28"/>
                <w:szCs w:val="28"/>
                <w:lang w:eastAsia="ru-RU"/>
                <w14:ligatures w14:val="none"/>
              </w:rPr>
              <w:t xml:space="preserve">, особливо в секторах </w:t>
            </w:r>
            <w:proofErr w:type="spellStart"/>
            <w:r w:rsidRPr="000A6198">
              <w:rPr>
                <w:rFonts w:ascii="Times New Roman" w:eastAsia="Times New Roman" w:hAnsi="Times New Roman" w:cs="Times New Roman"/>
                <w:kern w:val="0"/>
                <w:sz w:val="28"/>
                <w:szCs w:val="28"/>
                <w:lang w:eastAsia="ru-RU"/>
                <w14:ligatures w14:val="none"/>
              </w:rPr>
              <w:t>послуг</w:t>
            </w:r>
            <w:proofErr w:type="spellEnd"/>
          </w:p>
        </w:tc>
      </w:tr>
      <w:tr w:rsidR="00263B23" w:rsidRPr="000A6198" w14:paraId="443BD1D5" w14:textId="77777777" w:rsidTr="00263B2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C81AC7A"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Франція</w:t>
            </w:r>
            <w:proofErr w:type="spellEnd"/>
          </w:p>
        </w:tc>
        <w:tc>
          <w:tcPr>
            <w:tcW w:w="0" w:type="auto"/>
            <w:tcBorders>
              <w:top w:val="single" w:sz="4" w:space="0" w:color="auto"/>
              <w:bottom w:val="single" w:sz="4" w:space="0" w:color="auto"/>
            </w:tcBorders>
            <w:vAlign w:val="center"/>
            <w:hideMark/>
          </w:tcPr>
          <w:p w14:paraId="45C2C8B8"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7,2</w:t>
            </w:r>
          </w:p>
        </w:tc>
        <w:tc>
          <w:tcPr>
            <w:tcW w:w="0" w:type="auto"/>
            <w:tcBorders>
              <w:top w:val="single" w:sz="4" w:space="0" w:color="auto"/>
              <w:left w:val="single" w:sz="4" w:space="0" w:color="auto"/>
              <w:bottom w:val="single" w:sz="4" w:space="0" w:color="auto"/>
              <w:right w:val="single" w:sz="4" w:space="0" w:color="auto"/>
            </w:tcBorders>
            <w:vAlign w:val="center"/>
            <w:hideMark/>
          </w:tcPr>
          <w:p w14:paraId="5C9B132F"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Соціальні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програми</w:t>
            </w:r>
            <w:proofErr w:type="spellEnd"/>
            <w:r w:rsidRPr="000A6198">
              <w:rPr>
                <w:rFonts w:ascii="Times New Roman" w:eastAsia="Times New Roman" w:hAnsi="Times New Roman" w:cs="Times New Roman"/>
                <w:kern w:val="0"/>
                <w:sz w:val="28"/>
                <w:szCs w:val="28"/>
                <w:lang w:eastAsia="ru-RU"/>
                <w14:ligatures w14:val="none"/>
              </w:rPr>
              <w:t xml:space="preserve"> для </w:t>
            </w:r>
            <w:proofErr w:type="spellStart"/>
            <w:r w:rsidRPr="000A6198">
              <w:rPr>
                <w:rFonts w:ascii="Times New Roman" w:eastAsia="Times New Roman" w:hAnsi="Times New Roman" w:cs="Times New Roman"/>
                <w:kern w:val="0"/>
                <w:sz w:val="28"/>
                <w:szCs w:val="28"/>
                <w:lang w:eastAsia="ru-RU"/>
                <w14:ligatures w14:val="none"/>
              </w:rPr>
              <w:t>підтримки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молоді</w:t>
            </w:r>
            <w:proofErr w:type="spellEnd"/>
          </w:p>
        </w:tc>
      </w:tr>
      <w:tr w:rsidR="00263B23" w:rsidRPr="000A6198" w14:paraId="521364E3" w14:textId="77777777" w:rsidTr="00263B23">
        <w:trPr>
          <w:tblCellSpacing w:w="15" w:type="dxa"/>
        </w:trPr>
        <w:tc>
          <w:tcPr>
            <w:tcW w:w="0" w:type="auto"/>
            <w:tcBorders>
              <w:left w:val="single" w:sz="4" w:space="0" w:color="auto"/>
              <w:bottom w:val="single" w:sz="4" w:space="0" w:color="auto"/>
              <w:right w:val="single" w:sz="4" w:space="0" w:color="auto"/>
            </w:tcBorders>
            <w:vAlign w:val="center"/>
            <w:hideMark/>
          </w:tcPr>
          <w:p w14:paraId="45EDB776"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Іспанія</w:t>
            </w:r>
            <w:proofErr w:type="spellEnd"/>
          </w:p>
        </w:tc>
        <w:tc>
          <w:tcPr>
            <w:tcW w:w="0" w:type="auto"/>
            <w:tcBorders>
              <w:bottom w:val="single" w:sz="4" w:space="0" w:color="auto"/>
            </w:tcBorders>
            <w:vAlign w:val="center"/>
            <w:hideMark/>
          </w:tcPr>
          <w:p w14:paraId="4BA416F6"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12,9</w:t>
            </w:r>
          </w:p>
        </w:tc>
        <w:tc>
          <w:tcPr>
            <w:tcW w:w="0" w:type="auto"/>
            <w:tcBorders>
              <w:left w:val="single" w:sz="4" w:space="0" w:color="auto"/>
              <w:bottom w:val="single" w:sz="4" w:space="0" w:color="auto"/>
              <w:right w:val="single" w:sz="4" w:space="0" w:color="auto"/>
            </w:tcBorders>
            <w:vAlign w:val="center"/>
            <w:hideMark/>
          </w:tcPr>
          <w:p w14:paraId="7111C730"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Високий</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рівень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структурні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проблеми</w:t>
            </w:r>
            <w:proofErr w:type="spellEnd"/>
          </w:p>
        </w:tc>
      </w:tr>
      <w:tr w:rsidR="000A6198" w:rsidRPr="000A6198" w14:paraId="1150FD07" w14:textId="77777777" w:rsidTr="00263B23">
        <w:trPr>
          <w:tblCellSpacing w:w="15" w:type="dxa"/>
        </w:trPr>
        <w:tc>
          <w:tcPr>
            <w:tcW w:w="0" w:type="auto"/>
            <w:tcBorders>
              <w:left w:val="single" w:sz="4" w:space="0" w:color="auto"/>
              <w:right w:val="single" w:sz="4" w:space="0" w:color="auto"/>
            </w:tcBorders>
            <w:vAlign w:val="center"/>
            <w:hideMark/>
          </w:tcPr>
          <w:p w14:paraId="4D123A65"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Греція</w:t>
            </w:r>
            <w:proofErr w:type="spellEnd"/>
          </w:p>
        </w:tc>
        <w:tc>
          <w:tcPr>
            <w:tcW w:w="0" w:type="auto"/>
            <w:vAlign w:val="center"/>
            <w:hideMark/>
          </w:tcPr>
          <w:p w14:paraId="4F571E0A"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11,5</w:t>
            </w:r>
          </w:p>
        </w:tc>
        <w:tc>
          <w:tcPr>
            <w:tcW w:w="0" w:type="auto"/>
            <w:tcBorders>
              <w:left w:val="single" w:sz="4" w:space="0" w:color="auto"/>
              <w:right w:val="single" w:sz="4" w:space="0" w:color="auto"/>
            </w:tcBorders>
            <w:vAlign w:val="center"/>
            <w:hideMark/>
          </w:tcPr>
          <w:p w14:paraId="5C284E4E"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Наслідки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економічної</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кризи</w:t>
            </w:r>
            <w:proofErr w:type="spellEnd"/>
          </w:p>
        </w:tc>
      </w:tr>
      <w:tr w:rsidR="00263B23" w:rsidRPr="000A6198" w14:paraId="1997133E" w14:textId="77777777" w:rsidTr="00263B23">
        <w:trPr>
          <w:tblCellSpacing w:w="15" w:type="dxa"/>
        </w:trPr>
        <w:tc>
          <w:tcPr>
            <w:tcW w:w="0" w:type="auto"/>
            <w:tcBorders>
              <w:top w:val="single" w:sz="4" w:space="0" w:color="auto"/>
              <w:left w:val="single" w:sz="4" w:space="0" w:color="auto"/>
              <w:right w:val="single" w:sz="4" w:space="0" w:color="auto"/>
            </w:tcBorders>
            <w:vAlign w:val="center"/>
            <w:hideMark/>
          </w:tcPr>
          <w:p w14:paraId="6B079E3A"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Італія</w:t>
            </w:r>
            <w:proofErr w:type="spellEnd"/>
          </w:p>
        </w:tc>
        <w:tc>
          <w:tcPr>
            <w:tcW w:w="0" w:type="auto"/>
            <w:tcBorders>
              <w:top w:val="single" w:sz="4" w:space="0" w:color="auto"/>
            </w:tcBorders>
            <w:vAlign w:val="center"/>
            <w:hideMark/>
          </w:tcPr>
          <w:p w14:paraId="1E4E091D"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8,7</w:t>
            </w:r>
          </w:p>
        </w:tc>
        <w:tc>
          <w:tcPr>
            <w:tcW w:w="0" w:type="auto"/>
            <w:tcBorders>
              <w:top w:val="single" w:sz="4" w:space="0" w:color="auto"/>
              <w:left w:val="single" w:sz="4" w:space="0" w:color="auto"/>
              <w:right w:val="single" w:sz="4" w:space="0" w:color="auto"/>
            </w:tcBorders>
            <w:vAlign w:val="center"/>
            <w:hideMark/>
          </w:tcPr>
          <w:p w14:paraId="32C062B2"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Проблеми</w:t>
            </w:r>
            <w:proofErr w:type="spellEnd"/>
            <w:r w:rsidRPr="000A6198">
              <w:rPr>
                <w:rFonts w:ascii="Times New Roman" w:eastAsia="Times New Roman" w:hAnsi="Times New Roman" w:cs="Times New Roman"/>
                <w:kern w:val="0"/>
                <w:sz w:val="28"/>
                <w:szCs w:val="28"/>
                <w:lang w:eastAsia="ru-RU"/>
                <w14:ligatures w14:val="none"/>
              </w:rPr>
              <w:t xml:space="preserve"> з </w:t>
            </w:r>
            <w:proofErr w:type="spellStart"/>
            <w:r w:rsidRPr="000A6198">
              <w:rPr>
                <w:rFonts w:ascii="Times New Roman" w:eastAsia="Times New Roman" w:hAnsi="Times New Roman" w:cs="Times New Roman"/>
                <w:kern w:val="0"/>
                <w:sz w:val="28"/>
                <w:szCs w:val="28"/>
                <w:lang w:eastAsia="ru-RU"/>
                <w14:ligatures w14:val="none"/>
              </w:rPr>
              <w:t>молодіжним</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безробіттям</w:t>
            </w:r>
            <w:proofErr w:type="spellEnd"/>
          </w:p>
        </w:tc>
      </w:tr>
      <w:tr w:rsidR="00263B23" w:rsidRPr="000A6198" w14:paraId="2634D6B4" w14:textId="77777777" w:rsidTr="00263B2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3C9FD6D"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Угорщина</w:t>
            </w:r>
            <w:proofErr w:type="spellEnd"/>
          </w:p>
        </w:tc>
        <w:tc>
          <w:tcPr>
            <w:tcW w:w="0" w:type="auto"/>
            <w:tcBorders>
              <w:top w:val="single" w:sz="4" w:space="0" w:color="auto"/>
              <w:bottom w:val="single" w:sz="4" w:space="0" w:color="auto"/>
            </w:tcBorders>
            <w:vAlign w:val="center"/>
            <w:hideMark/>
          </w:tcPr>
          <w:p w14:paraId="070C1884"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4,1</w:t>
            </w:r>
          </w:p>
        </w:tc>
        <w:tc>
          <w:tcPr>
            <w:tcW w:w="0" w:type="auto"/>
            <w:tcBorders>
              <w:top w:val="single" w:sz="4" w:space="0" w:color="auto"/>
              <w:left w:val="single" w:sz="4" w:space="0" w:color="auto"/>
              <w:bottom w:val="single" w:sz="4" w:space="0" w:color="auto"/>
              <w:right w:val="single" w:sz="4" w:space="0" w:color="auto"/>
            </w:tcBorders>
            <w:vAlign w:val="center"/>
            <w:hideMark/>
          </w:tcPr>
          <w:p w14:paraId="7615323A"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Стабільний</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ринок</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праці</w:t>
            </w:r>
            <w:proofErr w:type="spellEnd"/>
          </w:p>
        </w:tc>
      </w:tr>
      <w:tr w:rsidR="00263B23" w:rsidRPr="000A6198" w14:paraId="23B9CBBF" w14:textId="77777777" w:rsidTr="00263B23">
        <w:trPr>
          <w:tblCellSpacing w:w="15" w:type="dxa"/>
        </w:trPr>
        <w:tc>
          <w:tcPr>
            <w:tcW w:w="0" w:type="auto"/>
            <w:tcBorders>
              <w:left w:val="single" w:sz="4" w:space="0" w:color="auto"/>
              <w:bottom w:val="single" w:sz="4" w:space="0" w:color="auto"/>
              <w:right w:val="single" w:sz="4" w:space="0" w:color="auto"/>
            </w:tcBorders>
            <w:vAlign w:val="center"/>
            <w:hideMark/>
          </w:tcPr>
          <w:p w14:paraId="541D8624"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Бельгія</w:t>
            </w:r>
            <w:proofErr w:type="spellEnd"/>
          </w:p>
        </w:tc>
        <w:tc>
          <w:tcPr>
            <w:tcW w:w="0" w:type="auto"/>
            <w:tcBorders>
              <w:bottom w:val="single" w:sz="4" w:space="0" w:color="auto"/>
            </w:tcBorders>
            <w:vAlign w:val="center"/>
            <w:hideMark/>
          </w:tcPr>
          <w:p w14:paraId="0BAFE940"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6,1</w:t>
            </w:r>
          </w:p>
        </w:tc>
        <w:tc>
          <w:tcPr>
            <w:tcW w:w="0" w:type="auto"/>
            <w:tcBorders>
              <w:left w:val="single" w:sz="4" w:space="0" w:color="auto"/>
              <w:bottom w:val="single" w:sz="4" w:space="0" w:color="auto"/>
              <w:right w:val="single" w:sz="4" w:space="0" w:color="auto"/>
            </w:tcBorders>
            <w:vAlign w:val="center"/>
            <w:hideMark/>
          </w:tcPr>
          <w:p w14:paraId="7693EB60"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Залежність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від</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сезонної</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зайнятості</w:t>
            </w:r>
            <w:proofErr w:type="spellEnd"/>
          </w:p>
        </w:tc>
      </w:tr>
      <w:tr w:rsidR="00263B23" w:rsidRPr="000A6198" w14:paraId="0B9E53A1" w14:textId="77777777" w:rsidTr="00263B23">
        <w:trPr>
          <w:tblCellSpacing w:w="15" w:type="dxa"/>
        </w:trPr>
        <w:tc>
          <w:tcPr>
            <w:tcW w:w="0" w:type="auto"/>
            <w:tcBorders>
              <w:left w:val="single" w:sz="4" w:space="0" w:color="auto"/>
              <w:right w:val="single" w:sz="4" w:space="0" w:color="auto"/>
            </w:tcBorders>
            <w:vAlign w:val="center"/>
            <w:hideMark/>
          </w:tcPr>
          <w:p w14:paraId="29CA1A42"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Португалія</w:t>
            </w:r>
            <w:proofErr w:type="spellEnd"/>
          </w:p>
        </w:tc>
        <w:tc>
          <w:tcPr>
            <w:tcW w:w="0" w:type="auto"/>
            <w:vAlign w:val="center"/>
            <w:hideMark/>
          </w:tcPr>
          <w:p w14:paraId="495E0E79"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6,5</w:t>
            </w:r>
          </w:p>
        </w:tc>
        <w:tc>
          <w:tcPr>
            <w:tcW w:w="0" w:type="auto"/>
            <w:tcBorders>
              <w:left w:val="single" w:sz="4" w:space="0" w:color="auto"/>
              <w:right w:val="single" w:sz="4" w:space="0" w:color="auto"/>
            </w:tcBorders>
            <w:vAlign w:val="center"/>
            <w:hideMark/>
          </w:tcPr>
          <w:p w14:paraId="385E1026"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Позитивні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тенденції</w:t>
            </w:r>
            <w:proofErr w:type="spellEnd"/>
            <w:r w:rsidRPr="000A6198">
              <w:rPr>
                <w:rFonts w:ascii="Times New Roman" w:eastAsia="Times New Roman" w:hAnsi="Times New Roman" w:cs="Times New Roman"/>
                <w:kern w:val="0"/>
                <w:sz w:val="28"/>
                <w:szCs w:val="28"/>
                <w:lang w:eastAsia="ru-RU"/>
                <w14:ligatures w14:val="none"/>
              </w:rPr>
              <w:t xml:space="preserve"> в </w:t>
            </w:r>
            <w:proofErr w:type="spellStart"/>
            <w:r w:rsidRPr="000A6198">
              <w:rPr>
                <w:rFonts w:ascii="Times New Roman" w:eastAsia="Times New Roman" w:hAnsi="Times New Roman" w:cs="Times New Roman"/>
                <w:kern w:val="0"/>
                <w:sz w:val="28"/>
                <w:szCs w:val="28"/>
                <w:lang w:eastAsia="ru-RU"/>
                <w14:ligatures w14:val="none"/>
              </w:rPr>
              <w:t>економіці</w:t>
            </w:r>
            <w:proofErr w:type="spellEnd"/>
          </w:p>
        </w:tc>
      </w:tr>
      <w:tr w:rsidR="00263B23" w:rsidRPr="000A6198" w14:paraId="4D627EEC" w14:textId="77777777" w:rsidTr="00263B23">
        <w:trPr>
          <w:tblCellSpacing w:w="15" w:type="dxa"/>
        </w:trPr>
        <w:tc>
          <w:tcPr>
            <w:tcW w:w="0" w:type="auto"/>
            <w:tcBorders>
              <w:top w:val="single" w:sz="4" w:space="0" w:color="auto"/>
              <w:left w:val="single" w:sz="4" w:space="0" w:color="auto"/>
              <w:right w:val="single" w:sz="4" w:space="0" w:color="auto"/>
            </w:tcBorders>
            <w:vAlign w:val="center"/>
            <w:hideMark/>
          </w:tcPr>
          <w:p w14:paraId="53FB0873"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Швеція</w:t>
            </w:r>
            <w:proofErr w:type="spellEnd"/>
          </w:p>
        </w:tc>
        <w:tc>
          <w:tcPr>
            <w:tcW w:w="0" w:type="auto"/>
            <w:tcBorders>
              <w:top w:val="single" w:sz="4" w:space="0" w:color="auto"/>
            </w:tcBorders>
            <w:vAlign w:val="center"/>
            <w:hideMark/>
          </w:tcPr>
          <w:p w14:paraId="6080101F"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7,4</w:t>
            </w:r>
          </w:p>
        </w:tc>
        <w:tc>
          <w:tcPr>
            <w:tcW w:w="0" w:type="auto"/>
            <w:tcBorders>
              <w:top w:val="single" w:sz="4" w:space="0" w:color="auto"/>
              <w:left w:val="single" w:sz="4" w:space="0" w:color="auto"/>
              <w:right w:val="single" w:sz="4" w:space="0" w:color="auto"/>
            </w:tcBorders>
            <w:vAlign w:val="center"/>
            <w:hideMark/>
          </w:tcPr>
          <w:p w14:paraId="2BF76821"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 xml:space="preserve">Сильна </w:t>
            </w:r>
            <w:proofErr w:type="spellStart"/>
            <w:r w:rsidRPr="000A6198">
              <w:rPr>
                <w:rFonts w:ascii="Times New Roman" w:eastAsia="Times New Roman" w:hAnsi="Times New Roman" w:cs="Times New Roman"/>
                <w:kern w:val="0"/>
                <w:sz w:val="28"/>
                <w:szCs w:val="28"/>
                <w:lang w:eastAsia="ru-RU"/>
                <w14:ligatures w14:val="none"/>
              </w:rPr>
              <w:t>соціальна</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політика</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підтримка</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зайнятості</w:t>
            </w:r>
            <w:proofErr w:type="spellEnd"/>
          </w:p>
        </w:tc>
      </w:tr>
      <w:tr w:rsidR="00263B23" w:rsidRPr="000A6198" w14:paraId="027E92D5" w14:textId="77777777" w:rsidTr="00263B23">
        <w:trPr>
          <w:tblCellSpacing w:w="15" w:type="dxa"/>
        </w:trPr>
        <w:tc>
          <w:tcPr>
            <w:tcW w:w="0" w:type="auto"/>
            <w:tcBorders>
              <w:top w:val="single" w:sz="4" w:space="0" w:color="auto"/>
              <w:left w:val="single" w:sz="4" w:space="0" w:color="auto"/>
              <w:right w:val="single" w:sz="4" w:space="0" w:color="auto"/>
            </w:tcBorders>
            <w:vAlign w:val="center"/>
            <w:hideMark/>
          </w:tcPr>
          <w:p w14:paraId="56AC01C5"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Нідерланди</w:t>
            </w:r>
            <w:proofErr w:type="spellEnd"/>
          </w:p>
        </w:tc>
        <w:tc>
          <w:tcPr>
            <w:tcW w:w="0" w:type="auto"/>
            <w:tcBorders>
              <w:top w:val="single" w:sz="4" w:space="0" w:color="auto"/>
            </w:tcBorders>
            <w:vAlign w:val="center"/>
            <w:hideMark/>
          </w:tcPr>
          <w:p w14:paraId="1FCCBAD6"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4,7</w:t>
            </w:r>
          </w:p>
        </w:tc>
        <w:tc>
          <w:tcPr>
            <w:tcW w:w="0" w:type="auto"/>
            <w:tcBorders>
              <w:top w:val="single" w:sz="4" w:space="0" w:color="auto"/>
              <w:left w:val="single" w:sz="4" w:space="0" w:color="auto"/>
              <w:right w:val="single" w:sz="4" w:space="0" w:color="auto"/>
            </w:tcBorders>
            <w:vAlign w:val="center"/>
            <w:hideMark/>
          </w:tcPr>
          <w:p w14:paraId="0C28562C"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Високий</w:t>
            </w:r>
            <w:proofErr w:type="spellEnd"/>
            <w:r w:rsidRPr="000A6198">
              <w:rPr>
                <w:rFonts w:ascii="Times New Roman" w:eastAsia="Times New Roman" w:hAnsi="Times New Roman" w:cs="Times New Roman"/>
                <w:kern w:val="0"/>
                <w:sz w:val="28"/>
                <w:szCs w:val="28"/>
                <w:lang w:eastAsia="ru-RU"/>
                <w14:ligatures w14:val="none"/>
              </w:rPr>
              <w:t xml:space="preserve"> попит на </w:t>
            </w:r>
            <w:proofErr w:type="spellStart"/>
            <w:r w:rsidRPr="000A6198">
              <w:rPr>
                <w:rFonts w:ascii="Times New Roman" w:eastAsia="Times New Roman" w:hAnsi="Times New Roman" w:cs="Times New Roman"/>
                <w:kern w:val="0"/>
                <w:sz w:val="28"/>
                <w:szCs w:val="28"/>
                <w:lang w:eastAsia="ru-RU"/>
                <w14:ligatures w14:val="none"/>
              </w:rPr>
              <w:t>спеціалістів</w:t>
            </w:r>
            <w:proofErr w:type="spellEnd"/>
          </w:p>
        </w:tc>
      </w:tr>
      <w:tr w:rsidR="00263B23" w:rsidRPr="000A6198" w14:paraId="4CACA374" w14:textId="77777777" w:rsidTr="00263B2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CD3955F"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Австрія</w:t>
            </w:r>
            <w:proofErr w:type="spellEnd"/>
          </w:p>
        </w:tc>
        <w:tc>
          <w:tcPr>
            <w:tcW w:w="0" w:type="auto"/>
            <w:tcBorders>
              <w:top w:val="single" w:sz="4" w:space="0" w:color="auto"/>
              <w:bottom w:val="single" w:sz="4" w:space="0" w:color="auto"/>
            </w:tcBorders>
            <w:vAlign w:val="center"/>
            <w:hideMark/>
          </w:tcPr>
          <w:p w14:paraId="6C164CDB"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5,9</w:t>
            </w:r>
          </w:p>
        </w:tc>
        <w:tc>
          <w:tcPr>
            <w:tcW w:w="0" w:type="auto"/>
            <w:tcBorders>
              <w:top w:val="single" w:sz="4" w:space="0" w:color="auto"/>
              <w:left w:val="single" w:sz="4" w:space="0" w:color="auto"/>
              <w:bottom w:val="single" w:sz="4" w:space="0" w:color="auto"/>
              <w:right w:val="single" w:sz="4" w:space="0" w:color="auto"/>
            </w:tcBorders>
            <w:vAlign w:val="center"/>
            <w:hideMark/>
          </w:tcPr>
          <w:p w14:paraId="2E8F5B41"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Зростання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зайнятості</w:t>
            </w:r>
            <w:proofErr w:type="spellEnd"/>
            <w:r w:rsidRPr="000A6198">
              <w:rPr>
                <w:rFonts w:ascii="Times New Roman" w:eastAsia="Times New Roman" w:hAnsi="Times New Roman" w:cs="Times New Roman"/>
                <w:kern w:val="0"/>
                <w:sz w:val="28"/>
                <w:szCs w:val="28"/>
                <w:lang w:eastAsia="ru-RU"/>
                <w14:ligatures w14:val="none"/>
              </w:rPr>
              <w:t xml:space="preserve"> в </w:t>
            </w:r>
            <w:proofErr w:type="spellStart"/>
            <w:r w:rsidRPr="000A6198">
              <w:rPr>
                <w:rFonts w:ascii="Times New Roman" w:eastAsia="Times New Roman" w:hAnsi="Times New Roman" w:cs="Times New Roman"/>
                <w:kern w:val="0"/>
                <w:sz w:val="28"/>
                <w:szCs w:val="28"/>
                <w:lang w:eastAsia="ru-RU"/>
                <w14:ligatures w14:val="none"/>
              </w:rPr>
              <w:t>нових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галузях</w:t>
            </w:r>
            <w:proofErr w:type="spellEnd"/>
          </w:p>
        </w:tc>
      </w:tr>
      <w:tr w:rsidR="000A6198" w:rsidRPr="000A6198" w14:paraId="0F9F38A5" w14:textId="77777777" w:rsidTr="00263B23">
        <w:trPr>
          <w:tblCellSpacing w:w="15" w:type="dxa"/>
        </w:trPr>
        <w:tc>
          <w:tcPr>
            <w:tcW w:w="0" w:type="auto"/>
            <w:tcBorders>
              <w:left w:val="single" w:sz="4" w:space="0" w:color="auto"/>
              <w:right w:val="single" w:sz="4" w:space="0" w:color="auto"/>
            </w:tcBorders>
            <w:vAlign w:val="center"/>
            <w:hideMark/>
          </w:tcPr>
          <w:p w14:paraId="160786FD"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Фінляндія</w:t>
            </w:r>
            <w:proofErr w:type="spellEnd"/>
          </w:p>
        </w:tc>
        <w:tc>
          <w:tcPr>
            <w:tcW w:w="0" w:type="auto"/>
            <w:vAlign w:val="center"/>
            <w:hideMark/>
          </w:tcPr>
          <w:p w14:paraId="39D25653"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6,0</w:t>
            </w:r>
          </w:p>
        </w:tc>
        <w:tc>
          <w:tcPr>
            <w:tcW w:w="0" w:type="auto"/>
            <w:tcBorders>
              <w:left w:val="single" w:sz="4" w:space="0" w:color="auto"/>
              <w:right w:val="single" w:sz="4" w:space="0" w:color="auto"/>
            </w:tcBorders>
            <w:vAlign w:val="center"/>
            <w:hideMark/>
          </w:tcPr>
          <w:p w14:paraId="554693C1"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Програми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перекваліфікації</w:t>
            </w:r>
            <w:proofErr w:type="spellEnd"/>
          </w:p>
        </w:tc>
      </w:tr>
      <w:tr w:rsidR="00263B23" w:rsidRPr="000A6198" w14:paraId="6EE16B76" w14:textId="77777777" w:rsidTr="00263B2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A4CCA23"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Данія</w:t>
            </w:r>
            <w:proofErr w:type="spellEnd"/>
          </w:p>
        </w:tc>
        <w:tc>
          <w:tcPr>
            <w:tcW w:w="0" w:type="auto"/>
            <w:tcBorders>
              <w:top w:val="single" w:sz="4" w:space="0" w:color="auto"/>
              <w:bottom w:val="single" w:sz="4" w:space="0" w:color="auto"/>
            </w:tcBorders>
            <w:vAlign w:val="center"/>
            <w:hideMark/>
          </w:tcPr>
          <w:p w14:paraId="1EF38366"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7F049BFE" w14:textId="77777777" w:rsidR="000A6198" w:rsidRPr="000A6198" w:rsidRDefault="000A6198" w:rsidP="0024437E">
            <w:pPr>
              <w:spacing w:after="0" w:line="360" w:lineRule="auto"/>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Низький</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рівень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завдяки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активній</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політиці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зайнятості</w:t>
            </w:r>
            <w:proofErr w:type="spellEnd"/>
          </w:p>
        </w:tc>
      </w:tr>
      <w:bookmarkEnd w:id="10"/>
    </w:tbl>
    <w:p w14:paraId="71687426" w14:textId="77777777" w:rsidR="0024437E" w:rsidRDefault="0024437E" w:rsidP="0024437E">
      <w:pPr>
        <w:spacing w:after="0" w:line="360" w:lineRule="auto"/>
        <w:outlineLvl w:val="2"/>
        <w:rPr>
          <w:rFonts w:ascii="Times New Roman" w:eastAsia="Times New Roman" w:hAnsi="Times New Roman" w:cs="Times New Roman"/>
          <w:bCs/>
          <w:kern w:val="0"/>
          <w:sz w:val="28"/>
          <w:szCs w:val="28"/>
          <w:lang w:eastAsia="ru-RU"/>
          <w14:ligatures w14:val="none"/>
        </w:rPr>
      </w:pPr>
    </w:p>
    <w:p w14:paraId="51EB8F99" w14:textId="114A9516" w:rsidR="0024437E" w:rsidRPr="0024437E" w:rsidRDefault="00263B23" w:rsidP="0024437E">
      <w:pPr>
        <w:spacing w:after="0" w:line="360" w:lineRule="auto"/>
        <w:outlineLvl w:val="2"/>
        <w:rPr>
          <w:rFonts w:ascii="Times New Roman" w:eastAsia="Times New Roman" w:hAnsi="Times New Roman" w:cs="Times New Roman"/>
          <w:bCs/>
          <w:kern w:val="0"/>
          <w:sz w:val="28"/>
          <w:szCs w:val="28"/>
          <w:lang w:eastAsia="ru-RU"/>
          <w14:ligatures w14:val="none"/>
        </w:rPr>
      </w:pPr>
      <w:proofErr w:type="spellStart"/>
      <w:r w:rsidRPr="000A6198">
        <w:rPr>
          <w:rFonts w:ascii="Times New Roman" w:eastAsia="Times New Roman" w:hAnsi="Times New Roman" w:cs="Times New Roman"/>
          <w:bCs/>
          <w:kern w:val="0"/>
          <w:sz w:val="28"/>
          <w:szCs w:val="28"/>
          <w:lang w:eastAsia="ru-RU"/>
          <w14:ligatures w14:val="none"/>
        </w:rPr>
        <w:t>Таб</w:t>
      </w:r>
      <w:proofErr w:type="spellEnd"/>
      <w:r w:rsidRPr="00263B23">
        <w:rPr>
          <w:rFonts w:ascii="Times New Roman" w:eastAsia="Times New Roman" w:hAnsi="Times New Roman" w:cs="Times New Roman"/>
          <w:bCs/>
          <w:kern w:val="0"/>
          <w:sz w:val="28"/>
          <w:szCs w:val="28"/>
          <w:lang w:val="uk-UA" w:eastAsia="ru-RU"/>
          <w14:ligatures w14:val="none"/>
        </w:rPr>
        <w:t xml:space="preserve">. 3 </w:t>
      </w:r>
      <w:proofErr w:type="spellStart"/>
      <w:r w:rsidRPr="000A6198">
        <w:rPr>
          <w:rFonts w:ascii="Times New Roman" w:eastAsia="Times New Roman" w:hAnsi="Times New Roman" w:cs="Times New Roman"/>
          <w:bCs/>
          <w:kern w:val="0"/>
          <w:sz w:val="28"/>
          <w:szCs w:val="28"/>
          <w:lang w:eastAsia="ru-RU"/>
          <w14:ligatures w14:val="none"/>
        </w:rPr>
        <w:t>Рівень</w:t>
      </w:r>
      <w:proofErr w:type="spellEnd"/>
      <w:r w:rsidRPr="000A6198">
        <w:rPr>
          <w:rFonts w:ascii="Times New Roman" w:eastAsia="Times New Roman" w:hAnsi="Times New Roman" w:cs="Times New Roman"/>
          <w:bCs/>
          <w:kern w:val="0"/>
          <w:sz w:val="28"/>
          <w:szCs w:val="28"/>
          <w:lang w:eastAsia="ru-RU"/>
          <w14:ligatures w14:val="none"/>
        </w:rPr>
        <w:t xml:space="preserve"> </w:t>
      </w:r>
      <w:proofErr w:type="spellStart"/>
      <w:r w:rsidRPr="000A6198">
        <w:rPr>
          <w:rFonts w:ascii="Times New Roman" w:eastAsia="Times New Roman" w:hAnsi="Times New Roman" w:cs="Times New Roman"/>
          <w:bCs/>
          <w:kern w:val="0"/>
          <w:sz w:val="28"/>
          <w:szCs w:val="28"/>
          <w:lang w:eastAsia="ru-RU"/>
          <w14:ligatures w14:val="none"/>
        </w:rPr>
        <w:t>безробіття</w:t>
      </w:r>
      <w:proofErr w:type="spellEnd"/>
      <w:r w:rsidRPr="000A6198">
        <w:rPr>
          <w:rFonts w:ascii="Times New Roman" w:eastAsia="Times New Roman" w:hAnsi="Times New Roman" w:cs="Times New Roman"/>
          <w:bCs/>
          <w:kern w:val="0"/>
          <w:sz w:val="28"/>
          <w:szCs w:val="28"/>
          <w:lang w:eastAsia="ru-RU"/>
          <w14:ligatures w14:val="none"/>
        </w:rPr>
        <w:t xml:space="preserve"> в </w:t>
      </w:r>
      <w:proofErr w:type="spellStart"/>
      <w:r w:rsidRPr="000A6198">
        <w:rPr>
          <w:rFonts w:ascii="Times New Roman" w:eastAsia="Times New Roman" w:hAnsi="Times New Roman" w:cs="Times New Roman"/>
          <w:bCs/>
          <w:kern w:val="0"/>
          <w:sz w:val="28"/>
          <w:szCs w:val="28"/>
          <w:lang w:eastAsia="ru-RU"/>
          <w14:ligatures w14:val="none"/>
        </w:rPr>
        <w:t>Україні</w:t>
      </w:r>
      <w:proofErr w:type="spellEnd"/>
      <w:r w:rsidRPr="000A6198">
        <w:rPr>
          <w:rFonts w:ascii="Times New Roman" w:eastAsia="Times New Roman" w:hAnsi="Times New Roman" w:cs="Times New Roman"/>
          <w:bCs/>
          <w:kern w:val="0"/>
          <w:sz w:val="28"/>
          <w:szCs w:val="28"/>
          <w:lang w:eastAsia="ru-RU"/>
          <w14:ligatures w14:val="none"/>
        </w:rPr>
        <w:t xml:space="preserve"> та </w:t>
      </w:r>
      <w:proofErr w:type="spellStart"/>
      <w:r w:rsidRPr="000A6198">
        <w:rPr>
          <w:rFonts w:ascii="Times New Roman" w:eastAsia="Times New Roman" w:hAnsi="Times New Roman" w:cs="Times New Roman"/>
          <w:bCs/>
          <w:kern w:val="0"/>
          <w:sz w:val="28"/>
          <w:szCs w:val="28"/>
          <w:lang w:eastAsia="ru-RU"/>
          <w14:ligatures w14:val="none"/>
        </w:rPr>
        <w:t>країнах</w:t>
      </w:r>
      <w:proofErr w:type="spellEnd"/>
      <w:r w:rsidRPr="000A6198">
        <w:rPr>
          <w:rFonts w:ascii="Times New Roman" w:eastAsia="Times New Roman" w:hAnsi="Times New Roman" w:cs="Times New Roman"/>
          <w:bCs/>
          <w:kern w:val="0"/>
          <w:sz w:val="28"/>
          <w:szCs w:val="28"/>
          <w:lang w:eastAsia="ru-RU"/>
          <w14:ligatures w14:val="none"/>
        </w:rPr>
        <w:t xml:space="preserve"> </w:t>
      </w:r>
      <w:proofErr w:type="spellStart"/>
      <w:r w:rsidRPr="000A6198">
        <w:rPr>
          <w:rFonts w:ascii="Times New Roman" w:eastAsia="Times New Roman" w:hAnsi="Times New Roman" w:cs="Times New Roman"/>
          <w:bCs/>
          <w:kern w:val="0"/>
          <w:sz w:val="28"/>
          <w:szCs w:val="28"/>
          <w:lang w:eastAsia="ru-RU"/>
          <w14:ligatures w14:val="none"/>
        </w:rPr>
        <w:t>Європи</w:t>
      </w:r>
      <w:proofErr w:type="spellEnd"/>
      <w:r w:rsidRPr="000A6198">
        <w:rPr>
          <w:rFonts w:ascii="Times New Roman" w:eastAsia="Times New Roman" w:hAnsi="Times New Roman" w:cs="Times New Roman"/>
          <w:bCs/>
          <w:kern w:val="0"/>
          <w:sz w:val="28"/>
          <w:szCs w:val="28"/>
          <w:lang w:eastAsia="ru-RU"/>
          <w14:ligatures w14:val="none"/>
        </w:rPr>
        <w:t xml:space="preserve"> у 2023 </w:t>
      </w:r>
      <w:proofErr w:type="spellStart"/>
      <w:r w:rsidRPr="000A6198">
        <w:rPr>
          <w:rFonts w:ascii="Times New Roman" w:eastAsia="Times New Roman" w:hAnsi="Times New Roman" w:cs="Times New Roman"/>
          <w:bCs/>
          <w:kern w:val="0"/>
          <w:sz w:val="28"/>
          <w:szCs w:val="28"/>
          <w:lang w:eastAsia="ru-RU"/>
          <w14:ligatures w14:val="none"/>
        </w:rPr>
        <w:t>році</w:t>
      </w:r>
      <w:proofErr w:type="spellEnd"/>
    </w:p>
    <w:p w14:paraId="5250A41D" w14:textId="01C33C16" w:rsidR="000A6198" w:rsidRPr="000A6198" w:rsidRDefault="000A6198" w:rsidP="005A6980">
      <w:pPr>
        <w:spacing w:after="0" w:line="360" w:lineRule="auto"/>
        <w:ind w:firstLine="709"/>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lastRenderedPageBreak/>
        <w:t>Аналіз</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рівня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в </w:t>
      </w:r>
      <w:proofErr w:type="spellStart"/>
      <w:r w:rsidRPr="000A6198">
        <w:rPr>
          <w:rFonts w:ascii="Times New Roman" w:eastAsia="Times New Roman" w:hAnsi="Times New Roman" w:cs="Times New Roman"/>
          <w:kern w:val="0"/>
          <w:sz w:val="28"/>
          <w:szCs w:val="28"/>
          <w:lang w:eastAsia="ru-RU"/>
          <w14:ligatures w14:val="none"/>
        </w:rPr>
        <w:t>Україні</w:t>
      </w:r>
      <w:proofErr w:type="spellEnd"/>
      <w:r w:rsidRPr="000A6198">
        <w:rPr>
          <w:rFonts w:ascii="Times New Roman" w:eastAsia="Times New Roman" w:hAnsi="Times New Roman" w:cs="Times New Roman"/>
          <w:kern w:val="0"/>
          <w:sz w:val="28"/>
          <w:szCs w:val="28"/>
          <w:lang w:eastAsia="ru-RU"/>
          <w14:ligatures w14:val="none"/>
        </w:rPr>
        <w:t xml:space="preserve"> та </w:t>
      </w:r>
      <w:proofErr w:type="spellStart"/>
      <w:r w:rsidRPr="000A6198">
        <w:rPr>
          <w:rFonts w:ascii="Times New Roman" w:eastAsia="Times New Roman" w:hAnsi="Times New Roman" w:cs="Times New Roman"/>
          <w:kern w:val="0"/>
          <w:sz w:val="28"/>
          <w:szCs w:val="28"/>
          <w:lang w:eastAsia="ru-RU"/>
          <w14:ligatures w14:val="none"/>
        </w:rPr>
        <w:t>країнах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Європи</w:t>
      </w:r>
      <w:proofErr w:type="spellEnd"/>
      <w:r w:rsidRPr="000A6198">
        <w:rPr>
          <w:rFonts w:ascii="Times New Roman" w:eastAsia="Times New Roman" w:hAnsi="Times New Roman" w:cs="Times New Roman"/>
          <w:kern w:val="0"/>
          <w:sz w:val="28"/>
          <w:szCs w:val="28"/>
          <w:lang w:eastAsia="ru-RU"/>
          <w14:ligatures w14:val="none"/>
        </w:rPr>
        <w:t xml:space="preserve"> в 2023 </w:t>
      </w:r>
      <w:proofErr w:type="spellStart"/>
      <w:r w:rsidRPr="000A6198">
        <w:rPr>
          <w:rFonts w:ascii="Times New Roman" w:eastAsia="Times New Roman" w:hAnsi="Times New Roman" w:cs="Times New Roman"/>
          <w:kern w:val="0"/>
          <w:sz w:val="28"/>
          <w:szCs w:val="28"/>
          <w:lang w:eastAsia="ru-RU"/>
          <w14:ligatures w14:val="none"/>
        </w:rPr>
        <w:t>році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показує</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що</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український</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ринок</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праці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стикається</w:t>
      </w:r>
      <w:proofErr w:type="spellEnd"/>
      <w:r w:rsidRPr="000A6198">
        <w:rPr>
          <w:rFonts w:ascii="Times New Roman" w:eastAsia="Times New Roman" w:hAnsi="Times New Roman" w:cs="Times New Roman"/>
          <w:kern w:val="0"/>
          <w:sz w:val="28"/>
          <w:szCs w:val="28"/>
          <w:lang w:eastAsia="ru-RU"/>
          <w14:ligatures w14:val="none"/>
        </w:rPr>
        <w:t xml:space="preserve"> з </w:t>
      </w:r>
      <w:proofErr w:type="spellStart"/>
      <w:r w:rsidRPr="000A6198">
        <w:rPr>
          <w:rFonts w:ascii="Times New Roman" w:eastAsia="Times New Roman" w:hAnsi="Times New Roman" w:cs="Times New Roman"/>
          <w:kern w:val="0"/>
          <w:sz w:val="28"/>
          <w:szCs w:val="28"/>
          <w:lang w:eastAsia="ru-RU"/>
          <w14:ligatures w14:val="none"/>
        </w:rPr>
        <w:t>серйозними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викликами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які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потребують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термінового</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вирішення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Високий</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рівень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в </w:t>
      </w:r>
      <w:proofErr w:type="spellStart"/>
      <w:r w:rsidRPr="000A6198">
        <w:rPr>
          <w:rFonts w:ascii="Times New Roman" w:eastAsia="Times New Roman" w:hAnsi="Times New Roman" w:cs="Times New Roman"/>
          <w:kern w:val="0"/>
          <w:sz w:val="28"/>
          <w:szCs w:val="28"/>
          <w:lang w:eastAsia="ru-RU"/>
          <w14:ligatures w14:val="none"/>
        </w:rPr>
        <w:t>Україні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вказує</w:t>
      </w:r>
      <w:proofErr w:type="spellEnd"/>
      <w:r w:rsidRPr="000A6198">
        <w:rPr>
          <w:rFonts w:ascii="Times New Roman" w:eastAsia="Times New Roman" w:hAnsi="Times New Roman" w:cs="Times New Roman"/>
          <w:kern w:val="0"/>
          <w:sz w:val="28"/>
          <w:szCs w:val="28"/>
          <w:lang w:eastAsia="ru-RU"/>
          <w14:ligatures w14:val="none"/>
        </w:rPr>
        <w:t xml:space="preserve"> на </w:t>
      </w:r>
      <w:proofErr w:type="spellStart"/>
      <w:r w:rsidRPr="000A6198">
        <w:rPr>
          <w:rFonts w:ascii="Times New Roman" w:eastAsia="Times New Roman" w:hAnsi="Times New Roman" w:cs="Times New Roman"/>
          <w:kern w:val="0"/>
          <w:sz w:val="28"/>
          <w:szCs w:val="28"/>
          <w:lang w:eastAsia="ru-RU"/>
          <w14:ligatures w14:val="none"/>
        </w:rPr>
        <w:t>необхідність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структурних</w:t>
      </w:r>
      <w:proofErr w:type="spellEnd"/>
      <w:r w:rsidRPr="000A6198">
        <w:rPr>
          <w:rFonts w:ascii="Times New Roman" w:eastAsia="Times New Roman" w:hAnsi="Times New Roman" w:cs="Times New Roman"/>
          <w:kern w:val="0"/>
          <w:sz w:val="28"/>
          <w:szCs w:val="28"/>
          <w:lang w:eastAsia="ru-RU"/>
          <w14:ligatures w14:val="none"/>
        </w:rPr>
        <w:t xml:space="preserve"> реформ, </w:t>
      </w:r>
      <w:proofErr w:type="spellStart"/>
      <w:r w:rsidRPr="000A6198">
        <w:rPr>
          <w:rFonts w:ascii="Times New Roman" w:eastAsia="Times New Roman" w:hAnsi="Times New Roman" w:cs="Times New Roman"/>
          <w:kern w:val="0"/>
          <w:sz w:val="28"/>
          <w:szCs w:val="28"/>
          <w:lang w:eastAsia="ru-RU"/>
          <w14:ligatures w14:val="none"/>
        </w:rPr>
        <w:t>впровадження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нових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програм</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підтримки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зайнятості</w:t>
      </w:r>
      <w:proofErr w:type="spellEnd"/>
      <w:r w:rsidRPr="000A6198">
        <w:rPr>
          <w:rFonts w:ascii="Times New Roman" w:eastAsia="Times New Roman" w:hAnsi="Times New Roman" w:cs="Times New Roman"/>
          <w:kern w:val="0"/>
          <w:sz w:val="28"/>
          <w:szCs w:val="28"/>
          <w:lang w:eastAsia="ru-RU"/>
          <w14:ligatures w14:val="none"/>
        </w:rPr>
        <w:t xml:space="preserve"> та </w:t>
      </w:r>
      <w:proofErr w:type="spellStart"/>
      <w:r w:rsidRPr="000A6198">
        <w:rPr>
          <w:rFonts w:ascii="Times New Roman" w:eastAsia="Times New Roman" w:hAnsi="Times New Roman" w:cs="Times New Roman"/>
          <w:kern w:val="0"/>
          <w:sz w:val="28"/>
          <w:szCs w:val="28"/>
          <w:lang w:eastAsia="ru-RU"/>
          <w14:ligatures w14:val="none"/>
        </w:rPr>
        <w:t>створення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нових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робочих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місць</w:t>
      </w:r>
      <w:proofErr w:type="spellEnd"/>
      <w:r w:rsidRPr="000A6198">
        <w:rPr>
          <w:rFonts w:ascii="Times New Roman" w:eastAsia="Times New Roman" w:hAnsi="Times New Roman" w:cs="Times New Roman"/>
          <w:kern w:val="0"/>
          <w:sz w:val="28"/>
          <w:szCs w:val="28"/>
          <w:lang w:eastAsia="ru-RU"/>
          <w14:ligatures w14:val="none"/>
        </w:rPr>
        <w:t xml:space="preserve">. У той же час, </w:t>
      </w:r>
      <w:proofErr w:type="spellStart"/>
      <w:r w:rsidRPr="000A6198">
        <w:rPr>
          <w:rFonts w:ascii="Times New Roman" w:eastAsia="Times New Roman" w:hAnsi="Times New Roman" w:cs="Times New Roman"/>
          <w:kern w:val="0"/>
          <w:sz w:val="28"/>
          <w:szCs w:val="28"/>
          <w:lang w:eastAsia="ru-RU"/>
          <w14:ligatures w14:val="none"/>
        </w:rPr>
        <w:t>країни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Європи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демонструють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успішні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приклади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управління</w:t>
      </w:r>
      <w:proofErr w:type="spellEnd"/>
      <w:r w:rsidRPr="000A6198">
        <w:rPr>
          <w:rFonts w:ascii="Times New Roman" w:eastAsia="Times New Roman" w:hAnsi="Times New Roman" w:cs="Times New Roman"/>
          <w:kern w:val="0"/>
          <w:sz w:val="28"/>
          <w:szCs w:val="28"/>
          <w:lang w:eastAsia="ru-RU"/>
          <w14:ligatures w14:val="none"/>
        </w:rPr>
        <w:t xml:space="preserve"> ринком </w:t>
      </w:r>
      <w:proofErr w:type="spellStart"/>
      <w:r w:rsidRPr="000A6198">
        <w:rPr>
          <w:rFonts w:ascii="Times New Roman" w:eastAsia="Times New Roman" w:hAnsi="Times New Roman" w:cs="Times New Roman"/>
          <w:kern w:val="0"/>
          <w:sz w:val="28"/>
          <w:szCs w:val="28"/>
          <w:lang w:eastAsia="ru-RU"/>
          <w14:ligatures w14:val="none"/>
        </w:rPr>
        <w:t>праці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що</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може</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слугувати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орієнтиром</w:t>
      </w:r>
      <w:proofErr w:type="spellEnd"/>
      <w:r w:rsidRPr="000A6198">
        <w:rPr>
          <w:rFonts w:ascii="Times New Roman" w:eastAsia="Times New Roman" w:hAnsi="Times New Roman" w:cs="Times New Roman"/>
          <w:kern w:val="0"/>
          <w:sz w:val="28"/>
          <w:szCs w:val="28"/>
          <w:lang w:eastAsia="ru-RU"/>
          <w14:ligatures w14:val="none"/>
        </w:rPr>
        <w:t xml:space="preserve"> для </w:t>
      </w:r>
      <w:proofErr w:type="spellStart"/>
      <w:r w:rsidRPr="000A6198">
        <w:rPr>
          <w:rFonts w:ascii="Times New Roman" w:eastAsia="Times New Roman" w:hAnsi="Times New Roman" w:cs="Times New Roman"/>
          <w:kern w:val="0"/>
          <w:sz w:val="28"/>
          <w:szCs w:val="28"/>
          <w:lang w:eastAsia="ru-RU"/>
          <w14:ligatures w14:val="none"/>
        </w:rPr>
        <w:t>України</w:t>
      </w:r>
      <w:proofErr w:type="spellEnd"/>
      <w:r w:rsidRPr="000A6198">
        <w:rPr>
          <w:rFonts w:ascii="Times New Roman" w:eastAsia="Times New Roman" w:hAnsi="Times New Roman" w:cs="Times New Roman"/>
          <w:kern w:val="0"/>
          <w:sz w:val="28"/>
          <w:szCs w:val="28"/>
          <w:lang w:eastAsia="ru-RU"/>
          <w14:ligatures w14:val="none"/>
        </w:rPr>
        <w:t xml:space="preserve"> у </w:t>
      </w:r>
      <w:proofErr w:type="spellStart"/>
      <w:r w:rsidRPr="000A6198">
        <w:rPr>
          <w:rFonts w:ascii="Times New Roman" w:eastAsia="Times New Roman" w:hAnsi="Times New Roman" w:cs="Times New Roman"/>
          <w:kern w:val="0"/>
          <w:sz w:val="28"/>
          <w:szCs w:val="28"/>
          <w:lang w:eastAsia="ru-RU"/>
          <w14:ligatures w14:val="none"/>
        </w:rPr>
        <w:t>подоланні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сучасних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економічних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труднощів</w:t>
      </w:r>
      <w:proofErr w:type="spellEnd"/>
      <w:r w:rsidRPr="000A6198">
        <w:rPr>
          <w:rFonts w:ascii="Times New Roman" w:eastAsia="Times New Roman" w:hAnsi="Times New Roman" w:cs="Times New Roman"/>
          <w:kern w:val="0"/>
          <w:sz w:val="28"/>
          <w:szCs w:val="28"/>
          <w:lang w:eastAsia="ru-RU"/>
          <w14:ligatures w14:val="none"/>
        </w:rPr>
        <w:t>.</w:t>
      </w:r>
    </w:p>
    <w:p w14:paraId="7AB4D32F" w14:textId="77777777" w:rsidR="000A6198" w:rsidRPr="000A6198" w:rsidRDefault="000A6198" w:rsidP="005A6980">
      <w:pPr>
        <w:spacing w:after="0" w:line="360" w:lineRule="auto"/>
        <w:ind w:firstLine="709"/>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Ситуація</w:t>
      </w:r>
      <w:proofErr w:type="spellEnd"/>
      <w:r w:rsidRPr="000A6198">
        <w:rPr>
          <w:rFonts w:ascii="Times New Roman" w:eastAsia="Times New Roman" w:hAnsi="Times New Roman" w:cs="Times New Roman"/>
          <w:kern w:val="0"/>
          <w:sz w:val="28"/>
          <w:szCs w:val="28"/>
          <w:lang w:eastAsia="ru-RU"/>
          <w14:ligatures w14:val="none"/>
        </w:rPr>
        <w:t xml:space="preserve"> на ринку </w:t>
      </w:r>
      <w:proofErr w:type="spellStart"/>
      <w:r w:rsidRPr="000A6198">
        <w:rPr>
          <w:rFonts w:ascii="Times New Roman" w:eastAsia="Times New Roman" w:hAnsi="Times New Roman" w:cs="Times New Roman"/>
          <w:kern w:val="0"/>
          <w:sz w:val="28"/>
          <w:szCs w:val="28"/>
          <w:lang w:eastAsia="ru-RU"/>
          <w14:ligatures w14:val="none"/>
        </w:rPr>
        <w:t>праці</w:t>
      </w:r>
      <w:proofErr w:type="spellEnd"/>
      <w:r w:rsidRPr="000A6198">
        <w:rPr>
          <w:rFonts w:ascii="Times New Roman" w:eastAsia="Times New Roman" w:hAnsi="Times New Roman" w:cs="Times New Roman"/>
          <w:kern w:val="0"/>
          <w:sz w:val="28"/>
          <w:szCs w:val="28"/>
          <w:lang w:eastAsia="ru-RU"/>
          <w14:ligatures w14:val="none"/>
        </w:rPr>
        <w:t xml:space="preserve"> є критично </w:t>
      </w:r>
      <w:proofErr w:type="spellStart"/>
      <w:r w:rsidRPr="000A6198">
        <w:rPr>
          <w:rFonts w:ascii="Times New Roman" w:eastAsia="Times New Roman" w:hAnsi="Times New Roman" w:cs="Times New Roman"/>
          <w:kern w:val="0"/>
          <w:sz w:val="28"/>
          <w:szCs w:val="28"/>
          <w:lang w:eastAsia="ru-RU"/>
          <w14:ligatures w14:val="none"/>
        </w:rPr>
        <w:t>важливою</w:t>
      </w:r>
      <w:proofErr w:type="spellEnd"/>
      <w:r w:rsidRPr="000A6198">
        <w:rPr>
          <w:rFonts w:ascii="Times New Roman" w:eastAsia="Times New Roman" w:hAnsi="Times New Roman" w:cs="Times New Roman"/>
          <w:kern w:val="0"/>
          <w:sz w:val="28"/>
          <w:szCs w:val="28"/>
          <w:lang w:eastAsia="ru-RU"/>
          <w14:ligatures w14:val="none"/>
        </w:rPr>
        <w:t xml:space="preserve"> для </w:t>
      </w:r>
      <w:proofErr w:type="spellStart"/>
      <w:r w:rsidRPr="000A6198">
        <w:rPr>
          <w:rFonts w:ascii="Times New Roman" w:eastAsia="Times New Roman" w:hAnsi="Times New Roman" w:cs="Times New Roman"/>
          <w:kern w:val="0"/>
          <w:sz w:val="28"/>
          <w:szCs w:val="28"/>
          <w:lang w:eastAsia="ru-RU"/>
          <w14:ligatures w14:val="none"/>
        </w:rPr>
        <w:t>соціально-економічного</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розвитку</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країни</w:t>
      </w:r>
      <w:proofErr w:type="spellEnd"/>
      <w:r w:rsidRPr="000A6198">
        <w:rPr>
          <w:rFonts w:ascii="Times New Roman" w:eastAsia="Times New Roman" w:hAnsi="Times New Roman" w:cs="Times New Roman"/>
          <w:kern w:val="0"/>
          <w:sz w:val="28"/>
          <w:szCs w:val="28"/>
          <w:lang w:eastAsia="ru-RU"/>
          <w14:ligatures w14:val="none"/>
        </w:rPr>
        <w:t xml:space="preserve">, і </w:t>
      </w:r>
      <w:proofErr w:type="spellStart"/>
      <w:r w:rsidRPr="000A6198">
        <w:rPr>
          <w:rFonts w:ascii="Times New Roman" w:eastAsia="Times New Roman" w:hAnsi="Times New Roman" w:cs="Times New Roman"/>
          <w:kern w:val="0"/>
          <w:sz w:val="28"/>
          <w:szCs w:val="28"/>
          <w:lang w:eastAsia="ru-RU"/>
          <w14:ligatures w14:val="none"/>
        </w:rPr>
        <w:t>Україні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варто</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вжити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всіх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можливих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заходів</w:t>
      </w:r>
      <w:proofErr w:type="spellEnd"/>
      <w:r w:rsidRPr="000A6198">
        <w:rPr>
          <w:rFonts w:ascii="Times New Roman" w:eastAsia="Times New Roman" w:hAnsi="Times New Roman" w:cs="Times New Roman"/>
          <w:kern w:val="0"/>
          <w:sz w:val="28"/>
          <w:szCs w:val="28"/>
          <w:lang w:eastAsia="ru-RU"/>
          <w14:ligatures w14:val="none"/>
        </w:rPr>
        <w:t xml:space="preserve"> для </w:t>
      </w:r>
      <w:proofErr w:type="spellStart"/>
      <w:r w:rsidRPr="000A6198">
        <w:rPr>
          <w:rFonts w:ascii="Times New Roman" w:eastAsia="Times New Roman" w:hAnsi="Times New Roman" w:cs="Times New Roman"/>
          <w:kern w:val="0"/>
          <w:sz w:val="28"/>
          <w:szCs w:val="28"/>
          <w:lang w:eastAsia="ru-RU"/>
          <w14:ligatures w14:val="none"/>
        </w:rPr>
        <w:t>покращення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цих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показників</w:t>
      </w:r>
      <w:proofErr w:type="spellEnd"/>
      <w:r w:rsidRPr="000A6198">
        <w:rPr>
          <w:rFonts w:ascii="Times New Roman" w:eastAsia="Times New Roman" w:hAnsi="Times New Roman" w:cs="Times New Roman"/>
          <w:kern w:val="0"/>
          <w:sz w:val="28"/>
          <w:szCs w:val="28"/>
          <w:lang w:eastAsia="ru-RU"/>
          <w14:ligatures w14:val="none"/>
        </w:rPr>
        <w:t>.</w:t>
      </w:r>
    </w:p>
    <w:p w14:paraId="30AF92E8" w14:textId="1C7FCF07" w:rsidR="00263B23" w:rsidRDefault="00263B23" w:rsidP="00186A82">
      <w:pPr>
        <w:spacing w:after="0" w:line="360" w:lineRule="auto"/>
        <w:jc w:val="both"/>
        <w:rPr>
          <w:rFonts w:ascii="Times New Roman" w:hAnsi="Times New Roman" w:cs="Times New Roman"/>
          <w:color w:val="000000" w:themeColor="text1"/>
          <w:sz w:val="28"/>
          <w:szCs w:val="28"/>
        </w:rPr>
      </w:pPr>
    </w:p>
    <w:p w14:paraId="6E360F90" w14:textId="436F45B7" w:rsidR="0024437E" w:rsidRDefault="0024437E" w:rsidP="00186A82">
      <w:pPr>
        <w:spacing w:after="0" w:line="360" w:lineRule="auto"/>
        <w:jc w:val="both"/>
        <w:rPr>
          <w:rFonts w:ascii="Times New Roman" w:hAnsi="Times New Roman" w:cs="Times New Roman"/>
          <w:color w:val="000000" w:themeColor="text1"/>
          <w:sz w:val="28"/>
          <w:szCs w:val="28"/>
        </w:rPr>
      </w:pPr>
    </w:p>
    <w:p w14:paraId="1ED24B2F" w14:textId="7ECC3F5A" w:rsidR="0024437E" w:rsidRDefault="0024437E" w:rsidP="00186A82">
      <w:pPr>
        <w:spacing w:after="0" w:line="360" w:lineRule="auto"/>
        <w:jc w:val="both"/>
        <w:rPr>
          <w:rFonts w:ascii="Times New Roman" w:hAnsi="Times New Roman" w:cs="Times New Roman"/>
          <w:color w:val="000000" w:themeColor="text1"/>
          <w:sz w:val="28"/>
          <w:szCs w:val="28"/>
        </w:rPr>
      </w:pPr>
    </w:p>
    <w:p w14:paraId="7CA74CDD" w14:textId="393CAD27" w:rsidR="0024437E" w:rsidRDefault="0024437E" w:rsidP="00186A82">
      <w:pPr>
        <w:spacing w:after="0" w:line="360" w:lineRule="auto"/>
        <w:jc w:val="both"/>
        <w:rPr>
          <w:rFonts w:ascii="Times New Roman" w:hAnsi="Times New Roman" w:cs="Times New Roman"/>
          <w:color w:val="000000" w:themeColor="text1"/>
          <w:sz w:val="28"/>
          <w:szCs w:val="28"/>
        </w:rPr>
      </w:pPr>
    </w:p>
    <w:p w14:paraId="67CB762D" w14:textId="0381815B" w:rsidR="0024437E" w:rsidRDefault="0024437E" w:rsidP="00186A82">
      <w:pPr>
        <w:spacing w:after="0" w:line="360" w:lineRule="auto"/>
        <w:jc w:val="both"/>
        <w:rPr>
          <w:rFonts w:ascii="Times New Roman" w:hAnsi="Times New Roman" w:cs="Times New Roman"/>
          <w:color w:val="000000" w:themeColor="text1"/>
          <w:sz w:val="28"/>
          <w:szCs w:val="28"/>
        </w:rPr>
      </w:pPr>
    </w:p>
    <w:p w14:paraId="1A4C2DD8" w14:textId="77876A44" w:rsidR="0024437E" w:rsidRDefault="0024437E" w:rsidP="00186A82">
      <w:pPr>
        <w:spacing w:after="0" w:line="360" w:lineRule="auto"/>
        <w:jc w:val="both"/>
        <w:rPr>
          <w:rFonts w:ascii="Times New Roman" w:hAnsi="Times New Roman" w:cs="Times New Roman"/>
          <w:color w:val="000000" w:themeColor="text1"/>
          <w:sz w:val="28"/>
          <w:szCs w:val="28"/>
        </w:rPr>
      </w:pPr>
    </w:p>
    <w:p w14:paraId="2104B8C1" w14:textId="4D3075F1" w:rsidR="0024437E" w:rsidRDefault="0024437E" w:rsidP="00186A82">
      <w:pPr>
        <w:spacing w:after="0" w:line="360" w:lineRule="auto"/>
        <w:jc w:val="both"/>
        <w:rPr>
          <w:rFonts w:ascii="Times New Roman" w:hAnsi="Times New Roman" w:cs="Times New Roman"/>
          <w:color w:val="000000" w:themeColor="text1"/>
          <w:sz w:val="28"/>
          <w:szCs w:val="28"/>
        </w:rPr>
      </w:pPr>
    </w:p>
    <w:p w14:paraId="3B21A538" w14:textId="6E65AFDE" w:rsidR="0024437E" w:rsidRDefault="0024437E" w:rsidP="00186A82">
      <w:pPr>
        <w:spacing w:after="0" w:line="360" w:lineRule="auto"/>
        <w:jc w:val="both"/>
        <w:rPr>
          <w:rFonts w:ascii="Times New Roman" w:hAnsi="Times New Roman" w:cs="Times New Roman"/>
          <w:color w:val="000000" w:themeColor="text1"/>
          <w:sz w:val="28"/>
          <w:szCs w:val="28"/>
        </w:rPr>
      </w:pPr>
    </w:p>
    <w:p w14:paraId="4E18BCCD" w14:textId="260FE6B5" w:rsidR="00134DFB" w:rsidRDefault="00134DFB" w:rsidP="00186A82">
      <w:pPr>
        <w:spacing w:after="0" w:line="360" w:lineRule="auto"/>
        <w:jc w:val="both"/>
        <w:rPr>
          <w:rFonts w:ascii="Times New Roman" w:hAnsi="Times New Roman" w:cs="Times New Roman"/>
          <w:color w:val="000000" w:themeColor="text1"/>
          <w:sz w:val="28"/>
          <w:szCs w:val="28"/>
        </w:rPr>
      </w:pPr>
    </w:p>
    <w:p w14:paraId="4B126640" w14:textId="1BE97D71" w:rsidR="00134DFB" w:rsidRDefault="00134DFB" w:rsidP="00186A82">
      <w:pPr>
        <w:spacing w:after="0" w:line="360" w:lineRule="auto"/>
        <w:jc w:val="both"/>
        <w:rPr>
          <w:rFonts w:ascii="Times New Roman" w:hAnsi="Times New Roman" w:cs="Times New Roman"/>
          <w:color w:val="000000" w:themeColor="text1"/>
          <w:sz w:val="28"/>
          <w:szCs w:val="28"/>
        </w:rPr>
      </w:pPr>
    </w:p>
    <w:p w14:paraId="677E29DF" w14:textId="6E193756" w:rsidR="00134DFB" w:rsidRDefault="00134DFB" w:rsidP="00186A82">
      <w:pPr>
        <w:spacing w:after="0" w:line="360" w:lineRule="auto"/>
        <w:jc w:val="both"/>
        <w:rPr>
          <w:rFonts w:ascii="Times New Roman" w:hAnsi="Times New Roman" w:cs="Times New Roman"/>
          <w:color w:val="000000" w:themeColor="text1"/>
          <w:sz w:val="28"/>
          <w:szCs w:val="28"/>
        </w:rPr>
      </w:pPr>
    </w:p>
    <w:p w14:paraId="586CCA96" w14:textId="60A4CF81" w:rsidR="00134DFB" w:rsidRDefault="00134DFB" w:rsidP="00186A82">
      <w:pPr>
        <w:spacing w:after="0" w:line="360" w:lineRule="auto"/>
        <w:jc w:val="both"/>
        <w:rPr>
          <w:rFonts w:ascii="Times New Roman" w:hAnsi="Times New Roman" w:cs="Times New Roman"/>
          <w:color w:val="000000" w:themeColor="text1"/>
          <w:sz w:val="28"/>
          <w:szCs w:val="28"/>
        </w:rPr>
      </w:pPr>
    </w:p>
    <w:p w14:paraId="2DB98119" w14:textId="409A71E0" w:rsidR="00134DFB" w:rsidRDefault="00134DFB" w:rsidP="00186A82">
      <w:pPr>
        <w:spacing w:after="0" w:line="360" w:lineRule="auto"/>
        <w:jc w:val="both"/>
        <w:rPr>
          <w:rFonts w:ascii="Times New Roman" w:hAnsi="Times New Roman" w:cs="Times New Roman"/>
          <w:color w:val="000000" w:themeColor="text1"/>
          <w:sz w:val="28"/>
          <w:szCs w:val="28"/>
        </w:rPr>
      </w:pPr>
    </w:p>
    <w:p w14:paraId="000F7765" w14:textId="6C640913" w:rsidR="00134DFB" w:rsidRDefault="00134DFB" w:rsidP="00186A82">
      <w:pPr>
        <w:spacing w:after="0" w:line="360" w:lineRule="auto"/>
        <w:jc w:val="both"/>
        <w:rPr>
          <w:rFonts w:ascii="Times New Roman" w:hAnsi="Times New Roman" w:cs="Times New Roman"/>
          <w:color w:val="000000" w:themeColor="text1"/>
          <w:sz w:val="28"/>
          <w:szCs w:val="28"/>
        </w:rPr>
      </w:pPr>
    </w:p>
    <w:p w14:paraId="54BCFE43" w14:textId="75461899" w:rsidR="00134DFB" w:rsidRDefault="00134DFB" w:rsidP="00186A82">
      <w:pPr>
        <w:spacing w:after="0" w:line="360" w:lineRule="auto"/>
        <w:jc w:val="both"/>
        <w:rPr>
          <w:rFonts w:ascii="Times New Roman" w:hAnsi="Times New Roman" w:cs="Times New Roman"/>
          <w:color w:val="000000" w:themeColor="text1"/>
          <w:sz w:val="28"/>
          <w:szCs w:val="28"/>
        </w:rPr>
      </w:pPr>
    </w:p>
    <w:p w14:paraId="1D2A9AD9" w14:textId="77777777" w:rsidR="005A6980" w:rsidRDefault="005A6980" w:rsidP="00186A82">
      <w:pPr>
        <w:spacing w:after="0" w:line="360" w:lineRule="auto"/>
        <w:jc w:val="both"/>
        <w:rPr>
          <w:rFonts w:ascii="Times New Roman" w:hAnsi="Times New Roman" w:cs="Times New Roman"/>
          <w:color w:val="000000" w:themeColor="text1"/>
          <w:sz w:val="28"/>
          <w:szCs w:val="28"/>
        </w:rPr>
      </w:pPr>
    </w:p>
    <w:p w14:paraId="69DB3BBE" w14:textId="1A8FDFD6" w:rsidR="00134DFB" w:rsidRDefault="00134DFB" w:rsidP="00186A82">
      <w:pPr>
        <w:spacing w:after="0" w:line="360" w:lineRule="auto"/>
        <w:jc w:val="both"/>
        <w:rPr>
          <w:rFonts w:ascii="Times New Roman" w:hAnsi="Times New Roman" w:cs="Times New Roman"/>
          <w:color w:val="000000" w:themeColor="text1"/>
          <w:sz w:val="28"/>
          <w:szCs w:val="28"/>
        </w:rPr>
      </w:pPr>
    </w:p>
    <w:p w14:paraId="1C8AD93B" w14:textId="77777777" w:rsidR="00134DFB" w:rsidRDefault="00134DFB" w:rsidP="00186A82">
      <w:pPr>
        <w:spacing w:after="0" w:line="360" w:lineRule="auto"/>
        <w:jc w:val="both"/>
        <w:rPr>
          <w:rFonts w:ascii="Times New Roman" w:hAnsi="Times New Roman" w:cs="Times New Roman"/>
          <w:color w:val="000000" w:themeColor="text1"/>
          <w:sz w:val="28"/>
          <w:szCs w:val="28"/>
        </w:rPr>
      </w:pPr>
    </w:p>
    <w:p w14:paraId="2F0DB324" w14:textId="282BBAF2" w:rsidR="00DD5D64" w:rsidRPr="00260E85" w:rsidRDefault="00DD5D64"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lastRenderedPageBreak/>
        <w:t>РОЗДІЛ 3: ШЛЯХИ ПОДОЛАННЯ БЕЗРОБІТТЯ</w:t>
      </w:r>
    </w:p>
    <w:p w14:paraId="5CC68A6A" w14:textId="77777777" w:rsidR="00401ED3" w:rsidRPr="00260E85" w:rsidRDefault="00401ED3" w:rsidP="00260E85">
      <w:pPr>
        <w:spacing w:after="0" w:line="360" w:lineRule="auto"/>
        <w:ind w:firstLine="709"/>
        <w:jc w:val="both"/>
        <w:rPr>
          <w:rFonts w:ascii="Times New Roman" w:hAnsi="Times New Roman" w:cs="Times New Roman"/>
          <w:color w:val="000000" w:themeColor="text1"/>
          <w:sz w:val="28"/>
          <w:szCs w:val="28"/>
        </w:rPr>
      </w:pPr>
    </w:p>
    <w:p w14:paraId="6FF0CC41" w14:textId="0F908736" w:rsidR="006F33F6" w:rsidRDefault="00DD5D64"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3.1. </w:t>
      </w:r>
      <w:proofErr w:type="spellStart"/>
      <w:r w:rsidRPr="00260E85">
        <w:rPr>
          <w:rFonts w:ascii="Times New Roman" w:hAnsi="Times New Roman" w:cs="Times New Roman"/>
          <w:color w:val="000000" w:themeColor="text1"/>
          <w:sz w:val="28"/>
          <w:szCs w:val="28"/>
        </w:rPr>
        <w:t>Державна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політика</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сфері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зайнятості</w:t>
      </w:r>
      <w:proofErr w:type="spellEnd"/>
    </w:p>
    <w:p w14:paraId="369FE9A6" w14:textId="77777777" w:rsidR="00260E85" w:rsidRPr="00260E85" w:rsidRDefault="00260E85" w:rsidP="00260E85">
      <w:pPr>
        <w:spacing w:after="0" w:line="360" w:lineRule="auto"/>
        <w:ind w:firstLine="709"/>
        <w:jc w:val="both"/>
        <w:rPr>
          <w:rFonts w:ascii="Times New Roman" w:hAnsi="Times New Roman" w:cs="Times New Roman"/>
          <w:color w:val="000000" w:themeColor="text1"/>
          <w:sz w:val="28"/>
          <w:szCs w:val="28"/>
        </w:rPr>
      </w:pPr>
    </w:p>
    <w:p w14:paraId="1343721D" w14:textId="632C2B1D" w:rsidR="006F33F6" w:rsidRPr="00425D7A" w:rsidRDefault="007D31B0"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lang w:val="uk-UA"/>
        </w:rPr>
        <w:t>Державна п</w:t>
      </w:r>
      <w:proofErr w:type="spellStart"/>
      <w:r w:rsidR="006F33F6" w:rsidRPr="00260E85">
        <w:rPr>
          <w:rFonts w:ascii="Times New Roman" w:hAnsi="Times New Roman" w:cs="Times New Roman"/>
          <w:color w:val="000000" w:themeColor="text1"/>
          <w:sz w:val="28"/>
          <w:szCs w:val="28"/>
        </w:rPr>
        <w:t>олітика</w:t>
      </w:r>
      <w:proofErr w:type="spellEnd"/>
      <w:r w:rsidR="006F33F6"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lang w:val="uk-UA"/>
        </w:rPr>
        <w:t xml:space="preserve">у сфері </w:t>
      </w:r>
      <w:proofErr w:type="spellStart"/>
      <w:r w:rsidR="006F33F6" w:rsidRPr="00260E85">
        <w:rPr>
          <w:rFonts w:ascii="Times New Roman" w:hAnsi="Times New Roman" w:cs="Times New Roman"/>
          <w:color w:val="000000" w:themeColor="text1"/>
          <w:sz w:val="28"/>
          <w:szCs w:val="28"/>
        </w:rPr>
        <w:t>зайнятості</w:t>
      </w:r>
      <w:proofErr w:type="spellEnd"/>
      <w:r w:rsidR="006F33F6" w:rsidRPr="00260E85">
        <w:rPr>
          <w:rFonts w:ascii="Times New Roman" w:hAnsi="Times New Roman" w:cs="Times New Roman"/>
          <w:color w:val="000000" w:themeColor="text1"/>
          <w:sz w:val="28"/>
          <w:szCs w:val="28"/>
        </w:rPr>
        <w:t xml:space="preserve"> </w:t>
      </w:r>
      <w:proofErr w:type="spellStart"/>
      <w:r w:rsidR="006F33F6" w:rsidRPr="00260E85">
        <w:rPr>
          <w:rFonts w:ascii="Times New Roman" w:hAnsi="Times New Roman" w:cs="Times New Roman"/>
          <w:color w:val="000000" w:themeColor="text1"/>
          <w:sz w:val="28"/>
          <w:szCs w:val="28"/>
        </w:rPr>
        <w:t>передбачає</w:t>
      </w:r>
      <w:proofErr w:type="spellEnd"/>
      <w:r w:rsidR="006F33F6" w:rsidRPr="00260E85">
        <w:rPr>
          <w:rFonts w:ascii="Times New Roman" w:hAnsi="Times New Roman" w:cs="Times New Roman"/>
          <w:color w:val="000000" w:themeColor="text1"/>
          <w:sz w:val="28"/>
          <w:szCs w:val="28"/>
        </w:rPr>
        <w:t xml:space="preserve"> </w:t>
      </w:r>
      <w:proofErr w:type="spellStart"/>
      <w:r w:rsidR="006F33F6" w:rsidRPr="00260E85">
        <w:rPr>
          <w:rFonts w:ascii="Times New Roman" w:hAnsi="Times New Roman" w:cs="Times New Roman"/>
          <w:color w:val="000000" w:themeColor="text1"/>
          <w:sz w:val="28"/>
          <w:szCs w:val="28"/>
        </w:rPr>
        <w:t>реалізацію</w:t>
      </w:r>
      <w:proofErr w:type="spellEnd"/>
      <w:r w:rsidR="006F33F6" w:rsidRPr="00260E85">
        <w:rPr>
          <w:rFonts w:ascii="Times New Roman" w:hAnsi="Times New Roman" w:cs="Times New Roman"/>
          <w:color w:val="000000" w:themeColor="text1"/>
          <w:sz w:val="28"/>
          <w:szCs w:val="28"/>
        </w:rPr>
        <w:t xml:space="preserve"> </w:t>
      </w:r>
      <w:proofErr w:type="spellStart"/>
      <w:r w:rsidR="006F33F6" w:rsidRPr="00260E85">
        <w:rPr>
          <w:rFonts w:ascii="Times New Roman" w:hAnsi="Times New Roman" w:cs="Times New Roman"/>
          <w:color w:val="000000" w:themeColor="text1"/>
          <w:sz w:val="28"/>
          <w:szCs w:val="28"/>
        </w:rPr>
        <w:t>заходів</w:t>
      </w:r>
      <w:proofErr w:type="spellEnd"/>
      <w:r w:rsidR="006F33F6" w:rsidRPr="00260E85">
        <w:rPr>
          <w:rFonts w:ascii="Times New Roman" w:hAnsi="Times New Roman" w:cs="Times New Roman"/>
          <w:color w:val="000000" w:themeColor="text1"/>
          <w:sz w:val="28"/>
          <w:szCs w:val="28"/>
        </w:rPr>
        <w:t xml:space="preserve">, </w:t>
      </w:r>
      <w:proofErr w:type="spellStart"/>
      <w:r w:rsidR="006F33F6" w:rsidRPr="00260E85">
        <w:rPr>
          <w:rFonts w:ascii="Times New Roman" w:hAnsi="Times New Roman" w:cs="Times New Roman"/>
          <w:color w:val="000000" w:themeColor="text1"/>
          <w:sz w:val="28"/>
          <w:szCs w:val="28"/>
        </w:rPr>
        <w:t>спрямованих</w:t>
      </w:r>
      <w:proofErr w:type="spellEnd"/>
      <w:r w:rsidR="006F33F6" w:rsidRPr="00260E85">
        <w:rPr>
          <w:rFonts w:ascii="Times New Roman" w:hAnsi="Times New Roman" w:cs="Times New Roman"/>
          <w:color w:val="000000" w:themeColor="text1"/>
          <w:sz w:val="28"/>
          <w:szCs w:val="28"/>
        </w:rPr>
        <w:t xml:space="preserve"> на </w:t>
      </w:r>
      <w:proofErr w:type="spellStart"/>
      <w:r w:rsidR="006F33F6" w:rsidRPr="00260E85">
        <w:rPr>
          <w:rFonts w:ascii="Times New Roman" w:hAnsi="Times New Roman" w:cs="Times New Roman"/>
          <w:color w:val="000000" w:themeColor="text1"/>
          <w:sz w:val="28"/>
          <w:szCs w:val="28"/>
        </w:rPr>
        <w:t>максимальне</w:t>
      </w:r>
      <w:proofErr w:type="spellEnd"/>
      <w:r w:rsidR="006F33F6" w:rsidRPr="00260E85">
        <w:rPr>
          <w:rFonts w:ascii="Times New Roman" w:hAnsi="Times New Roman" w:cs="Times New Roman"/>
          <w:color w:val="000000" w:themeColor="text1"/>
          <w:sz w:val="28"/>
          <w:szCs w:val="28"/>
        </w:rPr>
        <w:t xml:space="preserve"> </w:t>
      </w:r>
      <w:proofErr w:type="spellStart"/>
      <w:r w:rsidR="006F33F6" w:rsidRPr="00260E85">
        <w:rPr>
          <w:rFonts w:ascii="Times New Roman" w:hAnsi="Times New Roman" w:cs="Times New Roman"/>
          <w:color w:val="000000" w:themeColor="text1"/>
          <w:sz w:val="28"/>
          <w:szCs w:val="28"/>
        </w:rPr>
        <w:t>використання</w:t>
      </w:r>
      <w:proofErr w:type="spellEnd"/>
      <w:r w:rsidR="006F33F6" w:rsidRPr="00260E85">
        <w:rPr>
          <w:rFonts w:ascii="Times New Roman" w:hAnsi="Times New Roman" w:cs="Times New Roman"/>
          <w:color w:val="000000" w:themeColor="text1"/>
          <w:sz w:val="28"/>
          <w:szCs w:val="28"/>
        </w:rPr>
        <w:t xml:space="preserve"> трудового </w:t>
      </w:r>
      <w:proofErr w:type="spellStart"/>
      <w:r w:rsidR="006F33F6" w:rsidRPr="00260E85">
        <w:rPr>
          <w:rFonts w:ascii="Times New Roman" w:hAnsi="Times New Roman" w:cs="Times New Roman"/>
          <w:color w:val="000000" w:themeColor="text1"/>
          <w:sz w:val="28"/>
          <w:szCs w:val="28"/>
        </w:rPr>
        <w:t>потенціалу</w:t>
      </w:r>
      <w:proofErr w:type="spellEnd"/>
      <w:r w:rsidR="006F33F6" w:rsidRPr="00260E85">
        <w:rPr>
          <w:rFonts w:ascii="Times New Roman" w:hAnsi="Times New Roman" w:cs="Times New Roman"/>
          <w:color w:val="000000" w:themeColor="text1"/>
          <w:sz w:val="28"/>
          <w:szCs w:val="28"/>
        </w:rPr>
        <w:t xml:space="preserve"> </w:t>
      </w:r>
      <w:proofErr w:type="spellStart"/>
      <w:r w:rsidR="006F33F6" w:rsidRPr="00260E85">
        <w:rPr>
          <w:rFonts w:ascii="Times New Roman" w:hAnsi="Times New Roman" w:cs="Times New Roman"/>
          <w:color w:val="000000" w:themeColor="text1"/>
          <w:sz w:val="28"/>
          <w:szCs w:val="28"/>
        </w:rPr>
        <w:t>населення</w:t>
      </w:r>
      <w:proofErr w:type="spellEnd"/>
      <w:r w:rsidR="006F33F6" w:rsidRPr="00260E85">
        <w:rPr>
          <w:rFonts w:ascii="Times New Roman" w:hAnsi="Times New Roman" w:cs="Times New Roman"/>
          <w:color w:val="000000" w:themeColor="text1"/>
          <w:sz w:val="28"/>
          <w:szCs w:val="28"/>
        </w:rPr>
        <w:t xml:space="preserve">. Вона </w:t>
      </w:r>
      <w:proofErr w:type="spellStart"/>
      <w:r w:rsidR="006F33F6" w:rsidRPr="00260E85">
        <w:rPr>
          <w:rFonts w:ascii="Times New Roman" w:hAnsi="Times New Roman" w:cs="Times New Roman"/>
          <w:color w:val="000000" w:themeColor="text1"/>
          <w:sz w:val="28"/>
          <w:szCs w:val="28"/>
        </w:rPr>
        <w:t>має</w:t>
      </w:r>
      <w:proofErr w:type="spellEnd"/>
      <w:r w:rsidR="006F33F6" w:rsidRPr="00260E85">
        <w:rPr>
          <w:rFonts w:ascii="Times New Roman" w:hAnsi="Times New Roman" w:cs="Times New Roman"/>
          <w:color w:val="000000" w:themeColor="text1"/>
          <w:sz w:val="28"/>
          <w:szCs w:val="28"/>
        </w:rPr>
        <w:t xml:space="preserve"> стати </w:t>
      </w:r>
      <w:proofErr w:type="spellStart"/>
      <w:r w:rsidR="006F33F6" w:rsidRPr="00260E85">
        <w:rPr>
          <w:rFonts w:ascii="Times New Roman" w:hAnsi="Times New Roman" w:cs="Times New Roman"/>
          <w:color w:val="000000" w:themeColor="text1"/>
          <w:sz w:val="28"/>
          <w:szCs w:val="28"/>
        </w:rPr>
        <w:t>стабілізуючим</w:t>
      </w:r>
      <w:proofErr w:type="spellEnd"/>
      <w:r w:rsidR="006F33F6" w:rsidRPr="00260E85">
        <w:rPr>
          <w:rFonts w:ascii="Times New Roman" w:hAnsi="Times New Roman" w:cs="Times New Roman"/>
          <w:color w:val="000000" w:themeColor="text1"/>
          <w:sz w:val="28"/>
          <w:szCs w:val="28"/>
        </w:rPr>
        <w:t xml:space="preserve"> фактором, </w:t>
      </w:r>
      <w:proofErr w:type="spellStart"/>
      <w:r w:rsidR="006F33F6" w:rsidRPr="00260E85">
        <w:rPr>
          <w:rFonts w:ascii="Times New Roman" w:hAnsi="Times New Roman" w:cs="Times New Roman"/>
          <w:color w:val="000000" w:themeColor="text1"/>
          <w:sz w:val="28"/>
          <w:szCs w:val="28"/>
        </w:rPr>
        <w:t>який</w:t>
      </w:r>
      <w:proofErr w:type="spellEnd"/>
      <w:r w:rsidR="006F33F6" w:rsidRPr="00260E85">
        <w:rPr>
          <w:rFonts w:ascii="Times New Roman" w:hAnsi="Times New Roman" w:cs="Times New Roman"/>
          <w:color w:val="000000" w:themeColor="text1"/>
          <w:sz w:val="28"/>
          <w:szCs w:val="28"/>
        </w:rPr>
        <w:t xml:space="preserve"> </w:t>
      </w:r>
      <w:proofErr w:type="spellStart"/>
      <w:r w:rsidR="006F33F6" w:rsidRPr="00260E85">
        <w:rPr>
          <w:rFonts w:ascii="Times New Roman" w:hAnsi="Times New Roman" w:cs="Times New Roman"/>
          <w:color w:val="000000" w:themeColor="text1"/>
          <w:sz w:val="28"/>
          <w:szCs w:val="28"/>
        </w:rPr>
        <w:t>запобігає</w:t>
      </w:r>
      <w:proofErr w:type="spellEnd"/>
      <w:r w:rsidR="006F33F6" w:rsidRPr="00260E85">
        <w:rPr>
          <w:rFonts w:ascii="Times New Roman" w:hAnsi="Times New Roman" w:cs="Times New Roman"/>
          <w:color w:val="000000" w:themeColor="text1"/>
          <w:sz w:val="28"/>
          <w:szCs w:val="28"/>
        </w:rPr>
        <w:t xml:space="preserve"> </w:t>
      </w:r>
      <w:proofErr w:type="spellStart"/>
      <w:r w:rsidR="006F33F6" w:rsidRPr="00260E85">
        <w:rPr>
          <w:rFonts w:ascii="Times New Roman" w:hAnsi="Times New Roman" w:cs="Times New Roman"/>
          <w:color w:val="000000" w:themeColor="text1"/>
          <w:sz w:val="28"/>
          <w:szCs w:val="28"/>
        </w:rPr>
        <w:t>істотному</w:t>
      </w:r>
      <w:proofErr w:type="spellEnd"/>
      <w:r w:rsidR="006F33F6" w:rsidRPr="00260E85">
        <w:rPr>
          <w:rFonts w:ascii="Times New Roman" w:hAnsi="Times New Roman" w:cs="Times New Roman"/>
          <w:color w:val="000000" w:themeColor="text1"/>
          <w:sz w:val="28"/>
          <w:szCs w:val="28"/>
        </w:rPr>
        <w:t xml:space="preserve"> </w:t>
      </w:r>
      <w:proofErr w:type="spellStart"/>
      <w:r w:rsidR="006F33F6" w:rsidRPr="00260E85">
        <w:rPr>
          <w:rFonts w:ascii="Times New Roman" w:hAnsi="Times New Roman" w:cs="Times New Roman"/>
          <w:color w:val="000000" w:themeColor="text1"/>
          <w:sz w:val="28"/>
          <w:szCs w:val="28"/>
        </w:rPr>
        <w:t>перевищенню</w:t>
      </w:r>
      <w:proofErr w:type="spellEnd"/>
      <w:r w:rsidR="006F33F6" w:rsidRPr="00260E85">
        <w:rPr>
          <w:rFonts w:ascii="Times New Roman" w:hAnsi="Times New Roman" w:cs="Times New Roman"/>
          <w:color w:val="000000" w:themeColor="text1"/>
          <w:sz w:val="28"/>
          <w:szCs w:val="28"/>
        </w:rPr>
        <w:t xml:space="preserve"> </w:t>
      </w:r>
      <w:proofErr w:type="spellStart"/>
      <w:r w:rsidR="006F33F6" w:rsidRPr="00260E85">
        <w:rPr>
          <w:rFonts w:ascii="Times New Roman" w:hAnsi="Times New Roman" w:cs="Times New Roman"/>
          <w:color w:val="000000" w:themeColor="text1"/>
          <w:sz w:val="28"/>
          <w:szCs w:val="28"/>
        </w:rPr>
        <w:t>рівня</w:t>
      </w:r>
      <w:proofErr w:type="spellEnd"/>
      <w:r w:rsidR="006F33F6" w:rsidRPr="00260E85">
        <w:rPr>
          <w:rFonts w:ascii="Times New Roman" w:hAnsi="Times New Roman" w:cs="Times New Roman"/>
          <w:color w:val="000000" w:themeColor="text1"/>
          <w:sz w:val="28"/>
          <w:szCs w:val="28"/>
        </w:rPr>
        <w:t xml:space="preserve"> </w:t>
      </w:r>
      <w:proofErr w:type="spellStart"/>
      <w:r w:rsidR="006F33F6" w:rsidRPr="00260E85">
        <w:rPr>
          <w:rFonts w:ascii="Times New Roman" w:hAnsi="Times New Roman" w:cs="Times New Roman"/>
          <w:color w:val="000000" w:themeColor="text1"/>
          <w:sz w:val="28"/>
          <w:szCs w:val="28"/>
        </w:rPr>
        <w:t>безробіття</w:t>
      </w:r>
      <w:proofErr w:type="spellEnd"/>
      <w:r w:rsidR="006F33F6" w:rsidRPr="00260E85">
        <w:rPr>
          <w:rFonts w:ascii="Times New Roman" w:hAnsi="Times New Roman" w:cs="Times New Roman"/>
          <w:color w:val="000000" w:themeColor="text1"/>
          <w:sz w:val="28"/>
          <w:szCs w:val="28"/>
        </w:rPr>
        <w:t xml:space="preserve"> над </w:t>
      </w:r>
      <w:proofErr w:type="spellStart"/>
      <w:r w:rsidR="006F33F6" w:rsidRPr="00260E85">
        <w:rPr>
          <w:rFonts w:ascii="Times New Roman" w:hAnsi="Times New Roman" w:cs="Times New Roman"/>
          <w:color w:val="000000" w:themeColor="text1"/>
          <w:sz w:val="28"/>
          <w:szCs w:val="28"/>
        </w:rPr>
        <w:t>допустимим</w:t>
      </w:r>
      <w:proofErr w:type="spellEnd"/>
      <w:r w:rsidR="006F33F6" w:rsidRPr="00260E85">
        <w:rPr>
          <w:rFonts w:ascii="Times New Roman" w:hAnsi="Times New Roman" w:cs="Times New Roman"/>
          <w:color w:val="000000" w:themeColor="text1"/>
          <w:sz w:val="28"/>
          <w:szCs w:val="28"/>
        </w:rPr>
        <w:t xml:space="preserve">, особливо </w:t>
      </w:r>
      <w:proofErr w:type="spellStart"/>
      <w:r w:rsidR="006F33F6" w:rsidRPr="00260E85">
        <w:rPr>
          <w:rFonts w:ascii="Times New Roman" w:hAnsi="Times New Roman" w:cs="Times New Roman"/>
          <w:color w:val="000000" w:themeColor="text1"/>
          <w:sz w:val="28"/>
          <w:szCs w:val="28"/>
        </w:rPr>
        <w:t>під</w:t>
      </w:r>
      <w:proofErr w:type="spellEnd"/>
      <w:r w:rsidR="006F33F6" w:rsidRPr="00260E85">
        <w:rPr>
          <w:rFonts w:ascii="Times New Roman" w:hAnsi="Times New Roman" w:cs="Times New Roman"/>
          <w:color w:val="000000" w:themeColor="text1"/>
          <w:sz w:val="28"/>
          <w:szCs w:val="28"/>
        </w:rPr>
        <w:t xml:space="preserve"> час </w:t>
      </w:r>
      <w:proofErr w:type="spellStart"/>
      <w:r w:rsidR="006F33F6" w:rsidRPr="00260E85">
        <w:rPr>
          <w:rFonts w:ascii="Times New Roman" w:hAnsi="Times New Roman" w:cs="Times New Roman"/>
          <w:color w:val="000000" w:themeColor="text1"/>
          <w:sz w:val="28"/>
          <w:szCs w:val="28"/>
        </w:rPr>
        <w:t>економічного</w:t>
      </w:r>
      <w:proofErr w:type="spellEnd"/>
      <w:r w:rsidR="006F33F6" w:rsidRPr="00260E85">
        <w:rPr>
          <w:rFonts w:ascii="Times New Roman" w:hAnsi="Times New Roman" w:cs="Times New Roman"/>
          <w:color w:val="000000" w:themeColor="text1"/>
          <w:sz w:val="28"/>
          <w:szCs w:val="28"/>
        </w:rPr>
        <w:t xml:space="preserve"> </w:t>
      </w:r>
      <w:proofErr w:type="spellStart"/>
      <w:r w:rsidR="006F33F6" w:rsidRPr="00260E85">
        <w:rPr>
          <w:rFonts w:ascii="Times New Roman" w:hAnsi="Times New Roman" w:cs="Times New Roman"/>
          <w:color w:val="000000" w:themeColor="text1"/>
          <w:sz w:val="28"/>
          <w:szCs w:val="28"/>
        </w:rPr>
        <w:t>підйому</w:t>
      </w:r>
      <w:proofErr w:type="spellEnd"/>
      <w:r w:rsidR="006F33F6" w:rsidRPr="00260E85">
        <w:rPr>
          <w:rFonts w:ascii="Times New Roman" w:hAnsi="Times New Roman" w:cs="Times New Roman"/>
          <w:color w:val="000000" w:themeColor="text1"/>
          <w:sz w:val="28"/>
          <w:szCs w:val="28"/>
        </w:rPr>
        <w:t xml:space="preserve">. </w:t>
      </w:r>
      <w:proofErr w:type="spellStart"/>
      <w:r w:rsidR="006F33F6" w:rsidRPr="00260E85">
        <w:rPr>
          <w:rFonts w:ascii="Times New Roman" w:hAnsi="Times New Roman" w:cs="Times New Roman"/>
          <w:color w:val="000000" w:themeColor="text1"/>
          <w:sz w:val="28"/>
          <w:szCs w:val="28"/>
        </w:rPr>
        <w:t>Однак</w:t>
      </w:r>
      <w:proofErr w:type="spellEnd"/>
      <w:r w:rsidR="006F33F6" w:rsidRPr="00260E85">
        <w:rPr>
          <w:rFonts w:ascii="Times New Roman" w:hAnsi="Times New Roman" w:cs="Times New Roman"/>
          <w:color w:val="000000" w:themeColor="text1"/>
          <w:sz w:val="28"/>
          <w:szCs w:val="28"/>
        </w:rPr>
        <w:t xml:space="preserve">, </w:t>
      </w:r>
      <w:proofErr w:type="spellStart"/>
      <w:r w:rsidR="006F33F6" w:rsidRPr="00260E85">
        <w:rPr>
          <w:rFonts w:ascii="Times New Roman" w:hAnsi="Times New Roman" w:cs="Times New Roman"/>
          <w:color w:val="000000" w:themeColor="text1"/>
          <w:sz w:val="28"/>
          <w:szCs w:val="28"/>
        </w:rPr>
        <w:t>впровадження</w:t>
      </w:r>
      <w:proofErr w:type="spellEnd"/>
      <w:r w:rsidR="006F33F6" w:rsidRPr="00260E85">
        <w:rPr>
          <w:rFonts w:ascii="Times New Roman" w:hAnsi="Times New Roman" w:cs="Times New Roman"/>
          <w:color w:val="000000" w:themeColor="text1"/>
          <w:sz w:val="28"/>
          <w:szCs w:val="28"/>
        </w:rPr>
        <w:t xml:space="preserve"> </w:t>
      </w:r>
      <w:proofErr w:type="spellStart"/>
      <w:r w:rsidR="006F33F6" w:rsidRPr="00260E85">
        <w:rPr>
          <w:rFonts w:ascii="Times New Roman" w:hAnsi="Times New Roman" w:cs="Times New Roman"/>
          <w:color w:val="000000" w:themeColor="text1"/>
          <w:sz w:val="28"/>
          <w:szCs w:val="28"/>
        </w:rPr>
        <w:t>нових</w:t>
      </w:r>
      <w:proofErr w:type="spellEnd"/>
      <w:r w:rsidR="006F33F6" w:rsidRPr="00260E85">
        <w:rPr>
          <w:rFonts w:ascii="Times New Roman" w:hAnsi="Times New Roman" w:cs="Times New Roman"/>
          <w:color w:val="000000" w:themeColor="text1"/>
          <w:sz w:val="28"/>
          <w:szCs w:val="28"/>
        </w:rPr>
        <w:t xml:space="preserve"> </w:t>
      </w:r>
      <w:proofErr w:type="spellStart"/>
      <w:r w:rsidR="006F33F6" w:rsidRPr="00260E85">
        <w:rPr>
          <w:rFonts w:ascii="Times New Roman" w:hAnsi="Times New Roman" w:cs="Times New Roman"/>
          <w:color w:val="000000" w:themeColor="text1"/>
          <w:sz w:val="28"/>
          <w:szCs w:val="28"/>
        </w:rPr>
        <w:t>принципів</w:t>
      </w:r>
      <w:proofErr w:type="spellEnd"/>
      <w:r w:rsidR="006F33F6" w:rsidRPr="00260E85">
        <w:rPr>
          <w:rFonts w:ascii="Times New Roman" w:hAnsi="Times New Roman" w:cs="Times New Roman"/>
          <w:color w:val="000000" w:themeColor="text1"/>
          <w:sz w:val="28"/>
          <w:szCs w:val="28"/>
        </w:rPr>
        <w:t xml:space="preserve"> </w:t>
      </w:r>
      <w:proofErr w:type="spellStart"/>
      <w:r w:rsidR="006F33F6" w:rsidRPr="00260E85">
        <w:rPr>
          <w:rFonts w:ascii="Times New Roman" w:hAnsi="Times New Roman" w:cs="Times New Roman"/>
          <w:color w:val="000000" w:themeColor="text1"/>
          <w:sz w:val="28"/>
          <w:szCs w:val="28"/>
        </w:rPr>
        <w:t>політики</w:t>
      </w:r>
      <w:proofErr w:type="spellEnd"/>
      <w:r w:rsidR="006F33F6" w:rsidRPr="00260E85">
        <w:rPr>
          <w:rFonts w:ascii="Times New Roman" w:hAnsi="Times New Roman" w:cs="Times New Roman"/>
          <w:color w:val="000000" w:themeColor="text1"/>
          <w:sz w:val="28"/>
          <w:szCs w:val="28"/>
        </w:rPr>
        <w:t xml:space="preserve"> </w:t>
      </w:r>
      <w:proofErr w:type="spellStart"/>
      <w:r w:rsidR="006F33F6" w:rsidRPr="00260E85">
        <w:rPr>
          <w:rFonts w:ascii="Times New Roman" w:hAnsi="Times New Roman" w:cs="Times New Roman"/>
          <w:color w:val="000000" w:themeColor="text1"/>
          <w:sz w:val="28"/>
          <w:szCs w:val="28"/>
        </w:rPr>
        <w:t>ускладнене</w:t>
      </w:r>
      <w:proofErr w:type="spellEnd"/>
      <w:r w:rsidR="006F33F6" w:rsidRPr="00260E85">
        <w:rPr>
          <w:rFonts w:ascii="Times New Roman" w:hAnsi="Times New Roman" w:cs="Times New Roman"/>
          <w:color w:val="000000" w:themeColor="text1"/>
          <w:sz w:val="28"/>
          <w:szCs w:val="28"/>
        </w:rPr>
        <w:t xml:space="preserve"> </w:t>
      </w:r>
      <w:proofErr w:type="spellStart"/>
      <w:r w:rsidR="006F33F6" w:rsidRPr="00260E85">
        <w:rPr>
          <w:rFonts w:ascii="Times New Roman" w:hAnsi="Times New Roman" w:cs="Times New Roman"/>
          <w:color w:val="000000" w:themeColor="text1"/>
          <w:sz w:val="28"/>
          <w:szCs w:val="28"/>
        </w:rPr>
        <w:t>інертністю</w:t>
      </w:r>
      <w:proofErr w:type="spellEnd"/>
      <w:r w:rsidR="006F33F6" w:rsidRPr="00260E85">
        <w:rPr>
          <w:rFonts w:ascii="Times New Roman" w:hAnsi="Times New Roman" w:cs="Times New Roman"/>
          <w:color w:val="000000" w:themeColor="text1"/>
          <w:sz w:val="28"/>
          <w:szCs w:val="28"/>
        </w:rPr>
        <w:t xml:space="preserve"> </w:t>
      </w:r>
      <w:proofErr w:type="spellStart"/>
      <w:r w:rsidR="006F33F6" w:rsidRPr="00260E85">
        <w:rPr>
          <w:rFonts w:ascii="Times New Roman" w:hAnsi="Times New Roman" w:cs="Times New Roman"/>
          <w:color w:val="000000" w:themeColor="text1"/>
          <w:sz w:val="28"/>
          <w:szCs w:val="28"/>
        </w:rPr>
        <w:t>суспільної</w:t>
      </w:r>
      <w:proofErr w:type="spellEnd"/>
      <w:r w:rsidR="006F33F6" w:rsidRPr="00260E85">
        <w:rPr>
          <w:rFonts w:ascii="Times New Roman" w:hAnsi="Times New Roman" w:cs="Times New Roman"/>
          <w:color w:val="000000" w:themeColor="text1"/>
          <w:sz w:val="28"/>
          <w:szCs w:val="28"/>
        </w:rPr>
        <w:t xml:space="preserve"> </w:t>
      </w:r>
      <w:proofErr w:type="spellStart"/>
      <w:r w:rsidR="006F33F6" w:rsidRPr="00260E85">
        <w:rPr>
          <w:rFonts w:ascii="Times New Roman" w:hAnsi="Times New Roman" w:cs="Times New Roman"/>
          <w:color w:val="000000" w:themeColor="text1"/>
          <w:sz w:val="28"/>
          <w:szCs w:val="28"/>
        </w:rPr>
        <w:t>свідомості</w:t>
      </w:r>
      <w:proofErr w:type="spellEnd"/>
      <w:r w:rsidR="006F33F6" w:rsidRPr="00260E85">
        <w:rPr>
          <w:rFonts w:ascii="Times New Roman" w:hAnsi="Times New Roman" w:cs="Times New Roman"/>
          <w:color w:val="000000" w:themeColor="text1"/>
          <w:sz w:val="28"/>
          <w:szCs w:val="28"/>
        </w:rPr>
        <w:t xml:space="preserve"> та </w:t>
      </w:r>
      <w:proofErr w:type="spellStart"/>
      <w:r w:rsidR="006F33F6" w:rsidRPr="00260E85">
        <w:rPr>
          <w:rFonts w:ascii="Times New Roman" w:hAnsi="Times New Roman" w:cs="Times New Roman"/>
          <w:color w:val="000000" w:themeColor="text1"/>
          <w:sz w:val="28"/>
          <w:szCs w:val="28"/>
        </w:rPr>
        <w:t>помилковими</w:t>
      </w:r>
      <w:proofErr w:type="spellEnd"/>
      <w:r w:rsidR="006F33F6" w:rsidRPr="00260E85">
        <w:rPr>
          <w:rFonts w:ascii="Times New Roman" w:hAnsi="Times New Roman" w:cs="Times New Roman"/>
          <w:color w:val="000000" w:themeColor="text1"/>
          <w:sz w:val="28"/>
          <w:szCs w:val="28"/>
        </w:rPr>
        <w:t xml:space="preserve"> </w:t>
      </w:r>
      <w:proofErr w:type="spellStart"/>
      <w:r w:rsidR="006F33F6" w:rsidRPr="00260E85">
        <w:rPr>
          <w:rFonts w:ascii="Times New Roman" w:hAnsi="Times New Roman" w:cs="Times New Roman"/>
          <w:color w:val="000000" w:themeColor="text1"/>
          <w:sz w:val="28"/>
          <w:szCs w:val="28"/>
        </w:rPr>
        <w:t>уявленнями</w:t>
      </w:r>
      <w:proofErr w:type="spellEnd"/>
      <w:r w:rsidR="006F33F6" w:rsidRPr="00260E85">
        <w:rPr>
          <w:rFonts w:ascii="Times New Roman" w:hAnsi="Times New Roman" w:cs="Times New Roman"/>
          <w:color w:val="000000" w:themeColor="text1"/>
          <w:sz w:val="28"/>
          <w:szCs w:val="28"/>
        </w:rPr>
        <w:t xml:space="preserve"> про те, </w:t>
      </w:r>
      <w:proofErr w:type="spellStart"/>
      <w:r w:rsidR="006F33F6" w:rsidRPr="00260E85">
        <w:rPr>
          <w:rFonts w:ascii="Times New Roman" w:hAnsi="Times New Roman" w:cs="Times New Roman"/>
          <w:color w:val="000000" w:themeColor="text1"/>
          <w:sz w:val="28"/>
          <w:szCs w:val="28"/>
        </w:rPr>
        <w:t>що</w:t>
      </w:r>
      <w:proofErr w:type="spellEnd"/>
      <w:r w:rsidR="006F33F6" w:rsidRPr="00260E85">
        <w:rPr>
          <w:rFonts w:ascii="Times New Roman" w:hAnsi="Times New Roman" w:cs="Times New Roman"/>
          <w:color w:val="000000" w:themeColor="text1"/>
          <w:sz w:val="28"/>
          <w:szCs w:val="28"/>
        </w:rPr>
        <w:t xml:space="preserve"> </w:t>
      </w:r>
      <w:proofErr w:type="spellStart"/>
      <w:r w:rsidR="006F33F6" w:rsidRPr="00260E85">
        <w:rPr>
          <w:rFonts w:ascii="Times New Roman" w:hAnsi="Times New Roman" w:cs="Times New Roman"/>
          <w:color w:val="000000" w:themeColor="text1"/>
          <w:sz w:val="28"/>
          <w:szCs w:val="28"/>
        </w:rPr>
        <w:t>перехід</w:t>
      </w:r>
      <w:proofErr w:type="spellEnd"/>
      <w:r w:rsidR="006F33F6" w:rsidRPr="00260E85">
        <w:rPr>
          <w:rFonts w:ascii="Times New Roman" w:hAnsi="Times New Roman" w:cs="Times New Roman"/>
          <w:color w:val="000000" w:themeColor="text1"/>
          <w:sz w:val="28"/>
          <w:szCs w:val="28"/>
        </w:rPr>
        <w:t xml:space="preserve"> до </w:t>
      </w:r>
      <w:proofErr w:type="spellStart"/>
      <w:r w:rsidR="006F33F6" w:rsidRPr="00260E85">
        <w:rPr>
          <w:rFonts w:ascii="Times New Roman" w:hAnsi="Times New Roman" w:cs="Times New Roman"/>
          <w:color w:val="000000" w:themeColor="text1"/>
          <w:sz w:val="28"/>
          <w:szCs w:val="28"/>
        </w:rPr>
        <w:t>ринкових</w:t>
      </w:r>
      <w:proofErr w:type="spellEnd"/>
      <w:r w:rsidR="006F33F6" w:rsidRPr="00260E85">
        <w:rPr>
          <w:rFonts w:ascii="Times New Roman" w:hAnsi="Times New Roman" w:cs="Times New Roman"/>
          <w:color w:val="000000" w:themeColor="text1"/>
          <w:sz w:val="28"/>
          <w:szCs w:val="28"/>
        </w:rPr>
        <w:t xml:space="preserve"> </w:t>
      </w:r>
      <w:proofErr w:type="spellStart"/>
      <w:r w:rsidR="006F33F6" w:rsidRPr="00260E85">
        <w:rPr>
          <w:rFonts w:ascii="Times New Roman" w:hAnsi="Times New Roman" w:cs="Times New Roman"/>
          <w:color w:val="000000" w:themeColor="text1"/>
          <w:sz w:val="28"/>
          <w:szCs w:val="28"/>
        </w:rPr>
        <w:t>механізмів</w:t>
      </w:r>
      <w:proofErr w:type="spellEnd"/>
      <w:r w:rsidR="006F33F6" w:rsidRPr="00260E85">
        <w:rPr>
          <w:rFonts w:ascii="Times New Roman" w:hAnsi="Times New Roman" w:cs="Times New Roman"/>
          <w:color w:val="000000" w:themeColor="text1"/>
          <w:sz w:val="28"/>
          <w:szCs w:val="28"/>
        </w:rPr>
        <w:t xml:space="preserve"> автоматично </w:t>
      </w:r>
      <w:proofErr w:type="spellStart"/>
      <w:r w:rsidR="006F33F6" w:rsidRPr="00260E85">
        <w:rPr>
          <w:rFonts w:ascii="Times New Roman" w:hAnsi="Times New Roman" w:cs="Times New Roman"/>
          <w:color w:val="000000" w:themeColor="text1"/>
          <w:sz w:val="28"/>
          <w:szCs w:val="28"/>
        </w:rPr>
        <w:t>вирішить</w:t>
      </w:r>
      <w:proofErr w:type="spellEnd"/>
      <w:r w:rsidR="006F33F6" w:rsidRPr="00260E85">
        <w:rPr>
          <w:rFonts w:ascii="Times New Roman" w:hAnsi="Times New Roman" w:cs="Times New Roman"/>
          <w:color w:val="000000" w:themeColor="text1"/>
          <w:sz w:val="28"/>
          <w:szCs w:val="28"/>
        </w:rPr>
        <w:t xml:space="preserve"> </w:t>
      </w:r>
      <w:proofErr w:type="spellStart"/>
      <w:r w:rsidR="006F33F6" w:rsidRPr="00260E85">
        <w:rPr>
          <w:rFonts w:ascii="Times New Roman" w:hAnsi="Times New Roman" w:cs="Times New Roman"/>
          <w:color w:val="000000" w:themeColor="text1"/>
          <w:sz w:val="28"/>
          <w:szCs w:val="28"/>
        </w:rPr>
        <w:t>існуючі</w:t>
      </w:r>
      <w:proofErr w:type="spellEnd"/>
      <w:r w:rsidR="006F33F6" w:rsidRPr="00260E85">
        <w:rPr>
          <w:rFonts w:ascii="Times New Roman" w:hAnsi="Times New Roman" w:cs="Times New Roman"/>
          <w:color w:val="000000" w:themeColor="text1"/>
          <w:sz w:val="28"/>
          <w:szCs w:val="28"/>
        </w:rPr>
        <w:t xml:space="preserve"> </w:t>
      </w:r>
      <w:proofErr w:type="spellStart"/>
      <w:r w:rsidR="006F33F6" w:rsidRPr="00260E85">
        <w:rPr>
          <w:rFonts w:ascii="Times New Roman" w:hAnsi="Times New Roman" w:cs="Times New Roman"/>
          <w:color w:val="000000" w:themeColor="text1"/>
          <w:sz w:val="28"/>
          <w:szCs w:val="28"/>
        </w:rPr>
        <w:t>проблеми</w:t>
      </w:r>
      <w:proofErr w:type="spellEnd"/>
      <w:r w:rsidR="006F33F6" w:rsidRPr="00260E85">
        <w:rPr>
          <w:rFonts w:ascii="Times New Roman" w:hAnsi="Times New Roman" w:cs="Times New Roman"/>
          <w:color w:val="000000" w:themeColor="text1"/>
          <w:sz w:val="28"/>
          <w:szCs w:val="28"/>
        </w:rPr>
        <w:t xml:space="preserve"> </w:t>
      </w:r>
      <w:proofErr w:type="spellStart"/>
      <w:r w:rsidR="006F33F6" w:rsidRPr="00260E85">
        <w:rPr>
          <w:rFonts w:ascii="Times New Roman" w:hAnsi="Times New Roman" w:cs="Times New Roman"/>
          <w:color w:val="000000" w:themeColor="text1"/>
          <w:sz w:val="28"/>
          <w:szCs w:val="28"/>
        </w:rPr>
        <w:t>зайнятості</w:t>
      </w:r>
      <w:proofErr w:type="spellEnd"/>
      <w:r w:rsidR="006F33F6" w:rsidRPr="00260E85">
        <w:rPr>
          <w:rFonts w:ascii="Times New Roman" w:hAnsi="Times New Roman" w:cs="Times New Roman"/>
          <w:color w:val="000000" w:themeColor="text1"/>
          <w:sz w:val="28"/>
          <w:szCs w:val="28"/>
        </w:rPr>
        <w:t>.</w:t>
      </w:r>
      <w:r w:rsidR="00425D7A">
        <w:rPr>
          <w:rFonts w:ascii="Times New Roman" w:hAnsi="Times New Roman" w:cs="Times New Roman"/>
          <w:color w:val="000000" w:themeColor="text1"/>
          <w:sz w:val="28"/>
          <w:szCs w:val="28"/>
          <w:lang w:val="uk-UA"/>
        </w:rPr>
        <w:t xml:space="preserve"> </w:t>
      </w:r>
      <w:r w:rsidR="00425D7A" w:rsidRPr="00425D7A">
        <w:rPr>
          <w:rFonts w:ascii="Times New Roman" w:hAnsi="Times New Roman" w:cs="Times New Roman"/>
          <w:color w:val="000000" w:themeColor="text1"/>
          <w:sz w:val="28"/>
          <w:szCs w:val="28"/>
          <w:lang w:val="uk-UA"/>
        </w:rPr>
        <w:t>[</w:t>
      </w:r>
      <w:r w:rsidR="00425D7A">
        <w:rPr>
          <w:rFonts w:ascii="Times New Roman" w:hAnsi="Times New Roman" w:cs="Times New Roman"/>
          <w:color w:val="000000" w:themeColor="text1"/>
          <w:sz w:val="28"/>
          <w:szCs w:val="28"/>
          <w:lang w:val="uk-UA"/>
        </w:rPr>
        <w:t>37</w:t>
      </w:r>
      <w:r w:rsidR="00425D7A" w:rsidRPr="00425D7A">
        <w:rPr>
          <w:rFonts w:ascii="Times New Roman" w:hAnsi="Times New Roman" w:cs="Times New Roman"/>
          <w:color w:val="000000" w:themeColor="text1"/>
          <w:sz w:val="28"/>
          <w:szCs w:val="28"/>
          <w:lang w:val="uk-UA"/>
        </w:rPr>
        <w:t>, c.</w:t>
      </w:r>
      <w:r w:rsidR="00425D7A">
        <w:rPr>
          <w:rFonts w:ascii="Times New Roman" w:hAnsi="Times New Roman" w:cs="Times New Roman"/>
          <w:color w:val="000000" w:themeColor="text1"/>
          <w:sz w:val="28"/>
          <w:szCs w:val="28"/>
          <w:lang w:val="uk-UA"/>
        </w:rPr>
        <w:t xml:space="preserve"> </w:t>
      </w:r>
      <w:r w:rsidR="005A6980">
        <w:rPr>
          <w:rFonts w:ascii="Times New Roman" w:hAnsi="Times New Roman" w:cs="Times New Roman"/>
          <w:color w:val="000000" w:themeColor="text1"/>
          <w:sz w:val="28"/>
          <w:szCs w:val="28"/>
          <w:lang w:val="uk-UA"/>
        </w:rPr>
        <w:t>112</w:t>
      </w:r>
      <w:r w:rsidR="00425D7A" w:rsidRPr="00425D7A">
        <w:rPr>
          <w:rFonts w:ascii="Times New Roman" w:hAnsi="Times New Roman" w:cs="Times New Roman"/>
          <w:color w:val="000000" w:themeColor="text1"/>
          <w:sz w:val="28"/>
          <w:szCs w:val="28"/>
          <w:lang w:val="uk-UA"/>
        </w:rPr>
        <w:t>].</w:t>
      </w:r>
    </w:p>
    <w:p w14:paraId="1D7D8646" w14:textId="77777777" w:rsidR="006F33F6" w:rsidRPr="00711D11" w:rsidRDefault="006F33F6" w:rsidP="00260E85">
      <w:pPr>
        <w:spacing w:after="0" w:line="360" w:lineRule="auto"/>
        <w:ind w:firstLine="709"/>
        <w:jc w:val="both"/>
        <w:rPr>
          <w:rFonts w:ascii="Times New Roman" w:hAnsi="Times New Roman" w:cs="Times New Roman"/>
          <w:color w:val="000000" w:themeColor="text1"/>
          <w:sz w:val="28"/>
          <w:szCs w:val="28"/>
          <w:lang w:val="uk-UA"/>
        </w:rPr>
      </w:pPr>
      <w:r w:rsidRPr="00711D11">
        <w:rPr>
          <w:rFonts w:ascii="Times New Roman" w:hAnsi="Times New Roman" w:cs="Times New Roman"/>
          <w:color w:val="000000" w:themeColor="text1"/>
          <w:sz w:val="28"/>
          <w:szCs w:val="28"/>
          <w:lang w:val="uk-UA"/>
        </w:rPr>
        <w:t>Держава повинна враховувати різноманіття населення, зокрема інтереси, здібності, а також нерівність умов реалізації потенціалу громадян, що залежить від віку, статі та соціального статусу. Важливо також адаптувати інвестиційні та розподільні політики для підвищення ефективності зайнятості та добробуту населення.</w:t>
      </w:r>
    </w:p>
    <w:p w14:paraId="7394E6B2" w14:textId="77777777" w:rsidR="006F33F6" w:rsidRPr="00260E85" w:rsidRDefault="006F33F6"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Ключовим</w:t>
      </w:r>
      <w:proofErr w:type="spellEnd"/>
      <w:r w:rsidRPr="00260E85">
        <w:rPr>
          <w:rFonts w:ascii="Times New Roman" w:hAnsi="Times New Roman" w:cs="Times New Roman"/>
          <w:color w:val="000000" w:themeColor="text1"/>
          <w:sz w:val="28"/>
          <w:szCs w:val="28"/>
        </w:rPr>
        <w:t xml:space="preserve"> аспектом </w:t>
      </w:r>
      <w:proofErr w:type="spellStart"/>
      <w:r w:rsidRPr="00260E85">
        <w:rPr>
          <w:rFonts w:ascii="Times New Roman" w:hAnsi="Times New Roman" w:cs="Times New Roman"/>
          <w:color w:val="000000" w:themeColor="text1"/>
          <w:sz w:val="28"/>
          <w:szCs w:val="28"/>
        </w:rPr>
        <w:t>політики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має</w:t>
      </w:r>
      <w:proofErr w:type="spellEnd"/>
      <w:r w:rsidRPr="00260E85">
        <w:rPr>
          <w:rFonts w:ascii="Times New Roman" w:hAnsi="Times New Roman" w:cs="Times New Roman"/>
          <w:color w:val="000000" w:themeColor="text1"/>
          <w:sz w:val="28"/>
          <w:szCs w:val="28"/>
        </w:rPr>
        <w:t xml:space="preserve"> бути </w:t>
      </w:r>
      <w:proofErr w:type="spellStart"/>
      <w:r w:rsidRPr="00260E85">
        <w:rPr>
          <w:rFonts w:ascii="Times New Roman" w:hAnsi="Times New Roman" w:cs="Times New Roman"/>
          <w:color w:val="000000" w:themeColor="text1"/>
          <w:sz w:val="28"/>
          <w:szCs w:val="28"/>
        </w:rPr>
        <w:t>формування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конкурентоспроможності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всіх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груп</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трудових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ресурсів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забезпечить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їх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мобільність</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світовому</w:t>
      </w:r>
      <w:proofErr w:type="spellEnd"/>
      <w:r w:rsidRPr="00260E85">
        <w:rPr>
          <w:rFonts w:ascii="Times New Roman" w:hAnsi="Times New Roman" w:cs="Times New Roman"/>
          <w:color w:val="000000" w:themeColor="text1"/>
          <w:sz w:val="28"/>
          <w:szCs w:val="28"/>
        </w:rPr>
        <w:t xml:space="preserve"> ринку. Основною метою є </w:t>
      </w:r>
      <w:proofErr w:type="spellStart"/>
      <w:r w:rsidRPr="00260E85">
        <w:rPr>
          <w:rFonts w:ascii="Times New Roman" w:hAnsi="Times New Roman" w:cs="Times New Roman"/>
          <w:color w:val="000000" w:themeColor="text1"/>
          <w:sz w:val="28"/>
          <w:szCs w:val="28"/>
        </w:rPr>
        <w:t>створення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збалансованих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потоків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попиту</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пропозиції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робочої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сили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Проте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наявний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професійний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рівень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працівників</w:t>
      </w:r>
      <w:proofErr w:type="spellEnd"/>
      <w:r w:rsidRPr="00260E85">
        <w:rPr>
          <w:rFonts w:ascii="Times New Roman" w:hAnsi="Times New Roman" w:cs="Times New Roman"/>
          <w:color w:val="000000" w:themeColor="text1"/>
          <w:sz w:val="28"/>
          <w:szCs w:val="28"/>
        </w:rPr>
        <w:t xml:space="preserve"> не </w:t>
      </w:r>
      <w:proofErr w:type="spellStart"/>
      <w:r w:rsidRPr="00260E85">
        <w:rPr>
          <w:rFonts w:ascii="Times New Roman" w:hAnsi="Times New Roman" w:cs="Times New Roman"/>
          <w:color w:val="000000" w:themeColor="text1"/>
          <w:sz w:val="28"/>
          <w:szCs w:val="28"/>
        </w:rPr>
        <w:t>завжди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відповідає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вимогам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роботодавців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частково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пов'язано</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недостатньою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адаптацією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системи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професійної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освіти</w:t>
      </w:r>
      <w:proofErr w:type="spellEnd"/>
      <w:r w:rsidRPr="00260E85">
        <w:rPr>
          <w:rFonts w:ascii="Times New Roman" w:hAnsi="Times New Roman" w:cs="Times New Roman"/>
          <w:color w:val="000000" w:themeColor="text1"/>
          <w:sz w:val="28"/>
          <w:szCs w:val="28"/>
        </w:rPr>
        <w:t xml:space="preserve"> до потреб ринку.</w:t>
      </w:r>
    </w:p>
    <w:p w14:paraId="32632E81" w14:textId="77777777" w:rsidR="006F33F6" w:rsidRPr="00260E85" w:rsidRDefault="006F33F6"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На </w:t>
      </w:r>
      <w:proofErr w:type="spellStart"/>
      <w:r w:rsidRPr="00260E85">
        <w:rPr>
          <w:rFonts w:ascii="Times New Roman" w:hAnsi="Times New Roman" w:cs="Times New Roman"/>
          <w:color w:val="000000" w:themeColor="text1"/>
          <w:sz w:val="28"/>
          <w:szCs w:val="28"/>
        </w:rPr>
        <w:t>сучасному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етапі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важливо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здійснити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трансформацію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підходів</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розвитку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людських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ресурсів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зосередившись</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підвищенні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кваліфікації</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розвитку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управлінських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навичок</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умовах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економічних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потрясінь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спостерігається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зменшення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використання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спеціалізованих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знань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lastRenderedPageBreak/>
        <w:t>призводить</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витрати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виробничого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потенціалу</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зниження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економічної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активності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кваліфікованих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працівників</w:t>
      </w:r>
      <w:proofErr w:type="spellEnd"/>
      <w:r w:rsidRPr="00260E85">
        <w:rPr>
          <w:rFonts w:ascii="Times New Roman" w:hAnsi="Times New Roman" w:cs="Times New Roman"/>
          <w:color w:val="000000" w:themeColor="text1"/>
          <w:sz w:val="28"/>
          <w:szCs w:val="28"/>
        </w:rPr>
        <w:t>.</w:t>
      </w:r>
    </w:p>
    <w:p w14:paraId="21FBDDD0" w14:textId="77777777" w:rsidR="006F33F6" w:rsidRPr="00260E85" w:rsidRDefault="006F33F6"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Таким чином, </w:t>
      </w:r>
      <w:proofErr w:type="spellStart"/>
      <w:r w:rsidRPr="00260E85">
        <w:rPr>
          <w:rFonts w:ascii="Times New Roman" w:hAnsi="Times New Roman" w:cs="Times New Roman"/>
          <w:color w:val="000000" w:themeColor="text1"/>
          <w:sz w:val="28"/>
          <w:szCs w:val="28"/>
        </w:rPr>
        <w:t>зайнятість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населення</w:t>
      </w:r>
      <w:proofErr w:type="spellEnd"/>
      <w:r w:rsidRPr="00260E85">
        <w:rPr>
          <w:rFonts w:ascii="Times New Roman" w:hAnsi="Times New Roman" w:cs="Times New Roman"/>
          <w:color w:val="000000" w:themeColor="text1"/>
          <w:sz w:val="28"/>
          <w:szCs w:val="28"/>
        </w:rPr>
        <w:t xml:space="preserve"> є </w:t>
      </w:r>
      <w:proofErr w:type="spellStart"/>
      <w:r w:rsidRPr="00260E85">
        <w:rPr>
          <w:rFonts w:ascii="Times New Roman" w:hAnsi="Times New Roman" w:cs="Times New Roman"/>
          <w:color w:val="000000" w:themeColor="text1"/>
          <w:sz w:val="28"/>
          <w:szCs w:val="28"/>
        </w:rPr>
        <w:t>об'єктом</w:t>
      </w:r>
      <w:proofErr w:type="spellEnd"/>
      <w:r w:rsidRPr="00260E85">
        <w:rPr>
          <w:rFonts w:ascii="Times New Roman" w:hAnsi="Times New Roman" w:cs="Times New Roman"/>
          <w:color w:val="000000" w:themeColor="text1"/>
          <w:sz w:val="28"/>
          <w:szCs w:val="28"/>
        </w:rPr>
        <w:t xml:space="preserve"> державного </w:t>
      </w:r>
      <w:proofErr w:type="spellStart"/>
      <w:r w:rsidRPr="00260E85">
        <w:rPr>
          <w:rFonts w:ascii="Times New Roman" w:hAnsi="Times New Roman" w:cs="Times New Roman"/>
          <w:color w:val="000000" w:themeColor="text1"/>
          <w:sz w:val="28"/>
          <w:szCs w:val="28"/>
        </w:rPr>
        <w:t>регулювання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включає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соціально-економічні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відносини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параметри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трудової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діяльності</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правовий</w:t>
      </w:r>
      <w:proofErr w:type="spellEnd"/>
      <w:r w:rsidRPr="00260E85">
        <w:rPr>
          <w:rFonts w:ascii="Times New Roman" w:hAnsi="Times New Roman" w:cs="Times New Roman"/>
          <w:color w:val="000000" w:themeColor="text1"/>
          <w:sz w:val="28"/>
          <w:szCs w:val="28"/>
        </w:rPr>
        <w:t xml:space="preserve"> аспект. Держава </w:t>
      </w:r>
      <w:proofErr w:type="spellStart"/>
      <w:r w:rsidRPr="00260E85">
        <w:rPr>
          <w:rFonts w:ascii="Times New Roman" w:hAnsi="Times New Roman" w:cs="Times New Roman"/>
          <w:color w:val="000000" w:themeColor="text1"/>
          <w:sz w:val="28"/>
          <w:szCs w:val="28"/>
        </w:rPr>
        <w:t>може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діяти</w:t>
      </w:r>
      <w:proofErr w:type="spellEnd"/>
      <w:r w:rsidRPr="00260E85">
        <w:rPr>
          <w:rFonts w:ascii="Times New Roman" w:hAnsi="Times New Roman" w:cs="Times New Roman"/>
          <w:color w:val="000000" w:themeColor="text1"/>
          <w:sz w:val="28"/>
          <w:szCs w:val="28"/>
        </w:rPr>
        <w:t xml:space="preserve"> через </w:t>
      </w:r>
      <w:proofErr w:type="spellStart"/>
      <w:r w:rsidRPr="00260E85">
        <w:rPr>
          <w:rFonts w:ascii="Times New Roman" w:hAnsi="Times New Roman" w:cs="Times New Roman"/>
          <w:color w:val="000000" w:themeColor="text1"/>
          <w:sz w:val="28"/>
          <w:szCs w:val="28"/>
        </w:rPr>
        <w:t>регулювання</w:t>
      </w:r>
      <w:proofErr w:type="spellEnd"/>
      <w:r w:rsidRPr="00260E85">
        <w:rPr>
          <w:rFonts w:ascii="Times New Roman" w:hAnsi="Times New Roman" w:cs="Times New Roman"/>
          <w:color w:val="000000" w:themeColor="text1"/>
          <w:sz w:val="28"/>
          <w:szCs w:val="28"/>
        </w:rPr>
        <w:t xml:space="preserve"> ринку </w:t>
      </w:r>
      <w:proofErr w:type="spellStart"/>
      <w:r w:rsidRPr="00260E85">
        <w:rPr>
          <w:rFonts w:ascii="Times New Roman" w:hAnsi="Times New Roman" w:cs="Times New Roman"/>
          <w:color w:val="000000" w:themeColor="text1"/>
          <w:sz w:val="28"/>
          <w:szCs w:val="28"/>
        </w:rPr>
        <w:t>праці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або</w:t>
      </w:r>
      <w:proofErr w:type="spellEnd"/>
      <w:r w:rsidRPr="00260E85">
        <w:rPr>
          <w:rFonts w:ascii="Times New Roman" w:hAnsi="Times New Roman" w:cs="Times New Roman"/>
          <w:color w:val="000000" w:themeColor="text1"/>
          <w:sz w:val="28"/>
          <w:szCs w:val="28"/>
        </w:rPr>
        <w:t xml:space="preserve"> шляхом активного </w:t>
      </w:r>
      <w:proofErr w:type="spellStart"/>
      <w:r w:rsidRPr="00260E85">
        <w:rPr>
          <w:rFonts w:ascii="Times New Roman" w:hAnsi="Times New Roman" w:cs="Times New Roman"/>
          <w:color w:val="000000" w:themeColor="text1"/>
          <w:sz w:val="28"/>
          <w:szCs w:val="28"/>
        </w:rPr>
        <w:t>втручання</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процеси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зайнятості</w:t>
      </w:r>
      <w:proofErr w:type="spellEnd"/>
      <w:r w:rsidRPr="00260E85">
        <w:rPr>
          <w:rFonts w:ascii="Times New Roman" w:hAnsi="Times New Roman" w:cs="Times New Roman"/>
          <w:color w:val="000000" w:themeColor="text1"/>
          <w:sz w:val="28"/>
          <w:szCs w:val="28"/>
        </w:rPr>
        <w:t>.</w:t>
      </w:r>
    </w:p>
    <w:p w14:paraId="56792AF6" w14:textId="77777777" w:rsidR="006F33F6" w:rsidRPr="00260E85" w:rsidRDefault="006F33F6"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В </w:t>
      </w:r>
      <w:proofErr w:type="spellStart"/>
      <w:r w:rsidRPr="00260E85">
        <w:rPr>
          <w:rFonts w:ascii="Times New Roman" w:hAnsi="Times New Roman" w:cs="Times New Roman"/>
          <w:color w:val="000000" w:themeColor="text1"/>
          <w:sz w:val="28"/>
          <w:szCs w:val="28"/>
        </w:rPr>
        <w:t>умовах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економічної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трансформації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доцільно</w:t>
      </w:r>
      <w:proofErr w:type="spellEnd"/>
      <w:r w:rsidRPr="00260E85">
        <w:rPr>
          <w:rFonts w:ascii="Times New Roman" w:hAnsi="Times New Roman" w:cs="Times New Roman"/>
          <w:color w:val="000000" w:themeColor="text1"/>
          <w:sz w:val="28"/>
          <w:szCs w:val="28"/>
        </w:rPr>
        <w:t xml:space="preserve"> обрати </w:t>
      </w:r>
      <w:proofErr w:type="spellStart"/>
      <w:r w:rsidRPr="00260E85">
        <w:rPr>
          <w:rFonts w:ascii="Times New Roman" w:hAnsi="Times New Roman" w:cs="Times New Roman"/>
          <w:color w:val="000000" w:themeColor="text1"/>
          <w:sz w:val="28"/>
          <w:szCs w:val="28"/>
        </w:rPr>
        <w:t>активні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дії</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забезпечення</w:t>
      </w:r>
      <w:proofErr w:type="spellEnd"/>
      <w:r w:rsidRPr="00260E85">
        <w:rPr>
          <w:rFonts w:ascii="Times New Roman" w:hAnsi="Times New Roman" w:cs="Times New Roman"/>
          <w:color w:val="000000" w:themeColor="text1"/>
          <w:sz w:val="28"/>
          <w:szCs w:val="28"/>
        </w:rPr>
        <w:t xml:space="preserve"> права на </w:t>
      </w:r>
      <w:proofErr w:type="spellStart"/>
      <w:r w:rsidRPr="00260E85">
        <w:rPr>
          <w:rFonts w:ascii="Times New Roman" w:hAnsi="Times New Roman" w:cs="Times New Roman"/>
          <w:color w:val="000000" w:themeColor="text1"/>
          <w:sz w:val="28"/>
          <w:szCs w:val="28"/>
        </w:rPr>
        <w:t>працю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акцентуючи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увагу</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покращенні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робочої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сили</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її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адаптації</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змін</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сприятиме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підвищенню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конкурентоспроможності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працівників</w:t>
      </w:r>
      <w:proofErr w:type="spellEnd"/>
      <w:r w:rsidRPr="00260E85">
        <w:rPr>
          <w:rFonts w:ascii="Times New Roman" w:hAnsi="Times New Roman" w:cs="Times New Roman"/>
          <w:color w:val="000000" w:themeColor="text1"/>
          <w:sz w:val="28"/>
          <w:szCs w:val="28"/>
        </w:rPr>
        <w:t xml:space="preserve"> на ринку </w:t>
      </w:r>
      <w:proofErr w:type="spellStart"/>
      <w:r w:rsidRPr="00260E85">
        <w:rPr>
          <w:rFonts w:ascii="Times New Roman" w:hAnsi="Times New Roman" w:cs="Times New Roman"/>
          <w:color w:val="000000" w:themeColor="text1"/>
          <w:sz w:val="28"/>
          <w:szCs w:val="28"/>
        </w:rPr>
        <w:t>праці</w:t>
      </w:r>
      <w:proofErr w:type="spellEnd"/>
      <w:r w:rsidRPr="00260E85">
        <w:rPr>
          <w:rFonts w:ascii="Times New Roman" w:hAnsi="Times New Roman" w:cs="Times New Roman"/>
          <w:color w:val="000000" w:themeColor="text1"/>
          <w:sz w:val="28"/>
          <w:szCs w:val="28"/>
        </w:rPr>
        <w:t>.</w:t>
      </w:r>
    </w:p>
    <w:p w14:paraId="587424DF" w14:textId="469B5761" w:rsidR="006F33F6" w:rsidRPr="00425D7A" w:rsidRDefault="006F33F6"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rPr>
        <w:t xml:space="preserve">В </w:t>
      </w:r>
      <w:proofErr w:type="spellStart"/>
      <w:r w:rsidRPr="00260E85">
        <w:rPr>
          <w:rFonts w:ascii="Times New Roman" w:hAnsi="Times New Roman" w:cs="Times New Roman"/>
          <w:color w:val="000000" w:themeColor="text1"/>
          <w:sz w:val="28"/>
          <w:szCs w:val="28"/>
        </w:rPr>
        <w:t>Україні</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зв'язку</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економічними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потрясіннями</w:t>
      </w:r>
      <w:proofErr w:type="spellEnd"/>
      <w:r w:rsidRPr="00260E85">
        <w:rPr>
          <w:rFonts w:ascii="Times New Roman" w:hAnsi="Times New Roman" w:cs="Times New Roman"/>
          <w:color w:val="000000" w:themeColor="text1"/>
          <w:sz w:val="28"/>
          <w:szCs w:val="28"/>
        </w:rPr>
        <w:t xml:space="preserve"> в сферах </w:t>
      </w:r>
      <w:proofErr w:type="spellStart"/>
      <w:r w:rsidRPr="00260E85">
        <w:rPr>
          <w:rFonts w:ascii="Times New Roman" w:hAnsi="Times New Roman" w:cs="Times New Roman"/>
          <w:color w:val="000000" w:themeColor="text1"/>
          <w:sz w:val="28"/>
          <w:szCs w:val="28"/>
        </w:rPr>
        <w:t>виробництва</w:t>
      </w:r>
      <w:proofErr w:type="spellEnd"/>
      <w:r w:rsidRPr="00260E85">
        <w:rPr>
          <w:rFonts w:ascii="Times New Roman" w:hAnsi="Times New Roman" w:cs="Times New Roman"/>
          <w:color w:val="000000" w:themeColor="text1"/>
          <w:sz w:val="28"/>
          <w:szCs w:val="28"/>
        </w:rPr>
        <w:t xml:space="preserve">, науки та </w:t>
      </w:r>
      <w:proofErr w:type="spellStart"/>
      <w:r w:rsidRPr="00260E85">
        <w:rPr>
          <w:rFonts w:ascii="Times New Roman" w:hAnsi="Times New Roman" w:cs="Times New Roman"/>
          <w:color w:val="000000" w:themeColor="text1"/>
          <w:sz w:val="28"/>
          <w:szCs w:val="28"/>
        </w:rPr>
        <w:t>освіти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спостерігається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значне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скорочення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використання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висококваліфікованих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знань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Ринкові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процеси</w:t>
      </w:r>
      <w:proofErr w:type="spellEnd"/>
      <w:r w:rsidRPr="00260E85">
        <w:rPr>
          <w:rFonts w:ascii="Times New Roman" w:hAnsi="Times New Roman" w:cs="Times New Roman"/>
          <w:color w:val="000000" w:themeColor="text1"/>
          <w:sz w:val="28"/>
          <w:szCs w:val="28"/>
        </w:rPr>
        <w:t xml:space="preserve"> не </w:t>
      </w:r>
      <w:proofErr w:type="spellStart"/>
      <w:r w:rsidRPr="00260E85">
        <w:rPr>
          <w:rFonts w:ascii="Times New Roman" w:hAnsi="Times New Roman" w:cs="Times New Roman"/>
          <w:color w:val="000000" w:themeColor="text1"/>
          <w:sz w:val="28"/>
          <w:szCs w:val="28"/>
        </w:rPr>
        <w:t>завжди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потребують</w:t>
      </w:r>
      <w:proofErr w:type="spellEnd"/>
      <w:r w:rsidRPr="00260E85">
        <w:rPr>
          <w:rFonts w:ascii="Times New Roman" w:hAnsi="Times New Roman" w:cs="Times New Roman"/>
          <w:color w:val="000000" w:themeColor="text1"/>
          <w:sz w:val="28"/>
          <w:szCs w:val="28"/>
        </w:rPr>
        <w:t xml:space="preserve"> таких </w:t>
      </w:r>
      <w:proofErr w:type="spellStart"/>
      <w:r w:rsidRPr="00260E85">
        <w:rPr>
          <w:rFonts w:ascii="Times New Roman" w:hAnsi="Times New Roman" w:cs="Times New Roman"/>
          <w:color w:val="000000" w:themeColor="text1"/>
          <w:sz w:val="28"/>
          <w:szCs w:val="28"/>
        </w:rPr>
        <w:t>знань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призводить</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зниження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виробництва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руйнування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виробничих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зв’язків</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втрати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фахівців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в свою </w:t>
      </w:r>
      <w:proofErr w:type="spellStart"/>
      <w:r w:rsidRPr="00260E85">
        <w:rPr>
          <w:rFonts w:ascii="Times New Roman" w:hAnsi="Times New Roman" w:cs="Times New Roman"/>
          <w:color w:val="000000" w:themeColor="text1"/>
          <w:sz w:val="28"/>
          <w:szCs w:val="28"/>
        </w:rPr>
        <w:t>чергу</w:t>
      </w:r>
      <w:proofErr w:type="spellEnd"/>
      <w:r w:rsidRPr="00260E85">
        <w:rPr>
          <w:rFonts w:ascii="Times New Roman" w:hAnsi="Times New Roman" w:cs="Times New Roman"/>
          <w:color w:val="000000" w:themeColor="text1"/>
          <w:sz w:val="28"/>
          <w:szCs w:val="28"/>
        </w:rPr>
        <w:t xml:space="preserve">, веде до </w:t>
      </w:r>
      <w:proofErr w:type="spellStart"/>
      <w:r w:rsidRPr="00260E85">
        <w:rPr>
          <w:rFonts w:ascii="Times New Roman" w:hAnsi="Times New Roman" w:cs="Times New Roman"/>
          <w:color w:val="000000" w:themeColor="text1"/>
          <w:sz w:val="28"/>
          <w:szCs w:val="28"/>
        </w:rPr>
        <w:t>розтрати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людського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потенціалу</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економічних</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соціальних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втрат</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негативно </w:t>
      </w:r>
      <w:proofErr w:type="spellStart"/>
      <w:r w:rsidRPr="00260E85">
        <w:rPr>
          <w:rFonts w:ascii="Times New Roman" w:hAnsi="Times New Roman" w:cs="Times New Roman"/>
          <w:color w:val="000000" w:themeColor="text1"/>
          <w:sz w:val="28"/>
          <w:szCs w:val="28"/>
        </w:rPr>
        <w:t>впливає</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здоров'я</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активність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кваліфікованої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частини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населення</w:t>
      </w:r>
      <w:proofErr w:type="spellEnd"/>
      <w:r w:rsidRPr="00260E85">
        <w:rPr>
          <w:rFonts w:ascii="Times New Roman" w:hAnsi="Times New Roman" w:cs="Times New Roman"/>
          <w:color w:val="000000" w:themeColor="text1"/>
          <w:sz w:val="28"/>
          <w:szCs w:val="28"/>
        </w:rPr>
        <w:t>.</w:t>
      </w:r>
      <w:r w:rsidR="00425D7A">
        <w:rPr>
          <w:rFonts w:ascii="Times New Roman" w:hAnsi="Times New Roman" w:cs="Times New Roman"/>
          <w:color w:val="000000" w:themeColor="text1"/>
          <w:sz w:val="28"/>
          <w:szCs w:val="28"/>
          <w:lang w:val="uk-UA"/>
        </w:rPr>
        <w:t xml:space="preserve"> </w:t>
      </w:r>
      <w:r w:rsidR="00425D7A" w:rsidRPr="00425D7A">
        <w:rPr>
          <w:rFonts w:ascii="Times New Roman" w:hAnsi="Times New Roman" w:cs="Times New Roman"/>
          <w:color w:val="000000" w:themeColor="text1"/>
          <w:sz w:val="28"/>
          <w:szCs w:val="28"/>
          <w:lang w:val="uk-UA"/>
        </w:rPr>
        <w:t>[</w:t>
      </w:r>
      <w:r w:rsidR="00425D7A">
        <w:rPr>
          <w:rFonts w:ascii="Times New Roman" w:hAnsi="Times New Roman" w:cs="Times New Roman"/>
          <w:color w:val="000000" w:themeColor="text1"/>
          <w:sz w:val="28"/>
          <w:szCs w:val="28"/>
          <w:lang w:val="uk-UA"/>
        </w:rPr>
        <w:t>37</w:t>
      </w:r>
      <w:r w:rsidR="00425D7A" w:rsidRPr="00425D7A">
        <w:rPr>
          <w:rFonts w:ascii="Times New Roman" w:hAnsi="Times New Roman" w:cs="Times New Roman"/>
          <w:color w:val="000000" w:themeColor="text1"/>
          <w:sz w:val="28"/>
          <w:szCs w:val="28"/>
          <w:lang w:val="uk-UA"/>
        </w:rPr>
        <w:t>, c.</w:t>
      </w:r>
      <w:r w:rsidR="00425D7A">
        <w:rPr>
          <w:rFonts w:ascii="Times New Roman" w:hAnsi="Times New Roman" w:cs="Times New Roman"/>
          <w:color w:val="000000" w:themeColor="text1"/>
          <w:sz w:val="28"/>
          <w:szCs w:val="28"/>
          <w:lang w:val="uk-UA"/>
        </w:rPr>
        <w:t xml:space="preserve"> </w:t>
      </w:r>
      <w:r w:rsidR="005A6980">
        <w:rPr>
          <w:rFonts w:ascii="Times New Roman" w:hAnsi="Times New Roman" w:cs="Times New Roman"/>
          <w:color w:val="000000" w:themeColor="text1"/>
          <w:sz w:val="28"/>
          <w:szCs w:val="28"/>
          <w:lang w:val="uk-UA"/>
        </w:rPr>
        <w:t>142</w:t>
      </w:r>
      <w:r w:rsidR="00425D7A" w:rsidRPr="00425D7A">
        <w:rPr>
          <w:rFonts w:ascii="Times New Roman" w:hAnsi="Times New Roman" w:cs="Times New Roman"/>
          <w:color w:val="000000" w:themeColor="text1"/>
          <w:sz w:val="28"/>
          <w:szCs w:val="28"/>
          <w:lang w:val="uk-UA"/>
        </w:rPr>
        <w:t>].</w:t>
      </w:r>
    </w:p>
    <w:p w14:paraId="7AB75720" w14:textId="77777777" w:rsidR="006F33F6" w:rsidRPr="00260E85" w:rsidRDefault="006F33F6" w:rsidP="00260E85">
      <w:pPr>
        <w:spacing w:after="0" w:line="360" w:lineRule="auto"/>
        <w:ind w:firstLine="709"/>
        <w:jc w:val="both"/>
        <w:rPr>
          <w:rFonts w:ascii="Times New Roman" w:hAnsi="Times New Roman" w:cs="Times New Roman"/>
          <w:color w:val="000000" w:themeColor="text1"/>
          <w:sz w:val="28"/>
          <w:szCs w:val="28"/>
        </w:rPr>
      </w:pPr>
      <w:r w:rsidRPr="00711D11">
        <w:rPr>
          <w:rFonts w:ascii="Times New Roman" w:hAnsi="Times New Roman" w:cs="Times New Roman"/>
          <w:color w:val="000000" w:themeColor="text1"/>
          <w:sz w:val="28"/>
          <w:szCs w:val="28"/>
          <w:lang w:val="uk-UA"/>
        </w:rPr>
        <w:t xml:space="preserve">Зайнятість населення як об’єкт державного регулювання є результатом трьох аспектів: соціально-економічних відносин, кількісно-якісних характеристик праці та юридичного оформлення. </w:t>
      </w:r>
      <w:proofErr w:type="spellStart"/>
      <w:r w:rsidRPr="00260E85">
        <w:rPr>
          <w:rFonts w:ascii="Times New Roman" w:hAnsi="Times New Roman" w:cs="Times New Roman"/>
          <w:color w:val="000000" w:themeColor="text1"/>
          <w:sz w:val="28"/>
          <w:szCs w:val="28"/>
        </w:rPr>
        <w:t>Правовий</w:t>
      </w:r>
      <w:proofErr w:type="spellEnd"/>
      <w:r w:rsidRPr="00260E85">
        <w:rPr>
          <w:rFonts w:ascii="Times New Roman" w:hAnsi="Times New Roman" w:cs="Times New Roman"/>
          <w:color w:val="000000" w:themeColor="text1"/>
          <w:sz w:val="28"/>
          <w:szCs w:val="28"/>
        </w:rPr>
        <w:t xml:space="preserve"> аспект </w:t>
      </w:r>
      <w:proofErr w:type="spellStart"/>
      <w:r w:rsidRPr="00260E85">
        <w:rPr>
          <w:rFonts w:ascii="Times New Roman" w:hAnsi="Times New Roman" w:cs="Times New Roman"/>
          <w:color w:val="000000" w:themeColor="text1"/>
          <w:sz w:val="28"/>
          <w:szCs w:val="28"/>
        </w:rPr>
        <w:t>важливий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оскільки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лише</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юридичній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формі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зайнятість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може</w:t>
      </w:r>
      <w:proofErr w:type="spellEnd"/>
      <w:r w:rsidRPr="00260E85">
        <w:rPr>
          <w:rFonts w:ascii="Times New Roman" w:hAnsi="Times New Roman" w:cs="Times New Roman"/>
          <w:color w:val="000000" w:themeColor="text1"/>
          <w:sz w:val="28"/>
          <w:szCs w:val="28"/>
        </w:rPr>
        <w:t xml:space="preserve"> бути предметом державного </w:t>
      </w:r>
      <w:proofErr w:type="spellStart"/>
      <w:r w:rsidRPr="00260E85">
        <w:rPr>
          <w:rFonts w:ascii="Times New Roman" w:hAnsi="Times New Roman" w:cs="Times New Roman"/>
          <w:color w:val="000000" w:themeColor="text1"/>
          <w:sz w:val="28"/>
          <w:szCs w:val="28"/>
        </w:rPr>
        <w:t>регулювання</w:t>
      </w:r>
      <w:proofErr w:type="spellEnd"/>
      <w:r w:rsidRPr="00260E85">
        <w:rPr>
          <w:rFonts w:ascii="Times New Roman" w:hAnsi="Times New Roman" w:cs="Times New Roman"/>
          <w:color w:val="000000" w:themeColor="text1"/>
          <w:sz w:val="28"/>
          <w:szCs w:val="28"/>
        </w:rPr>
        <w:t>.</w:t>
      </w:r>
    </w:p>
    <w:p w14:paraId="669657D7" w14:textId="77777777" w:rsidR="006F33F6" w:rsidRPr="00260E85" w:rsidRDefault="006F33F6"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Існує</w:t>
      </w:r>
      <w:proofErr w:type="spellEnd"/>
      <w:r w:rsidRPr="00260E85">
        <w:rPr>
          <w:rFonts w:ascii="Times New Roman" w:hAnsi="Times New Roman" w:cs="Times New Roman"/>
          <w:color w:val="000000" w:themeColor="text1"/>
          <w:sz w:val="28"/>
          <w:szCs w:val="28"/>
        </w:rPr>
        <w:t xml:space="preserve"> два </w:t>
      </w:r>
      <w:proofErr w:type="spellStart"/>
      <w:r w:rsidRPr="00260E85">
        <w:rPr>
          <w:rFonts w:ascii="Times New Roman" w:hAnsi="Times New Roman" w:cs="Times New Roman"/>
          <w:color w:val="000000" w:themeColor="text1"/>
          <w:sz w:val="28"/>
          <w:szCs w:val="28"/>
        </w:rPr>
        <w:t>основні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підходи</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ролі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держави</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формуванні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політики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зайнятості</w:t>
      </w:r>
      <w:proofErr w:type="spellEnd"/>
      <w:r w:rsidRPr="00260E85">
        <w:rPr>
          <w:rFonts w:ascii="Times New Roman" w:hAnsi="Times New Roman" w:cs="Times New Roman"/>
          <w:color w:val="000000" w:themeColor="text1"/>
          <w:sz w:val="28"/>
          <w:szCs w:val="28"/>
        </w:rPr>
        <w:t xml:space="preserve">. Перший </w:t>
      </w:r>
      <w:proofErr w:type="spellStart"/>
      <w:r w:rsidRPr="00260E85">
        <w:rPr>
          <w:rFonts w:ascii="Times New Roman" w:hAnsi="Times New Roman" w:cs="Times New Roman"/>
          <w:color w:val="000000" w:themeColor="text1"/>
          <w:sz w:val="28"/>
          <w:szCs w:val="28"/>
        </w:rPr>
        <w:t>передбачає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державні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органи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виконують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лише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функції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які</w:t>
      </w:r>
      <w:proofErr w:type="spellEnd"/>
      <w:r w:rsidRPr="00260E85">
        <w:rPr>
          <w:rFonts w:ascii="Times New Roman" w:hAnsi="Times New Roman" w:cs="Times New Roman"/>
          <w:color w:val="000000" w:themeColor="text1"/>
          <w:sz w:val="28"/>
          <w:szCs w:val="28"/>
        </w:rPr>
        <w:t xml:space="preserve"> не </w:t>
      </w:r>
      <w:proofErr w:type="spellStart"/>
      <w:r w:rsidRPr="00260E85">
        <w:rPr>
          <w:rFonts w:ascii="Times New Roman" w:hAnsi="Times New Roman" w:cs="Times New Roman"/>
          <w:color w:val="000000" w:themeColor="text1"/>
          <w:sz w:val="28"/>
          <w:szCs w:val="28"/>
        </w:rPr>
        <w:t>можуть</w:t>
      </w:r>
      <w:proofErr w:type="spellEnd"/>
      <w:r w:rsidRPr="00260E85">
        <w:rPr>
          <w:rFonts w:ascii="Times New Roman" w:hAnsi="Times New Roman" w:cs="Times New Roman"/>
          <w:color w:val="000000" w:themeColor="text1"/>
          <w:sz w:val="28"/>
          <w:szCs w:val="28"/>
        </w:rPr>
        <w:t xml:space="preserve"> бути </w:t>
      </w:r>
      <w:proofErr w:type="spellStart"/>
      <w:r w:rsidRPr="00260E85">
        <w:rPr>
          <w:rFonts w:ascii="Times New Roman" w:hAnsi="Times New Roman" w:cs="Times New Roman"/>
          <w:color w:val="000000" w:themeColor="text1"/>
          <w:sz w:val="28"/>
          <w:szCs w:val="28"/>
        </w:rPr>
        <w:t>реалізовані</w:t>
      </w:r>
      <w:proofErr w:type="spellEnd"/>
      <w:r w:rsidRPr="00260E85">
        <w:rPr>
          <w:rFonts w:ascii="Times New Roman" w:hAnsi="Times New Roman" w:cs="Times New Roman"/>
          <w:color w:val="000000" w:themeColor="text1"/>
          <w:sz w:val="28"/>
          <w:szCs w:val="28"/>
        </w:rPr>
        <w:t xml:space="preserve"> через </w:t>
      </w:r>
      <w:proofErr w:type="spellStart"/>
      <w:r w:rsidRPr="00260E85">
        <w:rPr>
          <w:rFonts w:ascii="Times New Roman" w:hAnsi="Times New Roman" w:cs="Times New Roman"/>
          <w:color w:val="000000" w:themeColor="text1"/>
          <w:sz w:val="28"/>
          <w:szCs w:val="28"/>
        </w:rPr>
        <w:t>ринкові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механізми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Другий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підхід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акцентує</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активних</w:t>
      </w:r>
      <w:proofErr w:type="spellEnd"/>
      <w:r w:rsidRPr="00260E85">
        <w:rPr>
          <w:rFonts w:ascii="Times New Roman" w:hAnsi="Times New Roman" w:cs="Times New Roman"/>
          <w:color w:val="000000" w:themeColor="text1"/>
          <w:sz w:val="28"/>
          <w:szCs w:val="28"/>
        </w:rPr>
        <w:t xml:space="preserve"> заходах </w:t>
      </w:r>
      <w:proofErr w:type="spellStart"/>
      <w:r w:rsidRPr="00260E85">
        <w:rPr>
          <w:rFonts w:ascii="Times New Roman" w:hAnsi="Times New Roman" w:cs="Times New Roman"/>
          <w:color w:val="000000" w:themeColor="text1"/>
          <w:sz w:val="28"/>
          <w:szCs w:val="28"/>
        </w:rPr>
        <w:t>держави</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управлінні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зайнятістю</w:t>
      </w:r>
      <w:proofErr w:type="spellEnd"/>
      <w:r w:rsidRPr="00260E85">
        <w:rPr>
          <w:rFonts w:ascii="Times New Roman" w:hAnsi="Times New Roman" w:cs="Times New Roman"/>
          <w:color w:val="000000" w:themeColor="text1"/>
          <w:sz w:val="28"/>
          <w:szCs w:val="28"/>
        </w:rPr>
        <w:t>.</w:t>
      </w:r>
    </w:p>
    <w:p w14:paraId="30B4BEA1" w14:textId="77777777" w:rsidR="006F33F6" w:rsidRPr="00260E85" w:rsidRDefault="006F33F6"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В </w:t>
      </w:r>
      <w:proofErr w:type="spellStart"/>
      <w:r w:rsidRPr="00260E85">
        <w:rPr>
          <w:rFonts w:ascii="Times New Roman" w:hAnsi="Times New Roman" w:cs="Times New Roman"/>
          <w:color w:val="000000" w:themeColor="text1"/>
          <w:sz w:val="28"/>
          <w:szCs w:val="28"/>
        </w:rPr>
        <w:t>умовах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економічних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змін</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нестабільності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ринкових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механізмів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доцільно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застосовувати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активний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підхід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підтримує</w:t>
      </w:r>
      <w:proofErr w:type="spellEnd"/>
      <w:r w:rsidRPr="00260E85">
        <w:rPr>
          <w:rFonts w:ascii="Times New Roman" w:hAnsi="Times New Roman" w:cs="Times New Roman"/>
          <w:color w:val="000000" w:themeColor="text1"/>
          <w:sz w:val="28"/>
          <w:szCs w:val="28"/>
        </w:rPr>
        <w:t xml:space="preserve"> право </w:t>
      </w:r>
      <w:proofErr w:type="spellStart"/>
      <w:r w:rsidRPr="00260E85">
        <w:rPr>
          <w:rFonts w:ascii="Times New Roman" w:hAnsi="Times New Roman" w:cs="Times New Roman"/>
          <w:color w:val="000000" w:themeColor="text1"/>
          <w:sz w:val="28"/>
          <w:szCs w:val="28"/>
        </w:rPr>
        <w:t>громадян</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працю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Експерти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вважають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політика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держави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зосередитися</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lastRenderedPageBreak/>
        <w:t>покращенні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робочої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сили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її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адаптації</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гнучкості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щоб</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ефективно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реагувати</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зміни</w:t>
      </w:r>
      <w:proofErr w:type="spellEnd"/>
      <w:r w:rsidRPr="00260E85">
        <w:rPr>
          <w:rFonts w:ascii="Times New Roman" w:hAnsi="Times New Roman" w:cs="Times New Roman"/>
          <w:color w:val="000000" w:themeColor="text1"/>
          <w:sz w:val="28"/>
          <w:szCs w:val="28"/>
        </w:rPr>
        <w:t xml:space="preserve"> в ринку </w:t>
      </w:r>
      <w:proofErr w:type="spellStart"/>
      <w:r w:rsidRPr="00260E85">
        <w:rPr>
          <w:rFonts w:ascii="Times New Roman" w:hAnsi="Times New Roman" w:cs="Times New Roman"/>
          <w:color w:val="000000" w:themeColor="text1"/>
          <w:sz w:val="28"/>
          <w:szCs w:val="28"/>
        </w:rPr>
        <w:t>праці</w:t>
      </w:r>
      <w:proofErr w:type="spellEnd"/>
      <w:r w:rsidRPr="00260E85">
        <w:rPr>
          <w:rFonts w:ascii="Times New Roman" w:hAnsi="Times New Roman" w:cs="Times New Roman"/>
          <w:color w:val="000000" w:themeColor="text1"/>
          <w:sz w:val="28"/>
          <w:szCs w:val="28"/>
        </w:rPr>
        <w:t>.</w:t>
      </w:r>
    </w:p>
    <w:p w14:paraId="174222A6" w14:textId="77777777" w:rsidR="006F33F6" w:rsidRPr="00260E85" w:rsidRDefault="006F33F6"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Об’єктом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політики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зайнятості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варто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вважати</w:t>
      </w:r>
      <w:proofErr w:type="spellEnd"/>
      <w:r w:rsidRPr="00260E85">
        <w:rPr>
          <w:rFonts w:ascii="Times New Roman" w:hAnsi="Times New Roman" w:cs="Times New Roman"/>
          <w:color w:val="000000" w:themeColor="text1"/>
          <w:sz w:val="28"/>
          <w:szCs w:val="28"/>
        </w:rPr>
        <w:t xml:space="preserve"> не </w:t>
      </w:r>
      <w:proofErr w:type="spellStart"/>
      <w:r w:rsidRPr="00260E85">
        <w:rPr>
          <w:rFonts w:ascii="Times New Roman" w:hAnsi="Times New Roman" w:cs="Times New Roman"/>
          <w:color w:val="000000" w:themeColor="text1"/>
          <w:sz w:val="28"/>
          <w:szCs w:val="28"/>
        </w:rPr>
        <w:t>лише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офіційно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зареєстрованих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безробітних</w:t>
      </w:r>
      <w:proofErr w:type="spellEnd"/>
      <w:r w:rsidRPr="00260E85">
        <w:rPr>
          <w:rFonts w:ascii="Times New Roman" w:hAnsi="Times New Roman" w:cs="Times New Roman"/>
          <w:color w:val="000000" w:themeColor="text1"/>
          <w:sz w:val="28"/>
          <w:szCs w:val="28"/>
        </w:rPr>
        <w:t xml:space="preserve">, а й усе </w:t>
      </w:r>
      <w:proofErr w:type="spellStart"/>
      <w:r w:rsidRPr="00260E85">
        <w:rPr>
          <w:rFonts w:ascii="Times New Roman" w:hAnsi="Times New Roman" w:cs="Times New Roman"/>
          <w:color w:val="000000" w:themeColor="text1"/>
          <w:sz w:val="28"/>
          <w:szCs w:val="28"/>
        </w:rPr>
        <w:t>працездатне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населення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означає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державне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регулювання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зайнятості</w:t>
      </w:r>
      <w:proofErr w:type="spellEnd"/>
      <w:r w:rsidRPr="00260E85">
        <w:rPr>
          <w:rFonts w:ascii="Times New Roman" w:hAnsi="Times New Roman" w:cs="Times New Roman"/>
          <w:color w:val="000000" w:themeColor="text1"/>
          <w:sz w:val="28"/>
          <w:szCs w:val="28"/>
        </w:rPr>
        <w:t xml:space="preserve"> повинно бути </w:t>
      </w:r>
      <w:proofErr w:type="spellStart"/>
      <w:r w:rsidRPr="00260E85">
        <w:rPr>
          <w:rFonts w:ascii="Times New Roman" w:hAnsi="Times New Roman" w:cs="Times New Roman"/>
          <w:color w:val="000000" w:themeColor="text1"/>
          <w:sz w:val="28"/>
          <w:szCs w:val="28"/>
        </w:rPr>
        <w:t>націлене</w:t>
      </w:r>
      <w:proofErr w:type="spellEnd"/>
      <w:r w:rsidRPr="00260E85">
        <w:rPr>
          <w:rFonts w:ascii="Times New Roman" w:hAnsi="Times New Roman" w:cs="Times New Roman"/>
          <w:color w:val="000000" w:themeColor="text1"/>
          <w:sz w:val="28"/>
          <w:szCs w:val="28"/>
        </w:rPr>
        <w:t xml:space="preserve"> не </w:t>
      </w:r>
      <w:proofErr w:type="spellStart"/>
      <w:r w:rsidRPr="00260E85">
        <w:rPr>
          <w:rFonts w:ascii="Times New Roman" w:hAnsi="Times New Roman" w:cs="Times New Roman"/>
          <w:color w:val="000000" w:themeColor="text1"/>
          <w:sz w:val="28"/>
          <w:szCs w:val="28"/>
        </w:rPr>
        <w:t>тільки</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незайняте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населення</w:t>
      </w:r>
      <w:proofErr w:type="spellEnd"/>
      <w:r w:rsidRPr="00260E85">
        <w:rPr>
          <w:rFonts w:ascii="Times New Roman" w:hAnsi="Times New Roman" w:cs="Times New Roman"/>
          <w:color w:val="000000" w:themeColor="text1"/>
          <w:sz w:val="28"/>
          <w:szCs w:val="28"/>
        </w:rPr>
        <w:t xml:space="preserve">, а й на </w:t>
      </w:r>
      <w:proofErr w:type="spellStart"/>
      <w:r w:rsidRPr="00260E85">
        <w:rPr>
          <w:rFonts w:ascii="Times New Roman" w:hAnsi="Times New Roman" w:cs="Times New Roman"/>
          <w:color w:val="000000" w:themeColor="text1"/>
          <w:sz w:val="28"/>
          <w:szCs w:val="28"/>
        </w:rPr>
        <w:t>ефективне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використання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трудових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ресурсів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підвищення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їх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кваліфікації</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забезпечення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соціальних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гарантій</w:t>
      </w:r>
      <w:proofErr w:type="spellEnd"/>
      <w:r w:rsidRPr="00260E85">
        <w:rPr>
          <w:rFonts w:ascii="Times New Roman" w:hAnsi="Times New Roman" w:cs="Times New Roman"/>
          <w:color w:val="000000" w:themeColor="text1"/>
          <w:sz w:val="28"/>
          <w:szCs w:val="28"/>
        </w:rPr>
        <w:t>.</w:t>
      </w:r>
    </w:p>
    <w:p w14:paraId="5F38066E" w14:textId="77777777" w:rsidR="006F33F6" w:rsidRPr="00260E85" w:rsidRDefault="006F33F6"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Згідно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статтею</w:t>
      </w:r>
      <w:proofErr w:type="spellEnd"/>
      <w:r w:rsidRPr="00260E85">
        <w:rPr>
          <w:rFonts w:ascii="Times New Roman" w:hAnsi="Times New Roman" w:cs="Times New Roman"/>
          <w:color w:val="000000" w:themeColor="text1"/>
          <w:sz w:val="28"/>
          <w:szCs w:val="28"/>
        </w:rPr>
        <w:t xml:space="preserve"> 5 Закону </w:t>
      </w:r>
      <w:proofErr w:type="spellStart"/>
      <w:r w:rsidRPr="00260E85">
        <w:rPr>
          <w:rFonts w:ascii="Times New Roman" w:hAnsi="Times New Roman" w:cs="Times New Roman"/>
          <w:color w:val="000000" w:themeColor="text1"/>
          <w:sz w:val="28"/>
          <w:szCs w:val="28"/>
        </w:rPr>
        <w:t>України</w:t>
      </w:r>
      <w:proofErr w:type="spellEnd"/>
      <w:r w:rsidRPr="00260E85">
        <w:rPr>
          <w:rFonts w:ascii="Times New Roman" w:hAnsi="Times New Roman" w:cs="Times New Roman"/>
          <w:color w:val="000000" w:themeColor="text1"/>
          <w:sz w:val="28"/>
          <w:szCs w:val="28"/>
        </w:rPr>
        <w:t xml:space="preserve"> "Про </w:t>
      </w:r>
      <w:proofErr w:type="spellStart"/>
      <w:r w:rsidRPr="00260E85">
        <w:rPr>
          <w:rFonts w:ascii="Times New Roman" w:hAnsi="Times New Roman" w:cs="Times New Roman"/>
          <w:color w:val="000000" w:themeColor="text1"/>
          <w:sz w:val="28"/>
          <w:szCs w:val="28"/>
        </w:rPr>
        <w:t>зайнятість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населення</w:t>
      </w:r>
      <w:proofErr w:type="spellEnd"/>
      <w:r w:rsidRPr="00260E85">
        <w:rPr>
          <w:rFonts w:ascii="Times New Roman" w:hAnsi="Times New Roman" w:cs="Times New Roman"/>
          <w:color w:val="000000" w:themeColor="text1"/>
          <w:sz w:val="28"/>
          <w:szCs w:val="28"/>
        </w:rPr>
        <w:t xml:space="preserve">", держава </w:t>
      </w:r>
      <w:proofErr w:type="spellStart"/>
      <w:r w:rsidRPr="00260E85">
        <w:rPr>
          <w:rFonts w:ascii="Times New Roman" w:hAnsi="Times New Roman" w:cs="Times New Roman"/>
          <w:color w:val="000000" w:themeColor="text1"/>
          <w:sz w:val="28"/>
          <w:szCs w:val="28"/>
        </w:rPr>
        <w:t>гарантує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громадянам</w:t>
      </w:r>
      <w:proofErr w:type="spellEnd"/>
      <w:r w:rsidRPr="00260E85">
        <w:rPr>
          <w:rFonts w:ascii="Times New Roman" w:hAnsi="Times New Roman" w:cs="Times New Roman"/>
          <w:color w:val="000000" w:themeColor="text1"/>
          <w:sz w:val="28"/>
          <w:szCs w:val="28"/>
        </w:rPr>
        <w:t>:</w:t>
      </w:r>
    </w:p>
    <w:p w14:paraId="035B98C9" w14:textId="77777777" w:rsidR="006F33F6" w:rsidRPr="00260E85" w:rsidRDefault="006F33F6" w:rsidP="00260E85">
      <w:pPr>
        <w:numPr>
          <w:ilvl w:val="0"/>
          <w:numId w:val="7"/>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Вільний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вибір</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місця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роботи</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професії</w:t>
      </w:r>
      <w:proofErr w:type="spellEnd"/>
      <w:r w:rsidRPr="00260E85">
        <w:rPr>
          <w:rFonts w:ascii="Times New Roman" w:hAnsi="Times New Roman" w:cs="Times New Roman"/>
          <w:color w:val="000000" w:themeColor="text1"/>
          <w:sz w:val="28"/>
          <w:szCs w:val="28"/>
        </w:rPr>
        <w:t>.</w:t>
      </w:r>
    </w:p>
    <w:p w14:paraId="6C00FCEE" w14:textId="77777777" w:rsidR="006F33F6" w:rsidRPr="00260E85" w:rsidRDefault="006F33F6" w:rsidP="00260E85">
      <w:pPr>
        <w:numPr>
          <w:ilvl w:val="0"/>
          <w:numId w:val="7"/>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Одержання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заробітної</w:t>
      </w:r>
      <w:proofErr w:type="spellEnd"/>
      <w:r w:rsidRPr="00260E85">
        <w:rPr>
          <w:rFonts w:ascii="Times New Roman" w:hAnsi="Times New Roman" w:cs="Times New Roman"/>
          <w:color w:val="000000" w:themeColor="text1"/>
          <w:sz w:val="28"/>
          <w:szCs w:val="28"/>
        </w:rPr>
        <w:t xml:space="preserve"> плати </w:t>
      </w:r>
      <w:proofErr w:type="spellStart"/>
      <w:r w:rsidRPr="00260E85">
        <w:rPr>
          <w:rFonts w:ascii="Times New Roman" w:hAnsi="Times New Roman" w:cs="Times New Roman"/>
          <w:color w:val="000000" w:themeColor="text1"/>
          <w:sz w:val="28"/>
          <w:szCs w:val="28"/>
        </w:rPr>
        <w:t>згідно</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законодавством</w:t>
      </w:r>
      <w:proofErr w:type="spellEnd"/>
      <w:r w:rsidRPr="00260E85">
        <w:rPr>
          <w:rFonts w:ascii="Times New Roman" w:hAnsi="Times New Roman" w:cs="Times New Roman"/>
          <w:color w:val="000000" w:themeColor="text1"/>
          <w:sz w:val="28"/>
          <w:szCs w:val="28"/>
        </w:rPr>
        <w:t>.</w:t>
      </w:r>
    </w:p>
    <w:p w14:paraId="7CF43337" w14:textId="77777777" w:rsidR="006F33F6" w:rsidRPr="00260E85" w:rsidRDefault="006F33F6" w:rsidP="00260E85">
      <w:pPr>
        <w:numPr>
          <w:ilvl w:val="0"/>
          <w:numId w:val="7"/>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Професійну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орієнтацію</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самовизначення</w:t>
      </w:r>
      <w:proofErr w:type="spellEnd"/>
      <w:r w:rsidRPr="00260E85">
        <w:rPr>
          <w:rFonts w:ascii="Times New Roman" w:hAnsi="Times New Roman" w:cs="Times New Roman"/>
          <w:color w:val="000000" w:themeColor="text1"/>
          <w:sz w:val="28"/>
          <w:szCs w:val="28"/>
        </w:rPr>
        <w:t>.</w:t>
      </w:r>
    </w:p>
    <w:p w14:paraId="3F5DAF74" w14:textId="77777777" w:rsidR="006F33F6" w:rsidRPr="00260E85" w:rsidRDefault="006F33F6" w:rsidP="00260E85">
      <w:pPr>
        <w:numPr>
          <w:ilvl w:val="0"/>
          <w:numId w:val="7"/>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Професійне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навчання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відповідно</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ринкових</w:t>
      </w:r>
      <w:proofErr w:type="spellEnd"/>
      <w:r w:rsidRPr="00260E85">
        <w:rPr>
          <w:rFonts w:ascii="Times New Roman" w:hAnsi="Times New Roman" w:cs="Times New Roman"/>
          <w:color w:val="000000" w:themeColor="text1"/>
          <w:sz w:val="28"/>
          <w:szCs w:val="28"/>
        </w:rPr>
        <w:t xml:space="preserve"> потреб.</w:t>
      </w:r>
    </w:p>
    <w:p w14:paraId="0820D354" w14:textId="77777777" w:rsidR="006F33F6" w:rsidRPr="00260E85" w:rsidRDefault="006F33F6" w:rsidP="00260E85">
      <w:pPr>
        <w:numPr>
          <w:ilvl w:val="0"/>
          <w:numId w:val="7"/>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Підтвердження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результатів</w:t>
      </w:r>
      <w:proofErr w:type="spellEnd"/>
      <w:r w:rsidRPr="00260E85">
        <w:rPr>
          <w:rFonts w:ascii="Times New Roman" w:hAnsi="Times New Roman" w:cs="Times New Roman"/>
          <w:color w:val="000000" w:themeColor="text1"/>
          <w:sz w:val="28"/>
          <w:szCs w:val="28"/>
        </w:rPr>
        <w:t xml:space="preserve"> неформального </w:t>
      </w:r>
      <w:proofErr w:type="spellStart"/>
      <w:r w:rsidRPr="00260E85">
        <w:rPr>
          <w:rFonts w:ascii="Times New Roman" w:hAnsi="Times New Roman" w:cs="Times New Roman"/>
          <w:color w:val="000000" w:themeColor="text1"/>
          <w:sz w:val="28"/>
          <w:szCs w:val="28"/>
        </w:rPr>
        <w:t>навчання</w:t>
      </w:r>
      <w:proofErr w:type="spellEnd"/>
      <w:r w:rsidRPr="00260E85">
        <w:rPr>
          <w:rFonts w:ascii="Times New Roman" w:hAnsi="Times New Roman" w:cs="Times New Roman"/>
          <w:color w:val="000000" w:themeColor="text1"/>
          <w:sz w:val="28"/>
          <w:szCs w:val="28"/>
        </w:rPr>
        <w:t>.</w:t>
      </w:r>
    </w:p>
    <w:p w14:paraId="6E57FD5A" w14:textId="77777777" w:rsidR="006F33F6" w:rsidRPr="00260E85" w:rsidRDefault="006F33F6" w:rsidP="00260E85">
      <w:pPr>
        <w:numPr>
          <w:ilvl w:val="0"/>
          <w:numId w:val="7"/>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Безкоштовну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допомогу</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працевлаштуванні</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інформацію</w:t>
      </w:r>
      <w:proofErr w:type="spellEnd"/>
      <w:r w:rsidRPr="00260E85">
        <w:rPr>
          <w:rFonts w:ascii="Times New Roman" w:hAnsi="Times New Roman" w:cs="Times New Roman"/>
          <w:color w:val="000000" w:themeColor="text1"/>
          <w:sz w:val="28"/>
          <w:szCs w:val="28"/>
        </w:rPr>
        <w:t xml:space="preserve"> про </w:t>
      </w:r>
      <w:proofErr w:type="spellStart"/>
      <w:r w:rsidRPr="00260E85">
        <w:rPr>
          <w:rFonts w:ascii="Times New Roman" w:hAnsi="Times New Roman" w:cs="Times New Roman"/>
          <w:color w:val="000000" w:themeColor="text1"/>
          <w:sz w:val="28"/>
          <w:szCs w:val="28"/>
        </w:rPr>
        <w:t>ринок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праці</w:t>
      </w:r>
      <w:proofErr w:type="spellEnd"/>
      <w:r w:rsidRPr="00260E85">
        <w:rPr>
          <w:rFonts w:ascii="Times New Roman" w:hAnsi="Times New Roman" w:cs="Times New Roman"/>
          <w:color w:val="000000" w:themeColor="text1"/>
          <w:sz w:val="28"/>
          <w:szCs w:val="28"/>
        </w:rPr>
        <w:t>.</w:t>
      </w:r>
    </w:p>
    <w:p w14:paraId="409F5C9B" w14:textId="77777777" w:rsidR="006F33F6" w:rsidRPr="00260E85" w:rsidRDefault="006F33F6" w:rsidP="00260E85">
      <w:pPr>
        <w:numPr>
          <w:ilvl w:val="0"/>
          <w:numId w:val="7"/>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Соціальний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захист</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разі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безробіття</w:t>
      </w:r>
      <w:proofErr w:type="spellEnd"/>
      <w:r w:rsidRPr="00260E85">
        <w:rPr>
          <w:rFonts w:ascii="Times New Roman" w:hAnsi="Times New Roman" w:cs="Times New Roman"/>
          <w:color w:val="000000" w:themeColor="text1"/>
          <w:sz w:val="28"/>
          <w:szCs w:val="28"/>
        </w:rPr>
        <w:t>.</w:t>
      </w:r>
    </w:p>
    <w:p w14:paraId="3CB08A57" w14:textId="77777777" w:rsidR="006F33F6" w:rsidRPr="00260E85" w:rsidRDefault="006F33F6" w:rsidP="00260E85">
      <w:pPr>
        <w:numPr>
          <w:ilvl w:val="0"/>
          <w:numId w:val="7"/>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Захист</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дискримінації</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сфері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зайнятості</w:t>
      </w:r>
      <w:proofErr w:type="spellEnd"/>
      <w:r w:rsidRPr="00260E85">
        <w:rPr>
          <w:rFonts w:ascii="Times New Roman" w:hAnsi="Times New Roman" w:cs="Times New Roman"/>
          <w:color w:val="000000" w:themeColor="text1"/>
          <w:sz w:val="28"/>
          <w:szCs w:val="28"/>
        </w:rPr>
        <w:t>.</w:t>
      </w:r>
    </w:p>
    <w:p w14:paraId="5BB7F1E3" w14:textId="37AC08FB" w:rsidR="006F33F6" w:rsidRPr="00260E85" w:rsidRDefault="006F33F6" w:rsidP="00260E85">
      <w:pPr>
        <w:numPr>
          <w:ilvl w:val="0"/>
          <w:numId w:val="7"/>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Додаткову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підтримку</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окремих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категорій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громадян</w:t>
      </w:r>
      <w:proofErr w:type="spellEnd"/>
      <w:r w:rsidRPr="00260E85">
        <w:rPr>
          <w:rFonts w:ascii="Times New Roman" w:hAnsi="Times New Roman" w:cs="Times New Roman"/>
          <w:color w:val="000000" w:themeColor="text1"/>
          <w:sz w:val="28"/>
          <w:szCs w:val="28"/>
        </w:rPr>
        <w:t>.</w:t>
      </w:r>
      <w:r w:rsidR="00425D7A">
        <w:rPr>
          <w:rFonts w:ascii="Times New Roman" w:hAnsi="Times New Roman" w:cs="Times New Roman"/>
          <w:color w:val="000000" w:themeColor="text1"/>
          <w:sz w:val="28"/>
          <w:szCs w:val="28"/>
          <w:lang w:val="uk-UA"/>
        </w:rPr>
        <w:t xml:space="preserve"> </w:t>
      </w:r>
      <w:r w:rsidR="00425D7A" w:rsidRPr="00425D7A">
        <w:rPr>
          <w:rFonts w:ascii="Times New Roman" w:hAnsi="Times New Roman" w:cs="Times New Roman"/>
          <w:color w:val="000000" w:themeColor="text1"/>
          <w:sz w:val="28"/>
          <w:szCs w:val="28"/>
          <w:lang w:val="uk-UA"/>
        </w:rPr>
        <w:t>[</w:t>
      </w:r>
      <w:r w:rsidR="00425D7A">
        <w:rPr>
          <w:rFonts w:ascii="Times New Roman" w:hAnsi="Times New Roman" w:cs="Times New Roman"/>
          <w:color w:val="000000" w:themeColor="text1"/>
          <w:sz w:val="28"/>
          <w:szCs w:val="28"/>
          <w:lang w:val="uk-UA"/>
        </w:rPr>
        <w:t>3</w:t>
      </w:r>
      <w:r w:rsidR="00425D7A" w:rsidRPr="00425D7A">
        <w:rPr>
          <w:rFonts w:ascii="Times New Roman" w:hAnsi="Times New Roman" w:cs="Times New Roman"/>
          <w:color w:val="000000" w:themeColor="text1"/>
          <w:sz w:val="28"/>
          <w:szCs w:val="28"/>
          <w:lang w:val="uk-UA"/>
        </w:rPr>
        <w:t>8, c.</w:t>
      </w:r>
      <w:r w:rsidR="00425D7A">
        <w:rPr>
          <w:rFonts w:ascii="Times New Roman" w:hAnsi="Times New Roman" w:cs="Times New Roman"/>
          <w:color w:val="000000" w:themeColor="text1"/>
          <w:sz w:val="28"/>
          <w:szCs w:val="28"/>
          <w:lang w:val="uk-UA"/>
        </w:rPr>
        <w:t xml:space="preserve"> 11</w:t>
      </w:r>
      <w:r w:rsidR="00425D7A" w:rsidRPr="00425D7A">
        <w:rPr>
          <w:rFonts w:ascii="Times New Roman" w:hAnsi="Times New Roman" w:cs="Times New Roman"/>
          <w:color w:val="000000" w:themeColor="text1"/>
          <w:sz w:val="28"/>
          <w:szCs w:val="28"/>
          <w:lang w:val="uk-UA"/>
        </w:rPr>
        <w:t>].</w:t>
      </w:r>
    </w:p>
    <w:p w14:paraId="3AC779D7" w14:textId="77777777" w:rsidR="006F33F6" w:rsidRPr="00260E85" w:rsidRDefault="006F33F6"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Гарантії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зайнятості</w:t>
      </w:r>
      <w:proofErr w:type="spellEnd"/>
      <w:r w:rsidRPr="00260E85">
        <w:rPr>
          <w:rFonts w:ascii="Times New Roman" w:hAnsi="Times New Roman" w:cs="Times New Roman"/>
          <w:color w:val="000000" w:themeColor="text1"/>
          <w:sz w:val="28"/>
          <w:szCs w:val="28"/>
        </w:rPr>
        <w:t xml:space="preserve"> також </w:t>
      </w:r>
      <w:proofErr w:type="spellStart"/>
      <w:r w:rsidRPr="00260E85">
        <w:rPr>
          <w:rFonts w:ascii="Times New Roman" w:hAnsi="Times New Roman" w:cs="Times New Roman"/>
          <w:color w:val="000000" w:themeColor="text1"/>
          <w:sz w:val="28"/>
          <w:szCs w:val="28"/>
        </w:rPr>
        <w:t>стосуються</w:t>
      </w:r>
      <w:proofErr w:type="spellEnd"/>
      <w:r w:rsidRPr="00260E85">
        <w:rPr>
          <w:rFonts w:ascii="Times New Roman" w:hAnsi="Times New Roman" w:cs="Times New Roman"/>
          <w:color w:val="000000" w:themeColor="text1"/>
          <w:sz w:val="28"/>
          <w:szCs w:val="28"/>
        </w:rPr>
        <w:t xml:space="preserve"> тих, </w:t>
      </w:r>
      <w:proofErr w:type="spellStart"/>
      <w:r w:rsidRPr="00260E85">
        <w:rPr>
          <w:rFonts w:ascii="Times New Roman" w:hAnsi="Times New Roman" w:cs="Times New Roman"/>
          <w:color w:val="000000" w:themeColor="text1"/>
          <w:sz w:val="28"/>
          <w:szCs w:val="28"/>
        </w:rPr>
        <w:t>хто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втратив</w:t>
      </w:r>
      <w:proofErr w:type="spellEnd"/>
      <w:r w:rsidRPr="00260E85">
        <w:rPr>
          <w:rFonts w:ascii="Times New Roman" w:hAnsi="Times New Roman" w:cs="Times New Roman"/>
          <w:color w:val="000000" w:themeColor="text1"/>
          <w:sz w:val="28"/>
          <w:szCs w:val="28"/>
        </w:rPr>
        <w:t xml:space="preserve"> роботу через </w:t>
      </w:r>
      <w:proofErr w:type="spellStart"/>
      <w:r w:rsidRPr="00260E85">
        <w:rPr>
          <w:rFonts w:ascii="Times New Roman" w:hAnsi="Times New Roman" w:cs="Times New Roman"/>
          <w:color w:val="000000" w:themeColor="text1"/>
          <w:sz w:val="28"/>
          <w:szCs w:val="28"/>
        </w:rPr>
        <w:t>зміни</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організації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виробництва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ліквідацію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підприємств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тощо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Ці</w:t>
      </w:r>
      <w:proofErr w:type="spellEnd"/>
      <w:r w:rsidRPr="00260E85">
        <w:rPr>
          <w:rFonts w:ascii="Times New Roman" w:hAnsi="Times New Roman" w:cs="Times New Roman"/>
          <w:color w:val="000000" w:themeColor="text1"/>
          <w:sz w:val="28"/>
          <w:szCs w:val="28"/>
        </w:rPr>
        <w:t xml:space="preserve"> особи </w:t>
      </w:r>
      <w:proofErr w:type="spellStart"/>
      <w:r w:rsidRPr="00260E85">
        <w:rPr>
          <w:rFonts w:ascii="Times New Roman" w:hAnsi="Times New Roman" w:cs="Times New Roman"/>
          <w:color w:val="000000" w:themeColor="text1"/>
          <w:sz w:val="28"/>
          <w:szCs w:val="28"/>
        </w:rPr>
        <w:t>можуть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мати</w:t>
      </w:r>
      <w:proofErr w:type="spellEnd"/>
      <w:r w:rsidRPr="00260E85">
        <w:rPr>
          <w:rFonts w:ascii="Times New Roman" w:hAnsi="Times New Roman" w:cs="Times New Roman"/>
          <w:color w:val="000000" w:themeColor="text1"/>
          <w:sz w:val="28"/>
          <w:szCs w:val="28"/>
        </w:rPr>
        <w:t xml:space="preserve"> право на </w:t>
      </w:r>
      <w:proofErr w:type="spellStart"/>
      <w:r w:rsidRPr="00260E85">
        <w:rPr>
          <w:rFonts w:ascii="Times New Roman" w:hAnsi="Times New Roman" w:cs="Times New Roman"/>
          <w:color w:val="000000" w:themeColor="text1"/>
          <w:sz w:val="28"/>
          <w:szCs w:val="28"/>
        </w:rPr>
        <w:t>достроковий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вихід</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пенсію</w:t>
      </w:r>
      <w:proofErr w:type="spellEnd"/>
      <w:r w:rsidRPr="00260E85">
        <w:rPr>
          <w:rFonts w:ascii="Times New Roman" w:hAnsi="Times New Roman" w:cs="Times New Roman"/>
          <w:color w:val="000000" w:themeColor="text1"/>
          <w:sz w:val="28"/>
          <w:szCs w:val="28"/>
        </w:rPr>
        <w:t xml:space="preserve"> за </w:t>
      </w:r>
      <w:proofErr w:type="spellStart"/>
      <w:r w:rsidRPr="00260E85">
        <w:rPr>
          <w:rFonts w:ascii="Times New Roman" w:hAnsi="Times New Roman" w:cs="Times New Roman"/>
          <w:color w:val="000000" w:themeColor="text1"/>
          <w:sz w:val="28"/>
          <w:szCs w:val="28"/>
        </w:rPr>
        <w:t>умови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вони </w:t>
      </w:r>
      <w:proofErr w:type="spellStart"/>
      <w:r w:rsidRPr="00260E85">
        <w:rPr>
          <w:rFonts w:ascii="Times New Roman" w:hAnsi="Times New Roman" w:cs="Times New Roman"/>
          <w:color w:val="000000" w:themeColor="text1"/>
          <w:sz w:val="28"/>
          <w:szCs w:val="28"/>
        </w:rPr>
        <w:t>зареєстровані</w:t>
      </w:r>
      <w:proofErr w:type="spellEnd"/>
      <w:r w:rsidRPr="00260E85">
        <w:rPr>
          <w:rFonts w:ascii="Times New Roman" w:hAnsi="Times New Roman" w:cs="Times New Roman"/>
          <w:color w:val="000000" w:themeColor="text1"/>
          <w:sz w:val="28"/>
          <w:szCs w:val="28"/>
        </w:rPr>
        <w:t xml:space="preserve"> в органах </w:t>
      </w:r>
      <w:proofErr w:type="spellStart"/>
      <w:r w:rsidRPr="00260E85">
        <w:rPr>
          <w:rFonts w:ascii="Times New Roman" w:hAnsi="Times New Roman" w:cs="Times New Roman"/>
          <w:color w:val="000000" w:themeColor="text1"/>
          <w:sz w:val="28"/>
          <w:szCs w:val="28"/>
        </w:rPr>
        <w:t>зайнятості</w:t>
      </w:r>
      <w:proofErr w:type="spellEnd"/>
      <w:r w:rsidRPr="00260E85">
        <w:rPr>
          <w:rFonts w:ascii="Times New Roman" w:hAnsi="Times New Roman" w:cs="Times New Roman"/>
          <w:color w:val="000000" w:themeColor="text1"/>
          <w:sz w:val="28"/>
          <w:szCs w:val="28"/>
        </w:rPr>
        <w:t xml:space="preserve"> та не </w:t>
      </w:r>
      <w:proofErr w:type="spellStart"/>
      <w:r w:rsidRPr="00260E85">
        <w:rPr>
          <w:rFonts w:ascii="Times New Roman" w:hAnsi="Times New Roman" w:cs="Times New Roman"/>
          <w:color w:val="000000" w:themeColor="text1"/>
          <w:sz w:val="28"/>
          <w:szCs w:val="28"/>
        </w:rPr>
        <w:t>мають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підходящої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роботи</w:t>
      </w:r>
      <w:proofErr w:type="spellEnd"/>
      <w:r w:rsidRPr="00260E85">
        <w:rPr>
          <w:rFonts w:ascii="Times New Roman" w:hAnsi="Times New Roman" w:cs="Times New Roman"/>
          <w:color w:val="000000" w:themeColor="text1"/>
          <w:sz w:val="28"/>
          <w:szCs w:val="28"/>
        </w:rPr>
        <w:t>.</w:t>
      </w:r>
    </w:p>
    <w:p w14:paraId="119A07EC" w14:textId="753D8B29" w:rsidR="006F33F6" w:rsidRPr="00260E85" w:rsidRDefault="006F33F6"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Варто </w:t>
      </w:r>
      <w:proofErr w:type="spellStart"/>
      <w:r w:rsidRPr="00260E85">
        <w:rPr>
          <w:rFonts w:ascii="Times New Roman" w:hAnsi="Times New Roman" w:cs="Times New Roman"/>
          <w:color w:val="000000" w:themeColor="text1"/>
          <w:sz w:val="28"/>
          <w:szCs w:val="28"/>
        </w:rPr>
        <w:t>зазначити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державні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гарантії</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безробітних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можна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диференціювати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залежно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категорії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населення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Пропонується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об’єднати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всі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види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гарантій</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єдину</w:t>
      </w:r>
      <w:proofErr w:type="spellEnd"/>
      <w:r w:rsidRPr="00260E85">
        <w:rPr>
          <w:rFonts w:ascii="Times New Roman" w:hAnsi="Times New Roman" w:cs="Times New Roman"/>
          <w:color w:val="000000" w:themeColor="text1"/>
          <w:sz w:val="28"/>
          <w:szCs w:val="28"/>
        </w:rPr>
        <w:t xml:space="preserve"> главу </w:t>
      </w:r>
      <w:r w:rsidR="006D1D02" w:rsidRPr="00260E85">
        <w:rPr>
          <w:rFonts w:ascii="Times New Roman" w:hAnsi="Times New Roman" w:cs="Times New Roman"/>
          <w:color w:val="000000" w:themeColor="text1"/>
          <w:sz w:val="28"/>
          <w:szCs w:val="28"/>
        </w:rPr>
        <w:t>«</w:t>
      </w:r>
      <w:proofErr w:type="spellStart"/>
      <w:r w:rsidRPr="00260E85">
        <w:rPr>
          <w:rFonts w:ascii="Times New Roman" w:hAnsi="Times New Roman" w:cs="Times New Roman"/>
          <w:color w:val="000000" w:themeColor="text1"/>
          <w:sz w:val="28"/>
          <w:szCs w:val="28"/>
        </w:rPr>
        <w:t>Державні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гарантії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зайнятості</w:t>
      </w:r>
      <w:proofErr w:type="spellEnd"/>
      <w:r w:rsidR="006D1D02" w:rsidRPr="00260E85">
        <w:rPr>
          <w:rFonts w:ascii="Times New Roman" w:hAnsi="Times New Roman" w:cs="Times New Roman"/>
          <w:color w:val="000000" w:themeColor="text1"/>
          <w:sz w:val="28"/>
          <w:szCs w:val="28"/>
        </w:rPr>
        <w:t>»</w:t>
      </w:r>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визначить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умови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їх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реалізації</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джерела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фінансування</w:t>
      </w:r>
      <w:proofErr w:type="spellEnd"/>
      <w:r w:rsidRPr="00260E85">
        <w:rPr>
          <w:rFonts w:ascii="Times New Roman" w:hAnsi="Times New Roman" w:cs="Times New Roman"/>
          <w:color w:val="000000" w:themeColor="text1"/>
          <w:sz w:val="28"/>
          <w:szCs w:val="28"/>
        </w:rPr>
        <w:t>.</w:t>
      </w:r>
    </w:p>
    <w:p w14:paraId="5D2EA1E7" w14:textId="77777777" w:rsidR="006F33F6" w:rsidRPr="00260E85" w:rsidRDefault="006F33F6"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На нашу думку, система </w:t>
      </w:r>
      <w:proofErr w:type="spellStart"/>
      <w:r w:rsidRPr="00260E85">
        <w:rPr>
          <w:rFonts w:ascii="Times New Roman" w:hAnsi="Times New Roman" w:cs="Times New Roman"/>
          <w:color w:val="000000" w:themeColor="text1"/>
          <w:sz w:val="28"/>
          <w:szCs w:val="28"/>
        </w:rPr>
        <w:t>державних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гарантій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зайнятості</w:t>
      </w:r>
      <w:proofErr w:type="spellEnd"/>
      <w:r w:rsidRPr="00260E85">
        <w:rPr>
          <w:rFonts w:ascii="Times New Roman" w:hAnsi="Times New Roman" w:cs="Times New Roman"/>
          <w:color w:val="000000" w:themeColor="text1"/>
          <w:sz w:val="28"/>
          <w:szCs w:val="28"/>
        </w:rPr>
        <w:t xml:space="preserve"> повинна </w:t>
      </w:r>
      <w:proofErr w:type="spellStart"/>
      <w:r w:rsidRPr="00260E85">
        <w:rPr>
          <w:rFonts w:ascii="Times New Roman" w:hAnsi="Times New Roman" w:cs="Times New Roman"/>
          <w:color w:val="000000" w:themeColor="text1"/>
          <w:sz w:val="28"/>
          <w:szCs w:val="28"/>
        </w:rPr>
        <w:t>включати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загальні</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всіх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громадян</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спеціальні</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вразливих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категорій</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lastRenderedPageBreak/>
        <w:t>соціальні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гарантії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Загальні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гарантії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охоплювати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безкоштовну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професійну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підготовку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інформацію</w:t>
      </w:r>
      <w:proofErr w:type="spellEnd"/>
      <w:r w:rsidRPr="00260E85">
        <w:rPr>
          <w:rFonts w:ascii="Times New Roman" w:hAnsi="Times New Roman" w:cs="Times New Roman"/>
          <w:color w:val="000000" w:themeColor="text1"/>
          <w:sz w:val="28"/>
          <w:szCs w:val="28"/>
        </w:rPr>
        <w:t xml:space="preserve"> про </w:t>
      </w:r>
      <w:proofErr w:type="spellStart"/>
      <w:r w:rsidRPr="00260E85">
        <w:rPr>
          <w:rFonts w:ascii="Times New Roman" w:hAnsi="Times New Roman" w:cs="Times New Roman"/>
          <w:color w:val="000000" w:themeColor="text1"/>
          <w:sz w:val="28"/>
          <w:szCs w:val="28"/>
        </w:rPr>
        <w:t>вакансії</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судовий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захист</w:t>
      </w:r>
      <w:proofErr w:type="spellEnd"/>
      <w:r w:rsidRPr="00260E85">
        <w:rPr>
          <w:rFonts w:ascii="Times New Roman" w:hAnsi="Times New Roman" w:cs="Times New Roman"/>
          <w:color w:val="000000" w:themeColor="text1"/>
          <w:sz w:val="28"/>
          <w:szCs w:val="28"/>
        </w:rPr>
        <w:t xml:space="preserve"> прав. </w:t>
      </w:r>
      <w:proofErr w:type="spellStart"/>
      <w:r w:rsidRPr="00260E85">
        <w:rPr>
          <w:rFonts w:ascii="Times New Roman" w:hAnsi="Times New Roman" w:cs="Times New Roman"/>
          <w:color w:val="000000" w:themeColor="text1"/>
          <w:sz w:val="28"/>
          <w:szCs w:val="28"/>
        </w:rPr>
        <w:t>Спеціальні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гарантії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повинні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надаватися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громадянам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які</w:t>
      </w:r>
      <w:proofErr w:type="spellEnd"/>
      <w:r w:rsidRPr="00260E85">
        <w:rPr>
          <w:rFonts w:ascii="Times New Roman" w:hAnsi="Times New Roman" w:cs="Times New Roman"/>
          <w:color w:val="000000" w:themeColor="text1"/>
          <w:sz w:val="28"/>
          <w:szCs w:val="28"/>
        </w:rPr>
        <w:t xml:space="preserve"> не </w:t>
      </w:r>
      <w:proofErr w:type="spellStart"/>
      <w:r w:rsidRPr="00260E85">
        <w:rPr>
          <w:rFonts w:ascii="Times New Roman" w:hAnsi="Times New Roman" w:cs="Times New Roman"/>
          <w:color w:val="000000" w:themeColor="text1"/>
          <w:sz w:val="28"/>
          <w:szCs w:val="28"/>
        </w:rPr>
        <w:t>можуть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конкурувати</w:t>
      </w:r>
      <w:proofErr w:type="spellEnd"/>
      <w:r w:rsidRPr="00260E85">
        <w:rPr>
          <w:rFonts w:ascii="Times New Roman" w:hAnsi="Times New Roman" w:cs="Times New Roman"/>
          <w:color w:val="000000" w:themeColor="text1"/>
          <w:sz w:val="28"/>
          <w:szCs w:val="28"/>
        </w:rPr>
        <w:t xml:space="preserve"> на ринку </w:t>
      </w:r>
      <w:proofErr w:type="spellStart"/>
      <w:r w:rsidRPr="00260E85">
        <w:rPr>
          <w:rFonts w:ascii="Times New Roman" w:hAnsi="Times New Roman" w:cs="Times New Roman"/>
          <w:color w:val="000000" w:themeColor="text1"/>
          <w:sz w:val="28"/>
          <w:szCs w:val="28"/>
        </w:rPr>
        <w:t>праці</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рівних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умовах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наприклад</w:t>
      </w:r>
      <w:proofErr w:type="spellEnd"/>
      <w:r w:rsidRPr="00260E85">
        <w:rPr>
          <w:rFonts w:ascii="Times New Roman" w:hAnsi="Times New Roman" w:cs="Times New Roman"/>
          <w:color w:val="000000" w:themeColor="text1"/>
          <w:sz w:val="28"/>
          <w:szCs w:val="28"/>
        </w:rPr>
        <w:t xml:space="preserve">, одиноким батькам </w:t>
      </w:r>
      <w:proofErr w:type="spellStart"/>
      <w:r w:rsidRPr="00260E85">
        <w:rPr>
          <w:rFonts w:ascii="Times New Roman" w:hAnsi="Times New Roman" w:cs="Times New Roman"/>
          <w:color w:val="000000" w:themeColor="text1"/>
          <w:sz w:val="28"/>
          <w:szCs w:val="28"/>
        </w:rPr>
        <w:t>або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інвалідам</w:t>
      </w:r>
      <w:proofErr w:type="spellEnd"/>
      <w:r w:rsidRPr="00260E85">
        <w:rPr>
          <w:rFonts w:ascii="Times New Roman" w:hAnsi="Times New Roman" w:cs="Times New Roman"/>
          <w:color w:val="000000" w:themeColor="text1"/>
          <w:sz w:val="28"/>
          <w:szCs w:val="28"/>
        </w:rPr>
        <w:t>.</w:t>
      </w:r>
    </w:p>
    <w:p w14:paraId="61060B75" w14:textId="77777777" w:rsidR="006F33F6" w:rsidRPr="00260E85" w:rsidRDefault="006F33F6"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Отже</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підвищення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ефективності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політики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зайнятості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важливо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розробити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комплексну</w:t>
      </w:r>
      <w:proofErr w:type="spellEnd"/>
      <w:r w:rsidRPr="00260E85">
        <w:rPr>
          <w:rFonts w:ascii="Times New Roman" w:hAnsi="Times New Roman" w:cs="Times New Roman"/>
          <w:color w:val="000000" w:themeColor="text1"/>
          <w:sz w:val="28"/>
          <w:szCs w:val="28"/>
        </w:rPr>
        <w:t xml:space="preserve"> систему </w:t>
      </w:r>
      <w:proofErr w:type="spellStart"/>
      <w:r w:rsidRPr="00260E85">
        <w:rPr>
          <w:rFonts w:ascii="Times New Roman" w:hAnsi="Times New Roman" w:cs="Times New Roman"/>
          <w:color w:val="000000" w:themeColor="text1"/>
          <w:sz w:val="28"/>
          <w:szCs w:val="28"/>
        </w:rPr>
        <w:t>гарантій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відповідатиме</w:t>
      </w:r>
      <w:proofErr w:type="spellEnd"/>
      <w:r w:rsidRPr="00260E85">
        <w:rPr>
          <w:rFonts w:ascii="Times New Roman" w:hAnsi="Times New Roman" w:cs="Times New Roman"/>
          <w:color w:val="000000" w:themeColor="text1"/>
          <w:sz w:val="28"/>
          <w:szCs w:val="28"/>
        </w:rPr>
        <w:t xml:space="preserve"> потребам </w:t>
      </w:r>
      <w:proofErr w:type="spellStart"/>
      <w:r w:rsidRPr="00260E85">
        <w:rPr>
          <w:rFonts w:ascii="Times New Roman" w:hAnsi="Times New Roman" w:cs="Times New Roman"/>
          <w:color w:val="000000" w:themeColor="text1"/>
          <w:sz w:val="28"/>
          <w:szCs w:val="28"/>
        </w:rPr>
        <w:t>різних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категорій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населення</w:t>
      </w:r>
      <w:proofErr w:type="spellEnd"/>
      <w:r w:rsidRPr="00260E85">
        <w:rPr>
          <w:rFonts w:ascii="Times New Roman" w:hAnsi="Times New Roman" w:cs="Times New Roman"/>
          <w:color w:val="000000" w:themeColor="text1"/>
          <w:sz w:val="28"/>
          <w:szCs w:val="28"/>
        </w:rPr>
        <w:t>.</w:t>
      </w:r>
    </w:p>
    <w:p w14:paraId="17E00CD0" w14:textId="77777777" w:rsidR="006F33F6" w:rsidRPr="00260E85" w:rsidRDefault="006F33F6"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Соціальні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гарантії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поширюються</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безробітних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включають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виплату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допомог</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стипендій</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матеріальної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підтримки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Щоб</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краще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організувати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гарантії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доцільно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класифікувати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їх</w:t>
      </w:r>
      <w:proofErr w:type="spellEnd"/>
      <w:r w:rsidRPr="00260E85">
        <w:rPr>
          <w:rFonts w:ascii="Times New Roman" w:hAnsi="Times New Roman" w:cs="Times New Roman"/>
          <w:color w:val="000000" w:themeColor="text1"/>
          <w:sz w:val="28"/>
          <w:szCs w:val="28"/>
        </w:rPr>
        <w:t xml:space="preserve"> за </w:t>
      </w:r>
      <w:proofErr w:type="spellStart"/>
      <w:r w:rsidRPr="00260E85">
        <w:rPr>
          <w:rFonts w:ascii="Times New Roman" w:hAnsi="Times New Roman" w:cs="Times New Roman"/>
          <w:color w:val="000000" w:themeColor="text1"/>
          <w:sz w:val="28"/>
          <w:szCs w:val="28"/>
        </w:rPr>
        <w:t>джерелами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фінансування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державний</w:t>
      </w:r>
      <w:proofErr w:type="spellEnd"/>
      <w:r w:rsidRPr="00260E85">
        <w:rPr>
          <w:rFonts w:ascii="Times New Roman" w:hAnsi="Times New Roman" w:cs="Times New Roman"/>
          <w:color w:val="000000" w:themeColor="text1"/>
          <w:sz w:val="28"/>
          <w:szCs w:val="28"/>
        </w:rPr>
        <w:t xml:space="preserve"> бюджет, </w:t>
      </w:r>
      <w:proofErr w:type="spellStart"/>
      <w:r w:rsidRPr="00260E85">
        <w:rPr>
          <w:rFonts w:ascii="Times New Roman" w:hAnsi="Times New Roman" w:cs="Times New Roman"/>
          <w:color w:val="000000" w:themeColor="text1"/>
          <w:sz w:val="28"/>
          <w:szCs w:val="28"/>
        </w:rPr>
        <w:t>місцеві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бюджети</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кошти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наймачів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Такий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підхід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дозволяє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систематизувати</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диференціювати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надання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державних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гарантій</w:t>
      </w:r>
      <w:proofErr w:type="spellEnd"/>
      <w:r w:rsidRPr="00260E85">
        <w:rPr>
          <w:rFonts w:ascii="Times New Roman" w:hAnsi="Times New Roman" w:cs="Times New Roman"/>
          <w:color w:val="000000" w:themeColor="text1"/>
          <w:sz w:val="28"/>
          <w:szCs w:val="28"/>
        </w:rPr>
        <w:t xml:space="preserve">, а також </w:t>
      </w:r>
      <w:proofErr w:type="spellStart"/>
      <w:r w:rsidRPr="00260E85">
        <w:rPr>
          <w:rFonts w:ascii="Times New Roman" w:hAnsi="Times New Roman" w:cs="Times New Roman"/>
          <w:color w:val="000000" w:themeColor="text1"/>
          <w:sz w:val="28"/>
          <w:szCs w:val="28"/>
        </w:rPr>
        <w:t>раціонально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використовувати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фінансові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ресурси</w:t>
      </w:r>
      <w:proofErr w:type="spellEnd"/>
      <w:r w:rsidRPr="00260E85">
        <w:rPr>
          <w:rFonts w:ascii="Times New Roman" w:hAnsi="Times New Roman" w:cs="Times New Roman"/>
          <w:color w:val="000000" w:themeColor="text1"/>
          <w:sz w:val="28"/>
          <w:szCs w:val="28"/>
        </w:rPr>
        <w:t>.</w:t>
      </w:r>
    </w:p>
    <w:p w14:paraId="09584588" w14:textId="77777777" w:rsidR="006F33F6" w:rsidRPr="00260E85" w:rsidRDefault="006F33F6"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Державне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регулювання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зайнятості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має</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меті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досягнення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повної</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продуктивної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зайнятості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Активне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регулювання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спрямоване</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формування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ефективної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структури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зайнятості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тоді</w:t>
      </w:r>
      <w:proofErr w:type="spellEnd"/>
      <w:r w:rsidRPr="00260E85">
        <w:rPr>
          <w:rFonts w:ascii="Times New Roman" w:hAnsi="Times New Roman" w:cs="Times New Roman"/>
          <w:color w:val="000000" w:themeColor="text1"/>
          <w:sz w:val="28"/>
          <w:szCs w:val="28"/>
        </w:rPr>
        <w:t xml:space="preserve"> як </w:t>
      </w:r>
      <w:proofErr w:type="spellStart"/>
      <w:r w:rsidRPr="00260E85">
        <w:rPr>
          <w:rFonts w:ascii="Times New Roman" w:hAnsi="Times New Roman" w:cs="Times New Roman"/>
          <w:color w:val="000000" w:themeColor="text1"/>
          <w:sz w:val="28"/>
          <w:szCs w:val="28"/>
        </w:rPr>
        <w:t>пасивне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регулювання</w:t>
      </w:r>
      <w:proofErr w:type="spellEnd"/>
      <w:r w:rsidRPr="00260E85">
        <w:rPr>
          <w:rFonts w:ascii="Times New Roman" w:hAnsi="Times New Roman" w:cs="Times New Roman"/>
          <w:color w:val="000000" w:themeColor="text1"/>
          <w:sz w:val="28"/>
          <w:szCs w:val="28"/>
        </w:rPr>
        <w:t xml:space="preserve">, яке </w:t>
      </w:r>
      <w:proofErr w:type="spellStart"/>
      <w:r w:rsidRPr="00260E85">
        <w:rPr>
          <w:rFonts w:ascii="Times New Roman" w:hAnsi="Times New Roman" w:cs="Times New Roman"/>
          <w:color w:val="000000" w:themeColor="text1"/>
          <w:sz w:val="28"/>
          <w:szCs w:val="28"/>
        </w:rPr>
        <w:t>включає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виплату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допомог</w:t>
      </w:r>
      <w:proofErr w:type="spellEnd"/>
      <w:r w:rsidRPr="00260E85">
        <w:rPr>
          <w:rFonts w:ascii="Times New Roman" w:hAnsi="Times New Roman" w:cs="Times New Roman"/>
          <w:color w:val="000000" w:themeColor="text1"/>
          <w:sz w:val="28"/>
          <w:szCs w:val="28"/>
        </w:rPr>
        <w:t xml:space="preserve">, також </w:t>
      </w:r>
      <w:proofErr w:type="spellStart"/>
      <w:r w:rsidRPr="00260E85">
        <w:rPr>
          <w:rFonts w:ascii="Times New Roman" w:hAnsi="Times New Roman" w:cs="Times New Roman"/>
          <w:color w:val="000000" w:themeColor="text1"/>
          <w:sz w:val="28"/>
          <w:szCs w:val="28"/>
        </w:rPr>
        <w:t>залишається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важливим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Однак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його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варто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базувати</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системі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страхування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безробіття</w:t>
      </w:r>
      <w:proofErr w:type="spellEnd"/>
      <w:r w:rsidRPr="00260E85">
        <w:rPr>
          <w:rFonts w:ascii="Times New Roman" w:hAnsi="Times New Roman" w:cs="Times New Roman"/>
          <w:color w:val="000000" w:themeColor="text1"/>
          <w:sz w:val="28"/>
          <w:szCs w:val="28"/>
        </w:rPr>
        <w:t>.</w:t>
      </w:r>
    </w:p>
    <w:p w14:paraId="1A702E34" w14:textId="39F416BC" w:rsidR="006F33F6" w:rsidRPr="00260E85" w:rsidRDefault="006F33F6"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Державна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політика</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галузі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зайнятості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реалізується</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різних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рівнях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управління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забезпечує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централізований</w:t>
      </w:r>
      <w:proofErr w:type="spellEnd"/>
      <w:r w:rsidRPr="00260E85">
        <w:rPr>
          <w:rFonts w:ascii="Times New Roman" w:hAnsi="Times New Roman" w:cs="Times New Roman"/>
          <w:color w:val="000000" w:themeColor="text1"/>
          <w:sz w:val="28"/>
          <w:szCs w:val="28"/>
        </w:rPr>
        <w:t xml:space="preserve"> контроль над ринком </w:t>
      </w:r>
      <w:proofErr w:type="spellStart"/>
      <w:r w:rsidRPr="00260E85">
        <w:rPr>
          <w:rFonts w:ascii="Times New Roman" w:hAnsi="Times New Roman" w:cs="Times New Roman"/>
          <w:color w:val="000000" w:themeColor="text1"/>
          <w:sz w:val="28"/>
          <w:szCs w:val="28"/>
        </w:rPr>
        <w:t>праці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Пріоритетні</w:t>
      </w:r>
      <w:proofErr w:type="spellEnd"/>
      <w:r w:rsidRPr="00260E85">
        <w:rPr>
          <w:rFonts w:ascii="Times New Roman" w:hAnsi="Times New Roman" w:cs="Times New Roman"/>
          <w:color w:val="000000" w:themeColor="text1"/>
          <w:sz w:val="28"/>
          <w:szCs w:val="28"/>
        </w:rPr>
        <w:t xml:space="preserve"> напрямки </w:t>
      </w:r>
      <w:proofErr w:type="spellStart"/>
      <w:r w:rsidRPr="00260E85">
        <w:rPr>
          <w:rFonts w:ascii="Times New Roman" w:hAnsi="Times New Roman" w:cs="Times New Roman"/>
          <w:color w:val="000000" w:themeColor="text1"/>
          <w:sz w:val="28"/>
          <w:szCs w:val="28"/>
        </w:rPr>
        <w:t>політики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включають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збільшення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попиту</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робочу</w:t>
      </w:r>
      <w:proofErr w:type="spellEnd"/>
      <w:r w:rsidRPr="00260E85">
        <w:rPr>
          <w:rFonts w:ascii="Times New Roman" w:hAnsi="Times New Roman" w:cs="Times New Roman"/>
          <w:color w:val="000000" w:themeColor="text1"/>
          <w:sz w:val="28"/>
          <w:szCs w:val="28"/>
        </w:rPr>
        <w:t xml:space="preserve"> силу через </w:t>
      </w:r>
      <w:proofErr w:type="spellStart"/>
      <w:r w:rsidRPr="00260E85">
        <w:rPr>
          <w:rFonts w:ascii="Times New Roman" w:hAnsi="Times New Roman" w:cs="Times New Roman"/>
          <w:color w:val="000000" w:themeColor="text1"/>
          <w:sz w:val="28"/>
          <w:szCs w:val="28"/>
        </w:rPr>
        <w:t>створення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робочих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місць</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покращення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галузевої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структури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зайнятості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Водночас</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важливо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скоротити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кількість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працівників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виходять</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ринок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праці</w:t>
      </w:r>
      <w:proofErr w:type="spellEnd"/>
      <w:r w:rsidRPr="00260E85">
        <w:rPr>
          <w:rFonts w:ascii="Times New Roman" w:hAnsi="Times New Roman" w:cs="Times New Roman"/>
          <w:color w:val="000000" w:themeColor="text1"/>
          <w:sz w:val="28"/>
          <w:szCs w:val="28"/>
        </w:rPr>
        <w:t xml:space="preserve">, шляхом </w:t>
      </w:r>
      <w:proofErr w:type="spellStart"/>
      <w:r w:rsidRPr="00260E85">
        <w:rPr>
          <w:rFonts w:ascii="Times New Roman" w:hAnsi="Times New Roman" w:cs="Times New Roman"/>
          <w:color w:val="000000" w:themeColor="text1"/>
          <w:sz w:val="28"/>
          <w:szCs w:val="28"/>
        </w:rPr>
        <w:t>розвитку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системи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безперервної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освіти</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перепідготовки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кадрів</w:t>
      </w:r>
      <w:proofErr w:type="spellEnd"/>
      <w:r w:rsidRPr="00260E85">
        <w:rPr>
          <w:rFonts w:ascii="Times New Roman" w:hAnsi="Times New Roman" w:cs="Times New Roman"/>
          <w:color w:val="000000" w:themeColor="text1"/>
          <w:sz w:val="28"/>
          <w:szCs w:val="28"/>
        </w:rPr>
        <w:t>.</w:t>
      </w:r>
      <w:r w:rsidR="00425D7A" w:rsidRPr="00425D7A">
        <w:rPr>
          <w:rFonts w:ascii="Times New Roman" w:hAnsi="Times New Roman" w:cs="Times New Roman"/>
          <w:color w:val="000000" w:themeColor="text1"/>
          <w:sz w:val="28"/>
          <w:szCs w:val="28"/>
          <w:lang w:val="uk-UA"/>
        </w:rPr>
        <w:t xml:space="preserve"> [</w:t>
      </w:r>
      <w:r w:rsidR="00425D7A">
        <w:rPr>
          <w:rFonts w:ascii="Times New Roman" w:hAnsi="Times New Roman" w:cs="Times New Roman"/>
          <w:color w:val="000000" w:themeColor="text1"/>
          <w:sz w:val="28"/>
          <w:szCs w:val="28"/>
          <w:lang w:val="uk-UA"/>
        </w:rPr>
        <w:t>40</w:t>
      </w:r>
      <w:r w:rsidR="00425D7A" w:rsidRPr="00425D7A">
        <w:rPr>
          <w:rFonts w:ascii="Times New Roman" w:hAnsi="Times New Roman" w:cs="Times New Roman"/>
          <w:color w:val="000000" w:themeColor="text1"/>
          <w:sz w:val="28"/>
          <w:szCs w:val="28"/>
          <w:lang w:val="uk-UA"/>
        </w:rPr>
        <w:t>, c.</w:t>
      </w:r>
      <w:r w:rsidR="00425D7A">
        <w:rPr>
          <w:rFonts w:ascii="Times New Roman" w:hAnsi="Times New Roman" w:cs="Times New Roman"/>
          <w:color w:val="000000" w:themeColor="text1"/>
          <w:sz w:val="28"/>
          <w:szCs w:val="28"/>
          <w:lang w:val="uk-UA"/>
        </w:rPr>
        <w:t xml:space="preserve"> </w:t>
      </w:r>
      <w:r w:rsidR="005A6980">
        <w:rPr>
          <w:rFonts w:ascii="Times New Roman" w:hAnsi="Times New Roman" w:cs="Times New Roman"/>
          <w:color w:val="000000" w:themeColor="text1"/>
          <w:sz w:val="28"/>
          <w:szCs w:val="28"/>
          <w:lang w:val="uk-UA"/>
        </w:rPr>
        <w:t>80</w:t>
      </w:r>
      <w:r w:rsidR="00425D7A" w:rsidRPr="00425D7A">
        <w:rPr>
          <w:rFonts w:ascii="Times New Roman" w:hAnsi="Times New Roman" w:cs="Times New Roman"/>
          <w:color w:val="000000" w:themeColor="text1"/>
          <w:sz w:val="28"/>
          <w:szCs w:val="28"/>
          <w:lang w:val="uk-UA"/>
        </w:rPr>
        <w:t>].</w:t>
      </w:r>
    </w:p>
    <w:p w14:paraId="5CA9326B" w14:textId="0A5972BB" w:rsidR="006F33F6" w:rsidRPr="00260E85" w:rsidRDefault="006F33F6"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Крім</w:t>
      </w:r>
      <w:proofErr w:type="spellEnd"/>
      <w:r w:rsidRPr="00260E85">
        <w:rPr>
          <w:rFonts w:ascii="Times New Roman" w:hAnsi="Times New Roman" w:cs="Times New Roman"/>
          <w:color w:val="000000" w:themeColor="text1"/>
          <w:sz w:val="28"/>
          <w:szCs w:val="28"/>
        </w:rPr>
        <w:t xml:space="preserve"> того, </w:t>
      </w:r>
      <w:proofErr w:type="spellStart"/>
      <w:r w:rsidRPr="00260E85">
        <w:rPr>
          <w:rFonts w:ascii="Times New Roman" w:hAnsi="Times New Roman" w:cs="Times New Roman"/>
          <w:color w:val="000000" w:themeColor="text1"/>
          <w:sz w:val="28"/>
          <w:szCs w:val="28"/>
        </w:rPr>
        <w:t>підходи</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управління</w:t>
      </w:r>
      <w:proofErr w:type="spellEnd"/>
      <w:r w:rsidRPr="00260E85">
        <w:rPr>
          <w:rFonts w:ascii="Times New Roman" w:hAnsi="Times New Roman" w:cs="Times New Roman"/>
          <w:color w:val="000000" w:themeColor="text1"/>
          <w:sz w:val="28"/>
          <w:szCs w:val="28"/>
        </w:rPr>
        <w:t xml:space="preserve"> попитом і </w:t>
      </w:r>
      <w:proofErr w:type="spellStart"/>
      <w:r w:rsidRPr="00260E85">
        <w:rPr>
          <w:rFonts w:ascii="Times New Roman" w:hAnsi="Times New Roman" w:cs="Times New Roman"/>
          <w:color w:val="000000" w:themeColor="text1"/>
          <w:sz w:val="28"/>
          <w:szCs w:val="28"/>
        </w:rPr>
        <w:t>пропозицією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праці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потребують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окремого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аналізу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Залежно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методів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фінансування</w:t>
      </w:r>
      <w:proofErr w:type="spellEnd"/>
      <w:r w:rsidRPr="00260E85">
        <w:rPr>
          <w:rFonts w:ascii="Times New Roman" w:hAnsi="Times New Roman" w:cs="Times New Roman"/>
          <w:color w:val="000000" w:themeColor="text1"/>
          <w:sz w:val="28"/>
          <w:szCs w:val="28"/>
        </w:rPr>
        <w:t xml:space="preserve"> бюджетного </w:t>
      </w:r>
      <w:proofErr w:type="spellStart"/>
      <w:r w:rsidRPr="00260E85">
        <w:rPr>
          <w:rFonts w:ascii="Times New Roman" w:hAnsi="Times New Roman" w:cs="Times New Roman"/>
          <w:color w:val="000000" w:themeColor="text1"/>
          <w:sz w:val="28"/>
          <w:szCs w:val="28"/>
        </w:rPr>
        <w:t>дефіциту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його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вплив</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економіку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варіюватися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Наприклад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lastRenderedPageBreak/>
        <w:t>фінансування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дефіциту</w:t>
      </w:r>
      <w:proofErr w:type="spellEnd"/>
      <w:r w:rsidRPr="00260E85">
        <w:rPr>
          <w:rFonts w:ascii="Times New Roman" w:hAnsi="Times New Roman" w:cs="Times New Roman"/>
          <w:color w:val="000000" w:themeColor="text1"/>
          <w:sz w:val="28"/>
          <w:szCs w:val="28"/>
        </w:rPr>
        <w:t xml:space="preserve"> через </w:t>
      </w:r>
      <w:proofErr w:type="spellStart"/>
      <w:r w:rsidRPr="00260E85">
        <w:rPr>
          <w:rFonts w:ascii="Times New Roman" w:hAnsi="Times New Roman" w:cs="Times New Roman"/>
          <w:color w:val="000000" w:themeColor="text1"/>
          <w:sz w:val="28"/>
          <w:szCs w:val="28"/>
        </w:rPr>
        <w:t>позики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призвести</w:t>
      </w:r>
      <w:proofErr w:type="spellEnd"/>
      <w:r w:rsidRPr="00260E85">
        <w:rPr>
          <w:rFonts w:ascii="Times New Roman" w:hAnsi="Times New Roman" w:cs="Times New Roman"/>
          <w:color w:val="000000" w:themeColor="text1"/>
          <w:sz w:val="28"/>
          <w:szCs w:val="28"/>
        </w:rPr>
        <w:t xml:space="preserve"> до </w:t>
      </w:r>
      <w:r w:rsidR="006D1D02" w:rsidRPr="00260E85">
        <w:rPr>
          <w:rFonts w:ascii="Times New Roman" w:hAnsi="Times New Roman" w:cs="Times New Roman"/>
          <w:color w:val="000000" w:themeColor="text1"/>
          <w:sz w:val="28"/>
          <w:szCs w:val="28"/>
        </w:rPr>
        <w:t>«</w:t>
      </w:r>
      <w:proofErr w:type="spellStart"/>
      <w:r w:rsidRPr="00260E85">
        <w:rPr>
          <w:rFonts w:ascii="Times New Roman" w:hAnsi="Times New Roman" w:cs="Times New Roman"/>
          <w:color w:val="000000" w:themeColor="text1"/>
          <w:sz w:val="28"/>
          <w:szCs w:val="28"/>
        </w:rPr>
        <w:t>ефекту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витіснення</w:t>
      </w:r>
      <w:proofErr w:type="spellEnd"/>
      <w:r w:rsidR="006D1D02" w:rsidRPr="00260E85">
        <w:rPr>
          <w:rFonts w:ascii="Times New Roman" w:hAnsi="Times New Roman" w:cs="Times New Roman"/>
          <w:color w:val="000000" w:themeColor="text1"/>
          <w:sz w:val="28"/>
          <w:szCs w:val="28"/>
        </w:rPr>
        <w:t>»</w:t>
      </w:r>
      <w:r w:rsidRPr="00260E85">
        <w:rPr>
          <w:rFonts w:ascii="Times New Roman" w:hAnsi="Times New Roman" w:cs="Times New Roman"/>
          <w:color w:val="000000" w:themeColor="text1"/>
          <w:sz w:val="28"/>
          <w:szCs w:val="28"/>
        </w:rPr>
        <w:t xml:space="preserve">, де </w:t>
      </w:r>
      <w:proofErr w:type="spellStart"/>
      <w:r w:rsidRPr="00260E85">
        <w:rPr>
          <w:rFonts w:ascii="Times New Roman" w:hAnsi="Times New Roman" w:cs="Times New Roman"/>
          <w:color w:val="000000" w:themeColor="text1"/>
          <w:sz w:val="28"/>
          <w:szCs w:val="28"/>
        </w:rPr>
        <w:t>державні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позики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зменшують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приватні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інвестиції</w:t>
      </w:r>
      <w:proofErr w:type="spellEnd"/>
      <w:r w:rsidRPr="00260E85">
        <w:rPr>
          <w:rFonts w:ascii="Times New Roman" w:hAnsi="Times New Roman" w:cs="Times New Roman"/>
          <w:color w:val="000000" w:themeColor="text1"/>
          <w:sz w:val="28"/>
          <w:szCs w:val="28"/>
        </w:rPr>
        <w:t xml:space="preserve"> через </w:t>
      </w:r>
      <w:proofErr w:type="spellStart"/>
      <w:r w:rsidRPr="00260E85">
        <w:rPr>
          <w:rFonts w:ascii="Times New Roman" w:hAnsi="Times New Roman" w:cs="Times New Roman"/>
          <w:color w:val="000000" w:themeColor="text1"/>
          <w:sz w:val="28"/>
          <w:szCs w:val="28"/>
        </w:rPr>
        <w:t>підвищення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відсоткових</w:t>
      </w:r>
      <w:proofErr w:type="spellEnd"/>
      <w:r w:rsidRPr="00260E85">
        <w:rPr>
          <w:rFonts w:ascii="Times New Roman" w:hAnsi="Times New Roman" w:cs="Times New Roman"/>
          <w:color w:val="000000" w:themeColor="text1"/>
          <w:sz w:val="28"/>
          <w:szCs w:val="28"/>
        </w:rPr>
        <w:t xml:space="preserve"> ставок.</w:t>
      </w:r>
    </w:p>
    <w:p w14:paraId="62000F2E" w14:textId="77777777" w:rsidR="006F33F6" w:rsidRPr="00260E85" w:rsidRDefault="006F33F6"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Інвестиції</w:t>
      </w:r>
      <w:proofErr w:type="spellEnd"/>
      <w:r w:rsidRPr="00260E85">
        <w:rPr>
          <w:rFonts w:ascii="Times New Roman" w:hAnsi="Times New Roman" w:cs="Times New Roman"/>
          <w:color w:val="000000" w:themeColor="text1"/>
          <w:sz w:val="28"/>
          <w:szCs w:val="28"/>
        </w:rPr>
        <w:t xml:space="preserve">, як правило, </w:t>
      </w:r>
      <w:proofErr w:type="spellStart"/>
      <w:r w:rsidRPr="00260E85">
        <w:rPr>
          <w:rFonts w:ascii="Times New Roman" w:hAnsi="Times New Roman" w:cs="Times New Roman"/>
          <w:color w:val="000000" w:themeColor="text1"/>
          <w:sz w:val="28"/>
          <w:szCs w:val="28"/>
        </w:rPr>
        <w:t>мають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довгостроковий</w:t>
      </w:r>
      <w:proofErr w:type="spellEnd"/>
      <w:r w:rsidRPr="00260E85">
        <w:rPr>
          <w:rFonts w:ascii="Times New Roman" w:hAnsi="Times New Roman" w:cs="Times New Roman"/>
          <w:color w:val="000000" w:themeColor="text1"/>
          <w:sz w:val="28"/>
          <w:szCs w:val="28"/>
        </w:rPr>
        <w:t xml:space="preserve"> характер, і </w:t>
      </w:r>
      <w:proofErr w:type="spellStart"/>
      <w:r w:rsidRPr="00260E85">
        <w:rPr>
          <w:rFonts w:ascii="Times New Roman" w:hAnsi="Times New Roman" w:cs="Times New Roman"/>
          <w:color w:val="000000" w:themeColor="text1"/>
          <w:sz w:val="28"/>
          <w:szCs w:val="28"/>
        </w:rPr>
        <w:t>їхній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обсяг</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залежить</w:t>
      </w:r>
      <w:proofErr w:type="spellEnd"/>
      <w:r w:rsidRPr="00260E85">
        <w:rPr>
          <w:rFonts w:ascii="Times New Roman" w:hAnsi="Times New Roman" w:cs="Times New Roman"/>
          <w:color w:val="000000" w:themeColor="text1"/>
          <w:sz w:val="28"/>
          <w:szCs w:val="28"/>
        </w:rPr>
        <w:t xml:space="preserve"> не </w:t>
      </w:r>
      <w:proofErr w:type="spellStart"/>
      <w:r w:rsidRPr="00260E85">
        <w:rPr>
          <w:rFonts w:ascii="Times New Roman" w:hAnsi="Times New Roman" w:cs="Times New Roman"/>
          <w:color w:val="000000" w:themeColor="text1"/>
          <w:sz w:val="28"/>
          <w:szCs w:val="28"/>
        </w:rPr>
        <w:t>лише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відсоткової</w:t>
      </w:r>
      <w:proofErr w:type="spellEnd"/>
      <w:r w:rsidRPr="00260E85">
        <w:rPr>
          <w:rFonts w:ascii="Times New Roman" w:hAnsi="Times New Roman" w:cs="Times New Roman"/>
          <w:color w:val="000000" w:themeColor="text1"/>
          <w:sz w:val="28"/>
          <w:szCs w:val="28"/>
        </w:rPr>
        <w:t xml:space="preserve"> ставки, </w:t>
      </w:r>
      <w:proofErr w:type="spellStart"/>
      <w:r w:rsidRPr="00260E85">
        <w:rPr>
          <w:rFonts w:ascii="Times New Roman" w:hAnsi="Times New Roman" w:cs="Times New Roman"/>
          <w:color w:val="000000" w:themeColor="text1"/>
          <w:sz w:val="28"/>
          <w:szCs w:val="28"/>
        </w:rPr>
        <w:t>але</w:t>
      </w:r>
      <w:proofErr w:type="spellEnd"/>
      <w:r w:rsidRPr="00260E85">
        <w:rPr>
          <w:rFonts w:ascii="Times New Roman" w:hAnsi="Times New Roman" w:cs="Times New Roman"/>
          <w:color w:val="000000" w:themeColor="text1"/>
          <w:sz w:val="28"/>
          <w:szCs w:val="28"/>
        </w:rPr>
        <w:t xml:space="preserve"> й </w:t>
      </w:r>
      <w:proofErr w:type="spellStart"/>
      <w:r w:rsidRPr="00260E85">
        <w:rPr>
          <w:rFonts w:ascii="Times New Roman" w:hAnsi="Times New Roman" w:cs="Times New Roman"/>
          <w:color w:val="000000" w:themeColor="text1"/>
          <w:sz w:val="28"/>
          <w:szCs w:val="28"/>
        </w:rPr>
        <w:t>від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очікувань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щодо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економічної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ситуації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Зміни</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споживчих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витратах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можуть</w:t>
      </w:r>
      <w:proofErr w:type="spellEnd"/>
      <w:r w:rsidRPr="00260E85">
        <w:rPr>
          <w:rFonts w:ascii="Times New Roman" w:hAnsi="Times New Roman" w:cs="Times New Roman"/>
          <w:color w:val="000000" w:themeColor="text1"/>
          <w:sz w:val="28"/>
          <w:szCs w:val="28"/>
        </w:rPr>
        <w:t xml:space="preserve"> також </w:t>
      </w:r>
      <w:proofErr w:type="spellStart"/>
      <w:r w:rsidRPr="00260E85">
        <w:rPr>
          <w:rFonts w:ascii="Times New Roman" w:hAnsi="Times New Roman" w:cs="Times New Roman"/>
          <w:color w:val="000000" w:themeColor="text1"/>
          <w:sz w:val="28"/>
          <w:szCs w:val="28"/>
        </w:rPr>
        <w:t>вплинути</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рівень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приватних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інвестицій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Однак</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ефективного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вирішення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проблеми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безробіття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потрібен</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комплексний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підхід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поєднує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різні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аспекти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економічної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політики</w:t>
      </w:r>
      <w:proofErr w:type="spellEnd"/>
      <w:r w:rsidRPr="00260E85">
        <w:rPr>
          <w:rFonts w:ascii="Times New Roman" w:hAnsi="Times New Roman" w:cs="Times New Roman"/>
          <w:color w:val="000000" w:themeColor="text1"/>
          <w:sz w:val="28"/>
          <w:szCs w:val="28"/>
        </w:rPr>
        <w:t>.</w:t>
      </w:r>
    </w:p>
    <w:p w14:paraId="252F3420" w14:textId="1EEF8917" w:rsidR="00401ED3" w:rsidRPr="00260E85" w:rsidRDefault="00401ED3" w:rsidP="00260E85">
      <w:pPr>
        <w:spacing w:after="0" w:line="360" w:lineRule="auto"/>
        <w:ind w:firstLine="709"/>
        <w:jc w:val="both"/>
        <w:rPr>
          <w:rFonts w:ascii="Times New Roman" w:hAnsi="Times New Roman" w:cs="Times New Roman"/>
          <w:color w:val="000000" w:themeColor="text1"/>
          <w:sz w:val="28"/>
          <w:szCs w:val="28"/>
        </w:rPr>
      </w:pPr>
    </w:p>
    <w:p w14:paraId="64D751E9" w14:textId="77777777" w:rsidR="00401ED3" w:rsidRPr="00260E85" w:rsidRDefault="00401ED3" w:rsidP="00260E85">
      <w:pPr>
        <w:spacing w:after="0" w:line="360" w:lineRule="auto"/>
        <w:ind w:firstLine="709"/>
        <w:jc w:val="both"/>
        <w:rPr>
          <w:rFonts w:ascii="Times New Roman" w:hAnsi="Times New Roman" w:cs="Times New Roman"/>
          <w:color w:val="000000" w:themeColor="text1"/>
          <w:sz w:val="28"/>
          <w:szCs w:val="28"/>
        </w:rPr>
      </w:pPr>
    </w:p>
    <w:p w14:paraId="3E46E413" w14:textId="75F380BC" w:rsidR="00DD5D64" w:rsidRPr="00260E85" w:rsidRDefault="00DD5D64"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rPr>
        <w:t xml:space="preserve">3.2. </w:t>
      </w:r>
      <w:proofErr w:type="spellStart"/>
      <w:r w:rsidRPr="00260E85">
        <w:rPr>
          <w:rFonts w:ascii="Times New Roman" w:hAnsi="Times New Roman" w:cs="Times New Roman"/>
          <w:color w:val="000000" w:themeColor="text1"/>
          <w:sz w:val="28"/>
          <w:szCs w:val="28"/>
        </w:rPr>
        <w:t>Створення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робочих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місць</w:t>
      </w:r>
      <w:proofErr w:type="spellEnd"/>
      <w:r w:rsidR="006D1D02" w:rsidRPr="00260E85">
        <w:rPr>
          <w:rFonts w:ascii="Times New Roman" w:hAnsi="Times New Roman" w:cs="Times New Roman"/>
          <w:color w:val="000000" w:themeColor="text1"/>
          <w:sz w:val="28"/>
          <w:szCs w:val="28"/>
        </w:rPr>
        <w:t xml:space="preserve"> в Укра</w:t>
      </w:r>
      <w:proofErr w:type="spellStart"/>
      <w:r w:rsidR="006D1D02" w:rsidRPr="00260E85">
        <w:rPr>
          <w:rFonts w:ascii="Times New Roman" w:hAnsi="Times New Roman" w:cs="Times New Roman"/>
          <w:color w:val="000000" w:themeColor="text1"/>
          <w:sz w:val="28"/>
          <w:szCs w:val="28"/>
          <w:lang w:val="uk-UA"/>
        </w:rPr>
        <w:t>їні</w:t>
      </w:r>
      <w:proofErr w:type="spellEnd"/>
    </w:p>
    <w:p w14:paraId="4543B2C2" w14:textId="512D9B09" w:rsidR="007D31B0" w:rsidRPr="00260E85" w:rsidRDefault="007D31B0" w:rsidP="00260E85">
      <w:pPr>
        <w:spacing w:after="0" w:line="360" w:lineRule="auto"/>
        <w:ind w:firstLine="709"/>
        <w:jc w:val="both"/>
        <w:rPr>
          <w:rFonts w:ascii="Times New Roman" w:hAnsi="Times New Roman" w:cs="Times New Roman"/>
          <w:color w:val="000000" w:themeColor="text1"/>
          <w:sz w:val="28"/>
          <w:szCs w:val="28"/>
        </w:rPr>
      </w:pPr>
    </w:p>
    <w:p w14:paraId="7B2E3564" w14:textId="77777777" w:rsidR="007D31B0" w:rsidRPr="00260E85" w:rsidRDefault="007D31B0"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Створення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робочих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місць</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Україні</w:t>
      </w:r>
      <w:proofErr w:type="spellEnd"/>
      <w:r w:rsidRPr="00260E85">
        <w:rPr>
          <w:rFonts w:ascii="Times New Roman" w:hAnsi="Times New Roman" w:cs="Times New Roman"/>
          <w:color w:val="000000" w:themeColor="text1"/>
          <w:sz w:val="28"/>
          <w:szCs w:val="28"/>
        </w:rPr>
        <w:t xml:space="preserve"> є </w:t>
      </w:r>
      <w:proofErr w:type="spellStart"/>
      <w:r w:rsidRPr="00260E85">
        <w:rPr>
          <w:rFonts w:ascii="Times New Roman" w:hAnsi="Times New Roman" w:cs="Times New Roman"/>
          <w:color w:val="000000" w:themeColor="text1"/>
          <w:sz w:val="28"/>
          <w:szCs w:val="28"/>
        </w:rPr>
        <w:t>надзвичайно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важливим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завданням</w:t>
      </w:r>
      <w:proofErr w:type="spellEnd"/>
      <w:r w:rsidRPr="00260E85">
        <w:rPr>
          <w:rFonts w:ascii="Times New Roman" w:hAnsi="Times New Roman" w:cs="Times New Roman"/>
          <w:color w:val="000000" w:themeColor="text1"/>
          <w:sz w:val="28"/>
          <w:szCs w:val="28"/>
        </w:rPr>
        <w:t xml:space="preserve">, яке </w:t>
      </w:r>
      <w:proofErr w:type="spellStart"/>
      <w:r w:rsidRPr="00260E85">
        <w:rPr>
          <w:rFonts w:ascii="Times New Roman" w:hAnsi="Times New Roman" w:cs="Times New Roman"/>
          <w:color w:val="000000" w:themeColor="text1"/>
          <w:sz w:val="28"/>
          <w:szCs w:val="28"/>
        </w:rPr>
        <w:t>безпосередньо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впливає</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соціальну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стабільність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економічний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розвиток</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загальне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благополуччя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населення</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контексті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сучасних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глобальних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викликів</w:t>
      </w:r>
      <w:proofErr w:type="spellEnd"/>
      <w:r w:rsidRPr="00260E85">
        <w:rPr>
          <w:rFonts w:ascii="Times New Roman" w:hAnsi="Times New Roman" w:cs="Times New Roman"/>
          <w:color w:val="000000" w:themeColor="text1"/>
          <w:sz w:val="28"/>
          <w:szCs w:val="28"/>
        </w:rPr>
        <w:t xml:space="preserve">, таких як </w:t>
      </w:r>
      <w:proofErr w:type="spellStart"/>
      <w:r w:rsidRPr="00260E85">
        <w:rPr>
          <w:rFonts w:ascii="Times New Roman" w:hAnsi="Times New Roman" w:cs="Times New Roman"/>
          <w:color w:val="000000" w:themeColor="text1"/>
          <w:sz w:val="28"/>
          <w:szCs w:val="28"/>
        </w:rPr>
        <w:t>війна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економічна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нестабільність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пандемія</w:t>
      </w:r>
      <w:proofErr w:type="spellEnd"/>
      <w:r w:rsidRPr="00260E85">
        <w:rPr>
          <w:rFonts w:ascii="Times New Roman" w:hAnsi="Times New Roman" w:cs="Times New Roman"/>
          <w:color w:val="000000" w:themeColor="text1"/>
          <w:sz w:val="28"/>
          <w:szCs w:val="28"/>
        </w:rPr>
        <w:t xml:space="preserve"> COVID-19 та </w:t>
      </w:r>
      <w:proofErr w:type="spellStart"/>
      <w:r w:rsidRPr="00260E85">
        <w:rPr>
          <w:rFonts w:ascii="Times New Roman" w:hAnsi="Times New Roman" w:cs="Times New Roman"/>
          <w:color w:val="000000" w:themeColor="text1"/>
          <w:sz w:val="28"/>
          <w:szCs w:val="28"/>
        </w:rPr>
        <w:t>еміграція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ця</w:t>
      </w:r>
      <w:proofErr w:type="spellEnd"/>
      <w:r w:rsidRPr="00260E85">
        <w:rPr>
          <w:rFonts w:ascii="Times New Roman" w:hAnsi="Times New Roman" w:cs="Times New Roman"/>
          <w:color w:val="000000" w:themeColor="text1"/>
          <w:sz w:val="28"/>
          <w:szCs w:val="28"/>
        </w:rPr>
        <w:t xml:space="preserve"> тема </w:t>
      </w:r>
      <w:proofErr w:type="spellStart"/>
      <w:r w:rsidRPr="00260E85">
        <w:rPr>
          <w:rFonts w:ascii="Times New Roman" w:hAnsi="Times New Roman" w:cs="Times New Roman"/>
          <w:color w:val="000000" w:themeColor="text1"/>
          <w:sz w:val="28"/>
          <w:szCs w:val="28"/>
        </w:rPr>
        <w:t>стає</w:t>
      </w:r>
      <w:proofErr w:type="spellEnd"/>
      <w:r w:rsidRPr="00260E85">
        <w:rPr>
          <w:rFonts w:ascii="Times New Roman" w:hAnsi="Times New Roman" w:cs="Times New Roman"/>
          <w:color w:val="000000" w:themeColor="text1"/>
          <w:sz w:val="28"/>
          <w:szCs w:val="28"/>
        </w:rPr>
        <w:t xml:space="preserve"> особливо актуальною.</w:t>
      </w:r>
    </w:p>
    <w:p w14:paraId="16971F87" w14:textId="77777777" w:rsidR="006D1D02" w:rsidRPr="00260E85" w:rsidRDefault="006D1D02"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bCs/>
          <w:color w:val="000000" w:themeColor="text1"/>
          <w:sz w:val="28"/>
          <w:szCs w:val="28"/>
          <w:lang w:val="uk-UA"/>
        </w:rPr>
        <w:t xml:space="preserve">Дуже важливо створювати нові робочі місця, так як </w:t>
      </w:r>
      <w:r w:rsidRPr="00260E85">
        <w:rPr>
          <w:rFonts w:ascii="Times New Roman" w:hAnsi="Times New Roman" w:cs="Times New Roman"/>
          <w:color w:val="000000" w:themeColor="text1"/>
          <w:sz w:val="28"/>
          <w:szCs w:val="28"/>
          <w:lang w:val="uk-UA"/>
        </w:rPr>
        <w:t>п</w:t>
      </w:r>
      <w:r w:rsidR="007D31B0" w:rsidRPr="00260E85">
        <w:rPr>
          <w:rFonts w:ascii="Times New Roman" w:hAnsi="Times New Roman" w:cs="Times New Roman"/>
          <w:color w:val="000000" w:themeColor="text1"/>
          <w:sz w:val="28"/>
          <w:szCs w:val="28"/>
        </w:rPr>
        <w:t xml:space="preserve">о-перше, </w:t>
      </w:r>
      <w:proofErr w:type="spellStart"/>
      <w:r w:rsidR="007D31B0" w:rsidRPr="00260E85">
        <w:rPr>
          <w:rFonts w:ascii="Times New Roman" w:hAnsi="Times New Roman" w:cs="Times New Roman"/>
          <w:color w:val="000000" w:themeColor="text1"/>
          <w:sz w:val="28"/>
          <w:szCs w:val="28"/>
        </w:rPr>
        <w:t>нові</w:t>
      </w:r>
      <w:proofErr w:type="spellEnd"/>
      <w:r w:rsidR="007D31B0" w:rsidRPr="00260E85">
        <w:rPr>
          <w:rFonts w:ascii="Times New Roman" w:hAnsi="Times New Roman" w:cs="Times New Roman"/>
          <w:color w:val="000000" w:themeColor="text1"/>
          <w:sz w:val="28"/>
          <w:szCs w:val="28"/>
        </w:rPr>
        <w:t xml:space="preserve"> </w:t>
      </w:r>
      <w:proofErr w:type="spellStart"/>
      <w:r w:rsidR="007D31B0" w:rsidRPr="00260E85">
        <w:rPr>
          <w:rFonts w:ascii="Times New Roman" w:hAnsi="Times New Roman" w:cs="Times New Roman"/>
          <w:color w:val="000000" w:themeColor="text1"/>
          <w:sz w:val="28"/>
          <w:szCs w:val="28"/>
        </w:rPr>
        <w:t>робочі</w:t>
      </w:r>
      <w:proofErr w:type="spellEnd"/>
      <w:r w:rsidR="007D31B0" w:rsidRPr="00260E85">
        <w:rPr>
          <w:rFonts w:ascii="Times New Roman" w:hAnsi="Times New Roman" w:cs="Times New Roman"/>
          <w:color w:val="000000" w:themeColor="text1"/>
          <w:sz w:val="28"/>
          <w:szCs w:val="28"/>
        </w:rPr>
        <w:t xml:space="preserve"> </w:t>
      </w:r>
      <w:proofErr w:type="spellStart"/>
      <w:r w:rsidR="007D31B0" w:rsidRPr="00260E85">
        <w:rPr>
          <w:rFonts w:ascii="Times New Roman" w:hAnsi="Times New Roman" w:cs="Times New Roman"/>
          <w:color w:val="000000" w:themeColor="text1"/>
          <w:sz w:val="28"/>
          <w:szCs w:val="28"/>
        </w:rPr>
        <w:t>місця</w:t>
      </w:r>
      <w:proofErr w:type="spellEnd"/>
      <w:r w:rsidR="007D31B0" w:rsidRPr="00260E85">
        <w:rPr>
          <w:rFonts w:ascii="Times New Roman" w:hAnsi="Times New Roman" w:cs="Times New Roman"/>
          <w:color w:val="000000" w:themeColor="text1"/>
          <w:sz w:val="28"/>
          <w:szCs w:val="28"/>
        </w:rPr>
        <w:t xml:space="preserve"> </w:t>
      </w:r>
      <w:proofErr w:type="spellStart"/>
      <w:r w:rsidR="007D31B0" w:rsidRPr="00260E85">
        <w:rPr>
          <w:rFonts w:ascii="Times New Roman" w:hAnsi="Times New Roman" w:cs="Times New Roman"/>
          <w:color w:val="000000" w:themeColor="text1"/>
          <w:sz w:val="28"/>
          <w:szCs w:val="28"/>
        </w:rPr>
        <w:t>сприяють</w:t>
      </w:r>
      <w:proofErr w:type="spellEnd"/>
      <w:r w:rsidR="007D31B0" w:rsidRPr="00260E85">
        <w:rPr>
          <w:rFonts w:ascii="Times New Roman" w:hAnsi="Times New Roman" w:cs="Times New Roman"/>
          <w:color w:val="000000" w:themeColor="text1"/>
          <w:sz w:val="28"/>
          <w:szCs w:val="28"/>
        </w:rPr>
        <w:t xml:space="preserve"> </w:t>
      </w:r>
      <w:proofErr w:type="spellStart"/>
      <w:r w:rsidR="007D31B0" w:rsidRPr="00260E85">
        <w:rPr>
          <w:rFonts w:ascii="Times New Roman" w:hAnsi="Times New Roman" w:cs="Times New Roman"/>
          <w:color w:val="000000" w:themeColor="text1"/>
          <w:sz w:val="28"/>
          <w:szCs w:val="28"/>
        </w:rPr>
        <w:t>зниженню</w:t>
      </w:r>
      <w:proofErr w:type="spellEnd"/>
      <w:r w:rsidR="007D31B0" w:rsidRPr="00260E85">
        <w:rPr>
          <w:rFonts w:ascii="Times New Roman" w:hAnsi="Times New Roman" w:cs="Times New Roman"/>
          <w:color w:val="000000" w:themeColor="text1"/>
          <w:sz w:val="28"/>
          <w:szCs w:val="28"/>
        </w:rPr>
        <w:t xml:space="preserve"> </w:t>
      </w:r>
      <w:proofErr w:type="spellStart"/>
      <w:r w:rsidR="007D31B0" w:rsidRPr="00260E85">
        <w:rPr>
          <w:rFonts w:ascii="Times New Roman" w:hAnsi="Times New Roman" w:cs="Times New Roman"/>
          <w:color w:val="000000" w:themeColor="text1"/>
          <w:sz w:val="28"/>
          <w:szCs w:val="28"/>
        </w:rPr>
        <w:t>рівня</w:t>
      </w:r>
      <w:proofErr w:type="spellEnd"/>
      <w:r w:rsidR="007D31B0" w:rsidRPr="00260E85">
        <w:rPr>
          <w:rFonts w:ascii="Times New Roman" w:hAnsi="Times New Roman" w:cs="Times New Roman"/>
          <w:color w:val="000000" w:themeColor="text1"/>
          <w:sz w:val="28"/>
          <w:szCs w:val="28"/>
        </w:rPr>
        <w:t xml:space="preserve"> </w:t>
      </w:r>
      <w:proofErr w:type="spellStart"/>
      <w:r w:rsidR="007D31B0" w:rsidRPr="00260E85">
        <w:rPr>
          <w:rFonts w:ascii="Times New Roman" w:hAnsi="Times New Roman" w:cs="Times New Roman"/>
          <w:color w:val="000000" w:themeColor="text1"/>
          <w:sz w:val="28"/>
          <w:szCs w:val="28"/>
        </w:rPr>
        <w:t>безробіття</w:t>
      </w:r>
      <w:proofErr w:type="spellEnd"/>
      <w:r w:rsidR="007D31B0" w:rsidRPr="00260E85">
        <w:rPr>
          <w:rFonts w:ascii="Times New Roman" w:hAnsi="Times New Roman" w:cs="Times New Roman"/>
          <w:color w:val="000000" w:themeColor="text1"/>
          <w:sz w:val="28"/>
          <w:szCs w:val="28"/>
        </w:rPr>
        <w:t xml:space="preserve">, </w:t>
      </w:r>
      <w:proofErr w:type="spellStart"/>
      <w:r w:rsidR="007D31B0" w:rsidRPr="00260E85">
        <w:rPr>
          <w:rFonts w:ascii="Times New Roman" w:hAnsi="Times New Roman" w:cs="Times New Roman"/>
          <w:color w:val="000000" w:themeColor="text1"/>
          <w:sz w:val="28"/>
          <w:szCs w:val="28"/>
        </w:rPr>
        <w:t>що</w:t>
      </w:r>
      <w:proofErr w:type="spellEnd"/>
      <w:r w:rsidR="007D31B0" w:rsidRPr="00260E85">
        <w:rPr>
          <w:rFonts w:ascii="Times New Roman" w:hAnsi="Times New Roman" w:cs="Times New Roman"/>
          <w:color w:val="000000" w:themeColor="text1"/>
          <w:sz w:val="28"/>
          <w:szCs w:val="28"/>
        </w:rPr>
        <w:t xml:space="preserve">, в свою </w:t>
      </w:r>
      <w:proofErr w:type="spellStart"/>
      <w:r w:rsidR="007D31B0" w:rsidRPr="00260E85">
        <w:rPr>
          <w:rFonts w:ascii="Times New Roman" w:hAnsi="Times New Roman" w:cs="Times New Roman"/>
          <w:color w:val="000000" w:themeColor="text1"/>
          <w:sz w:val="28"/>
          <w:szCs w:val="28"/>
        </w:rPr>
        <w:t>чергу</w:t>
      </w:r>
      <w:proofErr w:type="spellEnd"/>
      <w:r w:rsidR="007D31B0" w:rsidRPr="00260E85">
        <w:rPr>
          <w:rFonts w:ascii="Times New Roman" w:hAnsi="Times New Roman" w:cs="Times New Roman"/>
          <w:color w:val="000000" w:themeColor="text1"/>
          <w:sz w:val="28"/>
          <w:szCs w:val="28"/>
        </w:rPr>
        <w:t xml:space="preserve">, </w:t>
      </w:r>
      <w:proofErr w:type="spellStart"/>
      <w:r w:rsidR="007D31B0" w:rsidRPr="00260E85">
        <w:rPr>
          <w:rFonts w:ascii="Times New Roman" w:hAnsi="Times New Roman" w:cs="Times New Roman"/>
          <w:color w:val="000000" w:themeColor="text1"/>
          <w:sz w:val="28"/>
          <w:szCs w:val="28"/>
        </w:rPr>
        <w:t>підвищує</w:t>
      </w:r>
      <w:proofErr w:type="spellEnd"/>
      <w:r w:rsidR="007D31B0" w:rsidRPr="00260E85">
        <w:rPr>
          <w:rFonts w:ascii="Times New Roman" w:hAnsi="Times New Roman" w:cs="Times New Roman"/>
          <w:color w:val="000000" w:themeColor="text1"/>
          <w:sz w:val="28"/>
          <w:szCs w:val="28"/>
        </w:rPr>
        <w:t xml:space="preserve"> </w:t>
      </w:r>
      <w:proofErr w:type="spellStart"/>
      <w:r w:rsidR="007D31B0" w:rsidRPr="00260E85">
        <w:rPr>
          <w:rFonts w:ascii="Times New Roman" w:hAnsi="Times New Roman" w:cs="Times New Roman"/>
          <w:color w:val="000000" w:themeColor="text1"/>
          <w:sz w:val="28"/>
          <w:szCs w:val="28"/>
        </w:rPr>
        <w:t>купівельну</w:t>
      </w:r>
      <w:proofErr w:type="spellEnd"/>
      <w:r w:rsidR="007D31B0" w:rsidRPr="00260E85">
        <w:rPr>
          <w:rFonts w:ascii="Times New Roman" w:hAnsi="Times New Roman" w:cs="Times New Roman"/>
          <w:color w:val="000000" w:themeColor="text1"/>
          <w:sz w:val="28"/>
          <w:szCs w:val="28"/>
        </w:rPr>
        <w:t xml:space="preserve"> </w:t>
      </w:r>
      <w:proofErr w:type="spellStart"/>
      <w:r w:rsidR="007D31B0" w:rsidRPr="00260E85">
        <w:rPr>
          <w:rFonts w:ascii="Times New Roman" w:hAnsi="Times New Roman" w:cs="Times New Roman"/>
          <w:color w:val="000000" w:themeColor="text1"/>
          <w:sz w:val="28"/>
          <w:szCs w:val="28"/>
        </w:rPr>
        <w:t>спроможність</w:t>
      </w:r>
      <w:proofErr w:type="spellEnd"/>
      <w:r w:rsidR="007D31B0" w:rsidRPr="00260E85">
        <w:rPr>
          <w:rFonts w:ascii="Times New Roman" w:hAnsi="Times New Roman" w:cs="Times New Roman"/>
          <w:color w:val="000000" w:themeColor="text1"/>
          <w:sz w:val="28"/>
          <w:szCs w:val="28"/>
        </w:rPr>
        <w:t xml:space="preserve"> </w:t>
      </w:r>
      <w:proofErr w:type="spellStart"/>
      <w:r w:rsidR="007D31B0" w:rsidRPr="00260E85">
        <w:rPr>
          <w:rFonts w:ascii="Times New Roman" w:hAnsi="Times New Roman" w:cs="Times New Roman"/>
          <w:color w:val="000000" w:themeColor="text1"/>
          <w:sz w:val="28"/>
          <w:szCs w:val="28"/>
        </w:rPr>
        <w:t>населення</w:t>
      </w:r>
      <w:proofErr w:type="spellEnd"/>
      <w:r w:rsidR="007D31B0" w:rsidRPr="00260E85">
        <w:rPr>
          <w:rFonts w:ascii="Times New Roman" w:hAnsi="Times New Roman" w:cs="Times New Roman"/>
          <w:color w:val="000000" w:themeColor="text1"/>
          <w:sz w:val="28"/>
          <w:szCs w:val="28"/>
        </w:rPr>
        <w:t xml:space="preserve"> і </w:t>
      </w:r>
      <w:proofErr w:type="spellStart"/>
      <w:r w:rsidR="007D31B0" w:rsidRPr="00260E85">
        <w:rPr>
          <w:rFonts w:ascii="Times New Roman" w:hAnsi="Times New Roman" w:cs="Times New Roman"/>
          <w:color w:val="000000" w:themeColor="text1"/>
          <w:sz w:val="28"/>
          <w:szCs w:val="28"/>
        </w:rPr>
        <w:t>активізує</w:t>
      </w:r>
      <w:proofErr w:type="spellEnd"/>
      <w:r w:rsidR="007D31B0" w:rsidRPr="00260E85">
        <w:rPr>
          <w:rFonts w:ascii="Times New Roman" w:hAnsi="Times New Roman" w:cs="Times New Roman"/>
          <w:color w:val="000000" w:themeColor="text1"/>
          <w:sz w:val="28"/>
          <w:szCs w:val="28"/>
        </w:rPr>
        <w:t xml:space="preserve"> </w:t>
      </w:r>
      <w:proofErr w:type="spellStart"/>
      <w:r w:rsidR="007D31B0" w:rsidRPr="00260E85">
        <w:rPr>
          <w:rFonts w:ascii="Times New Roman" w:hAnsi="Times New Roman" w:cs="Times New Roman"/>
          <w:color w:val="000000" w:themeColor="text1"/>
          <w:sz w:val="28"/>
          <w:szCs w:val="28"/>
        </w:rPr>
        <w:t>внутрішній</w:t>
      </w:r>
      <w:proofErr w:type="spellEnd"/>
      <w:r w:rsidR="007D31B0" w:rsidRPr="00260E85">
        <w:rPr>
          <w:rFonts w:ascii="Times New Roman" w:hAnsi="Times New Roman" w:cs="Times New Roman"/>
          <w:color w:val="000000" w:themeColor="text1"/>
          <w:sz w:val="28"/>
          <w:szCs w:val="28"/>
        </w:rPr>
        <w:t xml:space="preserve"> попит. </w:t>
      </w:r>
    </w:p>
    <w:p w14:paraId="48B64FD5" w14:textId="77777777" w:rsidR="006D1D02" w:rsidRPr="00260E85" w:rsidRDefault="007D31B0"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По-друге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зайнятість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населення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пряму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кореляцію</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рівнем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життя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є </w:t>
      </w:r>
      <w:proofErr w:type="spellStart"/>
      <w:r w:rsidRPr="00260E85">
        <w:rPr>
          <w:rFonts w:ascii="Times New Roman" w:hAnsi="Times New Roman" w:cs="Times New Roman"/>
          <w:color w:val="000000" w:themeColor="text1"/>
          <w:sz w:val="28"/>
          <w:szCs w:val="28"/>
        </w:rPr>
        <w:t>суттєвим</w:t>
      </w:r>
      <w:proofErr w:type="spellEnd"/>
      <w:r w:rsidRPr="00260E85">
        <w:rPr>
          <w:rFonts w:ascii="Times New Roman" w:hAnsi="Times New Roman" w:cs="Times New Roman"/>
          <w:color w:val="000000" w:themeColor="text1"/>
          <w:sz w:val="28"/>
          <w:szCs w:val="28"/>
        </w:rPr>
        <w:t xml:space="preserve"> фактором для </w:t>
      </w:r>
      <w:proofErr w:type="spellStart"/>
      <w:r w:rsidRPr="00260E85">
        <w:rPr>
          <w:rFonts w:ascii="Times New Roman" w:hAnsi="Times New Roman" w:cs="Times New Roman"/>
          <w:color w:val="000000" w:themeColor="text1"/>
          <w:sz w:val="28"/>
          <w:szCs w:val="28"/>
        </w:rPr>
        <w:t>формування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соціальної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справедливості</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стабільності</w:t>
      </w:r>
      <w:proofErr w:type="spellEnd"/>
      <w:r w:rsidRPr="00260E85">
        <w:rPr>
          <w:rFonts w:ascii="Times New Roman" w:hAnsi="Times New Roman" w:cs="Times New Roman"/>
          <w:color w:val="000000" w:themeColor="text1"/>
          <w:sz w:val="28"/>
          <w:szCs w:val="28"/>
        </w:rPr>
        <w:t xml:space="preserve">. </w:t>
      </w:r>
    </w:p>
    <w:p w14:paraId="7B0DFCDF" w14:textId="43B52B39" w:rsidR="007D31B0" w:rsidRPr="00425D7A" w:rsidRDefault="007D31B0" w:rsidP="00260E85">
      <w:pPr>
        <w:spacing w:after="0" w:line="360" w:lineRule="auto"/>
        <w:ind w:firstLine="709"/>
        <w:jc w:val="both"/>
        <w:rPr>
          <w:rFonts w:ascii="Times New Roman" w:hAnsi="Times New Roman" w:cs="Times New Roman"/>
          <w:color w:val="000000" w:themeColor="text1"/>
          <w:sz w:val="28"/>
          <w:szCs w:val="28"/>
          <w:lang w:val="uk-UA"/>
        </w:rPr>
      </w:pPr>
      <w:proofErr w:type="spellStart"/>
      <w:r w:rsidRPr="00260E85">
        <w:rPr>
          <w:rFonts w:ascii="Times New Roman" w:hAnsi="Times New Roman" w:cs="Times New Roman"/>
          <w:color w:val="000000" w:themeColor="text1"/>
          <w:sz w:val="28"/>
          <w:szCs w:val="28"/>
        </w:rPr>
        <w:t>По-третє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створення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робочих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місць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стимулює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розвиток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інноваційних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технологій</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підприємництва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в свою </w:t>
      </w:r>
      <w:proofErr w:type="spellStart"/>
      <w:r w:rsidRPr="00260E85">
        <w:rPr>
          <w:rFonts w:ascii="Times New Roman" w:hAnsi="Times New Roman" w:cs="Times New Roman"/>
          <w:color w:val="000000" w:themeColor="text1"/>
          <w:sz w:val="28"/>
          <w:szCs w:val="28"/>
        </w:rPr>
        <w:t>чергу</w:t>
      </w:r>
      <w:proofErr w:type="spellEnd"/>
      <w:r w:rsidRPr="00260E85">
        <w:rPr>
          <w:rFonts w:ascii="Times New Roman" w:hAnsi="Times New Roman" w:cs="Times New Roman"/>
          <w:color w:val="000000" w:themeColor="text1"/>
          <w:sz w:val="28"/>
          <w:szCs w:val="28"/>
        </w:rPr>
        <w:t xml:space="preserve">, позитивно </w:t>
      </w:r>
      <w:proofErr w:type="spellStart"/>
      <w:r w:rsidRPr="00260E85">
        <w:rPr>
          <w:rFonts w:ascii="Times New Roman" w:hAnsi="Times New Roman" w:cs="Times New Roman"/>
          <w:color w:val="000000" w:themeColor="text1"/>
          <w:sz w:val="28"/>
          <w:szCs w:val="28"/>
        </w:rPr>
        <w:t>впливає</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конкурентоспроможність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національної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економіки</w:t>
      </w:r>
      <w:proofErr w:type="spellEnd"/>
      <w:r w:rsidRPr="00260E85">
        <w:rPr>
          <w:rFonts w:ascii="Times New Roman" w:hAnsi="Times New Roman" w:cs="Times New Roman"/>
          <w:color w:val="000000" w:themeColor="text1"/>
          <w:sz w:val="28"/>
          <w:szCs w:val="28"/>
        </w:rPr>
        <w:t>.</w:t>
      </w:r>
      <w:r w:rsidR="00425D7A">
        <w:rPr>
          <w:rFonts w:ascii="Times New Roman" w:hAnsi="Times New Roman" w:cs="Times New Roman"/>
          <w:color w:val="000000" w:themeColor="text1"/>
          <w:sz w:val="28"/>
          <w:szCs w:val="28"/>
          <w:lang w:val="uk-UA"/>
        </w:rPr>
        <w:t xml:space="preserve"> </w:t>
      </w:r>
      <w:r w:rsidR="00425D7A" w:rsidRPr="00425D7A">
        <w:rPr>
          <w:rFonts w:ascii="Times New Roman" w:hAnsi="Times New Roman" w:cs="Times New Roman"/>
          <w:color w:val="000000" w:themeColor="text1"/>
          <w:sz w:val="28"/>
          <w:szCs w:val="28"/>
          <w:lang w:val="uk-UA"/>
        </w:rPr>
        <w:t>[</w:t>
      </w:r>
      <w:r w:rsidR="00425D7A">
        <w:rPr>
          <w:rFonts w:ascii="Times New Roman" w:hAnsi="Times New Roman" w:cs="Times New Roman"/>
          <w:color w:val="000000" w:themeColor="text1"/>
          <w:sz w:val="28"/>
          <w:szCs w:val="28"/>
          <w:lang w:val="uk-UA"/>
        </w:rPr>
        <w:t>35</w:t>
      </w:r>
      <w:r w:rsidR="00425D7A" w:rsidRPr="00425D7A">
        <w:rPr>
          <w:rFonts w:ascii="Times New Roman" w:hAnsi="Times New Roman" w:cs="Times New Roman"/>
          <w:color w:val="000000" w:themeColor="text1"/>
          <w:sz w:val="28"/>
          <w:szCs w:val="28"/>
          <w:lang w:val="uk-UA"/>
        </w:rPr>
        <w:t>, c.</w:t>
      </w:r>
      <w:r w:rsidR="00425D7A">
        <w:rPr>
          <w:rFonts w:ascii="Times New Roman" w:hAnsi="Times New Roman" w:cs="Times New Roman"/>
          <w:color w:val="000000" w:themeColor="text1"/>
          <w:sz w:val="28"/>
          <w:szCs w:val="28"/>
          <w:lang w:val="uk-UA"/>
        </w:rPr>
        <w:t xml:space="preserve"> 10</w:t>
      </w:r>
      <w:r w:rsidR="00425D7A" w:rsidRPr="00425D7A">
        <w:rPr>
          <w:rFonts w:ascii="Times New Roman" w:hAnsi="Times New Roman" w:cs="Times New Roman"/>
          <w:color w:val="000000" w:themeColor="text1"/>
          <w:sz w:val="28"/>
          <w:szCs w:val="28"/>
          <w:lang w:val="uk-UA"/>
        </w:rPr>
        <w:t>].</w:t>
      </w:r>
    </w:p>
    <w:p w14:paraId="14A4685B" w14:textId="77777777" w:rsidR="006B0E3B" w:rsidRPr="00260E85" w:rsidRDefault="006B0E3B" w:rsidP="00260E85">
      <w:pPr>
        <w:spacing w:after="0" w:line="360" w:lineRule="auto"/>
        <w:ind w:firstLine="709"/>
        <w:jc w:val="both"/>
        <w:rPr>
          <w:rFonts w:ascii="Times New Roman" w:hAnsi="Times New Roman" w:cs="Times New Roman"/>
          <w:bCs/>
          <w:color w:val="000000" w:themeColor="text1"/>
          <w:sz w:val="28"/>
          <w:szCs w:val="28"/>
        </w:rPr>
      </w:pPr>
      <w:r w:rsidRPr="00260E85">
        <w:rPr>
          <w:rFonts w:ascii="Times New Roman" w:hAnsi="Times New Roman" w:cs="Times New Roman"/>
          <w:bCs/>
          <w:color w:val="000000" w:themeColor="text1"/>
          <w:sz w:val="28"/>
          <w:szCs w:val="28"/>
        </w:rPr>
        <w:t xml:space="preserve">В </w:t>
      </w:r>
      <w:proofErr w:type="spellStart"/>
      <w:r w:rsidRPr="00260E85">
        <w:rPr>
          <w:rFonts w:ascii="Times New Roman" w:hAnsi="Times New Roman" w:cs="Times New Roman"/>
          <w:bCs/>
          <w:color w:val="000000" w:themeColor="text1"/>
          <w:sz w:val="28"/>
          <w:szCs w:val="28"/>
        </w:rPr>
        <w:t>умовах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тривалої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війни</w:t>
      </w:r>
      <w:proofErr w:type="spellEnd"/>
      <w:r w:rsidRPr="00260E85">
        <w:rPr>
          <w:rFonts w:ascii="Times New Roman" w:hAnsi="Times New Roman" w:cs="Times New Roman"/>
          <w:bCs/>
          <w:color w:val="000000" w:themeColor="text1"/>
          <w:sz w:val="28"/>
          <w:szCs w:val="28"/>
        </w:rPr>
        <w:t xml:space="preserve"> в </w:t>
      </w:r>
      <w:proofErr w:type="spellStart"/>
      <w:r w:rsidRPr="00260E85">
        <w:rPr>
          <w:rFonts w:ascii="Times New Roman" w:hAnsi="Times New Roman" w:cs="Times New Roman"/>
          <w:bCs/>
          <w:color w:val="000000" w:themeColor="text1"/>
          <w:sz w:val="28"/>
          <w:szCs w:val="28"/>
        </w:rPr>
        <w:t>Україні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економіка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країни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зазнає</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значних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втрат</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що</w:t>
      </w:r>
      <w:proofErr w:type="spellEnd"/>
      <w:r w:rsidRPr="00260E85">
        <w:rPr>
          <w:rFonts w:ascii="Times New Roman" w:hAnsi="Times New Roman" w:cs="Times New Roman"/>
          <w:bCs/>
          <w:color w:val="000000" w:themeColor="text1"/>
          <w:sz w:val="28"/>
          <w:szCs w:val="28"/>
        </w:rPr>
        <w:t xml:space="preserve"> прямо </w:t>
      </w:r>
      <w:proofErr w:type="spellStart"/>
      <w:r w:rsidRPr="00260E85">
        <w:rPr>
          <w:rFonts w:ascii="Times New Roman" w:hAnsi="Times New Roman" w:cs="Times New Roman"/>
          <w:bCs/>
          <w:color w:val="000000" w:themeColor="text1"/>
          <w:sz w:val="28"/>
          <w:szCs w:val="28"/>
        </w:rPr>
        <w:t>впливає</w:t>
      </w:r>
      <w:proofErr w:type="spellEnd"/>
      <w:r w:rsidRPr="00260E85">
        <w:rPr>
          <w:rFonts w:ascii="Times New Roman" w:hAnsi="Times New Roman" w:cs="Times New Roman"/>
          <w:bCs/>
          <w:color w:val="000000" w:themeColor="text1"/>
          <w:sz w:val="28"/>
          <w:szCs w:val="28"/>
        </w:rPr>
        <w:t xml:space="preserve"> на </w:t>
      </w:r>
      <w:proofErr w:type="spellStart"/>
      <w:r w:rsidRPr="00260E85">
        <w:rPr>
          <w:rFonts w:ascii="Times New Roman" w:hAnsi="Times New Roman" w:cs="Times New Roman"/>
          <w:bCs/>
          <w:color w:val="000000" w:themeColor="text1"/>
          <w:sz w:val="28"/>
          <w:szCs w:val="28"/>
        </w:rPr>
        <w:t>ринок</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праці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Ці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виклики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стають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перешкодою</w:t>
      </w:r>
      <w:proofErr w:type="spellEnd"/>
      <w:r w:rsidRPr="00260E85">
        <w:rPr>
          <w:rFonts w:ascii="Times New Roman" w:hAnsi="Times New Roman" w:cs="Times New Roman"/>
          <w:bCs/>
          <w:color w:val="000000" w:themeColor="text1"/>
          <w:sz w:val="28"/>
          <w:szCs w:val="28"/>
        </w:rPr>
        <w:t xml:space="preserve"> для </w:t>
      </w:r>
      <w:proofErr w:type="spellStart"/>
      <w:r w:rsidRPr="00260E85">
        <w:rPr>
          <w:rFonts w:ascii="Times New Roman" w:hAnsi="Times New Roman" w:cs="Times New Roman"/>
          <w:bCs/>
          <w:color w:val="000000" w:themeColor="text1"/>
          <w:sz w:val="28"/>
          <w:szCs w:val="28"/>
        </w:rPr>
        <w:lastRenderedPageBreak/>
        <w:t>стабільного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розвитку</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створення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нових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робочих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місць</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забезпечення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належних</w:t>
      </w:r>
      <w:proofErr w:type="spellEnd"/>
      <w:r w:rsidRPr="00260E85">
        <w:rPr>
          <w:rFonts w:ascii="Times New Roman" w:hAnsi="Times New Roman" w:cs="Times New Roman"/>
          <w:bCs/>
          <w:color w:val="000000" w:themeColor="text1"/>
          <w:sz w:val="28"/>
          <w:szCs w:val="28"/>
        </w:rPr>
        <w:t xml:space="preserve"> умов </w:t>
      </w:r>
      <w:proofErr w:type="spellStart"/>
      <w:r w:rsidRPr="00260E85">
        <w:rPr>
          <w:rFonts w:ascii="Times New Roman" w:hAnsi="Times New Roman" w:cs="Times New Roman"/>
          <w:bCs/>
          <w:color w:val="000000" w:themeColor="text1"/>
          <w:sz w:val="28"/>
          <w:szCs w:val="28"/>
        </w:rPr>
        <w:t>життя</w:t>
      </w:r>
      <w:proofErr w:type="spellEnd"/>
      <w:r w:rsidRPr="00260E85">
        <w:rPr>
          <w:rFonts w:ascii="Times New Roman" w:hAnsi="Times New Roman" w:cs="Times New Roman"/>
          <w:bCs/>
          <w:color w:val="000000" w:themeColor="text1"/>
          <w:sz w:val="28"/>
          <w:szCs w:val="28"/>
        </w:rPr>
        <w:t xml:space="preserve"> для </w:t>
      </w:r>
      <w:proofErr w:type="spellStart"/>
      <w:r w:rsidRPr="00260E85">
        <w:rPr>
          <w:rFonts w:ascii="Times New Roman" w:hAnsi="Times New Roman" w:cs="Times New Roman"/>
          <w:bCs/>
          <w:color w:val="000000" w:themeColor="text1"/>
          <w:sz w:val="28"/>
          <w:szCs w:val="28"/>
        </w:rPr>
        <w:t>населення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Серед</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найбільш</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критичних</w:t>
      </w:r>
      <w:proofErr w:type="spellEnd"/>
      <w:r w:rsidRPr="00260E85">
        <w:rPr>
          <w:rFonts w:ascii="Times New Roman" w:hAnsi="Times New Roman" w:cs="Times New Roman"/>
          <w:bCs/>
          <w:color w:val="000000" w:themeColor="text1"/>
          <w:sz w:val="28"/>
          <w:szCs w:val="28"/>
        </w:rPr>
        <w:t xml:space="preserve"> проблем </w:t>
      </w:r>
      <w:proofErr w:type="spellStart"/>
      <w:r w:rsidRPr="00260E85">
        <w:rPr>
          <w:rFonts w:ascii="Times New Roman" w:hAnsi="Times New Roman" w:cs="Times New Roman"/>
          <w:bCs/>
          <w:color w:val="000000" w:themeColor="text1"/>
          <w:sz w:val="28"/>
          <w:szCs w:val="28"/>
        </w:rPr>
        <w:t>можна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виділити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економічну</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нестабільність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недостатню</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кваліфікацію</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робочої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сили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міграцію</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невизначеність</w:t>
      </w:r>
      <w:proofErr w:type="spellEnd"/>
      <w:r w:rsidRPr="00260E85">
        <w:rPr>
          <w:rFonts w:ascii="Times New Roman" w:hAnsi="Times New Roman" w:cs="Times New Roman"/>
          <w:bCs/>
          <w:color w:val="000000" w:themeColor="text1"/>
          <w:sz w:val="28"/>
          <w:szCs w:val="28"/>
        </w:rPr>
        <w:t xml:space="preserve"> на ринку </w:t>
      </w:r>
      <w:proofErr w:type="spellStart"/>
      <w:r w:rsidRPr="00260E85">
        <w:rPr>
          <w:rFonts w:ascii="Times New Roman" w:hAnsi="Times New Roman" w:cs="Times New Roman"/>
          <w:bCs/>
          <w:color w:val="000000" w:themeColor="text1"/>
          <w:sz w:val="28"/>
          <w:szCs w:val="28"/>
        </w:rPr>
        <w:t>праці</w:t>
      </w:r>
      <w:proofErr w:type="spellEnd"/>
      <w:r w:rsidRPr="00260E85">
        <w:rPr>
          <w:rFonts w:ascii="Times New Roman" w:hAnsi="Times New Roman" w:cs="Times New Roman"/>
          <w:bCs/>
          <w:color w:val="000000" w:themeColor="text1"/>
          <w:sz w:val="28"/>
          <w:szCs w:val="28"/>
        </w:rPr>
        <w:t>.</w:t>
      </w:r>
    </w:p>
    <w:p w14:paraId="024419E5" w14:textId="77777777" w:rsidR="006B0E3B" w:rsidRPr="00260E85" w:rsidRDefault="006B0E3B" w:rsidP="00260E85">
      <w:pPr>
        <w:spacing w:after="0" w:line="360" w:lineRule="auto"/>
        <w:ind w:firstLine="709"/>
        <w:jc w:val="both"/>
        <w:rPr>
          <w:rFonts w:ascii="Times New Roman" w:hAnsi="Times New Roman" w:cs="Times New Roman"/>
          <w:bCs/>
          <w:color w:val="000000" w:themeColor="text1"/>
          <w:sz w:val="28"/>
          <w:szCs w:val="28"/>
        </w:rPr>
      </w:pPr>
      <w:r w:rsidRPr="00260E85">
        <w:rPr>
          <w:rFonts w:ascii="Times New Roman" w:hAnsi="Times New Roman" w:cs="Times New Roman"/>
          <w:bCs/>
          <w:color w:val="000000" w:themeColor="text1"/>
          <w:sz w:val="28"/>
          <w:szCs w:val="28"/>
        </w:rPr>
        <w:t xml:space="preserve">Перш за все, </w:t>
      </w:r>
      <w:proofErr w:type="spellStart"/>
      <w:r w:rsidRPr="00260E85">
        <w:rPr>
          <w:rFonts w:ascii="Times New Roman" w:hAnsi="Times New Roman" w:cs="Times New Roman"/>
          <w:bCs/>
          <w:color w:val="000000" w:themeColor="text1"/>
          <w:sz w:val="28"/>
          <w:szCs w:val="28"/>
        </w:rPr>
        <w:t>економічна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нестабільність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викликана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бойовими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діями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призвела</w:t>
      </w:r>
      <w:proofErr w:type="spellEnd"/>
      <w:r w:rsidRPr="00260E85">
        <w:rPr>
          <w:rFonts w:ascii="Times New Roman" w:hAnsi="Times New Roman" w:cs="Times New Roman"/>
          <w:bCs/>
          <w:color w:val="000000" w:themeColor="text1"/>
          <w:sz w:val="28"/>
          <w:szCs w:val="28"/>
        </w:rPr>
        <w:t xml:space="preserve"> до </w:t>
      </w:r>
      <w:proofErr w:type="spellStart"/>
      <w:r w:rsidRPr="00260E85">
        <w:rPr>
          <w:rFonts w:ascii="Times New Roman" w:hAnsi="Times New Roman" w:cs="Times New Roman"/>
          <w:bCs/>
          <w:color w:val="000000" w:themeColor="text1"/>
          <w:sz w:val="28"/>
          <w:szCs w:val="28"/>
        </w:rPr>
        <w:t>закриття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підприємств</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скорочення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виробництв</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Втрата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робочих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місць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зростання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рівня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безробіття</w:t>
      </w:r>
      <w:proofErr w:type="spellEnd"/>
      <w:r w:rsidRPr="00260E85">
        <w:rPr>
          <w:rFonts w:ascii="Times New Roman" w:hAnsi="Times New Roman" w:cs="Times New Roman"/>
          <w:bCs/>
          <w:color w:val="000000" w:themeColor="text1"/>
          <w:sz w:val="28"/>
          <w:szCs w:val="28"/>
        </w:rPr>
        <w:t xml:space="preserve"> і, як </w:t>
      </w:r>
      <w:proofErr w:type="spellStart"/>
      <w:r w:rsidRPr="00260E85">
        <w:rPr>
          <w:rFonts w:ascii="Times New Roman" w:hAnsi="Times New Roman" w:cs="Times New Roman"/>
          <w:bCs/>
          <w:color w:val="000000" w:themeColor="text1"/>
          <w:sz w:val="28"/>
          <w:szCs w:val="28"/>
        </w:rPr>
        <w:t>наслідок</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бідність</w:t>
      </w:r>
      <w:proofErr w:type="spellEnd"/>
      <w:r w:rsidRPr="00260E85">
        <w:rPr>
          <w:rFonts w:ascii="Times New Roman" w:hAnsi="Times New Roman" w:cs="Times New Roman"/>
          <w:bCs/>
          <w:color w:val="000000" w:themeColor="text1"/>
          <w:sz w:val="28"/>
          <w:szCs w:val="28"/>
        </w:rPr>
        <w:t xml:space="preserve"> для </w:t>
      </w:r>
      <w:proofErr w:type="spellStart"/>
      <w:r w:rsidRPr="00260E85">
        <w:rPr>
          <w:rFonts w:ascii="Times New Roman" w:hAnsi="Times New Roman" w:cs="Times New Roman"/>
          <w:bCs/>
          <w:color w:val="000000" w:themeColor="text1"/>
          <w:sz w:val="28"/>
          <w:szCs w:val="28"/>
        </w:rPr>
        <w:t>багатьох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українців</w:t>
      </w:r>
      <w:proofErr w:type="spellEnd"/>
      <w:r w:rsidRPr="00260E85">
        <w:rPr>
          <w:rFonts w:ascii="Times New Roman" w:hAnsi="Times New Roman" w:cs="Times New Roman"/>
          <w:bCs/>
          <w:color w:val="000000" w:themeColor="text1"/>
          <w:sz w:val="28"/>
          <w:szCs w:val="28"/>
        </w:rPr>
        <w:t xml:space="preserve"> — </w:t>
      </w:r>
      <w:proofErr w:type="spellStart"/>
      <w:r w:rsidRPr="00260E85">
        <w:rPr>
          <w:rFonts w:ascii="Times New Roman" w:hAnsi="Times New Roman" w:cs="Times New Roman"/>
          <w:bCs/>
          <w:color w:val="000000" w:themeColor="text1"/>
          <w:sz w:val="28"/>
          <w:szCs w:val="28"/>
        </w:rPr>
        <w:t>це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реалії</w:t>
      </w:r>
      <w:proofErr w:type="spellEnd"/>
      <w:r w:rsidRPr="00260E85">
        <w:rPr>
          <w:rFonts w:ascii="Times New Roman" w:hAnsi="Times New Roman" w:cs="Times New Roman"/>
          <w:bCs/>
          <w:color w:val="000000" w:themeColor="text1"/>
          <w:sz w:val="28"/>
          <w:szCs w:val="28"/>
        </w:rPr>
        <w:t xml:space="preserve">, з </w:t>
      </w:r>
      <w:proofErr w:type="spellStart"/>
      <w:r w:rsidRPr="00260E85">
        <w:rPr>
          <w:rFonts w:ascii="Times New Roman" w:hAnsi="Times New Roman" w:cs="Times New Roman"/>
          <w:bCs/>
          <w:color w:val="000000" w:themeColor="text1"/>
          <w:sz w:val="28"/>
          <w:szCs w:val="28"/>
        </w:rPr>
        <w:t>якими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стикається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суспільство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Важливо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зазначити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що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відновлення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економіки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вимагатиме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зусиль</w:t>
      </w:r>
      <w:proofErr w:type="spellEnd"/>
      <w:r w:rsidRPr="00260E85">
        <w:rPr>
          <w:rFonts w:ascii="Times New Roman" w:hAnsi="Times New Roman" w:cs="Times New Roman"/>
          <w:bCs/>
          <w:color w:val="000000" w:themeColor="text1"/>
          <w:sz w:val="28"/>
          <w:szCs w:val="28"/>
        </w:rPr>
        <w:t xml:space="preserve"> на </w:t>
      </w:r>
      <w:proofErr w:type="spellStart"/>
      <w:r w:rsidRPr="00260E85">
        <w:rPr>
          <w:rFonts w:ascii="Times New Roman" w:hAnsi="Times New Roman" w:cs="Times New Roman"/>
          <w:bCs/>
          <w:color w:val="000000" w:themeColor="text1"/>
          <w:sz w:val="28"/>
          <w:szCs w:val="28"/>
        </w:rPr>
        <w:t>всіх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рівнях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оскільки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багато</w:t>
      </w:r>
      <w:proofErr w:type="spellEnd"/>
      <w:r w:rsidRPr="00260E85">
        <w:rPr>
          <w:rFonts w:ascii="Times New Roman" w:hAnsi="Times New Roman" w:cs="Times New Roman"/>
          <w:bCs/>
          <w:color w:val="000000" w:themeColor="text1"/>
          <w:sz w:val="28"/>
          <w:szCs w:val="28"/>
        </w:rPr>
        <w:t xml:space="preserve"> людей </w:t>
      </w:r>
      <w:proofErr w:type="spellStart"/>
      <w:r w:rsidRPr="00260E85">
        <w:rPr>
          <w:rFonts w:ascii="Times New Roman" w:hAnsi="Times New Roman" w:cs="Times New Roman"/>
          <w:bCs/>
          <w:color w:val="000000" w:themeColor="text1"/>
          <w:sz w:val="28"/>
          <w:szCs w:val="28"/>
        </w:rPr>
        <w:t>залишилися</w:t>
      </w:r>
      <w:proofErr w:type="spellEnd"/>
      <w:r w:rsidRPr="00260E85">
        <w:rPr>
          <w:rFonts w:ascii="Times New Roman" w:hAnsi="Times New Roman" w:cs="Times New Roman"/>
          <w:bCs/>
          <w:color w:val="000000" w:themeColor="text1"/>
          <w:sz w:val="28"/>
          <w:szCs w:val="28"/>
        </w:rPr>
        <w:t xml:space="preserve"> без </w:t>
      </w:r>
      <w:proofErr w:type="spellStart"/>
      <w:r w:rsidRPr="00260E85">
        <w:rPr>
          <w:rFonts w:ascii="Times New Roman" w:hAnsi="Times New Roman" w:cs="Times New Roman"/>
          <w:bCs/>
          <w:color w:val="000000" w:themeColor="text1"/>
          <w:sz w:val="28"/>
          <w:szCs w:val="28"/>
        </w:rPr>
        <w:t>засобів</w:t>
      </w:r>
      <w:proofErr w:type="spellEnd"/>
      <w:r w:rsidRPr="00260E85">
        <w:rPr>
          <w:rFonts w:ascii="Times New Roman" w:hAnsi="Times New Roman" w:cs="Times New Roman"/>
          <w:bCs/>
          <w:color w:val="000000" w:themeColor="text1"/>
          <w:sz w:val="28"/>
          <w:szCs w:val="28"/>
        </w:rPr>
        <w:t xml:space="preserve"> до </w:t>
      </w:r>
      <w:proofErr w:type="spellStart"/>
      <w:r w:rsidRPr="00260E85">
        <w:rPr>
          <w:rFonts w:ascii="Times New Roman" w:hAnsi="Times New Roman" w:cs="Times New Roman"/>
          <w:bCs/>
          <w:color w:val="000000" w:themeColor="text1"/>
          <w:sz w:val="28"/>
          <w:szCs w:val="28"/>
        </w:rPr>
        <w:t>існування</w:t>
      </w:r>
      <w:proofErr w:type="spellEnd"/>
      <w:r w:rsidRPr="00260E85">
        <w:rPr>
          <w:rFonts w:ascii="Times New Roman" w:hAnsi="Times New Roman" w:cs="Times New Roman"/>
          <w:bCs/>
          <w:color w:val="000000" w:themeColor="text1"/>
          <w:sz w:val="28"/>
          <w:szCs w:val="28"/>
        </w:rPr>
        <w:t xml:space="preserve">, і </w:t>
      </w:r>
      <w:proofErr w:type="spellStart"/>
      <w:r w:rsidRPr="00260E85">
        <w:rPr>
          <w:rFonts w:ascii="Times New Roman" w:hAnsi="Times New Roman" w:cs="Times New Roman"/>
          <w:bCs/>
          <w:color w:val="000000" w:themeColor="text1"/>
          <w:sz w:val="28"/>
          <w:szCs w:val="28"/>
        </w:rPr>
        <w:t>повернення</w:t>
      </w:r>
      <w:proofErr w:type="spellEnd"/>
      <w:r w:rsidRPr="00260E85">
        <w:rPr>
          <w:rFonts w:ascii="Times New Roman" w:hAnsi="Times New Roman" w:cs="Times New Roman"/>
          <w:bCs/>
          <w:color w:val="000000" w:themeColor="text1"/>
          <w:sz w:val="28"/>
          <w:szCs w:val="28"/>
        </w:rPr>
        <w:t xml:space="preserve"> до нормального </w:t>
      </w:r>
      <w:proofErr w:type="spellStart"/>
      <w:r w:rsidRPr="00260E85">
        <w:rPr>
          <w:rFonts w:ascii="Times New Roman" w:hAnsi="Times New Roman" w:cs="Times New Roman"/>
          <w:bCs/>
          <w:color w:val="000000" w:themeColor="text1"/>
          <w:sz w:val="28"/>
          <w:szCs w:val="28"/>
        </w:rPr>
        <w:t>життя</w:t>
      </w:r>
      <w:proofErr w:type="spellEnd"/>
      <w:r w:rsidRPr="00260E85">
        <w:rPr>
          <w:rFonts w:ascii="Times New Roman" w:hAnsi="Times New Roman" w:cs="Times New Roman"/>
          <w:bCs/>
          <w:color w:val="000000" w:themeColor="text1"/>
          <w:sz w:val="28"/>
          <w:szCs w:val="28"/>
        </w:rPr>
        <w:t xml:space="preserve"> стане </w:t>
      </w:r>
      <w:proofErr w:type="spellStart"/>
      <w:r w:rsidRPr="00260E85">
        <w:rPr>
          <w:rFonts w:ascii="Times New Roman" w:hAnsi="Times New Roman" w:cs="Times New Roman"/>
          <w:bCs/>
          <w:color w:val="000000" w:themeColor="text1"/>
          <w:sz w:val="28"/>
          <w:szCs w:val="28"/>
        </w:rPr>
        <w:t>тривалим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процесом</w:t>
      </w:r>
      <w:proofErr w:type="spellEnd"/>
      <w:r w:rsidRPr="00260E85">
        <w:rPr>
          <w:rFonts w:ascii="Times New Roman" w:hAnsi="Times New Roman" w:cs="Times New Roman"/>
          <w:bCs/>
          <w:color w:val="000000" w:themeColor="text1"/>
          <w:sz w:val="28"/>
          <w:szCs w:val="28"/>
        </w:rPr>
        <w:t>.</w:t>
      </w:r>
    </w:p>
    <w:p w14:paraId="09A20777" w14:textId="77777777" w:rsidR="006B0E3B" w:rsidRPr="00260E85" w:rsidRDefault="006B0E3B" w:rsidP="00260E85">
      <w:pPr>
        <w:spacing w:after="0" w:line="360" w:lineRule="auto"/>
        <w:ind w:firstLine="709"/>
        <w:jc w:val="both"/>
        <w:rPr>
          <w:rFonts w:ascii="Times New Roman" w:hAnsi="Times New Roman" w:cs="Times New Roman"/>
          <w:bCs/>
          <w:color w:val="000000" w:themeColor="text1"/>
          <w:sz w:val="28"/>
          <w:szCs w:val="28"/>
        </w:rPr>
      </w:pPr>
      <w:proofErr w:type="spellStart"/>
      <w:r w:rsidRPr="00260E85">
        <w:rPr>
          <w:rFonts w:ascii="Times New Roman" w:hAnsi="Times New Roman" w:cs="Times New Roman"/>
          <w:bCs/>
          <w:color w:val="000000" w:themeColor="text1"/>
          <w:sz w:val="28"/>
          <w:szCs w:val="28"/>
        </w:rPr>
        <w:t>По-друге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недостатня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кваліфікація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робочої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сили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стає</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серйозною</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перешкодою</w:t>
      </w:r>
      <w:proofErr w:type="spellEnd"/>
      <w:r w:rsidRPr="00260E85">
        <w:rPr>
          <w:rFonts w:ascii="Times New Roman" w:hAnsi="Times New Roman" w:cs="Times New Roman"/>
          <w:bCs/>
          <w:color w:val="000000" w:themeColor="text1"/>
          <w:sz w:val="28"/>
          <w:szCs w:val="28"/>
        </w:rPr>
        <w:t xml:space="preserve"> для </w:t>
      </w:r>
      <w:proofErr w:type="spellStart"/>
      <w:r w:rsidRPr="00260E85">
        <w:rPr>
          <w:rFonts w:ascii="Times New Roman" w:hAnsi="Times New Roman" w:cs="Times New Roman"/>
          <w:bCs/>
          <w:color w:val="000000" w:themeColor="text1"/>
          <w:sz w:val="28"/>
          <w:szCs w:val="28"/>
        </w:rPr>
        <w:t>інтеграції</w:t>
      </w:r>
      <w:proofErr w:type="spellEnd"/>
      <w:r w:rsidRPr="00260E85">
        <w:rPr>
          <w:rFonts w:ascii="Times New Roman" w:hAnsi="Times New Roman" w:cs="Times New Roman"/>
          <w:bCs/>
          <w:color w:val="000000" w:themeColor="text1"/>
          <w:sz w:val="28"/>
          <w:szCs w:val="28"/>
        </w:rPr>
        <w:t xml:space="preserve"> людей у </w:t>
      </w:r>
      <w:proofErr w:type="spellStart"/>
      <w:r w:rsidRPr="00260E85">
        <w:rPr>
          <w:rFonts w:ascii="Times New Roman" w:hAnsi="Times New Roman" w:cs="Times New Roman"/>
          <w:bCs/>
          <w:color w:val="000000" w:themeColor="text1"/>
          <w:sz w:val="28"/>
          <w:szCs w:val="28"/>
        </w:rPr>
        <w:t>нові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економічні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реалії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Сучасний</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ринок</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праці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вимагає</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нових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знань</w:t>
      </w:r>
      <w:proofErr w:type="spellEnd"/>
      <w:r w:rsidRPr="00260E85">
        <w:rPr>
          <w:rFonts w:ascii="Times New Roman" w:hAnsi="Times New Roman" w:cs="Times New Roman"/>
          <w:bCs/>
          <w:color w:val="000000" w:themeColor="text1"/>
          <w:sz w:val="28"/>
          <w:szCs w:val="28"/>
        </w:rPr>
        <w:t xml:space="preserve"> і </w:t>
      </w:r>
      <w:proofErr w:type="spellStart"/>
      <w:r w:rsidRPr="00260E85">
        <w:rPr>
          <w:rFonts w:ascii="Times New Roman" w:hAnsi="Times New Roman" w:cs="Times New Roman"/>
          <w:bCs/>
          <w:color w:val="000000" w:themeColor="text1"/>
          <w:sz w:val="28"/>
          <w:szCs w:val="28"/>
        </w:rPr>
        <w:t>навичок</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зокрема</w:t>
      </w:r>
      <w:proofErr w:type="spellEnd"/>
      <w:r w:rsidRPr="00260E85">
        <w:rPr>
          <w:rFonts w:ascii="Times New Roman" w:hAnsi="Times New Roman" w:cs="Times New Roman"/>
          <w:bCs/>
          <w:color w:val="000000" w:themeColor="text1"/>
          <w:sz w:val="28"/>
          <w:szCs w:val="28"/>
        </w:rPr>
        <w:t xml:space="preserve"> у сферах IT, </w:t>
      </w:r>
      <w:proofErr w:type="spellStart"/>
      <w:r w:rsidRPr="00260E85">
        <w:rPr>
          <w:rFonts w:ascii="Times New Roman" w:hAnsi="Times New Roman" w:cs="Times New Roman"/>
          <w:bCs/>
          <w:color w:val="000000" w:themeColor="text1"/>
          <w:sz w:val="28"/>
          <w:szCs w:val="28"/>
        </w:rPr>
        <w:t>інженерії</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обслуговування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Проте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багато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працівників</w:t>
      </w:r>
      <w:proofErr w:type="spellEnd"/>
      <w:r w:rsidRPr="00260E85">
        <w:rPr>
          <w:rFonts w:ascii="Times New Roman" w:hAnsi="Times New Roman" w:cs="Times New Roman"/>
          <w:bCs/>
          <w:color w:val="000000" w:themeColor="text1"/>
          <w:sz w:val="28"/>
          <w:szCs w:val="28"/>
        </w:rPr>
        <w:t xml:space="preserve"> не </w:t>
      </w:r>
      <w:proofErr w:type="spellStart"/>
      <w:r w:rsidRPr="00260E85">
        <w:rPr>
          <w:rFonts w:ascii="Times New Roman" w:hAnsi="Times New Roman" w:cs="Times New Roman"/>
          <w:bCs/>
          <w:color w:val="000000" w:themeColor="text1"/>
          <w:sz w:val="28"/>
          <w:szCs w:val="28"/>
        </w:rPr>
        <w:t>мають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відповідної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підготовки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що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обмежує</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їх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можливості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працевлаштування</w:t>
      </w:r>
      <w:proofErr w:type="spellEnd"/>
      <w:r w:rsidRPr="00260E85">
        <w:rPr>
          <w:rFonts w:ascii="Times New Roman" w:hAnsi="Times New Roman" w:cs="Times New Roman"/>
          <w:bCs/>
          <w:color w:val="000000" w:themeColor="text1"/>
          <w:sz w:val="28"/>
          <w:szCs w:val="28"/>
        </w:rPr>
        <w:t xml:space="preserve">. У </w:t>
      </w:r>
      <w:proofErr w:type="spellStart"/>
      <w:r w:rsidRPr="00260E85">
        <w:rPr>
          <w:rFonts w:ascii="Times New Roman" w:hAnsi="Times New Roman" w:cs="Times New Roman"/>
          <w:bCs/>
          <w:color w:val="000000" w:themeColor="text1"/>
          <w:sz w:val="28"/>
          <w:szCs w:val="28"/>
        </w:rPr>
        <w:t>цій</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ситуації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важливо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інвестувати</w:t>
      </w:r>
      <w:proofErr w:type="spellEnd"/>
      <w:r w:rsidRPr="00260E85">
        <w:rPr>
          <w:rFonts w:ascii="Times New Roman" w:hAnsi="Times New Roman" w:cs="Times New Roman"/>
          <w:bCs/>
          <w:color w:val="000000" w:themeColor="text1"/>
          <w:sz w:val="28"/>
          <w:szCs w:val="28"/>
        </w:rPr>
        <w:t xml:space="preserve"> в </w:t>
      </w:r>
      <w:proofErr w:type="spellStart"/>
      <w:r w:rsidRPr="00260E85">
        <w:rPr>
          <w:rFonts w:ascii="Times New Roman" w:hAnsi="Times New Roman" w:cs="Times New Roman"/>
          <w:bCs/>
          <w:color w:val="000000" w:themeColor="text1"/>
          <w:sz w:val="28"/>
          <w:szCs w:val="28"/>
        </w:rPr>
        <w:t>освіту</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перепідготовку</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адже</w:t>
      </w:r>
      <w:proofErr w:type="spellEnd"/>
      <w:r w:rsidRPr="00260E85">
        <w:rPr>
          <w:rFonts w:ascii="Times New Roman" w:hAnsi="Times New Roman" w:cs="Times New Roman"/>
          <w:bCs/>
          <w:color w:val="000000" w:themeColor="text1"/>
          <w:sz w:val="28"/>
          <w:szCs w:val="28"/>
        </w:rPr>
        <w:t xml:space="preserve"> без </w:t>
      </w:r>
      <w:proofErr w:type="spellStart"/>
      <w:r w:rsidRPr="00260E85">
        <w:rPr>
          <w:rFonts w:ascii="Times New Roman" w:hAnsi="Times New Roman" w:cs="Times New Roman"/>
          <w:bCs/>
          <w:color w:val="000000" w:themeColor="text1"/>
          <w:sz w:val="28"/>
          <w:szCs w:val="28"/>
        </w:rPr>
        <w:t>цього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неможливо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забезпечити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продуктивність</w:t>
      </w:r>
      <w:proofErr w:type="spellEnd"/>
      <w:r w:rsidRPr="00260E85">
        <w:rPr>
          <w:rFonts w:ascii="Times New Roman" w:hAnsi="Times New Roman" w:cs="Times New Roman"/>
          <w:bCs/>
          <w:color w:val="000000" w:themeColor="text1"/>
          <w:sz w:val="28"/>
          <w:szCs w:val="28"/>
        </w:rPr>
        <w:t xml:space="preserve"> і </w:t>
      </w:r>
      <w:proofErr w:type="spellStart"/>
      <w:r w:rsidRPr="00260E85">
        <w:rPr>
          <w:rFonts w:ascii="Times New Roman" w:hAnsi="Times New Roman" w:cs="Times New Roman"/>
          <w:bCs/>
          <w:color w:val="000000" w:themeColor="text1"/>
          <w:sz w:val="28"/>
          <w:szCs w:val="28"/>
        </w:rPr>
        <w:t>конкурентоспроможність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економіки</w:t>
      </w:r>
      <w:proofErr w:type="spellEnd"/>
      <w:r w:rsidRPr="00260E85">
        <w:rPr>
          <w:rFonts w:ascii="Times New Roman" w:hAnsi="Times New Roman" w:cs="Times New Roman"/>
          <w:bCs/>
          <w:color w:val="000000" w:themeColor="text1"/>
          <w:sz w:val="28"/>
          <w:szCs w:val="28"/>
        </w:rPr>
        <w:t>.</w:t>
      </w:r>
    </w:p>
    <w:p w14:paraId="28050639" w14:textId="588885F8" w:rsidR="006B0E3B" w:rsidRPr="00260E85" w:rsidRDefault="006B0E3B" w:rsidP="00260E85">
      <w:pPr>
        <w:spacing w:after="0" w:line="360" w:lineRule="auto"/>
        <w:ind w:firstLine="709"/>
        <w:jc w:val="both"/>
        <w:rPr>
          <w:rFonts w:ascii="Times New Roman" w:hAnsi="Times New Roman" w:cs="Times New Roman"/>
          <w:bCs/>
          <w:color w:val="000000" w:themeColor="text1"/>
          <w:sz w:val="28"/>
          <w:szCs w:val="28"/>
        </w:rPr>
      </w:pPr>
      <w:proofErr w:type="spellStart"/>
      <w:r w:rsidRPr="00260E85">
        <w:rPr>
          <w:rFonts w:ascii="Times New Roman" w:hAnsi="Times New Roman" w:cs="Times New Roman"/>
          <w:bCs/>
          <w:color w:val="000000" w:themeColor="text1"/>
          <w:sz w:val="28"/>
          <w:szCs w:val="28"/>
        </w:rPr>
        <w:t>Третій</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виклик</w:t>
      </w:r>
      <w:proofErr w:type="spellEnd"/>
      <w:r w:rsidRPr="00260E85">
        <w:rPr>
          <w:rFonts w:ascii="Times New Roman" w:hAnsi="Times New Roman" w:cs="Times New Roman"/>
          <w:bCs/>
          <w:color w:val="000000" w:themeColor="text1"/>
          <w:sz w:val="28"/>
          <w:szCs w:val="28"/>
        </w:rPr>
        <w:t xml:space="preserve"> — </w:t>
      </w:r>
      <w:proofErr w:type="spellStart"/>
      <w:r w:rsidRPr="00260E85">
        <w:rPr>
          <w:rFonts w:ascii="Times New Roman" w:hAnsi="Times New Roman" w:cs="Times New Roman"/>
          <w:bCs/>
          <w:color w:val="000000" w:themeColor="text1"/>
          <w:sz w:val="28"/>
          <w:szCs w:val="28"/>
        </w:rPr>
        <w:t>міграція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Високий</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рівень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еміграції</w:t>
      </w:r>
      <w:proofErr w:type="spellEnd"/>
      <w:r w:rsidRPr="00260E85">
        <w:rPr>
          <w:rFonts w:ascii="Times New Roman" w:hAnsi="Times New Roman" w:cs="Times New Roman"/>
          <w:bCs/>
          <w:color w:val="000000" w:themeColor="text1"/>
          <w:sz w:val="28"/>
          <w:szCs w:val="28"/>
        </w:rPr>
        <w:t xml:space="preserve">, особливо </w:t>
      </w:r>
      <w:proofErr w:type="spellStart"/>
      <w:r w:rsidRPr="00260E85">
        <w:rPr>
          <w:rFonts w:ascii="Times New Roman" w:hAnsi="Times New Roman" w:cs="Times New Roman"/>
          <w:bCs/>
          <w:color w:val="000000" w:themeColor="text1"/>
          <w:sz w:val="28"/>
          <w:szCs w:val="28"/>
        </w:rPr>
        <w:t>серед</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молодих</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кваліфікованих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спеціалістів</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призводить</w:t>
      </w:r>
      <w:proofErr w:type="spellEnd"/>
      <w:r w:rsidRPr="00260E85">
        <w:rPr>
          <w:rFonts w:ascii="Times New Roman" w:hAnsi="Times New Roman" w:cs="Times New Roman"/>
          <w:bCs/>
          <w:color w:val="000000" w:themeColor="text1"/>
          <w:sz w:val="28"/>
          <w:szCs w:val="28"/>
        </w:rPr>
        <w:t xml:space="preserve"> до браку </w:t>
      </w:r>
      <w:proofErr w:type="spellStart"/>
      <w:r w:rsidRPr="00260E85">
        <w:rPr>
          <w:rFonts w:ascii="Times New Roman" w:hAnsi="Times New Roman" w:cs="Times New Roman"/>
          <w:bCs/>
          <w:color w:val="000000" w:themeColor="text1"/>
          <w:sz w:val="28"/>
          <w:szCs w:val="28"/>
        </w:rPr>
        <w:t>кадрів</w:t>
      </w:r>
      <w:proofErr w:type="spellEnd"/>
      <w:r w:rsidRPr="00260E85">
        <w:rPr>
          <w:rFonts w:ascii="Times New Roman" w:hAnsi="Times New Roman" w:cs="Times New Roman"/>
          <w:bCs/>
          <w:color w:val="000000" w:themeColor="text1"/>
          <w:sz w:val="28"/>
          <w:szCs w:val="28"/>
        </w:rPr>
        <w:t xml:space="preserve"> у </w:t>
      </w:r>
      <w:proofErr w:type="spellStart"/>
      <w:r w:rsidRPr="00260E85">
        <w:rPr>
          <w:rFonts w:ascii="Times New Roman" w:hAnsi="Times New Roman" w:cs="Times New Roman"/>
          <w:bCs/>
          <w:color w:val="000000" w:themeColor="text1"/>
          <w:sz w:val="28"/>
          <w:szCs w:val="28"/>
        </w:rPr>
        <w:t>критичних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галузях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Це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ускладнює</w:t>
      </w:r>
      <w:proofErr w:type="spellEnd"/>
      <w:r w:rsidRPr="00260E85">
        <w:rPr>
          <w:rFonts w:ascii="Times New Roman" w:hAnsi="Times New Roman" w:cs="Times New Roman"/>
          <w:bCs/>
          <w:color w:val="000000" w:themeColor="text1"/>
          <w:sz w:val="28"/>
          <w:szCs w:val="28"/>
        </w:rPr>
        <w:t xml:space="preserve"> не </w:t>
      </w:r>
      <w:proofErr w:type="spellStart"/>
      <w:r w:rsidRPr="00260E85">
        <w:rPr>
          <w:rFonts w:ascii="Times New Roman" w:hAnsi="Times New Roman" w:cs="Times New Roman"/>
          <w:bCs/>
          <w:color w:val="000000" w:themeColor="text1"/>
          <w:sz w:val="28"/>
          <w:szCs w:val="28"/>
        </w:rPr>
        <w:t>лише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створення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нових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робочих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місць</w:t>
      </w:r>
      <w:proofErr w:type="spellEnd"/>
      <w:r w:rsidRPr="00260E85">
        <w:rPr>
          <w:rFonts w:ascii="Times New Roman" w:hAnsi="Times New Roman" w:cs="Times New Roman"/>
          <w:bCs/>
          <w:color w:val="000000" w:themeColor="text1"/>
          <w:sz w:val="28"/>
          <w:szCs w:val="28"/>
        </w:rPr>
        <w:t xml:space="preserve">, а й </w:t>
      </w:r>
      <w:proofErr w:type="spellStart"/>
      <w:r w:rsidRPr="00260E85">
        <w:rPr>
          <w:rFonts w:ascii="Times New Roman" w:hAnsi="Times New Roman" w:cs="Times New Roman"/>
          <w:bCs/>
          <w:color w:val="000000" w:themeColor="text1"/>
          <w:sz w:val="28"/>
          <w:szCs w:val="28"/>
        </w:rPr>
        <w:t>підтримання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стабільності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вже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існуючих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Втрата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цінних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кадрів</w:t>
      </w:r>
      <w:proofErr w:type="spellEnd"/>
      <w:r w:rsidRPr="00260E85">
        <w:rPr>
          <w:rFonts w:ascii="Times New Roman" w:hAnsi="Times New Roman" w:cs="Times New Roman"/>
          <w:bCs/>
          <w:color w:val="000000" w:themeColor="text1"/>
          <w:sz w:val="28"/>
          <w:szCs w:val="28"/>
        </w:rPr>
        <w:t xml:space="preserve"> негативно </w:t>
      </w:r>
      <w:proofErr w:type="spellStart"/>
      <w:r w:rsidRPr="00260E85">
        <w:rPr>
          <w:rFonts w:ascii="Times New Roman" w:hAnsi="Times New Roman" w:cs="Times New Roman"/>
          <w:bCs/>
          <w:color w:val="000000" w:themeColor="text1"/>
          <w:sz w:val="28"/>
          <w:szCs w:val="28"/>
        </w:rPr>
        <w:t>впливає</w:t>
      </w:r>
      <w:proofErr w:type="spellEnd"/>
      <w:r w:rsidRPr="00260E85">
        <w:rPr>
          <w:rFonts w:ascii="Times New Roman" w:hAnsi="Times New Roman" w:cs="Times New Roman"/>
          <w:bCs/>
          <w:color w:val="000000" w:themeColor="text1"/>
          <w:sz w:val="28"/>
          <w:szCs w:val="28"/>
        </w:rPr>
        <w:t xml:space="preserve"> на </w:t>
      </w:r>
      <w:proofErr w:type="spellStart"/>
      <w:r w:rsidRPr="00260E85">
        <w:rPr>
          <w:rFonts w:ascii="Times New Roman" w:hAnsi="Times New Roman" w:cs="Times New Roman"/>
          <w:bCs/>
          <w:color w:val="000000" w:themeColor="text1"/>
          <w:sz w:val="28"/>
          <w:szCs w:val="28"/>
        </w:rPr>
        <w:t>інновації</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розвиток</w:t>
      </w:r>
      <w:proofErr w:type="spellEnd"/>
      <w:r w:rsidRPr="00260E85">
        <w:rPr>
          <w:rFonts w:ascii="Times New Roman" w:hAnsi="Times New Roman" w:cs="Times New Roman"/>
          <w:bCs/>
          <w:color w:val="000000" w:themeColor="text1"/>
          <w:sz w:val="28"/>
          <w:szCs w:val="28"/>
        </w:rPr>
        <w:t xml:space="preserve">, тому </w:t>
      </w:r>
      <w:proofErr w:type="spellStart"/>
      <w:r w:rsidRPr="00260E85">
        <w:rPr>
          <w:rFonts w:ascii="Times New Roman" w:hAnsi="Times New Roman" w:cs="Times New Roman"/>
          <w:bCs/>
          <w:color w:val="000000" w:themeColor="text1"/>
          <w:sz w:val="28"/>
          <w:szCs w:val="28"/>
        </w:rPr>
        <w:t>Україні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необхідно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створити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умови</w:t>
      </w:r>
      <w:proofErr w:type="spellEnd"/>
      <w:r w:rsidRPr="00260E85">
        <w:rPr>
          <w:rFonts w:ascii="Times New Roman" w:hAnsi="Times New Roman" w:cs="Times New Roman"/>
          <w:bCs/>
          <w:color w:val="000000" w:themeColor="text1"/>
          <w:sz w:val="28"/>
          <w:szCs w:val="28"/>
        </w:rPr>
        <w:t xml:space="preserve"> для </w:t>
      </w:r>
      <w:proofErr w:type="spellStart"/>
      <w:r w:rsidRPr="00260E85">
        <w:rPr>
          <w:rFonts w:ascii="Times New Roman" w:hAnsi="Times New Roman" w:cs="Times New Roman"/>
          <w:bCs/>
          <w:color w:val="000000" w:themeColor="text1"/>
          <w:sz w:val="28"/>
          <w:szCs w:val="28"/>
        </w:rPr>
        <w:t>повернення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мігрантів</w:t>
      </w:r>
      <w:proofErr w:type="spellEnd"/>
      <w:r w:rsidRPr="00260E85">
        <w:rPr>
          <w:rFonts w:ascii="Times New Roman" w:hAnsi="Times New Roman" w:cs="Times New Roman"/>
          <w:bCs/>
          <w:color w:val="000000" w:themeColor="text1"/>
          <w:sz w:val="28"/>
          <w:szCs w:val="28"/>
        </w:rPr>
        <w:t xml:space="preserve"> і </w:t>
      </w:r>
      <w:proofErr w:type="spellStart"/>
      <w:r w:rsidRPr="00260E85">
        <w:rPr>
          <w:rFonts w:ascii="Times New Roman" w:hAnsi="Times New Roman" w:cs="Times New Roman"/>
          <w:bCs/>
          <w:color w:val="000000" w:themeColor="text1"/>
          <w:sz w:val="28"/>
          <w:szCs w:val="28"/>
        </w:rPr>
        <w:t>залучення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нових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спеціалістів</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щоб</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заповнити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прогалини</w:t>
      </w:r>
      <w:proofErr w:type="spellEnd"/>
      <w:r w:rsidRPr="00260E85">
        <w:rPr>
          <w:rFonts w:ascii="Times New Roman" w:hAnsi="Times New Roman" w:cs="Times New Roman"/>
          <w:bCs/>
          <w:color w:val="000000" w:themeColor="text1"/>
          <w:sz w:val="28"/>
          <w:szCs w:val="28"/>
        </w:rPr>
        <w:t xml:space="preserve"> на ринку </w:t>
      </w:r>
      <w:proofErr w:type="spellStart"/>
      <w:r w:rsidRPr="00260E85">
        <w:rPr>
          <w:rFonts w:ascii="Times New Roman" w:hAnsi="Times New Roman" w:cs="Times New Roman"/>
          <w:bCs/>
          <w:color w:val="000000" w:themeColor="text1"/>
          <w:sz w:val="28"/>
          <w:szCs w:val="28"/>
        </w:rPr>
        <w:t>праці</w:t>
      </w:r>
      <w:proofErr w:type="spellEnd"/>
      <w:r w:rsidRPr="00260E85">
        <w:rPr>
          <w:rFonts w:ascii="Times New Roman" w:hAnsi="Times New Roman" w:cs="Times New Roman"/>
          <w:bCs/>
          <w:color w:val="000000" w:themeColor="text1"/>
          <w:sz w:val="28"/>
          <w:szCs w:val="28"/>
        </w:rPr>
        <w:t>.</w:t>
      </w:r>
      <w:r w:rsidR="00425D7A" w:rsidRPr="00425D7A">
        <w:rPr>
          <w:rFonts w:ascii="Times New Roman" w:hAnsi="Times New Roman" w:cs="Times New Roman"/>
          <w:color w:val="000000" w:themeColor="text1"/>
          <w:sz w:val="28"/>
          <w:szCs w:val="28"/>
          <w:lang w:val="uk-UA"/>
        </w:rPr>
        <w:t xml:space="preserve"> </w:t>
      </w:r>
      <w:r w:rsidR="00425D7A" w:rsidRPr="00425D7A">
        <w:rPr>
          <w:rFonts w:ascii="Times New Roman" w:hAnsi="Times New Roman" w:cs="Times New Roman"/>
          <w:bCs/>
          <w:color w:val="000000" w:themeColor="text1"/>
          <w:sz w:val="28"/>
          <w:szCs w:val="28"/>
          <w:lang w:val="uk-UA"/>
        </w:rPr>
        <w:t>[</w:t>
      </w:r>
      <w:r w:rsidR="00425D7A">
        <w:rPr>
          <w:rFonts w:ascii="Times New Roman" w:hAnsi="Times New Roman" w:cs="Times New Roman"/>
          <w:bCs/>
          <w:color w:val="000000" w:themeColor="text1"/>
          <w:sz w:val="28"/>
          <w:szCs w:val="28"/>
          <w:lang w:val="uk-UA"/>
        </w:rPr>
        <w:t>36</w:t>
      </w:r>
      <w:r w:rsidR="00425D7A" w:rsidRPr="00425D7A">
        <w:rPr>
          <w:rFonts w:ascii="Times New Roman" w:hAnsi="Times New Roman" w:cs="Times New Roman"/>
          <w:bCs/>
          <w:color w:val="000000" w:themeColor="text1"/>
          <w:sz w:val="28"/>
          <w:szCs w:val="28"/>
          <w:lang w:val="uk-UA"/>
        </w:rPr>
        <w:t>, c.</w:t>
      </w:r>
      <w:r w:rsidR="00425D7A">
        <w:rPr>
          <w:rFonts w:ascii="Times New Roman" w:hAnsi="Times New Roman" w:cs="Times New Roman"/>
          <w:bCs/>
          <w:color w:val="000000" w:themeColor="text1"/>
          <w:sz w:val="28"/>
          <w:szCs w:val="28"/>
          <w:lang w:val="uk-UA"/>
        </w:rPr>
        <w:t xml:space="preserve"> </w:t>
      </w:r>
      <w:r w:rsidR="005A6980">
        <w:rPr>
          <w:rFonts w:ascii="Times New Roman" w:hAnsi="Times New Roman" w:cs="Times New Roman"/>
          <w:bCs/>
          <w:color w:val="000000" w:themeColor="text1"/>
          <w:sz w:val="28"/>
          <w:szCs w:val="28"/>
          <w:lang w:val="uk-UA"/>
        </w:rPr>
        <w:t>230</w:t>
      </w:r>
      <w:r w:rsidR="00425D7A" w:rsidRPr="00425D7A">
        <w:rPr>
          <w:rFonts w:ascii="Times New Roman" w:hAnsi="Times New Roman" w:cs="Times New Roman"/>
          <w:bCs/>
          <w:color w:val="000000" w:themeColor="text1"/>
          <w:sz w:val="28"/>
          <w:szCs w:val="28"/>
          <w:lang w:val="uk-UA"/>
        </w:rPr>
        <w:t>].</w:t>
      </w:r>
    </w:p>
    <w:p w14:paraId="63CC86B2" w14:textId="77777777" w:rsidR="006B0E3B" w:rsidRPr="00260E85" w:rsidRDefault="006B0E3B" w:rsidP="00260E85">
      <w:pPr>
        <w:spacing w:after="0" w:line="360" w:lineRule="auto"/>
        <w:ind w:firstLine="709"/>
        <w:jc w:val="both"/>
        <w:rPr>
          <w:rFonts w:ascii="Times New Roman" w:hAnsi="Times New Roman" w:cs="Times New Roman"/>
          <w:bCs/>
          <w:color w:val="000000" w:themeColor="text1"/>
          <w:sz w:val="28"/>
          <w:szCs w:val="28"/>
        </w:rPr>
      </w:pPr>
      <w:proofErr w:type="spellStart"/>
      <w:r w:rsidRPr="00260E85">
        <w:rPr>
          <w:rFonts w:ascii="Times New Roman" w:hAnsi="Times New Roman" w:cs="Times New Roman"/>
          <w:bCs/>
          <w:color w:val="000000" w:themeColor="text1"/>
          <w:sz w:val="28"/>
          <w:szCs w:val="28"/>
        </w:rPr>
        <w:t>Останнім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але</w:t>
      </w:r>
      <w:proofErr w:type="spellEnd"/>
      <w:r w:rsidRPr="00260E85">
        <w:rPr>
          <w:rFonts w:ascii="Times New Roman" w:hAnsi="Times New Roman" w:cs="Times New Roman"/>
          <w:bCs/>
          <w:color w:val="000000" w:themeColor="text1"/>
          <w:sz w:val="28"/>
          <w:szCs w:val="28"/>
        </w:rPr>
        <w:t xml:space="preserve"> не </w:t>
      </w:r>
      <w:proofErr w:type="spellStart"/>
      <w:r w:rsidRPr="00260E85">
        <w:rPr>
          <w:rFonts w:ascii="Times New Roman" w:hAnsi="Times New Roman" w:cs="Times New Roman"/>
          <w:bCs/>
          <w:color w:val="000000" w:themeColor="text1"/>
          <w:sz w:val="28"/>
          <w:szCs w:val="28"/>
        </w:rPr>
        <w:t>менш</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важливим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викликом</w:t>
      </w:r>
      <w:proofErr w:type="spellEnd"/>
      <w:r w:rsidRPr="00260E85">
        <w:rPr>
          <w:rFonts w:ascii="Times New Roman" w:hAnsi="Times New Roman" w:cs="Times New Roman"/>
          <w:bCs/>
          <w:color w:val="000000" w:themeColor="text1"/>
          <w:sz w:val="28"/>
          <w:szCs w:val="28"/>
        </w:rPr>
        <w:t xml:space="preserve"> є </w:t>
      </w:r>
      <w:proofErr w:type="spellStart"/>
      <w:r w:rsidRPr="00260E85">
        <w:rPr>
          <w:rFonts w:ascii="Times New Roman" w:hAnsi="Times New Roman" w:cs="Times New Roman"/>
          <w:bCs/>
          <w:color w:val="000000" w:themeColor="text1"/>
          <w:sz w:val="28"/>
          <w:szCs w:val="28"/>
        </w:rPr>
        <w:t>невизначеність</w:t>
      </w:r>
      <w:proofErr w:type="spellEnd"/>
      <w:r w:rsidRPr="00260E85">
        <w:rPr>
          <w:rFonts w:ascii="Times New Roman" w:hAnsi="Times New Roman" w:cs="Times New Roman"/>
          <w:bCs/>
          <w:color w:val="000000" w:themeColor="text1"/>
          <w:sz w:val="28"/>
          <w:szCs w:val="28"/>
        </w:rPr>
        <w:t xml:space="preserve"> на ринку </w:t>
      </w:r>
      <w:proofErr w:type="spellStart"/>
      <w:r w:rsidRPr="00260E85">
        <w:rPr>
          <w:rFonts w:ascii="Times New Roman" w:hAnsi="Times New Roman" w:cs="Times New Roman"/>
          <w:bCs/>
          <w:color w:val="000000" w:themeColor="text1"/>
          <w:sz w:val="28"/>
          <w:szCs w:val="28"/>
        </w:rPr>
        <w:t>праці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Постійні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зміни</w:t>
      </w:r>
      <w:proofErr w:type="spellEnd"/>
      <w:r w:rsidRPr="00260E85">
        <w:rPr>
          <w:rFonts w:ascii="Times New Roman" w:hAnsi="Times New Roman" w:cs="Times New Roman"/>
          <w:bCs/>
          <w:color w:val="000000" w:themeColor="text1"/>
          <w:sz w:val="28"/>
          <w:szCs w:val="28"/>
        </w:rPr>
        <w:t xml:space="preserve"> в </w:t>
      </w:r>
      <w:proofErr w:type="spellStart"/>
      <w:r w:rsidRPr="00260E85">
        <w:rPr>
          <w:rFonts w:ascii="Times New Roman" w:hAnsi="Times New Roman" w:cs="Times New Roman"/>
          <w:bCs/>
          <w:color w:val="000000" w:themeColor="text1"/>
          <w:sz w:val="28"/>
          <w:szCs w:val="28"/>
        </w:rPr>
        <w:t>економічній</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політиці</w:t>
      </w:r>
      <w:proofErr w:type="spellEnd"/>
      <w:r w:rsidRPr="00260E85">
        <w:rPr>
          <w:rFonts w:ascii="Times New Roman" w:hAnsi="Times New Roman" w:cs="Times New Roman"/>
          <w:bCs/>
          <w:color w:val="000000" w:themeColor="text1"/>
          <w:sz w:val="28"/>
          <w:szCs w:val="28"/>
        </w:rPr>
        <w:t xml:space="preserve">, нормативно-правовому </w:t>
      </w:r>
      <w:proofErr w:type="spellStart"/>
      <w:r w:rsidRPr="00260E85">
        <w:rPr>
          <w:rFonts w:ascii="Times New Roman" w:hAnsi="Times New Roman" w:cs="Times New Roman"/>
          <w:bCs/>
          <w:color w:val="000000" w:themeColor="text1"/>
          <w:sz w:val="28"/>
          <w:szCs w:val="28"/>
        </w:rPr>
        <w:t>регулюванні</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зовнішньоекономічній</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діяльності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створюють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додаткові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труднощі</w:t>
      </w:r>
      <w:proofErr w:type="spellEnd"/>
      <w:r w:rsidRPr="00260E85">
        <w:rPr>
          <w:rFonts w:ascii="Times New Roman" w:hAnsi="Times New Roman" w:cs="Times New Roman"/>
          <w:bCs/>
          <w:color w:val="000000" w:themeColor="text1"/>
          <w:sz w:val="28"/>
          <w:szCs w:val="28"/>
        </w:rPr>
        <w:t xml:space="preserve"> для </w:t>
      </w:r>
      <w:proofErr w:type="spellStart"/>
      <w:r w:rsidRPr="00260E85">
        <w:rPr>
          <w:rFonts w:ascii="Times New Roman" w:hAnsi="Times New Roman" w:cs="Times New Roman"/>
          <w:bCs/>
          <w:color w:val="000000" w:themeColor="text1"/>
          <w:sz w:val="28"/>
          <w:szCs w:val="28"/>
        </w:rPr>
        <w:t>бізнесу</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Ця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невизначеність</w:t>
      </w:r>
      <w:proofErr w:type="spellEnd"/>
      <w:r w:rsidRPr="00260E85">
        <w:rPr>
          <w:rFonts w:ascii="Times New Roman" w:hAnsi="Times New Roman" w:cs="Times New Roman"/>
          <w:bCs/>
          <w:color w:val="000000" w:themeColor="text1"/>
          <w:sz w:val="28"/>
          <w:szCs w:val="28"/>
        </w:rPr>
        <w:t xml:space="preserve"> негативно </w:t>
      </w:r>
      <w:proofErr w:type="spellStart"/>
      <w:r w:rsidRPr="00260E85">
        <w:rPr>
          <w:rFonts w:ascii="Times New Roman" w:hAnsi="Times New Roman" w:cs="Times New Roman"/>
          <w:bCs/>
          <w:color w:val="000000" w:themeColor="text1"/>
          <w:sz w:val="28"/>
          <w:szCs w:val="28"/>
        </w:rPr>
        <w:t>впливає</w:t>
      </w:r>
      <w:proofErr w:type="spellEnd"/>
      <w:r w:rsidRPr="00260E85">
        <w:rPr>
          <w:rFonts w:ascii="Times New Roman" w:hAnsi="Times New Roman" w:cs="Times New Roman"/>
          <w:bCs/>
          <w:color w:val="000000" w:themeColor="text1"/>
          <w:sz w:val="28"/>
          <w:szCs w:val="28"/>
        </w:rPr>
        <w:t xml:space="preserve"> на </w:t>
      </w:r>
      <w:proofErr w:type="spellStart"/>
      <w:r w:rsidRPr="00260E85">
        <w:rPr>
          <w:rFonts w:ascii="Times New Roman" w:hAnsi="Times New Roman" w:cs="Times New Roman"/>
          <w:bCs/>
          <w:color w:val="000000" w:themeColor="text1"/>
          <w:sz w:val="28"/>
          <w:szCs w:val="28"/>
        </w:rPr>
        <w:t>інвестиційний</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lastRenderedPageBreak/>
        <w:t>клімат</w:t>
      </w:r>
      <w:proofErr w:type="spellEnd"/>
      <w:r w:rsidRPr="00260E85">
        <w:rPr>
          <w:rFonts w:ascii="Times New Roman" w:hAnsi="Times New Roman" w:cs="Times New Roman"/>
          <w:bCs/>
          <w:color w:val="000000" w:themeColor="text1"/>
          <w:sz w:val="28"/>
          <w:szCs w:val="28"/>
        </w:rPr>
        <w:t xml:space="preserve"> і </w:t>
      </w:r>
      <w:proofErr w:type="spellStart"/>
      <w:r w:rsidRPr="00260E85">
        <w:rPr>
          <w:rFonts w:ascii="Times New Roman" w:hAnsi="Times New Roman" w:cs="Times New Roman"/>
          <w:bCs/>
          <w:color w:val="000000" w:themeColor="text1"/>
          <w:sz w:val="28"/>
          <w:szCs w:val="28"/>
        </w:rPr>
        <w:t>стримує</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підприємців</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від</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розширення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бізнесу</w:t>
      </w:r>
      <w:proofErr w:type="spellEnd"/>
      <w:r w:rsidRPr="00260E85">
        <w:rPr>
          <w:rFonts w:ascii="Times New Roman" w:hAnsi="Times New Roman" w:cs="Times New Roman"/>
          <w:bCs/>
          <w:color w:val="000000" w:themeColor="text1"/>
          <w:sz w:val="28"/>
          <w:szCs w:val="28"/>
        </w:rPr>
        <w:t xml:space="preserve">. Без </w:t>
      </w:r>
      <w:proofErr w:type="spellStart"/>
      <w:r w:rsidRPr="00260E85">
        <w:rPr>
          <w:rFonts w:ascii="Times New Roman" w:hAnsi="Times New Roman" w:cs="Times New Roman"/>
          <w:bCs/>
          <w:color w:val="000000" w:themeColor="text1"/>
          <w:sz w:val="28"/>
          <w:szCs w:val="28"/>
        </w:rPr>
        <w:t>стабільності</w:t>
      </w:r>
      <w:proofErr w:type="spellEnd"/>
      <w:r w:rsidRPr="00260E85">
        <w:rPr>
          <w:rFonts w:ascii="Times New Roman" w:hAnsi="Times New Roman" w:cs="Times New Roman"/>
          <w:bCs/>
          <w:color w:val="000000" w:themeColor="text1"/>
          <w:sz w:val="28"/>
          <w:szCs w:val="28"/>
        </w:rPr>
        <w:t xml:space="preserve"> в правилах </w:t>
      </w:r>
      <w:proofErr w:type="spellStart"/>
      <w:r w:rsidRPr="00260E85">
        <w:rPr>
          <w:rFonts w:ascii="Times New Roman" w:hAnsi="Times New Roman" w:cs="Times New Roman"/>
          <w:bCs/>
          <w:color w:val="000000" w:themeColor="text1"/>
          <w:sz w:val="28"/>
          <w:szCs w:val="28"/>
        </w:rPr>
        <w:t>гри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важко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очікувати</w:t>
      </w:r>
      <w:proofErr w:type="spellEnd"/>
      <w:r w:rsidRPr="00260E85">
        <w:rPr>
          <w:rFonts w:ascii="Times New Roman" w:hAnsi="Times New Roman" w:cs="Times New Roman"/>
          <w:bCs/>
          <w:color w:val="000000" w:themeColor="text1"/>
          <w:sz w:val="28"/>
          <w:szCs w:val="28"/>
        </w:rPr>
        <w:t xml:space="preserve"> на </w:t>
      </w:r>
      <w:proofErr w:type="spellStart"/>
      <w:r w:rsidRPr="00260E85">
        <w:rPr>
          <w:rFonts w:ascii="Times New Roman" w:hAnsi="Times New Roman" w:cs="Times New Roman"/>
          <w:bCs/>
          <w:color w:val="000000" w:themeColor="text1"/>
          <w:sz w:val="28"/>
          <w:szCs w:val="28"/>
        </w:rPr>
        <w:t>зростання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нових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робочих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місць</w:t>
      </w:r>
      <w:proofErr w:type="spellEnd"/>
      <w:r w:rsidRPr="00260E85">
        <w:rPr>
          <w:rFonts w:ascii="Times New Roman" w:hAnsi="Times New Roman" w:cs="Times New Roman"/>
          <w:bCs/>
          <w:color w:val="000000" w:themeColor="text1"/>
          <w:sz w:val="28"/>
          <w:szCs w:val="28"/>
        </w:rPr>
        <w:t xml:space="preserve"> і </w:t>
      </w:r>
      <w:proofErr w:type="spellStart"/>
      <w:r w:rsidRPr="00260E85">
        <w:rPr>
          <w:rFonts w:ascii="Times New Roman" w:hAnsi="Times New Roman" w:cs="Times New Roman"/>
          <w:bCs/>
          <w:color w:val="000000" w:themeColor="text1"/>
          <w:sz w:val="28"/>
          <w:szCs w:val="28"/>
        </w:rPr>
        <w:t>розвиток</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економіки</w:t>
      </w:r>
      <w:proofErr w:type="spellEnd"/>
      <w:r w:rsidRPr="00260E85">
        <w:rPr>
          <w:rFonts w:ascii="Times New Roman" w:hAnsi="Times New Roman" w:cs="Times New Roman"/>
          <w:bCs/>
          <w:color w:val="000000" w:themeColor="text1"/>
          <w:sz w:val="28"/>
          <w:szCs w:val="28"/>
        </w:rPr>
        <w:t>.</w:t>
      </w:r>
    </w:p>
    <w:p w14:paraId="38584EFE" w14:textId="77777777" w:rsidR="006B0E3B" w:rsidRPr="00260E85" w:rsidRDefault="006B0E3B" w:rsidP="00260E85">
      <w:pPr>
        <w:spacing w:after="0" w:line="360" w:lineRule="auto"/>
        <w:ind w:firstLine="709"/>
        <w:jc w:val="both"/>
        <w:rPr>
          <w:rFonts w:ascii="Times New Roman" w:hAnsi="Times New Roman" w:cs="Times New Roman"/>
          <w:bCs/>
          <w:color w:val="000000" w:themeColor="text1"/>
          <w:sz w:val="28"/>
          <w:szCs w:val="28"/>
        </w:rPr>
      </w:pPr>
      <w:proofErr w:type="spellStart"/>
      <w:r w:rsidRPr="00260E85">
        <w:rPr>
          <w:rFonts w:ascii="Times New Roman" w:hAnsi="Times New Roman" w:cs="Times New Roman"/>
          <w:bCs/>
          <w:color w:val="000000" w:themeColor="text1"/>
          <w:sz w:val="28"/>
          <w:szCs w:val="28"/>
        </w:rPr>
        <w:t>Отже</w:t>
      </w:r>
      <w:proofErr w:type="spellEnd"/>
      <w:r w:rsidRPr="00260E85">
        <w:rPr>
          <w:rFonts w:ascii="Times New Roman" w:hAnsi="Times New Roman" w:cs="Times New Roman"/>
          <w:bCs/>
          <w:color w:val="000000" w:themeColor="text1"/>
          <w:sz w:val="28"/>
          <w:szCs w:val="28"/>
        </w:rPr>
        <w:t xml:space="preserve">, для </w:t>
      </w:r>
      <w:proofErr w:type="spellStart"/>
      <w:r w:rsidRPr="00260E85">
        <w:rPr>
          <w:rFonts w:ascii="Times New Roman" w:hAnsi="Times New Roman" w:cs="Times New Roman"/>
          <w:bCs/>
          <w:color w:val="000000" w:themeColor="text1"/>
          <w:sz w:val="28"/>
          <w:szCs w:val="28"/>
        </w:rPr>
        <w:t>подолання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цих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викликів</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Україні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необхідно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впроваджувати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комплексні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рішення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Інвестиції</w:t>
      </w:r>
      <w:proofErr w:type="spellEnd"/>
      <w:r w:rsidRPr="00260E85">
        <w:rPr>
          <w:rFonts w:ascii="Times New Roman" w:hAnsi="Times New Roman" w:cs="Times New Roman"/>
          <w:bCs/>
          <w:color w:val="000000" w:themeColor="text1"/>
          <w:sz w:val="28"/>
          <w:szCs w:val="28"/>
        </w:rPr>
        <w:t xml:space="preserve"> в </w:t>
      </w:r>
      <w:proofErr w:type="spellStart"/>
      <w:r w:rsidRPr="00260E85">
        <w:rPr>
          <w:rFonts w:ascii="Times New Roman" w:hAnsi="Times New Roman" w:cs="Times New Roman"/>
          <w:bCs/>
          <w:color w:val="000000" w:themeColor="text1"/>
          <w:sz w:val="28"/>
          <w:szCs w:val="28"/>
        </w:rPr>
        <w:t>освіту</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підтримка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підприємництва</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створення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сприятливих</w:t>
      </w:r>
      <w:proofErr w:type="spellEnd"/>
      <w:r w:rsidRPr="00260E85">
        <w:rPr>
          <w:rFonts w:ascii="Times New Roman" w:hAnsi="Times New Roman" w:cs="Times New Roman"/>
          <w:bCs/>
          <w:color w:val="000000" w:themeColor="text1"/>
          <w:sz w:val="28"/>
          <w:szCs w:val="28"/>
        </w:rPr>
        <w:t xml:space="preserve"> умов для </w:t>
      </w:r>
      <w:proofErr w:type="spellStart"/>
      <w:r w:rsidRPr="00260E85">
        <w:rPr>
          <w:rFonts w:ascii="Times New Roman" w:hAnsi="Times New Roman" w:cs="Times New Roman"/>
          <w:bCs/>
          <w:color w:val="000000" w:themeColor="text1"/>
          <w:sz w:val="28"/>
          <w:szCs w:val="28"/>
        </w:rPr>
        <w:t>повернення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мігрантів</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стануть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ключовими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елементами</w:t>
      </w:r>
      <w:proofErr w:type="spellEnd"/>
      <w:r w:rsidRPr="00260E85">
        <w:rPr>
          <w:rFonts w:ascii="Times New Roman" w:hAnsi="Times New Roman" w:cs="Times New Roman"/>
          <w:bCs/>
          <w:color w:val="000000" w:themeColor="text1"/>
          <w:sz w:val="28"/>
          <w:szCs w:val="28"/>
        </w:rPr>
        <w:t xml:space="preserve"> на шляху до </w:t>
      </w:r>
      <w:proofErr w:type="spellStart"/>
      <w:r w:rsidRPr="00260E85">
        <w:rPr>
          <w:rFonts w:ascii="Times New Roman" w:hAnsi="Times New Roman" w:cs="Times New Roman"/>
          <w:bCs/>
          <w:color w:val="000000" w:themeColor="text1"/>
          <w:sz w:val="28"/>
          <w:szCs w:val="28"/>
        </w:rPr>
        <w:t>стабільності</w:t>
      </w:r>
      <w:proofErr w:type="spellEnd"/>
      <w:r w:rsidRPr="00260E85">
        <w:rPr>
          <w:rFonts w:ascii="Times New Roman" w:hAnsi="Times New Roman" w:cs="Times New Roman"/>
          <w:bCs/>
          <w:color w:val="000000" w:themeColor="text1"/>
          <w:sz w:val="28"/>
          <w:szCs w:val="28"/>
        </w:rPr>
        <w:t xml:space="preserve"> на ринку </w:t>
      </w:r>
      <w:proofErr w:type="spellStart"/>
      <w:r w:rsidRPr="00260E85">
        <w:rPr>
          <w:rFonts w:ascii="Times New Roman" w:hAnsi="Times New Roman" w:cs="Times New Roman"/>
          <w:bCs/>
          <w:color w:val="000000" w:themeColor="text1"/>
          <w:sz w:val="28"/>
          <w:szCs w:val="28"/>
        </w:rPr>
        <w:t>праці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Тільки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спільними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зусиллями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суспільства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держави</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бізнесу</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можливо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досягти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прогресу</w:t>
      </w:r>
      <w:proofErr w:type="spellEnd"/>
      <w:r w:rsidRPr="00260E85">
        <w:rPr>
          <w:rFonts w:ascii="Times New Roman" w:hAnsi="Times New Roman" w:cs="Times New Roman"/>
          <w:bCs/>
          <w:color w:val="000000" w:themeColor="text1"/>
          <w:sz w:val="28"/>
          <w:szCs w:val="28"/>
        </w:rPr>
        <w:t xml:space="preserve"> і </w:t>
      </w:r>
      <w:proofErr w:type="spellStart"/>
      <w:r w:rsidRPr="00260E85">
        <w:rPr>
          <w:rFonts w:ascii="Times New Roman" w:hAnsi="Times New Roman" w:cs="Times New Roman"/>
          <w:bCs/>
          <w:color w:val="000000" w:themeColor="text1"/>
          <w:sz w:val="28"/>
          <w:szCs w:val="28"/>
        </w:rPr>
        <w:t>забезпечити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гідне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життя</w:t>
      </w:r>
      <w:proofErr w:type="spellEnd"/>
      <w:r w:rsidRPr="00260E85">
        <w:rPr>
          <w:rFonts w:ascii="Times New Roman" w:hAnsi="Times New Roman" w:cs="Times New Roman"/>
          <w:bCs/>
          <w:color w:val="000000" w:themeColor="text1"/>
          <w:sz w:val="28"/>
          <w:szCs w:val="28"/>
        </w:rPr>
        <w:t xml:space="preserve"> для кожного </w:t>
      </w:r>
      <w:proofErr w:type="spellStart"/>
      <w:r w:rsidRPr="00260E85">
        <w:rPr>
          <w:rFonts w:ascii="Times New Roman" w:hAnsi="Times New Roman" w:cs="Times New Roman"/>
          <w:bCs/>
          <w:color w:val="000000" w:themeColor="text1"/>
          <w:sz w:val="28"/>
          <w:szCs w:val="28"/>
        </w:rPr>
        <w:t>громадянина</w:t>
      </w:r>
      <w:proofErr w:type="spellEnd"/>
      <w:r w:rsidRPr="00260E85">
        <w:rPr>
          <w:rFonts w:ascii="Times New Roman" w:hAnsi="Times New Roman" w:cs="Times New Roman"/>
          <w:bCs/>
          <w:color w:val="000000" w:themeColor="text1"/>
          <w:sz w:val="28"/>
          <w:szCs w:val="28"/>
        </w:rPr>
        <w:t xml:space="preserve"> в </w:t>
      </w:r>
      <w:proofErr w:type="spellStart"/>
      <w:r w:rsidRPr="00260E85">
        <w:rPr>
          <w:rFonts w:ascii="Times New Roman" w:hAnsi="Times New Roman" w:cs="Times New Roman"/>
          <w:bCs/>
          <w:color w:val="000000" w:themeColor="text1"/>
          <w:sz w:val="28"/>
          <w:szCs w:val="28"/>
        </w:rPr>
        <w:t>Україні</w:t>
      </w:r>
      <w:proofErr w:type="spellEnd"/>
      <w:r w:rsidRPr="00260E85">
        <w:rPr>
          <w:rFonts w:ascii="Times New Roman" w:hAnsi="Times New Roman" w:cs="Times New Roman"/>
          <w:bCs/>
          <w:color w:val="000000" w:themeColor="text1"/>
          <w:sz w:val="28"/>
          <w:szCs w:val="28"/>
        </w:rPr>
        <w:t>.</w:t>
      </w:r>
    </w:p>
    <w:p w14:paraId="775CA31F" w14:textId="28191986" w:rsidR="006B0E3B" w:rsidRPr="00260E85" w:rsidRDefault="006B0E3B" w:rsidP="00260E85">
      <w:pPr>
        <w:spacing w:after="0" w:line="360" w:lineRule="auto"/>
        <w:ind w:firstLine="709"/>
        <w:jc w:val="both"/>
        <w:rPr>
          <w:rFonts w:ascii="Times New Roman" w:hAnsi="Times New Roman" w:cs="Times New Roman"/>
          <w:bCs/>
          <w:color w:val="000000" w:themeColor="text1"/>
          <w:sz w:val="28"/>
          <w:szCs w:val="28"/>
        </w:rPr>
      </w:pPr>
      <w:r w:rsidRPr="00260E85">
        <w:rPr>
          <w:rFonts w:ascii="Times New Roman" w:hAnsi="Times New Roman" w:cs="Times New Roman"/>
          <w:bCs/>
          <w:color w:val="000000" w:themeColor="text1"/>
          <w:sz w:val="28"/>
          <w:szCs w:val="28"/>
          <w:lang w:val="uk-UA"/>
        </w:rPr>
        <w:t xml:space="preserve"> Також </w:t>
      </w:r>
      <w:proofErr w:type="spellStart"/>
      <w:r w:rsidRPr="00260E85">
        <w:rPr>
          <w:rFonts w:ascii="Times New Roman" w:hAnsi="Times New Roman" w:cs="Times New Roman"/>
          <w:bCs/>
          <w:color w:val="000000" w:themeColor="text1"/>
          <w:sz w:val="28"/>
          <w:szCs w:val="28"/>
        </w:rPr>
        <w:t>Україна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стикається</w:t>
      </w:r>
      <w:proofErr w:type="spellEnd"/>
      <w:r w:rsidRPr="00260E85">
        <w:rPr>
          <w:rFonts w:ascii="Times New Roman" w:hAnsi="Times New Roman" w:cs="Times New Roman"/>
          <w:bCs/>
          <w:color w:val="000000" w:themeColor="text1"/>
          <w:sz w:val="28"/>
          <w:szCs w:val="28"/>
        </w:rPr>
        <w:t xml:space="preserve"> з </w:t>
      </w:r>
      <w:proofErr w:type="spellStart"/>
      <w:r w:rsidRPr="00260E85">
        <w:rPr>
          <w:rFonts w:ascii="Times New Roman" w:hAnsi="Times New Roman" w:cs="Times New Roman"/>
          <w:bCs/>
          <w:color w:val="000000" w:themeColor="text1"/>
          <w:sz w:val="28"/>
          <w:szCs w:val="28"/>
        </w:rPr>
        <w:t>безліччю</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викликів</w:t>
      </w:r>
      <w:proofErr w:type="spellEnd"/>
      <w:r w:rsidRPr="00260E85">
        <w:rPr>
          <w:rFonts w:ascii="Times New Roman" w:hAnsi="Times New Roman" w:cs="Times New Roman"/>
          <w:bCs/>
          <w:color w:val="000000" w:themeColor="text1"/>
          <w:sz w:val="28"/>
          <w:szCs w:val="28"/>
        </w:rPr>
        <w:t xml:space="preserve"> на ринку </w:t>
      </w:r>
      <w:proofErr w:type="spellStart"/>
      <w:r w:rsidRPr="00260E85">
        <w:rPr>
          <w:rFonts w:ascii="Times New Roman" w:hAnsi="Times New Roman" w:cs="Times New Roman"/>
          <w:bCs/>
          <w:color w:val="000000" w:themeColor="text1"/>
          <w:sz w:val="28"/>
          <w:szCs w:val="28"/>
        </w:rPr>
        <w:t>праці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але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водночас</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існують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значні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можливості</w:t>
      </w:r>
      <w:proofErr w:type="spellEnd"/>
      <w:r w:rsidRPr="00260E85">
        <w:rPr>
          <w:rFonts w:ascii="Times New Roman" w:hAnsi="Times New Roman" w:cs="Times New Roman"/>
          <w:bCs/>
          <w:color w:val="000000" w:themeColor="text1"/>
          <w:sz w:val="28"/>
          <w:szCs w:val="28"/>
        </w:rPr>
        <w:t xml:space="preserve"> для </w:t>
      </w:r>
      <w:proofErr w:type="spellStart"/>
      <w:r w:rsidRPr="00260E85">
        <w:rPr>
          <w:rFonts w:ascii="Times New Roman" w:hAnsi="Times New Roman" w:cs="Times New Roman"/>
          <w:bCs/>
          <w:color w:val="000000" w:themeColor="text1"/>
          <w:sz w:val="28"/>
          <w:szCs w:val="28"/>
        </w:rPr>
        <w:t>створення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нових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робочих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місць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Розвиток</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нових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секторів</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економіки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підтримка</w:t>
      </w:r>
      <w:proofErr w:type="spellEnd"/>
      <w:r w:rsidRPr="00260E85">
        <w:rPr>
          <w:rFonts w:ascii="Times New Roman" w:hAnsi="Times New Roman" w:cs="Times New Roman"/>
          <w:bCs/>
          <w:color w:val="000000" w:themeColor="text1"/>
          <w:sz w:val="28"/>
          <w:szCs w:val="28"/>
        </w:rPr>
        <w:t xml:space="preserve"> малого та </w:t>
      </w:r>
      <w:proofErr w:type="spellStart"/>
      <w:r w:rsidRPr="00260E85">
        <w:rPr>
          <w:rFonts w:ascii="Times New Roman" w:hAnsi="Times New Roman" w:cs="Times New Roman"/>
          <w:bCs/>
          <w:color w:val="000000" w:themeColor="text1"/>
          <w:sz w:val="28"/>
          <w:szCs w:val="28"/>
        </w:rPr>
        <w:t>середнього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бізнесу</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професійна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освіта</w:t>
      </w:r>
      <w:proofErr w:type="spellEnd"/>
      <w:r w:rsidRPr="00260E85">
        <w:rPr>
          <w:rFonts w:ascii="Times New Roman" w:hAnsi="Times New Roman" w:cs="Times New Roman"/>
          <w:bCs/>
          <w:color w:val="000000" w:themeColor="text1"/>
          <w:sz w:val="28"/>
          <w:szCs w:val="28"/>
        </w:rPr>
        <w:t xml:space="preserve"> і </w:t>
      </w:r>
      <w:proofErr w:type="spellStart"/>
      <w:r w:rsidRPr="00260E85">
        <w:rPr>
          <w:rFonts w:ascii="Times New Roman" w:hAnsi="Times New Roman" w:cs="Times New Roman"/>
          <w:bCs/>
          <w:color w:val="000000" w:themeColor="text1"/>
          <w:sz w:val="28"/>
          <w:szCs w:val="28"/>
        </w:rPr>
        <w:t>перепідготовка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інвестиції</w:t>
      </w:r>
      <w:proofErr w:type="spellEnd"/>
      <w:r w:rsidRPr="00260E85">
        <w:rPr>
          <w:rFonts w:ascii="Times New Roman" w:hAnsi="Times New Roman" w:cs="Times New Roman"/>
          <w:bCs/>
          <w:color w:val="000000" w:themeColor="text1"/>
          <w:sz w:val="28"/>
          <w:szCs w:val="28"/>
        </w:rPr>
        <w:t xml:space="preserve"> в </w:t>
      </w:r>
      <w:proofErr w:type="spellStart"/>
      <w:r w:rsidRPr="00260E85">
        <w:rPr>
          <w:rFonts w:ascii="Times New Roman" w:hAnsi="Times New Roman" w:cs="Times New Roman"/>
          <w:bCs/>
          <w:color w:val="000000" w:themeColor="text1"/>
          <w:sz w:val="28"/>
          <w:szCs w:val="28"/>
        </w:rPr>
        <w:t>інфраструктуру</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активні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державні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ініціативи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можуть</w:t>
      </w:r>
      <w:proofErr w:type="spellEnd"/>
      <w:r w:rsidRPr="00260E85">
        <w:rPr>
          <w:rFonts w:ascii="Times New Roman" w:hAnsi="Times New Roman" w:cs="Times New Roman"/>
          <w:bCs/>
          <w:color w:val="000000" w:themeColor="text1"/>
          <w:sz w:val="28"/>
          <w:szCs w:val="28"/>
        </w:rPr>
        <w:t xml:space="preserve"> стати </w:t>
      </w:r>
      <w:proofErr w:type="spellStart"/>
      <w:r w:rsidRPr="00260E85">
        <w:rPr>
          <w:rFonts w:ascii="Times New Roman" w:hAnsi="Times New Roman" w:cs="Times New Roman"/>
          <w:bCs/>
          <w:color w:val="000000" w:themeColor="text1"/>
          <w:sz w:val="28"/>
          <w:szCs w:val="28"/>
        </w:rPr>
        <w:t>основними</w:t>
      </w:r>
      <w:proofErr w:type="spellEnd"/>
      <w:r w:rsidRPr="00260E85">
        <w:rPr>
          <w:rFonts w:ascii="Times New Roman" w:hAnsi="Times New Roman" w:cs="Times New Roman"/>
          <w:bCs/>
          <w:color w:val="000000" w:themeColor="text1"/>
          <w:sz w:val="28"/>
          <w:szCs w:val="28"/>
        </w:rPr>
        <w:t xml:space="preserve"> драйверами </w:t>
      </w:r>
      <w:proofErr w:type="spellStart"/>
      <w:r w:rsidRPr="00260E85">
        <w:rPr>
          <w:rFonts w:ascii="Times New Roman" w:hAnsi="Times New Roman" w:cs="Times New Roman"/>
          <w:bCs/>
          <w:color w:val="000000" w:themeColor="text1"/>
          <w:sz w:val="28"/>
          <w:szCs w:val="28"/>
        </w:rPr>
        <w:t>цього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процесу</w:t>
      </w:r>
      <w:proofErr w:type="spellEnd"/>
      <w:r w:rsidRPr="00260E85">
        <w:rPr>
          <w:rFonts w:ascii="Times New Roman" w:hAnsi="Times New Roman" w:cs="Times New Roman"/>
          <w:bCs/>
          <w:color w:val="000000" w:themeColor="text1"/>
          <w:sz w:val="28"/>
          <w:szCs w:val="28"/>
        </w:rPr>
        <w:t>.</w:t>
      </w:r>
    </w:p>
    <w:p w14:paraId="37EACA55" w14:textId="32030D09" w:rsidR="006B0E3B" w:rsidRPr="00260E85" w:rsidRDefault="006B0E3B" w:rsidP="00260E85">
      <w:pPr>
        <w:spacing w:after="0" w:line="360" w:lineRule="auto"/>
        <w:ind w:firstLine="709"/>
        <w:jc w:val="both"/>
        <w:rPr>
          <w:rFonts w:ascii="Times New Roman" w:hAnsi="Times New Roman" w:cs="Times New Roman"/>
          <w:bCs/>
          <w:color w:val="000000" w:themeColor="text1"/>
          <w:sz w:val="28"/>
          <w:szCs w:val="28"/>
        </w:rPr>
      </w:pPr>
      <w:r w:rsidRPr="00260E85">
        <w:rPr>
          <w:rFonts w:ascii="Times New Roman" w:hAnsi="Times New Roman" w:cs="Times New Roman"/>
          <w:bCs/>
          <w:color w:val="000000" w:themeColor="text1"/>
          <w:sz w:val="28"/>
          <w:szCs w:val="28"/>
          <w:lang w:val="uk-UA"/>
        </w:rPr>
        <w:t>Р</w:t>
      </w:r>
      <w:proofErr w:type="spellStart"/>
      <w:r w:rsidRPr="00260E85">
        <w:rPr>
          <w:rFonts w:ascii="Times New Roman" w:hAnsi="Times New Roman" w:cs="Times New Roman"/>
          <w:bCs/>
          <w:color w:val="000000" w:themeColor="text1"/>
          <w:sz w:val="28"/>
          <w:szCs w:val="28"/>
        </w:rPr>
        <w:t>озвиток</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нових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галузей</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економіки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відкриває</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широкі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перспективи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Україна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має</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потенціал</w:t>
      </w:r>
      <w:proofErr w:type="spellEnd"/>
      <w:r w:rsidRPr="00260E85">
        <w:rPr>
          <w:rFonts w:ascii="Times New Roman" w:hAnsi="Times New Roman" w:cs="Times New Roman"/>
          <w:bCs/>
          <w:color w:val="000000" w:themeColor="text1"/>
          <w:sz w:val="28"/>
          <w:szCs w:val="28"/>
        </w:rPr>
        <w:t xml:space="preserve"> для </w:t>
      </w:r>
      <w:proofErr w:type="spellStart"/>
      <w:r w:rsidRPr="00260E85">
        <w:rPr>
          <w:rFonts w:ascii="Times New Roman" w:hAnsi="Times New Roman" w:cs="Times New Roman"/>
          <w:bCs/>
          <w:color w:val="000000" w:themeColor="text1"/>
          <w:sz w:val="28"/>
          <w:szCs w:val="28"/>
        </w:rPr>
        <w:t>зростання</w:t>
      </w:r>
      <w:proofErr w:type="spellEnd"/>
      <w:r w:rsidRPr="00260E85">
        <w:rPr>
          <w:rFonts w:ascii="Times New Roman" w:hAnsi="Times New Roman" w:cs="Times New Roman"/>
          <w:bCs/>
          <w:color w:val="000000" w:themeColor="text1"/>
          <w:sz w:val="28"/>
          <w:szCs w:val="28"/>
        </w:rPr>
        <w:t xml:space="preserve"> в таких секторах, як </w:t>
      </w:r>
      <w:proofErr w:type="spellStart"/>
      <w:r w:rsidRPr="00260E85">
        <w:rPr>
          <w:rFonts w:ascii="Times New Roman" w:hAnsi="Times New Roman" w:cs="Times New Roman"/>
          <w:bCs/>
          <w:color w:val="000000" w:themeColor="text1"/>
          <w:sz w:val="28"/>
          <w:szCs w:val="28"/>
        </w:rPr>
        <w:t>технологічні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стартапи</w:t>
      </w:r>
      <w:proofErr w:type="spellEnd"/>
      <w:r w:rsidRPr="00260E85">
        <w:rPr>
          <w:rFonts w:ascii="Times New Roman" w:hAnsi="Times New Roman" w:cs="Times New Roman"/>
          <w:bCs/>
          <w:color w:val="000000" w:themeColor="text1"/>
          <w:sz w:val="28"/>
          <w:szCs w:val="28"/>
        </w:rPr>
        <w:t xml:space="preserve">, зелена </w:t>
      </w:r>
      <w:proofErr w:type="spellStart"/>
      <w:r w:rsidRPr="00260E85">
        <w:rPr>
          <w:rFonts w:ascii="Times New Roman" w:hAnsi="Times New Roman" w:cs="Times New Roman"/>
          <w:bCs/>
          <w:color w:val="000000" w:themeColor="text1"/>
          <w:sz w:val="28"/>
          <w:szCs w:val="28"/>
        </w:rPr>
        <w:t>енергетика</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інноваційне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сільське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господарство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Інвестування</w:t>
      </w:r>
      <w:proofErr w:type="spellEnd"/>
      <w:r w:rsidRPr="00260E85">
        <w:rPr>
          <w:rFonts w:ascii="Times New Roman" w:hAnsi="Times New Roman" w:cs="Times New Roman"/>
          <w:bCs/>
          <w:color w:val="000000" w:themeColor="text1"/>
          <w:sz w:val="28"/>
          <w:szCs w:val="28"/>
        </w:rPr>
        <w:t xml:space="preserve"> в </w:t>
      </w:r>
      <w:proofErr w:type="spellStart"/>
      <w:r w:rsidRPr="00260E85">
        <w:rPr>
          <w:rFonts w:ascii="Times New Roman" w:hAnsi="Times New Roman" w:cs="Times New Roman"/>
          <w:bCs/>
          <w:color w:val="000000" w:themeColor="text1"/>
          <w:sz w:val="28"/>
          <w:szCs w:val="28"/>
        </w:rPr>
        <w:t>ці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області</w:t>
      </w:r>
      <w:proofErr w:type="spellEnd"/>
      <w:r w:rsidRPr="00260E85">
        <w:rPr>
          <w:rFonts w:ascii="Times New Roman" w:hAnsi="Times New Roman" w:cs="Times New Roman"/>
          <w:bCs/>
          <w:color w:val="000000" w:themeColor="text1"/>
          <w:sz w:val="28"/>
          <w:szCs w:val="28"/>
        </w:rPr>
        <w:t xml:space="preserve"> не </w:t>
      </w:r>
      <w:proofErr w:type="spellStart"/>
      <w:r w:rsidRPr="00260E85">
        <w:rPr>
          <w:rFonts w:ascii="Times New Roman" w:hAnsi="Times New Roman" w:cs="Times New Roman"/>
          <w:bCs/>
          <w:color w:val="000000" w:themeColor="text1"/>
          <w:sz w:val="28"/>
          <w:szCs w:val="28"/>
        </w:rPr>
        <w:t>лише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забезпечить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створення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нових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робочих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місць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але</w:t>
      </w:r>
      <w:proofErr w:type="spellEnd"/>
      <w:r w:rsidRPr="00260E85">
        <w:rPr>
          <w:rFonts w:ascii="Times New Roman" w:hAnsi="Times New Roman" w:cs="Times New Roman"/>
          <w:bCs/>
          <w:color w:val="000000" w:themeColor="text1"/>
          <w:sz w:val="28"/>
          <w:szCs w:val="28"/>
        </w:rPr>
        <w:t xml:space="preserve"> й </w:t>
      </w:r>
      <w:proofErr w:type="spellStart"/>
      <w:r w:rsidRPr="00260E85">
        <w:rPr>
          <w:rFonts w:ascii="Times New Roman" w:hAnsi="Times New Roman" w:cs="Times New Roman"/>
          <w:bCs/>
          <w:color w:val="000000" w:themeColor="text1"/>
          <w:sz w:val="28"/>
          <w:szCs w:val="28"/>
        </w:rPr>
        <w:t>стимулюватиме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економічний</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розвиток</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загалом</w:t>
      </w:r>
      <w:proofErr w:type="spellEnd"/>
      <w:r w:rsidRPr="00260E85">
        <w:rPr>
          <w:rFonts w:ascii="Times New Roman" w:hAnsi="Times New Roman" w:cs="Times New Roman"/>
          <w:bCs/>
          <w:color w:val="000000" w:themeColor="text1"/>
          <w:sz w:val="28"/>
          <w:szCs w:val="28"/>
        </w:rPr>
        <w:t xml:space="preserve">. Зелена </w:t>
      </w:r>
      <w:proofErr w:type="spellStart"/>
      <w:r w:rsidRPr="00260E85">
        <w:rPr>
          <w:rFonts w:ascii="Times New Roman" w:hAnsi="Times New Roman" w:cs="Times New Roman"/>
          <w:bCs/>
          <w:color w:val="000000" w:themeColor="text1"/>
          <w:sz w:val="28"/>
          <w:szCs w:val="28"/>
        </w:rPr>
        <w:t>енергетика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зокрема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може</w:t>
      </w:r>
      <w:proofErr w:type="spellEnd"/>
      <w:r w:rsidRPr="00260E85">
        <w:rPr>
          <w:rFonts w:ascii="Times New Roman" w:hAnsi="Times New Roman" w:cs="Times New Roman"/>
          <w:bCs/>
          <w:color w:val="000000" w:themeColor="text1"/>
          <w:sz w:val="28"/>
          <w:szCs w:val="28"/>
        </w:rPr>
        <w:t xml:space="preserve"> стати не </w:t>
      </w:r>
      <w:proofErr w:type="spellStart"/>
      <w:r w:rsidRPr="00260E85">
        <w:rPr>
          <w:rFonts w:ascii="Times New Roman" w:hAnsi="Times New Roman" w:cs="Times New Roman"/>
          <w:bCs/>
          <w:color w:val="000000" w:themeColor="text1"/>
          <w:sz w:val="28"/>
          <w:szCs w:val="28"/>
        </w:rPr>
        <w:t>тільки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джерелом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енергії</w:t>
      </w:r>
      <w:proofErr w:type="spellEnd"/>
      <w:r w:rsidRPr="00260E85">
        <w:rPr>
          <w:rFonts w:ascii="Times New Roman" w:hAnsi="Times New Roman" w:cs="Times New Roman"/>
          <w:bCs/>
          <w:color w:val="000000" w:themeColor="text1"/>
          <w:sz w:val="28"/>
          <w:szCs w:val="28"/>
        </w:rPr>
        <w:t xml:space="preserve">, а й </w:t>
      </w:r>
      <w:proofErr w:type="spellStart"/>
      <w:r w:rsidRPr="00260E85">
        <w:rPr>
          <w:rFonts w:ascii="Times New Roman" w:hAnsi="Times New Roman" w:cs="Times New Roman"/>
          <w:bCs/>
          <w:color w:val="000000" w:themeColor="text1"/>
          <w:sz w:val="28"/>
          <w:szCs w:val="28"/>
        </w:rPr>
        <w:t>новим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напрямком</w:t>
      </w:r>
      <w:proofErr w:type="spellEnd"/>
      <w:r w:rsidRPr="00260E85">
        <w:rPr>
          <w:rFonts w:ascii="Times New Roman" w:hAnsi="Times New Roman" w:cs="Times New Roman"/>
          <w:bCs/>
          <w:color w:val="000000" w:themeColor="text1"/>
          <w:sz w:val="28"/>
          <w:szCs w:val="28"/>
        </w:rPr>
        <w:t xml:space="preserve"> для </w:t>
      </w:r>
      <w:proofErr w:type="spellStart"/>
      <w:r w:rsidRPr="00260E85">
        <w:rPr>
          <w:rFonts w:ascii="Times New Roman" w:hAnsi="Times New Roman" w:cs="Times New Roman"/>
          <w:bCs/>
          <w:color w:val="000000" w:themeColor="text1"/>
          <w:sz w:val="28"/>
          <w:szCs w:val="28"/>
        </w:rPr>
        <w:t>інвестицій</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що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призведе</w:t>
      </w:r>
      <w:proofErr w:type="spellEnd"/>
      <w:r w:rsidRPr="00260E85">
        <w:rPr>
          <w:rFonts w:ascii="Times New Roman" w:hAnsi="Times New Roman" w:cs="Times New Roman"/>
          <w:bCs/>
          <w:color w:val="000000" w:themeColor="text1"/>
          <w:sz w:val="28"/>
          <w:szCs w:val="28"/>
        </w:rPr>
        <w:t xml:space="preserve"> до </w:t>
      </w:r>
      <w:proofErr w:type="spellStart"/>
      <w:r w:rsidRPr="00260E85">
        <w:rPr>
          <w:rFonts w:ascii="Times New Roman" w:hAnsi="Times New Roman" w:cs="Times New Roman"/>
          <w:bCs/>
          <w:color w:val="000000" w:themeColor="text1"/>
          <w:sz w:val="28"/>
          <w:szCs w:val="28"/>
        </w:rPr>
        <w:t>появи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робочих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місць</w:t>
      </w:r>
      <w:proofErr w:type="spellEnd"/>
      <w:r w:rsidRPr="00260E85">
        <w:rPr>
          <w:rFonts w:ascii="Times New Roman" w:hAnsi="Times New Roman" w:cs="Times New Roman"/>
          <w:bCs/>
          <w:color w:val="000000" w:themeColor="text1"/>
          <w:sz w:val="28"/>
          <w:szCs w:val="28"/>
        </w:rPr>
        <w:t xml:space="preserve"> у </w:t>
      </w:r>
      <w:proofErr w:type="spellStart"/>
      <w:r w:rsidRPr="00260E85">
        <w:rPr>
          <w:rFonts w:ascii="Times New Roman" w:hAnsi="Times New Roman" w:cs="Times New Roman"/>
          <w:bCs/>
          <w:color w:val="000000" w:themeColor="text1"/>
          <w:sz w:val="28"/>
          <w:szCs w:val="28"/>
        </w:rPr>
        <w:t>виробництві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обслуговуванні</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дослідженнях</w:t>
      </w:r>
      <w:proofErr w:type="spellEnd"/>
      <w:r w:rsidRPr="00260E85">
        <w:rPr>
          <w:rFonts w:ascii="Times New Roman" w:hAnsi="Times New Roman" w:cs="Times New Roman"/>
          <w:bCs/>
          <w:color w:val="000000" w:themeColor="text1"/>
          <w:sz w:val="28"/>
          <w:szCs w:val="28"/>
        </w:rPr>
        <w:t>.</w:t>
      </w:r>
    </w:p>
    <w:p w14:paraId="4560F246" w14:textId="29311A97" w:rsidR="006B0E3B" w:rsidRPr="00260E85" w:rsidRDefault="006B0E3B" w:rsidP="00260E85">
      <w:pPr>
        <w:spacing w:after="0" w:line="360" w:lineRule="auto"/>
        <w:ind w:firstLine="709"/>
        <w:jc w:val="both"/>
        <w:rPr>
          <w:rFonts w:ascii="Times New Roman" w:hAnsi="Times New Roman" w:cs="Times New Roman"/>
          <w:bCs/>
          <w:color w:val="000000" w:themeColor="text1"/>
          <w:sz w:val="28"/>
          <w:szCs w:val="28"/>
        </w:rPr>
      </w:pPr>
      <w:proofErr w:type="spellStart"/>
      <w:r w:rsidRPr="00260E85">
        <w:rPr>
          <w:rFonts w:ascii="Times New Roman" w:hAnsi="Times New Roman" w:cs="Times New Roman"/>
          <w:bCs/>
          <w:color w:val="000000" w:themeColor="text1"/>
          <w:sz w:val="28"/>
          <w:szCs w:val="28"/>
        </w:rPr>
        <w:t>По-друге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підтримка</w:t>
      </w:r>
      <w:proofErr w:type="spellEnd"/>
      <w:r w:rsidRPr="00260E85">
        <w:rPr>
          <w:rFonts w:ascii="Times New Roman" w:hAnsi="Times New Roman" w:cs="Times New Roman"/>
          <w:bCs/>
          <w:color w:val="000000" w:themeColor="text1"/>
          <w:sz w:val="28"/>
          <w:szCs w:val="28"/>
        </w:rPr>
        <w:t xml:space="preserve"> малого та </w:t>
      </w:r>
      <w:proofErr w:type="spellStart"/>
      <w:r w:rsidRPr="00260E85">
        <w:rPr>
          <w:rFonts w:ascii="Times New Roman" w:hAnsi="Times New Roman" w:cs="Times New Roman"/>
          <w:bCs/>
          <w:color w:val="000000" w:themeColor="text1"/>
          <w:sz w:val="28"/>
          <w:szCs w:val="28"/>
        </w:rPr>
        <w:t>середнього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бізнесу</w:t>
      </w:r>
      <w:proofErr w:type="spellEnd"/>
      <w:r w:rsidRPr="00260E85">
        <w:rPr>
          <w:rFonts w:ascii="Times New Roman" w:hAnsi="Times New Roman" w:cs="Times New Roman"/>
          <w:bCs/>
          <w:color w:val="000000" w:themeColor="text1"/>
          <w:sz w:val="28"/>
          <w:szCs w:val="28"/>
        </w:rPr>
        <w:t xml:space="preserve"> (МСП) є </w:t>
      </w:r>
      <w:proofErr w:type="spellStart"/>
      <w:r w:rsidRPr="00260E85">
        <w:rPr>
          <w:rFonts w:ascii="Times New Roman" w:hAnsi="Times New Roman" w:cs="Times New Roman"/>
          <w:bCs/>
          <w:color w:val="000000" w:themeColor="text1"/>
          <w:sz w:val="28"/>
          <w:szCs w:val="28"/>
        </w:rPr>
        <w:t>ключовим</w:t>
      </w:r>
      <w:proofErr w:type="spellEnd"/>
      <w:r w:rsidRPr="00260E85">
        <w:rPr>
          <w:rFonts w:ascii="Times New Roman" w:hAnsi="Times New Roman" w:cs="Times New Roman"/>
          <w:bCs/>
          <w:color w:val="000000" w:themeColor="text1"/>
          <w:sz w:val="28"/>
          <w:szCs w:val="28"/>
        </w:rPr>
        <w:t xml:space="preserve"> фактором для </w:t>
      </w:r>
      <w:proofErr w:type="spellStart"/>
      <w:r w:rsidRPr="00260E85">
        <w:rPr>
          <w:rFonts w:ascii="Times New Roman" w:hAnsi="Times New Roman" w:cs="Times New Roman"/>
          <w:bCs/>
          <w:color w:val="000000" w:themeColor="text1"/>
          <w:sz w:val="28"/>
          <w:szCs w:val="28"/>
        </w:rPr>
        <w:t>створення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нових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робочих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місць</w:t>
      </w:r>
      <w:proofErr w:type="spellEnd"/>
      <w:r w:rsidRPr="00260E85">
        <w:rPr>
          <w:rFonts w:ascii="Times New Roman" w:hAnsi="Times New Roman" w:cs="Times New Roman"/>
          <w:bCs/>
          <w:color w:val="000000" w:themeColor="text1"/>
          <w:sz w:val="28"/>
          <w:szCs w:val="28"/>
        </w:rPr>
        <w:t xml:space="preserve">. МСП </w:t>
      </w:r>
      <w:proofErr w:type="spellStart"/>
      <w:r w:rsidRPr="00260E85">
        <w:rPr>
          <w:rFonts w:ascii="Times New Roman" w:hAnsi="Times New Roman" w:cs="Times New Roman"/>
          <w:bCs/>
          <w:color w:val="000000" w:themeColor="text1"/>
          <w:sz w:val="28"/>
          <w:szCs w:val="28"/>
        </w:rPr>
        <w:t>займають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значну</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частку</w:t>
      </w:r>
      <w:proofErr w:type="spellEnd"/>
      <w:r w:rsidRPr="00260E85">
        <w:rPr>
          <w:rFonts w:ascii="Times New Roman" w:hAnsi="Times New Roman" w:cs="Times New Roman"/>
          <w:bCs/>
          <w:color w:val="000000" w:themeColor="text1"/>
          <w:sz w:val="28"/>
          <w:szCs w:val="28"/>
        </w:rPr>
        <w:t xml:space="preserve"> в </w:t>
      </w:r>
      <w:proofErr w:type="spellStart"/>
      <w:r w:rsidRPr="00260E85">
        <w:rPr>
          <w:rFonts w:ascii="Times New Roman" w:hAnsi="Times New Roman" w:cs="Times New Roman"/>
          <w:bCs/>
          <w:color w:val="000000" w:themeColor="text1"/>
          <w:sz w:val="28"/>
          <w:szCs w:val="28"/>
        </w:rPr>
        <w:t>економіці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країни</w:t>
      </w:r>
      <w:proofErr w:type="spellEnd"/>
      <w:r w:rsidRPr="00260E85">
        <w:rPr>
          <w:rFonts w:ascii="Times New Roman" w:hAnsi="Times New Roman" w:cs="Times New Roman"/>
          <w:bCs/>
          <w:color w:val="000000" w:themeColor="text1"/>
          <w:sz w:val="28"/>
          <w:szCs w:val="28"/>
        </w:rPr>
        <w:t xml:space="preserve"> та є </w:t>
      </w:r>
      <w:proofErr w:type="spellStart"/>
      <w:r w:rsidRPr="00260E85">
        <w:rPr>
          <w:rFonts w:ascii="Times New Roman" w:hAnsi="Times New Roman" w:cs="Times New Roman"/>
          <w:bCs/>
          <w:color w:val="000000" w:themeColor="text1"/>
          <w:sz w:val="28"/>
          <w:szCs w:val="28"/>
        </w:rPr>
        <w:t>основними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роботодавцями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Державні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програми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які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надають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фінансування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навчання</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консультування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підприємцям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можуть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суттєво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полегшити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їм</w:t>
      </w:r>
      <w:proofErr w:type="spellEnd"/>
      <w:r w:rsidRPr="00260E85">
        <w:rPr>
          <w:rFonts w:ascii="Times New Roman" w:hAnsi="Times New Roman" w:cs="Times New Roman"/>
          <w:bCs/>
          <w:color w:val="000000" w:themeColor="text1"/>
          <w:sz w:val="28"/>
          <w:szCs w:val="28"/>
        </w:rPr>
        <w:t xml:space="preserve"> шлях до </w:t>
      </w:r>
      <w:proofErr w:type="spellStart"/>
      <w:r w:rsidRPr="00260E85">
        <w:rPr>
          <w:rFonts w:ascii="Times New Roman" w:hAnsi="Times New Roman" w:cs="Times New Roman"/>
          <w:bCs/>
          <w:color w:val="000000" w:themeColor="text1"/>
          <w:sz w:val="28"/>
          <w:szCs w:val="28"/>
        </w:rPr>
        <w:t>успіху</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Це</w:t>
      </w:r>
      <w:proofErr w:type="spellEnd"/>
      <w:r w:rsidRPr="00260E85">
        <w:rPr>
          <w:rFonts w:ascii="Times New Roman" w:hAnsi="Times New Roman" w:cs="Times New Roman"/>
          <w:bCs/>
          <w:color w:val="000000" w:themeColor="text1"/>
          <w:sz w:val="28"/>
          <w:szCs w:val="28"/>
        </w:rPr>
        <w:t xml:space="preserve"> не </w:t>
      </w:r>
      <w:proofErr w:type="spellStart"/>
      <w:r w:rsidRPr="00260E85">
        <w:rPr>
          <w:rFonts w:ascii="Times New Roman" w:hAnsi="Times New Roman" w:cs="Times New Roman"/>
          <w:bCs/>
          <w:color w:val="000000" w:themeColor="text1"/>
          <w:sz w:val="28"/>
          <w:szCs w:val="28"/>
        </w:rPr>
        <w:t>лише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забезпечить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нові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робочі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місця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але</w:t>
      </w:r>
      <w:proofErr w:type="spellEnd"/>
      <w:r w:rsidRPr="00260E85">
        <w:rPr>
          <w:rFonts w:ascii="Times New Roman" w:hAnsi="Times New Roman" w:cs="Times New Roman"/>
          <w:bCs/>
          <w:color w:val="000000" w:themeColor="text1"/>
          <w:sz w:val="28"/>
          <w:szCs w:val="28"/>
        </w:rPr>
        <w:t xml:space="preserve"> й </w:t>
      </w:r>
      <w:proofErr w:type="spellStart"/>
      <w:r w:rsidRPr="00260E85">
        <w:rPr>
          <w:rFonts w:ascii="Times New Roman" w:hAnsi="Times New Roman" w:cs="Times New Roman"/>
          <w:bCs/>
          <w:color w:val="000000" w:themeColor="text1"/>
          <w:sz w:val="28"/>
          <w:szCs w:val="28"/>
        </w:rPr>
        <w:t>сприятиме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розвитку</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підприємницької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культури</w:t>
      </w:r>
      <w:proofErr w:type="spellEnd"/>
      <w:r w:rsidRPr="00260E85">
        <w:rPr>
          <w:rFonts w:ascii="Times New Roman" w:hAnsi="Times New Roman" w:cs="Times New Roman"/>
          <w:bCs/>
          <w:color w:val="000000" w:themeColor="text1"/>
          <w:sz w:val="28"/>
          <w:szCs w:val="28"/>
        </w:rPr>
        <w:t xml:space="preserve"> в </w:t>
      </w:r>
      <w:proofErr w:type="spellStart"/>
      <w:r w:rsidRPr="00260E85">
        <w:rPr>
          <w:rFonts w:ascii="Times New Roman" w:hAnsi="Times New Roman" w:cs="Times New Roman"/>
          <w:bCs/>
          <w:color w:val="000000" w:themeColor="text1"/>
          <w:sz w:val="28"/>
          <w:szCs w:val="28"/>
        </w:rPr>
        <w:t>країні</w:t>
      </w:r>
      <w:proofErr w:type="spellEnd"/>
      <w:r w:rsidRPr="00260E85">
        <w:rPr>
          <w:rFonts w:ascii="Times New Roman" w:hAnsi="Times New Roman" w:cs="Times New Roman"/>
          <w:bCs/>
          <w:color w:val="000000" w:themeColor="text1"/>
          <w:sz w:val="28"/>
          <w:szCs w:val="28"/>
        </w:rPr>
        <w:t>.</w:t>
      </w:r>
      <w:r w:rsidR="00425D7A" w:rsidRPr="00425D7A">
        <w:rPr>
          <w:rFonts w:ascii="Times New Roman" w:hAnsi="Times New Roman" w:cs="Times New Roman"/>
          <w:color w:val="000000" w:themeColor="text1"/>
          <w:sz w:val="28"/>
          <w:szCs w:val="28"/>
          <w:lang w:val="uk-UA"/>
        </w:rPr>
        <w:t xml:space="preserve"> </w:t>
      </w:r>
      <w:r w:rsidR="00425D7A" w:rsidRPr="00425D7A">
        <w:rPr>
          <w:rFonts w:ascii="Times New Roman" w:hAnsi="Times New Roman" w:cs="Times New Roman"/>
          <w:bCs/>
          <w:color w:val="000000" w:themeColor="text1"/>
          <w:sz w:val="28"/>
          <w:szCs w:val="28"/>
          <w:lang w:val="uk-UA"/>
        </w:rPr>
        <w:t>[</w:t>
      </w:r>
      <w:r w:rsidR="00425D7A">
        <w:rPr>
          <w:rFonts w:ascii="Times New Roman" w:hAnsi="Times New Roman" w:cs="Times New Roman"/>
          <w:bCs/>
          <w:color w:val="000000" w:themeColor="text1"/>
          <w:sz w:val="28"/>
          <w:szCs w:val="28"/>
          <w:lang w:val="uk-UA"/>
        </w:rPr>
        <w:t>2</w:t>
      </w:r>
      <w:r w:rsidR="00425D7A" w:rsidRPr="00425D7A">
        <w:rPr>
          <w:rFonts w:ascii="Times New Roman" w:hAnsi="Times New Roman" w:cs="Times New Roman"/>
          <w:bCs/>
          <w:color w:val="000000" w:themeColor="text1"/>
          <w:sz w:val="28"/>
          <w:szCs w:val="28"/>
          <w:lang w:val="uk-UA"/>
        </w:rPr>
        <w:t>8, c.</w:t>
      </w:r>
      <w:r w:rsidR="005A6980">
        <w:rPr>
          <w:rFonts w:ascii="Times New Roman" w:hAnsi="Times New Roman" w:cs="Times New Roman"/>
          <w:bCs/>
          <w:color w:val="000000" w:themeColor="text1"/>
          <w:sz w:val="28"/>
          <w:szCs w:val="28"/>
          <w:lang w:val="uk-UA"/>
        </w:rPr>
        <w:t>75</w:t>
      </w:r>
      <w:r w:rsidR="00425D7A" w:rsidRPr="00425D7A">
        <w:rPr>
          <w:rFonts w:ascii="Times New Roman" w:hAnsi="Times New Roman" w:cs="Times New Roman"/>
          <w:bCs/>
          <w:color w:val="000000" w:themeColor="text1"/>
          <w:sz w:val="28"/>
          <w:szCs w:val="28"/>
          <w:lang w:val="uk-UA"/>
        </w:rPr>
        <w:t>].</w:t>
      </w:r>
    </w:p>
    <w:p w14:paraId="333B47A4" w14:textId="77777777" w:rsidR="006B0E3B" w:rsidRPr="00260E85" w:rsidRDefault="006B0E3B" w:rsidP="00260E85">
      <w:pPr>
        <w:spacing w:after="0" w:line="360" w:lineRule="auto"/>
        <w:ind w:firstLine="709"/>
        <w:jc w:val="both"/>
        <w:rPr>
          <w:rFonts w:ascii="Times New Roman" w:hAnsi="Times New Roman" w:cs="Times New Roman"/>
          <w:bCs/>
          <w:color w:val="000000" w:themeColor="text1"/>
          <w:sz w:val="28"/>
          <w:szCs w:val="28"/>
        </w:rPr>
      </w:pPr>
      <w:r w:rsidRPr="00260E85">
        <w:rPr>
          <w:rFonts w:ascii="Times New Roman" w:hAnsi="Times New Roman" w:cs="Times New Roman"/>
          <w:bCs/>
          <w:color w:val="000000" w:themeColor="text1"/>
          <w:sz w:val="28"/>
          <w:szCs w:val="28"/>
        </w:rPr>
        <w:lastRenderedPageBreak/>
        <w:t xml:space="preserve">Також </w:t>
      </w:r>
      <w:proofErr w:type="spellStart"/>
      <w:r w:rsidRPr="00260E85">
        <w:rPr>
          <w:rFonts w:ascii="Times New Roman" w:hAnsi="Times New Roman" w:cs="Times New Roman"/>
          <w:bCs/>
          <w:color w:val="000000" w:themeColor="text1"/>
          <w:sz w:val="28"/>
          <w:szCs w:val="28"/>
        </w:rPr>
        <w:t>важливим</w:t>
      </w:r>
      <w:proofErr w:type="spellEnd"/>
      <w:r w:rsidRPr="00260E85">
        <w:rPr>
          <w:rFonts w:ascii="Times New Roman" w:hAnsi="Times New Roman" w:cs="Times New Roman"/>
          <w:bCs/>
          <w:color w:val="000000" w:themeColor="text1"/>
          <w:sz w:val="28"/>
          <w:szCs w:val="28"/>
        </w:rPr>
        <w:t xml:space="preserve"> аспектом є </w:t>
      </w:r>
      <w:proofErr w:type="spellStart"/>
      <w:r w:rsidRPr="00260E85">
        <w:rPr>
          <w:rFonts w:ascii="Times New Roman" w:hAnsi="Times New Roman" w:cs="Times New Roman"/>
          <w:bCs/>
          <w:color w:val="000000" w:themeColor="text1"/>
          <w:sz w:val="28"/>
          <w:szCs w:val="28"/>
        </w:rPr>
        <w:t>професійна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освіта</w:t>
      </w:r>
      <w:proofErr w:type="spellEnd"/>
      <w:r w:rsidRPr="00260E85">
        <w:rPr>
          <w:rFonts w:ascii="Times New Roman" w:hAnsi="Times New Roman" w:cs="Times New Roman"/>
          <w:bCs/>
          <w:color w:val="000000" w:themeColor="text1"/>
          <w:sz w:val="28"/>
          <w:szCs w:val="28"/>
        </w:rPr>
        <w:t xml:space="preserve"> і </w:t>
      </w:r>
      <w:proofErr w:type="spellStart"/>
      <w:r w:rsidRPr="00260E85">
        <w:rPr>
          <w:rFonts w:ascii="Times New Roman" w:hAnsi="Times New Roman" w:cs="Times New Roman"/>
          <w:bCs/>
          <w:color w:val="000000" w:themeColor="text1"/>
          <w:sz w:val="28"/>
          <w:szCs w:val="28"/>
        </w:rPr>
        <w:t>перепідготовка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Сучасний</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ринок</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праці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вимагає</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висококваліфікованих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кадрів</w:t>
      </w:r>
      <w:proofErr w:type="spellEnd"/>
      <w:r w:rsidRPr="00260E85">
        <w:rPr>
          <w:rFonts w:ascii="Times New Roman" w:hAnsi="Times New Roman" w:cs="Times New Roman"/>
          <w:bCs/>
          <w:color w:val="000000" w:themeColor="text1"/>
          <w:sz w:val="28"/>
          <w:szCs w:val="28"/>
        </w:rPr>
        <w:t xml:space="preserve">, тому </w:t>
      </w:r>
      <w:proofErr w:type="spellStart"/>
      <w:r w:rsidRPr="00260E85">
        <w:rPr>
          <w:rFonts w:ascii="Times New Roman" w:hAnsi="Times New Roman" w:cs="Times New Roman"/>
          <w:bCs/>
          <w:color w:val="000000" w:themeColor="text1"/>
          <w:sz w:val="28"/>
          <w:szCs w:val="28"/>
        </w:rPr>
        <w:t>реалізація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програм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що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відповідають</w:t>
      </w:r>
      <w:proofErr w:type="spellEnd"/>
      <w:r w:rsidRPr="00260E85">
        <w:rPr>
          <w:rFonts w:ascii="Times New Roman" w:hAnsi="Times New Roman" w:cs="Times New Roman"/>
          <w:bCs/>
          <w:color w:val="000000" w:themeColor="text1"/>
          <w:sz w:val="28"/>
          <w:szCs w:val="28"/>
        </w:rPr>
        <w:t xml:space="preserve"> потребам </w:t>
      </w:r>
      <w:proofErr w:type="spellStart"/>
      <w:r w:rsidRPr="00260E85">
        <w:rPr>
          <w:rFonts w:ascii="Times New Roman" w:hAnsi="Times New Roman" w:cs="Times New Roman"/>
          <w:bCs/>
          <w:color w:val="000000" w:themeColor="text1"/>
          <w:sz w:val="28"/>
          <w:szCs w:val="28"/>
        </w:rPr>
        <w:t>роботодавців</w:t>
      </w:r>
      <w:proofErr w:type="spellEnd"/>
      <w:r w:rsidRPr="00260E85">
        <w:rPr>
          <w:rFonts w:ascii="Times New Roman" w:hAnsi="Times New Roman" w:cs="Times New Roman"/>
          <w:bCs/>
          <w:color w:val="000000" w:themeColor="text1"/>
          <w:sz w:val="28"/>
          <w:szCs w:val="28"/>
        </w:rPr>
        <w:t xml:space="preserve">, є </w:t>
      </w:r>
      <w:proofErr w:type="spellStart"/>
      <w:r w:rsidRPr="00260E85">
        <w:rPr>
          <w:rFonts w:ascii="Times New Roman" w:hAnsi="Times New Roman" w:cs="Times New Roman"/>
          <w:bCs/>
          <w:color w:val="000000" w:themeColor="text1"/>
          <w:sz w:val="28"/>
          <w:szCs w:val="28"/>
        </w:rPr>
        <w:t>надзвичайно</w:t>
      </w:r>
      <w:proofErr w:type="spellEnd"/>
      <w:r w:rsidRPr="00260E85">
        <w:rPr>
          <w:rFonts w:ascii="Times New Roman" w:hAnsi="Times New Roman" w:cs="Times New Roman"/>
          <w:bCs/>
          <w:color w:val="000000" w:themeColor="text1"/>
          <w:sz w:val="28"/>
          <w:szCs w:val="28"/>
        </w:rPr>
        <w:t xml:space="preserve"> актуальною. </w:t>
      </w:r>
      <w:proofErr w:type="spellStart"/>
      <w:r w:rsidRPr="00260E85">
        <w:rPr>
          <w:rFonts w:ascii="Times New Roman" w:hAnsi="Times New Roman" w:cs="Times New Roman"/>
          <w:bCs/>
          <w:color w:val="000000" w:themeColor="text1"/>
          <w:sz w:val="28"/>
          <w:szCs w:val="28"/>
        </w:rPr>
        <w:t>Співпраця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державних</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приватних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навчальних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закладів</w:t>
      </w:r>
      <w:proofErr w:type="spellEnd"/>
      <w:r w:rsidRPr="00260E85">
        <w:rPr>
          <w:rFonts w:ascii="Times New Roman" w:hAnsi="Times New Roman" w:cs="Times New Roman"/>
          <w:bCs/>
          <w:color w:val="000000" w:themeColor="text1"/>
          <w:sz w:val="28"/>
          <w:szCs w:val="28"/>
        </w:rPr>
        <w:t xml:space="preserve"> у </w:t>
      </w:r>
      <w:proofErr w:type="spellStart"/>
      <w:r w:rsidRPr="00260E85">
        <w:rPr>
          <w:rFonts w:ascii="Times New Roman" w:hAnsi="Times New Roman" w:cs="Times New Roman"/>
          <w:bCs/>
          <w:color w:val="000000" w:themeColor="text1"/>
          <w:sz w:val="28"/>
          <w:szCs w:val="28"/>
        </w:rPr>
        <w:t>розробці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нових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навчальних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програм</w:t>
      </w:r>
      <w:proofErr w:type="spellEnd"/>
      <w:r w:rsidRPr="00260E85">
        <w:rPr>
          <w:rFonts w:ascii="Times New Roman" w:hAnsi="Times New Roman" w:cs="Times New Roman"/>
          <w:bCs/>
          <w:color w:val="000000" w:themeColor="text1"/>
          <w:sz w:val="28"/>
          <w:szCs w:val="28"/>
        </w:rPr>
        <w:t xml:space="preserve"> дозволить </w:t>
      </w:r>
      <w:proofErr w:type="spellStart"/>
      <w:r w:rsidRPr="00260E85">
        <w:rPr>
          <w:rFonts w:ascii="Times New Roman" w:hAnsi="Times New Roman" w:cs="Times New Roman"/>
          <w:bCs/>
          <w:color w:val="000000" w:themeColor="text1"/>
          <w:sz w:val="28"/>
          <w:szCs w:val="28"/>
        </w:rPr>
        <w:t>підготувати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фахівців</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які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зможуть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займатися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актуальними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напрямками</w:t>
      </w:r>
      <w:proofErr w:type="spellEnd"/>
      <w:r w:rsidRPr="00260E85">
        <w:rPr>
          <w:rFonts w:ascii="Times New Roman" w:hAnsi="Times New Roman" w:cs="Times New Roman"/>
          <w:bCs/>
          <w:color w:val="000000" w:themeColor="text1"/>
          <w:sz w:val="28"/>
          <w:szCs w:val="28"/>
        </w:rPr>
        <w:t xml:space="preserve"> в </w:t>
      </w:r>
      <w:proofErr w:type="spellStart"/>
      <w:r w:rsidRPr="00260E85">
        <w:rPr>
          <w:rFonts w:ascii="Times New Roman" w:hAnsi="Times New Roman" w:cs="Times New Roman"/>
          <w:bCs/>
          <w:color w:val="000000" w:themeColor="text1"/>
          <w:sz w:val="28"/>
          <w:szCs w:val="28"/>
        </w:rPr>
        <w:t>економіці</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успішно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конкурувати</w:t>
      </w:r>
      <w:proofErr w:type="spellEnd"/>
      <w:r w:rsidRPr="00260E85">
        <w:rPr>
          <w:rFonts w:ascii="Times New Roman" w:hAnsi="Times New Roman" w:cs="Times New Roman"/>
          <w:bCs/>
          <w:color w:val="000000" w:themeColor="text1"/>
          <w:sz w:val="28"/>
          <w:szCs w:val="28"/>
        </w:rPr>
        <w:t xml:space="preserve"> на ринку </w:t>
      </w:r>
      <w:proofErr w:type="spellStart"/>
      <w:r w:rsidRPr="00260E85">
        <w:rPr>
          <w:rFonts w:ascii="Times New Roman" w:hAnsi="Times New Roman" w:cs="Times New Roman"/>
          <w:bCs/>
          <w:color w:val="000000" w:themeColor="text1"/>
          <w:sz w:val="28"/>
          <w:szCs w:val="28"/>
        </w:rPr>
        <w:t>праці</w:t>
      </w:r>
      <w:proofErr w:type="spellEnd"/>
      <w:r w:rsidRPr="00260E85">
        <w:rPr>
          <w:rFonts w:ascii="Times New Roman" w:hAnsi="Times New Roman" w:cs="Times New Roman"/>
          <w:bCs/>
          <w:color w:val="000000" w:themeColor="text1"/>
          <w:sz w:val="28"/>
          <w:szCs w:val="28"/>
        </w:rPr>
        <w:t>.</w:t>
      </w:r>
    </w:p>
    <w:p w14:paraId="04381AC0" w14:textId="77777777" w:rsidR="006B0E3B" w:rsidRPr="00260E85" w:rsidRDefault="006B0E3B" w:rsidP="00260E85">
      <w:pPr>
        <w:spacing w:after="0" w:line="360" w:lineRule="auto"/>
        <w:ind w:firstLine="709"/>
        <w:jc w:val="both"/>
        <w:rPr>
          <w:rFonts w:ascii="Times New Roman" w:hAnsi="Times New Roman" w:cs="Times New Roman"/>
          <w:bCs/>
          <w:color w:val="000000" w:themeColor="text1"/>
          <w:sz w:val="28"/>
          <w:szCs w:val="28"/>
        </w:rPr>
      </w:pPr>
      <w:proofErr w:type="spellStart"/>
      <w:r w:rsidRPr="00260E85">
        <w:rPr>
          <w:rFonts w:ascii="Times New Roman" w:hAnsi="Times New Roman" w:cs="Times New Roman"/>
          <w:bCs/>
          <w:color w:val="000000" w:themeColor="text1"/>
          <w:sz w:val="28"/>
          <w:szCs w:val="28"/>
        </w:rPr>
        <w:t>Інвестиції</w:t>
      </w:r>
      <w:proofErr w:type="spellEnd"/>
      <w:r w:rsidRPr="00260E85">
        <w:rPr>
          <w:rFonts w:ascii="Times New Roman" w:hAnsi="Times New Roman" w:cs="Times New Roman"/>
          <w:bCs/>
          <w:color w:val="000000" w:themeColor="text1"/>
          <w:sz w:val="28"/>
          <w:szCs w:val="28"/>
        </w:rPr>
        <w:t xml:space="preserve"> в </w:t>
      </w:r>
      <w:proofErr w:type="spellStart"/>
      <w:r w:rsidRPr="00260E85">
        <w:rPr>
          <w:rFonts w:ascii="Times New Roman" w:hAnsi="Times New Roman" w:cs="Times New Roman"/>
          <w:bCs/>
          <w:color w:val="000000" w:themeColor="text1"/>
          <w:sz w:val="28"/>
          <w:szCs w:val="28"/>
        </w:rPr>
        <w:t>інфраструктуру</w:t>
      </w:r>
      <w:proofErr w:type="spellEnd"/>
      <w:r w:rsidRPr="00260E85">
        <w:rPr>
          <w:rFonts w:ascii="Times New Roman" w:hAnsi="Times New Roman" w:cs="Times New Roman"/>
          <w:bCs/>
          <w:color w:val="000000" w:themeColor="text1"/>
          <w:sz w:val="28"/>
          <w:szCs w:val="28"/>
        </w:rPr>
        <w:t xml:space="preserve"> — </w:t>
      </w:r>
      <w:proofErr w:type="spellStart"/>
      <w:r w:rsidRPr="00260E85">
        <w:rPr>
          <w:rFonts w:ascii="Times New Roman" w:hAnsi="Times New Roman" w:cs="Times New Roman"/>
          <w:bCs/>
          <w:color w:val="000000" w:themeColor="text1"/>
          <w:sz w:val="28"/>
          <w:szCs w:val="28"/>
        </w:rPr>
        <w:t>ще</w:t>
      </w:r>
      <w:proofErr w:type="spellEnd"/>
      <w:r w:rsidRPr="00260E85">
        <w:rPr>
          <w:rFonts w:ascii="Times New Roman" w:hAnsi="Times New Roman" w:cs="Times New Roman"/>
          <w:bCs/>
          <w:color w:val="000000" w:themeColor="text1"/>
          <w:sz w:val="28"/>
          <w:szCs w:val="28"/>
        </w:rPr>
        <w:t xml:space="preserve"> один </w:t>
      </w:r>
      <w:proofErr w:type="spellStart"/>
      <w:r w:rsidRPr="00260E85">
        <w:rPr>
          <w:rFonts w:ascii="Times New Roman" w:hAnsi="Times New Roman" w:cs="Times New Roman"/>
          <w:bCs/>
          <w:color w:val="000000" w:themeColor="text1"/>
          <w:sz w:val="28"/>
          <w:szCs w:val="28"/>
        </w:rPr>
        <w:t>важливий</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чинник</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що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може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суттєво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вплинути</w:t>
      </w:r>
      <w:proofErr w:type="spellEnd"/>
      <w:r w:rsidRPr="00260E85">
        <w:rPr>
          <w:rFonts w:ascii="Times New Roman" w:hAnsi="Times New Roman" w:cs="Times New Roman"/>
          <w:bCs/>
          <w:color w:val="000000" w:themeColor="text1"/>
          <w:sz w:val="28"/>
          <w:szCs w:val="28"/>
        </w:rPr>
        <w:t xml:space="preserve"> на </w:t>
      </w:r>
      <w:proofErr w:type="spellStart"/>
      <w:r w:rsidRPr="00260E85">
        <w:rPr>
          <w:rFonts w:ascii="Times New Roman" w:hAnsi="Times New Roman" w:cs="Times New Roman"/>
          <w:bCs/>
          <w:color w:val="000000" w:themeColor="text1"/>
          <w:sz w:val="28"/>
          <w:szCs w:val="28"/>
        </w:rPr>
        <w:t>створення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нових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робочих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місць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Розвиток</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транспортної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комунікаційної</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соціальної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інфраструктури</w:t>
      </w:r>
      <w:proofErr w:type="spellEnd"/>
      <w:r w:rsidRPr="00260E85">
        <w:rPr>
          <w:rFonts w:ascii="Times New Roman" w:hAnsi="Times New Roman" w:cs="Times New Roman"/>
          <w:bCs/>
          <w:color w:val="000000" w:themeColor="text1"/>
          <w:sz w:val="28"/>
          <w:szCs w:val="28"/>
        </w:rPr>
        <w:t xml:space="preserve"> не </w:t>
      </w:r>
      <w:proofErr w:type="spellStart"/>
      <w:r w:rsidRPr="00260E85">
        <w:rPr>
          <w:rFonts w:ascii="Times New Roman" w:hAnsi="Times New Roman" w:cs="Times New Roman"/>
          <w:bCs/>
          <w:color w:val="000000" w:themeColor="text1"/>
          <w:sz w:val="28"/>
          <w:szCs w:val="28"/>
        </w:rPr>
        <w:t>тільки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покращить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умови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життя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населення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але</w:t>
      </w:r>
      <w:proofErr w:type="spellEnd"/>
      <w:r w:rsidRPr="00260E85">
        <w:rPr>
          <w:rFonts w:ascii="Times New Roman" w:hAnsi="Times New Roman" w:cs="Times New Roman"/>
          <w:bCs/>
          <w:color w:val="000000" w:themeColor="text1"/>
          <w:sz w:val="28"/>
          <w:szCs w:val="28"/>
        </w:rPr>
        <w:t xml:space="preserve"> й </w:t>
      </w:r>
      <w:proofErr w:type="spellStart"/>
      <w:r w:rsidRPr="00260E85">
        <w:rPr>
          <w:rFonts w:ascii="Times New Roman" w:hAnsi="Times New Roman" w:cs="Times New Roman"/>
          <w:bCs/>
          <w:color w:val="000000" w:themeColor="text1"/>
          <w:sz w:val="28"/>
          <w:szCs w:val="28"/>
        </w:rPr>
        <w:t>сприятиме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розвитку</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бізнесу</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Будівельні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компанії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що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займатимуться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новими</w:t>
      </w:r>
      <w:proofErr w:type="spellEnd"/>
      <w:r w:rsidRPr="00260E85">
        <w:rPr>
          <w:rFonts w:ascii="Times New Roman" w:hAnsi="Times New Roman" w:cs="Times New Roman"/>
          <w:bCs/>
          <w:color w:val="000000" w:themeColor="text1"/>
          <w:sz w:val="28"/>
          <w:szCs w:val="28"/>
        </w:rPr>
        <w:t xml:space="preserve"> проектами, </w:t>
      </w:r>
      <w:proofErr w:type="spellStart"/>
      <w:r w:rsidRPr="00260E85">
        <w:rPr>
          <w:rFonts w:ascii="Times New Roman" w:hAnsi="Times New Roman" w:cs="Times New Roman"/>
          <w:bCs/>
          <w:color w:val="000000" w:themeColor="text1"/>
          <w:sz w:val="28"/>
          <w:szCs w:val="28"/>
        </w:rPr>
        <w:t>зможуть</w:t>
      </w:r>
      <w:proofErr w:type="spellEnd"/>
      <w:r w:rsidRPr="00260E85">
        <w:rPr>
          <w:rFonts w:ascii="Times New Roman" w:hAnsi="Times New Roman" w:cs="Times New Roman"/>
          <w:bCs/>
          <w:color w:val="000000" w:themeColor="text1"/>
          <w:sz w:val="28"/>
          <w:szCs w:val="28"/>
        </w:rPr>
        <w:t xml:space="preserve"> стати </w:t>
      </w:r>
      <w:proofErr w:type="spellStart"/>
      <w:r w:rsidRPr="00260E85">
        <w:rPr>
          <w:rFonts w:ascii="Times New Roman" w:hAnsi="Times New Roman" w:cs="Times New Roman"/>
          <w:bCs/>
          <w:color w:val="000000" w:themeColor="text1"/>
          <w:sz w:val="28"/>
          <w:szCs w:val="28"/>
        </w:rPr>
        <w:t>основними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роботодавцями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створюючи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робочі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місця</w:t>
      </w:r>
      <w:proofErr w:type="spellEnd"/>
      <w:r w:rsidRPr="00260E85">
        <w:rPr>
          <w:rFonts w:ascii="Times New Roman" w:hAnsi="Times New Roman" w:cs="Times New Roman"/>
          <w:bCs/>
          <w:color w:val="000000" w:themeColor="text1"/>
          <w:sz w:val="28"/>
          <w:szCs w:val="28"/>
        </w:rPr>
        <w:t xml:space="preserve"> в </w:t>
      </w:r>
      <w:proofErr w:type="spellStart"/>
      <w:r w:rsidRPr="00260E85">
        <w:rPr>
          <w:rFonts w:ascii="Times New Roman" w:hAnsi="Times New Roman" w:cs="Times New Roman"/>
          <w:bCs/>
          <w:color w:val="000000" w:themeColor="text1"/>
          <w:sz w:val="28"/>
          <w:szCs w:val="28"/>
        </w:rPr>
        <w:t>різних</w:t>
      </w:r>
      <w:proofErr w:type="spellEnd"/>
      <w:r w:rsidRPr="00260E85">
        <w:rPr>
          <w:rFonts w:ascii="Times New Roman" w:hAnsi="Times New Roman" w:cs="Times New Roman"/>
          <w:bCs/>
          <w:color w:val="000000" w:themeColor="text1"/>
          <w:sz w:val="28"/>
          <w:szCs w:val="28"/>
        </w:rPr>
        <w:t xml:space="preserve"> сферах </w:t>
      </w:r>
      <w:proofErr w:type="spellStart"/>
      <w:r w:rsidRPr="00260E85">
        <w:rPr>
          <w:rFonts w:ascii="Times New Roman" w:hAnsi="Times New Roman" w:cs="Times New Roman"/>
          <w:bCs/>
          <w:color w:val="000000" w:themeColor="text1"/>
          <w:sz w:val="28"/>
          <w:szCs w:val="28"/>
        </w:rPr>
        <w:t>діяльності</w:t>
      </w:r>
      <w:proofErr w:type="spellEnd"/>
      <w:r w:rsidRPr="00260E85">
        <w:rPr>
          <w:rFonts w:ascii="Times New Roman" w:hAnsi="Times New Roman" w:cs="Times New Roman"/>
          <w:bCs/>
          <w:color w:val="000000" w:themeColor="text1"/>
          <w:sz w:val="28"/>
          <w:szCs w:val="28"/>
        </w:rPr>
        <w:t>.</w:t>
      </w:r>
    </w:p>
    <w:p w14:paraId="7766E5C1" w14:textId="77777777" w:rsidR="006B0E3B" w:rsidRPr="00260E85" w:rsidRDefault="006B0E3B" w:rsidP="00260E85">
      <w:pPr>
        <w:spacing w:after="0" w:line="360" w:lineRule="auto"/>
        <w:ind w:firstLine="709"/>
        <w:jc w:val="both"/>
        <w:rPr>
          <w:rFonts w:ascii="Times New Roman" w:hAnsi="Times New Roman" w:cs="Times New Roman"/>
          <w:bCs/>
          <w:color w:val="000000" w:themeColor="text1"/>
          <w:sz w:val="28"/>
          <w:szCs w:val="28"/>
        </w:rPr>
      </w:pPr>
      <w:proofErr w:type="spellStart"/>
      <w:r w:rsidRPr="00260E85">
        <w:rPr>
          <w:rFonts w:ascii="Times New Roman" w:hAnsi="Times New Roman" w:cs="Times New Roman"/>
          <w:bCs/>
          <w:color w:val="000000" w:themeColor="text1"/>
          <w:sz w:val="28"/>
          <w:szCs w:val="28"/>
        </w:rPr>
        <w:t>Нарешті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активні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державні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ініціативи</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програми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стимулювання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зайнятості</w:t>
      </w:r>
      <w:proofErr w:type="spellEnd"/>
      <w:r w:rsidRPr="00260E85">
        <w:rPr>
          <w:rFonts w:ascii="Times New Roman" w:hAnsi="Times New Roman" w:cs="Times New Roman"/>
          <w:bCs/>
          <w:color w:val="000000" w:themeColor="text1"/>
          <w:sz w:val="28"/>
          <w:szCs w:val="28"/>
        </w:rPr>
        <w:t xml:space="preserve"> є </w:t>
      </w:r>
      <w:proofErr w:type="spellStart"/>
      <w:r w:rsidRPr="00260E85">
        <w:rPr>
          <w:rFonts w:ascii="Times New Roman" w:hAnsi="Times New Roman" w:cs="Times New Roman"/>
          <w:bCs/>
          <w:color w:val="000000" w:themeColor="text1"/>
          <w:sz w:val="28"/>
          <w:szCs w:val="28"/>
        </w:rPr>
        <w:t>важливими</w:t>
      </w:r>
      <w:proofErr w:type="spellEnd"/>
      <w:r w:rsidRPr="00260E85">
        <w:rPr>
          <w:rFonts w:ascii="Times New Roman" w:hAnsi="Times New Roman" w:cs="Times New Roman"/>
          <w:bCs/>
          <w:color w:val="000000" w:themeColor="text1"/>
          <w:sz w:val="28"/>
          <w:szCs w:val="28"/>
        </w:rPr>
        <w:t xml:space="preserve"> для </w:t>
      </w:r>
      <w:proofErr w:type="spellStart"/>
      <w:r w:rsidRPr="00260E85">
        <w:rPr>
          <w:rFonts w:ascii="Times New Roman" w:hAnsi="Times New Roman" w:cs="Times New Roman"/>
          <w:bCs/>
          <w:color w:val="000000" w:themeColor="text1"/>
          <w:sz w:val="28"/>
          <w:szCs w:val="28"/>
        </w:rPr>
        <w:t>підтримки</w:t>
      </w:r>
      <w:proofErr w:type="spellEnd"/>
      <w:r w:rsidRPr="00260E85">
        <w:rPr>
          <w:rFonts w:ascii="Times New Roman" w:hAnsi="Times New Roman" w:cs="Times New Roman"/>
          <w:bCs/>
          <w:color w:val="000000" w:themeColor="text1"/>
          <w:sz w:val="28"/>
          <w:szCs w:val="28"/>
        </w:rPr>
        <w:t xml:space="preserve"> ринку </w:t>
      </w:r>
      <w:proofErr w:type="spellStart"/>
      <w:r w:rsidRPr="00260E85">
        <w:rPr>
          <w:rFonts w:ascii="Times New Roman" w:hAnsi="Times New Roman" w:cs="Times New Roman"/>
          <w:bCs/>
          <w:color w:val="000000" w:themeColor="text1"/>
          <w:sz w:val="28"/>
          <w:szCs w:val="28"/>
        </w:rPr>
        <w:t>праці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Податкові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пільги</w:t>
      </w:r>
      <w:proofErr w:type="spellEnd"/>
      <w:r w:rsidRPr="00260E85">
        <w:rPr>
          <w:rFonts w:ascii="Times New Roman" w:hAnsi="Times New Roman" w:cs="Times New Roman"/>
          <w:bCs/>
          <w:color w:val="000000" w:themeColor="text1"/>
          <w:sz w:val="28"/>
          <w:szCs w:val="28"/>
        </w:rPr>
        <w:t xml:space="preserve"> для </w:t>
      </w:r>
      <w:proofErr w:type="spellStart"/>
      <w:r w:rsidRPr="00260E85">
        <w:rPr>
          <w:rFonts w:ascii="Times New Roman" w:hAnsi="Times New Roman" w:cs="Times New Roman"/>
          <w:bCs/>
          <w:color w:val="000000" w:themeColor="text1"/>
          <w:sz w:val="28"/>
          <w:szCs w:val="28"/>
        </w:rPr>
        <w:t>підприємств</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які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створюють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нові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робочі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місця</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програми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соціальної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підтримки</w:t>
      </w:r>
      <w:proofErr w:type="spellEnd"/>
      <w:r w:rsidRPr="00260E85">
        <w:rPr>
          <w:rFonts w:ascii="Times New Roman" w:hAnsi="Times New Roman" w:cs="Times New Roman"/>
          <w:bCs/>
          <w:color w:val="000000" w:themeColor="text1"/>
          <w:sz w:val="28"/>
          <w:szCs w:val="28"/>
        </w:rPr>
        <w:t xml:space="preserve"> для </w:t>
      </w:r>
      <w:proofErr w:type="spellStart"/>
      <w:r w:rsidRPr="00260E85">
        <w:rPr>
          <w:rFonts w:ascii="Times New Roman" w:hAnsi="Times New Roman" w:cs="Times New Roman"/>
          <w:bCs/>
          <w:color w:val="000000" w:themeColor="text1"/>
          <w:sz w:val="28"/>
          <w:szCs w:val="28"/>
        </w:rPr>
        <w:t>безробітних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можуть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суттєво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полегшити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економічну</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ситуацію</w:t>
      </w:r>
      <w:proofErr w:type="spellEnd"/>
      <w:r w:rsidRPr="00260E85">
        <w:rPr>
          <w:rFonts w:ascii="Times New Roman" w:hAnsi="Times New Roman" w:cs="Times New Roman"/>
          <w:bCs/>
          <w:color w:val="000000" w:themeColor="text1"/>
          <w:sz w:val="28"/>
          <w:szCs w:val="28"/>
        </w:rPr>
        <w:t xml:space="preserve">. Держава повинна активно </w:t>
      </w:r>
      <w:proofErr w:type="spellStart"/>
      <w:r w:rsidRPr="00260E85">
        <w:rPr>
          <w:rFonts w:ascii="Times New Roman" w:hAnsi="Times New Roman" w:cs="Times New Roman"/>
          <w:bCs/>
          <w:color w:val="000000" w:themeColor="text1"/>
          <w:sz w:val="28"/>
          <w:szCs w:val="28"/>
        </w:rPr>
        <w:t>впроваджувати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такі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програми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щоб</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заохотити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бізнес</w:t>
      </w:r>
      <w:proofErr w:type="spellEnd"/>
      <w:r w:rsidRPr="00260E85">
        <w:rPr>
          <w:rFonts w:ascii="Times New Roman" w:hAnsi="Times New Roman" w:cs="Times New Roman"/>
          <w:bCs/>
          <w:color w:val="000000" w:themeColor="text1"/>
          <w:sz w:val="28"/>
          <w:szCs w:val="28"/>
        </w:rPr>
        <w:t xml:space="preserve"> до </w:t>
      </w:r>
      <w:proofErr w:type="spellStart"/>
      <w:r w:rsidRPr="00260E85">
        <w:rPr>
          <w:rFonts w:ascii="Times New Roman" w:hAnsi="Times New Roman" w:cs="Times New Roman"/>
          <w:bCs/>
          <w:color w:val="000000" w:themeColor="text1"/>
          <w:sz w:val="28"/>
          <w:szCs w:val="28"/>
        </w:rPr>
        <w:t>розширення</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інвестицій</w:t>
      </w:r>
      <w:proofErr w:type="spellEnd"/>
      <w:r w:rsidRPr="00260E85">
        <w:rPr>
          <w:rFonts w:ascii="Times New Roman" w:hAnsi="Times New Roman" w:cs="Times New Roman"/>
          <w:bCs/>
          <w:color w:val="000000" w:themeColor="text1"/>
          <w:sz w:val="28"/>
          <w:szCs w:val="28"/>
        </w:rPr>
        <w:t xml:space="preserve"> у </w:t>
      </w:r>
      <w:proofErr w:type="spellStart"/>
      <w:r w:rsidRPr="00260E85">
        <w:rPr>
          <w:rFonts w:ascii="Times New Roman" w:hAnsi="Times New Roman" w:cs="Times New Roman"/>
          <w:bCs/>
          <w:color w:val="000000" w:themeColor="text1"/>
          <w:sz w:val="28"/>
          <w:szCs w:val="28"/>
        </w:rPr>
        <w:t>нові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проекти</w:t>
      </w:r>
      <w:proofErr w:type="spellEnd"/>
      <w:r w:rsidRPr="00260E85">
        <w:rPr>
          <w:rFonts w:ascii="Times New Roman" w:hAnsi="Times New Roman" w:cs="Times New Roman"/>
          <w:bCs/>
          <w:color w:val="000000" w:themeColor="text1"/>
          <w:sz w:val="28"/>
          <w:szCs w:val="28"/>
        </w:rPr>
        <w:t>.</w:t>
      </w:r>
    </w:p>
    <w:p w14:paraId="41890B2F" w14:textId="77777777" w:rsidR="006B0E3B" w:rsidRPr="00260E85" w:rsidRDefault="006B0E3B" w:rsidP="00260E85">
      <w:pPr>
        <w:spacing w:after="0" w:line="360" w:lineRule="auto"/>
        <w:ind w:firstLine="709"/>
        <w:jc w:val="both"/>
        <w:rPr>
          <w:rFonts w:ascii="Times New Roman" w:hAnsi="Times New Roman" w:cs="Times New Roman"/>
          <w:bCs/>
          <w:color w:val="000000" w:themeColor="text1"/>
          <w:sz w:val="28"/>
          <w:szCs w:val="28"/>
        </w:rPr>
      </w:pPr>
      <w:r w:rsidRPr="00260E85">
        <w:rPr>
          <w:rFonts w:ascii="Times New Roman" w:hAnsi="Times New Roman" w:cs="Times New Roman"/>
          <w:bCs/>
          <w:color w:val="000000" w:themeColor="text1"/>
          <w:sz w:val="28"/>
          <w:szCs w:val="28"/>
        </w:rPr>
        <w:t xml:space="preserve">Таким чином, </w:t>
      </w:r>
      <w:proofErr w:type="spellStart"/>
      <w:r w:rsidRPr="00260E85">
        <w:rPr>
          <w:rFonts w:ascii="Times New Roman" w:hAnsi="Times New Roman" w:cs="Times New Roman"/>
          <w:bCs/>
          <w:color w:val="000000" w:themeColor="text1"/>
          <w:sz w:val="28"/>
          <w:szCs w:val="28"/>
        </w:rPr>
        <w:t>Україна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має</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всі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шанси</w:t>
      </w:r>
      <w:proofErr w:type="spellEnd"/>
      <w:r w:rsidRPr="00260E85">
        <w:rPr>
          <w:rFonts w:ascii="Times New Roman" w:hAnsi="Times New Roman" w:cs="Times New Roman"/>
          <w:bCs/>
          <w:color w:val="000000" w:themeColor="text1"/>
          <w:sz w:val="28"/>
          <w:szCs w:val="28"/>
        </w:rPr>
        <w:t xml:space="preserve"> на </w:t>
      </w:r>
      <w:proofErr w:type="spellStart"/>
      <w:r w:rsidRPr="00260E85">
        <w:rPr>
          <w:rFonts w:ascii="Times New Roman" w:hAnsi="Times New Roman" w:cs="Times New Roman"/>
          <w:bCs/>
          <w:color w:val="000000" w:themeColor="text1"/>
          <w:sz w:val="28"/>
          <w:szCs w:val="28"/>
        </w:rPr>
        <w:t>створення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нових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робочих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місць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якщо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зосередить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свої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зусилля</w:t>
      </w:r>
      <w:proofErr w:type="spellEnd"/>
      <w:r w:rsidRPr="00260E85">
        <w:rPr>
          <w:rFonts w:ascii="Times New Roman" w:hAnsi="Times New Roman" w:cs="Times New Roman"/>
          <w:bCs/>
          <w:color w:val="000000" w:themeColor="text1"/>
          <w:sz w:val="28"/>
          <w:szCs w:val="28"/>
        </w:rPr>
        <w:t xml:space="preserve"> на </w:t>
      </w:r>
      <w:proofErr w:type="spellStart"/>
      <w:r w:rsidRPr="00260E85">
        <w:rPr>
          <w:rFonts w:ascii="Times New Roman" w:hAnsi="Times New Roman" w:cs="Times New Roman"/>
          <w:bCs/>
          <w:color w:val="000000" w:themeColor="text1"/>
          <w:sz w:val="28"/>
          <w:szCs w:val="28"/>
        </w:rPr>
        <w:t>розвитку</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нових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секторів</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економіки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підтримці</w:t>
      </w:r>
      <w:proofErr w:type="spellEnd"/>
      <w:r w:rsidRPr="00260E85">
        <w:rPr>
          <w:rFonts w:ascii="Times New Roman" w:hAnsi="Times New Roman" w:cs="Times New Roman"/>
          <w:bCs/>
          <w:color w:val="000000" w:themeColor="text1"/>
          <w:sz w:val="28"/>
          <w:szCs w:val="28"/>
        </w:rPr>
        <w:t xml:space="preserve"> малого та </w:t>
      </w:r>
      <w:proofErr w:type="spellStart"/>
      <w:r w:rsidRPr="00260E85">
        <w:rPr>
          <w:rFonts w:ascii="Times New Roman" w:hAnsi="Times New Roman" w:cs="Times New Roman"/>
          <w:bCs/>
          <w:color w:val="000000" w:themeColor="text1"/>
          <w:sz w:val="28"/>
          <w:szCs w:val="28"/>
        </w:rPr>
        <w:t>середнього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бізнесу</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професійній</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освіті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інвестиціях</w:t>
      </w:r>
      <w:proofErr w:type="spellEnd"/>
      <w:r w:rsidRPr="00260E85">
        <w:rPr>
          <w:rFonts w:ascii="Times New Roman" w:hAnsi="Times New Roman" w:cs="Times New Roman"/>
          <w:bCs/>
          <w:color w:val="000000" w:themeColor="text1"/>
          <w:sz w:val="28"/>
          <w:szCs w:val="28"/>
        </w:rPr>
        <w:t xml:space="preserve"> в </w:t>
      </w:r>
      <w:proofErr w:type="spellStart"/>
      <w:r w:rsidRPr="00260E85">
        <w:rPr>
          <w:rFonts w:ascii="Times New Roman" w:hAnsi="Times New Roman" w:cs="Times New Roman"/>
          <w:bCs/>
          <w:color w:val="000000" w:themeColor="text1"/>
          <w:sz w:val="28"/>
          <w:szCs w:val="28"/>
        </w:rPr>
        <w:t>інфраструктуру</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активних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державних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ініціативах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Ці</w:t>
      </w:r>
      <w:proofErr w:type="spellEnd"/>
      <w:r w:rsidRPr="00260E85">
        <w:rPr>
          <w:rFonts w:ascii="Times New Roman" w:hAnsi="Times New Roman" w:cs="Times New Roman"/>
          <w:bCs/>
          <w:color w:val="000000" w:themeColor="text1"/>
          <w:sz w:val="28"/>
          <w:szCs w:val="28"/>
        </w:rPr>
        <w:t xml:space="preserve"> кроки </w:t>
      </w:r>
      <w:proofErr w:type="spellStart"/>
      <w:r w:rsidRPr="00260E85">
        <w:rPr>
          <w:rFonts w:ascii="Times New Roman" w:hAnsi="Times New Roman" w:cs="Times New Roman"/>
          <w:bCs/>
          <w:color w:val="000000" w:themeColor="text1"/>
          <w:sz w:val="28"/>
          <w:szCs w:val="28"/>
        </w:rPr>
        <w:t>можуть</w:t>
      </w:r>
      <w:proofErr w:type="spellEnd"/>
      <w:r w:rsidRPr="00260E85">
        <w:rPr>
          <w:rFonts w:ascii="Times New Roman" w:hAnsi="Times New Roman" w:cs="Times New Roman"/>
          <w:bCs/>
          <w:color w:val="000000" w:themeColor="text1"/>
          <w:sz w:val="28"/>
          <w:szCs w:val="28"/>
        </w:rPr>
        <w:t xml:space="preserve"> стати основою для </w:t>
      </w:r>
      <w:proofErr w:type="spellStart"/>
      <w:r w:rsidRPr="00260E85">
        <w:rPr>
          <w:rFonts w:ascii="Times New Roman" w:hAnsi="Times New Roman" w:cs="Times New Roman"/>
          <w:bCs/>
          <w:color w:val="000000" w:themeColor="text1"/>
          <w:sz w:val="28"/>
          <w:szCs w:val="28"/>
        </w:rPr>
        <w:t>стабільного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економічного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розвитку</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покращення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якості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життя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громадян</w:t>
      </w:r>
      <w:proofErr w:type="spellEnd"/>
      <w:r w:rsidRPr="00260E85">
        <w:rPr>
          <w:rFonts w:ascii="Times New Roman" w:hAnsi="Times New Roman" w:cs="Times New Roman"/>
          <w:bCs/>
          <w:color w:val="000000" w:themeColor="text1"/>
          <w:sz w:val="28"/>
          <w:szCs w:val="28"/>
        </w:rPr>
        <w:t>.</w:t>
      </w:r>
    </w:p>
    <w:p w14:paraId="2CE7C140" w14:textId="42AD8C79" w:rsidR="006B0E3B" w:rsidRPr="00260E85" w:rsidRDefault="006B0E3B" w:rsidP="00260E85">
      <w:pPr>
        <w:spacing w:after="0" w:line="360" w:lineRule="auto"/>
        <w:ind w:firstLine="709"/>
        <w:jc w:val="both"/>
        <w:rPr>
          <w:rFonts w:ascii="Times New Roman" w:hAnsi="Times New Roman" w:cs="Times New Roman"/>
          <w:bCs/>
          <w:color w:val="000000" w:themeColor="text1"/>
          <w:sz w:val="28"/>
          <w:szCs w:val="28"/>
        </w:rPr>
      </w:pPr>
      <w:r w:rsidRPr="00260E85">
        <w:rPr>
          <w:rFonts w:ascii="Times New Roman" w:hAnsi="Times New Roman" w:cs="Times New Roman"/>
          <w:bCs/>
          <w:color w:val="000000" w:themeColor="text1"/>
          <w:sz w:val="28"/>
          <w:szCs w:val="28"/>
          <w:lang w:val="uk-UA"/>
        </w:rPr>
        <w:t>С</w:t>
      </w:r>
      <w:proofErr w:type="spellStart"/>
      <w:r w:rsidRPr="00260E85">
        <w:rPr>
          <w:rFonts w:ascii="Times New Roman" w:hAnsi="Times New Roman" w:cs="Times New Roman"/>
          <w:bCs/>
          <w:color w:val="000000" w:themeColor="text1"/>
          <w:sz w:val="28"/>
          <w:szCs w:val="28"/>
        </w:rPr>
        <w:t>творення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нових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робочих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місць</w:t>
      </w:r>
      <w:proofErr w:type="spellEnd"/>
      <w:r w:rsidRPr="00260E85">
        <w:rPr>
          <w:rFonts w:ascii="Times New Roman" w:hAnsi="Times New Roman" w:cs="Times New Roman"/>
          <w:bCs/>
          <w:color w:val="000000" w:themeColor="text1"/>
          <w:sz w:val="28"/>
          <w:szCs w:val="28"/>
        </w:rPr>
        <w:t xml:space="preserve"> в </w:t>
      </w:r>
      <w:proofErr w:type="spellStart"/>
      <w:r w:rsidRPr="00260E85">
        <w:rPr>
          <w:rFonts w:ascii="Times New Roman" w:hAnsi="Times New Roman" w:cs="Times New Roman"/>
          <w:bCs/>
          <w:color w:val="000000" w:themeColor="text1"/>
          <w:sz w:val="28"/>
          <w:szCs w:val="28"/>
        </w:rPr>
        <w:t>Україні</w:t>
      </w:r>
      <w:proofErr w:type="spellEnd"/>
      <w:r w:rsidRPr="00260E85">
        <w:rPr>
          <w:rFonts w:ascii="Times New Roman" w:hAnsi="Times New Roman" w:cs="Times New Roman"/>
          <w:bCs/>
          <w:color w:val="000000" w:themeColor="text1"/>
          <w:sz w:val="28"/>
          <w:szCs w:val="28"/>
        </w:rPr>
        <w:t xml:space="preserve"> є </w:t>
      </w:r>
      <w:proofErr w:type="spellStart"/>
      <w:r w:rsidRPr="00260E85">
        <w:rPr>
          <w:rFonts w:ascii="Times New Roman" w:hAnsi="Times New Roman" w:cs="Times New Roman"/>
          <w:bCs/>
          <w:color w:val="000000" w:themeColor="text1"/>
          <w:sz w:val="28"/>
          <w:szCs w:val="28"/>
        </w:rPr>
        <w:t>складним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але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життєво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важливим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завданням</w:t>
      </w:r>
      <w:proofErr w:type="spellEnd"/>
      <w:r w:rsidRPr="00260E85">
        <w:rPr>
          <w:rFonts w:ascii="Times New Roman" w:hAnsi="Times New Roman" w:cs="Times New Roman"/>
          <w:bCs/>
          <w:color w:val="000000" w:themeColor="text1"/>
          <w:sz w:val="28"/>
          <w:szCs w:val="28"/>
        </w:rPr>
        <w:t xml:space="preserve">, яке </w:t>
      </w:r>
      <w:proofErr w:type="spellStart"/>
      <w:r w:rsidRPr="00260E85">
        <w:rPr>
          <w:rFonts w:ascii="Times New Roman" w:hAnsi="Times New Roman" w:cs="Times New Roman"/>
          <w:bCs/>
          <w:color w:val="000000" w:themeColor="text1"/>
          <w:sz w:val="28"/>
          <w:szCs w:val="28"/>
        </w:rPr>
        <w:t>вимагає</w:t>
      </w:r>
      <w:proofErr w:type="spellEnd"/>
      <w:r w:rsidRPr="00260E85">
        <w:rPr>
          <w:rFonts w:ascii="Times New Roman" w:hAnsi="Times New Roman" w:cs="Times New Roman"/>
          <w:bCs/>
          <w:color w:val="000000" w:themeColor="text1"/>
          <w:sz w:val="28"/>
          <w:szCs w:val="28"/>
        </w:rPr>
        <w:t xml:space="preserve"> комплексного </w:t>
      </w:r>
      <w:proofErr w:type="spellStart"/>
      <w:r w:rsidRPr="00260E85">
        <w:rPr>
          <w:rFonts w:ascii="Times New Roman" w:hAnsi="Times New Roman" w:cs="Times New Roman"/>
          <w:bCs/>
          <w:color w:val="000000" w:themeColor="text1"/>
          <w:sz w:val="28"/>
          <w:szCs w:val="28"/>
        </w:rPr>
        <w:t>підходу</w:t>
      </w:r>
      <w:proofErr w:type="spellEnd"/>
      <w:r w:rsidRPr="00260E85">
        <w:rPr>
          <w:rFonts w:ascii="Times New Roman" w:hAnsi="Times New Roman" w:cs="Times New Roman"/>
          <w:bCs/>
          <w:color w:val="000000" w:themeColor="text1"/>
          <w:sz w:val="28"/>
          <w:szCs w:val="28"/>
        </w:rPr>
        <w:t xml:space="preserve">. В </w:t>
      </w:r>
      <w:proofErr w:type="spellStart"/>
      <w:r w:rsidRPr="00260E85">
        <w:rPr>
          <w:rFonts w:ascii="Times New Roman" w:hAnsi="Times New Roman" w:cs="Times New Roman"/>
          <w:bCs/>
          <w:color w:val="000000" w:themeColor="text1"/>
          <w:sz w:val="28"/>
          <w:szCs w:val="28"/>
        </w:rPr>
        <w:t>умовах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економічних</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соціальних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викликів</w:t>
      </w:r>
      <w:proofErr w:type="spellEnd"/>
      <w:r w:rsidRPr="00260E85">
        <w:rPr>
          <w:rFonts w:ascii="Times New Roman" w:hAnsi="Times New Roman" w:cs="Times New Roman"/>
          <w:bCs/>
          <w:color w:val="000000" w:themeColor="text1"/>
          <w:sz w:val="28"/>
          <w:szCs w:val="28"/>
        </w:rPr>
        <w:t xml:space="preserve">, з </w:t>
      </w:r>
      <w:proofErr w:type="spellStart"/>
      <w:r w:rsidRPr="00260E85">
        <w:rPr>
          <w:rFonts w:ascii="Times New Roman" w:hAnsi="Times New Roman" w:cs="Times New Roman"/>
          <w:bCs/>
          <w:color w:val="000000" w:themeColor="text1"/>
          <w:sz w:val="28"/>
          <w:szCs w:val="28"/>
        </w:rPr>
        <w:t>якими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стикається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країна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важливо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об’єднати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зусилля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держави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бізнесу</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суспільства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щоб</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досягти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позитивних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змін</w:t>
      </w:r>
      <w:proofErr w:type="spellEnd"/>
      <w:r w:rsidRPr="00260E85">
        <w:rPr>
          <w:rFonts w:ascii="Times New Roman" w:hAnsi="Times New Roman" w:cs="Times New Roman"/>
          <w:bCs/>
          <w:color w:val="000000" w:themeColor="text1"/>
          <w:sz w:val="28"/>
          <w:szCs w:val="28"/>
        </w:rPr>
        <w:t xml:space="preserve"> на ринку </w:t>
      </w:r>
      <w:proofErr w:type="spellStart"/>
      <w:r w:rsidRPr="00260E85">
        <w:rPr>
          <w:rFonts w:ascii="Times New Roman" w:hAnsi="Times New Roman" w:cs="Times New Roman"/>
          <w:bCs/>
          <w:color w:val="000000" w:themeColor="text1"/>
          <w:sz w:val="28"/>
          <w:szCs w:val="28"/>
        </w:rPr>
        <w:t>праці</w:t>
      </w:r>
      <w:proofErr w:type="spellEnd"/>
      <w:r w:rsidRPr="00260E85">
        <w:rPr>
          <w:rFonts w:ascii="Times New Roman" w:hAnsi="Times New Roman" w:cs="Times New Roman"/>
          <w:bCs/>
          <w:color w:val="000000" w:themeColor="text1"/>
          <w:sz w:val="28"/>
          <w:szCs w:val="28"/>
        </w:rPr>
        <w:t xml:space="preserve">. Лише </w:t>
      </w:r>
      <w:proofErr w:type="spellStart"/>
      <w:r w:rsidRPr="00260E85">
        <w:rPr>
          <w:rFonts w:ascii="Times New Roman" w:hAnsi="Times New Roman" w:cs="Times New Roman"/>
          <w:bCs/>
          <w:color w:val="000000" w:themeColor="text1"/>
          <w:sz w:val="28"/>
          <w:szCs w:val="28"/>
        </w:rPr>
        <w:t>спільними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зусиллями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можна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знайти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ефективні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lastRenderedPageBreak/>
        <w:t>рішення</w:t>
      </w:r>
      <w:proofErr w:type="spellEnd"/>
      <w:r w:rsidRPr="00260E85">
        <w:rPr>
          <w:rFonts w:ascii="Times New Roman" w:hAnsi="Times New Roman" w:cs="Times New Roman"/>
          <w:bCs/>
          <w:color w:val="000000" w:themeColor="text1"/>
          <w:sz w:val="28"/>
          <w:szCs w:val="28"/>
        </w:rPr>
        <w:t xml:space="preserve"> для </w:t>
      </w:r>
      <w:proofErr w:type="spellStart"/>
      <w:r w:rsidRPr="00260E85">
        <w:rPr>
          <w:rFonts w:ascii="Times New Roman" w:hAnsi="Times New Roman" w:cs="Times New Roman"/>
          <w:bCs/>
          <w:color w:val="000000" w:themeColor="text1"/>
          <w:sz w:val="28"/>
          <w:szCs w:val="28"/>
        </w:rPr>
        <w:t>подолання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кризи</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забезпечення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стабільного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економічного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розвитку</w:t>
      </w:r>
      <w:proofErr w:type="spellEnd"/>
      <w:r w:rsidRPr="00260E85">
        <w:rPr>
          <w:rFonts w:ascii="Times New Roman" w:hAnsi="Times New Roman" w:cs="Times New Roman"/>
          <w:bCs/>
          <w:color w:val="000000" w:themeColor="text1"/>
          <w:sz w:val="28"/>
          <w:szCs w:val="28"/>
        </w:rPr>
        <w:t>.</w:t>
      </w:r>
    </w:p>
    <w:p w14:paraId="5DA18AF3" w14:textId="2FD366A3" w:rsidR="007D31B0" w:rsidRDefault="006B0E3B" w:rsidP="00260E85">
      <w:pPr>
        <w:spacing w:after="0" w:line="360" w:lineRule="auto"/>
        <w:ind w:firstLine="709"/>
        <w:jc w:val="both"/>
        <w:rPr>
          <w:rFonts w:ascii="Times New Roman" w:hAnsi="Times New Roman" w:cs="Times New Roman"/>
          <w:bCs/>
          <w:color w:val="000000" w:themeColor="text1"/>
          <w:sz w:val="28"/>
          <w:szCs w:val="28"/>
        </w:rPr>
      </w:pPr>
      <w:r w:rsidRPr="00260E85">
        <w:rPr>
          <w:rFonts w:ascii="Times New Roman" w:hAnsi="Times New Roman" w:cs="Times New Roman"/>
          <w:bCs/>
          <w:color w:val="000000" w:themeColor="text1"/>
          <w:sz w:val="28"/>
          <w:szCs w:val="28"/>
        </w:rPr>
        <w:t xml:space="preserve">Таким чином, </w:t>
      </w:r>
      <w:proofErr w:type="spellStart"/>
      <w:r w:rsidRPr="00260E85">
        <w:rPr>
          <w:rFonts w:ascii="Times New Roman" w:hAnsi="Times New Roman" w:cs="Times New Roman"/>
          <w:bCs/>
          <w:color w:val="000000" w:themeColor="text1"/>
          <w:sz w:val="28"/>
          <w:szCs w:val="28"/>
        </w:rPr>
        <w:t>створення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нових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робочих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місць</w:t>
      </w:r>
      <w:proofErr w:type="spellEnd"/>
      <w:r w:rsidRPr="00260E85">
        <w:rPr>
          <w:rFonts w:ascii="Times New Roman" w:hAnsi="Times New Roman" w:cs="Times New Roman"/>
          <w:bCs/>
          <w:color w:val="000000" w:themeColor="text1"/>
          <w:sz w:val="28"/>
          <w:szCs w:val="28"/>
        </w:rPr>
        <w:t xml:space="preserve"> в </w:t>
      </w:r>
      <w:proofErr w:type="spellStart"/>
      <w:r w:rsidRPr="00260E85">
        <w:rPr>
          <w:rFonts w:ascii="Times New Roman" w:hAnsi="Times New Roman" w:cs="Times New Roman"/>
          <w:bCs/>
          <w:color w:val="000000" w:themeColor="text1"/>
          <w:sz w:val="28"/>
          <w:szCs w:val="28"/>
        </w:rPr>
        <w:t>Україні</w:t>
      </w:r>
      <w:proofErr w:type="spellEnd"/>
      <w:r w:rsidRPr="00260E85">
        <w:rPr>
          <w:rFonts w:ascii="Times New Roman" w:hAnsi="Times New Roman" w:cs="Times New Roman"/>
          <w:bCs/>
          <w:color w:val="000000" w:themeColor="text1"/>
          <w:sz w:val="28"/>
          <w:szCs w:val="28"/>
        </w:rPr>
        <w:t xml:space="preserve"> — </w:t>
      </w:r>
      <w:proofErr w:type="spellStart"/>
      <w:r w:rsidRPr="00260E85">
        <w:rPr>
          <w:rFonts w:ascii="Times New Roman" w:hAnsi="Times New Roman" w:cs="Times New Roman"/>
          <w:bCs/>
          <w:color w:val="000000" w:themeColor="text1"/>
          <w:sz w:val="28"/>
          <w:szCs w:val="28"/>
        </w:rPr>
        <w:t>це</w:t>
      </w:r>
      <w:proofErr w:type="spellEnd"/>
      <w:r w:rsidRPr="00260E85">
        <w:rPr>
          <w:rFonts w:ascii="Times New Roman" w:hAnsi="Times New Roman" w:cs="Times New Roman"/>
          <w:bCs/>
          <w:color w:val="000000" w:themeColor="text1"/>
          <w:sz w:val="28"/>
          <w:szCs w:val="28"/>
        </w:rPr>
        <w:t xml:space="preserve"> не просто мета, а </w:t>
      </w:r>
      <w:proofErr w:type="spellStart"/>
      <w:r w:rsidRPr="00260E85">
        <w:rPr>
          <w:rFonts w:ascii="Times New Roman" w:hAnsi="Times New Roman" w:cs="Times New Roman"/>
          <w:bCs/>
          <w:color w:val="000000" w:themeColor="text1"/>
          <w:sz w:val="28"/>
          <w:szCs w:val="28"/>
        </w:rPr>
        <w:t>необхідність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що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вимагає</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активних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дій</w:t>
      </w:r>
      <w:proofErr w:type="spellEnd"/>
      <w:r w:rsidRPr="00260E85">
        <w:rPr>
          <w:rFonts w:ascii="Times New Roman" w:hAnsi="Times New Roman" w:cs="Times New Roman"/>
          <w:bCs/>
          <w:color w:val="000000" w:themeColor="text1"/>
          <w:sz w:val="28"/>
          <w:szCs w:val="28"/>
        </w:rPr>
        <w:t xml:space="preserve"> з боку </w:t>
      </w:r>
      <w:proofErr w:type="spellStart"/>
      <w:r w:rsidRPr="00260E85">
        <w:rPr>
          <w:rFonts w:ascii="Times New Roman" w:hAnsi="Times New Roman" w:cs="Times New Roman"/>
          <w:bCs/>
          <w:color w:val="000000" w:themeColor="text1"/>
          <w:sz w:val="28"/>
          <w:szCs w:val="28"/>
        </w:rPr>
        <w:t>усіх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учасників</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процесу</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Об’єднання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зусиль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держави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бізнесу</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суспільства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допоможе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Україні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подолати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виклики</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забезпечити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гідне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майбутнє</w:t>
      </w:r>
      <w:proofErr w:type="spellEnd"/>
      <w:r w:rsidRPr="00260E85">
        <w:rPr>
          <w:rFonts w:ascii="Times New Roman" w:hAnsi="Times New Roman" w:cs="Times New Roman"/>
          <w:bCs/>
          <w:color w:val="000000" w:themeColor="text1"/>
          <w:sz w:val="28"/>
          <w:szCs w:val="28"/>
        </w:rPr>
        <w:t xml:space="preserve"> для кожного </w:t>
      </w:r>
      <w:proofErr w:type="spellStart"/>
      <w:r w:rsidRPr="00260E85">
        <w:rPr>
          <w:rFonts w:ascii="Times New Roman" w:hAnsi="Times New Roman" w:cs="Times New Roman"/>
          <w:bCs/>
          <w:color w:val="000000" w:themeColor="text1"/>
          <w:sz w:val="28"/>
          <w:szCs w:val="28"/>
        </w:rPr>
        <w:t>громадянина</w:t>
      </w:r>
      <w:proofErr w:type="spellEnd"/>
      <w:r w:rsidRPr="00260E85">
        <w:rPr>
          <w:rFonts w:ascii="Times New Roman" w:hAnsi="Times New Roman" w:cs="Times New Roman"/>
          <w:bCs/>
          <w:color w:val="000000" w:themeColor="text1"/>
          <w:sz w:val="28"/>
          <w:szCs w:val="28"/>
        </w:rPr>
        <w:t>.</w:t>
      </w:r>
    </w:p>
    <w:p w14:paraId="5C15532E" w14:textId="3924EEFE" w:rsidR="00260E85" w:rsidRDefault="00260E85" w:rsidP="00260E85">
      <w:pPr>
        <w:spacing w:after="0" w:line="360" w:lineRule="auto"/>
        <w:ind w:firstLine="709"/>
        <w:jc w:val="both"/>
        <w:rPr>
          <w:rFonts w:ascii="Times New Roman" w:hAnsi="Times New Roman" w:cs="Times New Roman"/>
          <w:bCs/>
          <w:color w:val="000000" w:themeColor="text1"/>
          <w:sz w:val="28"/>
          <w:szCs w:val="28"/>
        </w:rPr>
      </w:pPr>
    </w:p>
    <w:p w14:paraId="58F15399" w14:textId="77777777" w:rsidR="00260E85" w:rsidRPr="00260E85" w:rsidRDefault="00260E85" w:rsidP="00260E85">
      <w:pPr>
        <w:spacing w:after="0" w:line="360" w:lineRule="auto"/>
        <w:ind w:firstLine="709"/>
        <w:jc w:val="both"/>
        <w:rPr>
          <w:rFonts w:ascii="Times New Roman" w:hAnsi="Times New Roman" w:cs="Times New Roman"/>
          <w:bCs/>
          <w:color w:val="000000" w:themeColor="text1"/>
          <w:sz w:val="28"/>
          <w:szCs w:val="28"/>
        </w:rPr>
      </w:pPr>
    </w:p>
    <w:p w14:paraId="40A882EC" w14:textId="44B34B80" w:rsidR="00DD5D64" w:rsidRPr="00260E85" w:rsidRDefault="00DD5D64"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3.3. </w:t>
      </w:r>
      <w:proofErr w:type="spellStart"/>
      <w:r w:rsidRPr="00260E85">
        <w:rPr>
          <w:rFonts w:ascii="Times New Roman" w:hAnsi="Times New Roman" w:cs="Times New Roman"/>
          <w:color w:val="000000" w:themeColor="text1"/>
          <w:sz w:val="28"/>
          <w:szCs w:val="28"/>
        </w:rPr>
        <w:t>Соціальні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ініціативи</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підтримка</w:t>
      </w:r>
      <w:proofErr w:type="spellEnd"/>
    </w:p>
    <w:p w14:paraId="2D643CA0" w14:textId="797698C5" w:rsidR="007D31B0" w:rsidRPr="00260E85" w:rsidRDefault="007D31B0" w:rsidP="00260E85">
      <w:pPr>
        <w:spacing w:after="0" w:line="360" w:lineRule="auto"/>
        <w:ind w:firstLine="709"/>
        <w:jc w:val="both"/>
        <w:rPr>
          <w:rFonts w:ascii="Times New Roman" w:hAnsi="Times New Roman" w:cs="Times New Roman"/>
          <w:color w:val="000000" w:themeColor="text1"/>
          <w:sz w:val="28"/>
          <w:szCs w:val="28"/>
        </w:rPr>
      </w:pPr>
    </w:p>
    <w:p w14:paraId="6E63A65E" w14:textId="77777777" w:rsidR="007D31B0" w:rsidRPr="00260E85" w:rsidRDefault="007D31B0"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Соціальні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ініціативи</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Україні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сьогодні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відіграють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надзвичайно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важливу</w:t>
      </w:r>
      <w:proofErr w:type="spellEnd"/>
      <w:r w:rsidRPr="00260E85">
        <w:rPr>
          <w:rFonts w:ascii="Times New Roman" w:hAnsi="Times New Roman" w:cs="Times New Roman"/>
          <w:color w:val="000000" w:themeColor="text1"/>
          <w:sz w:val="28"/>
          <w:szCs w:val="28"/>
        </w:rPr>
        <w:t xml:space="preserve"> роль у </w:t>
      </w:r>
      <w:proofErr w:type="spellStart"/>
      <w:r w:rsidRPr="00260E85">
        <w:rPr>
          <w:rFonts w:ascii="Times New Roman" w:hAnsi="Times New Roman" w:cs="Times New Roman"/>
          <w:color w:val="000000" w:themeColor="text1"/>
          <w:sz w:val="28"/>
          <w:szCs w:val="28"/>
        </w:rPr>
        <w:t>вирішенні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різноманітних</w:t>
      </w:r>
      <w:proofErr w:type="spellEnd"/>
      <w:r w:rsidRPr="00260E85">
        <w:rPr>
          <w:rFonts w:ascii="Times New Roman" w:hAnsi="Times New Roman" w:cs="Times New Roman"/>
          <w:color w:val="000000" w:themeColor="text1"/>
          <w:sz w:val="28"/>
          <w:szCs w:val="28"/>
        </w:rPr>
        <w:t xml:space="preserve"> проблем, </w:t>
      </w:r>
      <w:proofErr w:type="spellStart"/>
      <w:r w:rsidRPr="00260E85">
        <w:rPr>
          <w:rFonts w:ascii="Times New Roman" w:hAnsi="Times New Roman" w:cs="Times New Roman"/>
          <w:color w:val="000000" w:themeColor="text1"/>
          <w:sz w:val="28"/>
          <w:szCs w:val="28"/>
        </w:rPr>
        <w:t>які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виникають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внаслідок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соціально-економічних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труднощів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війни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пандемії</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інших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кризових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ситуацій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ініціативи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спрямовані</w:t>
      </w:r>
      <w:proofErr w:type="spellEnd"/>
      <w:r w:rsidRPr="00260E85">
        <w:rPr>
          <w:rFonts w:ascii="Times New Roman" w:hAnsi="Times New Roman" w:cs="Times New Roman"/>
          <w:color w:val="000000" w:themeColor="text1"/>
          <w:sz w:val="28"/>
          <w:szCs w:val="28"/>
        </w:rPr>
        <w:t xml:space="preserve"> не </w:t>
      </w:r>
      <w:proofErr w:type="spellStart"/>
      <w:r w:rsidRPr="00260E85">
        <w:rPr>
          <w:rFonts w:ascii="Times New Roman" w:hAnsi="Times New Roman" w:cs="Times New Roman"/>
          <w:color w:val="000000" w:themeColor="text1"/>
          <w:sz w:val="28"/>
          <w:szCs w:val="28"/>
        </w:rPr>
        <w:t>лише</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підтримку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вразливих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груп</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населення</w:t>
      </w:r>
      <w:proofErr w:type="spellEnd"/>
      <w:r w:rsidRPr="00260E85">
        <w:rPr>
          <w:rFonts w:ascii="Times New Roman" w:hAnsi="Times New Roman" w:cs="Times New Roman"/>
          <w:color w:val="000000" w:themeColor="text1"/>
          <w:sz w:val="28"/>
          <w:szCs w:val="28"/>
        </w:rPr>
        <w:t xml:space="preserve">, а й на </w:t>
      </w:r>
      <w:proofErr w:type="spellStart"/>
      <w:r w:rsidRPr="00260E85">
        <w:rPr>
          <w:rFonts w:ascii="Times New Roman" w:hAnsi="Times New Roman" w:cs="Times New Roman"/>
          <w:color w:val="000000" w:themeColor="text1"/>
          <w:sz w:val="28"/>
          <w:szCs w:val="28"/>
        </w:rPr>
        <w:t>підвищення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загального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рівня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добробуту</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розвитку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країни</w:t>
      </w:r>
      <w:proofErr w:type="spellEnd"/>
      <w:r w:rsidRPr="00260E85">
        <w:rPr>
          <w:rFonts w:ascii="Times New Roman" w:hAnsi="Times New Roman" w:cs="Times New Roman"/>
          <w:color w:val="000000" w:themeColor="text1"/>
          <w:sz w:val="28"/>
          <w:szCs w:val="28"/>
        </w:rPr>
        <w:t>.</w:t>
      </w:r>
    </w:p>
    <w:p w14:paraId="0D23CEEF" w14:textId="77777777" w:rsidR="007D31B0" w:rsidRPr="00260E85" w:rsidRDefault="007D31B0"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У </w:t>
      </w:r>
      <w:proofErr w:type="spellStart"/>
      <w:r w:rsidRPr="00260E85">
        <w:rPr>
          <w:rFonts w:ascii="Times New Roman" w:hAnsi="Times New Roman" w:cs="Times New Roman"/>
          <w:color w:val="000000" w:themeColor="text1"/>
          <w:sz w:val="28"/>
          <w:szCs w:val="28"/>
        </w:rPr>
        <w:t>нинішніх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умовах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соціальні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ініціативи</w:t>
      </w:r>
      <w:proofErr w:type="spellEnd"/>
      <w:r w:rsidRPr="00260E85">
        <w:rPr>
          <w:rFonts w:ascii="Times New Roman" w:hAnsi="Times New Roman" w:cs="Times New Roman"/>
          <w:color w:val="000000" w:themeColor="text1"/>
          <w:sz w:val="28"/>
          <w:szCs w:val="28"/>
        </w:rPr>
        <w:t xml:space="preserve"> є не просто </w:t>
      </w:r>
      <w:proofErr w:type="spellStart"/>
      <w:r w:rsidRPr="00260E85">
        <w:rPr>
          <w:rFonts w:ascii="Times New Roman" w:hAnsi="Times New Roman" w:cs="Times New Roman"/>
          <w:color w:val="000000" w:themeColor="text1"/>
          <w:sz w:val="28"/>
          <w:szCs w:val="28"/>
        </w:rPr>
        <w:t>необхідними</w:t>
      </w:r>
      <w:proofErr w:type="spellEnd"/>
      <w:r w:rsidRPr="00260E85">
        <w:rPr>
          <w:rFonts w:ascii="Times New Roman" w:hAnsi="Times New Roman" w:cs="Times New Roman"/>
          <w:color w:val="000000" w:themeColor="text1"/>
          <w:sz w:val="28"/>
          <w:szCs w:val="28"/>
        </w:rPr>
        <w:t xml:space="preserve">, а </w:t>
      </w:r>
      <w:proofErr w:type="spellStart"/>
      <w:r w:rsidRPr="00260E85">
        <w:rPr>
          <w:rFonts w:ascii="Times New Roman" w:hAnsi="Times New Roman" w:cs="Times New Roman"/>
          <w:color w:val="000000" w:themeColor="text1"/>
          <w:sz w:val="28"/>
          <w:szCs w:val="28"/>
        </w:rPr>
        <w:t>життєво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важливими</w:t>
      </w:r>
      <w:proofErr w:type="spellEnd"/>
      <w:r w:rsidRPr="00260E85">
        <w:rPr>
          <w:rFonts w:ascii="Times New Roman" w:hAnsi="Times New Roman" w:cs="Times New Roman"/>
          <w:color w:val="000000" w:themeColor="text1"/>
          <w:sz w:val="28"/>
          <w:szCs w:val="28"/>
        </w:rPr>
        <w:t xml:space="preserve">. Вони </w:t>
      </w:r>
      <w:proofErr w:type="spellStart"/>
      <w:r w:rsidRPr="00260E85">
        <w:rPr>
          <w:rFonts w:ascii="Times New Roman" w:hAnsi="Times New Roman" w:cs="Times New Roman"/>
          <w:color w:val="000000" w:themeColor="text1"/>
          <w:sz w:val="28"/>
          <w:szCs w:val="28"/>
        </w:rPr>
        <w:t>допомагають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вирішувати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такі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питання</w:t>
      </w:r>
      <w:proofErr w:type="spellEnd"/>
      <w:r w:rsidRPr="00260E85">
        <w:rPr>
          <w:rFonts w:ascii="Times New Roman" w:hAnsi="Times New Roman" w:cs="Times New Roman"/>
          <w:color w:val="000000" w:themeColor="text1"/>
          <w:sz w:val="28"/>
          <w:szCs w:val="28"/>
        </w:rPr>
        <w:t>, як:</w:t>
      </w:r>
    </w:p>
    <w:p w14:paraId="31C65F19" w14:textId="383B2347" w:rsidR="007D31B0" w:rsidRPr="00260E85" w:rsidRDefault="007D31B0" w:rsidP="00260E85">
      <w:pPr>
        <w:numPr>
          <w:ilvl w:val="0"/>
          <w:numId w:val="10"/>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bCs/>
          <w:color w:val="000000" w:themeColor="text1"/>
          <w:sz w:val="28"/>
          <w:szCs w:val="28"/>
        </w:rPr>
        <w:t>Соціальний</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захист</w:t>
      </w:r>
      <w:proofErr w:type="spellEnd"/>
      <w:r w:rsidRPr="00260E85">
        <w:rPr>
          <w:rFonts w:ascii="Times New Roman" w:hAnsi="Times New Roman" w:cs="Times New Roman"/>
          <w:bCs/>
          <w:color w:val="000000" w:themeColor="text1"/>
          <w:sz w:val="28"/>
          <w:szCs w:val="28"/>
        </w:rPr>
        <w:t xml:space="preserve"> і </w:t>
      </w:r>
      <w:proofErr w:type="spellStart"/>
      <w:r w:rsidRPr="00260E85">
        <w:rPr>
          <w:rFonts w:ascii="Times New Roman" w:hAnsi="Times New Roman" w:cs="Times New Roman"/>
          <w:bCs/>
          <w:color w:val="000000" w:themeColor="text1"/>
          <w:sz w:val="28"/>
          <w:szCs w:val="28"/>
        </w:rPr>
        <w:t>підтримка</w:t>
      </w:r>
      <w:proofErr w:type="spellEnd"/>
      <w:r w:rsidRPr="00260E85">
        <w:rPr>
          <w:rFonts w:ascii="Times New Roman" w:hAnsi="Times New Roman" w:cs="Times New Roman"/>
          <w:color w:val="000000" w:themeColor="text1"/>
          <w:sz w:val="28"/>
          <w:szCs w:val="28"/>
        </w:rPr>
        <w:t>:</w:t>
      </w:r>
      <w:r w:rsidR="00401ED3" w:rsidRPr="00260E85">
        <w:rPr>
          <w:rFonts w:ascii="Times New Roman" w:hAnsi="Times New Roman" w:cs="Times New Roman"/>
          <w:color w:val="000000" w:themeColor="text1"/>
          <w:sz w:val="28"/>
          <w:szCs w:val="28"/>
          <w:lang w:val="uk-UA"/>
        </w:rPr>
        <w:t xml:space="preserve"> В</w:t>
      </w:r>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часи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економічної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нестабільності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важливо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забезпечити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гідний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рівень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життя</w:t>
      </w:r>
      <w:proofErr w:type="spellEnd"/>
      <w:r w:rsidRPr="00260E85">
        <w:rPr>
          <w:rFonts w:ascii="Times New Roman" w:hAnsi="Times New Roman" w:cs="Times New Roman"/>
          <w:color w:val="000000" w:themeColor="text1"/>
          <w:sz w:val="28"/>
          <w:szCs w:val="28"/>
        </w:rPr>
        <w:t xml:space="preserve"> для людей, </w:t>
      </w:r>
      <w:proofErr w:type="spellStart"/>
      <w:r w:rsidRPr="00260E85">
        <w:rPr>
          <w:rFonts w:ascii="Times New Roman" w:hAnsi="Times New Roman" w:cs="Times New Roman"/>
          <w:color w:val="000000" w:themeColor="text1"/>
          <w:sz w:val="28"/>
          <w:szCs w:val="28"/>
        </w:rPr>
        <w:t>які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опинилися</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складних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ситуаціях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Соціальні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програми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підтримують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малозабезпечені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родини</w:t>
      </w:r>
      <w:proofErr w:type="spellEnd"/>
      <w:r w:rsidRPr="00260E85">
        <w:rPr>
          <w:rFonts w:ascii="Times New Roman" w:hAnsi="Times New Roman" w:cs="Times New Roman"/>
          <w:color w:val="000000" w:themeColor="text1"/>
          <w:sz w:val="28"/>
          <w:szCs w:val="28"/>
        </w:rPr>
        <w:t xml:space="preserve">, людей з </w:t>
      </w:r>
      <w:proofErr w:type="spellStart"/>
      <w:r w:rsidRPr="00260E85">
        <w:rPr>
          <w:rFonts w:ascii="Times New Roman" w:hAnsi="Times New Roman" w:cs="Times New Roman"/>
          <w:color w:val="000000" w:themeColor="text1"/>
          <w:sz w:val="28"/>
          <w:szCs w:val="28"/>
        </w:rPr>
        <w:t>обмеженими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можливостями</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осіб</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похилого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віку</w:t>
      </w:r>
      <w:proofErr w:type="spellEnd"/>
      <w:r w:rsidRPr="00260E85">
        <w:rPr>
          <w:rFonts w:ascii="Times New Roman" w:hAnsi="Times New Roman" w:cs="Times New Roman"/>
          <w:color w:val="000000" w:themeColor="text1"/>
          <w:sz w:val="28"/>
          <w:szCs w:val="28"/>
        </w:rPr>
        <w:t xml:space="preserve">, є </w:t>
      </w:r>
      <w:proofErr w:type="spellStart"/>
      <w:r w:rsidRPr="00260E85">
        <w:rPr>
          <w:rFonts w:ascii="Times New Roman" w:hAnsi="Times New Roman" w:cs="Times New Roman"/>
          <w:color w:val="000000" w:themeColor="text1"/>
          <w:sz w:val="28"/>
          <w:szCs w:val="28"/>
        </w:rPr>
        <w:t>необхідними</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збереження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соціальної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справедливості</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рівності</w:t>
      </w:r>
      <w:proofErr w:type="spellEnd"/>
      <w:r w:rsidRPr="00260E85">
        <w:rPr>
          <w:rFonts w:ascii="Times New Roman" w:hAnsi="Times New Roman" w:cs="Times New Roman"/>
          <w:color w:val="000000" w:themeColor="text1"/>
          <w:sz w:val="28"/>
          <w:szCs w:val="28"/>
        </w:rPr>
        <w:t>.</w:t>
      </w:r>
    </w:p>
    <w:p w14:paraId="223B055F" w14:textId="77777777" w:rsidR="007D31B0" w:rsidRPr="00260E85" w:rsidRDefault="007D31B0" w:rsidP="00260E85">
      <w:pPr>
        <w:numPr>
          <w:ilvl w:val="0"/>
          <w:numId w:val="10"/>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bCs/>
          <w:color w:val="000000" w:themeColor="text1"/>
          <w:sz w:val="28"/>
          <w:szCs w:val="28"/>
        </w:rPr>
        <w:t>Підтримка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молоді</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їхніх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ініціатив</w:t>
      </w:r>
      <w:proofErr w:type="spellEnd"/>
      <w:r w:rsidRPr="00260E85">
        <w:rPr>
          <w:rFonts w:ascii="Times New Roman" w:hAnsi="Times New Roman" w:cs="Times New Roman"/>
          <w:color w:val="000000" w:themeColor="text1"/>
          <w:sz w:val="28"/>
          <w:szCs w:val="28"/>
        </w:rPr>
        <w:t xml:space="preserve">: Молодь є </w:t>
      </w:r>
      <w:proofErr w:type="spellStart"/>
      <w:r w:rsidRPr="00260E85">
        <w:rPr>
          <w:rFonts w:ascii="Times New Roman" w:hAnsi="Times New Roman" w:cs="Times New Roman"/>
          <w:color w:val="000000" w:themeColor="text1"/>
          <w:sz w:val="28"/>
          <w:szCs w:val="28"/>
        </w:rPr>
        <w:t>важливим</w:t>
      </w:r>
      <w:proofErr w:type="spellEnd"/>
      <w:r w:rsidRPr="00260E85">
        <w:rPr>
          <w:rFonts w:ascii="Times New Roman" w:hAnsi="Times New Roman" w:cs="Times New Roman"/>
          <w:color w:val="000000" w:themeColor="text1"/>
          <w:sz w:val="28"/>
          <w:szCs w:val="28"/>
        </w:rPr>
        <w:t xml:space="preserve"> ресурсом для будь-</w:t>
      </w:r>
      <w:proofErr w:type="spellStart"/>
      <w:r w:rsidRPr="00260E85">
        <w:rPr>
          <w:rFonts w:ascii="Times New Roman" w:hAnsi="Times New Roman" w:cs="Times New Roman"/>
          <w:color w:val="000000" w:themeColor="text1"/>
          <w:sz w:val="28"/>
          <w:szCs w:val="28"/>
        </w:rPr>
        <w:t>якої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країни</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підтримка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молодіжного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підприємництва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освіти</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зайнятості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допомагає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їй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реалізувати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свій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потенціал</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в свою </w:t>
      </w:r>
      <w:proofErr w:type="spellStart"/>
      <w:r w:rsidRPr="00260E85">
        <w:rPr>
          <w:rFonts w:ascii="Times New Roman" w:hAnsi="Times New Roman" w:cs="Times New Roman"/>
          <w:color w:val="000000" w:themeColor="text1"/>
          <w:sz w:val="28"/>
          <w:szCs w:val="28"/>
        </w:rPr>
        <w:t>чергу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сприяє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економічному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зростанню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формуванню</w:t>
      </w:r>
      <w:proofErr w:type="spellEnd"/>
      <w:r w:rsidRPr="00260E85">
        <w:rPr>
          <w:rFonts w:ascii="Times New Roman" w:hAnsi="Times New Roman" w:cs="Times New Roman"/>
          <w:color w:val="000000" w:themeColor="text1"/>
          <w:sz w:val="28"/>
          <w:szCs w:val="28"/>
        </w:rPr>
        <w:t xml:space="preserve"> нового </w:t>
      </w:r>
      <w:proofErr w:type="spellStart"/>
      <w:r w:rsidRPr="00260E85">
        <w:rPr>
          <w:rFonts w:ascii="Times New Roman" w:hAnsi="Times New Roman" w:cs="Times New Roman"/>
          <w:color w:val="000000" w:themeColor="text1"/>
          <w:sz w:val="28"/>
          <w:szCs w:val="28"/>
        </w:rPr>
        <w:t>покоління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активних</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свідомих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громадян</w:t>
      </w:r>
      <w:proofErr w:type="spellEnd"/>
      <w:r w:rsidRPr="00260E85">
        <w:rPr>
          <w:rFonts w:ascii="Times New Roman" w:hAnsi="Times New Roman" w:cs="Times New Roman"/>
          <w:color w:val="000000" w:themeColor="text1"/>
          <w:sz w:val="28"/>
          <w:szCs w:val="28"/>
        </w:rPr>
        <w:t>.</w:t>
      </w:r>
    </w:p>
    <w:p w14:paraId="3BC1A825" w14:textId="5BD5D6AA" w:rsidR="006B0E3B" w:rsidRPr="00260E85" w:rsidRDefault="007D31B0" w:rsidP="00260E85">
      <w:pPr>
        <w:numPr>
          <w:ilvl w:val="0"/>
          <w:numId w:val="10"/>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bCs/>
          <w:color w:val="000000" w:themeColor="text1"/>
          <w:sz w:val="28"/>
          <w:szCs w:val="28"/>
        </w:rPr>
        <w:t>Забезпечення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рівних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можливостей</w:t>
      </w:r>
      <w:proofErr w:type="spellEnd"/>
      <w:r w:rsidRPr="00260E85">
        <w:rPr>
          <w:rFonts w:ascii="Times New Roman" w:hAnsi="Times New Roman" w:cs="Times New Roman"/>
          <w:bCs/>
          <w:color w:val="000000" w:themeColor="text1"/>
          <w:sz w:val="28"/>
          <w:szCs w:val="28"/>
        </w:rPr>
        <w:t xml:space="preserve"> для </w:t>
      </w:r>
      <w:proofErr w:type="spellStart"/>
      <w:r w:rsidRPr="00260E85">
        <w:rPr>
          <w:rFonts w:ascii="Times New Roman" w:hAnsi="Times New Roman" w:cs="Times New Roman"/>
          <w:bCs/>
          <w:color w:val="000000" w:themeColor="text1"/>
          <w:sz w:val="28"/>
          <w:szCs w:val="28"/>
        </w:rPr>
        <w:t>всіх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Соціальні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ініціативи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сприяють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інтеграції</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суспільство</w:t>
      </w:r>
      <w:proofErr w:type="spellEnd"/>
      <w:r w:rsidRPr="00260E85">
        <w:rPr>
          <w:rFonts w:ascii="Times New Roman" w:hAnsi="Times New Roman" w:cs="Times New Roman"/>
          <w:color w:val="000000" w:themeColor="text1"/>
          <w:sz w:val="28"/>
          <w:szCs w:val="28"/>
        </w:rPr>
        <w:t xml:space="preserve"> людей з </w:t>
      </w:r>
      <w:proofErr w:type="spellStart"/>
      <w:r w:rsidRPr="00260E85">
        <w:rPr>
          <w:rFonts w:ascii="Times New Roman" w:hAnsi="Times New Roman" w:cs="Times New Roman"/>
          <w:color w:val="000000" w:themeColor="text1"/>
          <w:sz w:val="28"/>
          <w:szCs w:val="28"/>
        </w:rPr>
        <w:t>обмеженими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можливостями</w:t>
      </w:r>
      <w:proofErr w:type="spellEnd"/>
      <w:r w:rsidRPr="00260E85">
        <w:rPr>
          <w:rFonts w:ascii="Times New Roman" w:hAnsi="Times New Roman" w:cs="Times New Roman"/>
          <w:color w:val="000000" w:themeColor="text1"/>
          <w:sz w:val="28"/>
          <w:szCs w:val="28"/>
        </w:rPr>
        <w:t xml:space="preserve">, а </w:t>
      </w:r>
      <w:r w:rsidRPr="00260E85">
        <w:rPr>
          <w:rFonts w:ascii="Times New Roman" w:hAnsi="Times New Roman" w:cs="Times New Roman"/>
          <w:color w:val="000000" w:themeColor="text1"/>
          <w:sz w:val="28"/>
          <w:szCs w:val="28"/>
        </w:rPr>
        <w:lastRenderedPageBreak/>
        <w:t xml:space="preserve">також </w:t>
      </w:r>
      <w:proofErr w:type="spellStart"/>
      <w:r w:rsidRPr="00260E85">
        <w:rPr>
          <w:rFonts w:ascii="Times New Roman" w:hAnsi="Times New Roman" w:cs="Times New Roman"/>
          <w:color w:val="000000" w:themeColor="text1"/>
          <w:sz w:val="28"/>
          <w:szCs w:val="28"/>
        </w:rPr>
        <w:t>інших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вразливих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груп</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допомагають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створити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інклюзивне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середовище</w:t>
      </w:r>
      <w:proofErr w:type="spellEnd"/>
      <w:r w:rsidRPr="00260E85">
        <w:rPr>
          <w:rFonts w:ascii="Times New Roman" w:hAnsi="Times New Roman" w:cs="Times New Roman"/>
          <w:color w:val="000000" w:themeColor="text1"/>
          <w:sz w:val="28"/>
          <w:szCs w:val="28"/>
        </w:rPr>
        <w:t xml:space="preserve">, де </w:t>
      </w:r>
      <w:proofErr w:type="spellStart"/>
      <w:r w:rsidRPr="00260E85">
        <w:rPr>
          <w:rFonts w:ascii="Times New Roman" w:hAnsi="Times New Roman" w:cs="Times New Roman"/>
          <w:color w:val="000000" w:themeColor="text1"/>
          <w:sz w:val="28"/>
          <w:szCs w:val="28"/>
        </w:rPr>
        <w:t>кожен</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має</w:t>
      </w:r>
      <w:proofErr w:type="spellEnd"/>
      <w:r w:rsidRPr="00260E85">
        <w:rPr>
          <w:rFonts w:ascii="Times New Roman" w:hAnsi="Times New Roman" w:cs="Times New Roman"/>
          <w:color w:val="000000" w:themeColor="text1"/>
          <w:sz w:val="28"/>
          <w:szCs w:val="28"/>
        </w:rPr>
        <w:t xml:space="preserve"> право на </w:t>
      </w:r>
      <w:proofErr w:type="spellStart"/>
      <w:r w:rsidRPr="00260E85">
        <w:rPr>
          <w:rFonts w:ascii="Times New Roman" w:hAnsi="Times New Roman" w:cs="Times New Roman"/>
          <w:color w:val="000000" w:themeColor="text1"/>
          <w:sz w:val="28"/>
          <w:szCs w:val="28"/>
        </w:rPr>
        <w:t>гідне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життя</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можливість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реалізувати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свій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потенціал</w:t>
      </w:r>
      <w:proofErr w:type="spellEnd"/>
      <w:r w:rsidRPr="00260E85">
        <w:rPr>
          <w:rFonts w:ascii="Times New Roman" w:hAnsi="Times New Roman" w:cs="Times New Roman"/>
          <w:color w:val="000000" w:themeColor="text1"/>
          <w:sz w:val="28"/>
          <w:szCs w:val="28"/>
        </w:rPr>
        <w:t>.</w:t>
      </w:r>
      <w:r w:rsidR="00425D7A" w:rsidRPr="00425D7A">
        <w:rPr>
          <w:rFonts w:ascii="Times New Roman" w:hAnsi="Times New Roman" w:cs="Times New Roman"/>
          <w:color w:val="000000" w:themeColor="text1"/>
          <w:sz w:val="28"/>
          <w:szCs w:val="28"/>
          <w:lang w:val="uk-UA"/>
        </w:rPr>
        <w:t xml:space="preserve"> [</w:t>
      </w:r>
      <w:r w:rsidR="00425D7A">
        <w:rPr>
          <w:rFonts w:ascii="Times New Roman" w:hAnsi="Times New Roman" w:cs="Times New Roman"/>
          <w:color w:val="000000" w:themeColor="text1"/>
          <w:sz w:val="28"/>
          <w:szCs w:val="28"/>
          <w:lang w:val="uk-UA"/>
        </w:rPr>
        <w:t>34</w:t>
      </w:r>
      <w:r w:rsidR="00425D7A" w:rsidRPr="00425D7A">
        <w:rPr>
          <w:rFonts w:ascii="Times New Roman" w:hAnsi="Times New Roman" w:cs="Times New Roman"/>
          <w:color w:val="000000" w:themeColor="text1"/>
          <w:sz w:val="28"/>
          <w:szCs w:val="28"/>
          <w:lang w:val="uk-UA"/>
        </w:rPr>
        <w:t>, c.</w:t>
      </w:r>
      <w:r w:rsidR="00104F3E">
        <w:rPr>
          <w:rFonts w:ascii="Times New Roman" w:hAnsi="Times New Roman" w:cs="Times New Roman"/>
          <w:color w:val="000000" w:themeColor="text1"/>
          <w:sz w:val="28"/>
          <w:szCs w:val="28"/>
          <w:lang w:val="uk-UA"/>
        </w:rPr>
        <w:t xml:space="preserve"> 39</w:t>
      </w:r>
      <w:r w:rsidR="00425D7A" w:rsidRPr="00425D7A">
        <w:rPr>
          <w:rFonts w:ascii="Times New Roman" w:hAnsi="Times New Roman" w:cs="Times New Roman"/>
          <w:color w:val="000000" w:themeColor="text1"/>
          <w:sz w:val="28"/>
          <w:szCs w:val="28"/>
          <w:lang w:val="uk-UA"/>
        </w:rPr>
        <w:t>].</w:t>
      </w:r>
    </w:p>
    <w:p w14:paraId="2012658B" w14:textId="3D9C99B6" w:rsidR="006B0E3B" w:rsidRPr="00260E85" w:rsidRDefault="006B0E3B" w:rsidP="00260E85">
      <w:pPr>
        <w:spacing w:after="0" w:line="360" w:lineRule="auto"/>
        <w:ind w:firstLine="709"/>
        <w:jc w:val="both"/>
        <w:rPr>
          <w:rFonts w:ascii="Times New Roman" w:hAnsi="Times New Roman" w:cs="Times New Roman"/>
          <w:bCs/>
          <w:color w:val="000000" w:themeColor="text1"/>
          <w:sz w:val="28"/>
          <w:szCs w:val="28"/>
        </w:rPr>
      </w:pPr>
      <w:r w:rsidRPr="00260E85">
        <w:rPr>
          <w:rFonts w:ascii="Times New Roman" w:hAnsi="Times New Roman" w:cs="Times New Roman"/>
          <w:bCs/>
          <w:color w:val="000000" w:themeColor="text1"/>
          <w:sz w:val="28"/>
          <w:szCs w:val="28"/>
        </w:rPr>
        <w:t xml:space="preserve">В </w:t>
      </w:r>
      <w:proofErr w:type="spellStart"/>
      <w:r w:rsidRPr="00260E85">
        <w:rPr>
          <w:rFonts w:ascii="Times New Roman" w:hAnsi="Times New Roman" w:cs="Times New Roman"/>
          <w:bCs/>
          <w:color w:val="000000" w:themeColor="text1"/>
          <w:sz w:val="28"/>
          <w:szCs w:val="28"/>
        </w:rPr>
        <w:t>умовах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сучасних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викликів</w:t>
      </w:r>
      <w:proofErr w:type="spellEnd"/>
      <w:r w:rsidRPr="00260E85">
        <w:rPr>
          <w:rFonts w:ascii="Times New Roman" w:hAnsi="Times New Roman" w:cs="Times New Roman"/>
          <w:bCs/>
          <w:color w:val="000000" w:themeColor="text1"/>
          <w:sz w:val="28"/>
          <w:szCs w:val="28"/>
        </w:rPr>
        <w:t xml:space="preserve">, з </w:t>
      </w:r>
      <w:proofErr w:type="spellStart"/>
      <w:r w:rsidRPr="00260E85">
        <w:rPr>
          <w:rFonts w:ascii="Times New Roman" w:hAnsi="Times New Roman" w:cs="Times New Roman"/>
          <w:bCs/>
          <w:color w:val="000000" w:themeColor="text1"/>
          <w:sz w:val="28"/>
          <w:szCs w:val="28"/>
        </w:rPr>
        <w:t>якими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стикається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Україна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соціальні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ініціативи</w:t>
      </w:r>
      <w:proofErr w:type="spellEnd"/>
      <w:r w:rsidRPr="00260E85">
        <w:rPr>
          <w:rFonts w:ascii="Times New Roman" w:hAnsi="Times New Roman" w:cs="Times New Roman"/>
          <w:bCs/>
          <w:color w:val="000000" w:themeColor="text1"/>
          <w:sz w:val="28"/>
          <w:szCs w:val="28"/>
        </w:rPr>
        <w:t xml:space="preserve"> стали </w:t>
      </w:r>
      <w:proofErr w:type="spellStart"/>
      <w:r w:rsidRPr="00260E85">
        <w:rPr>
          <w:rFonts w:ascii="Times New Roman" w:hAnsi="Times New Roman" w:cs="Times New Roman"/>
          <w:bCs/>
          <w:color w:val="000000" w:themeColor="text1"/>
          <w:sz w:val="28"/>
          <w:szCs w:val="28"/>
        </w:rPr>
        <w:t>важливим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елементом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підтримки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населення</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стимулювання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соціального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розвитку</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Від</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війни</w:t>
      </w:r>
      <w:proofErr w:type="spellEnd"/>
      <w:r w:rsidRPr="00260E85">
        <w:rPr>
          <w:rFonts w:ascii="Times New Roman" w:hAnsi="Times New Roman" w:cs="Times New Roman"/>
          <w:bCs/>
          <w:color w:val="000000" w:themeColor="text1"/>
          <w:sz w:val="28"/>
          <w:szCs w:val="28"/>
        </w:rPr>
        <w:t xml:space="preserve"> до </w:t>
      </w:r>
      <w:proofErr w:type="spellStart"/>
      <w:r w:rsidRPr="00260E85">
        <w:rPr>
          <w:rFonts w:ascii="Times New Roman" w:hAnsi="Times New Roman" w:cs="Times New Roman"/>
          <w:bCs/>
          <w:color w:val="000000" w:themeColor="text1"/>
          <w:sz w:val="28"/>
          <w:szCs w:val="28"/>
        </w:rPr>
        <w:t>економічних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труднощів</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ці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ініціативи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спрямовані</w:t>
      </w:r>
      <w:proofErr w:type="spellEnd"/>
      <w:r w:rsidRPr="00260E85">
        <w:rPr>
          <w:rFonts w:ascii="Times New Roman" w:hAnsi="Times New Roman" w:cs="Times New Roman"/>
          <w:bCs/>
          <w:color w:val="000000" w:themeColor="text1"/>
          <w:sz w:val="28"/>
          <w:szCs w:val="28"/>
        </w:rPr>
        <w:t xml:space="preserve"> на </w:t>
      </w:r>
      <w:proofErr w:type="spellStart"/>
      <w:r w:rsidRPr="00260E85">
        <w:rPr>
          <w:rFonts w:ascii="Times New Roman" w:hAnsi="Times New Roman" w:cs="Times New Roman"/>
          <w:bCs/>
          <w:color w:val="000000" w:themeColor="text1"/>
          <w:sz w:val="28"/>
          <w:szCs w:val="28"/>
        </w:rPr>
        <w:t>вирішення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актуальних</w:t>
      </w:r>
      <w:proofErr w:type="spellEnd"/>
      <w:r w:rsidRPr="00260E85">
        <w:rPr>
          <w:rFonts w:ascii="Times New Roman" w:hAnsi="Times New Roman" w:cs="Times New Roman"/>
          <w:bCs/>
          <w:color w:val="000000" w:themeColor="text1"/>
          <w:sz w:val="28"/>
          <w:szCs w:val="28"/>
        </w:rPr>
        <w:t xml:space="preserve"> проблем і </w:t>
      </w:r>
      <w:proofErr w:type="spellStart"/>
      <w:r w:rsidRPr="00260E85">
        <w:rPr>
          <w:rFonts w:ascii="Times New Roman" w:hAnsi="Times New Roman" w:cs="Times New Roman"/>
          <w:bCs/>
          <w:color w:val="000000" w:themeColor="text1"/>
          <w:sz w:val="28"/>
          <w:szCs w:val="28"/>
        </w:rPr>
        <w:t>покращення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якості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життя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Серед</w:t>
      </w:r>
      <w:proofErr w:type="spellEnd"/>
      <w:r w:rsidRPr="00260E85">
        <w:rPr>
          <w:rFonts w:ascii="Times New Roman" w:hAnsi="Times New Roman" w:cs="Times New Roman"/>
          <w:bCs/>
          <w:color w:val="000000" w:themeColor="text1"/>
          <w:sz w:val="28"/>
          <w:szCs w:val="28"/>
        </w:rPr>
        <w:t xml:space="preserve"> них </w:t>
      </w:r>
      <w:proofErr w:type="spellStart"/>
      <w:r w:rsidRPr="00260E85">
        <w:rPr>
          <w:rFonts w:ascii="Times New Roman" w:hAnsi="Times New Roman" w:cs="Times New Roman"/>
          <w:bCs/>
          <w:color w:val="000000" w:themeColor="text1"/>
          <w:sz w:val="28"/>
          <w:szCs w:val="28"/>
        </w:rPr>
        <w:t>можна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виділити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кілька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ключових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напрямків</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які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мають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особливе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значення</w:t>
      </w:r>
      <w:proofErr w:type="spellEnd"/>
      <w:r w:rsidRPr="00260E85">
        <w:rPr>
          <w:rFonts w:ascii="Times New Roman" w:hAnsi="Times New Roman" w:cs="Times New Roman"/>
          <w:bCs/>
          <w:color w:val="000000" w:themeColor="text1"/>
          <w:sz w:val="28"/>
          <w:szCs w:val="28"/>
        </w:rPr>
        <w:t xml:space="preserve"> в </w:t>
      </w:r>
      <w:proofErr w:type="spellStart"/>
      <w:r w:rsidRPr="00260E85">
        <w:rPr>
          <w:rFonts w:ascii="Times New Roman" w:hAnsi="Times New Roman" w:cs="Times New Roman"/>
          <w:bCs/>
          <w:color w:val="000000" w:themeColor="text1"/>
          <w:sz w:val="28"/>
          <w:szCs w:val="28"/>
        </w:rPr>
        <w:t>цей</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складний</w:t>
      </w:r>
      <w:proofErr w:type="spellEnd"/>
      <w:r w:rsidRPr="00260E85">
        <w:rPr>
          <w:rFonts w:ascii="Times New Roman" w:hAnsi="Times New Roman" w:cs="Times New Roman"/>
          <w:bCs/>
          <w:color w:val="000000" w:themeColor="text1"/>
          <w:sz w:val="28"/>
          <w:szCs w:val="28"/>
        </w:rPr>
        <w:t xml:space="preserve"> час.</w:t>
      </w:r>
    </w:p>
    <w:p w14:paraId="0EC59620" w14:textId="0F5C62CB" w:rsidR="006B0E3B" w:rsidRPr="00260E85" w:rsidRDefault="006B0E3B" w:rsidP="00260E85">
      <w:pPr>
        <w:spacing w:after="0" w:line="360" w:lineRule="auto"/>
        <w:ind w:firstLine="709"/>
        <w:jc w:val="both"/>
        <w:rPr>
          <w:rFonts w:ascii="Times New Roman" w:hAnsi="Times New Roman" w:cs="Times New Roman"/>
          <w:bCs/>
          <w:color w:val="000000" w:themeColor="text1"/>
          <w:sz w:val="28"/>
          <w:szCs w:val="28"/>
        </w:rPr>
      </w:pPr>
      <w:proofErr w:type="spellStart"/>
      <w:r w:rsidRPr="00260E85">
        <w:rPr>
          <w:rFonts w:ascii="Times New Roman" w:hAnsi="Times New Roman" w:cs="Times New Roman"/>
          <w:bCs/>
          <w:color w:val="000000" w:themeColor="text1"/>
          <w:sz w:val="28"/>
          <w:szCs w:val="28"/>
        </w:rPr>
        <w:t>По-перше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програми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підтримки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безробітних</w:t>
      </w:r>
      <w:proofErr w:type="spellEnd"/>
      <w:r w:rsidRPr="00260E85">
        <w:rPr>
          <w:rFonts w:ascii="Times New Roman" w:hAnsi="Times New Roman" w:cs="Times New Roman"/>
          <w:bCs/>
          <w:color w:val="000000" w:themeColor="text1"/>
          <w:sz w:val="28"/>
          <w:szCs w:val="28"/>
        </w:rPr>
        <w:t xml:space="preserve"> стали </w:t>
      </w:r>
      <w:proofErr w:type="spellStart"/>
      <w:r w:rsidRPr="00260E85">
        <w:rPr>
          <w:rFonts w:ascii="Times New Roman" w:hAnsi="Times New Roman" w:cs="Times New Roman"/>
          <w:bCs/>
          <w:color w:val="000000" w:themeColor="text1"/>
          <w:sz w:val="28"/>
          <w:szCs w:val="28"/>
        </w:rPr>
        <w:t>важливим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інструментом</w:t>
      </w:r>
      <w:proofErr w:type="spellEnd"/>
      <w:r w:rsidRPr="00260E85">
        <w:rPr>
          <w:rFonts w:ascii="Times New Roman" w:hAnsi="Times New Roman" w:cs="Times New Roman"/>
          <w:bCs/>
          <w:color w:val="000000" w:themeColor="text1"/>
          <w:sz w:val="28"/>
          <w:szCs w:val="28"/>
        </w:rPr>
        <w:t xml:space="preserve"> у </w:t>
      </w:r>
      <w:proofErr w:type="spellStart"/>
      <w:r w:rsidRPr="00260E85">
        <w:rPr>
          <w:rFonts w:ascii="Times New Roman" w:hAnsi="Times New Roman" w:cs="Times New Roman"/>
          <w:bCs/>
          <w:color w:val="000000" w:themeColor="text1"/>
          <w:sz w:val="28"/>
          <w:szCs w:val="28"/>
        </w:rPr>
        <w:t>відповідь</w:t>
      </w:r>
      <w:proofErr w:type="spellEnd"/>
      <w:r w:rsidRPr="00260E85">
        <w:rPr>
          <w:rFonts w:ascii="Times New Roman" w:hAnsi="Times New Roman" w:cs="Times New Roman"/>
          <w:bCs/>
          <w:color w:val="000000" w:themeColor="text1"/>
          <w:sz w:val="28"/>
          <w:szCs w:val="28"/>
        </w:rPr>
        <w:t xml:space="preserve"> на </w:t>
      </w:r>
      <w:proofErr w:type="spellStart"/>
      <w:r w:rsidRPr="00260E85">
        <w:rPr>
          <w:rFonts w:ascii="Times New Roman" w:hAnsi="Times New Roman" w:cs="Times New Roman"/>
          <w:bCs/>
          <w:color w:val="000000" w:themeColor="text1"/>
          <w:sz w:val="28"/>
          <w:szCs w:val="28"/>
        </w:rPr>
        <w:t>економічні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труднощі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спричинені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війною</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пандемією</w:t>
      </w:r>
      <w:proofErr w:type="spellEnd"/>
      <w:r w:rsidRPr="00260E85">
        <w:rPr>
          <w:rFonts w:ascii="Times New Roman" w:hAnsi="Times New Roman" w:cs="Times New Roman"/>
          <w:bCs/>
          <w:color w:val="000000" w:themeColor="text1"/>
          <w:sz w:val="28"/>
          <w:szCs w:val="28"/>
        </w:rPr>
        <w:t xml:space="preserve">. Уряди та </w:t>
      </w:r>
      <w:proofErr w:type="spellStart"/>
      <w:r w:rsidRPr="00260E85">
        <w:rPr>
          <w:rFonts w:ascii="Times New Roman" w:hAnsi="Times New Roman" w:cs="Times New Roman"/>
          <w:bCs/>
          <w:color w:val="000000" w:themeColor="text1"/>
          <w:sz w:val="28"/>
          <w:szCs w:val="28"/>
        </w:rPr>
        <w:t>неурядові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організації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реалізують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програми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що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включають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фінансову</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допомогу</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безробітним</w:t>
      </w:r>
      <w:proofErr w:type="spellEnd"/>
      <w:r w:rsidRPr="00260E85">
        <w:rPr>
          <w:rFonts w:ascii="Times New Roman" w:hAnsi="Times New Roman" w:cs="Times New Roman"/>
          <w:bCs/>
          <w:color w:val="000000" w:themeColor="text1"/>
          <w:sz w:val="28"/>
          <w:szCs w:val="28"/>
        </w:rPr>
        <w:t xml:space="preserve">, а також </w:t>
      </w:r>
      <w:proofErr w:type="spellStart"/>
      <w:r w:rsidRPr="00260E85">
        <w:rPr>
          <w:rFonts w:ascii="Times New Roman" w:hAnsi="Times New Roman" w:cs="Times New Roman"/>
          <w:bCs/>
          <w:color w:val="000000" w:themeColor="text1"/>
          <w:sz w:val="28"/>
          <w:szCs w:val="28"/>
        </w:rPr>
        <w:t>курси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перекваліфікації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Ці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ініціативи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надають</w:t>
      </w:r>
      <w:proofErr w:type="spellEnd"/>
      <w:r w:rsidRPr="00260E85">
        <w:rPr>
          <w:rFonts w:ascii="Times New Roman" w:hAnsi="Times New Roman" w:cs="Times New Roman"/>
          <w:bCs/>
          <w:color w:val="000000" w:themeColor="text1"/>
          <w:sz w:val="28"/>
          <w:szCs w:val="28"/>
        </w:rPr>
        <w:t xml:space="preserve"> людям </w:t>
      </w:r>
      <w:proofErr w:type="spellStart"/>
      <w:r w:rsidRPr="00260E85">
        <w:rPr>
          <w:rFonts w:ascii="Times New Roman" w:hAnsi="Times New Roman" w:cs="Times New Roman"/>
          <w:bCs/>
          <w:color w:val="000000" w:themeColor="text1"/>
          <w:sz w:val="28"/>
          <w:szCs w:val="28"/>
        </w:rPr>
        <w:t>можливість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знайти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нові</w:t>
      </w:r>
      <w:proofErr w:type="spellEnd"/>
      <w:r w:rsidRPr="00260E85">
        <w:rPr>
          <w:rFonts w:ascii="Times New Roman" w:hAnsi="Times New Roman" w:cs="Times New Roman"/>
          <w:bCs/>
          <w:color w:val="000000" w:themeColor="text1"/>
          <w:sz w:val="28"/>
          <w:szCs w:val="28"/>
        </w:rPr>
        <w:t xml:space="preserve"> шляхи </w:t>
      </w:r>
      <w:proofErr w:type="spellStart"/>
      <w:r w:rsidRPr="00260E85">
        <w:rPr>
          <w:rFonts w:ascii="Times New Roman" w:hAnsi="Times New Roman" w:cs="Times New Roman"/>
          <w:bCs/>
          <w:color w:val="000000" w:themeColor="text1"/>
          <w:sz w:val="28"/>
          <w:szCs w:val="28"/>
        </w:rPr>
        <w:t>працевлаштування</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адаптуватися</w:t>
      </w:r>
      <w:proofErr w:type="spellEnd"/>
      <w:r w:rsidRPr="00260E85">
        <w:rPr>
          <w:rFonts w:ascii="Times New Roman" w:hAnsi="Times New Roman" w:cs="Times New Roman"/>
          <w:bCs/>
          <w:color w:val="000000" w:themeColor="text1"/>
          <w:sz w:val="28"/>
          <w:szCs w:val="28"/>
        </w:rPr>
        <w:t xml:space="preserve"> до </w:t>
      </w:r>
      <w:proofErr w:type="spellStart"/>
      <w:r w:rsidRPr="00260E85">
        <w:rPr>
          <w:rFonts w:ascii="Times New Roman" w:hAnsi="Times New Roman" w:cs="Times New Roman"/>
          <w:bCs/>
          <w:color w:val="000000" w:themeColor="text1"/>
          <w:sz w:val="28"/>
          <w:szCs w:val="28"/>
        </w:rPr>
        <w:t>змін</w:t>
      </w:r>
      <w:proofErr w:type="spellEnd"/>
      <w:r w:rsidRPr="00260E85">
        <w:rPr>
          <w:rFonts w:ascii="Times New Roman" w:hAnsi="Times New Roman" w:cs="Times New Roman"/>
          <w:bCs/>
          <w:color w:val="000000" w:themeColor="text1"/>
          <w:sz w:val="28"/>
          <w:szCs w:val="28"/>
        </w:rPr>
        <w:t xml:space="preserve"> на ринку </w:t>
      </w:r>
      <w:proofErr w:type="spellStart"/>
      <w:r w:rsidRPr="00260E85">
        <w:rPr>
          <w:rFonts w:ascii="Times New Roman" w:hAnsi="Times New Roman" w:cs="Times New Roman"/>
          <w:bCs/>
          <w:color w:val="000000" w:themeColor="text1"/>
          <w:sz w:val="28"/>
          <w:szCs w:val="28"/>
        </w:rPr>
        <w:t>праці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Завдяки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цим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програмам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багато</w:t>
      </w:r>
      <w:proofErr w:type="spellEnd"/>
      <w:r w:rsidRPr="00260E85">
        <w:rPr>
          <w:rFonts w:ascii="Times New Roman" w:hAnsi="Times New Roman" w:cs="Times New Roman"/>
          <w:bCs/>
          <w:color w:val="000000" w:themeColor="text1"/>
          <w:sz w:val="28"/>
          <w:szCs w:val="28"/>
        </w:rPr>
        <w:t xml:space="preserve"> людей </w:t>
      </w:r>
      <w:proofErr w:type="spellStart"/>
      <w:r w:rsidRPr="00260E85">
        <w:rPr>
          <w:rFonts w:ascii="Times New Roman" w:hAnsi="Times New Roman" w:cs="Times New Roman"/>
          <w:bCs/>
          <w:color w:val="000000" w:themeColor="text1"/>
          <w:sz w:val="28"/>
          <w:szCs w:val="28"/>
        </w:rPr>
        <w:t>можуть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підвищити</w:t>
      </w:r>
      <w:proofErr w:type="spellEnd"/>
      <w:r w:rsidRPr="00260E85">
        <w:rPr>
          <w:rFonts w:ascii="Times New Roman" w:hAnsi="Times New Roman" w:cs="Times New Roman"/>
          <w:bCs/>
          <w:color w:val="000000" w:themeColor="text1"/>
          <w:sz w:val="28"/>
          <w:szCs w:val="28"/>
        </w:rPr>
        <w:t xml:space="preserve"> свою </w:t>
      </w:r>
      <w:proofErr w:type="spellStart"/>
      <w:r w:rsidRPr="00260E85">
        <w:rPr>
          <w:rFonts w:ascii="Times New Roman" w:hAnsi="Times New Roman" w:cs="Times New Roman"/>
          <w:bCs/>
          <w:color w:val="000000" w:themeColor="text1"/>
          <w:sz w:val="28"/>
          <w:szCs w:val="28"/>
        </w:rPr>
        <w:t>конкурентоспроможність</w:t>
      </w:r>
      <w:proofErr w:type="spellEnd"/>
      <w:r w:rsidRPr="00260E85">
        <w:rPr>
          <w:rFonts w:ascii="Times New Roman" w:hAnsi="Times New Roman" w:cs="Times New Roman"/>
          <w:bCs/>
          <w:color w:val="000000" w:themeColor="text1"/>
          <w:sz w:val="28"/>
          <w:szCs w:val="28"/>
        </w:rPr>
        <w:t xml:space="preserve"> і </w:t>
      </w:r>
      <w:proofErr w:type="spellStart"/>
      <w:r w:rsidRPr="00260E85">
        <w:rPr>
          <w:rFonts w:ascii="Times New Roman" w:hAnsi="Times New Roman" w:cs="Times New Roman"/>
          <w:bCs/>
          <w:color w:val="000000" w:themeColor="text1"/>
          <w:sz w:val="28"/>
          <w:szCs w:val="28"/>
        </w:rPr>
        <w:t>знайти</w:t>
      </w:r>
      <w:proofErr w:type="spellEnd"/>
      <w:r w:rsidRPr="00260E85">
        <w:rPr>
          <w:rFonts w:ascii="Times New Roman" w:hAnsi="Times New Roman" w:cs="Times New Roman"/>
          <w:bCs/>
          <w:color w:val="000000" w:themeColor="text1"/>
          <w:sz w:val="28"/>
          <w:szCs w:val="28"/>
        </w:rPr>
        <w:t xml:space="preserve"> роботу в </w:t>
      </w:r>
      <w:proofErr w:type="spellStart"/>
      <w:r w:rsidRPr="00260E85">
        <w:rPr>
          <w:rFonts w:ascii="Times New Roman" w:hAnsi="Times New Roman" w:cs="Times New Roman"/>
          <w:bCs/>
          <w:color w:val="000000" w:themeColor="text1"/>
          <w:sz w:val="28"/>
          <w:szCs w:val="28"/>
        </w:rPr>
        <w:t>нових</w:t>
      </w:r>
      <w:proofErr w:type="spellEnd"/>
      <w:r w:rsidRPr="00260E85">
        <w:rPr>
          <w:rFonts w:ascii="Times New Roman" w:hAnsi="Times New Roman" w:cs="Times New Roman"/>
          <w:bCs/>
          <w:color w:val="000000" w:themeColor="text1"/>
          <w:sz w:val="28"/>
          <w:szCs w:val="28"/>
        </w:rPr>
        <w:t xml:space="preserve"> сферах.</w:t>
      </w:r>
    </w:p>
    <w:p w14:paraId="6A32769E" w14:textId="6646C6EF" w:rsidR="006B0E3B" w:rsidRPr="00260E85" w:rsidRDefault="006B0E3B" w:rsidP="00260E85">
      <w:pPr>
        <w:spacing w:after="0" w:line="360" w:lineRule="auto"/>
        <w:ind w:firstLine="709"/>
        <w:jc w:val="both"/>
        <w:rPr>
          <w:rFonts w:ascii="Times New Roman" w:hAnsi="Times New Roman" w:cs="Times New Roman"/>
          <w:bCs/>
          <w:color w:val="000000" w:themeColor="text1"/>
          <w:sz w:val="28"/>
          <w:szCs w:val="28"/>
        </w:rPr>
      </w:pPr>
      <w:proofErr w:type="spellStart"/>
      <w:r w:rsidRPr="00260E85">
        <w:rPr>
          <w:rFonts w:ascii="Times New Roman" w:hAnsi="Times New Roman" w:cs="Times New Roman"/>
          <w:bCs/>
          <w:color w:val="000000" w:themeColor="text1"/>
          <w:sz w:val="28"/>
          <w:szCs w:val="28"/>
        </w:rPr>
        <w:t>По-друге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соціальне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підприємництво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набуває</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дедалі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більшого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значення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Підтримка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соціальних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підприємств</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які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створюють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робочі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місця</w:t>
      </w:r>
      <w:proofErr w:type="spellEnd"/>
      <w:r w:rsidRPr="00260E85">
        <w:rPr>
          <w:rFonts w:ascii="Times New Roman" w:hAnsi="Times New Roman" w:cs="Times New Roman"/>
          <w:bCs/>
          <w:color w:val="000000" w:themeColor="text1"/>
          <w:sz w:val="28"/>
          <w:szCs w:val="28"/>
        </w:rPr>
        <w:t xml:space="preserve"> для </w:t>
      </w:r>
      <w:proofErr w:type="spellStart"/>
      <w:r w:rsidRPr="00260E85">
        <w:rPr>
          <w:rFonts w:ascii="Times New Roman" w:hAnsi="Times New Roman" w:cs="Times New Roman"/>
          <w:bCs/>
          <w:color w:val="000000" w:themeColor="text1"/>
          <w:sz w:val="28"/>
          <w:szCs w:val="28"/>
        </w:rPr>
        <w:t>вразливих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груп</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населення</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вирішують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соціальні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проблеми</w:t>
      </w:r>
      <w:proofErr w:type="spellEnd"/>
      <w:r w:rsidRPr="00260E85">
        <w:rPr>
          <w:rFonts w:ascii="Times New Roman" w:hAnsi="Times New Roman" w:cs="Times New Roman"/>
          <w:bCs/>
          <w:color w:val="000000" w:themeColor="text1"/>
          <w:sz w:val="28"/>
          <w:szCs w:val="28"/>
        </w:rPr>
        <w:t xml:space="preserve">, є </w:t>
      </w:r>
      <w:proofErr w:type="spellStart"/>
      <w:r w:rsidRPr="00260E85">
        <w:rPr>
          <w:rFonts w:ascii="Times New Roman" w:hAnsi="Times New Roman" w:cs="Times New Roman"/>
          <w:bCs/>
          <w:color w:val="000000" w:themeColor="text1"/>
          <w:sz w:val="28"/>
          <w:szCs w:val="28"/>
        </w:rPr>
        <w:t>важливою</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складовою</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соціальних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ініціатив</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Ці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підприємства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працюють</w:t>
      </w:r>
      <w:proofErr w:type="spellEnd"/>
      <w:r w:rsidRPr="00260E85">
        <w:rPr>
          <w:rFonts w:ascii="Times New Roman" w:hAnsi="Times New Roman" w:cs="Times New Roman"/>
          <w:bCs/>
          <w:color w:val="000000" w:themeColor="text1"/>
          <w:sz w:val="28"/>
          <w:szCs w:val="28"/>
        </w:rPr>
        <w:t xml:space="preserve"> у </w:t>
      </w:r>
      <w:proofErr w:type="spellStart"/>
      <w:r w:rsidRPr="00260E85">
        <w:rPr>
          <w:rFonts w:ascii="Times New Roman" w:hAnsi="Times New Roman" w:cs="Times New Roman"/>
          <w:bCs/>
          <w:color w:val="000000" w:themeColor="text1"/>
          <w:sz w:val="28"/>
          <w:szCs w:val="28"/>
        </w:rPr>
        <w:t>різних</w:t>
      </w:r>
      <w:proofErr w:type="spellEnd"/>
      <w:r w:rsidRPr="00260E85">
        <w:rPr>
          <w:rFonts w:ascii="Times New Roman" w:hAnsi="Times New Roman" w:cs="Times New Roman"/>
          <w:bCs/>
          <w:color w:val="000000" w:themeColor="text1"/>
          <w:sz w:val="28"/>
          <w:szCs w:val="28"/>
        </w:rPr>
        <w:t xml:space="preserve"> сферах, таких як </w:t>
      </w:r>
      <w:proofErr w:type="spellStart"/>
      <w:r w:rsidRPr="00260E85">
        <w:rPr>
          <w:rFonts w:ascii="Times New Roman" w:hAnsi="Times New Roman" w:cs="Times New Roman"/>
          <w:bCs/>
          <w:color w:val="000000" w:themeColor="text1"/>
          <w:sz w:val="28"/>
          <w:szCs w:val="28"/>
        </w:rPr>
        <w:t>екологія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освіта</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соціальні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послуги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пропонуючи</w:t>
      </w:r>
      <w:proofErr w:type="spellEnd"/>
      <w:r w:rsidRPr="00260E85">
        <w:rPr>
          <w:rFonts w:ascii="Times New Roman" w:hAnsi="Times New Roman" w:cs="Times New Roman"/>
          <w:bCs/>
          <w:color w:val="000000" w:themeColor="text1"/>
          <w:sz w:val="28"/>
          <w:szCs w:val="28"/>
        </w:rPr>
        <w:t xml:space="preserve"> не </w:t>
      </w:r>
      <w:proofErr w:type="spellStart"/>
      <w:r w:rsidRPr="00260E85">
        <w:rPr>
          <w:rFonts w:ascii="Times New Roman" w:hAnsi="Times New Roman" w:cs="Times New Roman"/>
          <w:bCs/>
          <w:color w:val="000000" w:themeColor="text1"/>
          <w:sz w:val="28"/>
          <w:szCs w:val="28"/>
        </w:rPr>
        <w:t>лише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економічні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вигоди</w:t>
      </w:r>
      <w:proofErr w:type="spellEnd"/>
      <w:r w:rsidRPr="00260E85">
        <w:rPr>
          <w:rFonts w:ascii="Times New Roman" w:hAnsi="Times New Roman" w:cs="Times New Roman"/>
          <w:bCs/>
          <w:color w:val="000000" w:themeColor="text1"/>
          <w:sz w:val="28"/>
          <w:szCs w:val="28"/>
        </w:rPr>
        <w:t xml:space="preserve">, а й позитивно </w:t>
      </w:r>
      <w:proofErr w:type="spellStart"/>
      <w:r w:rsidRPr="00260E85">
        <w:rPr>
          <w:rFonts w:ascii="Times New Roman" w:hAnsi="Times New Roman" w:cs="Times New Roman"/>
          <w:bCs/>
          <w:color w:val="000000" w:themeColor="text1"/>
          <w:sz w:val="28"/>
          <w:szCs w:val="28"/>
        </w:rPr>
        <w:t>впливаючи</w:t>
      </w:r>
      <w:proofErr w:type="spellEnd"/>
      <w:r w:rsidRPr="00260E85">
        <w:rPr>
          <w:rFonts w:ascii="Times New Roman" w:hAnsi="Times New Roman" w:cs="Times New Roman"/>
          <w:bCs/>
          <w:color w:val="000000" w:themeColor="text1"/>
          <w:sz w:val="28"/>
          <w:szCs w:val="28"/>
        </w:rPr>
        <w:t xml:space="preserve"> на </w:t>
      </w:r>
      <w:proofErr w:type="spellStart"/>
      <w:r w:rsidRPr="00260E85">
        <w:rPr>
          <w:rFonts w:ascii="Times New Roman" w:hAnsi="Times New Roman" w:cs="Times New Roman"/>
          <w:bCs/>
          <w:color w:val="000000" w:themeColor="text1"/>
          <w:sz w:val="28"/>
          <w:szCs w:val="28"/>
        </w:rPr>
        <w:t>соціальний</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клімат</w:t>
      </w:r>
      <w:proofErr w:type="spellEnd"/>
      <w:r w:rsidRPr="00260E85">
        <w:rPr>
          <w:rFonts w:ascii="Times New Roman" w:hAnsi="Times New Roman" w:cs="Times New Roman"/>
          <w:bCs/>
          <w:color w:val="000000" w:themeColor="text1"/>
          <w:sz w:val="28"/>
          <w:szCs w:val="28"/>
        </w:rPr>
        <w:t xml:space="preserve"> у </w:t>
      </w:r>
      <w:proofErr w:type="spellStart"/>
      <w:r w:rsidRPr="00260E85">
        <w:rPr>
          <w:rFonts w:ascii="Times New Roman" w:hAnsi="Times New Roman" w:cs="Times New Roman"/>
          <w:bCs/>
          <w:color w:val="000000" w:themeColor="text1"/>
          <w:sz w:val="28"/>
          <w:szCs w:val="28"/>
        </w:rPr>
        <w:t>суспільстві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Соціальне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підприємництво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стає</w:t>
      </w:r>
      <w:proofErr w:type="spellEnd"/>
      <w:r w:rsidRPr="00260E85">
        <w:rPr>
          <w:rFonts w:ascii="Times New Roman" w:hAnsi="Times New Roman" w:cs="Times New Roman"/>
          <w:bCs/>
          <w:color w:val="000000" w:themeColor="text1"/>
          <w:sz w:val="28"/>
          <w:szCs w:val="28"/>
        </w:rPr>
        <w:t xml:space="preserve"> мостом </w:t>
      </w:r>
      <w:proofErr w:type="spellStart"/>
      <w:r w:rsidRPr="00260E85">
        <w:rPr>
          <w:rFonts w:ascii="Times New Roman" w:hAnsi="Times New Roman" w:cs="Times New Roman"/>
          <w:bCs/>
          <w:color w:val="000000" w:themeColor="text1"/>
          <w:sz w:val="28"/>
          <w:szCs w:val="28"/>
        </w:rPr>
        <w:t>між</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бізнесом</w:t>
      </w:r>
      <w:proofErr w:type="spellEnd"/>
      <w:r w:rsidRPr="00260E85">
        <w:rPr>
          <w:rFonts w:ascii="Times New Roman" w:hAnsi="Times New Roman" w:cs="Times New Roman"/>
          <w:bCs/>
          <w:color w:val="000000" w:themeColor="text1"/>
          <w:sz w:val="28"/>
          <w:szCs w:val="28"/>
        </w:rPr>
        <w:t xml:space="preserve"> і </w:t>
      </w:r>
      <w:proofErr w:type="spellStart"/>
      <w:r w:rsidRPr="00260E85">
        <w:rPr>
          <w:rFonts w:ascii="Times New Roman" w:hAnsi="Times New Roman" w:cs="Times New Roman"/>
          <w:bCs/>
          <w:color w:val="000000" w:themeColor="text1"/>
          <w:sz w:val="28"/>
          <w:szCs w:val="28"/>
        </w:rPr>
        <w:t>соціальною</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відповідальністю</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дозволяючи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вирішувати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нагальні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проблеми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громади</w:t>
      </w:r>
      <w:proofErr w:type="spellEnd"/>
      <w:r w:rsidRPr="00260E85">
        <w:rPr>
          <w:rFonts w:ascii="Times New Roman" w:hAnsi="Times New Roman" w:cs="Times New Roman"/>
          <w:bCs/>
          <w:color w:val="000000" w:themeColor="text1"/>
          <w:sz w:val="28"/>
          <w:szCs w:val="28"/>
        </w:rPr>
        <w:t>.</w:t>
      </w:r>
    </w:p>
    <w:p w14:paraId="1409F9D4" w14:textId="35FD2CEB" w:rsidR="006B0E3B" w:rsidRPr="00104F3E" w:rsidRDefault="006B0E3B" w:rsidP="00260E85">
      <w:pPr>
        <w:spacing w:after="0" w:line="360" w:lineRule="auto"/>
        <w:ind w:firstLine="709"/>
        <w:jc w:val="both"/>
        <w:rPr>
          <w:rFonts w:ascii="Times New Roman" w:hAnsi="Times New Roman" w:cs="Times New Roman"/>
          <w:bCs/>
          <w:color w:val="000000" w:themeColor="text1"/>
          <w:sz w:val="28"/>
          <w:szCs w:val="28"/>
          <w:lang w:val="uk-UA"/>
        </w:rPr>
      </w:pPr>
      <w:proofErr w:type="spellStart"/>
      <w:r w:rsidRPr="00260E85">
        <w:rPr>
          <w:rFonts w:ascii="Times New Roman" w:hAnsi="Times New Roman" w:cs="Times New Roman"/>
          <w:bCs/>
          <w:color w:val="000000" w:themeColor="text1"/>
          <w:sz w:val="28"/>
          <w:szCs w:val="28"/>
        </w:rPr>
        <w:t>Третім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важливим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напрямком</w:t>
      </w:r>
      <w:proofErr w:type="spellEnd"/>
      <w:r w:rsidRPr="00260E85">
        <w:rPr>
          <w:rFonts w:ascii="Times New Roman" w:hAnsi="Times New Roman" w:cs="Times New Roman"/>
          <w:bCs/>
          <w:color w:val="000000" w:themeColor="text1"/>
          <w:sz w:val="28"/>
          <w:szCs w:val="28"/>
        </w:rPr>
        <w:t xml:space="preserve"> є </w:t>
      </w:r>
      <w:proofErr w:type="spellStart"/>
      <w:r w:rsidRPr="00260E85">
        <w:rPr>
          <w:rFonts w:ascii="Times New Roman" w:hAnsi="Times New Roman" w:cs="Times New Roman"/>
          <w:bCs/>
          <w:color w:val="000000" w:themeColor="text1"/>
          <w:sz w:val="28"/>
          <w:szCs w:val="28"/>
        </w:rPr>
        <w:t>програми</w:t>
      </w:r>
      <w:proofErr w:type="spellEnd"/>
      <w:r w:rsidRPr="00260E85">
        <w:rPr>
          <w:rFonts w:ascii="Times New Roman" w:hAnsi="Times New Roman" w:cs="Times New Roman"/>
          <w:bCs/>
          <w:color w:val="000000" w:themeColor="text1"/>
          <w:sz w:val="28"/>
          <w:szCs w:val="28"/>
        </w:rPr>
        <w:t xml:space="preserve"> для </w:t>
      </w:r>
      <w:proofErr w:type="spellStart"/>
      <w:r w:rsidRPr="00260E85">
        <w:rPr>
          <w:rFonts w:ascii="Times New Roman" w:hAnsi="Times New Roman" w:cs="Times New Roman"/>
          <w:bCs/>
          <w:color w:val="000000" w:themeColor="text1"/>
          <w:sz w:val="28"/>
          <w:szCs w:val="28"/>
        </w:rPr>
        <w:t>дітей</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молоді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Забезпечення</w:t>
      </w:r>
      <w:proofErr w:type="spellEnd"/>
      <w:r w:rsidRPr="00260E85">
        <w:rPr>
          <w:rFonts w:ascii="Times New Roman" w:hAnsi="Times New Roman" w:cs="Times New Roman"/>
          <w:bCs/>
          <w:color w:val="000000" w:themeColor="text1"/>
          <w:sz w:val="28"/>
          <w:szCs w:val="28"/>
        </w:rPr>
        <w:t xml:space="preserve"> доступу до </w:t>
      </w:r>
      <w:proofErr w:type="spellStart"/>
      <w:r w:rsidRPr="00260E85">
        <w:rPr>
          <w:rFonts w:ascii="Times New Roman" w:hAnsi="Times New Roman" w:cs="Times New Roman"/>
          <w:bCs/>
          <w:color w:val="000000" w:themeColor="text1"/>
          <w:sz w:val="28"/>
          <w:szCs w:val="28"/>
        </w:rPr>
        <w:t>освіти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здоров’я</w:t>
      </w:r>
      <w:proofErr w:type="spellEnd"/>
      <w:r w:rsidRPr="00260E85">
        <w:rPr>
          <w:rFonts w:ascii="Times New Roman" w:hAnsi="Times New Roman" w:cs="Times New Roman"/>
          <w:bCs/>
          <w:color w:val="000000" w:themeColor="text1"/>
          <w:sz w:val="28"/>
          <w:szCs w:val="28"/>
        </w:rPr>
        <w:t xml:space="preserve"> та культурного </w:t>
      </w:r>
      <w:proofErr w:type="spellStart"/>
      <w:r w:rsidRPr="00260E85">
        <w:rPr>
          <w:rFonts w:ascii="Times New Roman" w:hAnsi="Times New Roman" w:cs="Times New Roman"/>
          <w:bCs/>
          <w:color w:val="000000" w:themeColor="text1"/>
          <w:sz w:val="28"/>
          <w:szCs w:val="28"/>
        </w:rPr>
        <w:t>розвитку</w:t>
      </w:r>
      <w:proofErr w:type="spellEnd"/>
      <w:r w:rsidRPr="00260E85">
        <w:rPr>
          <w:rFonts w:ascii="Times New Roman" w:hAnsi="Times New Roman" w:cs="Times New Roman"/>
          <w:bCs/>
          <w:color w:val="000000" w:themeColor="text1"/>
          <w:sz w:val="28"/>
          <w:szCs w:val="28"/>
        </w:rPr>
        <w:t xml:space="preserve"> є критично </w:t>
      </w:r>
      <w:proofErr w:type="spellStart"/>
      <w:r w:rsidRPr="00260E85">
        <w:rPr>
          <w:rFonts w:ascii="Times New Roman" w:hAnsi="Times New Roman" w:cs="Times New Roman"/>
          <w:bCs/>
          <w:color w:val="000000" w:themeColor="text1"/>
          <w:sz w:val="28"/>
          <w:szCs w:val="28"/>
        </w:rPr>
        <w:t>важливим</w:t>
      </w:r>
      <w:proofErr w:type="spellEnd"/>
      <w:r w:rsidRPr="00260E85">
        <w:rPr>
          <w:rFonts w:ascii="Times New Roman" w:hAnsi="Times New Roman" w:cs="Times New Roman"/>
          <w:bCs/>
          <w:color w:val="000000" w:themeColor="text1"/>
          <w:sz w:val="28"/>
          <w:szCs w:val="28"/>
        </w:rPr>
        <w:t xml:space="preserve"> для </w:t>
      </w:r>
      <w:proofErr w:type="spellStart"/>
      <w:r w:rsidRPr="00260E85">
        <w:rPr>
          <w:rFonts w:ascii="Times New Roman" w:hAnsi="Times New Roman" w:cs="Times New Roman"/>
          <w:bCs/>
          <w:color w:val="000000" w:themeColor="text1"/>
          <w:sz w:val="28"/>
          <w:szCs w:val="28"/>
        </w:rPr>
        <w:t>формування</w:t>
      </w:r>
      <w:proofErr w:type="spellEnd"/>
      <w:r w:rsidRPr="00260E85">
        <w:rPr>
          <w:rFonts w:ascii="Times New Roman" w:hAnsi="Times New Roman" w:cs="Times New Roman"/>
          <w:bCs/>
          <w:color w:val="000000" w:themeColor="text1"/>
          <w:sz w:val="28"/>
          <w:szCs w:val="28"/>
        </w:rPr>
        <w:t xml:space="preserve"> здорового, активного та </w:t>
      </w:r>
      <w:proofErr w:type="spellStart"/>
      <w:r w:rsidRPr="00260E85">
        <w:rPr>
          <w:rFonts w:ascii="Times New Roman" w:hAnsi="Times New Roman" w:cs="Times New Roman"/>
          <w:bCs/>
          <w:color w:val="000000" w:themeColor="text1"/>
          <w:sz w:val="28"/>
          <w:szCs w:val="28"/>
        </w:rPr>
        <w:t>свідомого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покоління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Організація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літніх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таборів</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спортивних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заходів</w:t>
      </w:r>
      <w:proofErr w:type="spellEnd"/>
      <w:r w:rsidRPr="00260E85">
        <w:rPr>
          <w:rFonts w:ascii="Times New Roman" w:hAnsi="Times New Roman" w:cs="Times New Roman"/>
          <w:bCs/>
          <w:color w:val="000000" w:themeColor="text1"/>
          <w:sz w:val="28"/>
          <w:szCs w:val="28"/>
        </w:rPr>
        <w:t xml:space="preserve"> і </w:t>
      </w:r>
      <w:proofErr w:type="spellStart"/>
      <w:r w:rsidRPr="00260E85">
        <w:rPr>
          <w:rFonts w:ascii="Times New Roman" w:hAnsi="Times New Roman" w:cs="Times New Roman"/>
          <w:bCs/>
          <w:color w:val="000000" w:themeColor="text1"/>
          <w:sz w:val="28"/>
          <w:szCs w:val="28"/>
        </w:rPr>
        <w:t>освітніх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програм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сприяє</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lastRenderedPageBreak/>
        <w:t>розвитку</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молоді</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формує</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активну</w:t>
      </w:r>
      <w:proofErr w:type="spellEnd"/>
      <w:r w:rsidRPr="00260E85">
        <w:rPr>
          <w:rFonts w:ascii="Times New Roman" w:hAnsi="Times New Roman" w:cs="Times New Roman"/>
          <w:bCs/>
          <w:color w:val="000000" w:themeColor="text1"/>
          <w:sz w:val="28"/>
          <w:szCs w:val="28"/>
        </w:rPr>
        <w:t xml:space="preserve"> громаду. </w:t>
      </w:r>
      <w:proofErr w:type="spellStart"/>
      <w:r w:rsidRPr="00260E85">
        <w:rPr>
          <w:rFonts w:ascii="Times New Roman" w:hAnsi="Times New Roman" w:cs="Times New Roman"/>
          <w:bCs/>
          <w:color w:val="000000" w:themeColor="text1"/>
          <w:sz w:val="28"/>
          <w:szCs w:val="28"/>
        </w:rPr>
        <w:t>Такі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ініціативи</w:t>
      </w:r>
      <w:proofErr w:type="spellEnd"/>
      <w:r w:rsidRPr="00260E85">
        <w:rPr>
          <w:rFonts w:ascii="Times New Roman" w:hAnsi="Times New Roman" w:cs="Times New Roman"/>
          <w:bCs/>
          <w:color w:val="000000" w:themeColor="text1"/>
          <w:sz w:val="28"/>
          <w:szCs w:val="28"/>
        </w:rPr>
        <w:t xml:space="preserve"> не </w:t>
      </w:r>
      <w:proofErr w:type="spellStart"/>
      <w:r w:rsidRPr="00260E85">
        <w:rPr>
          <w:rFonts w:ascii="Times New Roman" w:hAnsi="Times New Roman" w:cs="Times New Roman"/>
          <w:bCs/>
          <w:color w:val="000000" w:themeColor="text1"/>
          <w:sz w:val="28"/>
          <w:szCs w:val="28"/>
        </w:rPr>
        <w:t>лише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забезпечують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дітям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можливість</w:t>
      </w:r>
      <w:proofErr w:type="spellEnd"/>
      <w:r w:rsidRPr="00260E85">
        <w:rPr>
          <w:rFonts w:ascii="Times New Roman" w:hAnsi="Times New Roman" w:cs="Times New Roman"/>
          <w:bCs/>
          <w:color w:val="000000" w:themeColor="text1"/>
          <w:sz w:val="28"/>
          <w:szCs w:val="28"/>
        </w:rPr>
        <w:t xml:space="preserve"> для </w:t>
      </w:r>
      <w:proofErr w:type="spellStart"/>
      <w:r w:rsidRPr="00260E85">
        <w:rPr>
          <w:rFonts w:ascii="Times New Roman" w:hAnsi="Times New Roman" w:cs="Times New Roman"/>
          <w:bCs/>
          <w:color w:val="000000" w:themeColor="text1"/>
          <w:sz w:val="28"/>
          <w:szCs w:val="28"/>
        </w:rPr>
        <w:t>навчання</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відпочинку</w:t>
      </w:r>
      <w:proofErr w:type="spellEnd"/>
      <w:r w:rsidRPr="00260E85">
        <w:rPr>
          <w:rFonts w:ascii="Times New Roman" w:hAnsi="Times New Roman" w:cs="Times New Roman"/>
          <w:bCs/>
          <w:color w:val="000000" w:themeColor="text1"/>
          <w:sz w:val="28"/>
          <w:szCs w:val="28"/>
        </w:rPr>
        <w:t xml:space="preserve">, а й </w:t>
      </w:r>
      <w:proofErr w:type="spellStart"/>
      <w:r w:rsidRPr="00260E85">
        <w:rPr>
          <w:rFonts w:ascii="Times New Roman" w:hAnsi="Times New Roman" w:cs="Times New Roman"/>
          <w:bCs/>
          <w:color w:val="000000" w:themeColor="text1"/>
          <w:sz w:val="28"/>
          <w:szCs w:val="28"/>
        </w:rPr>
        <w:t>допомагають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зміцнити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соціальні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зв’язки</w:t>
      </w:r>
      <w:proofErr w:type="spellEnd"/>
      <w:r w:rsidRPr="00260E85">
        <w:rPr>
          <w:rFonts w:ascii="Times New Roman" w:hAnsi="Times New Roman" w:cs="Times New Roman"/>
          <w:bCs/>
          <w:color w:val="000000" w:themeColor="text1"/>
          <w:sz w:val="28"/>
          <w:szCs w:val="28"/>
        </w:rPr>
        <w:t xml:space="preserve"> в громадах.</w:t>
      </w:r>
      <w:r w:rsidR="00104F3E">
        <w:rPr>
          <w:rFonts w:ascii="Times New Roman" w:hAnsi="Times New Roman" w:cs="Times New Roman"/>
          <w:bCs/>
          <w:color w:val="000000" w:themeColor="text1"/>
          <w:sz w:val="28"/>
          <w:szCs w:val="28"/>
          <w:lang w:val="uk-UA"/>
        </w:rPr>
        <w:t xml:space="preserve"> </w:t>
      </w:r>
      <w:r w:rsidR="00104F3E" w:rsidRPr="00104F3E">
        <w:rPr>
          <w:rFonts w:ascii="Times New Roman" w:hAnsi="Times New Roman" w:cs="Times New Roman"/>
          <w:bCs/>
          <w:color w:val="000000" w:themeColor="text1"/>
          <w:sz w:val="28"/>
          <w:szCs w:val="28"/>
          <w:lang w:val="uk-UA"/>
        </w:rPr>
        <w:t>[</w:t>
      </w:r>
      <w:r w:rsidR="00104F3E">
        <w:rPr>
          <w:rFonts w:ascii="Times New Roman" w:hAnsi="Times New Roman" w:cs="Times New Roman"/>
          <w:bCs/>
          <w:color w:val="000000" w:themeColor="text1"/>
          <w:sz w:val="28"/>
          <w:szCs w:val="28"/>
          <w:lang w:val="uk-UA"/>
        </w:rPr>
        <w:t>35</w:t>
      </w:r>
      <w:r w:rsidR="00104F3E" w:rsidRPr="00104F3E">
        <w:rPr>
          <w:rFonts w:ascii="Times New Roman" w:hAnsi="Times New Roman" w:cs="Times New Roman"/>
          <w:bCs/>
          <w:color w:val="000000" w:themeColor="text1"/>
          <w:sz w:val="28"/>
          <w:szCs w:val="28"/>
          <w:lang w:val="uk-UA"/>
        </w:rPr>
        <w:t>, c.</w:t>
      </w:r>
      <w:r w:rsidR="00104F3E">
        <w:rPr>
          <w:rFonts w:ascii="Times New Roman" w:hAnsi="Times New Roman" w:cs="Times New Roman"/>
          <w:bCs/>
          <w:color w:val="000000" w:themeColor="text1"/>
          <w:sz w:val="28"/>
          <w:szCs w:val="28"/>
          <w:lang w:val="uk-UA"/>
        </w:rPr>
        <w:t xml:space="preserve"> 10</w:t>
      </w:r>
      <w:r w:rsidR="00104F3E" w:rsidRPr="00104F3E">
        <w:rPr>
          <w:rFonts w:ascii="Times New Roman" w:hAnsi="Times New Roman" w:cs="Times New Roman"/>
          <w:bCs/>
          <w:color w:val="000000" w:themeColor="text1"/>
          <w:sz w:val="28"/>
          <w:szCs w:val="28"/>
          <w:lang w:val="uk-UA"/>
        </w:rPr>
        <w:t>].</w:t>
      </w:r>
    </w:p>
    <w:p w14:paraId="773BE45A" w14:textId="7CF7C19E" w:rsidR="006B0E3B" w:rsidRPr="00260E85" w:rsidRDefault="006B0E3B" w:rsidP="00260E85">
      <w:pPr>
        <w:spacing w:after="0" w:line="360" w:lineRule="auto"/>
        <w:ind w:firstLine="709"/>
        <w:jc w:val="both"/>
        <w:rPr>
          <w:rFonts w:ascii="Times New Roman" w:hAnsi="Times New Roman" w:cs="Times New Roman"/>
          <w:bCs/>
          <w:color w:val="000000" w:themeColor="text1"/>
          <w:sz w:val="28"/>
          <w:szCs w:val="28"/>
        </w:rPr>
      </w:pPr>
      <w:proofErr w:type="spellStart"/>
      <w:r w:rsidRPr="00260E85">
        <w:rPr>
          <w:rFonts w:ascii="Times New Roman" w:hAnsi="Times New Roman" w:cs="Times New Roman"/>
          <w:bCs/>
          <w:color w:val="000000" w:themeColor="text1"/>
          <w:sz w:val="28"/>
          <w:szCs w:val="28"/>
        </w:rPr>
        <w:t>Ще</w:t>
      </w:r>
      <w:proofErr w:type="spellEnd"/>
      <w:r w:rsidRPr="00260E85">
        <w:rPr>
          <w:rFonts w:ascii="Times New Roman" w:hAnsi="Times New Roman" w:cs="Times New Roman"/>
          <w:bCs/>
          <w:color w:val="000000" w:themeColor="text1"/>
          <w:sz w:val="28"/>
          <w:szCs w:val="28"/>
        </w:rPr>
        <w:t xml:space="preserve"> одним </w:t>
      </w:r>
      <w:proofErr w:type="spellStart"/>
      <w:r w:rsidRPr="00260E85">
        <w:rPr>
          <w:rFonts w:ascii="Times New Roman" w:hAnsi="Times New Roman" w:cs="Times New Roman"/>
          <w:bCs/>
          <w:color w:val="000000" w:themeColor="text1"/>
          <w:sz w:val="28"/>
          <w:szCs w:val="28"/>
        </w:rPr>
        <w:t>ключовим</w:t>
      </w:r>
      <w:proofErr w:type="spellEnd"/>
      <w:r w:rsidRPr="00260E85">
        <w:rPr>
          <w:rFonts w:ascii="Times New Roman" w:hAnsi="Times New Roman" w:cs="Times New Roman"/>
          <w:bCs/>
          <w:color w:val="000000" w:themeColor="text1"/>
          <w:sz w:val="28"/>
          <w:szCs w:val="28"/>
        </w:rPr>
        <w:t xml:space="preserve"> аспектом є </w:t>
      </w:r>
      <w:proofErr w:type="spellStart"/>
      <w:r w:rsidRPr="00260E85">
        <w:rPr>
          <w:rFonts w:ascii="Times New Roman" w:hAnsi="Times New Roman" w:cs="Times New Roman"/>
          <w:bCs/>
          <w:color w:val="000000" w:themeColor="text1"/>
          <w:sz w:val="28"/>
          <w:szCs w:val="28"/>
        </w:rPr>
        <w:t>психологічна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підтримка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населення</w:t>
      </w:r>
      <w:proofErr w:type="spellEnd"/>
      <w:r w:rsidRPr="00260E85">
        <w:rPr>
          <w:rFonts w:ascii="Times New Roman" w:hAnsi="Times New Roman" w:cs="Times New Roman"/>
          <w:bCs/>
          <w:color w:val="000000" w:themeColor="text1"/>
          <w:sz w:val="28"/>
          <w:szCs w:val="28"/>
        </w:rPr>
        <w:t xml:space="preserve">. У </w:t>
      </w:r>
      <w:proofErr w:type="spellStart"/>
      <w:r w:rsidRPr="00260E85">
        <w:rPr>
          <w:rFonts w:ascii="Times New Roman" w:hAnsi="Times New Roman" w:cs="Times New Roman"/>
          <w:bCs/>
          <w:color w:val="000000" w:themeColor="text1"/>
          <w:sz w:val="28"/>
          <w:szCs w:val="28"/>
        </w:rPr>
        <w:t>умовах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війни</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соціальних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стресів</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важливо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надавати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психологічну</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допомогу</w:t>
      </w:r>
      <w:proofErr w:type="spellEnd"/>
      <w:r w:rsidRPr="00260E85">
        <w:rPr>
          <w:rFonts w:ascii="Times New Roman" w:hAnsi="Times New Roman" w:cs="Times New Roman"/>
          <w:bCs/>
          <w:color w:val="000000" w:themeColor="text1"/>
          <w:sz w:val="28"/>
          <w:szCs w:val="28"/>
        </w:rPr>
        <w:t xml:space="preserve"> людям, </w:t>
      </w:r>
      <w:proofErr w:type="spellStart"/>
      <w:r w:rsidRPr="00260E85">
        <w:rPr>
          <w:rFonts w:ascii="Times New Roman" w:hAnsi="Times New Roman" w:cs="Times New Roman"/>
          <w:bCs/>
          <w:color w:val="000000" w:themeColor="text1"/>
          <w:sz w:val="28"/>
          <w:szCs w:val="28"/>
        </w:rPr>
        <w:t>які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зазнали</w:t>
      </w:r>
      <w:proofErr w:type="spellEnd"/>
      <w:r w:rsidRPr="00260E85">
        <w:rPr>
          <w:rFonts w:ascii="Times New Roman" w:hAnsi="Times New Roman" w:cs="Times New Roman"/>
          <w:bCs/>
          <w:color w:val="000000" w:themeColor="text1"/>
          <w:sz w:val="28"/>
          <w:szCs w:val="28"/>
        </w:rPr>
        <w:t xml:space="preserve"> травм. </w:t>
      </w:r>
      <w:proofErr w:type="spellStart"/>
      <w:r w:rsidRPr="00260E85">
        <w:rPr>
          <w:rFonts w:ascii="Times New Roman" w:hAnsi="Times New Roman" w:cs="Times New Roman"/>
          <w:bCs/>
          <w:color w:val="000000" w:themeColor="text1"/>
          <w:sz w:val="28"/>
          <w:szCs w:val="28"/>
        </w:rPr>
        <w:t>Різноманітні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програми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що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пропонують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безкоштовні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консультації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тренінги</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групи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підтримки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можуть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суттєво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допомогти</w:t>
      </w:r>
      <w:proofErr w:type="spellEnd"/>
      <w:r w:rsidRPr="00260E85">
        <w:rPr>
          <w:rFonts w:ascii="Times New Roman" w:hAnsi="Times New Roman" w:cs="Times New Roman"/>
          <w:bCs/>
          <w:color w:val="000000" w:themeColor="text1"/>
          <w:sz w:val="28"/>
          <w:szCs w:val="28"/>
        </w:rPr>
        <w:t xml:space="preserve"> людям </w:t>
      </w:r>
      <w:proofErr w:type="spellStart"/>
      <w:r w:rsidRPr="00260E85">
        <w:rPr>
          <w:rFonts w:ascii="Times New Roman" w:hAnsi="Times New Roman" w:cs="Times New Roman"/>
          <w:bCs/>
          <w:color w:val="000000" w:themeColor="text1"/>
          <w:sz w:val="28"/>
          <w:szCs w:val="28"/>
        </w:rPr>
        <w:t>впоратися</w:t>
      </w:r>
      <w:proofErr w:type="spellEnd"/>
      <w:r w:rsidRPr="00260E85">
        <w:rPr>
          <w:rFonts w:ascii="Times New Roman" w:hAnsi="Times New Roman" w:cs="Times New Roman"/>
          <w:bCs/>
          <w:color w:val="000000" w:themeColor="text1"/>
          <w:sz w:val="28"/>
          <w:szCs w:val="28"/>
        </w:rPr>
        <w:t xml:space="preserve"> з </w:t>
      </w:r>
      <w:proofErr w:type="spellStart"/>
      <w:r w:rsidRPr="00260E85">
        <w:rPr>
          <w:rFonts w:ascii="Times New Roman" w:hAnsi="Times New Roman" w:cs="Times New Roman"/>
          <w:bCs/>
          <w:color w:val="000000" w:themeColor="text1"/>
          <w:sz w:val="28"/>
          <w:szCs w:val="28"/>
        </w:rPr>
        <w:t>наслідками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травматичних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подій</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Психологічна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підтримка</w:t>
      </w:r>
      <w:proofErr w:type="spellEnd"/>
      <w:r w:rsidRPr="00260E85">
        <w:rPr>
          <w:rFonts w:ascii="Times New Roman" w:hAnsi="Times New Roman" w:cs="Times New Roman"/>
          <w:bCs/>
          <w:color w:val="000000" w:themeColor="text1"/>
          <w:sz w:val="28"/>
          <w:szCs w:val="28"/>
        </w:rPr>
        <w:t xml:space="preserve"> не </w:t>
      </w:r>
      <w:proofErr w:type="spellStart"/>
      <w:r w:rsidRPr="00260E85">
        <w:rPr>
          <w:rFonts w:ascii="Times New Roman" w:hAnsi="Times New Roman" w:cs="Times New Roman"/>
          <w:bCs/>
          <w:color w:val="000000" w:themeColor="text1"/>
          <w:sz w:val="28"/>
          <w:szCs w:val="28"/>
        </w:rPr>
        <w:t>лише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допомагає</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відновити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емоційний</w:t>
      </w:r>
      <w:proofErr w:type="spellEnd"/>
      <w:r w:rsidRPr="00260E85">
        <w:rPr>
          <w:rFonts w:ascii="Times New Roman" w:hAnsi="Times New Roman" w:cs="Times New Roman"/>
          <w:bCs/>
          <w:color w:val="000000" w:themeColor="text1"/>
          <w:sz w:val="28"/>
          <w:szCs w:val="28"/>
        </w:rPr>
        <w:t xml:space="preserve"> стан, </w:t>
      </w:r>
      <w:proofErr w:type="spellStart"/>
      <w:r w:rsidRPr="00260E85">
        <w:rPr>
          <w:rFonts w:ascii="Times New Roman" w:hAnsi="Times New Roman" w:cs="Times New Roman"/>
          <w:bCs/>
          <w:color w:val="000000" w:themeColor="text1"/>
          <w:sz w:val="28"/>
          <w:szCs w:val="28"/>
        </w:rPr>
        <w:t>але</w:t>
      </w:r>
      <w:proofErr w:type="spellEnd"/>
      <w:r w:rsidRPr="00260E85">
        <w:rPr>
          <w:rFonts w:ascii="Times New Roman" w:hAnsi="Times New Roman" w:cs="Times New Roman"/>
          <w:bCs/>
          <w:color w:val="000000" w:themeColor="text1"/>
          <w:sz w:val="28"/>
          <w:szCs w:val="28"/>
        </w:rPr>
        <w:t xml:space="preserve"> й </w:t>
      </w:r>
      <w:proofErr w:type="spellStart"/>
      <w:r w:rsidRPr="00260E85">
        <w:rPr>
          <w:rFonts w:ascii="Times New Roman" w:hAnsi="Times New Roman" w:cs="Times New Roman"/>
          <w:bCs/>
          <w:color w:val="000000" w:themeColor="text1"/>
          <w:sz w:val="28"/>
          <w:szCs w:val="28"/>
        </w:rPr>
        <w:t>сприяє</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зміцненню</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соціальної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згуртованості</w:t>
      </w:r>
      <w:proofErr w:type="spellEnd"/>
      <w:r w:rsidRPr="00260E85">
        <w:rPr>
          <w:rFonts w:ascii="Times New Roman" w:hAnsi="Times New Roman" w:cs="Times New Roman"/>
          <w:bCs/>
          <w:color w:val="000000" w:themeColor="text1"/>
          <w:sz w:val="28"/>
          <w:szCs w:val="28"/>
        </w:rPr>
        <w:t>.</w:t>
      </w:r>
    </w:p>
    <w:p w14:paraId="51C46DFE" w14:textId="47CBB6D2" w:rsidR="006B0E3B" w:rsidRPr="00260E85" w:rsidRDefault="006B0E3B" w:rsidP="00260E85">
      <w:pPr>
        <w:spacing w:after="0" w:line="360" w:lineRule="auto"/>
        <w:ind w:firstLine="709"/>
        <w:jc w:val="both"/>
        <w:rPr>
          <w:rFonts w:ascii="Times New Roman" w:hAnsi="Times New Roman" w:cs="Times New Roman"/>
          <w:bCs/>
          <w:color w:val="000000" w:themeColor="text1"/>
          <w:sz w:val="28"/>
          <w:szCs w:val="28"/>
        </w:rPr>
      </w:pPr>
      <w:proofErr w:type="spellStart"/>
      <w:r w:rsidRPr="00260E85">
        <w:rPr>
          <w:rFonts w:ascii="Times New Roman" w:hAnsi="Times New Roman" w:cs="Times New Roman"/>
          <w:bCs/>
          <w:color w:val="000000" w:themeColor="text1"/>
          <w:sz w:val="28"/>
          <w:szCs w:val="28"/>
        </w:rPr>
        <w:t>Останнім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але</w:t>
      </w:r>
      <w:proofErr w:type="spellEnd"/>
      <w:r w:rsidRPr="00260E85">
        <w:rPr>
          <w:rFonts w:ascii="Times New Roman" w:hAnsi="Times New Roman" w:cs="Times New Roman"/>
          <w:bCs/>
          <w:color w:val="000000" w:themeColor="text1"/>
          <w:sz w:val="28"/>
          <w:szCs w:val="28"/>
        </w:rPr>
        <w:t xml:space="preserve"> не </w:t>
      </w:r>
      <w:proofErr w:type="spellStart"/>
      <w:r w:rsidRPr="00260E85">
        <w:rPr>
          <w:rFonts w:ascii="Times New Roman" w:hAnsi="Times New Roman" w:cs="Times New Roman"/>
          <w:bCs/>
          <w:color w:val="000000" w:themeColor="text1"/>
          <w:sz w:val="28"/>
          <w:szCs w:val="28"/>
        </w:rPr>
        <w:t>менш</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важливим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напрямком</w:t>
      </w:r>
      <w:proofErr w:type="spellEnd"/>
      <w:r w:rsidRPr="00260E85">
        <w:rPr>
          <w:rFonts w:ascii="Times New Roman" w:hAnsi="Times New Roman" w:cs="Times New Roman"/>
          <w:bCs/>
          <w:color w:val="000000" w:themeColor="text1"/>
          <w:sz w:val="28"/>
          <w:szCs w:val="28"/>
        </w:rPr>
        <w:t xml:space="preserve"> є </w:t>
      </w:r>
      <w:proofErr w:type="spellStart"/>
      <w:r w:rsidRPr="00260E85">
        <w:rPr>
          <w:rFonts w:ascii="Times New Roman" w:hAnsi="Times New Roman" w:cs="Times New Roman"/>
          <w:bCs/>
          <w:color w:val="000000" w:themeColor="text1"/>
          <w:sz w:val="28"/>
          <w:szCs w:val="28"/>
        </w:rPr>
        <w:t>медична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допомога</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охорона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здоров’я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Реалізація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програм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що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забезпечують</w:t>
      </w:r>
      <w:proofErr w:type="spellEnd"/>
      <w:r w:rsidRPr="00260E85">
        <w:rPr>
          <w:rFonts w:ascii="Times New Roman" w:hAnsi="Times New Roman" w:cs="Times New Roman"/>
          <w:bCs/>
          <w:color w:val="000000" w:themeColor="text1"/>
          <w:sz w:val="28"/>
          <w:szCs w:val="28"/>
        </w:rPr>
        <w:t xml:space="preserve"> доступ до </w:t>
      </w:r>
      <w:proofErr w:type="spellStart"/>
      <w:r w:rsidRPr="00260E85">
        <w:rPr>
          <w:rFonts w:ascii="Times New Roman" w:hAnsi="Times New Roman" w:cs="Times New Roman"/>
          <w:bCs/>
          <w:color w:val="000000" w:themeColor="text1"/>
          <w:sz w:val="28"/>
          <w:szCs w:val="28"/>
        </w:rPr>
        <w:t>медичних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послуг</w:t>
      </w:r>
      <w:proofErr w:type="spellEnd"/>
      <w:r w:rsidRPr="00260E85">
        <w:rPr>
          <w:rFonts w:ascii="Times New Roman" w:hAnsi="Times New Roman" w:cs="Times New Roman"/>
          <w:bCs/>
          <w:color w:val="000000" w:themeColor="text1"/>
          <w:sz w:val="28"/>
          <w:szCs w:val="28"/>
        </w:rPr>
        <w:t xml:space="preserve">, є критично </w:t>
      </w:r>
      <w:proofErr w:type="spellStart"/>
      <w:r w:rsidRPr="00260E85">
        <w:rPr>
          <w:rFonts w:ascii="Times New Roman" w:hAnsi="Times New Roman" w:cs="Times New Roman"/>
          <w:bCs/>
          <w:color w:val="000000" w:themeColor="text1"/>
          <w:sz w:val="28"/>
          <w:szCs w:val="28"/>
        </w:rPr>
        <w:t>важливою</w:t>
      </w:r>
      <w:proofErr w:type="spellEnd"/>
      <w:r w:rsidRPr="00260E85">
        <w:rPr>
          <w:rFonts w:ascii="Times New Roman" w:hAnsi="Times New Roman" w:cs="Times New Roman"/>
          <w:bCs/>
          <w:color w:val="000000" w:themeColor="text1"/>
          <w:sz w:val="28"/>
          <w:szCs w:val="28"/>
        </w:rPr>
        <w:t xml:space="preserve"> для людей з </w:t>
      </w:r>
      <w:proofErr w:type="spellStart"/>
      <w:r w:rsidRPr="00260E85">
        <w:rPr>
          <w:rFonts w:ascii="Times New Roman" w:hAnsi="Times New Roman" w:cs="Times New Roman"/>
          <w:bCs/>
          <w:color w:val="000000" w:themeColor="text1"/>
          <w:sz w:val="28"/>
          <w:szCs w:val="28"/>
        </w:rPr>
        <w:t>обмеженими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можливостями</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малозабезпечених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громадян</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які</w:t>
      </w:r>
      <w:proofErr w:type="spellEnd"/>
      <w:r w:rsidRPr="00260E85">
        <w:rPr>
          <w:rFonts w:ascii="Times New Roman" w:hAnsi="Times New Roman" w:cs="Times New Roman"/>
          <w:bCs/>
          <w:color w:val="000000" w:themeColor="text1"/>
          <w:sz w:val="28"/>
          <w:szCs w:val="28"/>
        </w:rPr>
        <w:t xml:space="preserve"> часто не </w:t>
      </w:r>
      <w:proofErr w:type="spellStart"/>
      <w:r w:rsidRPr="00260E85">
        <w:rPr>
          <w:rFonts w:ascii="Times New Roman" w:hAnsi="Times New Roman" w:cs="Times New Roman"/>
          <w:bCs/>
          <w:color w:val="000000" w:themeColor="text1"/>
          <w:sz w:val="28"/>
          <w:szCs w:val="28"/>
        </w:rPr>
        <w:t>мають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змоги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отримати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необхідну</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медичну</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допомогу</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Забезпечення</w:t>
      </w:r>
      <w:proofErr w:type="spellEnd"/>
      <w:r w:rsidRPr="00260E85">
        <w:rPr>
          <w:rFonts w:ascii="Times New Roman" w:hAnsi="Times New Roman" w:cs="Times New Roman"/>
          <w:bCs/>
          <w:color w:val="000000" w:themeColor="text1"/>
          <w:sz w:val="28"/>
          <w:szCs w:val="28"/>
        </w:rPr>
        <w:t xml:space="preserve"> доступу до </w:t>
      </w:r>
      <w:proofErr w:type="spellStart"/>
      <w:r w:rsidRPr="00260E85">
        <w:rPr>
          <w:rFonts w:ascii="Times New Roman" w:hAnsi="Times New Roman" w:cs="Times New Roman"/>
          <w:bCs/>
          <w:color w:val="000000" w:themeColor="text1"/>
          <w:sz w:val="28"/>
          <w:szCs w:val="28"/>
        </w:rPr>
        <w:t>якісних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медичних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послуг</w:t>
      </w:r>
      <w:proofErr w:type="spellEnd"/>
      <w:r w:rsidRPr="00260E85">
        <w:rPr>
          <w:rFonts w:ascii="Times New Roman" w:hAnsi="Times New Roman" w:cs="Times New Roman"/>
          <w:bCs/>
          <w:color w:val="000000" w:themeColor="text1"/>
          <w:sz w:val="28"/>
          <w:szCs w:val="28"/>
        </w:rPr>
        <w:t xml:space="preserve"> — </w:t>
      </w:r>
      <w:proofErr w:type="spellStart"/>
      <w:r w:rsidRPr="00260E85">
        <w:rPr>
          <w:rFonts w:ascii="Times New Roman" w:hAnsi="Times New Roman" w:cs="Times New Roman"/>
          <w:bCs/>
          <w:color w:val="000000" w:themeColor="text1"/>
          <w:sz w:val="28"/>
          <w:szCs w:val="28"/>
        </w:rPr>
        <w:t>це</w:t>
      </w:r>
      <w:proofErr w:type="spellEnd"/>
      <w:r w:rsidRPr="00260E85">
        <w:rPr>
          <w:rFonts w:ascii="Times New Roman" w:hAnsi="Times New Roman" w:cs="Times New Roman"/>
          <w:bCs/>
          <w:color w:val="000000" w:themeColor="text1"/>
          <w:sz w:val="28"/>
          <w:szCs w:val="28"/>
        </w:rPr>
        <w:t xml:space="preserve"> не </w:t>
      </w:r>
      <w:proofErr w:type="spellStart"/>
      <w:r w:rsidRPr="00260E85">
        <w:rPr>
          <w:rFonts w:ascii="Times New Roman" w:hAnsi="Times New Roman" w:cs="Times New Roman"/>
          <w:bCs/>
          <w:color w:val="000000" w:themeColor="text1"/>
          <w:sz w:val="28"/>
          <w:szCs w:val="28"/>
        </w:rPr>
        <w:t>лише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питання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здоров’я</w:t>
      </w:r>
      <w:proofErr w:type="spellEnd"/>
      <w:r w:rsidRPr="00260E85">
        <w:rPr>
          <w:rFonts w:ascii="Times New Roman" w:hAnsi="Times New Roman" w:cs="Times New Roman"/>
          <w:bCs/>
          <w:color w:val="000000" w:themeColor="text1"/>
          <w:sz w:val="28"/>
          <w:szCs w:val="28"/>
        </w:rPr>
        <w:t xml:space="preserve">, а й </w:t>
      </w:r>
      <w:proofErr w:type="spellStart"/>
      <w:r w:rsidRPr="00260E85">
        <w:rPr>
          <w:rFonts w:ascii="Times New Roman" w:hAnsi="Times New Roman" w:cs="Times New Roman"/>
          <w:bCs/>
          <w:color w:val="000000" w:themeColor="text1"/>
          <w:sz w:val="28"/>
          <w:szCs w:val="28"/>
        </w:rPr>
        <w:t>питання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гідності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кожної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людини</w:t>
      </w:r>
      <w:proofErr w:type="spellEnd"/>
      <w:r w:rsidRPr="00260E85">
        <w:rPr>
          <w:rFonts w:ascii="Times New Roman" w:hAnsi="Times New Roman" w:cs="Times New Roman"/>
          <w:bCs/>
          <w:color w:val="000000" w:themeColor="text1"/>
          <w:sz w:val="28"/>
          <w:szCs w:val="28"/>
        </w:rPr>
        <w:t>.</w:t>
      </w:r>
    </w:p>
    <w:p w14:paraId="72E2DD9C" w14:textId="77BC90D2" w:rsidR="006B0E3B" w:rsidRPr="00260E85" w:rsidRDefault="006B0E3B" w:rsidP="00260E85">
      <w:pPr>
        <w:spacing w:after="0" w:line="360" w:lineRule="auto"/>
        <w:ind w:firstLine="709"/>
        <w:jc w:val="both"/>
        <w:rPr>
          <w:rFonts w:ascii="Times New Roman" w:hAnsi="Times New Roman" w:cs="Times New Roman"/>
          <w:bCs/>
          <w:color w:val="000000" w:themeColor="text1"/>
          <w:sz w:val="28"/>
          <w:szCs w:val="28"/>
        </w:rPr>
      </w:pPr>
      <w:proofErr w:type="spellStart"/>
      <w:r w:rsidRPr="00260E85">
        <w:rPr>
          <w:rFonts w:ascii="Times New Roman" w:hAnsi="Times New Roman" w:cs="Times New Roman"/>
          <w:bCs/>
          <w:color w:val="000000" w:themeColor="text1"/>
          <w:sz w:val="28"/>
          <w:szCs w:val="28"/>
        </w:rPr>
        <w:t>Отже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актуальні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соціальні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ініціативи</w:t>
      </w:r>
      <w:proofErr w:type="spellEnd"/>
      <w:r w:rsidRPr="00260E85">
        <w:rPr>
          <w:rFonts w:ascii="Times New Roman" w:hAnsi="Times New Roman" w:cs="Times New Roman"/>
          <w:bCs/>
          <w:color w:val="000000" w:themeColor="text1"/>
          <w:sz w:val="28"/>
          <w:szCs w:val="28"/>
        </w:rPr>
        <w:t xml:space="preserve"> в </w:t>
      </w:r>
      <w:proofErr w:type="spellStart"/>
      <w:r w:rsidRPr="00260E85">
        <w:rPr>
          <w:rFonts w:ascii="Times New Roman" w:hAnsi="Times New Roman" w:cs="Times New Roman"/>
          <w:bCs/>
          <w:color w:val="000000" w:themeColor="text1"/>
          <w:sz w:val="28"/>
          <w:szCs w:val="28"/>
        </w:rPr>
        <w:t>Україні</w:t>
      </w:r>
      <w:proofErr w:type="spellEnd"/>
      <w:r w:rsidRPr="00260E85">
        <w:rPr>
          <w:rFonts w:ascii="Times New Roman" w:hAnsi="Times New Roman" w:cs="Times New Roman"/>
          <w:bCs/>
          <w:color w:val="000000" w:themeColor="text1"/>
          <w:sz w:val="28"/>
          <w:szCs w:val="28"/>
        </w:rPr>
        <w:t xml:space="preserve"> є </w:t>
      </w:r>
      <w:proofErr w:type="spellStart"/>
      <w:r w:rsidRPr="00260E85">
        <w:rPr>
          <w:rFonts w:ascii="Times New Roman" w:hAnsi="Times New Roman" w:cs="Times New Roman"/>
          <w:bCs/>
          <w:color w:val="000000" w:themeColor="text1"/>
          <w:sz w:val="28"/>
          <w:szCs w:val="28"/>
        </w:rPr>
        <w:t>важливими</w:t>
      </w:r>
      <w:proofErr w:type="spellEnd"/>
      <w:r w:rsidRPr="00260E85">
        <w:rPr>
          <w:rFonts w:ascii="Times New Roman" w:hAnsi="Times New Roman" w:cs="Times New Roman"/>
          <w:bCs/>
          <w:color w:val="000000" w:themeColor="text1"/>
          <w:sz w:val="28"/>
          <w:szCs w:val="28"/>
        </w:rPr>
        <w:t xml:space="preserve"> кроками у </w:t>
      </w:r>
      <w:proofErr w:type="spellStart"/>
      <w:r w:rsidRPr="00260E85">
        <w:rPr>
          <w:rFonts w:ascii="Times New Roman" w:hAnsi="Times New Roman" w:cs="Times New Roman"/>
          <w:bCs/>
          <w:color w:val="000000" w:themeColor="text1"/>
          <w:sz w:val="28"/>
          <w:szCs w:val="28"/>
        </w:rPr>
        <w:t>відповідь</w:t>
      </w:r>
      <w:proofErr w:type="spellEnd"/>
      <w:r w:rsidRPr="00260E85">
        <w:rPr>
          <w:rFonts w:ascii="Times New Roman" w:hAnsi="Times New Roman" w:cs="Times New Roman"/>
          <w:bCs/>
          <w:color w:val="000000" w:themeColor="text1"/>
          <w:sz w:val="28"/>
          <w:szCs w:val="28"/>
        </w:rPr>
        <w:t xml:space="preserve"> на </w:t>
      </w:r>
      <w:proofErr w:type="spellStart"/>
      <w:r w:rsidRPr="00260E85">
        <w:rPr>
          <w:rFonts w:ascii="Times New Roman" w:hAnsi="Times New Roman" w:cs="Times New Roman"/>
          <w:bCs/>
          <w:color w:val="000000" w:themeColor="text1"/>
          <w:sz w:val="28"/>
          <w:szCs w:val="28"/>
        </w:rPr>
        <w:t>численні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виклики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що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постають</w:t>
      </w:r>
      <w:proofErr w:type="spellEnd"/>
      <w:r w:rsidRPr="00260E85">
        <w:rPr>
          <w:rFonts w:ascii="Times New Roman" w:hAnsi="Times New Roman" w:cs="Times New Roman"/>
          <w:bCs/>
          <w:color w:val="000000" w:themeColor="text1"/>
          <w:sz w:val="28"/>
          <w:szCs w:val="28"/>
        </w:rPr>
        <w:t xml:space="preserve"> перед </w:t>
      </w:r>
      <w:proofErr w:type="spellStart"/>
      <w:r w:rsidRPr="00260E85">
        <w:rPr>
          <w:rFonts w:ascii="Times New Roman" w:hAnsi="Times New Roman" w:cs="Times New Roman"/>
          <w:bCs/>
          <w:color w:val="000000" w:themeColor="text1"/>
          <w:sz w:val="28"/>
          <w:szCs w:val="28"/>
        </w:rPr>
        <w:t>суспільством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Підтримка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безробітних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соціальне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підприємництво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програми</w:t>
      </w:r>
      <w:proofErr w:type="spellEnd"/>
      <w:r w:rsidRPr="00260E85">
        <w:rPr>
          <w:rFonts w:ascii="Times New Roman" w:hAnsi="Times New Roman" w:cs="Times New Roman"/>
          <w:bCs/>
          <w:color w:val="000000" w:themeColor="text1"/>
          <w:sz w:val="28"/>
          <w:szCs w:val="28"/>
        </w:rPr>
        <w:t xml:space="preserve"> для </w:t>
      </w:r>
      <w:proofErr w:type="spellStart"/>
      <w:r w:rsidRPr="00260E85">
        <w:rPr>
          <w:rFonts w:ascii="Times New Roman" w:hAnsi="Times New Roman" w:cs="Times New Roman"/>
          <w:bCs/>
          <w:color w:val="000000" w:themeColor="text1"/>
          <w:sz w:val="28"/>
          <w:szCs w:val="28"/>
        </w:rPr>
        <w:t>дітей</w:t>
      </w:r>
      <w:proofErr w:type="spellEnd"/>
      <w:r w:rsidRPr="00260E85">
        <w:rPr>
          <w:rFonts w:ascii="Times New Roman" w:hAnsi="Times New Roman" w:cs="Times New Roman"/>
          <w:bCs/>
          <w:color w:val="000000" w:themeColor="text1"/>
          <w:sz w:val="28"/>
          <w:szCs w:val="28"/>
        </w:rPr>
        <w:t xml:space="preserve"> і </w:t>
      </w:r>
      <w:proofErr w:type="spellStart"/>
      <w:r w:rsidRPr="00260E85">
        <w:rPr>
          <w:rFonts w:ascii="Times New Roman" w:hAnsi="Times New Roman" w:cs="Times New Roman"/>
          <w:bCs/>
          <w:color w:val="000000" w:themeColor="text1"/>
          <w:sz w:val="28"/>
          <w:szCs w:val="28"/>
        </w:rPr>
        <w:t>молоді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психологічна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допомога</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медична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підтримка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становлять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комплексний</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підхід</w:t>
      </w:r>
      <w:proofErr w:type="spellEnd"/>
      <w:r w:rsidRPr="00260E85">
        <w:rPr>
          <w:rFonts w:ascii="Times New Roman" w:hAnsi="Times New Roman" w:cs="Times New Roman"/>
          <w:bCs/>
          <w:color w:val="000000" w:themeColor="text1"/>
          <w:sz w:val="28"/>
          <w:szCs w:val="28"/>
        </w:rPr>
        <w:t xml:space="preserve"> до </w:t>
      </w:r>
      <w:proofErr w:type="spellStart"/>
      <w:r w:rsidRPr="00260E85">
        <w:rPr>
          <w:rFonts w:ascii="Times New Roman" w:hAnsi="Times New Roman" w:cs="Times New Roman"/>
          <w:bCs/>
          <w:color w:val="000000" w:themeColor="text1"/>
          <w:sz w:val="28"/>
          <w:szCs w:val="28"/>
        </w:rPr>
        <w:t>розв'язання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соціальних</w:t>
      </w:r>
      <w:proofErr w:type="spellEnd"/>
      <w:r w:rsidRPr="00260E85">
        <w:rPr>
          <w:rFonts w:ascii="Times New Roman" w:hAnsi="Times New Roman" w:cs="Times New Roman"/>
          <w:bCs/>
          <w:color w:val="000000" w:themeColor="text1"/>
          <w:sz w:val="28"/>
          <w:szCs w:val="28"/>
        </w:rPr>
        <w:t xml:space="preserve"> проблем. </w:t>
      </w:r>
      <w:proofErr w:type="spellStart"/>
      <w:r w:rsidRPr="00260E85">
        <w:rPr>
          <w:rFonts w:ascii="Times New Roman" w:hAnsi="Times New Roman" w:cs="Times New Roman"/>
          <w:bCs/>
          <w:color w:val="000000" w:themeColor="text1"/>
          <w:sz w:val="28"/>
          <w:szCs w:val="28"/>
        </w:rPr>
        <w:t>Завдяки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цим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ініціативам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Україна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може</w:t>
      </w:r>
      <w:proofErr w:type="spellEnd"/>
      <w:r w:rsidRPr="00260E85">
        <w:rPr>
          <w:rFonts w:ascii="Times New Roman" w:hAnsi="Times New Roman" w:cs="Times New Roman"/>
          <w:bCs/>
          <w:color w:val="000000" w:themeColor="text1"/>
          <w:sz w:val="28"/>
          <w:szCs w:val="28"/>
        </w:rPr>
        <w:t xml:space="preserve"> не </w:t>
      </w:r>
      <w:proofErr w:type="spellStart"/>
      <w:r w:rsidRPr="00260E85">
        <w:rPr>
          <w:rFonts w:ascii="Times New Roman" w:hAnsi="Times New Roman" w:cs="Times New Roman"/>
          <w:bCs/>
          <w:color w:val="000000" w:themeColor="text1"/>
          <w:sz w:val="28"/>
          <w:szCs w:val="28"/>
        </w:rPr>
        <w:t>лише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подолати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труднощі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але</w:t>
      </w:r>
      <w:proofErr w:type="spellEnd"/>
      <w:r w:rsidRPr="00260E85">
        <w:rPr>
          <w:rFonts w:ascii="Times New Roman" w:hAnsi="Times New Roman" w:cs="Times New Roman"/>
          <w:bCs/>
          <w:color w:val="000000" w:themeColor="text1"/>
          <w:sz w:val="28"/>
          <w:szCs w:val="28"/>
        </w:rPr>
        <w:t xml:space="preserve"> й </w:t>
      </w:r>
      <w:proofErr w:type="spellStart"/>
      <w:r w:rsidRPr="00260E85">
        <w:rPr>
          <w:rFonts w:ascii="Times New Roman" w:hAnsi="Times New Roman" w:cs="Times New Roman"/>
          <w:bCs/>
          <w:color w:val="000000" w:themeColor="text1"/>
          <w:sz w:val="28"/>
          <w:szCs w:val="28"/>
        </w:rPr>
        <w:t>створити</w:t>
      </w:r>
      <w:proofErr w:type="spellEnd"/>
      <w:r w:rsidRPr="00260E85">
        <w:rPr>
          <w:rFonts w:ascii="Times New Roman" w:hAnsi="Times New Roman" w:cs="Times New Roman"/>
          <w:bCs/>
          <w:color w:val="000000" w:themeColor="text1"/>
          <w:sz w:val="28"/>
          <w:szCs w:val="28"/>
        </w:rPr>
        <w:t xml:space="preserve"> основу для </w:t>
      </w:r>
      <w:proofErr w:type="spellStart"/>
      <w:r w:rsidRPr="00260E85">
        <w:rPr>
          <w:rFonts w:ascii="Times New Roman" w:hAnsi="Times New Roman" w:cs="Times New Roman"/>
          <w:bCs/>
          <w:color w:val="000000" w:themeColor="text1"/>
          <w:sz w:val="28"/>
          <w:szCs w:val="28"/>
        </w:rPr>
        <w:t>сталого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розвитку</w:t>
      </w:r>
      <w:proofErr w:type="spellEnd"/>
      <w:r w:rsidRPr="00260E85">
        <w:rPr>
          <w:rFonts w:ascii="Times New Roman" w:hAnsi="Times New Roman" w:cs="Times New Roman"/>
          <w:bCs/>
          <w:color w:val="000000" w:themeColor="text1"/>
          <w:sz w:val="28"/>
          <w:szCs w:val="28"/>
        </w:rPr>
        <w:t xml:space="preserve"> і </w:t>
      </w:r>
      <w:proofErr w:type="spellStart"/>
      <w:r w:rsidRPr="00260E85">
        <w:rPr>
          <w:rFonts w:ascii="Times New Roman" w:hAnsi="Times New Roman" w:cs="Times New Roman"/>
          <w:bCs/>
          <w:color w:val="000000" w:themeColor="text1"/>
          <w:sz w:val="28"/>
          <w:szCs w:val="28"/>
        </w:rPr>
        <w:t>процвітання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Тільки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об’єднавши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зусилля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держави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бізнесу</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суспільства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можна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досягти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справжніх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змін</w:t>
      </w:r>
      <w:proofErr w:type="spellEnd"/>
      <w:r w:rsidRPr="00260E85">
        <w:rPr>
          <w:rFonts w:ascii="Times New Roman" w:hAnsi="Times New Roman" w:cs="Times New Roman"/>
          <w:bCs/>
          <w:color w:val="000000" w:themeColor="text1"/>
          <w:sz w:val="28"/>
          <w:szCs w:val="28"/>
        </w:rPr>
        <w:t xml:space="preserve"> і </w:t>
      </w:r>
      <w:proofErr w:type="spellStart"/>
      <w:r w:rsidRPr="00260E85">
        <w:rPr>
          <w:rFonts w:ascii="Times New Roman" w:hAnsi="Times New Roman" w:cs="Times New Roman"/>
          <w:bCs/>
          <w:color w:val="000000" w:themeColor="text1"/>
          <w:sz w:val="28"/>
          <w:szCs w:val="28"/>
        </w:rPr>
        <w:t>покращити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якість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життя</w:t>
      </w:r>
      <w:proofErr w:type="spellEnd"/>
      <w:r w:rsidRPr="00260E85">
        <w:rPr>
          <w:rFonts w:ascii="Times New Roman" w:hAnsi="Times New Roman" w:cs="Times New Roman"/>
          <w:bCs/>
          <w:color w:val="000000" w:themeColor="text1"/>
          <w:sz w:val="28"/>
          <w:szCs w:val="28"/>
        </w:rPr>
        <w:t xml:space="preserve"> для </w:t>
      </w:r>
      <w:proofErr w:type="spellStart"/>
      <w:r w:rsidRPr="00260E85">
        <w:rPr>
          <w:rFonts w:ascii="Times New Roman" w:hAnsi="Times New Roman" w:cs="Times New Roman"/>
          <w:bCs/>
          <w:color w:val="000000" w:themeColor="text1"/>
          <w:sz w:val="28"/>
          <w:szCs w:val="28"/>
        </w:rPr>
        <w:t>всіх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громадян</w:t>
      </w:r>
      <w:proofErr w:type="spellEnd"/>
      <w:r w:rsidRPr="00260E85">
        <w:rPr>
          <w:rFonts w:ascii="Times New Roman" w:hAnsi="Times New Roman" w:cs="Times New Roman"/>
          <w:bCs/>
          <w:color w:val="000000" w:themeColor="text1"/>
          <w:sz w:val="28"/>
          <w:szCs w:val="28"/>
        </w:rPr>
        <w:t>.</w:t>
      </w:r>
    </w:p>
    <w:p w14:paraId="33231BDC" w14:textId="77777777" w:rsidR="007D31B0" w:rsidRPr="00260E85" w:rsidRDefault="007D31B0"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Ефективність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соціальних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ініціатив</w:t>
      </w:r>
      <w:proofErr w:type="spellEnd"/>
      <w:r w:rsidRPr="00260E85">
        <w:rPr>
          <w:rFonts w:ascii="Times New Roman" w:hAnsi="Times New Roman" w:cs="Times New Roman"/>
          <w:color w:val="000000" w:themeColor="text1"/>
          <w:sz w:val="28"/>
          <w:szCs w:val="28"/>
        </w:rPr>
        <w:t xml:space="preserve"> значною </w:t>
      </w:r>
      <w:proofErr w:type="spellStart"/>
      <w:r w:rsidRPr="00260E85">
        <w:rPr>
          <w:rFonts w:ascii="Times New Roman" w:hAnsi="Times New Roman" w:cs="Times New Roman"/>
          <w:color w:val="000000" w:themeColor="text1"/>
          <w:sz w:val="28"/>
          <w:szCs w:val="28"/>
        </w:rPr>
        <w:t>мірою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залежить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тісної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співпраці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між</w:t>
      </w:r>
      <w:proofErr w:type="spellEnd"/>
      <w:r w:rsidRPr="00260E85">
        <w:rPr>
          <w:rFonts w:ascii="Times New Roman" w:hAnsi="Times New Roman" w:cs="Times New Roman"/>
          <w:color w:val="000000" w:themeColor="text1"/>
          <w:sz w:val="28"/>
          <w:szCs w:val="28"/>
        </w:rPr>
        <w:t xml:space="preserve"> державою, </w:t>
      </w:r>
      <w:proofErr w:type="spellStart"/>
      <w:r w:rsidRPr="00260E85">
        <w:rPr>
          <w:rFonts w:ascii="Times New Roman" w:hAnsi="Times New Roman" w:cs="Times New Roman"/>
          <w:color w:val="000000" w:themeColor="text1"/>
          <w:sz w:val="28"/>
          <w:szCs w:val="28"/>
        </w:rPr>
        <w:t>бізнесом</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громадськими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організаціями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Спільні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зусилля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можуть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призвести</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створення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інноваційних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рішень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відповідають</w:t>
      </w:r>
      <w:proofErr w:type="spellEnd"/>
      <w:r w:rsidRPr="00260E85">
        <w:rPr>
          <w:rFonts w:ascii="Times New Roman" w:hAnsi="Times New Roman" w:cs="Times New Roman"/>
          <w:color w:val="000000" w:themeColor="text1"/>
          <w:sz w:val="28"/>
          <w:szCs w:val="28"/>
        </w:rPr>
        <w:t xml:space="preserve"> потребам </w:t>
      </w:r>
      <w:proofErr w:type="spellStart"/>
      <w:r w:rsidRPr="00260E85">
        <w:rPr>
          <w:rFonts w:ascii="Times New Roman" w:hAnsi="Times New Roman" w:cs="Times New Roman"/>
          <w:color w:val="000000" w:themeColor="text1"/>
          <w:sz w:val="28"/>
          <w:szCs w:val="28"/>
        </w:rPr>
        <w:t>різних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верств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населення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Наприклад</w:t>
      </w:r>
      <w:proofErr w:type="spellEnd"/>
      <w:r w:rsidRPr="00260E85">
        <w:rPr>
          <w:rFonts w:ascii="Times New Roman" w:hAnsi="Times New Roman" w:cs="Times New Roman"/>
          <w:color w:val="000000" w:themeColor="text1"/>
          <w:sz w:val="28"/>
          <w:szCs w:val="28"/>
        </w:rPr>
        <w:t xml:space="preserve">, партнерство </w:t>
      </w:r>
      <w:proofErr w:type="spellStart"/>
      <w:r w:rsidRPr="00260E85">
        <w:rPr>
          <w:rFonts w:ascii="Times New Roman" w:hAnsi="Times New Roman" w:cs="Times New Roman"/>
          <w:color w:val="000000" w:themeColor="text1"/>
          <w:sz w:val="28"/>
          <w:szCs w:val="28"/>
        </w:rPr>
        <w:t>між</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приватним</w:t>
      </w:r>
      <w:proofErr w:type="spellEnd"/>
      <w:r w:rsidRPr="00260E85">
        <w:rPr>
          <w:rFonts w:ascii="Times New Roman" w:hAnsi="Times New Roman" w:cs="Times New Roman"/>
          <w:color w:val="000000" w:themeColor="text1"/>
          <w:sz w:val="28"/>
          <w:szCs w:val="28"/>
        </w:rPr>
        <w:t xml:space="preserve"> сектором та </w:t>
      </w:r>
      <w:proofErr w:type="spellStart"/>
      <w:r w:rsidRPr="00260E85">
        <w:rPr>
          <w:rFonts w:ascii="Times New Roman" w:hAnsi="Times New Roman" w:cs="Times New Roman"/>
          <w:color w:val="000000" w:themeColor="text1"/>
          <w:sz w:val="28"/>
          <w:szCs w:val="28"/>
        </w:rPr>
        <w:t>неурядовими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організаціями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забезпечити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фінансування</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lastRenderedPageBreak/>
        <w:t>ресурсну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підтримку</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соціальних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проектів</w:t>
      </w:r>
      <w:proofErr w:type="spellEnd"/>
      <w:r w:rsidRPr="00260E85">
        <w:rPr>
          <w:rFonts w:ascii="Times New Roman" w:hAnsi="Times New Roman" w:cs="Times New Roman"/>
          <w:color w:val="000000" w:themeColor="text1"/>
          <w:sz w:val="28"/>
          <w:szCs w:val="28"/>
        </w:rPr>
        <w:t xml:space="preserve">, а також </w:t>
      </w:r>
      <w:proofErr w:type="spellStart"/>
      <w:r w:rsidRPr="00260E85">
        <w:rPr>
          <w:rFonts w:ascii="Times New Roman" w:hAnsi="Times New Roman" w:cs="Times New Roman"/>
          <w:color w:val="000000" w:themeColor="text1"/>
          <w:sz w:val="28"/>
          <w:szCs w:val="28"/>
        </w:rPr>
        <w:t>сприяти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їх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ефективній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реалізації</w:t>
      </w:r>
      <w:proofErr w:type="spellEnd"/>
      <w:r w:rsidRPr="00260E85">
        <w:rPr>
          <w:rFonts w:ascii="Times New Roman" w:hAnsi="Times New Roman" w:cs="Times New Roman"/>
          <w:color w:val="000000" w:themeColor="text1"/>
          <w:sz w:val="28"/>
          <w:szCs w:val="28"/>
        </w:rPr>
        <w:t>.</w:t>
      </w:r>
    </w:p>
    <w:p w14:paraId="7ECA0535" w14:textId="77777777" w:rsidR="007D31B0" w:rsidRPr="00260E85" w:rsidRDefault="007D31B0"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Соціальні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ініціативи</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Україні</w:t>
      </w:r>
      <w:proofErr w:type="spellEnd"/>
      <w:r w:rsidRPr="00260E85">
        <w:rPr>
          <w:rFonts w:ascii="Times New Roman" w:hAnsi="Times New Roman" w:cs="Times New Roman"/>
          <w:color w:val="000000" w:themeColor="text1"/>
          <w:sz w:val="28"/>
          <w:szCs w:val="28"/>
        </w:rPr>
        <w:t xml:space="preserve"> є </w:t>
      </w:r>
      <w:proofErr w:type="spellStart"/>
      <w:r w:rsidRPr="00260E85">
        <w:rPr>
          <w:rFonts w:ascii="Times New Roman" w:hAnsi="Times New Roman" w:cs="Times New Roman"/>
          <w:color w:val="000000" w:themeColor="text1"/>
          <w:sz w:val="28"/>
          <w:szCs w:val="28"/>
        </w:rPr>
        <w:t>важливим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елементом</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боротьбі</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соціальними</w:t>
      </w:r>
      <w:proofErr w:type="spellEnd"/>
      <w:r w:rsidRPr="00260E85">
        <w:rPr>
          <w:rFonts w:ascii="Times New Roman" w:hAnsi="Times New Roman" w:cs="Times New Roman"/>
          <w:color w:val="000000" w:themeColor="text1"/>
          <w:sz w:val="28"/>
          <w:szCs w:val="28"/>
        </w:rPr>
        <w:t xml:space="preserve"> проблемами та </w:t>
      </w:r>
      <w:proofErr w:type="spellStart"/>
      <w:r w:rsidRPr="00260E85">
        <w:rPr>
          <w:rFonts w:ascii="Times New Roman" w:hAnsi="Times New Roman" w:cs="Times New Roman"/>
          <w:color w:val="000000" w:themeColor="text1"/>
          <w:sz w:val="28"/>
          <w:szCs w:val="28"/>
        </w:rPr>
        <w:t>забезпеченні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стабільності</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умовах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численних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викликів</w:t>
      </w:r>
      <w:proofErr w:type="spellEnd"/>
      <w:r w:rsidRPr="00260E85">
        <w:rPr>
          <w:rFonts w:ascii="Times New Roman" w:hAnsi="Times New Roman" w:cs="Times New Roman"/>
          <w:color w:val="000000" w:themeColor="text1"/>
          <w:sz w:val="28"/>
          <w:szCs w:val="28"/>
        </w:rPr>
        <w:t xml:space="preserve">. Вони не </w:t>
      </w:r>
      <w:proofErr w:type="spellStart"/>
      <w:r w:rsidRPr="00260E85">
        <w:rPr>
          <w:rFonts w:ascii="Times New Roman" w:hAnsi="Times New Roman" w:cs="Times New Roman"/>
          <w:color w:val="000000" w:themeColor="text1"/>
          <w:sz w:val="28"/>
          <w:szCs w:val="28"/>
        </w:rPr>
        <w:t>лише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підтримують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вразливі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групи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населення</w:t>
      </w:r>
      <w:proofErr w:type="spellEnd"/>
      <w:r w:rsidRPr="00260E85">
        <w:rPr>
          <w:rFonts w:ascii="Times New Roman" w:hAnsi="Times New Roman" w:cs="Times New Roman"/>
          <w:color w:val="000000" w:themeColor="text1"/>
          <w:sz w:val="28"/>
          <w:szCs w:val="28"/>
        </w:rPr>
        <w:t xml:space="preserve">, а й </w:t>
      </w:r>
      <w:proofErr w:type="spellStart"/>
      <w:r w:rsidRPr="00260E85">
        <w:rPr>
          <w:rFonts w:ascii="Times New Roman" w:hAnsi="Times New Roman" w:cs="Times New Roman"/>
          <w:color w:val="000000" w:themeColor="text1"/>
          <w:sz w:val="28"/>
          <w:szCs w:val="28"/>
        </w:rPr>
        <w:t>формують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нове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соціальне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середовище</w:t>
      </w:r>
      <w:proofErr w:type="spellEnd"/>
      <w:r w:rsidRPr="00260E85">
        <w:rPr>
          <w:rFonts w:ascii="Times New Roman" w:hAnsi="Times New Roman" w:cs="Times New Roman"/>
          <w:color w:val="000000" w:themeColor="text1"/>
          <w:sz w:val="28"/>
          <w:szCs w:val="28"/>
        </w:rPr>
        <w:t xml:space="preserve">, яке </w:t>
      </w:r>
      <w:proofErr w:type="spellStart"/>
      <w:r w:rsidRPr="00260E85">
        <w:rPr>
          <w:rFonts w:ascii="Times New Roman" w:hAnsi="Times New Roman" w:cs="Times New Roman"/>
          <w:color w:val="000000" w:themeColor="text1"/>
          <w:sz w:val="28"/>
          <w:szCs w:val="28"/>
        </w:rPr>
        <w:t>базується</w:t>
      </w:r>
      <w:proofErr w:type="spellEnd"/>
      <w:r w:rsidRPr="00260E85">
        <w:rPr>
          <w:rFonts w:ascii="Times New Roman" w:hAnsi="Times New Roman" w:cs="Times New Roman"/>
          <w:color w:val="000000" w:themeColor="text1"/>
          <w:sz w:val="28"/>
          <w:szCs w:val="28"/>
        </w:rPr>
        <w:t xml:space="preserve"> на принципах </w:t>
      </w:r>
      <w:proofErr w:type="spellStart"/>
      <w:r w:rsidRPr="00260E85">
        <w:rPr>
          <w:rFonts w:ascii="Times New Roman" w:hAnsi="Times New Roman" w:cs="Times New Roman"/>
          <w:color w:val="000000" w:themeColor="text1"/>
          <w:sz w:val="28"/>
          <w:szCs w:val="28"/>
        </w:rPr>
        <w:t>рівності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справедливості</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інклюзії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Взаємодія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держави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бізнесу</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суспільства</w:t>
      </w:r>
      <w:proofErr w:type="spellEnd"/>
      <w:r w:rsidRPr="00260E85">
        <w:rPr>
          <w:rFonts w:ascii="Times New Roman" w:hAnsi="Times New Roman" w:cs="Times New Roman"/>
          <w:color w:val="000000" w:themeColor="text1"/>
          <w:sz w:val="28"/>
          <w:szCs w:val="28"/>
        </w:rPr>
        <w:t xml:space="preserve"> є </w:t>
      </w:r>
      <w:proofErr w:type="spellStart"/>
      <w:r w:rsidRPr="00260E85">
        <w:rPr>
          <w:rFonts w:ascii="Times New Roman" w:hAnsi="Times New Roman" w:cs="Times New Roman"/>
          <w:color w:val="000000" w:themeColor="text1"/>
          <w:sz w:val="28"/>
          <w:szCs w:val="28"/>
        </w:rPr>
        <w:t>запорукою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успішної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реалізації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соціальних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ініціатив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кінцевому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підсумку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призведе</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покращення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життя</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всіх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громадян</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України</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цій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важливій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справі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кожен</w:t>
      </w:r>
      <w:proofErr w:type="spellEnd"/>
      <w:r w:rsidRPr="00260E85">
        <w:rPr>
          <w:rFonts w:ascii="Times New Roman" w:hAnsi="Times New Roman" w:cs="Times New Roman"/>
          <w:color w:val="000000" w:themeColor="text1"/>
          <w:sz w:val="28"/>
          <w:szCs w:val="28"/>
        </w:rPr>
        <w:t xml:space="preserve"> голос і </w:t>
      </w:r>
      <w:proofErr w:type="spellStart"/>
      <w:r w:rsidRPr="00260E85">
        <w:rPr>
          <w:rFonts w:ascii="Times New Roman" w:hAnsi="Times New Roman" w:cs="Times New Roman"/>
          <w:color w:val="000000" w:themeColor="text1"/>
          <w:sz w:val="28"/>
          <w:szCs w:val="28"/>
        </w:rPr>
        <w:t>кожна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дія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значення</w:t>
      </w:r>
      <w:proofErr w:type="spellEnd"/>
      <w:r w:rsidRPr="00260E85">
        <w:rPr>
          <w:rFonts w:ascii="Times New Roman" w:hAnsi="Times New Roman" w:cs="Times New Roman"/>
          <w:color w:val="000000" w:themeColor="text1"/>
          <w:sz w:val="28"/>
          <w:szCs w:val="28"/>
        </w:rPr>
        <w:t xml:space="preserve">, і разом ми </w:t>
      </w:r>
      <w:proofErr w:type="spellStart"/>
      <w:r w:rsidRPr="00260E85">
        <w:rPr>
          <w:rFonts w:ascii="Times New Roman" w:hAnsi="Times New Roman" w:cs="Times New Roman"/>
          <w:color w:val="000000" w:themeColor="text1"/>
          <w:sz w:val="28"/>
          <w:szCs w:val="28"/>
        </w:rPr>
        <w:t>можемо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створити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краще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майбутнє</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нашої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країни</w:t>
      </w:r>
      <w:proofErr w:type="spellEnd"/>
      <w:r w:rsidRPr="00260E85">
        <w:rPr>
          <w:rFonts w:ascii="Times New Roman" w:hAnsi="Times New Roman" w:cs="Times New Roman"/>
          <w:color w:val="000000" w:themeColor="text1"/>
          <w:sz w:val="28"/>
          <w:szCs w:val="28"/>
        </w:rPr>
        <w:t>.</w:t>
      </w:r>
    </w:p>
    <w:p w14:paraId="55CFA4D1" w14:textId="733179FD" w:rsidR="007D31B0" w:rsidRPr="00260E85" w:rsidRDefault="007D31B0" w:rsidP="00260E85">
      <w:pPr>
        <w:spacing w:after="0" w:line="360" w:lineRule="auto"/>
        <w:ind w:firstLine="709"/>
        <w:jc w:val="both"/>
        <w:rPr>
          <w:rFonts w:ascii="Times New Roman" w:hAnsi="Times New Roman" w:cs="Times New Roman"/>
          <w:color w:val="000000" w:themeColor="text1"/>
          <w:sz w:val="28"/>
          <w:szCs w:val="28"/>
        </w:rPr>
      </w:pPr>
    </w:p>
    <w:p w14:paraId="6F283148" w14:textId="77777777" w:rsidR="00480AE0" w:rsidRDefault="00480AE0" w:rsidP="00260E85">
      <w:pPr>
        <w:spacing w:after="0" w:line="360" w:lineRule="auto"/>
        <w:ind w:firstLine="709"/>
        <w:jc w:val="both"/>
        <w:rPr>
          <w:rFonts w:ascii="Times New Roman" w:hAnsi="Times New Roman" w:cs="Times New Roman"/>
          <w:sz w:val="28"/>
          <w:szCs w:val="28"/>
          <w:lang w:val="uk-UA"/>
        </w:rPr>
      </w:pPr>
    </w:p>
    <w:p w14:paraId="4C21CB7B" w14:textId="5FE85595" w:rsidR="00D02576" w:rsidRPr="00260E85" w:rsidRDefault="00BD622D" w:rsidP="00260E8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lang w:val="uk-UA"/>
        </w:rPr>
        <w:t xml:space="preserve">3.4 </w:t>
      </w:r>
      <w:r w:rsidRPr="00BD622D">
        <w:rPr>
          <w:rFonts w:ascii="Times New Roman" w:hAnsi="Times New Roman" w:cs="Times New Roman"/>
          <w:sz w:val="28"/>
          <w:szCs w:val="28"/>
        </w:rPr>
        <w:t xml:space="preserve">Роль </w:t>
      </w:r>
      <w:proofErr w:type="spellStart"/>
      <w:r w:rsidRPr="00BD622D">
        <w:rPr>
          <w:rFonts w:ascii="Times New Roman" w:hAnsi="Times New Roman" w:cs="Times New Roman"/>
          <w:sz w:val="28"/>
          <w:szCs w:val="28"/>
        </w:rPr>
        <w:t>міжнародних</w:t>
      </w:r>
      <w:proofErr w:type="spellEnd"/>
      <w:r w:rsidRPr="00BD622D">
        <w:rPr>
          <w:rFonts w:ascii="Times New Roman" w:hAnsi="Times New Roman" w:cs="Times New Roman"/>
          <w:sz w:val="28"/>
          <w:szCs w:val="28"/>
        </w:rPr>
        <w:t xml:space="preserve"> </w:t>
      </w:r>
      <w:proofErr w:type="spellStart"/>
      <w:r w:rsidRPr="00BD622D">
        <w:rPr>
          <w:rFonts w:ascii="Times New Roman" w:hAnsi="Times New Roman" w:cs="Times New Roman"/>
          <w:sz w:val="28"/>
          <w:szCs w:val="28"/>
        </w:rPr>
        <w:t>організацій</w:t>
      </w:r>
      <w:proofErr w:type="spellEnd"/>
      <w:r w:rsidRPr="00BD622D">
        <w:rPr>
          <w:rFonts w:ascii="Times New Roman" w:hAnsi="Times New Roman" w:cs="Times New Roman"/>
          <w:sz w:val="28"/>
          <w:szCs w:val="28"/>
        </w:rPr>
        <w:t xml:space="preserve"> у </w:t>
      </w:r>
      <w:proofErr w:type="spellStart"/>
      <w:r w:rsidRPr="00BD622D">
        <w:rPr>
          <w:rFonts w:ascii="Times New Roman" w:hAnsi="Times New Roman" w:cs="Times New Roman"/>
          <w:sz w:val="28"/>
          <w:szCs w:val="28"/>
        </w:rPr>
        <w:t>боротьбі</w:t>
      </w:r>
      <w:proofErr w:type="spellEnd"/>
      <w:r w:rsidRPr="00BD622D">
        <w:rPr>
          <w:rFonts w:ascii="Times New Roman" w:hAnsi="Times New Roman" w:cs="Times New Roman"/>
          <w:sz w:val="28"/>
          <w:szCs w:val="28"/>
        </w:rPr>
        <w:t xml:space="preserve"> з </w:t>
      </w:r>
      <w:proofErr w:type="spellStart"/>
      <w:r w:rsidRPr="00BD622D">
        <w:rPr>
          <w:rFonts w:ascii="Times New Roman" w:hAnsi="Times New Roman" w:cs="Times New Roman"/>
          <w:sz w:val="28"/>
          <w:szCs w:val="28"/>
        </w:rPr>
        <w:t>безробіттям</w:t>
      </w:r>
      <w:proofErr w:type="spellEnd"/>
    </w:p>
    <w:p w14:paraId="49BAA429" w14:textId="183893EF" w:rsidR="00D02576" w:rsidRPr="00260E85" w:rsidRDefault="00D02576" w:rsidP="00260E85">
      <w:pPr>
        <w:spacing w:after="0" w:line="360" w:lineRule="auto"/>
        <w:ind w:firstLine="709"/>
        <w:jc w:val="both"/>
        <w:rPr>
          <w:rFonts w:ascii="Times New Roman" w:hAnsi="Times New Roman" w:cs="Times New Roman"/>
          <w:color w:val="000000" w:themeColor="text1"/>
          <w:sz w:val="28"/>
          <w:szCs w:val="28"/>
        </w:rPr>
      </w:pPr>
    </w:p>
    <w:p w14:paraId="6393FA2B" w14:textId="2A1541E7" w:rsidR="00BD622D" w:rsidRPr="0024437E" w:rsidRDefault="00480AE0" w:rsidP="00134DFB">
      <w:pPr>
        <w:pStyle w:val="aa"/>
        <w:spacing w:before="0" w:beforeAutospacing="0" w:after="0" w:afterAutospacing="0" w:line="360" w:lineRule="auto"/>
        <w:ind w:firstLine="567"/>
        <w:jc w:val="both"/>
        <w:rPr>
          <w:sz w:val="28"/>
          <w:szCs w:val="28"/>
          <w:lang w:val="uk-UA"/>
        </w:rPr>
      </w:pPr>
      <w:proofErr w:type="spellStart"/>
      <w:r w:rsidRPr="00480AE0">
        <w:rPr>
          <w:sz w:val="28"/>
          <w:szCs w:val="28"/>
        </w:rPr>
        <w:t>Безробіття</w:t>
      </w:r>
      <w:proofErr w:type="spellEnd"/>
      <w:r w:rsidRPr="00480AE0">
        <w:rPr>
          <w:sz w:val="28"/>
          <w:szCs w:val="28"/>
        </w:rPr>
        <w:t xml:space="preserve"> є </w:t>
      </w:r>
      <w:proofErr w:type="spellStart"/>
      <w:r w:rsidRPr="00480AE0">
        <w:rPr>
          <w:sz w:val="28"/>
          <w:szCs w:val="28"/>
        </w:rPr>
        <w:t>однією</w:t>
      </w:r>
      <w:proofErr w:type="spellEnd"/>
      <w:r w:rsidRPr="00480AE0">
        <w:rPr>
          <w:sz w:val="28"/>
          <w:szCs w:val="28"/>
        </w:rPr>
        <w:t xml:space="preserve"> з </w:t>
      </w:r>
      <w:proofErr w:type="spellStart"/>
      <w:r w:rsidRPr="00480AE0">
        <w:rPr>
          <w:sz w:val="28"/>
          <w:szCs w:val="28"/>
        </w:rPr>
        <w:t>найактуальніших</w:t>
      </w:r>
      <w:proofErr w:type="spellEnd"/>
      <w:r w:rsidRPr="00480AE0">
        <w:rPr>
          <w:sz w:val="28"/>
          <w:szCs w:val="28"/>
        </w:rPr>
        <w:t xml:space="preserve"> </w:t>
      </w:r>
      <w:proofErr w:type="spellStart"/>
      <w:r w:rsidRPr="00480AE0">
        <w:rPr>
          <w:sz w:val="28"/>
          <w:szCs w:val="28"/>
        </w:rPr>
        <w:t>соціально-економічних</w:t>
      </w:r>
      <w:proofErr w:type="spellEnd"/>
      <w:r w:rsidRPr="00480AE0">
        <w:rPr>
          <w:sz w:val="28"/>
          <w:szCs w:val="28"/>
        </w:rPr>
        <w:t xml:space="preserve"> проблем </w:t>
      </w:r>
      <w:proofErr w:type="spellStart"/>
      <w:r w:rsidRPr="00480AE0">
        <w:rPr>
          <w:sz w:val="28"/>
          <w:szCs w:val="28"/>
        </w:rPr>
        <w:t>сучасності</w:t>
      </w:r>
      <w:proofErr w:type="spellEnd"/>
      <w:r w:rsidRPr="00480AE0">
        <w:rPr>
          <w:sz w:val="28"/>
          <w:szCs w:val="28"/>
        </w:rPr>
        <w:t xml:space="preserve">, яка </w:t>
      </w:r>
      <w:proofErr w:type="spellStart"/>
      <w:r w:rsidRPr="00480AE0">
        <w:rPr>
          <w:sz w:val="28"/>
          <w:szCs w:val="28"/>
        </w:rPr>
        <w:t>впливає</w:t>
      </w:r>
      <w:proofErr w:type="spellEnd"/>
      <w:r w:rsidRPr="00480AE0">
        <w:rPr>
          <w:sz w:val="28"/>
          <w:szCs w:val="28"/>
        </w:rPr>
        <w:t xml:space="preserve"> на </w:t>
      </w:r>
      <w:proofErr w:type="spellStart"/>
      <w:r w:rsidRPr="00480AE0">
        <w:rPr>
          <w:sz w:val="28"/>
          <w:szCs w:val="28"/>
        </w:rPr>
        <w:t>рівень</w:t>
      </w:r>
      <w:proofErr w:type="spellEnd"/>
      <w:r w:rsidRPr="00480AE0">
        <w:rPr>
          <w:sz w:val="28"/>
          <w:szCs w:val="28"/>
        </w:rPr>
        <w:t xml:space="preserve"> </w:t>
      </w:r>
      <w:proofErr w:type="spellStart"/>
      <w:r w:rsidRPr="00480AE0">
        <w:rPr>
          <w:sz w:val="28"/>
          <w:szCs w:val="28"/>
        </w:rPr>
        <w:t>життя</w:t>
      </w:r>
      <w:proofErr w:type="spellEnd"/>
      <w:r w:rsidRPr="00480AE0">
        <w:rPr>
          <w:sz w:val="28"/>
          <w:szCs w:val="28"/>
        </w:rPr>
        <w:t xml:space="preserve"> </w:t>
      </w:r>
      <w:proofErr w:type="spellStart"/>
      <w:r w:rsidRPr="00480AE0">
        <w:rPr>
          <w:sz w:val="28"/>
          <w:szCs w:val="28"/>
        </w:rPr>
        <w:t>населення</w:t>
      </w:r>
      <w:proofErr w:type="spellEnd"/>
      <w:r w:rsidRPr="00480AE0">
        <w:rPr>
          <w:sz w:val="28"/>
          <w:szCs w:val="28"/>
        </w:rPr>
        <w:t xml:space="preserve">, </w:t>
      </w:r>
      <w:proofErr w:type="spellStart"/>
      <w:r w:rsidRPr="00480AE0">
        <w:rPr>
          <w:sz w:val="28"/>
          <w:szCs w:val="28"/>
        </w:rPr>
        <w:t>економічний</w:t>
      </w:r>
      <w:proofErr w:type="spellEnd"/>
      <w:r w:rsidRPr="00480AE0">
        <w:rPr>
          <w:sz w:val="28"/>
          <w:szCs w:val="28"/>
        </w:rPr>
        <w:t xml:space="preserve"> </w:t>
      </w:r>
      <w:proofErr w:type="spellStart"/>
      <w:r w:rsidRPr="00480AE0">
        <w:rPr>
          <w:sz w:val="28"/>
          <w:szCs w:val="28"/>
        </w:rPr>
        <w:t>розвиток</w:t>
      </w:r>
      <w:proofErr w:type="spellEnd"/>
      <w:r w:rsidRPr="00480AE0">
        <w:rPr>
          <w:sz w:val="28"/>
          <w:szCs w:val="28"/>
        </w:rPr>
        <w:t xml:space="preserve"> держав і </w:t>
      </w:r>
      <w:proofErr w:type="spellStart"/>
      <w:r w:rsidRPr="00480AE0">
        <w:rPr>
          <w:sz w:val="28"/>
          <w:szCs w:val="28"/>
        </w:rPr>
        <w:t>соціальну</w:t>
      </w:r>
      <w:proofErr w:type="spellEnd"/>
      <w:r w:rsidRPr="00480AE0">
        <w:rPr>
          <w:sz w:val="28"/>
          <w:szCs w:val="28"/>
        </w:rPr>
        <w:t xml:space="preserve"> </w:t>
      </w:r>
      <w:proofErr w:type="spellStart"/>
      <w:r w:rsidRPr="00480AE0">
        <w:rPr>
          <w:sz w:val="28"/>
          <w:szCs w:val="28"/>
        </w:rPr>
        <w:t>стабільність</w:t>
      </w:r>
      <w:proofErr w:type="spellEnd"/>
      <w:r w:rsidRPr="00480AE0">
        <w:rPr>
          <w:sz w:val="28"/>
          <w:szCs w:val="28"/>
        </w:rPr>
        <w:t xml:space="preserve">. У </w:t>
      </w:r>
      <w:proofErr w:type="spellStart"/>
      <w:r w:rsidRPr="00480AE0">
        <w:rPr>
          <w:sz w:val="28"/>
          <w:szCs w:val="28"/>
        </w:rPr>
        <w:t>цій</w:t>
      </w:r>
      <w:proofErr w:type="spellEnd"/>
      <w:r w:rsidRPr="00480AE0">
        <w:rPr>
          <w:sz w:val="28"/>
          <w:szCs w:val="28"/>
        </w:rPr>
        <w:t xml:space="preserve"> </w:t>
      </w:r>
      <w:proofErr w:type="spellStart"/>
      <w:r w:rsidRPr="00480AE0">
        <w:rPr>
          <w:sz w:val="28"/>
          <w:szCs w:val="28"/>
        </w:rPr>
        <w:t>боротьбі</w:t>
      </w:r>
      <w:proofErr w:type="spellEnd"/>
      <w:r w:rsidRPr="00480AE0">
        <w:rPr>
          <w:sz w:val="28"/>
          <w:szCs w:val="28"/>
        </w:rPr>
        <w:t xml:space="preserve"> </w:t>
      </w:r>
      <w:proofErr w:type="spellStart"/>
      <w:r w:rsidRPr="00480AE0">
        <w:rPr>
          <w:sz w:val="28"/>
          <w:szCs w:val="28"/>
        </w:rPr>
        <w:t>важливу</w:t>
      </w:r>
      <w:proofErr w:type="spellEnd"/>
      <w:r w:rsidRPr="00480AE0">
        <w:rPr>
          <w:sz w:val="28"/>
          <w:szCs w:val="28"/>
        </w:rPr>
        <w:t xml:space="preserve"> роль </w:t>
      </w:r>
      <w:proofErr w:type="spellStart"/>
      <w:r w:rsidRPr="00480AE0">
        <w:rPr>
          <w:sz w:val="28"/>
          <w:szCs w:val="28"/>
        </w:rPr>
        <w:t>відіграють</w:t>
      </w:r>
      <w:proofErr w:type="spellEnd"/>
      <w:r w:rsidRPr="00480AE0">
        <w:rPr>
          <w:sz w:val="28"/>
          <w:szCs w:val="28"/>
        </w:rPr>
        <w:t xml:space="preserve"> </w:t>
      </w:r>
      <w:proofErr w:type="spellStart"/>
      <w:r w:rsidRPr="00480AE0">
        <w:rPr>
          <w:sz w:val="28"/>
          <w:szCs w:val="28"/>
        </w:rPr>
        <w:t>міжнародні</w:t>
      </w:r>
      <w:proofErr w:type="spellEnd"/>
      <w:r w:rsidRPr="00480AE0">
        <w:rPr>
          <w:sz w:val="28"/>
          <w:szCs w:val="28"/>
        </w:rPr>
        <w:t xml:space="preserve"> </w:t>
      </w:r>
      <w:proofErr w:type="spellStart"/>
      <w:r w:rsidRPr="00480AE0">
        <w:rPr>
          <w:sz w:val="28"/>
          <w:szCs w:val="28"/>
        </w:rPr>
        <w:t>організації</w:t>
      </w:r>
      <w:proofErr w:type="spellEnd"/>
      <w:r w:rsidRPr="00480AE0">
        <w:rPr>
          <w:sz w:val="28"/>
          <w:szCs w:val="28"/>
        </w:rPr>
        <w:t xml:space="preserve">, </w:t>
      </w:r>
      <w:proofErr w:type="spellStart"/>
      <w:r w:rsidRPr="00480AE0">
        <w:rPr>
          <w:sz w:val="28"/>
          <w:szCs w:val="28"/>
        </w:rPr>
        <w:t>які</w:t>
      </w:r>
      <w:proofErr w:type="spellEnd"/>
      <w:r w:rsidRPr="00480AE0">
        <w:rPr>
          <w:sz w:val="28"/>
          <w:szCs w:val="28"/>
        </w:rPr>
        <w:t xml:space="preserve"> </w:t>
      </w:r>
      <w:proofErr w:type="spellStart"/>
      <w:r w:rsidRPr="00480AE0">
        <w:rPr>
          <w:sz w:val="28"/>
          <w:szCs w:val="28"/>
        </w:rPr>
        <w:t>займаються</w:t>
      </w:r>
      <w:proofErr w:type="spellEnd"/>
      <w:r w:rsidRPr="00480AE0">
        <w:rPr>
          <w:sz w:val="28"/>
          <w:szCs w:val="28"/>
        </w:rPr>
        <w:t xml:space="preserve"> </w:t>
      </w:r>
      <w:proofErr w:type="spellStart"/>
      <w:r w:rsidRPr="00480AE0">
        <w:rPr>
          <w:sz w:val="28"/>
          <w:szCs w:val="28"/>
        </w:rPr>
        <w:t>питаннями</w:t>
      </w:r>
      <w:proofErr w:type="spellEnd"/>
      <w:r w:rsidRPr="00480AE0">
        <w:rPr>
          <w:sz w:val="28"/>
          <w:szCs w:val="28"/>
        </w:rPr>
        <w:t xml:space="preserve"> </w:t>
      </w:r>
      <w:proofErr w:type="spellStart"/>
      <w:r w:rsidRPr="00480AE0">
        <w:rPr>
          <w:sz w:val="28"/>
          <w:szCs w:val="28"/>
        </w:rPr>
        <w:t>зайнятості</w:t>
      </w:r>
      <w:proofErr w:type="spellEnd"/>
      <w:r w:rsidRPr="00480AE0">
        <w:rPr>
          <w:sz w:val="28"/>
          <w:szCs w:val="28"/>
        </w:rPr>
        <w:t xml:space="preserve"> та </w:t>
      </w:r>
      <w:proofErr w:type="spellStart"/>
      <w:r w:rsidRPr="00480AE0">
        <w:rPr>
          <w:sz w:val="28"/>
          <w:szCs w:val="28"/>
        </w:rPr>
        <w:t>соціального</w:t>
      </w:r>
      <w:proofErr w:type="spellEnd"/>
      <w:r w:rsidRPr="00480AE0">
        <w:rPr>
          <w:sz w:val="28"/>
          <w:szCs w:val="28"/>
        </w:rPr>
        <w:t xml:space="preserve"> </w:t>
      </w:r>
      <w:proofErr w:type="spellStart"/>
      <w:r w:rsidRPr="00480AE0">
        <w:rPr>
          <w:sz w:val="28"/>
          <w:szCs w:val="28"/>
        </w:rPr>
        <w:t>захисту</w:t>
      </w:r>
      <w:proofErr w:type="spellEnd"/>
      <w:r w:rsidRPr="00480AE0">
        <w:rPr>
          <w:sz w:val="28"/>
          <w:szCs w:val="28"/>
        </w:rPr>
        <w:t>.</w:t>
      </w:r>
      <w:r w:rsidRPr="00480AE0">
        <w:rPr>
          <w:sz w:val="28"/>
          <w:szCs w:val="28"/>
          <w:lang w:val="uk-UA"/>
        </w:rPr>
        <w:t xml:space="preserve"> </w:t>
      </w:r>
      <w:r w:rsidR="00BD622D" w:rsidRPr="00480AE0">
        <w:rPr>
          <w:sz w:val="28"/>
          <w:szCs w:val="28"/>
          <w:lang w:val="uk-UA"/>
        </w:rPr>
        <w:t xml:space="preserve">Однією з ключових складових забезпечення належного рівня безпеки є міжнародне співробітництво в галузі охорони праці. </w:t>
      </w:r>
      <w:r w:rsidR="00BD622D" w:rsidRPr="0024437E">
        <w:rPr>
          <w:sz w:val="28"/>
          <w:szCs w:val="28"/>
          <w:lang w:val="uk-UA"/>
        </w:rPr>
        <w:t>Це співробітництво не лише дозволяє країнам обмінюватися досвідом, але й сприяє впровадженню найкращих практик, які відповідають світовим стандартам.</w:t>
      </w:r>
    </w:p>
    <w:p w14:paraId="3EF139DC" w14:textId="77777777" w:rsidR="00BD622D" w:rsidRPr="00480AE0" w:rsidRDefault="00BD622D" w:rsidP="00134DFB">
      <w:pPr>
        <w:pStyle w:val="aa"/>
        <w:spacing w:before="0" w:beforeAutospacing="0" w:after="0" w:afterAutospacing="0" w:line="360" w:lineRule="auto"/>
        <w:ind w:firstLine="567"/>
        <w:jc w:val="both"/>
        <w:rPr>
          <w:sz w:val="28"/>
          <w:szCs w:val="28"/>
        </w:rPr>
      </w:pPr>
      <w:proofErr w:type="spellStart"/>
      <w:r w:rsidRPr="00480AE0">
        <w:rPr>
          <w:sz w:val="28"/>
          <w:szCs w:val="28"/>
        </w:rPr>
        <w:t>Міжнародна</w:t>
      </w:r>
      <w:proofErr w:type="spellEnd"/>
      <w:r w:rsidRPr="00480AE0">
        <w:rPr>
          <w:sz w:val="28"/>
          <w:szCs w:val="28"/>
        </w:rPr>
        <w:t xml:space="preserve"> </w:t>
      </w:r>
      <w:proofErr w:type="spellStart"/>
      <w:r w:rsidRPr="00480AE0">
        <w:rPr>
          <w:sz w:val="28"/>
          <w:szCs w:val="28"/>
        </w:rPr>
        <w:t>організація</w:t>
      </w:r>
      <w:proofErr w:type="spellEnd"/>
      <w:r w:rsidRPr="00480AE0">
        <w:rPr>
          <w:sz w:val="28"/>
          <w:szCs w:val="28"/>
        </w:rPr>
        <w:t xml:space="preserve"> </w:t>
      </w:r>
      <w:proofErr w:type="spellStart"/>
      <w:r w:rsidRPr="00480AE0">
        <w:rPr>
          <w:sz w:val="28"/>
          <w:szCs w:val="28"/>
        </w:rPr>
        <w:t>праці</w:t>
      </w:r>
      <w:proofErr w:type="spellEnd"/>
      <w:r w:rsidRPr="00480AE0">
        <w:rPr>
          <w:sz w:val="28"/>
          <w:szCs w:val="28"/>
        </w:rPr>
        <w:t xml:space="preserve"> (МОП) є </w:t>
      </w:r>
      <w:proofErr w:type="spellStart"/>
      <w:r w:rsidRPr="00480AE0">
        <w:rPr>
          <w:sz w:val="28"/>
          <w:szCs w:val="28"/>
        </w:rPr>
        <w:t>основним</w:t>
      </w:r>
      <w:proofErr w:type="spellEnd"/>
      <w:r w:rsidRPr="00480AE0">
        <w:rPr>
          <w:sz w:val="28"/>
          <w:szCs w:val="28"/>
        </w:rPr>
        <w:t xml:space="preserve"> </w:t>
      </w:r>
      <w:proofErr w:type="spellStart"/>
      <w:r w:rsidRPr="00480AE0">
        <w:rPr>
          <w:sz w:val="28"/>
          <w:szCs w:val="28"/>
        </w:rPr>
        <w:t>координуючим</w:t>
      </w:r>
      <w:proofErr w:type="spellEnd"/>
      <w:r w:rsidRPr="00480AE0">
        <w:rPr>
          <w:sz w:val="28"/>
          <w:szCs w:val="28"/>
        </w:rPr>
        <w:t xml:space="preserve"> органом у </w:t>
      </w:r>
      <w:proofErr w:type="spellStart"/>
      <w:r w:rsidRPr="00480AE0">
        <w:rPr>
          <w:sz w:val="28"/>
          <w:szCs w:val="28"/>
        </w:rPr>
        <w:t>цій</w:t>
      </w:r>
      <w:proofErr w:type="spellEnd"/>
      <w:r w:rsidRPr="00480AE0">
        <w:rPr>
          <w:sz w:val="28"/>
          <w:szCs w:val="28"/>
        </w:rPr>
        <w:t xml:space="preserve"> </w:t>
      </w:r>
      <w:proofErr w:type="spellStart"/>
      <w:r w:rsidRPr="00480AE0">
        <w:rPr>
          <w:sz w:val="28"/>
          <w:szCs w:val="28"/>
        </w:rPr>
        <w:t>сфері</w:t>
      </w:r>
      <w:proofErr w:type="spellEnd"/>
      <w:r w:rsidRPr="00480AE0">
        <w:rPr>
          <w:sz w:val="28"/>
          <w:szCs w:val="28"/>
        </w:rPr>
        <w:t xml:space="preserve">. Заснована в 1919 </w:t>
      </w:r>
      <w:proofErr w:type="spellStart"/>
      <w:r w:rsidRPr="00480AE0">
        <w:rPr>
          <w:sz w:val="28"/>
          <w:szCs w:val="28"/>
        </w:rPr>
        <w:t>році</w:t>
      </w:r>
      <w:proofErr w:type="spellEnd"/>
      <w:r w:rsidRPr="00480AE0">
        <w:rPr>
          <w:sz w:val="28"/>
          <w:szCs w:val="28"/>
        </w:rPr>
        <w:t xml:space="preserve">, МОП </w:t>
      </w:r>
      <w:proofErr w:type="spellStart"/>
      <w:r w:rsidRPr="00480AE0">
        <w:rPr>
          <w:sz w:val="28"/>
          <w:szCs w:val="28"/>
        </w:rPr>
        <w:t>має</w:t>
      </w:r>
      <w:proofErr w:type="spellEnd"/>
      <w:r w:rsidRPr="00480AE0">
        <w:rPr>
          <w:sz w:val="28"/>
          <w:szCs w:val="28"/>
        </w:rPr>
        <w:t xml:space="preserve"> на </w:t>
      </w:r>
      <w:proofErr w:type="spellStart"/>
      <w:r w:rsidRPr="00480AE0">
        <w:rPr>
          <w:sz w:val="28"/>
          <w:szCs w:val="28"/>
        </w:rPr>
        <w:t>меті</w:t>
      </w:r>
      <w:proofErr w:type="spellEnd"/>
      <w:r w:rsidRPr="00480AE0">
        <w:rPr>
          <w:sz w:val="28"/>
          <w:szCs w:val="28"/>
        </w:rPr>
        <w:t xml:space="preserve"> </w:t>
      </w:r>
      <w:proofErr w:type="spellStart"/>
      <w:r w:rsidRPr="00480AE0">
        <w:rPr>
          <w:sz w:val="28"/>
          <w:szCs w:val="28"/>
        </w:rPr>
        <w:t>забезпечення</w:t>
      </w:r>
      <w:proofErr w:type="spellEnd"/>
      <w:r w:rsidRPr="00480AE0">
        <w:rPr>
          <w:sz w:val="28"/>
          <w:szCs w:val="28"/>
        </w:rPr>
        <w:t xml:space="preserve"> </w:t>
      </w:r>
      <w:proofErr w:type="spellStart"/>
      <w:r w:rsidRPr="00480AE0">
        <w:rPr>
          <w:sz w:val="28"/>
          <w:szCs w:val="28"/>
        </w:rPr>
        <w:t>соціальної</w:t>
      </w:r>
      <w:proofErr w:type="spellEnd"/>
      <w:r w:rsidRPr="00480AE0">
        <w:rPr>
          <w:sz w:val="28"/>
          <w:szCs w:val="28"/>
        </w:rPr>
        <w:t xml:space="preserve"> </w:t>
      </w:r>
      <w:proofErr w:type="spellStart"/>
      <w:r w:rsidRPr="00480AE0">
        <w:rPr>
          <w:sz w:val="28"/>
          <w:szCs w:val="28"/>
        </w:rPr>
        <w:t>справедливості</w:t>
      </w:r>
      <w:proofErr w:type="spellEnd"/>
      <w:r w:rsidRPr="00480AE0">
        <w:rPr>
          <w:sz w:val="28"/>
          <w:szCs w:val="28"/>
        </w:rPr>
        <w:t xml:space="preserve"> та </w:t>
      </w:r>
      <w:proofErr w:type="spellStart"/>
      <w:r w:rsidRPr="00480AE0">
        <w:rPr>
          <w:sz w:val="28"/>
          <w:szCs w:val="28"/>
        </w:rPr>
        <w:t>поліпшення</w:t>
      </w:r>
      <w:proofErr w:type="spellEnd"/>
      <w:r w:rsidRPr="00480AE0">
        <w:rPr>
          <w:sz w:val="28"/>
          <w:szCs w:val="28"/>
        </w:rPr>
        <w:t xml:space="preserve"> умов </w:t>
      </w:r>
      <w:proofErr w:type="spellStart"/>
      <w:r w:rsidRPr="00480AE0">
        <w:rPr>
          <w:sz w:val="28"/>
          <w:szCs w:val="28"/>
        </w:rPr>
        <w:t>праці</w:t>
      </w:r>
      <w:proofErr w:type="spellEnd"/>
      <w:r w:rsidRPr="00480AE0">
        <w:rPr>
          <w:sz w:val="28"/>
          <w:szCs w:val="28"/>
        </w:rPr>
        <w:t xml:space="preserve"> в </w:t>
      </w:r>
      <w:proofErr w:type="spellStart"/>
      <w:r w:rsidRPr="00480AE0">
        <w:rPr>
          <w:sz w:val="28"/>
          <w:szCs w:val="28"/>
        </w:rPr>
        <w:t>усіх</w:t>
      </w:r>
      <w:proofErr w:type="spellEnd"/>
      <w:r w:rsidRPr="00480AE0">
        <w:rPr>
          <w:sz w:val="28"/>
          <w:szCs w:val="28"/>
        </w:rPr>
        <w:t xml:space="preserve"> </w:t>
      </w:r>
      <w:proofErr w:type="spellStart"/>
      <w:r w:rsidRPr="00480AE0">
        <w:rPr>
          <w:sz w:val="28"/>
          <w:szCs w:val="28"/>
        </w:rPr>
        <w:t>країнах</w:t>
      </w:r>
      <w:proofErr w:type="spellEnd"/>
      <w:r w:rsidRPr="00480AE0">
        <w:rPr>
          <w:sz w:val="28"/>
          <w:szCs w:val="28"/>
        </w:rPr>
        <w:t xml:space="preserve">. </w:t>
      </w:r>
      <w:proofErr w:type="spellStart"/>
      <w:r w:rsidRPr="00480AE0">
        <w:rPr>
          <w:sz w:val="28"/>
          <w:szCs w:val="28"/>
        </w:rPr>
        <w:t>Сьогодні</w:t>
      </w:r>
      <w:proofErr w:type="spellEnd"/>
      <w:r w:rsidRPr="00480AE0">
        <w:rPr>
          <w:sz w:val="28"/>
          <w:szCs w:val="28"/>
        </w:rPr>
        <w:t xml:space="preserve"> членами </w:t>
      </w:r>
      <w:proofErr w:type="spellStart"/>
      <w:r w:rsidRPr="00480AE0">
        <w:rPr>
          <w:sz w:val="28"/>
          <w:szCs w:val="28"/>
        </w:rPr>
        <w:t>цієї</w:t>
      </w:r>
      <w:proofErr w:type="spellEnd"/>
      <w:r w:rsidRPr="00480AE0">
        <w:rPr>
          <w:sz w:val="28"/>
          <w:szCs w:val="28"/>
        </w:rPr>
        <w:t xml:space="preserve"> </w:t>
      </w:r>
      <w:proofErr w:type="spellStart"/>
      <w:r w:rsidRPr="00480AE0">
        <w:rPr>
          <w:sz w:val="28"/>
          <w:szCs w:val="28"/>
        </w:rPr>
        <w:t>організації</w:t>
      </w:r>
      <w:proofErr w:type="spellEnd"/>
      <w:r w:rsidRPr="00480AE0">
        <w:rPr>
          <w:sz w:val="28"/>
          <w:szCs w:val="28"/>
        </w:rPr>
        <w:t xml:space="preserve"> є 185 держав, </w:t>
      </w:r>
      <w:proofErr w:type="spellStart"/>
      <w:r w:rsidRPr="00480AE0">
        <w:rPr>
          <w:sz w:val="28"/>
          <w:szCs w:val="28"/>
        </w:rPr>
        <w:t>які</w:t>
      </w:r>
      <w:proofErr w:type="spellEnd"/>
      <w:r w:rsidRPr="00480AE0">
        <w:rPr>
          <w:sz w:val="28"/>
          <w:szCs w:val="28"/>
        </w:rPr>
        <w:t xml:space="preserve"> </w:t>
      </w:r>
      <w:proofErr w:type="spellStart"/>
      <w:r w:rsidRPr="00480AE0">
        <w:rPr>
          <w:sz w:val="28"/>
          <w:szCs w:val="28"/>
        </w:rPr>
        <w:t>співпрацюють</w:t>
      </w:r>
      <w:proofErr w:type="spellEnd"/>
      <w:r w:rsidRPr="00480AE0">
        <w:rPr>
          <w:sz w:val="28"/>
          <w:szCs w:val="28"/>
        </w:rPr>
        <w:t xml:space="preserve"> у </w:t>
      </w:r>
      <w:proofErr w:type="spellStart"/>
      <w:r w:rsidRPr="00480AE0">
        <w:rPr>
          <w:sz w:val="28"/>
          <w:szCs w:val="28"/>
        </w:rPr>
        <w:t>трьохсторонньому</w:t>
      </w:r>
      <w:proofErr w:type="spellEnd"/>
      <w:r w:rsidRPr="00480AE0">
        <w:rPr>
          <w:sz w:val="28"/>
          <w:szCs w:val="28"/>
        </w:rPr>
        <w:t xml:space="preserve"> </w:t>
      </w:r>
      <w:proofErr w:type="spellStart"/>
      <w:r w:rsidRPr="00480AE0">
        <w:rPr>
          <w:sz w:val="28"/>
          <w:szCs w:val="28"/>
        </w:rPr>
        <w:t>форматі</w:t>
      </w:r>
      <w:proofErr w:type="spellEnd"/>
      <w:r w:rsidRPr="00480AE0">
        <w:rPr>
          <w:sz w:val="28"/>
          <w:szCs w:val="28"/>
        </w:rPr>
        <w:t xml:space="preserve">: </w:t>
      </w:r>
      <w:proofErr w:type="spellStart"/>
      <w:r w:rsidRPr="00480AE0">
        <w:rPr>
          <w:sz w:val="28"/>
          <w:szCs w:val="28"/>
        </w:rPr>
        <w:t>представники</w:t>
      </w:r>
      <w:proofErr w:type="spellEnd"/>
      <w:r w:rsidRPr="00480AE0">
        <w:rPr>
          <w:sz w:val="28"/>
          <w:szCs w:val="28"/>
        </w:rPr>
        <w:t xml:space="preserve"> </w:t>
      </w:r>
      <w:proofErr w:type="spellStart"/>
      <w:r w:rsidRPr="00480AE0">
        <w:rPr>
          <w:sz w:val="28"/>
          <w:szCs w:val="28"/>
        </w:rPr>
        <w:t>урядів</w:t>
      </w:r>
      <w:proofErr w:type="spellEnd"/>
      <w:r w:rsidRPr="00480AE0">
        <w:rPr>
          <w:sz w:val="28"/>
          <w:szCs w:val="28"/>
        </w:rPr>
        <w:t xml:space="preserve">, </w:t>
      </w:r>
      <w:proofErr w:type="spellStart"/>
      <w:r w:rsidRPr="00480AE0">
        <w:rPr>
          <w:sz w:val="28"/>
          <w:szCs w:val="28"/>
        </w:rPr>
        <w:t>роботодавців</w:t>
      </w:r>
      <w:proofErr w:type="spellEnd"/>
      <w:r w:rsidRPr="00480AE0">
        <w:rPr>
          <w:sz w:val="28"/>
          <w:szCs w:val="28"/>
        </w:rPr>
        <w:t xml:space="preserve"> і </w:t>
      </w:r>
      <w:proofErr w:type="spellStart"/>
      <w:r w:rsidRPr="00480AE0">
        <w:rPr>
          <w:sz w:val="28"/>
          <w:szCs w:val="28"/>
        </w:rPr>
        <w:t>працівників</w:t>
      </w:r>
      <w:proofErr w:type="spellEnd"/>
      <w:r w:rsidRPr="00480AE0">
        <w:rPr>
          <w:sz w:val="28"/>
          <w:szCs w:val="28"/>
        </w:rPr>
        <w:t xml:space="preserve"> </w:t>
      </w:r>
      <w:proofErr w:type="spellStart"/>
      <w:r w:rsidRPr="00480AE0">
        <w:rPr>
          <w:sz w:val="28"/>
          <w:szCs w:val="28"/>
        </w:rPr>
        <w:t>мають</w:t>
      </w:r>
      <w:proofErr w:type="spellEnd"/>
      <w:r w:rsidRPr="00480AE0">
        <w:rPr>
          <w:sz w:val="28"/>
          <w:szCs w:val="28"/>
        </w:rPr>
        <w:t xml:space="preserve"> </w:t>
      </w:r>
      <w:proofErr w:type="spellStart"/>
      <w:r w:rsidRPr="00480AE0">
        <w:rPr>
          <w:sz w:val="28"/>
          <w:szCs w:val="28"/>
        </w:rPr>
        <w:t>можливість</w:t>
      </w:r>
      <w:proofErr w:type="spellEnd"/>
      <w:r w:rsidRPr="00480AE0">
        <w:rPr>
          <w:sz w:val="28"/>
          <w:szCs w:val="28"/>
        </w:rPr>
        <w:t xml:space="preserve"> </w:t>
      </w:r>
      <w:proofErr w:type="spellStart"/>
      <w:r w:rsidRPr="00480AE0">
        <w:rPr>
          <w:sz w:val="28"/>
          <w:szCs w:val="28"/>
        </w:rPr>
        <w:t>обговорювати</w:t>
      </w:r>
      <w:proofErr w:type="spellEnd"/>
      <w:r w:rsidRPr="00480AE0">
        <w:rPr>
          <w:sz w:val="28"/>
          <w:szCs w:val="28"/>
        </w:rPr>
        <w:t xml:space="preserve"> </w:t>
      </w:r>
      <w:proofErr w:type="spellStart"/>
      <w:r w:rsidRPr="00480AE0">
        <w:rPr>
          <w:sz w:val="28"/>
          <w:szCs w:val="28"/>
        </w:rPr>
        <w:t>нагальні</w:t>
      </w:r>
      <w:proofErr w:type="spellEnd"/>
      <w:r w:rsidRPr="00480AE0">
        <w:rPr>
          <w:sz w:val="28"/>
          <w:szCs w:val="28"/>
        </w:rPr>
        <w:t xml:space="preserve"> </w:t>
      </w:r>
      <w:proofErr w:type="spellStart"/>
      <w:r w:rsidRPr="00480AE0">
        <w:rPr>
          <w:sz w:val="28"/>
          <w:szCs w:val="28"/>
        </w:rPr>
        <w:t>питання</w:t>
      </w:r>
      <w:proofErr w:type="spellEnd"/>
      <w:r w:rsidRPr="00480AE0">
        <w:rPr>
          <w:sz w:val="28"/>
          <w:szCs w:val="28"/>
        </w:rPr>
        <w:t xml:space="preserve"> та </w:t>
      </w:r>
      <w:proofErr w:type="spellStart"/>
      <w:r w:rsidRPr="00480AE0">
        <w:rPr>
          <w:sz w:val="28"/>
          <w:szCs w:val="28"/>
        </w:rPr>
        <w:t>розробляти</w:t>
      </w:r>
      <w:proofErr w:type="spellEnd"/>
      <w:r w:rsidRPr="00480AE0">
        <w:rPr>
          <w:sz w:val="28"/>
          <w:szCs w:val="28"/>
        </w:rPr>
        <w:t xml:space="preserve"> </w:t>
      </w:r>
      <w:proofErr w:type="spellStart"/>
      <w:r w:rsidRPr="00480AE0">
        <w:rPr>
          <w:sz w:val="28"/>
          <w:szCs w:val="28"/>
        </w:rPr>
        <w:t>спільні</w:t>
      </w:r>
      <w:proofErr w:type="spellEnd"/>
      <w:r w:rsidRPr="00480AE0">
        <w:rPr>
          <w:sz w:val="28"/>
          <w:szCs w:val="28"/>
        </w:rPr>
        <w:t xml:space="preserve"> </w:t>
      </w:r>
      <w:proofErr w:type="spellStart"/>
      <w:r w:rsidRPr="00480AE0">
        <w:rPr>
          <w:sz w:val="28"/>
          <w:szCs w:val="28"/>
        </w:rPr>
        <w:t>рішення</w:t>
      </w:r>
      <w:proofErr w:type="spellEnd"/>
      <w:r w:rsidRPr="00480AE0">
        <w:rPr>
          <w:sz w:val="28"/>
          <w:szCs w:val="28"/>
        </w:rPr>
        <w:t>.</w:t>
      </w:r>
    </w:p>
    <w:p w14:paraId="47457886" w14:textId="77777777" w:rsidR="00BD622D" w:rsidRPr="00480AE0" w:rsidRDefault="00BD622D" w:rsidP="00134DFB">
      <w:pPr>
        <w:pStyle w:val="aa"/>
        <w:spacing w:before="0" w:beforeAutospacing="0" w:after="0" w:afterAutospacing="0" w:line="360" w:lineRule="auto"/>
        <w:ind w:firstLine="567"/>
        <w:jc w:val="both"/>
        <w:rPr>
          <w:sz w:val="28"/>
          <w:szCs w:val="28"/>
        </w:rPr>
      </w:pPr>
      <w:proofErr w:type="spellStart"/>
      <w:r w:rsidRPr="00480AE0">
        <w:rPr>
          <w:sz w:val="28"/>
          <w:szCs w:val="28"/>
        </w:rPr>
        <w:lastRenderedPageBreak/>
        <w:t>Основні</w:t>
      </w:r>
      <w:proofErr w:type="spellEnd"/>
      <w:r w:rsidRPr="00480AE0">
        <w:rPr>
          <w:sz w:val="28"/>
          <w:szCs w:val="28"/>
        </w:rPr>
        <w:t xml:space="preserve"> напрямки </w:t>
      </w:r>
      <w:proofErr w:type="spellStart"/>
      <w:r w:rsidRPr="00480AE0">
        <w:rPr>
          <w:sz w:val="28"/>
          <w:szCs w:val="28"/>
        </w:rPr>
        <w:t>міжнародного</w:t>
      </w:r>
      <w:proofErr w:type="spellEnd"/>
      <w:r w:rsidRPr="00480AE0">
        <w:rPr>
          <w:sz w:val="28"/>
          <w:szCs w:val="28"/>
        </w:rPr>
        <w:t xml:space="preserve"> </w:t>
      </w:r>
      <w:proofErr w:type="spellStart"/>
      <w:r w:rsidRPr="00480AE0">
        <w:rPr>
          <w:sz w:val="28"/>
          <w:szCs w:val="28"/>
        </w:rPr>
        <w:t>співробітництва</w:t>
      </w:r>
      <w:proofErr w:type="spellEnd"/>
      <w:r w:rsidRPr="00480AE0">
        <w:rPr>
          <w:sz w:val="28"/>
          <w:szCs w:val="28"/>
        </w:rPr>
        <w:t xml:space="preserve"> </w:t>
      </w:r>
      <w:proofErr w:type="spellStart"/>
      <w:r w:rsidRPr="00480AE0">
        <w:rPr>
          <w:sz w:val="28"/>
          <w:szCs w:val="28"/>
        </w:rPr>
        <w:t>включають</w:t>
      </w:r>
      <w:proofErr w:type="spellEnd"/>
      <w:r w:rsidRPr="00480AE0">
        <w:rPr>
          <w:sz w:val="28"/>
          <w:szCs w:val="28"/>
        </w:rPr>
        <w:t xml:space="preserve"> </w:t>
      </w:r>
      <w:proofErr w:type="spellStart"/>
      <w:r w:rsidRPr="00480AE0">
        <w:rPr>
          <w:sz w:val="28"/>
          <w:szCs w:val="28"/>
        </w:rPr>
        <w:t>вивчення</w:t>
      </w:r>
      <w:proofErr w:type="spellEnd"/>
      <w:r w:rsidRPr="00480AE0">
        <w:rPr>
          <w:sz w:val="28"/>
          <w:szCs w:val="28"/>
        </w:rPr>
        <w:t xml:space="preserve"> та </w:t>
      </w:r>
      <w:proofErr w:type="spellStart"/>
      <w:r w:rsidRPr="00480AE0">
        <w:rPr>
          <w:sz w:val="28"/>
          <w:szCs w:val="28"/>
        </w:rPr>
        <w:t>узагальнення</w:t>
      </w:r>
      <w:proofErr w:type="spellEnd"/>
      <w:r w:rsidRPr="00480AE0">
        <w:rPr>
          <w:sz w:val="28"/>
          <w:szCs w:val="28"/>
        </w:rPr>
        <w:t xml:space="preserve"> </w:t>
      </w:r>
      <w:proofErr w:type="spellStart"/>
      <w:r w:rsidRPr="00480AE0">
        <w:rPr>
          <w:sz w:val="28"/>
          <w:szCs w:val="28"/>
        </w:rPr>
        <w:t>світового</w:t>
      </w:r>
      <w:proofErr w:type="spellEnd"/>
      <w:r w:rsidRPr="00480AE0">
        <w:rPr>
          <w:sz w:val="28"/>
          <w:szCs w:val="28"/>
        </w:rPr>
        <w:t xml:space="preserve"> </w:t>
      </w:r>
      <w:proofErr w:type="spellStart"/>
      <w:r w:rsidRPr="00480AE0">
        <w:rPr>
          <w:sz w:val="28"/>
          <w:szCs w:val="28"/>
        </w:rPr>
        <w:t>досвіду</w:t>
      </w:r>
      <w:proofErr w:type="spellEnd"/>
      <w:r w:rsidRPr="00480AE0">
        <w:rPr>
          <w:sz w:val="28"/>
          <w:szCs w:val="28"/>
        </w:rPr>
        <w:t xml:space="preserve"> в </w:t>
      </w:r>
      <w:proofErr w:type="spellStart"/>
      <w:r w:rsidRPr="00480AE0">
        <w:rPr>
          <w:sz w:val="28"/>
          <w:szCs w:val="28"/>
        </w:rPr>
        <w:t>організації</w:t>
      </w:r>
      <w:proofErr w:type="spellEnd"/>
      <w:r w:rsidRPr="00480AE0">
        <w:rPr>
          <w:sz w:val="28"/>
          <w:szCs w:val="28"/>
        </w:rPr>
        <w:t xml:space="preserve"> </w:t>
      </w:r>
      <w:proofErr w:type="spellStart"/>
      <w:r w:rsidRPr="00480AE0">
        <w:rPr>
          <w:sz w:val="28"/>
          <w:szCs w:val="28"/>
        </w:rPr>
        <w:t>охорони</w:t>
      </w:r>
      <w:proofErr w:type="spellEnd"/>
      <w:r w:rsidRPr="00480AE0">
        <w:rPr>
          <w:sz w:val="28"/>
          <w:szCs w:val="28"/>
        </w:rPr>
        <w:t xml:space="preserve"> </w:t>
      </w:r>
      <w:proofErr w:type="spellStart"/>
      <w:r w:rsidRPr="00480AE0">
        <w:rPr>
          <w:sz w:val="28"/>
          <w:szCs w:val="28"/>
        </w:rPr>
        <w:t>праці</w:t>
      </w:r>
      <w:proofErr w:type="spellEnd"/>
      <w:r w:rsidRPr="00480AE0">
        <w:rPr>
          <w:sz w:val="28"/>
          <w:szCs w:val="28"/>
        </w:rPr>
        <w:t xml:space="preserve">, участь у </w:t>
      </w:r>
      <w:proofErr w:type="spellStart"/>
      <w:r w:rsidRPr="00480AE0">
        <w:rPr>
          <w:sz w:val="28"/>
          <w:szCs w:val="28"/>
        </w:rPr>
        <w:t>міжнародних</w:t>
      </w:r>
      <w:proofErr w:type="spellEnd"/>
      <w:r w:rsidRPr="00480AE0">
        <w:rPr>
          <w:sz w:val="28"/>
          <w:szCs w:val="28"/>
        </w:rPr>
        <w:t xml:space="preserve"> </w:t>
      </w:r>
      <w:proofErr w:type="spellStart"/>
      <w:r w:rsidRPr="00480AE0">
        <w:rPr>
          <w:sz w:val="28"/>
          <w:szCs w:val="28"/>
        </w:rPr>
        <w:t>інституціях</w:t>
      </w:r>
      <w:proofErr w:type="spellEnd"/>
      <w:r w:rsidRPr="00480AE0">
        <w:rPr>
          <w:sz w:val="28"/>
          <w:szCs w:val="28"/>
        </w:rPr>
        <w:t xml:space="preserve">, </w:t>
      </w:r>
      <w:proofErr w:type="spellStart"/>
      <w:r w:rsidRPr="00480AE0">
        <w:rPr>
          <w:sz w:val="28"/>
          <w:szCs w:val="28"/>
        </w:rPr>
        <w:t>отримання</w:t>
      </w:r>
      <w:proofErr w:type="spellEnd"/>
      <w:r w:rsidRPr="00480AE0">
        <w:rPr>
          <w:sz w:val="28"/>
          <w:szCs w:val="28"/>
        </w:rPr>
        <w:t xml:space="preserve"> </w:t>
      </w:r>
      <w:proofErr w:type="spellStart"/>
      <w:r w:rsidRPr="00480AE0">
        <w:rPr>
          <w:sz w:val="28"/>
          <w:szCs w:val="28"/>
        </w:rPr>
        <w:t>технічної</w:t>
      </w:r>
      <w:proofErr w:type="spellEnd"/>
      <w:r w:rsidRPr="00480AE0">
        <w:rPr>
          <w:sz w:val="28"/>
          <w:szCs w:val="28"/>
        </w:rPr>
        <w:t xml:space="preserve"> </w:t>
      </w:r>
      <w:proofErr w:type="spellStart"/>
      <w:r w:rsidRPr="00480AE0">
        <w:rPr>
          <w:sz w:val="28"/>
          <w:szCs w:val="28"/>
        </w:rPr>
        <w:t>допомоги</w:t>
      </w:r>
      <w:proofErr w:type="spellEnd"/>
      <w:r w:rsidRPr="00480AE0">
        <w:rPr>
          <w:sz w:val="28"/>
          <w:szCs w:val="28"/>
        </w:rPr>
        <w:t xml:space="preserve"> та </w:t>
      </w:r>
      <w:proofErr w:type="spellStart"/>
      <w:r w:rsidRPr="00480AE0">
        <w:rPr>
          <w:sz w:val="28"/>
          <w:szCs w:val="28"/>
        </w:rPr>
        <w:t>проведення</w:t>
      </w:r>
      <w:proofErr w:type="spellEnd"/>
      <w:r w:rsidRPr="00480AE0">
        <w:rPr>
          <w:sz w:val="28"/>
          <w:szCs w:val="28"/>
        </w:rPr>
        <w:t xml:space="preserve"> </w:t>
      </w:r>
      <w:proofErr w:type="spellStart"/>
      <w:r w:rsidRPr="00480AE0">
        <w:rPr>
          <w:sz w:val="28"/>
          <w:szCs w:val="28"/>
        </w:rPr>
        <w:t>міжнародних</w:t>
      </w:r>
      <w:proofErr w:type="spellEnd"/>
      <w:r w:rsidRPr="00480AE0">
        <w:rPr>
          <w:sz w:val="28"/>
          <w:szCs w:val="28"/>
        </w:rPr>
        <w:t xml:space="preserve"> </w:t>
      </w:r>
      <w:proofErr w:type="spellStart"/>
      <w:r w:rsidRPr="00480AE0">
        <w:rPr>
          <w:sz w:val="28"/>
          <w:szCs w:val="28"/>
        </w:rPr>
        <w:t>конференцій</w:t>
      </w:r>
      <w:proofErr w:type="spellEnd"/>
      <w:r w:rsidRPr="00480AE0">
        <w:rPr>
          <w:sz w:val="28"/>
          <w:szCs w:val="28"/>
        </w:rPr>
        <w:t xml:space="preserve">. </w:t>
      </w:r>
      <w:proofErr w:type="spellStart"/>
      <w:r w:rsidRPr="00480AE0">
        <w:rPr>
          <w:sz w:val="28"/>
          <w:szCs w:val="28"/>
        </w:rPr>
        <w:t>Ці</w:t>
      </w:r>
      <w:proofErr w:type="spellEnd"/>
      <w:r w:rsidRPr="00480AE0">
        <w:rPr>
          <w:sz w:val="28"/>
          <w:szCs w:val="28"/>
        </w:rPr>
        <w:t xml:space="preserve"> </w:t>
      </w:r>
      <w:proofErr w:type="spellStart"/>
      <w:r w:rsidRPr="00480AE0">
        <w:rPr>
          <w:sz w:val="28"/>
          <w:szCs w:val="28"/>
        </w:rPr>
        <w:t>зусилля</w:t>
      </w:r>
      <w:proofErr w:type="spellEnd"/>
      <w:r w:rsidRPr="00480AE0">
        <w:rPr>
          <w:sz w:val="28"/>
          <w:szCs w:val="28"/>
        </w:rPr>
        <w:t xml:space="preserve"> </w:t>
      </w:r>
      <w:proofErr w:type="spellStart"/>
      <w:r w:rsidRPr="00480AE0">
        <w:rPr>
          <w:sz w:val="28"/>
          <w:szCs w:val="28"/>
        </w:rPr>
        <w:t>спрямовані</w:t>
      </w:r>
      <w:proofErr w:type="spellEnd"/>
      <w:r w:rsidRPr="00480AE0">
        <w:rPr>
          <w:sz w:val="28"/>
          <w:szCs w:val="28"/>
        </w:rPr>
        <w:t xml:space="preserve"> на </w:t>
      </w:r>
      <w:proofErr w:type="spellStart"/>
      <w:r w:rsidRPr="00480AE0">
        <w:rPr>
          <w:sz w:val="28"/>
          <w:szCs w:val="28"/>
        </w:rPr>
        <w:t>вдосконалення</w:t>
      </w:r>
      <w:proofErr w:type="spellEnd"/>
      <w:r w:rsidRPr="00480AE0">
        <w:rPr>
          <w:sz w:val="28"/>
          <w:szCs w:val="28"/>
        </w:rPr>
        <w:t xml:space="preserve"> </w:t>
      </w:r>
      <w:proofErr w:type="spellStart"/>
      <w:r w:rsidRPr="00480AE0">
        <w:rPr>
          <w:sz w:val="28"/>
          <w:szCs w:val="28"/>
        </w:rPr>
        <w:t>законодавства</w:t>
      </w:r>
      <w:proofErr w:type="spellEnd"/>
      <w:r w:rsidRPr="00480AE0">
        <w:rPr>
          <w:sz w:val="28"/>
          <w:szCs w:val="28"/>
        </w:rPr>
        <w:t xml:space="preserve"> </w:t>
      </w:r>
      <w:proofErr w:type="spellStart"/>
      <w:r w:rsidRPr="00480AE0">
        <w:rPr>
          <w:sz w:val="28"/>
          <w:szCs w:val="28"/>
        </w:rPr>
        <w:t>країн-учасниць</w:t>
      </w:r>
      <w:proofErr w:type="spellEnd"/>
      <w:r w:rsidRPr="00480AE0">
        <w:rPr>
          <w:sz w:val="28"/>
          <w:szCs w:val="28"/>
        </w:rPr>
        <w:t xml:space="preserve">, </w:t>
      </w:r>
      <w:proofErr w:type="spellStart"/>
      <w:r w:rsidRPr="00480AE0">
        <w:rPr>
          <w:sz w:val="28"/>
          <w:szCs w:val="28"/>
        </w:rPr>
        <w:t>що</w:t>
      </w:r>
      <w:proofErr w:type="spellEnd"/>
      <w:r w:rsidRPr="00480AE0">
        <w:rPr>
          <w:sz w:val="28"/>
          <w:szCs w:val="28"/>
        </w:rPr>
        <w:t xml:space="preserve">, в свою </w:t>
      </w:r>
      <w:proofErr w:type="spellStart"/>
      <w:r w:rsidRPr="00480AE0">
        <w:rPr>
          <w:sz w:val="28"/>
          <w:szCs w:val="28"/>
        </w:rPr>
        <w:t>чергу</w:t>
      </w:r>
      <w:proofErr w:type="spellEnd"/>
      <w:r w:rsidRPr="00480AE0">
        <w:rPr>
          <w:sz w:val="28"/>
          <w:szCs w:val="28"/>
        </w:rPr>
        <w:t xml:space="preserve">, </w:t>
      </w:r>
      <w:proofErr w:type="spellStart"/>
      <w:r w:rsidRPr="00480AE0">
        <w:rPr>
          <w:sz w:val="28"/>
          <w:szCs w:val="28"/>
        </w:rPr>
        <w:t>підвищує</w:t>
      </w:r>
      <w:proofErr w:type="spellEnd"/>
      <w:r w:rsidRPr="00480AE0">
        <w:rPr>
          <w:sz w:val="28"/>
          <w:szCs w:val="28"/>
        </w:rPr>
        <w:t xml:space="preserve"> </w:t>
      </w:r>
      <w:proofErr w:type="spellStart"/>
      <w:r w:rsidRPr="00480AE0">
        <w:rPr>
          <w:sz w:val="28"/>
          <w:szCs w:val="28"/>
        </w:rPr>
        <w:t>рівень</w:t>
      </w:r>
      <w:proofErr w:type="spellEnd"/>
      <w:r w:rsidRPr="00480AE0">
        <w:rPr>
          <w:sz w:val="28"/>
          <w:szCs w:val="28"/>
        </w:rPr>
        <w:t xml:space="preserve"> </w:t>
      </w:r>
      <w:proofErr w:type="spellStart"/>
      <w:r w:rsidRPr="00480AE0">
        <w:rPr>
          <w:sz w:val="28"/>
          <w:szCs w:val="28"/>
        </w:rPr>
        <w:t>безпеки</w:t>
      </w:r>
      <w:proofErr w:type="spellEnd"/>
      <w:r w:rsidRPr="00480AE0">
        <w:rPr>
          <w:sz w:val="28"/>
          <w:szCs w:val="28"/>
        </w:rPr>
        <w:t xml:space="preserve"> на </w:t>
      </w:r>
      <w:proofErr w:type="spellStart"/>
      <w:r w:rsidRPr="00480AE0">
        <w:rPr>
          <w:sz w:val="28"/>
          <w:szCs w:val="28"/>
        </w:rPr>
        <w:t>робочих</w:t>
      </w:r>
      <w:proofErr w:type="spellEnd"/>
      <w:r w:rsidRPr="00480AE0">
        <w:rPr>
          <w:sz w:val="28"/>
          <w:szCs w:val="28"/>
        </w:rPr>
        <w:t xml:space="preserve"> </w:t>
      </w:r>
      <w:proofErr w:type="spellStart"/>
      <w:r w:rsidRPr="00480AE0">
        <w:rPr>
          <w:sz w:val="28"/>
          <w:szCs w:val="28"/>
        </w:rPr>
        <w:t>місцях</w:t>
      </w:r>
      <w:proofErr w:type="spellEnd"/>
      <w:r w:rsidRPr="00480AE0">
        <w:rPr>
          <w:sz w:val="28"/>
          <w:szCs w:val="28"/>
        </w:rPr>
        <w:t>.</w:t>
      </w:r>
    </w:p>
    <w:p w14:paraId="4F2D9115" w14:textId="77777777" w:rsidR="00BD622D" w:rsidRPr="00480AE0" w:rsidRDefault="00BD622D" w:rsidP="00134DFB">
      <w:pPr>
        <w:pStyle w:val="aa"/>
        <w:spacing w:before="0" w:beforeAutospacing="0" w:after="0" w:afterAutospacing="0" w:line="360" w:lineRule="auto"/>
        <w:ind w:firstLine="567"/>
        <w:jc w:val="both"/>
        <w:rPr>
          <w:sz w:val="28"/>
          <w:szCs w:val="28"/>
        </w:rPr>
      </w:pPr>
      <w:r w:rsidRPr="00480AE0">
        <w:rPr>
          <w:sz w:val="28"/>
          <w:szCs w:val="28"/>
        </w:rPr>
        <w:t xml:space="preserve">Одним з </w:t>
      </w:r>
      <w:proofErr w:type="spellStart"/>
      <w:r w:rsidRPr="00480AE0">
        <w:rPr>
          <w:sz w:val="28"/>
          <w:szCs w:val="28"/>
        </w:rPr>
        <w:t>важливих</w:t>
      </w:r>
      <w:proofErr w:type="spellEnd"/>
      <w:r w:rsidRPr="00480AE0">
        <w:rPr>
          <w:sz w:val="28"/>
          <w:szCs w:val="28"/>
        </w:rPr>
        <w:t xml:space="preserve"> </w:t>
      </w:r>
      <w:proofErr w:type="spellStart"/>
      <w:r w:rsidRPr="00480AE0">
        <w:rPr>
          <w:sz w:val="28"/>
          <w:szCs w:val="28"/>
        </w:rPr>
        <w:t>аспектів</w:t>
      </w:r>
      <w:proofErr w:type="spellEnd"/>
      <w:r w:rsidRPr="00480AE0">
        <w:rPr>
          <w:sz w:val="28"/>
          <w:szCs w:val="28"/>
        </w:rPr>
        <w:t xml:space="preserve"> </w:t>
      </w:r>
      <w:proofErr w:type="spellStart"/>
      <w:r w:rsidRPr="00480AE0">
        <w:rPr>
          <w:sz w:val="28"/>
          <w:szCs w:val="28"/>
        </w:rPr>
        <w:t>діяльності</w:t>
      </w:r>
      <w:proofErr w:type="spellEnd"/>
      <w:r w:rsidRPr="00480AE0">
        <w:rPr>
          <w:sz w:val="28"/>
          <w:szCs w:val="28"/>
        </w:rPr>
        <w:t xml:space="preserve"> МОП є </w:t>
      </w:r>
      <w:proofErr w:type="spellStart"/>
      <w:r w:rsidRPr="00480AE0">
        <w:rPr>
          <w:sz w:val="28"/>
          <w:szCs w:val="28"/>
        </w:rPr>
        <w:t>розробка</w:t>
      </w:r>
      <w:proofErr w:type="spellEnd"/>
      <w:r w:rsidRPr="00480AE0">
        <w:rPr>
          <w:sz w:val="28"/>
          <w:szCs w:val="28"/>
        </w:rPr>
        <w:t xml:space="preserve"> </w:t>
      </w:r>
      <w:proofErr w:type="spellStart"/>
      <w:r w:rsidRPr="00480AE0">
        <w:rPr>
          <w:sz w:val="28"/>
          <w:szCs w:val="28"/>
        </w:rPr>
        <w:t>міжнародних</w:t>
      </w:r>
      <w:proofErr w:type="spellEnd"/>
      <w:r w:rsidRPr="00480AE0">
        <w:rPr>
          <w:sz w:val="28"/>
          <w:szCs w:val="28"/>
        </w:rPr>
        <w:t xml:space="preserve"> </w:t>
      </w:r>
      <w:proofErr w:type="spellStart"/>
      <w:r w:rsidRPr="00480AE0">
        <w:rPr>
          <w:sz w:val="28"/>
          <w:szCs w:val="28"/>
        </w:rPr>
        <w:t>стандартів</w:t>
      </w:r>
      <w:proofErr w:type="spellEnd"/>
      <w:r w:rsidRPr="00480AE0">
        <w:rPr>
          <w:sz w:val="28"/>
          <w:szCs w:val="28"/>
        </w:rPr>
        <w:t xml:space="preserve"> та </w:t>
      </w:r>
      <w:proofErr w:type="spellStart"/>
      <w:r w:rsidRPr="00480AE0">
        <w:rPr>
          <w:sz w:val="28"/>
          <w:szCs w:val="28"/>
        </w:rPr>
        <w:t>рекомендацій</w:t>
      </w:r>
      <w:proofErr w:type="spellEnd"/>
      <w:r w:rsidRPr="00480AE0">
        <w:rPr>
          <w:sz w:val="28"/>
          <w:szCs w:val="28"/>
        </w:rPr>
        <w:t xml:space="preserve">, </w:t>
      </w:r>
      <w:proofErr w:type="spellStart"/>
      <w:r w:rsidRPr="00480AE0">
        <w:rPr>
          <w:sz w:val="28"/>
          <w:szCs w:val="28"/>
        </w:rPr>
        <w:t>що</w:t>
      </w:r>
      <w:proofErr w:type="spellEnd"/>
      <w:r w:rsidRPr="00480AE0">
        <w:rPr>
          <w:sz w:val="28"/>
          <w:szCs w:val="28"/>
        </w:rPr>
        <w:t xml:space="preserve"> </w:t>
      </w:r>
      <w:proofErr w:type="spellStart"/>
      <w:r w:rsidRPr="00480AE0">
        <w:rPr>
          <w:sz w:val="28"/>
          <w:szCs w:val="28"/>
        </w:rPr>
        <w:t>стосуються</w:t>
      </w:r>
      <w:proofErr w:type="spellEnd"/>
      <w:r w:rsidRPr="00480AE0">
        <w:rPr>
          <w:sz w:val="28"/>
          <w:szCs w:val="28"/>
        </w:rPr>
        <w:t xml:space="preserve"> умов </w:t>
      </w:r>
      <w:proofErr w:type="spellStart"/>
      <w:r w:rsidRPr="00480AE0">
        <w:rPr>
          <w:sz w:val="28"/>
          <w:szCs w:val="28"/>
        </w:rPr>
        <w:t>праці</w:t>
      </w:r>
      <w:proofErr w:type="spellEnd"/>
      <w:r w:rsidRPr="00480AE0">
        <w:rPr>
          <w:sz w:val="28"/>
          <w:szCs w:val="28"/>
        </w:rPr>
        <w:t xml:space="preserve">. </w:t>
      </w:r>
      <w:proofErr w:type="spellStart"/>
      <w:r w:rsidRPr="00480AE0">
        <w:rPr>
          <w:sz w:val="28"/>
          <w:szCs w:val="28"/>
        </w:rPr>
        <w:t>Наприклад</w:t>
      </w:r>
      <w:proofErr w:type="spellEnd"/>
      <w:r w:rsidRPr="00480AE0">
        <w:rPr>
          <w:sz w:val="28"/>
          <w:szCs w:val="28"/>
        </w:rPr>
        <w:t xml:space="preserve">, </w:t>
      </w:r>
      <w:proofErr w:type="spellStart"/>
      <w:r w:rsidRPr="00480AE0">
        <w:rPr>
          <w:sz w:val="28"/>
          <w:szCs w:val="28"/>
        </w:rPr>
        <w:t>Конвенція</w:t>
      </w:r>
      <w:proofErr w:type="spellEnd"/>
      <w:r w:rsidRPr="00480AE0">
        <w:rPr>
          <w:sz w:val="28"/>
          <w:szCs w:val="28"/>
        </w:rPr>
        <w:t xml:space="preserve"> № 155 «Про </w:t>
      </w:r>
      <w:proofErr w:type="spellStart"/>
      <w:r w:rsidRPr="00480AE0">
        <w:rPr>
          <w:sz w:val="28"/>
          <w:szCs w:val="28"/>
        </w:rPr>
        <w:t>безпеку</w:t>
      </w:r>
      <w:proofErr w:type="spellEnd"/>
      <w:r w:rsidRPr="00480AE0">
        <w:rPr>
          <w:sz w:val="28"/>
          <w:szCs w:val="28"/>
        </w:rPr>
        <w:t xml:space="preserve"> і </w:t>
      </w:r>
      <w:proofErr w:type="spellStart"/>
      <w:r w:rsidRPr="00480AE0">
        <w:rPr>
          <w:sz w:val="28"/>
          <w:szCs w:val="28"/>
        </w:rPr>
        <w:t>гігієну</w:t>
      </w:r>
      <w:proofErr w:type="spellEnd"/>
      <w:r w:rsidRPr="00480AE0">
        <w:rPr>
          <w:sz w:val="28"/>
          <w:szCs w:val="28"/>
        </w:rPr>
        <w:t xml:space="preserve"> </w:t>
      </w:r>
      <w:proofErr w:type="spellStart"/>
      <w:r w:rsidRPr="00480AE0">
        <w:rPr>
          <w:sz w:val="28"/>
          <w:szCs w:val="28"/>
        </w:rPr>
        <w:t>праці</w:t>
      </w:r>
      <w:proofErr w:type="spellEnd"/>
      <w:r w:rsidRPr="00480AE0">
        <w:rPr>
          <w:sz w:val="28"/>
          <w:szCs w:val="28"/>
        </w:rPr>
        <w:t xml:space="preserve">» </w:t>
      </w:r>
      <w:proofErr w:type="spellStart"/>
      <w:r w:rsidRPr="00480AE0">
        <w:rPr>
          <w:sz w:val="28"/>
          <w:szCs w:val="28"/>
        </w:rPr>
        <w:t>закладає</w:t>
      </w:r>
      <w:proofErr w:type="spellEnd"/>
      <w:r w:rsidRPr="00480AE0">
        <w:rPr>
          <w:sz w:val="28"/>
          <w:szCs w:val="28"/>
        </w:rPr>
        <w:t xml:space="preserve"> </w:t>
      </w:r>
      <w:proofErr w:type="spellStart"/>
      <w:r w:rsidRPr="00480AE0">
        <w:rPr>
          <w:sz w:val="28"/>
          <w:szCs w:val="28"/>
        </w:rPr>
        <w:t>основи</w:t>
      </w:r>
      <w:proofErr w:type="spellEnd"/>
      <w:r w:rsidRPr="00480AE0">
        <w:rPr>
          <w:sz w:val="28"/>
          <w:szCs w:val="28"/>
        </w:rPr>
        <w:t xml:space="preserve"> для </w:t>
      </w:r>
      <w:proofErr w:type="spellStart"/>
      <w:r w:rsidRPr="00480AE0">
        <w:rPr>
          <w:sz w:val="28"/>
          <w:szCs w:val="28"/>
        </w:rPr>
        <w:t>національних</w:t>
      </w:r>
      <w:proofErr w:type="spellEnd"/>
      <w:r w:rsidRPr="00480AE0">
        <w:rPr>
          <w:sz w:val="28"/>
          <w:szCs w:val="28"/>
        </w:rPr>
        <w:t xml:space="preserve"> </w:t>
      </w:r>
      <w:proofErr w:type="spellStart"/>
      <w:r w:rsidRPr="00480AE0">
        <w:rPr>
          <w:sz w:val="28"/>
          <w:szCs w:val="28"/>
        </w:rPr>
        <w:t>політик</w:t>
      </w:r>
      <w:proofErr w:type="spellEnd"/>
      <w:r w:rsidRPr="00480AE0">
        <w:rPr>
          <w:sz w:val="28"/>
          <w:szCs w:val="28"/>
        </w:rPr>
        <w:t xml:space="preserve">, </w:t>
      </w:r>
      <w:proofErr w:type="spellStart"/>
      <w:r w:rsidRPr="00480AE0">
        <w:rPr>
          <w:sz w:val="28"/>
          <w:szCs w:val="28"/>
        </w:rPr>
        <w:t>спрямованих</w:t>
      </w:r>
      <w:proofErr w:type="spellEnd"/>
      <w:r w:rsidRPr="00480AE0">
        <w:rPr>
          <w:sz w:val="28"/>
          <w:szCs w:val="28"/>
        </w:rPr>
        <w:t xml:space="preserve"> на </w:t>
      </w:r>
      <w:proofErr w:type="spellStart"/>
      <w:r w:rsidRPr="00480AE0">
        <w:rPr>
          <w:sz w:val="28"/>
          <w:szCs w:val="28"/>
        </w:rPr>
        <w:t>профілактику</w:t>
      </w:r>
      <w:proofErr w:type="spellEnd"/>
      <w:r w:rsidRPr="00480AE0">
        <w:rPr>
          <w:sz w:val="28"/>
          <w:szCs w:val="28"/>
        </w:rPr>
        <w:t xml:space="preserve"> </w:t>
      </w:r>
      <w:proofErr w:type="spellStart"/>
      <w:r w:rsidRPr="00480AE0">
        <w:rPr>
          <w:sz w:val="28"/>
          <w:szCs w:val="28"/>
        </w:rPr>
        <w:t>нещасних</w:t>
      </w:r>
      <w:proofErr w:type="spellEnd"/>
      <w:r w:rsidRPr="00480AE0">
        <w:rPr>
          <w:sz w:val="28"/>
          <w:szCs w:val="28"/>
        </w:rPr>
        <w:t xml:space="preserve"> </w:t>
      </w:r>
      <w:proofErr w:type="spellStart"/>
      <w:r w:rsidRPr="00480AE0">
        <w:rPr>
          <w:sz w:val="28"/>
          <w:szCs w:val="28"/>
        </w:rPr>
        <w:t>випадків</w:t>
      </w:r>
      <w:proofErr w:type="spellEnd"/>
      <w:r w:rsidRPr="00480AE0">
        <w:rPr>
          <w:sz w:val="28"/>
          <w:szCs w:val="28"/>
        </w:rPr>
        <w:t xml:space="preserve"> і </w:t>
      </w:r>
      <w:proofErr w:type="spellStart"/>
      <w:r w:rsidRPr="00480AE0">
        <w:rPr>
          <w:sz w:val="28"/>
          <w:szCs w:val="28"/>
        </w:rPr>
        <w:t>професійних</w:t>
      </w:r>
      <w:proofErr w:type="spellEnd"/>
      <w:r w:rsidRPr="00480AE0">
        <w:rPr>
          <w:sz w:val="28"/>
          <w:szCs w:val="28"/>
        </w:rPr>
        <w:t xml:space="preserve"> </w:t>
      </w:r>
      <w:proofErr w:type="spellStart"/>
      <w:r w:rsidRPr="00480AE0">
        <w:rPr>
          <w:sz w:val="28"/>
          <w:szCs w:val="28"/>
        </w:rPr>
        <w:t>захворювань</w:t>
      </w:r>
      <w:proofErr w:type="spellEnd"/>
      <w:r w:rsidRPr="00480AE0">
        <w:rPr>
          <w:sz w:val="28"/>
          <w:szCs w:val="28"/>
        </w:rPr>
        <w:t xml:space="preserve">. Держава, яка </w:t>
      </w:r>
      <w:proofErr w:type="spellStart"/>
      <w:r w:rsidRPr="00480AE0">
        <w:rPr>
          <w:sz w:val="28"/>
          <w:szCs w:val="28"/>
        </w:rPr>
        <w:t>ратифікує</w:t>
      </w:r>
      <w:proofErr w:type="spellEnd"/>
      <w:r w:rsidRPr="00480AE0">
        <w:rPr>
          <w:sz w:val="28"/>
          <w:szCs w:val="28"/>
        </w:rPr>
        <w:t xml:space="preserve"> </w:t>
      </w:r>
      <w:proofErr w:type="spellStart"/>
      <w:r w:rsidRPr="00480AE0">
        <w:rPr>
          <w:sz w:val="28"/>
          <w:szCs w:val="28"/>
        </w:rPr>
        <w:t>цю</w:t>
      </w:r>
      <w:proofErr w:type="spellEnd"/>
      <w:r w:rsidRPr="00480AE0">
        <w:rPr>
          <w:sz w:val="28"/>
          <w:szCs w:val="28"/>
        </w:rPr>
        <w:t xml:space="preserve"> </w:t>
      </w:r>
      <w:proofErr w:type="spellStart"/>
      <w:r w:rsidRPr="00480AE0">
        <w:rPr>
          <w:sz w:val="28"/>
          <w:szCs w:val="28"/>
        </w:rPr>
        <w:t>конвенцію</w:t>
      </w:r>
      <w:proofErr w:type="spellEnd"/>
      <w:r w:rsidRPr="00480AE0">
        <w:rPr>
          <w:sz w:val="28"/>
          <w:szCs w:val="28"/>
        </w:rPr>
        <w:t xml:space="preserve">, </w:t>
      </w:r>
      <w:proofErr w:type="spellStart"/>
      <w:r w:rsidRPr="00480AE0">
        <w:rPr>
          <w:sz w:val="28"/>
          <w:szCs w:val="28"/>
        </w:rPr>
        <w:t>зобов’язується</w:t>
      </w:r>
      <w:proofErr w:type="spellEnd"/>
      <w:r w:rsidRPr="00480AE0">
        <w:rPr>
          <w:sz w:val="28"/>
          <w:szCs w:val="28"/>
        </w:rPr>
        <w:t xml:space="preserve"> </w:t>
      </w:r>
      <w:proofErr w:type="spellStart"/>
      <w:r w:rsidRPr="00480AE0">
        <w:rPr>
          <w:sz w:val="28"/>
          <w:szCs w:val="28"/>
        </w:rPr>
        <w:t>створити</w:t>
      </w:r>
      <w:proofErr w:type="spellEnd"/>
      <w:r w:rsidRPr="00480AE0">
        <w:rPr>
          <w:sz w:val="28"/>
          <w:szCs w:val="28"/>
        </w:rPr>
        <w:t xml:space="preserve"> </w:t>
      </w:r>
      <w:proofErr w:type="spellStart"/>
      <w:r w:rsidRPr="00480AE0">
        <w:rPr>
          <w:sz w:val="28"/>
          <w:szCs w:val="28"/>
        </w:rPr>
        <w:t>всебічну</w:t>
      </w:r>
      <w:proofErr w:type="spellEnd"/>
      <w:r w:rsidRPr="00480AE0">
        <w:rPr>
          <w:sz w:val="28"/>
          <w:szCs w:val="28"/>
        </w:rPr>
        <w:t xml:space="preserve"> систему </w:t>
      </w:r>
      <w:proofErr w:type="spellStart"/>
      <w:r w:rsidRPr="00480AE0">
        <w:rPr>
          <w:sz w:val="28"/>
          <w:szCs w:val="28"/>
        </w:rPr>
        <w:t>управління</w:t>
      </w:r>
      <w:proofErr w:type="spellEnd"/>
      <w:r w:rsidRPr="00480AE0">
        <w:rPr>
          <w:sz w:val="28"/>
          <w:szCs w:val="28"/>
        </w:rPr>
        <w:t xml:space="preserve"> </w:t>
      </w:r>
      <w:proofErr w:type="spellStart"/>
      <w:r w:rsidRPr="00480AE0">
        <w:rPr>
          <w:sz w:val="28"/>
          <w:szCs w:val="28"/>
        </w:rPr>
        <w:t>охороною</w:t>
      </w:r>
      <w:proofErr w:type="spellEnd"/>
      <w:r w:rsidRPr="00480AE0">
        <w:rPr>
          <w:sz w:val="28"/>
          <w:szCs w:val="28"/>
        </w:rPr>
        <w:t xml:space="preserve"> </w:t>
      </w:r>
      <w:proofErr w:type="spellStart"/>
      <w:r w:rsidRPr="00480AE0">
        <w:rPr>
          <w:sz w:val="28"/>
          <w:szCs w:val="28"/>
        </w:rPr>
        <w:t>праці</w:t>
      </w:r>
      <w:proofErr w:type="spellEnd"/>
      <w:r w:rsidRPr="00480AE0">
        <w:rPr>
          <w:sz w:val="28"/>
          <w:szCs w:val="28"/>
        </w:rPr>
        <w:t xml:space="preserve">, </w:t>
      </w:r>
      <w:proofErr w:type="spellStart"/>
      <w:r w:rsidRPr="00480AE0">
        <w:rPr>
          <w:sz w:val="28"/>
          <w:szCs w:val="28"/>
        </w:rPr>
        <w:t>що</w:t>
      </w:r>
      <w:proofErr w:type="spellEnd"/>
      <w:r w:rsidRPr="00480AE0">
        <w:rPr>
          <w:sz w:val="28"/>
          <w:szCs w:val="28"/>
        </w:rPr>
        <w:t xml:space="preserve"> </w:t>
      </w:r>
      <w:proofErr w:type="spellStart"/>
      <w:r w:rsidRPr="00480AE0">
        <w:rPr>
          <w:sz w:val="28"/>
          <w:szCs w:val="28"/>
        </w:rPr>
        <w:t>враховує</w:t>
      </w:r>
      <w:proofErr w:type="spellEnd"/>
      <w:r w:rsidRPr="00480AE0">
        <w:rPr>
          <w:sz w:val="28"/>
          <w:szCs w:val="28"/>
        </w:rPr>
        <w:t xml:space="preserve"> </w:t>
      </w:r>
      <w:proofErr w:type="spellStart"/>
      <w:r w:rsidRPr="00480AE0">
        <w:rPr>
          <w:sz w:val="28"/>
          <w:szCs w:val="28"/>
        </w:rPr>
        <w:t>специфіку</w:t>
      </w:r>
      <w:proofErr w:type="spellEnd"/>
      <w:r w:rsidRPr="00480AE0">
        <w:rPr>
          <w:sz w:val="28"/>
          <w:szCs w:val="28"/>
        </w:rPr>
        <w:t xml:space="preserve"> </w:t>
      </w:r>
      <w:proofErr w:type="spellStart"/>
      <w:r w:rsidRPr="00480AE0">
        <w:rPr>
          <w:sz w:val="28"/>
          <w:szCs w:val="28"/>
        </w:rPr>
        <w:t>національного</w:t>
      </w:r>
      <w:proofErr w:type="spellEnd"/>
      <w:r w:rsidRPr="00480AE0">
        <w:rPr>
          <w:sz w:val="28"/>
          <w:szCs w:val="28"/>
        </w:rPr>
        <w:t xml:space="preserve"> ринку </w:t>
      </w:r>
      <w:proofErr w:type="spellStart"/>
      <w:r w:rsidRPr="00480AE0">
        <w:rPr>
          <w:sz w:val="28"/>
          <w:szCs w:val="28"/>
        </w:rPr>
        <w:t>праці</w:t>
      </w:r>
      <w:proofErr w:type="spellEnd"/>
      <w:r w:rsidRPr="00480AE0">
        <w:rPr>
          <w:sz w:val="28"/>
          <w:szCs w:val="28"/>
        </w:rPr>
        <w:t>.</w:t>
      </w:r>
    </w:p>
    <w:p w14:paraId="2223BBC1" w14:textId="77777777" w:rsidR="00BD622D" w:rsidRPr="00480AE0" w:rsidRDefault="00BD622D" w:rsidP="00134DFB">
      <w:pPr>
        <w:pStyle w:val="aa"/>
        <w:spacing w:before="0" w:beforeAutospacing="0" w:after="0" w:afterAutospacing="0" w:line="360" w:lineRule="auto"/>
        <w:ind w:firstLine="567"/>
        <w:jc w:val="both"/>
        <w:rPr>
          <w:sz w:val="28"/>
          <w:szCs w:val="28"/>
        </w:rPr>
      </w:pPr>
      <w:proofErr w:type="spellStart"/>
      <w:r w:rsidRPr="00480AE0">
        <w:rPr>
          <w:sz w:val="28"/>
          <w:szCs w:val="28"/>
        </w:rPr>
        <w:t>Важливо</w:t>
      </w:r>
      <w:proofErr w:type="spellEnd"/>
      <w:r w:rsidRPr="00480AE0">
        <w:rPr>
          <w:sz w:val="28"/>
          <w:szCs w:val="28"/>
        </w:rPr>
        <w:t xml:space="preserve"> </w:t>
      </w:r>
      <w:proofErr w:type="spellStart"/>
      <w:r w:rsidRPr="00480AE0">
        <w:rPr>
          <w:sz w:val="28"/>
          <w:szCs w:val="28"/>
        </w:rPr>
        <w:t>зазначити</w:t>
      </w:r>
      <w:proofErr w:type="spellEnd"/>
      <w:r w:rsidRPr="00480AE0">
        <w:rPr>
          <w:sz w:val="28"/>
          <w:szCs w:val="28"/>
        </w:rPr>
        <w:t xml:space="preserve">, </w:t>
      </w:r>
      <w:proofErr w:type="spellStart"/>
      <w:r w:rsidRPr="00480AE0">
        <w:rPr>
          <w:sz w:val="28"/>
          <w:szCs w:val="28"/>
        </w:rPr>
        <w:t>що</w:t>
      </w:r>
      <w:proofErr w:type="spellEnd"/>
      <w:r w:rsidRPr="00480AE0">
        <w:rPr>
          <w:sz w:val="28"/>
          <w:szCs w:val="28"/>
        </w:rPr>
        <w:t xml:space="preserve"> </w:t>
      </w:r>
      <w:proofErr w:type="spellStart"/>
      <w:r w:rsidRPr="00480AE0">
        <w:rPr>
          <w:sz w:val="28"/>
          <w:szCs w:val="28"/>
        </w:rPr>
        <w:t>міжнародне</w:t>
      </w:r>
      <w:proofErr w:type="spellEnd"/>
      <w:r w:rsidRPr="00480AE0">
        <w:rPr>
          <w:sz w:val="28"/>
          <w:szCs w:val="28"/>
        </w:rPr>
        <w:t xml:space="preserve"> </w:t>
      </w:r>
      <w:proofErr w:type="spellStart"/>
      <w:r w:rsidRPr="00480AE0">
        <w:rPr>
          <w:sz w:val="28"/>
          <w:szCs w:val="28"/>
        </w:rPr>
        <w:t>співробітництво</w:t>
      </w:r>
      <w:proofErr w:type="spellEnd"/>
      <w:r w:rsidRPr="00480AE0">
        <w:rPr>
          <w:sz w:val="28"/>
          <w:szCs w:val="28"/>
        </w:rPr>
        <w:t xml:space="preserve"> у </w:t>
      </w:r>
      <w:proofErr w:type="spellStart"/>
      <w:r w:rsidRPr="00480AE0">
        <w:rPr>
          <w:sz w:val="28"/>
          <w:szCs w:val="28"/>
        </w:rPr>
        <w:t>сфері</w:t>
      </w:r>
      <w:proofErr w:type="spellEnd"/>
      <w:r w:rsidRPr="00480AE0">
        <w:rPr>
          <w:sz w:val="28"/>
          <w:szCs w:val="28"/>
        </w:rPr>
        <w:t xml:space="preserve"> </w:t>
      </w:r>
      <w:proofErr w:type="spellStart"/>
      <w:r w:rsidRPr="00480AE0">
        <w:rPr>
          <w:sz w:val="28"/>
          <w:szCs w:val="28"/>
        </w:rPr>
        <w:t>охорони</w:t>
      </w:r>
      <w:proofErr w:type="spellEnd"/>
      <w:r w:rsidRPr="00480AE0">
        <w:rPr>
          <w:sz w:val="28"/>
          <w:szCs w:val="28"/>
        </w:rPr>
        <w:t xml:space="preserve"> </w:t>
      </w:r>
      <w:proofErr w:type="spellStart"/>
      <w:r w:rsidRPr="00480AE0">
        <w:rPr>
          <w:sz w:val="28"/>
          <w:szCs w:val="28"/>
        </w:rPr>
        <w:t>праці</w:t>
      </w:r>
      <w:proofErr w:type="spellEnd"/>
      <w:r w:rsidRPr="00480AE0">
        <w:rPr>
          <w:sz w:val="28"/>
          <w:szCs w:val="28"/>
        </w:rPr>
        <w:t xml:space="preserve"> не </w:t>
      </w:r>
      <w:proofErr w:type="spellStart"/>
      <w:r w:rsidRPr="00480AE0">
        <w:rPr>
          <w:sz w:val="28"/>
          <w:szCs w:val="28"/>
        </w:rPr>
        <w:t>лише</w:t>
      </w:r>
      <w:proofErr w:type="spellEnd"/>
      <w:r w:rsidRPr="00480AE0">
        <w:rPr>
          <w:sz w:val="28"/>
          <w:szCs w:val="28"/>
        </w:rPr>
        <w:t xml:space="preserve"> </w:t>
      </w:r>
      <w:proofErr w:type="spellStart"/>
      <w:r w:rsidRPr="00480AE0">
        <w:rPr>
          <w:sz w:val="28"/>
          <w:szCs w:val="28"/>
        </w:rPr>
        <w:t>поліпшує</w:t>
      </w:r>
      <w:proofErr w:type="spellEnd"/>
      <w:r w:rsidRPr="00480AE0">
        <w:rPr>
          <w:sz w:val="28"/>
          <w:szCs w:val="28"/>
        </w:rPr>
        <w:t xml:space="preserve"> </w:t>
      </w:r>
      <w:proofErr w:type="spellStart"/>
      <w:r w:rsidRPr="00480AE0">
        <w:rPr>
          <w:sz w:val="28"/>
          <w:szCs w:val="28"/>
        </w:rPr>
        <w:t>умови</w:t>
      </w:r>
      <w:proofErr w:type="spellEnd"/>
      <w:r w:rsidRPr="00480AE0">
        <w:rPr>
          <w:sz w:val="28"/>
          <w:szCs w:val="28"/>
        </w:rPr>
        <w:t xml:space="preserve"> </w:t>
      </w:r>
      <w:proofErr w:type="spellStart"/>
      <w:r w:rsidRPr="00480AE0">
        <w:rPr>
          <w:sz w:val="28"/>
          <w:szCs w:val="28"/>
        </w:rPr>
        <w:t>праці</w:t>
      </w:r>
      <w:proofErr w:type="spellEnd"/>
      <w:r w:rsidRPr="00480AE0">
        <w:rPr>
          <w:sz w:val="28"/>
          <w:szCs w:val="28"/>
        </w:rPr>
        <w:t xml:space="preserve">, </w:t>
      </w:r>
      <w:proofErr w:type="spellStart"/>
      <w:r w:rsidRPr="00480AE0">
        <w:rPr>
          <w:sz w:val="28"/>
          <w:szCs w:val="28"/>
        </w:rPr>
        <w:t>але</w:t>
      </w:r>
      <w:proofErr w:type="spellEnd"/>
      <w:r w:rsidRPr="00480AE0">
        <w:rPr>
          <w:sz w:val="28"/>
          <w:szCs w:val="28"/>
        </w:rPr>
        <w:t xml:space="preserve"> й </w:t>
      </w:r>
      <w:proofErr w:type="spellStart"/>
      <w:r w:rsidRPr="00480AE0">
        <w:rPr>
          <w:sz w:val="28"/>
          <w:szCs w:val="28"/>
        </w:rPr>
        <w:t>сприяє</w:t>
      </w:r>
      <w:proofErr w:type="spellEnd"/>
      <w:r w:rsidRPr="00480AE0">
        <w:rPr>
          <w:sz w:val="28"/>
          <w:szCs w:val="28"/>
        </w:rPr>
        <w:t xml:space="preserve"> </w:t>
      </w:r>
      <w:proofErr w:type="spellStart"/>
      <w:r w:rsidRPr="00480AE0">
        <w:rPr>
          <w:sz w:val="28"/>
          <w:szCs w:val="28"/>
        </w:rPr>
        <w:t>соціальному</w:t>
      </w:r>
      <w:proofErr w:type="spellEnd"/>
      <w:r w:rsidRPr="00480AE0">
        <w:rPr>
          <w:sz w:val="28"/>
          <w:szCs w:val="28"/>
        </w:rPr>
        <w:t xml:space="preserve"> </w:t>
      </w:r>
      <w:proofErr w:type="spellStart"/>
      <w:r w:rsidRPr="00480AE0">
        <w:rPr>
          <w:sz w:val="28"/>
          <w:szCs w:val="28"/>
        </w:rPr>
        <w:t>діалогу</w:t>
      </w:r>
      <w:proofErr w:type="spellEnd"/>
      <w:r w:rsidRPr="00480AE0">
        <w:rPr>
          <w:sz w:val="28"/>
          <w:szCs w:val="28"/>
        </w:rPr>
        <w:t xml:space="preserve"> </w:t>
      </w:r>
      <w:proofErr w:type="spellStart"/>
      <w:r w:rsidRPr="00480AE0">
        <w:rPr>
          <w:sz w:val="28"/>
          <w:szCs w:val="28"/>
        </w:rPr>
        <w:t>між</w:t>
      </w:r>
      <w:proofErr w:type="spellEnd"/>
      <w:r w:rsidRPr="00480AE0">
        <w:rPr>
          <w:sz w:val="28"/>
          <w:szCs w:val="28"/>
        </w:rPr>
        <w:t xml:space="preserve"> </w:t>
      </w:r>
      <w:proofErr w:type="spellStart"/>
      <w:r w:rsidRPr="00480AE0">
        <w:rPr>
          <w:sz w:val="28"/>
          <w:szCs w:val="28"/>
        </w:rPr>
        <w:t>усіма</w:t>
      </w:r>
      <w:proofErr w:type="spellEnd"/>
      <w:r w:rsidRPr="00480AE0">
        <w:rPr>
          <w:sz w:val="28"/>
          <w:szCs w:val="28"/>
        </w:rPr>
        <w:t xml:space="preserve"> </w:t>
      </w:r>
      <w:proofErr w:type="spellStart"/>
      <w:r w:rsidRPr="00480AE0">
        <w:rPr>
          <w:sz w:val="28"/>
          <w:szCs w:val="28"/>
        </w:rPr>
        <w:t>учасниками</w:t>
      </w:r>
      <w:proofErr w:type="spellEnd"/>
      <w:r w:rsidRPr="00480AE0">
        <w:rPr>
          <w:sz w:val="28"/>
          <w:szCs w:val="28"/>
        </w:rPr>
        <w:t xml:space="preserve"> трудового </w:t>
      </w:r>
      <w:proofErr w:type="spellStart"/>
      <w:r w:rsidRPr="00480AE0">
        <w:rPr>
          <w:sz w:val="28"/>
          <w:szCs w:val="28"/>
        </w:rPr>
        <w:t>процесу</w:t>
      </w:r>
      <w:proofErr w:type="spellEnd"/>
      <w:r w:rsidRPr="00480AE0">
        <w:rPr>
          <w:sz w:val="28"/>
          <w:szCs w:val="28"/>
        </w:rPr>
        <w:t xml:space="preserve">. </w:t>
      </w:r>
      <w:proofErr w:type="spellStart"/>
      <w:r w:rsidRPr="00480AE0">
        <w:rPr>
          <w:sz w:val="28"/>
          <w:szCs w:val="28"/>
        </w:rPr>
        <w:t>Це</w:t>
      </w:r>
      <w:proofErr w:type="spellEnd"/>
      <w:r w:rsidRPr="00480AE0">
        <w:rPr>
          <w:sz w:val="28"/>
          <w:szCs w:val="28"/>
        </w:rPr>
        <w:t xml:space="preserve">, в свою </w:t>
      </w:r>
      <w:proofErr w:type="spellStart"/>
      <w:r w:rsidRPr="00480AE0">
        <w:rPr>
          <w:sz w:val="28"/>
          <w:szCs w:val="28"/>
        </w:rPr>
        <w:t>чергу</w:t>
      </w:r>
      <w:proofErr w:type="spellEnd"/>
      <w:r w:rsidRPr="00480AE0">
        <w:rPr>
          <w:sz w:val="28"/>
          <w:szCs w:val="28"/>
        </w:rPr>
        <w:t xml:space="preserve">, </w:t>
      </w:r>
      <w:proofErr w:type="spellStart"/>
      <w:r w:rsidRPr="00480AE0">
        <w:rPr>
          <w:sz w:val="28"/>
          <w:szCs w:val="28"/>
        </w:rPr>
        <w:t>створює</w:t>
      </w:r>
      <w:proofErr w:type="spellEnd"/>
      <w:r w:rsidRPr="00480AE0">
        <w:rPr>
          <w:sz w:val="28"/>
          <w:szCs w:val="28"/>
        </w:rPr>
        <w:t xml:space="preserve"> атмосферу </w:t>
      </w:r>
      <w:proofErr w:type="spellStart"/>
      <w:r w:rsidRPr="00480AE0">
        <w:rPr>
          <w:sz w:val="28"/>
          <w:szCs w:val="28"/>
        </w:rPr>
        <w:t>довіри</w:t>
      </w:r>
      <w:proofErr w:type="spellEnd"/>
      <w:r w:rsidRPr="00480AE0">
        <w:rPr>
          <w:sz w:val="28"/>
          <w:szCs w:val="28"/>
        </w:rPr>
        <w:t xml:space="preserve"> та </w:t>
      </w:r>
      <w:proofErr w:type="spellStart"/>
      <w:r w:rsidRPr="00480AE0">
        <w:rPr>
          <w:sz w:val="28"/>
          <w:szCs w:val="28"/>
        </w:rPr>
        <w:t>взаєморозуміння</w:t>
      </w:r>
      <w:proofErr w:type="spellEnd"/>
      <w:r w:rsidRPr="00480AE0">
        <w:rPr>
          <w:sz w:val="28"/>
          <w:szCs w:val="28"/>
        </w:rPr>
        <w:t xml:space="preserve">, </w:t>
      </w:r>
      <w:proofErr w:type="spellStart"/>
      <w:r w:rsidRPr="00480AE0">
        <w:rPr>
          <w:sz w:val="28"/>
          <w:szCs w:val="28"/>
        </w:rPr>
        <w:t>що</w:t>
      </w:r>
      <w:proofErr w:type="spellEnd"/>
      <w:r w:rsidRPr="00480AE0">
        <w:rPr>
          <w:sz w:val="28"/>
          <w:szCs w:val="28"/>
        </w:rPr>
        <w:t xml:space="preserve"> є </w:t>
      </w:r>
      <w:proofErr w:type="spellStart"/>
      <w:r w:rsidRPr="00480AE0">
        <w:rPr>
          <w:sz w:val="28"/>
          <w:szCs w:val="28"/>
        </w:rPr>
        <w:t>необхідним</w:t>
      </w:r>
      <w:proofErr w:type="spellEnd"/>
      <w:r w:rsidRPr="00480AE0">
        <w:rPr>
          <w:sz w:val="28"/>
          <w:szCs w:val="28"/>
        </w:rPr>
        <w:t xml:space="preserve"> для </w:t>
      </w:r>
      <w:proofErr w:type="spellStart"/>
      <w:r w:rsidRPr="00480AE0">
        <w:rPr>
          <w:sz w:val="28"/>
          <w:szCs w:val="28"/>
        </w:rPr>
        <w:t>продуктивної</w:t>
      </w:r>
      <w:proofErr w:type="spellEnd"/>
      <w:r w:rsidRPr="00480AE0">
        <w:rPr>
          <w:sz w:val="28"/>
          <w:szCs w:val="28"/>
        </w:rPr>
        <w:t xml:space="preserve"> </w:t>
      </w:r>
      <w:proofErr w:type="spellStart"/>
      <w:r w:rsidRPr="00480AE0">
        <w:rPr>
          <w:sz w:val="28"/>
          <w:szCs w:val="28"/>
        </w:rPr>
        <w:t>роботи</w:t>
      </w:r>
      <w:proofErr w:type="spellEnd"/>
      <w:r w:rsidRPr="00480AE0">
        <w:rPr>
          <w:sz w:val="28"/>
          <w:szCs w:val="28"/>
        </w:rPr>
        <w:t xml:space="preserve">. </w:t>
      </w:r>
      <w:proofErr w:type="spellStart"/>
      <w:r w:rsidRPr="00480AE0">
        <w:rPr>
          <w:sz w:val="28"/>
          <w:szCs w:val="28"/>
        </w:rPr>
        <w:t>Спільні</w:t>
      </w:r>
      <w:proofErr w:type="spellEnd"/>
      <w:r w:rsidRPr="00480AE0">
        <w:rPr>
          <w:sz w:val="28"/>
          <w:szCs w:val="28"/>
        </w:rPr>
        <w:t xml:space="preserve"> </w:t>
      </w:r>
      <w:proofErr w:type="spellStart"/>
      <w:r w:rsidRPr="00480AE0">
        <w:rPr>
          <w:sz w:val="28"/>
          <w:szCs w:val="28"/>
        </w:rPr>
        <w:t>програми</w:t>
      </w:r>
      <w:proofErr w:type="spellEnd"/>
      <w:r w:rsidRPr="00480AE0">
        <w:rPr>
          <w:sz w:val="28"/>
          <w:szCs w:val="28"/>
        </w:rPr>
        <w:t xml:space="preserve"> та </w:t>
      </w:r>
      <w:proofErr w:type="spellStart"/>
      <w:r w:rsidRPr="00480AE0">
        <w:rPr>
          <w:sz w:val="28"/>
          <w:szCs w:val="28"/>
        </w:rPr>
        <w:t>ініціативи</w:t>
      </w:r>
      <w:proofErr w:type="spellEnd"/>
      <w:r w:rsidRPr="00480AE0">
        <w:rPr>
          <w:sz w:val="28"/>
          <w:szCs w:val="28"/>
        </w:rPr>
        <w:t xml:space="preserve">, </w:t>
      </w:r>
      <w:proofErr w:type="spellStart"/>
      <w:r w:rsidRPr="00480AE0">
        <w:rPr>
          <w:sz w:val="28"/>
          <w:szCs w:val="28"/>
        </w:rPr>
        <w:t>розроблені</w:t>
      </w:r>
      <w:proofErr w:type="spellEnd"/>
      <w:r w:rsidRPr="00480AE0">
        <w:rPr>
          <w:sz w:val="28"/>
          <w:szCs w:val="28"/>
        </w:rPr>
        <w:t xml:space="preserve"> на </w:t>
      </w:r>
      <w:proofErr w:type="spellStart"/>
      <w:r w:rsidRPr="00480AE0">
        <w:rPr>
          <w:sz w:val="28"/>
          <w:szCs w:val="28"/>
        </w:rPr>
        <w:t>основі</w:t>
      </w:r>
      <w:proofErr w:type="spellEnd"/>
      <w:r w:rsidRPr="00480AE0">
        <w:rPr>
          <w:sz w:val="28"/>
          <w:szCs w:val="28"/>
        </w:rPr>
        <w:t xml:space="preserve"> </w:t>
      </w:r>
      <w:proofErr w:type="spellStart"/>
      <w:r w:rsidRPr="00480AE0">
        <w:rPr>
          <w:sz w:val="28"/>
          <w:szCs w:val="28"/>
        </w:rPr>
        <w:t>міжнародного</w:t>
      </w:r>
      <w:proofErr w:type="spellEnd"/>
      <w:r w:rsidRPr="00480AE0">
        <w:rPr>
          <w:sz w:val="28"/>
          <w:szCs w:val="28"/>
        </w:rPr>
        <w:t xml:space="preserve"> </w:t>
      </w:r>
      <w:proofErr w:type="spellStart"/>
      <w:r w:rsidRPr="00480AE0">
        <w:rPr>
          <w:sz w:val="28"/>
          <w:szCs w:val="28"/>
        </w:rPr>
        <w:t>досвіду</w:t>
      </w:r>
      <w:proofErr w:type="spellEnd"/>
      <w:r w:rsidRPr="00480AE0">
        <w:rPr>
          <w:sz w:val="28"/>
          <w:szCs w:val="28"/>
        </w:rPr>
        <w:t xml:space="preserve">, </w:t>
      </w:r>
      <w:proofErr w:type="spellStart"/>
      <w:r w:rsidRPr="00480AE0">
        <w:rPr>
          <w:sz w:val="28"/>
          <w:szCs w:val="28"/>
        </w:rPr>
        <w:t>дозволяють</w:t>
      </w:r>
      <w:proofErr w:type="spellEnd"/>
      <w:r w:rsidRPr="00480AE0">
        <w:rPr>
          <w:sz w:val="28"/>
          <w:szCs w:val="28"/>
        </w:rPr>
        <w:t xml:space="preserve"> </w:t>
      </w:r>
      <w:proofErr w:type="spellStart"/>
      <w:r w:rsidRPr="00480AE0">
        <w:rPr>
          <w:sz w:val="28"/>
          <w:szCs w:val="28"/>
        </w:rPr>
        <w:t>країнам</w:t>
      </w:r>
      <w:proofErr w:type="spellEnd"/>
      <w:r w:rsidRPr="00480AE0">
        <w:rPr>
          <w:sz w:val="28"/>
          <w:szCs w:val="28"/>
        </w:rPr>
        <w:t xml:space="preserve"> </w:t>
      </w:r>
      <w:proofErr w:type="spellStart"/>
      <w:r w:rsidRPr="00480AE0">
        <w:rPr>
          <w:sz w:val="28"/>
          <w:szCs w:val="28"/>
        </w:rPr>
        <w:t>швидше</w:t>
      </w:r>
      <w:proofErr w:type="spellEnd"/>
      <w:r w:rsidRPr="00480AE0">
        <w:rPr>
          <w:sz w:val="28"/>
          <w:szCs w:val="28"/>
        </w:rPr>
        <w:t xml:space="preserve"> </w:t>
      </w:r>
      <w:proofErr w:type="spellStart"/>
      <w:r w:rsidRPr="00480AE0">
        <w:rPr>
          <w:sz w:val="28"/>
          <w:szCs w:val="28"/>
        </w:rPr>
        <w:t>реагувати</w:t>
      </w:r>
      <w:proofErr w:type="spellEnd"/>
      <w:r w:rsidRPr="00480AE0">
        <w:rPr>
          <w:sz w:val="28"/>
          <w:szCs w:val="28"/>
        </w:rPr>
        <w:t xml:space="preserve"> на </w:t>
      </w:r>
      <w:proofErr w:type="spellStart"/>
      <w:r w:rsidRPr="00480AE0">
        <w:rPr>
          <w:sz w:val="28"/>
          <w:szCs w:val="28"/>
        </w:rPr>
        <w:t>нові</w:t>
      </w:r>
      <w:proofErr w:type="spellEnd"/>
      <w:r w:rsidRPr="00480AE0">
        <w:rPr>
          <w:sz w:val="28"/>
          <w:szCs w:val="28"/>
        </w:rPr>
        <w:t xml:space="preserve"> </w:t>
      </w:r>
      <w:proofErr w:type="spellStart"/>
      <w:r w:rsidRPr="00480AE0">
        <w:rPr>
          <w:sz w:val="28"/>
          <w:szCs w:val="28"/>
        </w:rPr>
        <w:t>виклики</w:t>
      </w:r>
      <w:proofErr w:type="spellEnd"/>
      <w:r w:rsidRPr="00480AE0">
        <w:rPr>
          <w:sz w:val="28"/>
          <w:szCs w:val="28"/>
        </w:rPr>
        <w:t xml:space="preserve">, </w:t>
      </w:r>
      <w:proofErr w:type="spellStart"/>
      <w:r w:rsidRPr="00480AE0">
        <w:rPr>
          <w:sz w:val="28"/>
          <w:szCs w:val="28"/>
        </w:rPr>
        <w:t>такі</w:t>
      </w:r>
      <w:proofErr w:type="spellEnd"/>
      <w:r w:rsidRPr="00480AE0">
        <w:rPr>
          <w:sz w:val="28"/>
          <w:szCs w:val="28"/>
        </w:rPr>
        <w:t xml:space="preserve"> як </w:t>
      </w:r>
      <w:proofErr w:type="spellStart"/>
      <w:r w:rsidRPr="00480AE0">
        <w:rPr>
          <w:sz w:val="28"/>
          <w:szCs w:val="28"/>
        </w:rPr>
        <w:t>глобалізація</w:t>
      </w:r>
      <w:proofErr w:type="spellEnd"/>
      <w:r w:rsidRPr="00480AE0">
        <w:rPr>
          <w:sz w:val="28"/>
          <w:szCs w:val="28"/>
        </w:rPr>
        <w:t xml:space="preserve">, </w:t>
      </w:r>
      <w:proofErr w:type="spellStart"/>
      <w:r w:rsidRPr="00480AE0">
        <w:rPr>
          <w:sz w:val="28"/>
          <w:szCs w:val="28"/>
        </w:rPr>
        <w:t>технологічні</w:t>
      </w:r>
      <w:proofErr w:type="spellEnd"/>
      <w:r w:rsidRPr="00480AE0">
        <w:rPr>
          <w:sz w:val="28"/>
          <w:szCs w:val="28"/>
        </w:rPr>
        <w:t xml:space="preserve"> </w:t>
      </w:r>
      <w:proofErr w:type="spellStart"/>
      <w:r w:rsidRPr="00480AE0">
        <w:rPr>
          <w:sz w:val="28"/>
          <w:szCs w:val="28"/>
        </w:rPr>
        <w:t>зміни</w:t>
      </w:r>
      <w:proofErr w:type="spellEnd"/>
      <w:r w:rsidRPr="00480AE0">
        <w:rPr>
          <w:sz w:val="28"/>
          <w:szCs w:val="28"/>
        </w:rPr>
        <w:t xml:space="preserve"> та </w:t>
      </w:r>
      <w:proofErr w:type="spellStart"/>
      <w:r w:rsidRPr="00480AE0">
        <w:rPr>
          <w:sz w:val="28"/>
          <w:szCs w:val="28"/>
        </w:rPr>
        <w:t>нові</w:t>
      </w:r>
      <w:proofErr w:type="spellEnd"/>
      <w:r w:rsidRPr="00480AE0">
        <w:rPr>
          <w:sz w:val="28"/>
          <w:szCs w:val="28"/>
        </w:rPr>
        <w:t xml:space="preserve"> </w:t>
      </w:r>
      <w:proofErr w:type="spellStart"/>
      <w:r w:rsidRPr="00480AE0">
        <w:rPr>
          <w:sz w:val="28"/>
          <w:szCs w:val="28"/>
        </w:rPr>
        <w:t>види</w:t>
      </w:r>
      <w:proofErr w:type="spellEnd"/>
      <w:r w:rsidRPr="00480AE0">
        <w:rPr>
          <w:sz w:val="28"/>
          <w:szCs w:val="28"/>
        </w:rPr>
        <w:t xml:space="preserve"> </w:t>
      </w:r>
      <w:proofErr w:type="spellStart"/>
      <w:r w:rsidRPr="00480AE0">
        <w:rPr>
          <w:sz w:val="28"/>
          <w:szCs w:val="28"/>
        </w:rPr>
        <w:t>ризиків</w:t>
      </w:r>
      <w:proofErr w:type="spellEnd"/>
      <w:r w:rsidRPr="00480AE0">
        <w:rPr>
          <w:sz w:val="28"/>
          <w:szCs w:val="28"/>
        </w:rPr>
        <w:t xml:space="preserve"> на </w:t>
      </w:r>
      <w:proofErr w:type="spellStart"/>
      <w:r w:rsidRPr="00480AE0">
        <w:rPr>
          <w:sz w:val="28"/>
          <w:szCs w:val="28"/>
        </w:rPr>
        <w:t>виробництві</w:t>
      </w:r>
      <w:proofErr w:type="spellEnd"/>
      <w:r w:rsidRPr="00480AE0">
        <w:rPr>
          <w:sz w:val="28"/>
          <w:szCs w:val="28"/>
        </w:rPr>
        <w:t>.</w:t>
      </w:r>
    </w:p>
    <w:p w14:paraId="4FE6AEE2" w14:textId="77777777" w:rsidR="00BD622D" w:rsidRPr="00480AE0" w:rsidRDefault="00BD622D" w:rsidP="00134DFB">
      <w:pPr>
        <w:pStyle w:val="aa"/>
        <w:spacing w:before="0" w:beforeAutospacing="0" w:after="0" w:afterAutospacing="0" w:line="360" w:lineRule="auto"/>
        <w:ind w:firstLine="567"/>
        <w:jc w:val="both"/>
        <w:rPr>
          <w:sz w:val="28"/>
          <w:szCs w:val="28"/>
        </w:rPr>
      </w:pPr>
      <w:proofErr w:type="spellStart"/>
      <w:r w:rsidRPr="00480AE0">
        <w:rPr>
          <w:sz w:val="28"/>
          <w:szCs w:val="28"/>
        </w:rPr>
        <w:t>Сьогодні</w:t>
      </w:r>
      <w:proofErr w:type="spellEnd"/>
      <w:r w:rsidRPr="00480AE0">
        <w:rPr>
          <w:sz w:val="28"/>
          <w:szCs w:val="28"/>
        </w:rPr>
        <w:t xml:space="preserve">, у </w:t>
      </w:r>
      <w:proofErr w:type="spellStart"/>
      <w:r w:rsidRPr="00480AE0">
        <w:rPr>
          <w:sz w:val="28"/>
          <w:szCs w:val="28"/>
        </w:rPr>
        <w:t>часи</w:t>
      </w:r>
      <w:proofErr w:type="spellEnd"/>
      <w:r w:rsidRPr="00480AE0">
        <w:rPr>
          <w:sz w:val="28"/>
          <w:szCs w:val="28"/>
        </w:rPr>
        <w:t xml:space="preserve"> </w:t>
      </w:r>
      <w:proofErr w:type="spellStart"/>
      <w:r w:rsidRPr="00480AE0">
        <w:rPr>
          <w:sz w:val="28"/>
          <w:szCs w:val="28"/>
        </w:rPr>
        <w:t>стрімких</w:t>
      </w:r>
      <w:proofErr w:type="spellEnd"/>
      <w:r w:rsidRPr="00480AE0">
        <w:rPr>
          <w:sz w:val="28"/>
          <w:szCs w:val="28"/>
        </w:rPr>
        <w:t xml:space="preserve"> </w:t>
      </w:r>
      <w:proofErr w:type="spellStart"/>
      <w:r w:rsidRPr="00480AE0">
        <w:rPr>
          <w:sz w:val="28"/>
          <w:szCs w:val="28"/>
        </w:rPr>
        <w:t>змін</w:t>
      </w:r>
      <w:proofErr w:type="spellEnd"/>
      <w:r w:rsidRPr="00480AE0">
        <w:rPr>
          <w:sz w:val="28"/>
          <w:szCs w:val="28"/>
        </w:rPr>
        <w:t xml:space="preserve">, </w:t>
      </w:r>
      <w:proofErr w:type="spellStart"/>
      <w:r w:rsidRPr="00480AE0">
        <w:rPr>
          <w:sz w:val="28"/>
          <w:szCs w:val="28"/>
        </w:rPr>
        <w:t>важливість</w:t>
      </w:r>
      <w:proofErr w:type="spellEnd"/>
      <w:r w:rsidRPr="00480AE0">
        <w:rPr>
          <w:sz w:val="28"/>
          <w:szCs w:val="28"/>
        </w:rPr>
        <w:t xml:space="preserve"> </w:t>
      </w:r>
      <w:proofErr w:type="spellStart"/>
      <w:r w:rsidRPr="00480AE0">
        <w:rPr>
          <w:sz w:val="28"/>
          <w:szCs w:val="28"/>
        </w:rPr>
        <w:t>міжнародного</w:t>
      </w:r>
      <w:proofErr w:type="spellEnd"/>
      <w:r w:rsidRPr="00480AE0">
        <w:rPr>
          <w:sz w:val="28"/>
          <w:szCs w:val="28"/>
        </w:rPr>
        <w:t xml:space="preserve"> </w:t>
      </w:r>
      <w:proofErr w:type="spellStart"/>
      <w:r w:rsidRPr="00480AE0">
        <w:rPr>
          <w:sz w:val="28"/>
          <w:szCs w:val="28"/>
        </w:rPr>
        <w:t>співробітництва</w:t>
      </w:r>
      <w:proofErr w:type="spellEnd"/>
      <w:r w:rsidRPr="00480AE0">
        <w:rPr>
          <w:sz w:val="28"/>
          <w:szCs w:val="28"/>
        </w:rPr>
        <w:t xml:space="preserve"> в </w:t>
      </w:r>
      <w:proofErr w:type="spellStart"/>
      <w:r w:rsidRPr="00480AE0">
        <w:rPr>
          <w:sz w:val="28"/>
          <w:szCs w:val="28"/>
        </w:rPr>
        <w:t>галузі</w:t>
      </w:r>
      <w:proofErr w:type="spellEnd"/>
      <w:r w:rsidRPr="00480AE0">
        <w:rPr>
          <w:sz w:val="28"/>
          <w:szCs w:val="28"/>
        </w:rPr>
        <w:t xml:space="preserve"> </w:t>
      </w:r>
      <w:proofErr w:type="spellStart"/>
      <w:r w:rsidRPr="00480AE0">
        <w:rPr>
          <w:sz w:val="28"/>
          <w:szCs w:val="28"/>
        </w:rPr>
        <w:t>охорони</w:t>
      </w:r>
      <w:proofErr w:type="spellEnd"/>
      <w:r w:rsidRPr="00480AE0">
        <w:rPr>
          <w:sz w:val="28"/>
          <w:szCs w:val="28"/>
        </w:rPr>
        <w:t xml:space="preserve"> </w:t>
      </w:r>
      <w:proofErr w:type="spellStart"/>
      <w:r w:rsidRPr="00480AE0">
        <w:rPr>
          <w:sz w:val="28"/>
          <w:szCs w:val="28"/>
        </w:rPr>
        <w:t>праці</w:t>
      </w:r>
      <w:proofErr w:type="spellEnd"/>
      <w:r w:rsidRPr="00480AE0">
        <w:rPr>
          <w:sz w:val="28"/>
          <w:szCs w:val="28"/>
        </w:rPr>
        <w:t xml:space="preserve"> не </w:t>
      </w:r>
      <w:proofErr w:type="spellStart"/>
      <w:r w:rsidRPr="00480AE0">
        <w:rPr>
          <w:sz w:val="28"/>
          <w:szCs w:val="28"/>
        </w:rPr>
        <w:t>можна</w:t>
      </w:r>
      <w:proofErr w:type="spellEnd"/>
      <w:r w:rsidRPr="00480AE0">
        <w:rPr>
          <w:sz w:val="28"/>
          <w:szCs w:val="28"/>
        </w:rPr>
        <w:t xml:space="preserve"> </w:t>
      </w:r>
      <w:proofErr w:type="spellStart"/>
      <w:r w:rsidRPr="00480AE0">
        <w:rPr>
          <w:sz w:val="28"/>
          <w:szCs w:val="28"/>
        </w:rPr>
        <w:t>переоцінити</w:t>
      </w:r>
      <w:proofErr w:type="spellEnd"/>
      <w:r w:rsidRPr="00480AE0">
        <w:rPr>
          <w:sz w:val="28"/>
          <w:szCs w:val="28"/>
        </w:rPr>
        <w:t xml:space="preserve">. </w:t>
      </w:r>
      <w:proofErr w:type="spellStart"/>
      <w:r w:rsidRPr="00480AE0">
        <w:rPr>
          <w:sz w:val="28"/>
          <w:szCs w:val="28"/>
        </w:rPr>
        <w:t>Організації</w:t>
      </w:r>
      <w:proofErr w:type="spellEnd"/>
      <w:r w:rsidRPr="00480AE0">
        <w:rPr>
          <w:sz w:val="28"/>
          <w:szCs w:val="28"/>
        </w:rPr>
        <w:t xml:space="preserve">, </w:t>
      </w:r>
      <w:proofErr w:type="spellStart"/>
      <w:r w:rsidRPr="00480AE0">
        <w:rPr>
          <w:sz w:val="28"/>
          <w:szCs w:val="28"/>
        </w:rPr>
        <w:t>які</w:t>
      </w:r>
      <w:proofErr w:type="spellEnd"/>
      <w:r w:rsidRPr="00480AE0">
        <w:rPr>
          <w:sz w:val="28"/>
          <w:szCs w:val="28"/>
        </w:rPr>
        <w:t xml:space="preserve"> </w:t>
      </w:r>
      <w:proofErr w:type="spellStart"/>
      <w:r w:rsidRPr="00480AE0">
        <w:rPr>
          <w:sz w:val="28"/>
          <w:szCs w:val="28"/>
        </w:rPr>
        <w:t>займаються</w:t>
      </w:r>
      <w:proofErr w:type="spellEnd"/>
      <w:r w:rsidRPr="00480AE0">
        <w:rPr>
          <w:sz w:val="28"/>
          <w:szCs w:val="28"/>
        </w:rPr>
        <w:t xml:space="preserve"> </w:t>
      </w:r>
      <w:proofErr w:type="spellStart"/>
      <w:r w:rsidRPr="00480AE0">
        <w:rPr>
          <w:sz w:val="28"/>
          <w:szCs w:val="28"/>
        </w:rPr>
        <w:t>цим</w:t>
      </w:r>
      <w:proofErr w:type="spellEnd"/>
      <w:r w:rsidRPr="00480AE0">
        <w:rPr>
          <w:sz w:val="28"/>
          <w:szCs w:val="28"/>
        </w:rPr>
        <w:t xml:space="preserve"> </w:t>
      </w:r>
      <w:proofErr w:type="spellStart"/>
      <w:r w:rsidRPr="00480AE0">
        <w:rPr>
          <w:sz w:val="28"/>
          <w:szCs w:val="28"/>
        </w:rPr>
        <w:t>питанням</w:t>
      </w:r>
      <w:proofErr w:type="spellEnd"/>
      <w:r w:rsidRPr="00480AE0">
        <w:rPr>
          <w:sz w:val="28"/>
          <w:szCs w:val="28"/>
        </w:rPr>
        <w:t xml:space="preserve">, не </w:t>
      </w:r>
      <w:proofErr w:type="spellStart"/>
      <w:r w:rsidRPr="00480AE0">
        <w:rPr>
          <w:sz w:val="28"/>
          <w:szCs w:val="28"/>
        </w:rPr>
        <w:t>лише</w:t>
      </w:r>
      <w:proofErr w:type="spellEnd"/>
      <w:r w:rsidRPr="00480AE0">
        <w:rPr>
          <w:sz w:val="28"/>
          <w:szCs w:val="28"/>
        </w:rPr>
        <w:t xml:space="preserve"> </w:t>
      </w:r>
      <w:proofErr w:type="spellStart"/>
      <w:r w:rsidRPr="00480AE0">
        <w:rPr>
          <w:sz w:val="28"/>
          <w:szCs w:val="28"/>
        </w:rPr>
        <w:t>розробляють</w:t>
      </w:r>
      <w:proofErr w:type="spellEnd"/>
      <w:r w:rsidRPr="00480AE0">
        <w:rPr>
          <w:sz w:val="28"/>
          <w:szCs w:val="28"/>
        </w:rPr>
        <w:t xml:space="preserve"> </w:t>
      </w:r>
      <w:proofErr w:type="spellStart"/>
      <w:r w:rsidRPr="00480AE0">
        <w:rPr>
          <w:sz w:val="28"/>
          <w:szCs w:val="28"/>
        </w:rPr>
        <w:t>ефективні</w:t>
      </w:r>
      <w:proofErr w:type="spellEnd"/>
      <w:r w:rsidRPr="00480AE0">
        <w:rPr>
          <w:sz w:val="28"/>
          <w:szCs w:val="28"/>
        </w:rPr>
        <w:t xml:space="preserve"> </w:t>
      </w:r>
      <w:proofErr w:type="spellStart"/>
      <w:r w:rsidRPr="00480AE0">
        <w:rPr>
          <w:sz w:val="28"/>
          <w:szCs w:val="28"/>
        </w:rPr>
        <w:t>програми</w:t>
      </w:r>
      <w:proofErr w:type="spellEnd"/>
      <w:r w:rsidRPr="00480AE0">
        <w:rPr>
          <w:sz w:val="28"/>
          <w:szCs w:val="28"/>
        </w:rPr>
        <w:t xml:space="preserve">, </w:t>
      </w:r>
      <w:proofErr w:type="spellStart"/>
      <w:r w:rsidRPr="00480AE0">
        <w:rPr>
          <w:sz w:val="28"/>
          <w:szCs w:val="28"/>
        </w:rPr>
        <w:t>але</w:t>
      </w:r>
      <w:proofErr w:type="spellEnd"/>
      <w:r w:rsidRPr="00480AE0">
        <w:rPr>
          <w:sz w:val="28"/>
          <w:szCs w:val="28"/>
        </w:rPr>
        <w:t xml:space="preserve"> й активно </w:t>
      </w:r>
      <w:proofErr w:type="spellStart"/>
      <w:r w:rsidRPr="00480AE0">
        <w:rPr>
          <w:sz w:val="28"/>
          <w:szCs w:val="28"/>
        </w:rPr>
        <w:t>впроваджують</w:t>
      </w:r>
      <w:proofErr w:type="spellEnd"/>
      <w:r w:rsidRPr="00480AE0">
        <w:rPr>
          <w:sz w:val="28"/>
          <w:szCs w:val="28"/>
        </w:rPr>
        <w:t xml:space="preserve"> </w:t>
      </w:r>
      <w:proofErr w:type="spellStart"/>
      <w:r w:rsidRPr="00480AE0">
        <w:rPr>
          <w:sz w:val="28"/>
          <w:szCs w:val="28"/>
        </w:rPr>
        <w:t>їх</w:t>
      </w:r>
      <w:proofErr w:type="spellEnd"/>
      <w:r w:rsidRPr="00480AE0">
        <w:rPr>
          <w:sz w:val="28"/>
          <w:szCs w:val="28"/>
        </w:rPr>
        <w:t xml:space="preserve"> у </w:t>
      </w:r>
      <w:proofErr w:type="spellStart"/>
      <w:r w:rsidRPr="00480AE0">
        <w:rPr>
          <w:sz w:val="28"/>
          <w:szCs w:val="28"/>
        </w:rPr>
        <w:t>життя</w:t>
      </w:r>
      <w:proofErr w:type="spellEnd"/>
      <w:r w:rsidRPr="00480AE0">
        <w:rPr>
          <w:sz w:val="28"/>
          <w:szCs w:val="28"/>
        </w:rPr>
        <w:t xml:space="preserve">. </w:t>
      </w:r>
      <w:proofErr w:type="spellStart"/>
      <w:r w:rsidRPr="00480AE0">
        <w:rPr>
          <w:sz w:val="28"/>
          <w:szCs w:val="28"/>
        </w:rPr>
        <w:t>Це</w:t>
      </w:r>
      <w:proofErr w:type="spellEnd"/>
      <w:r w:rsidRPr="00480AE0">
        <w:rPr>
          <w:sz w:val="28"/>
          <w:szCs w:val="28"/>
        </w:rPr>
        <w:t xml:space="preserve"> </w:t>
      </w:r>
      <w:proofErr w:type="spellStart"/>
      <w:r w:rsidRPr="00480AE0">
        <w:rPr>
          <w:sz w:val="28"/>
          <w:szCs w:val="28"/>
        </w:rPr>
        <w:t>дозволяє</w:t>
      </w:r>
      <w:proofErr w:type="spellEnd"/>
      <w:r w:rsidRPr="00480AE0">
        <w:rPr>
          <w:sz w:val="28"/>
          <w:szCs w:val="28"/>
        </w:rPr>
        <w:t xml:space="preserve"> </w:t>
      </w:r>
      <w:proofErr w:type="spellStart"/>
      <w:r w:rsidRPr="00480AE0">
        <w:rPr>
          <w:sz w:val="28"/>
          <w:szCs w:val="28"/>
        </w:rPr>
        <w:t>зменшити</w:t>
      </w:r>
      <w:proofErr w:type="spellEnd"/>
      <w:r w:rsidRPr="00480AE0">
        <w:rPr>
          <w:sz w:val="28"/>
          <w:szCs w:val="28"/>
        </w:rPr>
        <w:t xml:space="preserve"> </w:t>
      </w:r>
      <w:proofErr w:type="spellStart"/>
      <w:r w:rsidRPr="00480AE0">
        <w:rPr>
          <w:sz w:val="28"/>
          <w:szCs w:val="28"/>
        </w:rPr>
        <w:t>кількість</w:t>
      </w:r>
      <w:proofErr w:type="spellEnd"/>
      <w:r w:rsidRPr="00480AE0">
        <w:rPr>
          <w:sz w:val="28"/>
          <w:szCs w:val="28"/>
        </w:rPr>
        <w:t xml:space="preserve"> </w:t>
      </w:r>
      <w:proofErr w:type="spellStart"/>
      <w:r w:rsidRPr="00480AE0">
        <w:rPr>
          <w:sz w:val="28"/>
          <w:szCs w:val="28"/>
        </w:rPr>
        <w:t>нещасних</w:t>
      </w:r>
      <w:proofErr w:type="spellEnd"/>
      <w:r w:rsidRPr="00480AE0">
        <w:rPr>
          <w:sz w:val="28"/>
          <w:szCs w:val="28"/>
        </w:rPr>
        <w:t xml:space="preserve"> </w:t>
      </w:r>
      <w:proofErr w:type="spellStart"/>
      <w:r w:rsidRPr="00480AE0">
        <w:rPr>
          <w:sz w:val="28"/>
          <w:szCs w:val="28"/>
        </w:rPr>
        <w:t>випадків</w:t>
      </w:r>
      <w:proofErr w:type="spellEnd"/>
      <w:r w:rsidRPr="00480AE0">
        <w:rPr>
          <w:sz w:val="28"/>
          <w:szCs w:val="28"/>
        </w:rPr>
        <w:t xml:space="preserve"> на </w:t>
      </w:r>
      <w:proofErr w:type="spellStart"/>
      <w:r w:rsidRPr="00480AE0">
        <w:rPr>
          <w:sz w:val="28"/>
          <w:szCs w:val="28"/>
        </w:rPr>
        <w:t>виробництві</w:t>
      </w:r>
      <w:proofErr w:type="spellEnd"/>
      <w:r w:rsidRPr="00480AE0">
        <w:rPr>
          <w:sz w:val="28"/>
          <w:szCs w:val="28"/>
        </w:rPr>
        <w:t xml:space="preserve">, </w:t>
      </w:r>
      <w:proofErr w:type="spellStart"/>
      <w:r w:rsidRPr="00480AE0">
        <w:rPr>
          <w:sz w:val="28"/>
          <w:szCs w:val="28"/>
        </w:rPr>
        <w:t>покращити</w:t>
      </w:r>
      <w:proofErr w:type="spellEnd"/>
      <w:r w:rsidRPr="00480AE0">
        <w:rPr>
          <w:sz w:val="28"/>
          <w:szCs w:val="28"/>
        </w:rPr>
        <w:t xml:space="preserve"> </w:t>
      </w:r>
      <w:proofErr w:type="spellStart"/>
      <w:r w:rsidRPr="00480AE0">
        <w:rPr>
          <w:sz w:val="28"/>
          <w:szCs w:val="28"/>
        </w:rPr>
        <w:t>умови</w:t>
      </w:r>
      <w:proofErr w:type="spellEnd"/>
      <w:r w:rsidRPr="00480AE0">
        <w:rPr>
          <w:sz w:val="28"/>
          <w:szCs w:val="28"/>
        </w:rPr>
        <w:t xml:space="preserve"> </w:t>
      </w:r>
      <w:proofErr w:type="spellStart"/>
      <w:r w:rsidRPr="00480AE0">
        <w:rPr>
          <w:sz w:val="28"/>
          <w:szCs w:val="28"/>
        </w:rPr>
        <w:t>праці</w:t>
      </w:r>
      <w:proofErr w:type="spellEnd"/>
      <w:r w:rsidRPr="00480AE0">
        <w:rPr>
          <w:sz w:val="28"/>
          <w:szCs w:val="28"/>
        </w:rPr>
        <w:t xml:space="preserve"> та </w:t>
      </w:r>
      <w:proofErr w:type="spellStart"/>
      <w:r w:rsidRPr="00480AE0">
        <w:rPr>
          <w:sz w:val="28"/>
          <w:szCs w:val="28"/>
        </w:rPr>
        <w:t>підвищити</w:t>
      </w:r>
      <w:proofErr w:type="spellEnd"/>
      <w:r w:rsidRPr="00480AE0">
        <w:rPr>
          <w:sz w:val="28"/>
          <w:szCs w:val="28"/>
        </w:rPr>
        <w:t xml:space="preserve"> </w:t>
      </w:r>
      <w:proofErr w:type="spellStart"/>
      <w:r w:rsidRPr="00480AE0">
        <w:rPr>
          <w:sz w:val="28"/>
          <w:szCs w:val="28"/>
        </w:rPr>
        <w:t>рівень</w:t>
      </w:r>
      <w:proofErr w:type="spellEnd"/>
      <w:r w:rsidRPr="00480AE0">
        <w:rPr>
          <w:sz w:val="28"/>
          <w:szCs w:val="28"/>
        </w:rPr>
        <w:t xml:space="preserve"> </w:t>
      </w:r>
      <w:proofErr w:type="spellStart"/>
      <w:r w:rsidRPr="00480AE0">
        <w:rPr>
          <w:sz w:val="28"/>
          <w:szCs w:val="28"/>
        </w:rPr>
        <w:t>захисту</w:t>
      </w:r>
      <w:proofErr w:type="spellEnd"/>
      <w:r w:rsidRPr="00480AE0">
        <w:rPr>
          <w:sz w:val="28"/>
          <w:szCs w:val="28"/>
        </w:rPr>
        <w:t xml:space="preserve"> </w:t>
      </w:r>
      <w:proofErr w:type="spellStart"/>
      <w:r w:rsidRPr="00480AE0">
        <w:rPr>
          <w:sz w:val="28"/>
          <w:szCs w:val="28"/>
        </w:rPr>
        <w:t>працівників</w:t>
      </w:r>
      <w:proofErr w:type="spellEnd"/>
      <w:r w:rsidRPr="00480AE0">
        <w:rPr>
          <w:sz w:val="28"/>
          <w:szCs w:val="28"/>
        </w:rPr>
        <w:t xml:space="preserve"> у </w:t>
      </w:r>
      <w:proofErr w:type="spellStart"/>
      <w:r w:rsidRPr="00480AE0">
        <w:rPr>
          <w:sz w:val="28"/>
          <w:szCs w:val="28"/>
        </w:rPr>
        <w:t>всьому</w:t>
      </w:r>
      <w:proofErr w:type="spellEnd"/>
      <w:r w:rsidRPr="00480AE0">
        <w:rPr>
          <w:sz w:val="28"/>
          <w:szCs w:val="28"/>
        </w:rPr>
        <w:t xml:space="preserve"> </w:t>
      </w:r>
      <w:proofErr w:type="spellStart"/>
      <w:r w:rsidRPr="00480AE0">
        <w:rPr>
          <w:sz w:val="28"/>
          <w:szCs w:val="28"/>
        </w:rPr>
        <w:t>світі</w:t>
      </w:r>
      <w:proofErr w:type="spellEnd"/>
      <w:r w:rsidRPr="00480AE0">
        <w:rPr>
          <w:sz w:val="28"/>
          <w:szCs w:val="28"/>
        </w:rPr>
        <w:t>.</w:t>
      </w:r>
    </w:p>
    <w:p w14:paraId="5FCFF0C9" w14:textId="77777777" w:rsidR="00BD622D" w:rsidRPr="00480AE0" w:rsidRDefault="00BD622D" w:rsidP="00134DFB">
      <w:pPr>
        <w:pStyle w:val="aa"/>
        <w:spacing w:before="0" w:beforeAutospacing="0" w:after="0" w:afterAutospacing="0" w:line="360" w:lineRule="auto"/>
        <w:ind w:firstLine="567"/>
        <w:jc w:val="both"/>
        <w:rPr>
          <w:sz w:val="28"/>
          <w:szCs w:val="28"/>
        </w:rPr>
      </w:pPr>
      <w:r w:rsidRPr="00480AE0">
        <w:rPr>
          <w:sz w:val="28"/>
          <w:szCs w:val="28"/>
        </w:rPr>
        <w:t xml:space="preserve">Таким чином, </w:t>
      </w:r>
      <w:proofErr w:type="spellStart"/>
      <w:r w:rsidRPr="00480AE0">
        <w:rPr>
          <w:sz w:val="28"/>
          <w:szCs w:val="28"/>
        </w:rPr>
        <w:t>міжнародне</w:t>
      </w:r>
      <w:proofErr w:type="spellEnd"/>
      <w:r w:rsidRPr="00480AE0">
        <w:rPr>
          <w:sz w:val="28"/>
          <w:szCs w:val="28"/>
        </w:rPr>
        <w:t xml:space="preserve"> </w:t>
      </w:r>
      <w:proofErr w:type="spellStart"/>
      <w:r w:rsidRPr="00480AE0">
        <w:rPr>
          <w:sz w:val="28"/>
          <w:szCs w:val="28"/>
        </w:rPr>
        <w:t>співробітництво</w:t>
      </w:r>
      <w:proofErr w:type="spellEnd"/>
      <w:r w:rsidRPr="00480AE0">
        <w:rPr>
          <w:sz w:val="28"/>
          <w:szCs w:val="28"/>
        </w:rPr>
        <w:t xml:space="preserve"> в </w:t>
      </w:r>
      <w:proofErr w:type="spellStart"/>
      <w:r w:rsidRPr="00480AE0">
        <w:rPr>
          <w:sz w:val="28"/>
          <w:szCs w:val="28"/>
        </w:rPr>
        <w:t>галузі</w:t>
      </w:r>
      <w:proofErr w:type="spellEnd"/>
      <w:r w:rsidRPr="00480AE0">
        <w:rPr>
          <w:sz w:val="28"/>
          <w:szCs w:val="28"/>
        </w:rPr>
        <w:t xml:space="preserve"> </w:t>
      </w:r>
      <w:proofErr w:type="spellStart"/>
      <w:r w:rsidRPr="00480AE0">
        <w:rPr>
          <w:sz w:val="28"/>
          <w:szCs w:val="28"/>
        </w:rPr>
        <w:t>охорони</w:t>
      </w:r>
      <w:proofErr w:type="spellEnd"/>
      <w:r w:rsidRPr="00480AE0">
        <w:rPr>
          <w:sz w:val="28"/>
          <w:szCs w:val="28"/>
        </w:rPr>
        <w:t xml:space="preserve"> </w:t>
      </w:r>
      <w:proofErr w:type="spellStart"/>
      <w:r w:rsidRPr="00480AE0">
        <w:rPr>
          <w:sz w:val="28"/>
          <w:szCs w:val="28"/>
        </w:rPr>
        <w:t>праці</w:t>
      </w:r>
      <w:proofErr w:type="spellEnd"/>
      <w:r w:rsidRPr="00480AE0">
        <w:rPr>
          <w:sz w:val="28"/>
          <w:szCs w:val="28"/>
        </w:rPr>
        <w:t xml:space="preserve"> є </w:t>
      </w:r>
      <w:proofErr w:type="spellStart"/>
      <w:r w:rsidRPr="00480AE0">
        <w:rPr>
          <w:sz w:val="28"/>
          <w:szCs w:val="28"/>
        </w:rPr>
        <w:t>важливим</w:t>
      </w:r>
      <w:proofErr w:type="spellEnd"/>
      <w:r w:rsidRPr="00480AE0">
        <w:rPr>
          <w:sz w:val="28"/>
          <w:szCs w:val="28"/>
        </w:rPr>
        <w:t xml:space="preserve"> </w:t>
      </w:r>
      <w:proofErr w:type="spellStart"/>
      <w:r w:rsidRPr="00480AE0">
        <w:rPr>
          <w:sz w:val="28"/>
          <w:szCs w:val="28"/>
        </w:rPr>
        <w:t>інструментом</w:t>
      </w:r>
      <w:proofErr w:type="spellEnd"/>
      <w:r w:rsidRPr="00480AE0">
        <w:rPr>
          <w:sz w:val="28"/>
          <w:szCs w:val="28"/>
        </w:rPr>
        <w:t xml:space="preserve"> у </w:t>
      </w:r>
      <w:proofErr w:type="spellStart"/>
      <w:r w:rsidRPr="00480AE0">
        <w:rPr>
          <w:sz w:val="28"/>
          <w:szCs w:val="28"/>
        </w:rPr>
        <w:t>боротьбі</w:t>
      </w:r>
      <w:proofErr w:type="spellEnd"/>
      <w:r w:rsidRPr="00480AE0">
        <w:rPr>
          <w:sz w:val="28"/>
          <w:szCs w:val="28"/>
        </w:rPr>
        <w:t xml:space="preserve"> за </w:t>
      </w:r>
      <w:proofErr w:type="spellStart"/>
      <w:r w:rsidRPr="00480AE0">
        <w:rPr>
          <w:sz w:val="28"/>
          <w:szCs w:val="28"/>
        </w:rPr>
        <w:t>безпечні</w:t>
      </w:r>
      <w:proofErr w:type="spellEnd"/>
      <w:r w:rsidRPr="00480AE0">
        <w:rPr>
          <w:sz w:val="28"/>
          <w:szCs w:val="28"/>
        </w:rPr>
        <w:t xml:space="preserve"> </w:t>
      </w:r>
      <w:proofErr w:type="spellStart"/>
      <w:r w:rsidRPr="00480AE0">
        <w:rPr>
          <w:sz w:val="28"/>
          <w:szCs w:val="28"/>
        </w:rPr>
        <w:t>умови</w:t>
      </w:r>
      <w:proofErr w:type="spellEnd"/>
      <w:r w:rsidRPr="00480AE0">
        <w:rPr>
          <w:sz w:val="28"/>
          <w:szCs w:val="28"/>
        </w:rPr>
        <w:t xml:space="preserve"> </w:t>
      </w:r>
      <w:proofErr w:type="spellStart"/>
      <w:r w:rsidRPr="00480AE0">
        <w:rPr>
          <w:sz w:val="28"/>
          <w:szCs w:val="28"/>
        </w:rPr>
        <w:t>праці</w:t>
      </w:r>
      <w:proofErr w:type="spellEnd"/>
      <w:r w:rsidRPr="00480AE0">
        <w:rPr>
          <w:sz w:val="28"/>
          <w:szCs w:val="28"/>
        </w:rPr>
        <w:t xml:space="preserve">. </w:t>
      </w:r>
      <w:proofErr w:type="spellStart"/>
      <w:r w:rsidRPr="00480AE0">
        <w:rPr>
          <w:sz w:val="28"/>
          <w:szCs w:val="28"/>
        </w:rPr>
        <w:t>Воно</w:t>
      </w:r>
      <w:proofErr w:type="spellEnd"/>
      <w:r w:rsidRPr="00480AE0">
        <w:rPr>
          <w:sz w:val="28"/>
          <w:szCs w:val="28"/>
        </w:rPr>
        <w:t xml:space="preserve"> </w:t>
      </w:r>
      <w:proofErr w:type="spellStart"/>
      <w:r w:rsidRPr="00480AE0">
        <w:rPr>
          <w:sz w:val="28"/>
          <w:szCs w:val="28"/>
        </w:rPr>
        <w:t>дозволяє</w:t>
      </w:r>
      <w:proofErr w:type="spellEnd"/>
      <w:r w:rsidRPr="00480AE0">
        <w:rPr>
          <w:sz w:val="28"/>
          <w:szCs w:val="28"/>
        </w:rPr>
        <w:t xml:space="preserve"> </w:t>
      </w:r>
      <w:proofErr w:type="spellStart"/>
      <w:r w:rsidRPr="00480AE0">
        <w:rPr>
          <w:sz w:val="28"/>
          <w:szCs w:val="28"/>
        </w:rPr>
        <w:t>країнам</w:t>
      </w:r>
      <w:proofErr w:type="spellEnd"/>
      <w:r w:rsidRPr="00480AE0">
        <w:rPr>
          <w:sz w:val="28"/>
          <w:szCs w:val="28"/>
        </w:rPr>
        <w:t xml:space="preserve"> </w:t>
      </w:r>
      <w:proofErr w:type="spellStart"/>
      <w:r w:rsidRPr="00480AE0">
        <w:rPr>
          <w:sz w:val="28"/>
          <w:szCs w:val="28"/>
        </w:rPr>
        <w:t>працювати</w:t>
      </w:r>
      <w:proofErr w:type="spellEnd"/>
      <w:r w:rsidRPr="00480AE0">
        <w:rPr>
          <w:sz w:val="28"/>
          <w:szCs w:val="28"/>
        </w:rPr>
        <w:t xml:space="preserve"> разом для </w:t>
      </w:r>
      <w:proofErr w:type="spellStart"/>
      <w:r w:rsidRPr="00480AE0">
        <w:rPr>
          <w:sz w:val="28"/>
          <w:szCs w:val="28"/>
        </w:rPr>
        <w:t>досягнення</w:t>
      </w:r>
      <w:proofErr w:type="spellEnd"/>
      <w:r w:rsidRPr="00480AE0">
        <w:rPr>
          <w:sz w:val="28"/>
          <w:szCs w:val="28"/>
        </w:rPr>
        <w:t xml:space="preserve"> </w:t>
      </w:r>
      <w:proofErr w:type="spellStart"/>
      <w:r w:rsidRPr="00480AE0">
        <w:rPr>
          <w:sz w:val="28"/>
          <w:szCs w:val="28"/>
        </w:rPr>
        <w:t>спільних</w:t>
      </w:r>
      <w:proofErr w:type="spellEnd"/>
      <w:r w:rsidRPr="00480AE0">
        <w:rPr>
          <w:sz w:val="28"/>
          <w:szCs w:val="28"/>
        </w:rPr>
        <w:t xml:space="preserve"> </w:t>
      </w:r>
      <w:proofErr w:type="spellStart"/>
      <w:r w:rsidRPr="00480AE0">
        <w:rPr>
          <w:sz w:val="28"/>
          <w:szCs w:val="28"/>
        </w:rPr>
        <w:t>цілей</w:t>
      </w:r>
      <w:proofErr w:type="spellEnd"/>
      <w:r w:rsidRPr="00480AE0">
        <w:rPr>
          <w:sz w:val="28"/>
          <w:szCs w:val="28"/>
        </w:rPr>
        <w:t xml:space="preserve">, </w:t>
      </w:r>
      <w:proofErr w:type="spellStart"/>
      <w:r w:rsidRPr="00480AE0">
        <w:rPr>
          <w:sz w:val="28"/>
          <w:szCs w:val="28"/>
        </w:rPr>
        <w:t>що</w:t>
      </w:r>
      <w:proofErr w:type="spellEnd"/>
      <w:r w:rsidRPr="00480AE0">
        <w:rPr>
          <w:sz w:val="28"/>
          <w:szCs w:val="28"/>
        </w:rPr>
        <w:t xml:space="preserve"> </w:t>
      </w:r>
      <w:proofErr w:type="spellStart"/>
      <w:r w:rsidRPr="00480AE0">
        <w:rPr>
          <w:sz w:val="28"/>
          <w:szCs w:val="28"/>
        </w:rPr>
        <w:t>врешті-решт</w:t>
      </w:r>
      <w:proofErr w:type="spellEnd"/>
      <w:r w:rsidRPr="00480AE0">
        <w:rPr>
          <w:sz w:val="28"/>
          <w:szCs w:val="28"/>
        </w:rPr>
        <w:t xml:space="preserve"> </w:t>
      </w:r>
      <w:proofErr w:type="spellStart"/>
      <w:r w:rsidRPr="00480AE0">
        <w:rPr>
          <w:sz w:val="28"/>
          <w:szCs w:val="28"/>
        </w:rPr>
        <w:lastRenderedPageBreak/>
        <w:t>сприяє</w:t>
      </w:r>
      <w:proofErr w:type="spellEnd"/>
      <w:r w:rsidRPr="00480AE0">
        <w:rPr>
          <w:sz w:val="28"/>
          <w:szCs w:val="28"/>
        </w:rPr>
        <w:t xml:space="preserve"> не </w:t>
      </w:r>
      <w:proofErr w:type="spellStart"/>
      <w:r w:rsidRPr="00480AE0">
        <w:rPr>
          <w:sz w:val="28"/>
          <w:szCs w:val="28"/>
        </w:rPr>
        <w:t>лише</w:t>
      </w:r>
      <w:proofErr w:type="spellEnd"/>
      <w:r w:rsidRPr="00480AE0">
        <w:rPr>
          <w:sz w:val="28"/>
          <w:szCs w:val="28"/>
        </w:rPr>
        <w:t xml:space="preserve"> </w:t>
      </w:r>
      <w:proofErr w:type="spellStart"/>
      <w:r w:rsidRPr="00480AE0">
        <w:rPr>
          <w:sz w:val="28"/>
          <w:szCs w:val="28"/>
        </w:rPr>
        <w:t>соціальній</w:t>
      </w:r>
      <w:proofErr w:type="spellEnd"/>
      <w:r w:rsidRPr="00480AE0">
        <w:rPr>
          <w:sz w:val="28"/>
          <w:szCs w:val="28"/>
        </w:rPr>
        <w:t xml:space="preserve"> </w:t>
      </w:r>
      <w:proofErr w:type="spellStart"/>
      <w:r w:rsidRPr="00480AE0">
        <w:rPr>
          <w:sz w:val="28"/>
          <w:szCs w:val="28"/>
        </w:rPr>
        <w:t>справедливості</w:t>
      </w:r>
      <w:proofErr w:type="spellEnd"/>
      <w:r w:rsidRPr="00480AE0">
        <w:rPr>
          <w:sz w:val="28"/>
          <w:szCs w:val="28"/>
        </w:rPr>
        <w:t xml:space="preserve">, </w:t>
      </w:r>
      <w:proofErr w:type="spellStart"/>
      <w:r w:rsidRPr="00480AE0">
        <w:rPr>
          <w:sz w:val="28"/>
          <w:szCs w:val="28"/>
        </w:rPr>
        <w:t>але</w:t>
      </w:r>
      <w:proofErr w:type="spellEnd"/>
      <w:r w:rsidRPr="00480AE0">
        <w:rPr>
          <w:sz w:val="28"/>
          <w:szCs w:val="28"/>
        </w:rPr>
        <w:t xml:space="preserve"> й </w:t>
      </w:r>
      <w:proofErr w:type="spellStart"/>
      <w:r w:rsidRPr="00480AE0">
        <w:rPr>
          <w:sz w:val="28"/>
          <w:szCs w:val="28"/>
        </w:rPr>
        <w:t>економічному</w:t>
      </w:r>
      <w:proofErr w:type="spellEnd"/>
      <w:r w:rsidRPr="00480AE0">
        <w:rPr>
          <w:sz w:val="28"/>
          <w:szCs w:val="28"/>
        </w:rPr>
        <w:t xml:space="preserve"> </w:t>
      </w:r>
      <w:proofErr w:type="spellStart"/>
      <w:r w:rsidRPr="00480AE0">
        <w:rPr>
          <w:sz w:val="28"/>
          <w:szCs w:val="28"/>
        </w:rPr>
        <w:t>розвитку</w:t>
      </w:r>
      <w:proofErr w:type="spellEnd"/>
      <w:r w:rsidRPr="00480AE0">
        <w:rPr>
          <w:sz w:val="28"/>
          <w:szCs w:val="28"/>
        </w:rPr>
        <w:t xml:space="preserve"> та </w:t>
      </w:r>
      <w:proofErr w:type="spellStart"/>
      <w:r w:rsidRPr="00480AE0">
        <w:rPr>
          <w:sz w:val="28"/>
          <w:szCs w:val="28"/>
        </w:rPr>
        <w:t>стабільності</w:t>
      </w:r>
      <w:proofErr w:type="spellEnd"/>
      <w:r w:rsidRPr="00480AE0">
        <w:rPr>
          <w:sz w:val="28"/>
          <w:szCs w:val="28"/>
        </w:rPr>
        <w:t xml:space="preserve">. Як </w:t>
      </w:r>
      <w:proofErr w:type="spellStart"/>
      <w:r w:rsidRPr="00480AE0">
        <w:rPr>
          <w:sz w:val="28"/>
          <w:szCs w:val="28"/>
        </w:rPr>
        <w:t>свідчить</w:t>
      </w:r>
      <w:proofErr w:type="spellEnd"/>
      <w:r w:rsidRPr="00480AE0">
        <w:rPr>
          <w:sz w:val="28"/>
          <w:szCs w:val="28"/>
        </w:rPr>
        <w:t xml:space="preserve"> практика, </w:t>
      </w:r>
      <w:proofErr w:type="spellStart"/>
      <w:r w:rsidRPr="00480AE0">
        <w:rPr>
          <w:sz w:val="28"/>
          <w:szCs w:val="28"/>
        </w:rPr>
        <w:t>співпраця</w:t>
      </w:r>
      <w:proofErr w:type="spellEnd"/>
      <w:r w:rsidRPr="00480AE0">
        <w:rPr>
          <w:sz w:val="28"/>
          <w:szCs w:val="28"/>
        </w:rPr>
        <w:t xml:space="preserve"> на </w:t>
      </w:r>
      <w:proofErr w:type="spellStart"/>
      <w:r w:rsidRPr="00480AE0">
        <w:rPr>
          <w:sz w:val="28"/>
          <w:szCs w:val="28"/>
        </w:rPr>
        <w:t>міжнародному</w:t>
      </w:r>
      <w:proofErr w:type="spellEnd"/>
      <w:r w:rsidRPr="00480AE0">
        <w:rPr>
          <w:sz w:val="28"/>
          <w:szCs w:val="28"/>
        </w:rPr>
        <w:t xml:space="preserve"> </w:t>
      </w:r>
      <w:proofErr w:type="spellStart"/>
      <w:r w:rsidRPr="00480AE0">
        <w:rPr>
          <w:sz w:val="28"/>
          <w:szCs w:val="28"/>
        </w:rPr>
        <w:t>рівні</w:t>
      </w:r>
      <w:proofErr w:type="spellEnd"/>
      <w:r w:rsidRPr="00480AE0">
        <w:rPr>
          <w:sz w:val="28"/>
          <w:szCs w:val="28"/>
        </w:rPr>
        <w:t xml:space="preserve"> </w:t>
      </w:r>
      <w:proofErr w:type="spellStart"/>
      <w:r w:rsidRPr="00480AE0">
        <w:rPr>
          <w:sz w:val="28"/>
          <w:szCs w:val="28"/>
        </w:rPr>
        <w:t>здатна</w:t>
      </w:r>
      <w:proofErr w:type="spellEnd"/>
      <w:r w:rsidRPr="00480AE0">
        <w:rPr>
          <w:sz w:val="28"/>
          <w:szCs w:val="28"/>
        </w:rPr>
        <w:t xml:space="preserve"> </w:t>
      </w:r>
      <w:proofErr w:type="spellStart"/>
      <w:r w:rsidRPr="00480AE0">
        <w:rPr>
          <w:sz w:val="28"/>
          <w:szCs w:val="28"/>
        </w:rPr>
        <w:t>змінити</w:t>
      </w:r>
      <w:proofErr w:type="spellEnd"/>
      <w:r w:rsidRPr="00480AE0">
        <w:rPr>
          <w:sz w:val="28"/>
          <w:szCs w:val="28"/>
        </w:rPr>
        <w:t xml:space="preserve"> </w:t>
      </w:r>
      <w:proofErr w:type="spellStart"/>
      <w:r w:rsidRPr="00480AE0">
        <w:rPr>
          <w:sz w:val="28"/>
          <w:szCs w:val="28"/>
        </w:rPr>
        <w:t>ситуацію</w:t>
      </w:r>
      <w:proofErr w:type="spellEnd"/>
      <w:r w:rsidRPr="00480AE0">
        <w:rPr>
          <w:sz w:val="28"/>
          <w:szCs w:val="28"/>
        </w:rPr>
        <w:t xml:space="preserve"> на </w:t>
      </w:r>
      <w:proofErr w:type="spellStart"/>
      <w:r w:rsidRPr="00480AE0">
        <w:rPr>
          <w:sz w:val="28"/>
          <w:szCs w:val="28"/>
        </w:rPr>
        <w:t>краще</w:t>
      </w:r>
      <w:proofErr w:type="spellEnd"/>
      <w:r w:rsidRPr="00480AE0">
        <w:rPr>
          <w:sz w:val="28"/>
          <w:szCs w:val="28"/>
        </w:rPr>
        <w:t xml:space="preserve">, і </w:t>
      </w:r>
      <w:proofErr w:type="spellStart"/>
      <w:r w:rsidRPr="00480AE0">
        <w:rPr>
          <w:sz w:val="28"/>
          <w:szCs w:val="28"/>
        </w:rPr>
        <w:t>це</w:t>
      </w:r>
      <w:proofErr w:type="spellEnd"/>
      <w:r w:rsidRPr="00480AE0">
        <w:rPr>
          <w:sz w:val="28"/>
          <w:szCs w:val="28"/>
        </w:rPr>
        <w:t xml:space="preserve"> є </w:t>
      </w:r>
      <w:proofErr w:type="spellStart"/>
      <w:r w:rsidRPr="00480AE0">
        <w:rPr>
          <w:sz w:val="28"/>
          <w:szCs w:val="28"/>
        </w:rPr>
        <w:t>запорукою</w:t>
      </w:r>
      <w:proofErr w:type="spellEnd"/>
      <w:r w:rsidRPr="00480AE0">
        <w:rPr>
          <w:sz w:val="28"/>
          <w:szCs w:val="28"/>
        </w:rPr>
        <w:t xml:space="preserve"> </w:t>
      </w:r>
      <w:proofErr w:type="spellStart"/>
      <w:r w:rsidRPr="00480AE0">
        <w:rPr>
          <w:sz w:val="28"/>
          <w:szCs w:val="28"/>
        </w:rPr>
        <w:t>безпеки</w:t>
      </w:r>
      <w:proofErr w:type="spellEnd"/>
      <w:r w:rsidRPr="00480AE0">
        <w:rPr>
          <w:sz w:val="28"/>
          <w:szCs w:val="28"/>
        </w:rPr>
        <w:t xml:space="preserve"> на </w:t>
      </w:r>
      <w:proofErr w:type="spellStart"/>
      <w:r w:rsidRPr="00480AE0">
        <w:rPr>
          <w:sz w:val="28"/>
          <w:szCs w:val="28"/>
        </w:rPr>
        <w:t>робочому</w:t>
      </w:r>
      <w:proofErr w:type="spellEnd"/>
      <w:r w:rsidRPr="00480AE0">
        <w:rPr>
          <w:sz w:val="28"/>
          <w:szCs w:val="28"/>
        </w:rPr>
        <w:t xml:space="preserve"> </w:t>
      </w:r>
      <w:proofErr w:type="spellStart"/>
      <w:r w:rsidRPr="00480AE0">
        <w:rPr>
          <w:sz w:val="28"/>
          <w:szCs w:val="28"/>
        </w:rPr>
        <w:t>місці</w:t>
      </w:r>
      <w:proofErr w:type="spellEnd"/>
      <w:r w:rsidRPr="00480AE0">
        <w:rPr>
          <w:sz w:val="28"/>
          <w:szCs w:val="28"/>
        </w:rPr>
        <w:t xml:space="preserve"> для </w:t>
      </w:r>
      <w:proofErr w:type="spellStart"/>
      <w:r w:rsidRPr="00480AE0">
        <w:rPr>
          <w:sz w:val="28"/>
          <w:szCs w:val="28"/>
        </w:rPr>
        <w:t>майбутніх</w:t>
      </w:r>
      <w:proofErr w:type="spellEnd"/>
      <w:r w:rsidRPr="00480AE0">
        <w:rPr>
          <w:sz w:val="28"/>
          <w:szCs w:val="28"/>
        </w:rPr>
        <w:t xml:space="preserve"> </w:t>
      </w:r>
      <w:proofErr w:type="spellStart"/>
      <w:r w:rsidRPr="00480AE0">
        <w:rPr>
          <w:sz w:val="28"/>
          <w:szCs w:val="28"/>
        </w:rPr>
        <w:t>поколінь</w:t>
      </w:r>
      <w:proofErr w:type="spellEnd"/>
      <w:r w:rsidRPr="00480AE0">
        <w:rPr>
          <w:sz w:val="28"/>
          <w:szCs w:val="28"/>
        </w:rPr>
        <w:t>.</w:t>
      </w:r>
    </w:p>
    <w:p w14:paraId="33FED431" w14:textId="77777777" w:rsidR="00480AE0" w:rsidRPr="00480AE0" w:rsidRDefault="00480AE0" w:rsidP="00134DFB">
      <w:pPr>
        <w:spacing w:after="0" w:line="360" w:lineRule="auto"/>
        <w:ind w:firstLine="567"/>
        <w:jc w:val="both"/>
        <w:rPr>
          <w:rFonts w:ascii="Times New Roman" w:eastAsia="Times New Roman" w:hAnsi="Times New Roman" w:cs="Times New Roman"/>
          <w:kern w:val="0"/>
          <w:sz w:val="28"/>
          <w:szCs w:val="28"/>
          <w:lang w:eastAsia="ru-RU"/>
          <w14:ligatures w14:val="none"/>
        </w:rPr>
      </w:pPr>
      <w:proofErr w:type="spellStart"/>
      <w:r w:rsidRPr="00480AE0">
        <w:rPr>
          <w:rFonts w:ascii="Times New Roman" w:eastAsia="Times New Roman" w:hAnsi="Times New Roman" w:cs="Times New Roman"/>
          <w:kern w:val="0"/>
          <w:sz w:val="28"/>
          <w:szCs w:val="28"/>
          <w:lang w:eastAsia="ru-RU"/>
          <w14:ligatures w14:val="none"/>
        </w:rPr>
        <w:t>Охорона</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праці</w:t>
      </w:r>
      <w:proofErr w:type="spellEnd"/>
      <w:r w:rsidRPr="00480AE0">
        <w:rPr>
          <w:rFonts w:ascii="Times New Roman" w:eastAsia="Times New Roman" w:hAnsi="Times New Roman" w:cs="Times New Roman"/>
          <w:kern w:val="0"/>
          <w:sz w:val="28"/>
          <w:szCs w:val="28"/>
          <w:lang w:eastAsia="ru-RU"/>
          <w14:ligatures w14:val="none"/>
        </w:rPr>
        <w:t xml:space="preserve"> є </w:t>
      </w:r>
      <w:proofErr w:type="spellStart"/>
      <w:r w:rsidRPr="00480AE0">
        <w:rPr>
          <w:rFonts w:ascii="Times New Roman" w:eastAsia="Times New Roman" w:hAnsi="Times New Roman" w:cs="Times New Roman"/>
          <w:kern w:val="0"/>
          <w:sz w:val="28"/>
          <w:szCs w:val="28"/>
          <w:lang w:eastAsia="ru-RU"/>
          <w14:ligatures w14:val="none"/>
        </w:rPr>
        <w:t>важливою</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складовою</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соціально-економічного</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розвитку</w:t>
      </w:r>
      <w:proofErr w:type="spellEnd"/>
      <w:r w:rsidRPr="00480AE0">
        <w:rPr>
          <w:rFonts w:ascii="Times New Roman" w:eastAsia="Times New Roman" w:hAnsi="Times New Roman" w:cs="Times New Roman"/>
          <w:kern w:val="0"/>
          <w:sz w:val="28"/>
          <w:szCs w:val="28"/>
          <w:lang w:eastAsia="ru-RU"/>
          <w14:ligatures w14:val="none"/>
        </w:rPr>
        <w:t xml:space="preserve"> будь-</w:t>
      </w:r>
      <w:proofErr w:type="spellStart"/>
      <w:r w:rsidRPr="00480AE0">
        <w:rPr>
          <w:rFonts w:ascii="Times New Roman" w:eastAsia="Times New Roman" w:hAnsi="Times New Roman" w:cs="Times New Roman"/>
          <w:kern w:val="0"/>
          <w:sz w:val="28"/>
          <w:szCs w:val="28"/>
          <w:lang w:eastAsia="ru-RU"/>
          <w14:ligatures w14:val="none"/>
        </w:rPr>
        <w:t>якої</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країни</w:t>
      </w:r>
      <w:proofErr w:type="spellEnd"/>
      <w:r w:rsidRPr="00480AE0">
        <w:rPr>
          <w:rFonts w:ascii="Times New Roman" w:eastAsia="Times New Roman" w:hAnsi="Times New Roman" w:cs="Times New Roman"/>
          <w:kern w:val="0"/>
          <w:sz w:val="28"/>
          <w:szCs w:val="28"/>
          <w:lang w:eastAsia="ru-RU"/>
          <w14:ligatures w14:val="none"/>
        </w:rPr>
        <w:t xml:space="preserve">, і </w:t>
      </w:r>
      <w:proofErr w:type="spellStart"/>
      <w:r w:rsidRPr="00480AE0">
        <w:rPr>
          <w:rFonts w:ascii="Times New Roman" w:eastAsia="Times New Roman" w:hAnsi="Times New Roman" w:cs="Times New Roman"/>
          <w:kern w:val="0"/>
          <w:sz w:val="28"/>
          <w:szCs w:val="28"/>
          <w:lang w:eastAsia="ru-RU"/>
          <w14:ligatures w14:val="none"/>
        </w:rPr>
        <w:t>Україна</w:t>
      </w:r>
      <w:proofErr w:type="spellEnd"/>
      <w:r w:rsidRPr="00480AE0">
        <w:rPr>
          <w:rFonts w:ascii="Times New Roman" w:eastAsia="Times New Roman" w:hAnsi="Times New Roman" w:cs="Times New Roman"/>
          <w:kern w:val="0"/>
          <w:sz w:val="28"/>
          <w:szCs w:val="28"/>
          <w:lang w:eastAsia="ru-RU"/>
          <w14:ligatures w14:val="none"/>
        </w:rPr>
        <w:t xml:space="preserve"> активно </w:t>
      </w:r>
      <w:proofErr w:type="spellStart"/>
      <w:r w:rsidRPr="00480AE0">
        <w:rPr>
          <w:rFonts w:ascii="Times New Roman" w:eastAsia="Times New Roman" w:hAnsi="Times New Roman" w:cs="Times New Roman"/>
          <w:kern w:val="0"/>
          <w:sz w:val="28"/>
          <w:szCs w:val="28"/>
          <w:lang w:eastAsia="ru-RU"/>
          <w14:ligatures w14:val="none"/>
        </w:rPr>
        <w:t>налагоджує</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співробітництво</w:t>
      </w:r>
      <w:proofErr w:type="spellEnd"/>
      <w:r w:rsidRPr="00480AE0">
        <w:rPr>
          <w:rFonts w:ascii="Times New Roman" w:eastAsia="Times New Roman" w:hAnsi="Times New Roman" w:cs="Times New Roman"/>
          <w:kern w:val="0"/>
          <w:sz w:val="28"/>
          <w:szCs w:val="28"/>
          <w:lang w:eastAsia="ru-RU"/>
          <w14:ligatures w14:val="none"/>
        </w:rPr>
        <w:t xml:space="preserve"> з </w:t>
      </w:r>
      <w:proofErr w:type="spellStart"/>
      <w:r w:rsidRPr="00480AE0">
        <w:rPr>
          <w:rFonts w:ascii="Times New Roman" w:eastAsia="Times New Roman" w:hAnsi="Times New Roman" w:cs="Times New Roman"/>
          <w:kern w:val="0"/>
          <w:sz w:val="28"/>
          <w:szCs w:val="28"/>
          <w:lang w:eastAsia="ru-RU"/>
          <w14:ligatures w14:val="none"/>
        </w:rPr>
        <w:t>міжнародними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організаціями</w:t>
      </w:r>
      <w:proofErr w:type="spellEnd"/>
      <w:r w:rsidRPr="00480AE0">
        <w:rPr>
          <w:rFonts w:ascii="Times New Roman" w:eastAsia="Times New Roman" w:hAnsi="Times New Roman" w:cs="Times New Roman"/>
          <w:kern w:val="0"/>
          <w:sz w:val="28"/>
          <w:szCs w:val="28"/>
          <w:lang w:eastAsia="ru-RU"/>
          <w14:ligatures w14:val="none"/>
        </w:rPr>
        <w:t xml:space="preserve"> для </w:t>
      </w:r>
      <w:proofErr w:type="spellStart"/>
      <w:r w:rsidRPr="00480AE0">
        <w:rPr>
          <w:rFonts w:ascii="Times New Roman" w:eastAsia="Times New Roman" w:hAnsi="Times New Roman" w:cs="Times New Roman"/>
          <w:kern w:val="0"/>
          <w:sz w:val="28"/>
          <w:szCs w:val="28"/>
          <w:lang w:eastAsia="ru-RU"/>
          <w14:ligatures w14:val="none"/>
        </w:rPr>
        <w:t>вдосконалення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своєї</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системи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охорони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праці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Цей</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процес</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передбачає</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інтеграцію</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міжнародних</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стандартів</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що</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суттєво</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впливає</w:t>
      </w:r>
      <w:proofErr w:type="spellEnd"/>
      <w:r w:rsidRPr="00480AE0">
        <w:rPr>
          <w:rFonts w:ascii="Times New Roman" w:eastAsia="Times New Roman" w:hAnsi="Times New Roman" w:cs="Times New Roman"/>
          <w:kern w:val="0"/>
          <w:sz w:val="28"/>
          <w:szCs w:val="28"/>
          <w:lang w:eastAsia="ru-RU"/>
          <w14:ligatures w14:val="none"/>
        </w:rPr>
        <w:t xml:space="preserve"> на </w:t>
      </w:r>
      <w:proofErr w:type="spellStart"/>
      <w:r w:rsidRPr="00480AE0">
        <w:rPr>
          <w:rFonts w:ascii="Times New Roman" w:eastAsia="Times New Roman" w:hAnsi="Times New Roman" w:cs="Times New Roman"/>
          <w:kern w:val="0"/>
          <w:sz w:val="28"/>
          <w:szCs w:val="28"/>
          <w:lang w:eastAsia="ru-RU"/>
          <w14:ligatures w14:val="none"/>
        </w:rPr>
        <w:t>поліпшення</w:t>
      </w:r>
      <w:proofErr w:type="spellEnd"/>
      <w:r w:rsidRPr="00480AE0">
        <w:rPr>
          <w:rFonts w:ascii="Times New Roman" w:eastAsia="Times New Roman" w:hAnsi="Times New Roman" w:cs="Times New Roman"/>
          <w:kern w:val="0"/>
          <w:sz w:val="28"/>
          <w:szCs w:val="28"/>
          <w:lang w:eastAsia="ru-RU"/>
          <w14:ligatures w14:val="none"/>
        </w:rPr>
        <w:t xml:space="preserve"> умов </w:t>
      </w:r>
      <w:proofErr w:type="spellStart"/>
      <w:r w:rsidRPr="00480AE0">
        <w:rPr>
          <w:rFonts w:ascii="Times New Roman" w:eastAsia="Times New Roman" w:hAnsi="Times New Roman" w:cs="Times New Roman"/>
          <w:kern w:val="0"/>
          <w:sz w:val="28"/>
          <w:szCs w:val="28"/>
          <w:lang w:eastAsia="ru-RU"/>
          <w14:ligatures w14:val="none"/>
        </w:rPr>
        <w:t>праці</w:t>
      </w:r>
      <w:proofErr w:type="spellEnd"/>
      <w:r w:rsidRPr="00480AE0">
        <w:rPr>
          <w:rFonts w:ascii="Times New Roman" w:eastAsia="Times New Roman" w:hAnsi="Times New Roman" w:cs="Times New Roman"/>
          <w:kern w:val="0"/>
          <w:sz w:val="28"/>
          <w:szCs w:val="28"/>
          <w:lang w:eastAsia="ru-RU"/>
          <w14:ligatures w14:val="none"/>
        </w:rPr>
        <w:t xml:space="preserve"> та </w:t>
      </w:r>
      <w:proofErr w:type="spellStart"/>
      <w:r w:rsidRPr="00480AE0">
        <w:rPr>
          <w:rFonts w:ascii="Times New Roman" w:eastAsia="Times New Roman" w:hAnsi="Times New Roman" w:cs="Times New Roman"/>
          <w:kern w:val="0"/>
          <w:sz w:val="28"/>
          <w:szCs w:val="28"/>
          <w:lang w:eastAsia="ru-RU"/>
          <w14:ligatures w14:val="none"/>
        </w:rPr>
        <w:t>підвищення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рівня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безпеки</w:t>
      </w:r>
      <w:proofErr w:type="spellEnd"/>
      <w:r w:rsidRPr="00480AE0">
        <w:rPr>
          <w:rFonts w:ascii="Times New Roman" w:eastAsia="Times New Roman" w:hAnsi="Times New Roman" w:cs="Times New Roman"/>
          <w:kern w:val="0"/>
          <w:sz w:val="28"/>
          <w:szCs w:val="28"/>
          <w:lang w:eastAsia="ru-RU"/>
          <w14:ligatures w14:val="none"/>
        </w:rPr>
        <w:t xml:space="preserve"> на </w:t>
      </w:r>
      <w:proofErr w:type="spellStart"/>
      <w:r w:rsidRPr="00480AE0">
        <w:rPr>
          <w:rFonts w:ascii="Times New Roman" w:eastAsia="Times New Roman" w:hAnsi="Times New Roman" w:cs="Times New Roman"/>
          <w:kern w:val="0"/>
          <w:sz w:val="28"/>
          <w:szCs w:val="28"/>
          <w:lang w:eastAsia="ru-RU"/>
          <w14:ligatures w14:val="none"/>
        </w:rPr>
        <w:t>робочих</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місцях</w:t>
      </w:r>
      <w:proofErr w:type="spellEnd"/>
      <w:r w:rsidRPr="00480AE0">
        <w:rPr>
          <w:rFonts w:ascii="Times New Roman" w:eastAsia="Times New Roman" w:hAnsi="Times New Roman" w:cs="Times New Roman"/>
          <w:kern w:val="0"/>
          <w:sz w:val="28"/>
          <w:szCs w:val="28"/>
          <w:lang w:eastAsia="ru-RU"/>
          <w14:ligatures w14:val="none"/>
        </w:rPr>
        <w:t>.</w:t>
      </w:r>
    </w:p>
    <w:p w14:paraId="103D3E91" w14:textId="77777777" w:rsidR="00480AE0" w:rsidRPr="00480AE0" w:rsidRDefault="00480AE0" w:rsidP="00134DFB">
      <w:pPr>
        <w:spacing w:after="0" w:line="360" w:lineRule="auto"/>
        <w:ind w:firstLine="567"/>
        <w:jc w:val="both"/>
        <w:rPr>
          <w:rFonts w:ascii="Times New Roman" w:eastAsia="Times New Roman" w:hAnsi="Times New Roman" w:cs="Times New Roman"/>
          <w:kern w:val="0"/>
          <w:sz w:val="28"/>
          <w:szCs w:val="28"/>
          <w:lang w:eastAsia="ru-RU"/>
          <w14:ligatures w14:val="none"/>
        </w:rPr>
      </w:pPr>
      <w:r w:rsidRPr="00480AE0">
        <w:rPr>
          <w:rFonts w:ascii="Times New Roman" w:eastAsia="Times New Roman" w:hAnsi="Times New Roman" w:cs="Times New Roman"/>
          <w:kern w:val="0"/>
          <w:sz w:val="28"/>
          <w:szCs w:val="28"/>
          <w:lang w:eastAsia="ru-RU"/>
          <w14:ligatures w14:val="none"/>
        </w:rPr>
        <w:t xml:space="preserve">В </w:t>
      </w:r>
      <w:proofErr w:type="spellStart"/>
      <w:r w:rsidRPr="00480AE0">
        <w:rPr>
          <w:rFonts w:ascii="Times New Roman" w:eastAsia="Times New Roman" w:hAnsi="Times New Roman" w:cs="Times New Roman"/>
          <w:kern w:val="0"/>
          <w:sz w:val="28"/>
          <w:szCs w:val="28"/>
          <w:lang w:eastAsia="ru-RU"/>
          <w14:ligatures w14:val="none"/>
        </w:rPr>
        <w:t>Україні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важливими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нормативними</w:t>
      </w:r>
      <w:proofErr w:type="spellEnd"/>
      <w:r w:rsidRPr="00480AE0">
        <w:rPr>
          <w:rFonts w:ascii="Times New Roman" w:eastAsia="Times New Roman" w:hAnsi="Times New Roman" w:cs="Times New Roman"/>
          <w:kern w:val="0"/>
          <w:sz w:val="28"/>
          <w:szCs w:val="28"/>
          <w:lang w:eastAsia="ru-RU"/>
          <w14:ligatures w14:val="none"/>
        </w:rPr>
        <w:t xml:space="preserve"> актами у </w:t>
      </w:r>
      <w:proofErr w:type="spellStart"/>
      <w:r w:rsidRPr="00480AE0">
        <w:rPr>
          <w:rFonts w:ascii="Times New Roman" w:eastAsia="Times New Roman" w:hAnsi="Times New Roman" w:cs="Times New Roman"/>
          <w:kern w:val="0"/>
          <w:sz w:val="28"/>
          <w:szCs w:val="28"/>
          <w:lang w:eastAsia="ru-RU"/>
          <w14:ligatures w14:val="none"/>
        </w:rPr>
        <w:t>сфері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охорони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праці</w:t>
      </w:r>
      <w:proofErr w:type="spellEnd"/>
      <w:r w:rsidRPr="00480AE0">
        <w:rPr>
          <w:rFonts w:ascii="Times New Roman" w:eastAsia="Times New Roman" w:hAnsi="Times New Roman" w:cs="Times New Roman"/>
          <w:kern w:val="0"/>
          <w:sz w:val="28"/>
          <w:szCs w:val="28"/>
          <w:lang w:eastAsia="ru-RU"/>
          <w14:ligatures w14:val="none"/>
        </w:rPr>
        <w:t xml:space="preserve"> є </w:t>
      </w:r>
      <w:proofErr w:type="spellStart"/>
      <w:r w:rsidRPr="00480AE0">
        <w:rPr>
          <w:rFonts w:ascii="Times New Roman" w:eastAsia="Times New Roman" w:hAnsi="Times New Roman" w:cs="Times New Roman"/>
          <w:kern w:val="0"/>
          <w:sz w:val="28"/>
          <w:szCs w:val="28"/>
          <w:lang w:eastAsia="ru-RU"/>
          <w14:ligatures w14:val="none"/>
        </w:rPr>
        <w:t>міжнародні</w:t>
      </w:r>
      <w:proofErr w:type="spellEnd"/>
      <w:r w:rsidRPr="00480AE0">
        <w:rPr>
          <w:rFonts w:ascii="Times New Roman" w:eastAsia="Times New Roman" w:hAnsi="Times New Roman" w:cs="Times New Roman"/>
          <w:kern w:val="0"/>
          <w:sz w:val="28"/>
          <w:szCs w:val="28"/>
          <w:lang w:eastAsia="ru-RU"/>
          <w14:ligatures w14:val="none"/>
        </w:rPr>
        <w:t xml:space="preserve"> договори та угоди, до </w:t>
      </w:r>
      <w:proofErr w:type="spellStart"/>
      <w:r w:rsidRPr="00480AE0">
        <w:rPr>
          <w:rFonts w:ascii="Times New Roman" w:eastAsia="Times New Roman" w:hAnsi="Times New Roman" w:cs="Times New Roman"/>
          <w:kern w:val="0"/>
          <w:sz w:val="28"/>
          <w:szCs w:val="28"/>
          <w:lang w:eastAsia="ru-RU"/>
          <w14:ligatures w14:val="none"/>
        </w:rPr>
        <w:t>яких</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країна</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приєдналася</w:t>
      </w:r>
      <w:proofErr w:type="spellEnd"/>
      <w:r w:rsidRPr="00480AE0">
        <w:rPr>
          <w:rFonts w:ascii="Times New Roman" w:eastAsia="Times New Roman" w:hAnsi="Times New Roman" w:cs="Times New Roman"/>
          <w:kern w:val="0"/>
          <w:sz w:val="28"/>
          <w:szCs w:val="28"/>
          <w:lang w:eastAsia="ru-RU"/>
          <w14:ligatures w14:val="none"/>
        </w:rPr>
        <w:t xml:space="preserve"> у </w:t>
      </w:r>
      <w:proofErr w:type="spellStart"/>
      <w:r w:rsidRPr="00480AE0">
        <w:rPr>
          <w:rFonts w:ascii="Times New Roman" w:eastAsia="Times New Roman" w:hAnsi="Times New Roman" w:cs="Times New Roman"/>
          <w:kern w:val="0"/>
          <w:sz w:val="28"/>
          <w:szCs w:val="28"/>
          <w:lang w:eastAsia="ru-RU"/>
          <w14:ligatures w14:val="none"/>
        </w:rPr>
        <w:t>встановленому</w:t>
      </w:r>
      <w:proofErr w:type="spellEnd"/>
      <w:r w:rsidRPr="00480AE0">
        <w:rPr>
          <w:rFonts w:ascii="Times New Roman" w:eastAsia="Times New Roman" w:hAnsi="Times New Roman" w:cs="Times New Roman"/>
          <w:kern w:val="0"/>
          <w:sz w:val="28"/>
          <w:szCs w:val="28"/>
          <w:lang w:eastAsia="ru-RU"/>
          <w14:ligatures w14:val="none"/>
        </w:rPr>
        <w:t xml:space="preserve"> порядку. Закон </w:t>
      </w:r>
      <w:proofErr w:type="spellStart"/>
      <w:r w:rsidRPr="00480AE0">
        <w:rPr>
          <w:rFonts w:ascii="Times New Roman" w:eastAsia="Times New Roman" w:hAnsi="Times New Roman" w:cs="Times New Roman"/>
          <w:kern w:val="0"/>
          <w:sz w:val="28"/>
          <w:szCs w:val="28"/>
          <w:lang w:eastAsia="ru-RU"/>
          <w14:ligatures w14:val="none"/>
        </w:rPr>
        <w:t>України</w:t>
      </w:r>
      <w:proofErr w:type="spellEnd"/>
      <w:r w:rsidRPr="00480AE0">
        <w:rPr>
          <w:rFonts w:ascii="Times New Roman" w:eastAsia="Times New Roman" w:hAnsi="Times New Roman" w:cs="Times New Roman"/>
          <w:kern w:val="0"/>
          <w:sz w:val="28"/>
          <w:szCs w:val="28"/>
          <w:lang w:eastAsia="ru-RU"/>
          <w14:ligatures w14:val="none"/>
        </w:rPr>
        <w:t xml:space="preserve"> "Про </w:t>
      </w:r>
      <w:proofErr w:type="spellStart"/>
      <w:r w:rsidRPr="00480AE0">
        <w:rPr>
          <w:rFonts w:ascii="Times New Roman" w:eastAsia="Times New Roman" w:hAnsi="Times New Roman" w:cs="Times New Roman"/>
          <w:kern w:val="0"/>
          <w:sz w:val="28"/>
          <w:szCs w:val="28"/>
          <w:lang w:eastAsia="ru-RU"/>
          <w14:ligatures w14:val="none"/>
        </w:rPr>
        <w:t>охорону</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праці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зазначає</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що</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якщо</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міжнародним</w:t>
      </w:r>
      <w:proofErr w:type="spellEnd"/>
      <w:r w:rsidRPr="00480AE0">
        <w:rPr>
          <w:rFonts w:ascii="Times New Roman" w:eastAsia="Times New Roman" w:hAnsi="Times New Roman" w:cs="Times New Roman"/>
          <w:kern w:val="0"/>
          <w:sz w:val="28"/>
          <w:szCs w:val="28"/>
          <w:lang w:eastAsia="ru-RU"/>
          <w14:ligatures w14:val="none"/>
        </w:rPr>
        <w:t xml:space="preserve"> договором </w:t>
      </w:r>
      <w:proofErr w:type="spellStart"/>
      <w:r w:rsidRPr="00480AE0">
        <w:rPr>
          <w:rFonts w:ascii="Times New Roman" w:eastAsia="Times New Roman" w:hAnsi="Times New Roman" w:cs="Times New Roman"/>
          <w:kern w:val="0"/>
          <w:sz w:val="28"/>
          <w:szCs w:val="28"/>
          <w:lang w:eastAsia="ru-RU"/>
          <w14:ligatures w14:val="none"/>
        </w:rPr>
        <w:t>встановлено</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інші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норми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ніж</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ті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що</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передбачені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національним</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законодавством</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застосовуються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норми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міжнародного</w:t>
      </w:r>
      <w:proofErr w:type="spellEnd"/>
      <w:r w:rsidRPr="00480AE0">
        <w:rPr>
          <w:rFonts w:ascii="Times New Roman" w:eastAsia="Times New Roman" w:hAnsi="Times New Roman" w:cs="Times New Roman"/>
          <w:kern w:val="0"/>
          <w:sz w:val="28"/>
          <w:szCs w:val="28"/>
          <w:lang w:eastAsia="ru-RU"/>
          <w14:ligatures w14:val="none"/>
        </w:rPr>
        <w:t xml:space="preserve"> договору. </w:t>
      </w:r>
      <w:proofErr w:type="spellStart"/>
      <w:r w:rsidRPr="00480AE0">
        <w:rPr>
          <w:rFonts w:ascii="Times New Roman" w:eastAsia="Times New Roman" w:hAnsi="Times New Roman" w:cs="Times New Roman"/>
          <w:kern w:val="0"/>
          <w:sz w:val="28"/>
          <w:szCs w:val="28"/>
          <w:lang w:eastAsia="ru-RU"/>
          <w14:ligatures w14:val="none"/>
        </w:rPr>
        <w:t>Це</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принципово</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важливо</w:t>
      </w:r>
      <w:proofErr w:type="spellEnd"/>
      <w:r w:rsidRPr="00480AE0">
        <w:rPr>
          <w:rFonts w:ascii="Times New Roman" w:eastAsia="Times New Roman" w:hAnsi="Times New Roman" w:cs="Times New Roman"/>
          <w:kern w:val="0"/>
          <w:sz w:val="28"/>
          <w:szCs w:val="28"/>
          <w:lang w:eastAsia="ru-RU"/>
          <w14:ligatures w14:val="none"/>
        </w:rPr>
        <w:t xml:space="preserve"> для </w:t>
      </w:r>
      <w:proofErr w:type="spellStart"/>
      <w:r w:rsidRPr="00480AE0">
        <w:rPr>
          <w:rFonts w:ascii="Times New Roman" w:eastAsia="Times New Roman" w:hAnsi="Times New Roman" w:cs="Times New Roman"/>
          <w:kern w:val="0"/>
          <w:sz w:val="28"/>
          <w:szCs w:val="28"/>
          <w:lang w:eastAsia="ru-RU"/>
          <w14:ligatures w14:val="none"/>
        </w:rPr>
        <w:t>реалізації</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міжнародних</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стандартів</w:t>
      </w:r>
      <w:proofErr w:type="spellEnd"/>
      <w:r w:rsidRPr="00480AE0">
        <w:rPr>
          <w:rFonts w:ascii="Times New Roman" w:eastAsia="Times New Roman" w:hAnsi="Times New Roman" w:cs="Times New Roman"/>
          <w:kern w:val="0"/>
          <w:sz w:val="28"/>
          <w:szCs w:val="28"/>
          <w:lang w:eastAsia="ru-RU"/>
          <w14:ligatures w14:val="none"/>
        </w:rPr>
        <w:t xml:space="preserve"> і </w:t>
      </w:r>
      <w:proofErr w:type="spellStart"/>
      <w:r w:rsidRPr="00480AE0">
        <w:rPr>
          <w:rFonts w:ascii="Times New Roman" w:eastAsia="Times New Roman" w:hAnsi="Times New Roman" w:cs="Times New Roman"/>
          <w:kern w:val="0"/>
          <w:sz w:val="28"/>
          <w:szCs w:val="28"/>
          <w:lang w:eastAsia="ru-RU"/>
          <w14:ligatures w14:val="none"/>
        </w:rPr>
        <w:t>забезпечення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їхнього</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впровадження</w:t>
      </w:r>
      <w:proofErr w:type="spellEnd"/>
      <w:r w:rsidRPr="00480AE0">
        <w:rPr>
          <w:rFonts w:ascii="Times New Roman" w:eastAsia="Times New Roman" w:hAnsi="Times New Roman" w:cs="Times New Roman"/>
          <w:kern w:val="0"/>
          <w:sz w:val="28"/>
          <w:szCs w:val="28"/>
          <w:lang w:eastAsia="ru-RU"/>
          <w14:ligatures w14:val="none"/>
        </w:rPr>
        <w:t xml:space="preserve"> на </w:t>
      </w:r>
      <w:proofErr w:type="spellStart"/>
      <w:r w:rsidRPr="00480AE0">
        <w:rPr>
          <w:rFonts w:ascii="Times New Roman" w:eastAsia="Times New Roman" w:hAnsi="Times New Roman" w:cs="Times New Roman"/>
          <w:kern w:val="0"/>
          <w:sz w:val="28"/>
          <w:szCs w:val="28"/>
          <w:lang w:eastAsia="ru-RU"/>
          <w14:ligatures w14:val="none"/>
        </w:rPr>
        <w:t>національному</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рівні</w:t>
      </w:r>
      <w:proofErr w:type="spellEnd"/>
      <w:r w:rsidRPr="00480AE0">
        <w:rPr>
          <w:rFonts w:ascii="Times New Roman" w:eastAsia="Times New Roman" w:hAnsi="Times New Roman" w:cs="Times New Roman"/>
          <w:kern w:val="0"/>
          <w:sz w:val="28"/>
          <w:szCs w:val="28"/>
          <w:lang w:eastAsia="ru-RU"/>
          <w14:ligatures w14:val="none"/>
        </w:rPr>
        <w:t>.</w:t>
      </w:r>
    </w:p>
    <w:p w14:paraId="4CD281AF" w14:textId="77777777" w:rsidR="00480AE0" w:rsidRPr="00480AE0" w:rsidRDefault="00480AE0" w:rsidP="00134DFB">
      <w:pPr>
        <w:spacing w:after="0" w:line="360" w:lineRule="auto"/>
        <w:ind w:firstLine="567"/>
        <w:jc w:val="both"/>
        <w:rPr>
          <w:rFonts w:ascii="Times New Roman" w:eastAsia="Times New Roman" w:hAnsi="Times New Roman" w:cs="Times New Roman"/>
          <w:kern w:val="0"/>
          <w:sz w:val="28"/>
          <w:szCs w:val="28"/>
          <w:lang w:eastAsia="ru-RU"/>
          <w14:ligatures w14:val="none"/>
        </w:rPr>
      </w:pPr>
      <w:proofErr w:type="spellStart"/>
      <w:r w:rsidRPr="00480AE0">
        <w:rPr>
          <w:rFonts w:ascii="Times New Roman" w:eastAsia="Times New Roman" w:hAnsi="Times New Roman" w:cs="Times New Roman"/>
          <w:kern w:val="0"/>
          <w:sz w:val="28"/>
          <w:szCs w:val="28"/>
          <w:lang w:eastAsia="ru-RU"/>
          <w14:ligatures w14:val="none"/>
        </w:rPr>
        <w:t>Україна</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бере</w:t>
      </w:r>
      <w:proofErr w:type="spellEnd"/>
      <w:r w:rsidRPr="00480AE0">
        <w:rPr>
          <w:rFonts w:ascii="Times New Roman" w:eastAsia="Times New Roman" w:hAnsi="Times New Roman" w:cs="Times New Roman"/>
          <w:kern w:val="0"/>
          <w:sz w:val="28"/>
          <w:szCs w:val="28"/>
          <w:lang w:eastAsia="ru-RU"/>
          <w14:ligatures w14:val="none"/>
        </w:rPr>
        <w:t xml:space="preserve"> участь у </w:t>
      </w:r>
      <w:proofErr w:type="spellStart"/>
      <w:r w:rsidRPr="00480AE0">
        <w:rPr>
          <w:rFonts w:ascii="Times New Roman" w:eastAsia="Times New Roman" w:hAnsi="Times New Roman" w:cs="Times New Roman"/>
          <w:kern w:val="0"/>
          <w:sz w:val="28"/>
          <w:szCs w:val="28"/>
          <w:lang w:eastAsia="ru-RU"/>
          <w14:ligatures w14:val="none"/>
        </w:rPr>
        <w:t>різноманітних</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міжнародних</w:t>
      </w:r>
      <w:proofErr w:type="spellEnd"/>
      <w:r w:rsidRPr="00480AE0">
        <w:rPr>
          <w:rFonts w:ascii="Times New Roman" w:eastAsia="Times New Roman" w:hAnsi="Times New Roman" w:cs="Times New Roman"/>
          <w:kern w:val="0"/>
          <w:sz w:val="28"/>
          <w:szCs w:val="28"/>
          <w:lang w:eastAsia="ru-RU"/>
          <w14:ligatures w14:val="none"/>
        </w:rPr>
        <w:t xml:space="preserve"> договорах, </w:t>
      </w:r>
      <w:proofErr w:type="spellStart"/>
      <w:r w:rsidRPr="00480AE0">
        <w:rPr>
          <w:rFonts w:ascii="Times New Roman" w:eastAsia="Times New Roman" w:hAnsi="Times New Roman" w:cs="Times New Roman"/>
          <w:kern w:val="0"/>
          <w:sz w:val="28"/>
          <w:szCs w:val="28"/>
          <w:lang w:eastAsia="ru-RU"/>
          <w14:ligatures w14:val="none"/>
        </w:rPr>
        <w:t>які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можна</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умовно</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поділити</w:t>
      </w:r>
      <w:proofErr w:type="spellEnd"/>
      <w:r w:rsidRPr="00480AE0">
        <w:rPr>
          <w:rFonts w:ascii="Times New Roman" w:eastAsia="Times New Roman" w:hAnsi="Times New Roman" w:cs="Times New Roman"/>
          <w:kern w:val="0"/>
          <w:sz w:val="28"/>
          <w:szCs w:val="28"/>
          <w:lang w:eastAsia="ru-RU"/>
          <w14:ligatures w14:val="none"/>
        </w:rPr>
        <w:t xml:space="preserve"> на </w:t>
      </w:r>
      <w:proofErr w:type="spellStart"/>
      <w:r w:rsidRPr="00480AE0">
        <w:rPr>
          <w:rFonts w:ascii="Times New Roman" w:eastAsia="Times New Roman" w:hAnsi="Times New Roman" w:cs="Times New Roman"/>
          <w:kern w:val="0"/>
          <w:sz w:val="28"/>
          <w:szCs w:val="28"/>
          <w:lang w:eastAsia="ru-RU"/>
          <w14:ligatures w14:val="none"/>
        </w:rPr>
        <w:t>чотири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основні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групи</w:t>
      </w:r>
      <w:proofErr w:type="spellEnd"/>
      <w:r w:rsidRPr="00480AE0">
        <w:rPr>
          <w:rFonts w:ascii="Times New Roman" w:eastAsia="Times New Roman" w:hAnsi="Times New Roman" w:cs="Times New Roman"/>
          <w:kern w:val="0"/>
          <w:sz w:val="28"/>
          <w:szCs w:val="28"/>
          <w:lang w:eastAsia="ru-RU"/>
          <w14:ligatures w14:val="none"/>
        </w:rPr>
        <w:t>:</w:t>
      </w:r>
    </w:p>
    <w:p w14:paraId="42C5EC38" w14:textId="77777777" w:rsidR="00480AE0" w:rsidRPr="00480AE0" w:rsidRDefault="00480AE0" w:rsidP="00134DFB">
      <w:pPr>
        <w:numPr>
          <w:ilvl w:val="0"/>
          <w:numId w:val="37"/>
        </w:num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480AE0">
        <w:rPr>
          <w:rFonts w:ascii="Times New Roman" w:eastAsia="Times New Roman" w:hAnsi="Times New Roman" w:cs="Times New Roman"/>
          <w:b/>
          <w:bCs/>
          <w:kern w:val="0"/>
          <w:sz w:val="28"/>
          <w:szCs w:val="28"/>
          <w:lang w:eastAsia="ru-RU"/>
          <w14:ligatures w14:val="none"/>
        </w:rPr>
        <w:t>Конвенції</w:t>
      </w:r>
      <w:proofErr w:type="spellEnd"/>
      <w:r w:rsidRPr="00480AE0">
        <w:rPr>
          <w:rFonts w:ascii="Times New Roman" w:eastAsia="Times New Roman" w:hAnsi="Times New Roman" w:cs="Times New Roman"/>
          <w:b/>
          <w:bCs/>
          <w:kern w:val="0"/>
          <w:sz w:val="28"/>
          <w:szCs w:val="28"/>
          <w:lang w:eastAsia="ru-RU"/>
          <w14:ligatures w14:val="none"/>
        </w:rPr>
        <w:t xml:space="preserve"> та </w:t>
      </w:r>
      <w:proofErr w:type="spellStart"/>
      <w:r w:rsidRPr="00480AE0">
        <w:rPr>
          <w:rFonts w:ascii="Times New Roman" w:eastAsia="Times New Roman" w:hAnsi="Times New Roman" w:cs="Times New Roman"/>
          <w:b/>
          <w:bCs/>
          <w:kern w:val="0"/>
          <w:sz w:val="28"/>
          <w:szCs w:val="28"/>
          <w:lang w:eastAsia="ru-RU"/>
          <w14:ligatures w14:val="none"/>
        </w:rPr>
        <w:t>рекомендації</w:t>
      </w:r>
      <w:proofErr w:type="spellEnd"/>
      <w:r w:rsidRPr="00480AE0">
        <w:rPr>
          <w:rFonts w:ascii="Times New Roman" w:eastAsia="Times New Roman" w:hAnsi="Times New Roman" w:cs="Times New Roman"/>
          <w:b/>
          <w:bCs/>
          <w:kern w:val="0"/>
          <w:sz w:val="28"/>
          <w:szCs w:val="28"/>
          <w:lang w:eastAsia="ru-RU"/>
          <w14:ligatures w14:val="none"/>
        </w:rPr>
        <w:t xml:space="preserve"> МОП.</w:t>
      </w:r>
    </w:p>
    <w:p w14:paraId="3E03EB6C" w14:textId="77777777" w:rsidR="00480AE0" w:rsidRPr="00480AE0" w:rsidRDefault="00480AE0" w:rsidP="00134DFB">
      <w:pPr>
        <w:numPr>
          <w:ilvl w:val="0"/>
          <w:numId w:val="37"/>
        </w:num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480AE0">
        <w:rPr>
          <w:rFonts w:ascii="Times New Roman" w:eastAsia="Times New Roman" w:hAnsi="Times New Roman" w:cs="Times New Roman"/>
          <w:b/>
          <w:bCs/>
          <w:kern w:val="0"/>
          <w:sz w:val="28"/>
          <w:szCs w:val="28"/>
          <w:lang w:eastAsia="ru-RU"/>
          <w14:ligatures w14:val="none"/>
        </w:rPr>
        <w:t>Директиви</w:t>
      </w:r>
      <w:proofErr w:type="spellEnd"/>
      <w:r w:rsidRPr="00480AE0">
        <w:rPr>
          <w:rFonts w:ascii="Times New Roman" w:eastAsia="Times New Roman" w:hAnsi="Times New Roman" w:cs="Times New Roman"/>
          <w:b/>
          <w:bCs/>
          <w:kern w:val="0"/>
          <w:sz w:val="28"/>
          <w:szCs w:val="28"/>
          <w:lang w:eastAsia="ru-RU"/>
          <w14:ligatures w14:val="none"/>
        </w:rPr>
        <w:t xml:space="preserve"> </w:t>
      </w:r>
      <w:proofErr w:type="spellStart"/>
      <w:r w:rsidRPr="00480AE0">
        <w:rPr>
          <w:rFonts w:ascii="Times New Roman" w:eastAsia="Times New Roman" w:hAnsi="Times New Roman" w:cs="Times New Roman"/>
          <w:b/>
          <w:bCs/>
          <w:kern w:val="0"/>
          <w:sz w:val="28"/>
          <w:szCs w:val="28"/>
          <w:lang w:eastAsia="ru-RU"/>
          <w14:ligatures w14:val="none"/>
        </w:rPr>
        <w:t>Європейського</w:t>
      </w:r>
      <w:proofErr w:type="spellEnd"/>
      <w:r w:rsidRPr="00480AE0">
        <w:rPr>
          <w:rFonts w:ascii="Times New Roman" w:eastAsia="Times New Roman" w:hAnsi="Times New Roman" w:cs="Times New Roman"/>
          <w:b/>
          <w:bCs/>
          <w:kern w:val="0"/>
          <w:sz w:val="28"/>
          <w:szCs w:val="28"/>
          <w:lang w:eastAsia="ru-RU"/>
          <w14:ligatures w14:val="none"/>
        </w:rPr>
        <w:t xml:space="preserve"> Союзу.</w:t>
      </w:r>
    </w:p>
    <w:p w14:paraId="376B6839" w14:textId="77777777" w:rsidR="00480AE0" w:rsidRPr="00480AE0" w:rsidRDefault="00480AE0" w:rsidP="00134DFB">
      <w:pPr>
        <w:numPr>
          <w:ilvl w:val="0"/>
          <w:numId w:val="37"/>
        </w:numPr>
        <w:spacing w:after="0" w:line="360" w:lineRule="auto"/>
        <w:jc w:val="both"/>
        <w:rPr>
          <w:rFonts w:ascii="Times New Roman" w:eastAsia="Times New Roman" w:hAnsi="Times New Roman" w:cs="Times New Roman"/>
          <w:kern w:val="0"/>
          <w:sz w:val="28"/>
          <w:szCs w:val="28"/>
          <w:lang w:eastAsia="ru-RU"/>
          <w14:ligatures w14:val="none"/>
        </w:rPr>
      </w:pPr>
      <w:r w:rsidRPr="00480AE0">
        <w:rPr>
          <w:rFonts w:ascii="Times New Roman" w:eastAsia="Times New Roman" w:hAnsi="Times New Roman" w:cs="Times New Roman"/>
          <w:b/>
          <w:bCs/>
          <w:kern w:val="0"/>
          <w:sz w:val="28"/>
          <w:szCs w:val="28"/>
          <w:lang w:eastAsia="ru-RU"/>
          <w14:ligatures w14:val="none"/>
        </w:rPr>
        <w:t xml:space="preserve">Угоди в рамках </w:t>
      </w:r>
      <w:proofErr w:type="spellStart"/>
      <w:r w:rsidRPr="00480AE0">
        <w:rPr>
          <w:rFonts w:ascii="Times New Roman" w:eastAsia="Times New Roman" w:hAnsi="Times New Roman" w:cs="Times New Roman"/>
          <w:b/>
          <w:bCs/>
          <w:kern w:val="0"/>
          <w:sz w:val="28"/>
          <w:szCs w:val="28"/>
          <w:lang w:eastAsia="ru-RU"/>
          <w14:ligatures w14:val="none"/>
        </w:rPr>
        <w:t>Співдружності</w:t>
      </w:r>
      <w:proofErr w:type="spellEnd"/>
      <w:r w:rsidRPr="00480AE0">
        <w:rPr>
          <w:rFonts w:ascii="Times New Roman" w:eastAsia="Times New Roman" w:hAnsi="Times New Roman" w:cs="Times New Roman"/>
          <w:b/>
          <w:bCs/>
          <w:kern w:val="0"/>
          <w:sz w:val="28"/>
          <w:szCs w:val="28"/>
          <w:lang w:eastAsia="ru-RU"/>
          <w14:ligatures w14:val="none"/>
        </w:rPr>
        <w:t xml:space="preserve"> </w:t>
      </w:r>
      <w:proofErr w:type="spellStart"/>
      <w:r w:rsidRPr="00480AE0">
        <w:rPr>
          <w:rFonts w:ascii="Times New Roman" w:eastAsia="Times New Roman" w:hAnsi="Times New Roman" w:cs="Times New Roman"/>
          <w:b/>
          <w:bCs/>
          <w:kern w:val="0"/>
          <w:sz w:val="28"/>
          <w:szCs w:val="28"/>
          <w:lang w:eastAsia="ru-RU"/>
          <w14:ligatures w14:val="none"/>
        </w:rPr>
        <w:t>Незалежних</w:t>
      </w:r>
      <w:proofErr w:type="spellEnd"/>
      <w:r w:rsidRPr="00480AE0">
        <w:rPr>
          <w:rFonts w:ascii="Times New Roman" w:eastAsia="Times New Roman" w:hAnsi="Times New Roman" w:cs="Times New Roman"/>
          <w:b/>
          <w:bCs/>
          <w:kern w:val="0"/>
          <w:sz w:val="28"/>
          <w:szCs w:val="28"/>
          <w:lang w:eastAsia="ru-RU"/>
          <w14:ligatures w14:val="none"/>
        </w:rPr>
        <w:t xml:space="preserve"> Держав (СНД).</w:t>
      </w:r>
    </w:p>
    <w:p w14:paraId="2E8A3251" w14:textId="77777777" w:rsidR="00480AE0" w:rsidRPr="00480AE0" w:rsidRDefault="00480AE0" w:rsidP="00134DFB">
      <w:pPr>
        <w:numPr>
          <w:ilvl w:val="0"/>
          <w:numId w:val="37"/>
        </w:num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480AE0">
        <w:rPr>
          <w:rFonts w:ascii="Times New Roman" w:eastAsia="Times New Roman" w:hAnsi="Times New Roman" w:cs="Times New Roman"/>
          <w:b/>
          <w:bCs/>
          <w:kern w:val="0"/>
          <w:sz w:val="28"/>
          <w:szCs w:val="28"/>
          <w:lang w:eastAsia="ru-RU"/>
          <w14:ligatures w14:val="none"/>
        </w:rPr>
        <w:t>Двосторонні</w:t>
      </w:r>
      <w:proofErr w:type="spellEnd"/>
      <w:r w:rsidRPr="00480AE0">
        <w:rPr>
          <w:rFonts w:ascii="Times New Roman" w:eastAsia="Times New Roman" w:hAnsi="Times New Roman" w:cs="Times New Roman"/>
          <w:b/>
          <w:bCs/>
          <w:kern w:val="0"/>
          <w:sz w:val="28"/>
          <w:szCs w:val="28"/>
          <w:lang w:eastAsia="ru-RU"/>
          <w14:ligatures w14:val="none"/>
        </w:rPr>
        <w:t xml:space="preserve"> договори та угоди.</w:t>
      </w:r>
    </w:p>
    <w:p w14:paraId="06B91E94" w14:textId="77777777" w:rsidR="00480AE0" w:rsidRPr="00480AE0" w:rsidRDefault="00480AE0" w:rsidP="00134DFB">
      <w:pPr>
        <w:spacing w:after="0" w:line="360" w:lineRule="auto"/>
        <w:ind w:firstLine="720"/>
        <w:jc w:val="both"/>
        <w:rPr>
          <w:rFonts w:ascii="Times New Roman" w:eastAsia="Times New Roman" w:hAnsi="Times New Roman" w:cs="Times New Roman"/>
          <w:kern w:val="0"/>
          <w:sz w:val="28"/>
          <w:szCs w:val="28"/>
          <w:lang w:eastAsia="ru-RU"/>
          <w14:ligatures w14:val="none"/>
        </w:rPr>
      </w:pPr>
      <w:proofErr w:type="spellStart"/>
      <w:r w:rsidRPr="00480AE0">
        <w:rPr>
          <w:rFonts w:ascii="Times New Roman" w:eastAsia="Times New Roman" w:hAnsi="Times New Roman" w:cs="Times New Roman"/>
          <w:kern w:val="0"/>
          <w:sz w:val="28"/>
          <w:szCs w:val="28"/>
          <w:lang w:eastAsia="ru-RU"/>
          <w14:ligatures w14:val="none"/>
        </w:rPr>
        <w:t>Ці</w:t>
      </w:r>
      <w:proofErr w:type="spellEnd"/>
      <w:r w:rsidRPr="00480AE0">
        <w:rPr>
          <w:rFonts w:ascii="Times New Roman" w:eastAsia="Times New Roman" w:hAnsi="Times New Roman" w:cs="Times New Roman"/>
          <w:kern w:val="0"/>
          <w:sz w:val="28"/>
          <w:szCs w:val="28"/>
          <w:lang w:eastAsia="ru-RU"/>
          <w14:ligatures w14:val="none"/>
        </w:rPr>
        <w:t xml:space="preserve"> угоди </w:t>
      </w:r>
      <w:proofErr w:type="spellStart"/>
      <w:r w:rsidRPr="00480AE0">
        <w:rPr>
          <w:rFonts w:ascii="Times New Roman" w:eastAsia="Times New Roman" w:hAnsi="Times New Roman" w:cs="Times New Roman"/>
          <w:kern w:val="0"/>
          <w:sz w:val="28"/>
          <w:szCs w:val="28"/>
          <w:lang w:eastAsia="ru-RU"/>
          <w14:ligatures w14:val="none"/>
        </w:rPr>
        <w:t>формують</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правову</w:t>
      </w:r>
      <w:proofErr w:type="spellEnd"/>
      <w:r w:rsidRPr="00480AE0">
        <w:rPr>
          <w:rFonts w:ascii="Times New Roman" w:eastAsia="Times New Roman" w:hAnsi="Times New Roman" w:cs="Times New Roman"/>
          <w:kern w:val="0"/>
          <w:sz w:val="28"/>
          <w:szCs w:val="28"/>
          <w:lang w:eastAsia="ru-RU"/>
          <w14:ligatures w14:val="none"/>
        </w:rPr>
        <w:t xml:space="preserve"> основу для </w:t>
      </w:r>
      <w:proofErr w:type="spellStart"/>
      <w:r w:rsidRPr="00480AE0">
        <w:rPr>
          <w:rFonts w:ascii="Times New Roman" w:eastAsia="Times New Roman" w:hAnsi="Times New Roman" w:cs="Times New Roman"/>
          <w:kern w:val="0"/>
          <w:sz w:val="28"/>
          <w:szCs w:val="28"/>
          <w:lang w:eastAsia="ru-RU"/>
          <w14:ligatures w14:val="none"/>
        </w:rPr>
        <w:t>охорони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праці</w:t>
      </w:r>
      <w:proofErr w:type="spellEnd"/>
      <w:r w:rsidRPr="00480AE0">
        <w:rPr>
          <w:rFonts w:ascii="Times New Roman" w:eastAsia="Times New Roman" w:hAnsi="Times New Roman" w:cs="Times New Roman"/>
          <w:kern w:val="0"/>
          <w:sz w:val="28"/>
          <w:szCs w:val="28"/>
          <w:lang w:eastAsia="ru-RU"/>
          <w14:ligatures w14:val="none"/>
        </w:rPr>
        <w:t xml:space="preserve"> в </w:t>
      </w:r>
      <w:proofErr w:type="spellStart"/>
      <w:r w:rsidRPr="00480AE0">
        <w:rPr>
          <w:rFonts w:ascii="Times New Roman" w:eastAsia="Times New Roman" w:hAnsi="Times New Roman" w:cs="Times New Roman"/>
          <w:kern w:val="0"/>
          <w:sz w:val="28"/>
          <w:szCs w:val="28"/>
          <w:lang w:eastAsia="ru-RU"/>
          <w14:ligatures w14:val="none"/>
        </w:rPr>
        <w:t>Україні</w:t>
      </w:r>
      <w:proofErr w:type="spellEnd"/>
      <w:r w:rsidRPr="00480AE0">
        <w:rPr>
          <w:rFonts w:ascii="Times New Roman" w:eastAsia="Times New Roman" w:hAnsi="Times New Roman" w:cs="Times New Roman"/>
          <w:kern w:val="0"/>
          <w:sz w:val="28"/>
          <w:szCs w:val="28"/>
          <w:lang w:eastAsia="ru-RU"/>
          <w14:ligatures w14:val="none"/>
        </w:rPr>
        <w:t xml:space="preserve"> та </w:t>
      </w:r>
      <w:proofErr w:type="spellStart"/>
      <w:r w:rsidRPr="00480AE0">
        <w:rPr>
          <w:rFonts w:ascii="Times New Roman" w:eastAsia="Times New Roman" w:hAnsi="Times New Roman" w:cs="Times New Roman"/>
          <w:kern w:val="0"/>
          <w:sz w:val="28"/>
          <w:szCs w:val="28"/>
          <w:lang w:eastAsia="ru-RU"/>
          <w14:ligatures w14:val="none"/>
        </w:rPr>
        <w:t>визначають</w:t>
      </w:r>
      <w:proofErr w:type="spellEnd"/>
      <w:r w:rsidRPr="00480AE0">
        <w:rPr>
          <w:rFonts w:ascii="Times New Roman" w:eastAsia="Times New Roman" w:hAnsi="Times New Roman" w:cs="Times New Roman"/>
          <w:kern w:val="0"/>
          <w:sz w:val="28"/>
          <w:szCs w:val="28"/>
          <w:lang w:eastAsia="ru-RU"/>
          <w14:ligatures w14:val="none"/>
        </w:rPr>
        <w:t xml:space="preserve"> напрямки </w:t>
      </w:r>
      <w:proofErr w:type="spellStart"/>
      <w:r w:rsidRPr="00480AE0">
        <w:rPr>
          <w:rFonts w:ascii="Times New Roman" w:eastAsia="Times New Roman" w:hAnsi="Times New Roman" w:cs="Times New Roman"/>
          <w:kern w:val="0"/>
          <w:sz w:val="28"/>
          <w:szCs w:val="28"/>
          <w:lang w:eastAsia="ru-RU"/>
          <w14:ligatures w14:val="none"/>
        </w:rPr>
        <w:t>співробітництва</w:t>
      </w:r>
      <w:proofErr w:type="spellEnd"/>
      <w:r w:rsidRPr="00480AE0">
        <w:rPr>
          <w:rFonts w:ascii="Times New Roman" w:eastAsia="Times New Roman" w:hAnsi="Times New Roman" w:cs="Times New Roman"/>
          <w:kern w:val="0"/>
          <w:sz w:val="28"/>
          <w:szCs w:val="28"/>
          <w:lang w:eastAsia="ru-RU"/>
          <w14:ligatures w14:val="none"/>
        </w:rPr>
        <w:t xml:space="preserve"> з </w:t>
      </w:r>
      <w:proofErr w:type="spellStart"/>
      <w:r w:rsidRPr="00480AE0">
        <w:rPr>
          <w:rFonts w:ascii="Times New Roman" w:eastAsia="Times New Roman" w:hAnsi="Times New Roman" w:cs="Times New Roman"/>
          <w:kern w:val="0"/>
          <w:sz w:val="28"/>
          <w:szCs w:val="28"/>
          <w:lang w:eastAsia="ru-RU"/>
          <w14:ligatures w14:val="none"/>
        </w:rPr>
        <w:t>міжнародними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організаціями</w:t>
      </w:r>
      <w:proofErr w:type="spellEnd"/>
      <w:r w:rsidRPr="00480AE0">
        <w:rPr>
          <w:rFonts w:ascii="Times New Roman" w:eastAsia="Times New Roman" w:hAnsi="Times New Roman" w:cs="Times New Roman"/>
          <w:kern w:val="0"/>
          <w:sz w:val="28"/>
          <w:szCs w:val="28"/>
          <w:lang w:eastAsia="ru-RU"/>
          <w14:ligatures w14:val="none"/>
        </w:rPr>
        <w:t>.</w:t>
      </w:r>
    </w:p>
    <w:p w14:paraId="2CEFC869" w14:textId="7C7660B8" w:rsidR="00480AE0" w:rsidRPr="00480AE0" w:rsidRDefault="00480AE0" w:rsidP="00134DFB">
      <w:pPr>
        <w:spacing w:after="0" w:line="360" w:lineRule="auto"/>
        <w:ind w:firstLine="720"/>
        <w:jc w:val="both"/>
        <w:rPr>
          <w:rFonts w:ascii="Times New Roman" w:eastAsia="Times New Roman" w:hAnsi="Times New Roman" w:cs="Times New Roman"/>
          <w:kern w:val="0"/>
          <w:sz w:val="28"/>
          <w:szCs w:val="28"/>
          <w:lang w:eastAsia="ru-RU"/>
          <w14:ligatures w14:val="none"/>
        </w:rPr>
      </w:pPr>
      <w:r w:rsidRPr="00480AE0">
        <w:rPr>
          <w:rFonts w:ascii="Times New Roman" w:eastAsia="Times New Roman" w:hAnsi="Times New Roman" w:cs="Times New Roman"/>
          <w:kern w:val="0"/>
          <w:sz w:val="28"/>
          <w:szCs w:val="28"/>
          <w:lang w:eastAsia="ru-RU"/>
          <w14:ligatures w14:val="none"/>
        </w:rPr>
        <w:t xml:space="preserve">Одним </w:t>
      </w:r>
      <w:proofErr w:type="spellStart"/>
      <w:r w:rsidRPr="00480AE0">
        <w:rPr>
          <w:rFonts w:ascii="Times New Roman" w:eastAsia="Times New Roman" w:hAnsi="Times New Roman" w:cs="Times New Roman"/>
          <w:kern w:val="0"/>
          <w:sz w:val="28"/>
          <w:szCs w:val="28"/>
          <w:lang w:eastAsia="ru-RU"/>
          <w14:ligatures w14:val="none"/>
        </w:rPr>
        <w:t>із</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найбільш</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важливих</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партнерів</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України</w:t>
      </w:r>
      <w:proofErr w:type="spellEnd"/>
      <w:r w:rsidRPr="00480AE0">
        <w:rPr>
          <w:rFonts w:ascii="Times New Roman" w:eastAsia="Times New Roman" w:hAnsi="Times New Roman" w:cs="Times New Roman"/>
          <w:kern w:val="0"/>
          <w:sz w:val="28"/>
          <w:szCs w:val="28"/>
          <w:lang w:eastAsia="ru-RU"/>
          <w14:ligatures w14:val="none"/>
        </w:rPr>
        <w:t xml:space="preserve"> у </w:t>
      </w:r>
      <w:proofErr w:type="spellStart"/>
      <w:r w:rsidRPr="00480AE0">
        <w:rPr>
          <w:rFonts w:ascii="Times New Roman" w:eastAsia="Times New Roman" w:hAnsi="Times New Roman" w:cs="Times New Roman"/>
          <w:kern w:val="0"/>
          <w:sz w:val="28"/>
          <w:szCs w:val="28"/>
          <w:lang w:eastAsia="ru-RU"/>
          <w14:ligatures w14:val="none"/>
        </w:rPr>
        <w:t>сфері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охорони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праці</w:t>
      </w:r>
      <w:proofErr w:type="spellEnd"/>
      <w:r w:rsidRPr="00480AE0">
        <w:rPr>
          <w:rFonts w:ascii="Times New Roman" w:eastAsia="Times New Roman" w:hAnsi="Times New Roman" w:cs="Times New Roman"/>
          <w:kern w:val="0"/>
          <w:sz w:val="28"/>
          <w:szCs w:val="28"/>
          <w:lang w:eastAsia="ru-RU"/>
          <w14:ligatures w14:val="none"/>
        </w:rPr>
        <w:t xml:space="preserve"> є </w:t>
      </w:r>
      <w:proofErr w:type="spellStart"/>
      <w:r w:rsidRPr="00480AE0">
        <w:rPr>
          <w:rFonts w:ascii="Times New Roman" w:eastAsia="Times New Roman" w:hAnsi="Times New Roman" w:cs="Times New Roman"/>
          <w:kern w:val="0"/>
          <w:sz w:val="28"/>
          <w:szCs w:val="28"/>
          <w:lang w:eastAsia="ru-RU"/>
          <w14:ligatures w14:val="none"/>
        </w:rPr>
        <w:t>Міжнародна</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організація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праці</w:t>
      </w:r>
      <w:proofErr w:type="spellEnd"/>
      <w:r w:rsidRPr="00480AE0">
        <w:rPr>
          <w:rFonts w:ascii="Times New Roman" w:eastAsia="Times New Roman" w:hAnsi="Times New Roman" w:cs="Times New Roman"/>
          <w:kern w:val="0"/>
          <w:sz w:val="28"/>
          <w:szCs w:val="28"/>
          <w:lang w:eastAsia="ru-RU"/>
          <w14:ligatures w14:val="none"/>
        </w:rPr>
        <w:t xml:space="preserve"> (МОП). З 189 </w:t>
      </w:r>
      <w:proofErr w:type="spellStart"/>
      <w:r w:rsidRPr="00480AE0">
        <w:rPr>
          <w:rFonts w:ascii="Times New Roman" w:eastAsia="Times New Roman" w:hAnsi="Times New Roman" w:cs="Times New Roman"/>
          <w:kern w:val="0"/>
          <w:sz w:val="28"/>
          <w:szCs w:val="28"/>
          <w:lang w:eastAsia="ru-RU"/>
          <w14:ligatures w14:val="none"/>
        </w:rPr>
        <w:t>конвенцій</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ухвалених</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цією</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організацією</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Україна</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ратифікувала</w:t>
      </w:r>
      <w:proofErr w:type="spellEnd"/>
      <w:r w:rsidRPr="00480AE0">
        <w:rPr>
          <w:rFonts w:ascii="Times New Roman" w:eastAsia="Times New Roman" w:hAnsi="Times New Roman" w:cs="Times New Roman"/>
          <w:kern w:val="0"/>
          <w:sz w:val="28"/>
          <w:szCs w:val="28"/>
          <w:lang w:eastAsia="ru-RU"/>
          <w14:ligatures w14:val="none"/>
        </w:rPr>
        <w:t xml:space="preserve"> 50. </w:t>
      </w:r>
      <w:proofErr w:type="spellStart"/>
      <w:r w:rsidRPr="00480AE0">
        <w:rPr>
          <w:rFonts w:ascii="Times New Roman" w:eastAsia="Times New Roman" w:hAnsi="Times New Roman" w:cs="Times New Roman"/>
          <w:kern w:val="0"/>
          <w:sz w:val="28"/>
          <w:szCs w:val="28"/>
          <w:lang w:eastAsia="ru-RU"/>
          <w14:ligatures w14:val="none"/>
        </w:rPr>
        <w:t>Серед</w:t>
      </w:r>
      <w:proofErr w:type="spellEnd"/>
      <w:r w:rsidRPr="00480AE0">
        <w:rPr>
          <w:rFonts w:ascii="Times New Roman" w:eastAsia="Times New Roman" w:hAnsi="Times New Roman" w:cs="Times New Roman"/>
          <w:kern w:val="0"/>
          <w:sz w:val="28"/>
          <w:szCs w:val="28"/>
          <w:lang w:eastAsia="ru-RU"/>
          <w14:ligatures w14:val="none"/>
        </w:rPr>
        <w:t xml:space="preserve"> них є </w:t>
      </w:r>
      <w:proofErr w:type="spellStart"/>
      <w:r w:rsidRPr="00480AE0">
        <w:rPr>
          <w:rFonts w:ascii="Times New Roman" w:eastAsia="Times New Roman" w:hAnsi="Times New Roman" w:cs="Times New Roman"/>
          <w:kern w:val="0"/>
          <w:sz w:val="28"/>
          <w:szCs w:val="28"/>
          <w:lang w:eastAsia="ru-RU"/>
          <w14:ligatures w14:val="none"/>
        </w:rPr>
        <w:t>ключові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документи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що</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стосуються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основоположних</w:t>
      </w:r>
      <w:proofErr w:type="spellEnd"/>
      <w:r w:rsidRPr="00480AE0">
        <w:rPr>
          <w:rFonts w:ascii="Times New Roman" w:eastAsia="Times New Roman" w:hAnsi="Times New Roman" w:cs="Times New Roman"/>
          <w:kern w:val="0"/>
          <w:sz w:val="28"/>
          <w:szCs w:val="28"/>
          <w:lang w:eastAsia="ru-RU"/>
          <w14:ligatures w14:val="none"/>
        </w:rPr>
        <w:t xml:space="preserve"> прав </w:t>
      </w:r>
      <w:proofErr w:type="spellStart"/>
      <w:r w:rsidRPr="00480AE0">
        <w:rPr>
          <w:rFonts w:ascii="Times New Roman" w:eastAsia="Times New Roman" w:hAnsi="Times New Roman" w:cs="Times New Roman"/>
          <w:kern w:val="0"/>
          <w:sz w:val="28"/>
          <w:szCs w:val="28"/>
          <w:lang w:eastAsia="ru-RU"/>
          <w14:ligatures w14:val="none"/>
        </w:rPr>
        <w:t>людини</w:t>
      </w:r>
      <w:proofErr w:type="spellEnd"/>
      <w:r w:rsidRPr="00480AE0">
        <w:rPr>
          <w:rFonts w:ascii="Times New Roman" w:eastAsia="Times New Roman" w:hAnsi="Times New Roman" w:cs="Times New Roman"/>
          <w:kern w:val="0"/>
          <w:sz w:val="28"/>
          <w:szCs w:val="28"/>
          <w:lang w:eastAsia="ru-RU"/>
          <w14:ligatures w14:val="none"/>
        </w:rPr>
        <w:t xml:space="preserve"> та </w:t>
      </w:r>
      <w:proofErr w:type="spellStart"/>
      <w:r w:rsidRPr="00480AE0">
        <w:rPr>
          <w:rFonts w:ascii="Times New Roman" w:eastAsia="Times New Roman" w:hAnsi="Times New Roman" w:cs="Times New Roman"/>
          <w:kern w:val="0"/>
          <w:sz w:val="28"/>
          <w:szCs w:val="28"/>
          <w:lang w:eastAsia="ru-RU"/>
          <w14:ligatures w14:val="none"/>
        </w:rPr>
        <w:t>праці</w:t>
      </w:r>
      <w:proofErr w:type="spellEnd"/>
      <w:r w:rsidRPr="00480AE0">
        <w:rPr>
          <w:rFonts w:ascii="Times New Roman" w:eastAsia="Times New Roman" w:hAnsi="Times New Roman" w:cs="Times New Roman"/>
          <w:kern w:val="0"/>
          <w:sz w:val="28"/>
          <w:szCs w:val="28"/>
          <w:lang w:eastAsia="ru-RU"/>
          <w14:ligatures w14:val="none"/>
        </w:rPr>
        <w:t xml:space="preserve">. МОП </w:t>
      </w:r>
      <w:proofErr w:type="spellStart"/>
      <w:r w:rsidRPr="00480AE0">
        <w:rPr>
          <w:rFonts w:ascii="Times New Roman" w:eastAsia="Times New Roman" w:hAnsi="Times New Roman" w:cs="Times New Roman"/>
          <w:kern w:val="0"/>
          <w:sz w:val="28"/>
          <w:szCs w:val="28"/>
          <w:lang w:eastAsia="ru-RU"/>
          <w14:ligatures w14:val="none"/>
        </w:rPr>
        <w:t>надає</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Україні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lastRenderedPageBreak/>
        <w:t>експертну</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допомогу</w:t>
      </w:r>
      <w:proofErr w:type="spellEnd"/>
      <w:r w:rsidRPr="00480AE0">
        <w:rPr>
          <w:rFonts w:ascii="Times New Roman" w:eastAsia="Times New Roman" w:hAnsi="Times New Roman" w:cs="Times New Roman"/>
          <w:kern w:val="0"/>
          <w:sz w:val="28"/>
          <w:szCs w:val="28"/>
          <w:lang w:eastAsia="ru-RU"/>
          <w14:ligatures w14:val="none"/>
        </w:rPr>
        <w:t xml:space="preserve"> у </w:t>
      </w:r>
      <w:proofErr w:type="spellStart"/>
      <w:r w:rsidRPr="00480AE0">
        <w:rPr>
          <w:rFonts w:ascii="Times New Roman" w:eastAsia="Times New Roman" w:hAnsi="Times New Roman" w:cs="Times New Roman"/>
          <w:kern w:val="0"/>
          <w:sz w:val="28"/>
          <w:szCs w:val="28"/>
          <w:lang w:eastAsia="ru-RU"/>
          <w14:ligatures w14:val="none"/>
        </w:rPr>
        <w:t>законодавстві</w:t>
      </w:r>
      <w:proofErr w:type="spellEnd"/>
      <w:r w:rsidRPr="00480AE0">
        <w:rPr>
          <w:rFonts w:ascii="Times New Roman" w:eastAsia="Times New Roman" w:hAnsi="Times New Roman" w:cs="Times New Roman"/>
          <w:kern w:val="0"/>
          <w:sz w:val="28"/>
          <w:szCs w:val="28"/>
          <w:lang w:eastAsia="ru-RU"/>
          <w14:ligatures w14:val="none"/>
        </w:rPr>
        <w:t xml:space="preserve">, проводить </w:t>
      </w:r>
      <w:proofErr w:type="spellStart"/>
      <w:r w:rsidRPr="00480AE0">
        <w:rPr>
          <w:rFonts w:ascii="Times New Roman" w:eastAsia="Times New Roman" w:hAnsi="Times New Roman" w:cs="Times New Roman"/>
          <w:kern w:val="0"/>
          <w:sz w:val="28"/>
          <w:szCs w:val="28"/>
          <w:lang w:eastAsia="ru-RU"/>
          <w14:ligatures w14:val="none"/>
        </w:rPr>
        <w:t>тренінги</w:t>
      </w:r>
      <w:proofErr w:type="spellEnd"/>
      <w:r w:rsidRPr="00480AE0">
        <w:rPr>
          <w:rFonts w:ascii="Times New Roman" w:eastAsia="Times New Roman" w:hAnsi="Times New Roman" w:cs="Times New Roman"/>
          <w:kern w:val="0"/>
          <w:sz w:val="28"/>
          <w:szCs w:val="28"/>
          <w:lang w:eastAsia="ru-RU"/>
          <w14:ligatures w14:val="none"/>
        </w:rPr>
        <w:t xml:space="preserve"> для </w:t>
      </w:r>
      <w:proofErr w:type="spellStart"/>
      <w:r w:rsidRPr="00480AE0">
        <w:rPr>
          <w:rFonts w:ascii="Times New Roman" w:eastAsia="Times New Roman" w:hAnsi="Times New Roman" w:cs="Times New Roman"/>
          <w:kern w:val="0"/>
          <w:sz w:val="28"/>
          <w:szCs w:val="28"/>
          <w:lang w:eastAsia="ru-RU"/>
          <w14:ligatures w14:val="none"/>
        </w:rPr>
        <w:t>урядовців</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профспілок</w:t>
      </w:r>
      <w:proofErr w:type="spellEnd"/>
      <w:r w:rsidRPr="00480AE0">
        <w:rPr>
          <w:rFonts w:ascii="Times New Roman" w:eastAsia="Times New Roman" w:hAnsi="Times New Roman" w:cs="Times New Roman"/>
          <w:kern w:val="0"/>
          <w:sz w:val="28"/>
          <w:szCs w:val="28"/>
          <w:lang w:eastAsia="ru-RU"/>
          <w14:ligatures w14:val="none"/>
        </w:rPr>
        <w:t xml:space="preserve"> і </w:t>
      </w:r>
      <w:proofErr w:type="spellStart"/>
      <w:r w:rsidRPr="00480AE0">
        <w:rPr>
          <w:rFonts w:ascii="Times New Roman" w:eastAsia="Times New Roman" w:hAnsi="Times New Roman" w:cs="Times New Roman"/>
          <w:kern w:val="0"/>
          <w:sz w:val="28"/>
          <w:szCs w:val="28"/>
          <w:lang w:eastAsia="ru-RU"/>
          <w14:ligatures w14:val="none"/>
        </w:rPr>
        <w:t>роботодавців</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сприяючи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впровадженню</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міжнародних</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стандартів</w:t>
      </w:r>
      <w:proofErr w:type="spellEnd"/>
      <w:r w:rsidRPr="00480AE0">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val="uk-UA" w:eastAsia="ru-RU"/>
          <w14:ligatures w14:val="none"/>
        </w:rPr>
        <w:t xml:space="preserve"> </w:t>
      </w:r>
      <w:r w:rsidRPr="00480AE0">
        <w:rPr>
          <w:rFonts w:ascii="Times New Roman" w:eastAsia="Times New Roman" w:hAnsi="Times New Roman" w:cs="Times New Roman"/>
          <w:kern w:val="0"/>
          <w:sz w:val="28"/>
          <w:szCs w:val="28"/>
          <w:lang w:val="uk-UA" w:eastAsia="ru-RU"/>
          <w14:ligatures w14:val="none"/>
        </w:rPr>
        <w:t xml:space="preserve">Сьогодні МОП спільно з іншими організаціями, такими як ПРООН, реалізує проекти, пов’язані з розвитком ринку праці, професійним навчанням, гендерною рівністю, а також профілактикою </w:t>
      </w:r>
      <w:r w:rsidRPr="00480AE0">
        <w:rPr>
          <w:rFonts w:ascii="Times New Roman" w:eastAsia="Times New Roman" w:hAnsi="Times New Roman" w:cs="Times New Roman"/>
          <w:kern w:val="0"/>
          <w:sz w:val="28"/>
          <w:szCs w:val="28"/>
          <w:lang w:eastAsia="ru-RU"/>
          <w14:ligatures w14:val="none"/>
        </w:rPr>
        <w:t>ВІЛ-</w:t>
      </w:r>
      <w:proofErr w:type="spellStart"/>
      <w:r w:rsidRPr="00480AE0">
        <w:rPr>
          <w:rFonts w:ascii="Times New Roman" w:eastAsia="Times New Roman" w:hAnsi="Times New Roman" w:cs="Times New Roman"/>
          <w:kern w:val="0"/>
          <w:sz w:val="28"/>
          <w:szCs w:val="28"/>
          <w:lang w:eastAsia="ru-RU"/>
          <w14:ligatures w14:val="none"/>
        </w:rPr>
        <w:t>СНІДу</w:t>
      </w:r>
      <w:proofErr w:type="spellEnd"/>
      <w:r w:rsidRPr="00480AE0">
        <w:rPr>
          <w:rFonts w:ascii="Times New Roman" w:eastAsia="Times New Roman" w:hAnsi="Times New Roman" w:cs="Times New Roman"/>
          <w:kern w:val="0"/>
          <w:sz w:val="28"/>
          <w:szCs w:val="28"/>
          <w:lang w:eastAsia="ru-RU"/>
          <w14:ligatures w14:val="none"/>
        </w:rPr>
        <w:t xml:space="preserve"> на </w:t>
      </w:r>
      <w:proofErr w:type="spellStart"/>
      <w:r w:rsidRPr="00480AE0">
        <w:rPr>
          <w:rFonts w:ascii="Times New Roman" w:eastAsia="Times New Roman" w:hAnsi="Times New Roman" w:cs="Times New Roman"/>
          <w:kern w:val="0"/>
          <w:sz w:val="28"/>
          <w:szCs w:val="28"/>
          <w:lang w:eastAsia="ru-RU"/>
          <w14:ligatures w14:val="none"/>
        </w:rPr>
        <w:t>робочих</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місцях</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Це</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свідчить</w:t>
      </w:r>
      <w:proofErr w:type="spellEnd"/>
      <w:r w:rsidRPr="00480AE0">
        <w:rPr>
          <w:rFonts w:ascii="Times New Roman" w:eastAsia="Times New Roman" w:hAnsi="Times New Roman" w:cs="Times New Roman"/>
          <w:kern w:val="0"/>
          <w:sz w:val="28"/>
          <w:szCs w:val="28"/>
          <w:lang w:eastAsia="ru-RU"/>
          <w14:ligatures w14:val="none"/>
        </w:rPr>
        <w:t xml:space="preserve"> про </w:t>
      </w:r>
      <w:proofErr w:type="spellStart"/>
      <w:r w:rsidRPr="00480AE0">
        <w:rPr>
          <w:rFonts w:ascii="Times New Roman" w:eastAsia="Times New Roman" w:hAnsi="Times New Roman" w:cs="Times New Roman"/>
          <w:kern w:val="0"/>
          <w:sz w:val="28"/>
          <w:szCs w:val="28"/>
          <w:lang w:eastAsia="ru-RU"/>
          <w14:ligatures w14:val="none"/>
        </w:rPr>
        <w:t>інтеграцію</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соціальної</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політики</w:t>
      </w:r>
      <w:proofErr w:type="spellEnd"/>
      <w:r w:rsidRPr="00480AE0">
        <w:rPr>
          <w:rFonts w:ascii="Times New Roman" w:eastAsia="Times New Roman" w:hAnsi="Times New Roman" w:cs="Times New Roman"/>
          <w:kern w:val="0"/>
          <w:sz w:val="28"/>
          <w:szCs w:val="28"/>
          <w:lang w:eastAsia="ru-RU"/>
          <w14:ligatures w14:val="none"/>
        </w:rPr>
        <w:t xml:space="preserve"> в </w:t>
      </w:r>
      <w:proofErr w:type="spellStart"/>
      <w:r w:rsidRPr="00480AE0">
        <w:rPr>
          <w:rFonts w:ascii="Times New Roman" w:eastAsia="Times New Roman" w:hAnsi="Times New Roman" w:cs="Times New Roman"/>
          <w:kern w:val="0"/>
          <w:sz w:val="28"/>
          <w:szCs w:val="28"/>
          <w:lang w:eastAsia="ru-RU"/>
          <w14:ligatures w14:val="none"/>
        </w:rPr>
        <w:t>охорону</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праці</w:t>
      </w:r>
      <w:proofErr w:type="spellEnd"/>
      <w:r w:rsidRPr="00480AE0">
        <w:rPr>
          <w:rFonts w:ascii="Times New Roman" w:eastAsia="Times New Roman" w:hAnsi="Times New Roman" w:cs="Times New Roman"/>
          <w:kern w:val="0"/>
          <w:sz w:val="28"/>
          <w:szCs w:val="28"/>
          <w:lang w:eastAsia="ru-RU"/>
          <w14:ligatures w14:val="none"/>
        </w:rPr>
        <w:t>.</w:t>
      </w:r>
    </w:p>
    <w:p w14:paraId="357CEDD0" w14:textId="77777777" w:rsidR="00480AE0" w:rsidRPr="00480AE0" w:rsidRDefault="00480AE0" w:rsidP="00134DFB">
      <w:pPr>
        <w:spacing w:after="0" w:line="360" w:lineRule="auto"/>
        <w:ind w:firstLine="720"/>
        <w:jc w:val="both"/>
        <w:rPr>
          <w:rFonts w:ascii="Times New Roman" w:eastAsia="Times New Roman" w:hAnsi="Times New Roman" w:cs="Times New Roman"/>
          <w:kern w:val="0"/>
          <w:sz w:val="28"/>
          <w:szCs w:val="28"/>
          <w:lang w:eastAsia="ru-RU"/>
          <w14:ligatures w14:val="none"/>
        </w:rPr>
      </w:pPr>
      <w:proofErr w:type="spellStart"/>
      <w:r w:rsidRPr="00480AE0">
        <w:rPr>
          <w:rFonts w:ascii="Times New Roman" w:eastAsia="Times New Roman" w:hAnsi="Times New Roman" w:cs="Times New Roman"/>
          <w:kern w:val="0"/>
          <w:sz w:val="28"/>
          <w:szCs w:val="28"/>
          <w:lang w:eastAsia="ru-RU"/>
          <w14:ligatures w14:val="none"/>
        </w:rPr>
        <w:t>Хоча</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Україна</w:t>
      </w:r>
      <w:proofErr w:type="spellEnd"/>
      <w:r w:rsidRPr="00480AE0">
        <w:rPr>
          <w:rFonts w:ascii="Times New Roman" w:eastAsia="Times New Roman" w:hAnsi="Times New Roman" w:cs="Times New Roman"/>
          <w:kern w:val="0"/>
          <w:sz w:val="28"/>
          <w:szCs w:val="28"/>
          <w:lang w:eastAsia="ru-RU"/>
          <w14:ligatures w14:val="none"/>
        </w:rPr>
        <w:t xml:space="preserve"> не є членом </w:t>
      </w:r>
      <w:proofErr w:type="spellStart"/>
      <w:r w:rsidRPr="00480AE0">
        <w:rPr>
          <w:rFonts w:ascii="Times New Roman" w:eastAsia="Times New Roman" w:hAnsi="Times New Roman" w:cs="Times New Roman"/>
          <w:kern w:val="0"/>
          <w:sz w:val="28"/>
          <w:szCs w:val="28"/>
          <w:lang w:eastAsia="ru-RU"/>
          <w14:ligatures w14:val="none"/>
        </w:rPr>
        <w:t>Європейського</w:t>
      </w:r>
      <w:proofErr w:type="spellEnd"/>
      <w:r w:rsidRPr="00480AE0">
        <w:rPr>
          <w:rFonts w:ascii="Times New Roman" w:eastAsia="Times New Roman" w:hAnsi="Times New Roman" w:cs="Times New Roman"/>
          <w:kern w:val="0"/>
          <w:sz w:val="28"/>
          <w:szCs w:val="28"/>
          <w:lang w:eastAsia="ru-RU"/>
          <w14:ligatures w14:val="none"/>
        </w:rPr>
        <w:t xml:space="preserve"> Союзу, </w:t>
      </w:r>
      <w:proofErr w:type="spellStart"/>
      <w:r w:rsidRPr="00480AE0">
        <w:rPr>
          <w:rFonts w:ascii="Times New Roman" w:eastAsia="Times New Roman" w:hAnsi="Times New Roman" w:cs="Times New Roman"/>
          <w:kern w:val="0"/>
          <w:sz w:val="28"/>
          <w:szCs w:val="28"/>
          <w:lang w:eastAsia="ru-RU"/>
          <w14:ligatures w14:val="none"/>
        </w:rPr>
        <w:t>прагнення</w:t>
      </w:r>
      <w:proofErr w:type="spellEnd"/>
      <w:r w:rsidRPr="00480AE0">
        <w:rPr>
          <w:rFonts w:ascii="Times New Roman" w:eastAsia="Times New Roman" w:hAnsi="Times New Roman" w:cs="Times New Roman"/>
          <w:kern w:val="0"/>
          <w:sz w:val="28"/>
          <w:szCs w:val="28"/>
          <w:lang w:eastAsia="ru-RU"/>
          <w14:ligatures w14:val="none"/>
        </w:rPr>
        <w:t xml:space="preserve"> до </w:t>
      </w:r>
      <w:proofErr w:type="spellStart"/>
      <w:r w:rsidRPr="00480AE0">
        <w:rPr>
          <w:rFonts w:ascii="Times New Roman" w:eastAsia="Times New Roman" w:hAnsi="Times New Roman" w:cs="Times New Roman"/>
          <w:kern w:val="0"/>
          <w:sz w:val="28"/>
          <w:szCs w:val="28"/>
          <w:lang w:eastAsia="ru-RU"/>
          <w14:ligatures w14:val="none"/>
        </w:rPr>
        <w:t>інтеграції</w:t>
      </w:r>
      <w:proofErr w:type="spellEnd"/>
      <w:r w:rsidRPr="00480AE0">
        <w:rPr>
          <w:rFonts w:ascii="Times New Roman" w:eastAsia="Times New Roman" w:hAnsi="Times New Roman" w:cs="Times New Roman"/>
          <w:kern w:val="0"/>
          <w:sz w:val="28"/>
          <w:szCs w:val="28"/>
          <w:lang w:eastAsia="ru-RU"/>
          <w14:ligatures w14:val="none"/>
        </w:rPr>
        <w:t xml:space="preserve"> з ЄС </w:t>
      </w:r>
      <w:proofErr w:type="spellStart"/>
      <w:r w:rsidRPr="00480AE0">
        <w:rPr>
          <w:rFonts w:ascii="Times New Roman" w:eastAsia="Times New Roman" w:hAnsi="Times New Roman" w:cs="Times New Roman"/>
          <w:kern w:val="0"/>
          <w:sz w:val="28"/>
          <w:szCs w:val="28"/>
          <w:lang w:eastAsia="ru-RU"/>
          <w14:ligatures w14:val="none"/>
        </w:rPr>
        <w:t>стимулює</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реформування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національного</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законодавства</w:t>
      </w:r>
      <w:proofErr w:type="spellEnd"/>
      <w:r w:rsidRPr="00480AE0">
        <w:rPr>
          <w:rFonts w:ascii="Times New Roman" w:eastAsia="Times New Roman" w:hAnsi="Times New Roman" w:cs="Times New Roman"/>
          <w:kern w:val="0"/>
          <w:sz w:val="28"/>
          <w:szCs w:val="28"/>
          <w:lang w:eastAsia="ru-RU"/>
          <w14:ligatures w14:val="none"/>
        </w:rPr>
        <w:t xml:space="preserve"> в </w:t>
      </w:r>
      <w:proofErr w:type="spellStart"/>
      <w:r w:rsidRPr="00480AE0">
        <w:rPr>
          <w:rFonts w:ascii="Times New Roman" w:eastAsia="Times New Roman" w:hAnsi="Times New Roman" w:cs="Times New Roman"/>
          <w:kern w:val="0"/>
          <w:sz w:val="28"/>
          <w:szCs w:val="28"/>
          <w:lang w:eastAsia="ru-RU"/>
          <w14:ligatures w14:val="none"/>
        </w:rPr>
        <w:t>напрямку</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відповідності</w:t>
      </w:r>
      <w:proofErr w:type="spellEnd"/>
      <w:r w:rsidRPr="00480AE0">
        <w:rPr>
          <w:rFonts w:ascii="Times New Roman" w:eastAsia="Times New Roman" w:hAnsi="Times New Roman" w:cs="Times New Roman"/>
          <w:kern w:val="0"/>
          <w:sz w:val="28"/>
          <w:szCs w:val="28"/>
          <w:lang w:eastAsia="ru-RU"/>
          <w14:ligatures w14:val="none"/>
        </w:rPr>
        <w:t xml:space="preserve"> директивам ЄС. </w:t>
      </w:r>
      <w:proofErr w:type="spellStart"/>
      <w:r w:rsidRPr="00480AE0">
        <w:rPr>
          <w:rFonts w:ascii="Times New Roman" w:eastAsia="Times New Roman" w:hAnsi="Times New Roman" w:cs="Times New Roman"/>
          <w:kern w:val="0"/>
          <w:sz w:val="28"/>
          <w:szCs w:val="28"/>
          <w:lang w:eastAsia="ru-RU"/>
          <w14:ligatures w14:val="none"/>
        </w:rPr>
        <w:t>Програма</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Tacis</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зокрема</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підтримує</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проекти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спрямовані</w:t>
      </w:r>
      <w:proofErr w:type="spellEnd"/>
      <w:r w:rsidRPr="00480AE0">
        <w:rPr>
          <w:rFonts w:ascii="Times New Roman" w:eastAsia="Times New Roman" w:hAnsi="Times New Roman" w:cs="Times New Roman"/>
          <w:kern w:val="0"/>
          <w:sz w:val="28"/>
          <w:szCs w:val="28"/>
          <w:lang w:eastAsia="ru-RU"/>
          <w14:ligatures w14:val="none"/>
        </w:rPr>
        <w:t xml:space="preserve"> на </w:t>
      </w:r>
      <w:proofErr w:type="spellStart"/>
      <w:r w:rsidRPr="00480AE0">
        <w:rPr>
          <w:rFonts w:ascii="Times New Roman" w:eastAsia="Times New Roman" w:hAnsi="Times New Roman" w:cs="Times New Roman"/>
          <w:kern w:val="0"/>
          <w:sz w:val="28"/>
          <w:szCs w:val="28"/>
          <w:lang w:eastAsia="ru-RU"/>
          <w14:ligatures w14:val="none"/>
        </w:rPr>
        <w:t>покращення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охорони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праці</w:t>
      </w:r>
      <w:proofErr w:type="spellEnd"/>
      <w:r w:rsidRPr="00480AE0">
        <w:rPr>
          <w:rFonts w:ascii="Times New Roman" w:eastAsia="Times New Roman" w:hAnsi="Times New Roman" w:cs="Times New Roman"/>
          <w:kern w:val="0"/>
          <w:sz w:val="28"/>
          <w:szCs w:val="28"/>
          <w:lang w:eastAsia="ru-RU"/>
          <w14:ligatures w14:val="none"/>
        </w:rPr>
        <w:t xml:space="preserve"> в </w:t>
      </w:r>
      <w:proofErr w:type="spellStart"/>
      <w:r w:rsidRPr="00480AE0">
        <w:rPr>
          <w:rFonts w:ascii="Times New Roman" w:eastAsia="Times New Roman" w:hAnsi="Times New Roman" w:cs="Times New Roman"/>
          <w:kern w:val="0"/>
          <w:sz w:val="28"/>
          <w:szCs w:val="28"/>
          <w:lang w:eastAsia="ru-RU"/>
          <w14:ligatures w14:val="none"/>
        </w:rPr>
        <w:t>Україні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Основними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цілями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цієї</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програми</w:t>
      </w:r>
      <w:proofErr w:type="spellEnd"/>
      <w:r w:rsidRPr="00480AE0">
        <w:rPr>
          <w:rFonts w:ascii="Times New Roman" w:eastAsia="Times New Roman" w:hAnsi="Times New Roman" w:cs="Times New Roman"/>
          <w:kern w:val="0"/>
          <w:sz w:val="28"/>
          <w:szCs w:val="28"/>
          <w:lang w:eastAsia="ru-RU"/>
          <w14:ligatures w14:val="none"/>
        </w:rPr>
        <w:t xml:space="preserve"> є </w:t>
      </w:r>
      <w:proofErr w:type="spellStart"/>
      <w:r w:rsidRPr="00480AE0">
        <w:rPr>
          <w:rFonts w:ascii="Times New Roman" w:eastAsia="Times New Roman" w:hAnsi="Times New Roman" w:cs="Times New Roman"/>
          <w:kern w:val="0"/>
          <w:sz w:val="28"/>
          <w:szCs w:val="28"/>
          <w:lang w:eastAsia="ru-RU"/>
          <w14:ligatures w14:val="none"/>
        </w:rPr>
        <w:t>удосконалення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нормативної</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бази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створення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інформаційних</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центрів</w:t>
      </w:r>
      <w:proofErr w:type="spellEnd"/>
      <w:r w:rsidRPr="00480AE0">
        <w:rPr>
          <w:rFonts w:ascii="Times New Roman" w:eastAsia="Times New Roman" w:hAnsi="Times New Roman" w:cs="Times New Roman"/>
          <w:kern w:val="0"/>
          <w:sz w:val="28"/>
          <w:szCs w:val="28"/>
          <w:lang w:eastAsia="ru-RU"/>
          <w14:ligatures w14:val="none"/>
        </w:rPr>
        <w:t xml:space="preserve"> та </w:t>
      </w:r>
      <w:proofErr w:type="spellStart"/>
      <w:r w:rsidRPr="00480AE0">
        <w:rPr>
          <w:rFonts w:ascii="Times New Roman" w:eastAsia="Times New Roman" w:hAnsi="Times New Roman" w:cs="Times New Roman"/>
          <w:kern w:val="0"/>
          <w:sz w:val="28"/>
          <w:szCs w:val="28"/>
          <w:lang w:eastAsia="ru-RU"/>
          <w14:ligatures w14:val="none"/>
        </w:rPr>
        <w:t>механізмів</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економічних</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розрахунків</w:t>
      </w:r>
      <w:proofErr w:type="spellEnd"/>
      <w:r w:rsidRPr="00480AE0">
        <w:rPr>
          <w:rFonts w:ascii="Times New Roman" w:eastAsia="Times New Roman" w:hAnsi="Times New Roman" w:cs="Times New Roman"/>
          <w:kern w:val="0"/>
          <w:sz w:val="28"/>
          <w:szCs w:val="28"/>
          <w:lang w:eastAsia="ru-RU"/>
          <w14:ligatures w14:val="none"/>
        </w:rPr>
        <w:t xml:space="preserve"> для </w:t>
      </w:r>
      <w:proofErr w:type="spellStart"/>
      <w:r w:rsidRPr="00480AE0">
        <w:rPr>
          <w:rFonts w:ascii="Times New Roman" w:eastAsia="Times New Roman" w:hAnsi="Times New Roman" w:cs="Times New Roman"/>
          <w:kern w:val="0"/>
          <w:sz w:val="28"/>
          <w:szCs w:val="28"/>
          <w:lang w:eastAsia="ru-RU"/>
          <w14:ligatures w14:val="none"/>
        </w:rPr>
        <w:t>забезпечення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безпечних</w:t>
      </w:r>
      <w:proofErr w:type="spellEnd"/>
      <w:r w:rsidRPr="00480AE0">
        <w:rPr>
          <w:rFonts w:ascii="Times New Roman" w:eastAsia="Times New Roman" w:hAnsi="Times New Roman" w:cs="Times New Roman"/>
          <w:kern w:val="0"/>
          <w:sz w:val="28"/>
          <w:szCs w:val="28"/>
          <w:lang w:eastAsia="ru-RU"/>
          <w14:ligatures w14:val="none"/>
        </w:rPr>
        <w:t xml:space="preserve"> умов </w:t>
      </w:r>
      <w:proofErr w:type="spellStart"/>
      <w:r w:rsidRPr="00480AE0">
        <w:rPr>
          <w:rFonts w:ascii="Times New Roman" w:eastAsia="Times New Roman" w:hAnsi="Times New Roman" w:cs="Times New Roman"/>
          <w:kern w:val="0"/>
          <w:sz w:val="28"/>
          <w:szCs w:val="28"/>
          <w:lang w:eastAsia="ru-RU"/>
          <w14:ligatures w14:val="none"/>
        </w:rPr>
        <w:t>праці</w:t>
      </w:r>
      <w:proofErr w:type="spellEnd"/>
      <w:r w:rsidRPr="00480AE0">
        <w:rPr>
          <w:rFonts w:ascii="Times New Roman" w:eastAsia="Times New Roman" w:hAnsi="Times New Roman" w:cs="Times New Roman"/>
          <w:kern w:val="0"/>
          <w:sz w:val="28"/>
          <w:szCs w:val="28"/>
          <w:lang w:eastAsia="ru-RU"/>
          <w14:ligatures w14:val="none"/>
        </w:rPr>
        <w:t>.</w:t>
      </w:r>
    </w:p>
    <w:p w14:paraId="0D2406E8" w14:textId="77777777" w:rsidR="00480AE0" w:rsidRPr="00480AE0" w:rsidRDefault="00480AE0" w:rsidP="00134DFB">
      <w:pPr>
        <w:spacing w:after="0" w:line="360" w:lineRule="auto"/>
        <w:ind w:firstLine="720"/>
        <w:jc w:val="both"/>
        <w:rPr>
          <w:rFonts w:ascii="Times New Roman" w:eastAsia="Times New Roman" w:hAnsi="Times New Roman" w:cs="Times New Roman"/>
          <w:kern w:val="0"/>
          <w:sz w:val="28"/>
          <w:szCs w:val="28"/>
          <w:lang w:eastAsia="ru-RU"/>
          <w14:ligatures w14:val="none"/>
        </w:rPr>
      </w:pPr>
      <w:proofErr w:type="spellStart"/>
      <w:r w:rsidRPr="00480AE0">
        <w:rPr>
          <w:rFonts w:ascii="Times New Roman" w:eastAsia="Times New Roman" w:hAnsi="Times New Roman" w:cs="Times New Roman"/>
          <w:kern w:val="0"/>
          <w:sz w:val="28"/>
          <w:szCs w:val="28"/>
          <w:lang w:eastAsia="ru-RU"/>
          <w14:ligatures w14:val="none"/>
        </w:rPr>
        <w:t>Крім</w:t>
      </w:r>
      <w:proofErr w:type="spellEnd"/>
      <w:r w:rsidRPr="00480AE0">
        <w:rPr>
          <w:rFonts w:ascii="Times New Roman" w:eastAsia="Times New Roman" w:hAnsi="Times New Roman" w:cs="Times New Roman"/>
          <w:kern w:val="0"/>
          <w:sz w:val="28"/>
          <w:szCs w:val="28"/>
          <w:lang w:eastAsia="ru-RU"/>
          <w14:ligatures w14:val="none"/>
        </w:rPr>
        <w:t xml:space="preserve"> МОП, </w:t>
      </w:r>
      <w:proofErr w:type="spellStart"/>
      <w:r w:rsidRPr="00480AE0">
        <w:rPr>
          <w:rFonts w:ascii="Times New Roman" w:eastAsia="Times New Roman" w:hAnsi="Times New Roman" w:cs="Times New Roman"/>
          <w:kern w:val="0"/>
          <w:sz w:val="28"/>
          <w:szCs w:val="28"/>
          <w:lang w:eastAsia="ru-RU"/>
          <w14:ligatures w14:val="none"/>
        </w:rPr>
        <w:t>важливу</w:t>
      </w:r>
      <w:proofErr w:type="spellEnd"/>
      <w:r w:rsidRPr="00480AE0">
        <w:rPr>
          <w:rFonts w:ascii="Times New Roman" w:eastAsia="Times New Roman" w:hAnsi="Times New Roman" w:cs="Times New Roman"/>
          <w:kern w:val="0"/>
          <w:sz w:val="28"/>
          <w:szCs w:val="28"/>
          <w:lang w:eastAsia="ru-RU"/>
          <w14:ligatures w14:val="none"/>
        </w:rPr>
        <w:t xml:space="preserve"> роль у </w:t>
      </w:r>
      <w:proofErr w:type="spellStart"/>
      <w:r w:rsidRPr="00480AE0">
        <w:rPr>
          <w:rFonts w:ascii="Times New Roman" w:eastAsia="Times New Roman" w:hAnsi="Times New Roman" w:cs="Times New Roman"/>
          <w:kern w:val="0"/>
          <w:sz w:val="28"/>
          <w:szCs w:val="28"/>
          <w:lang w:eastAsia="ru-RU"/>
          <w14:ligatures w14:val="none"/>
        </w:rPr>
        <w:t>справі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охорони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праці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відіграє</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Всесвітня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організація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охорони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здоров’я</w:t>
      </w:r>
      <w:proofErr w:type="spellEnd"/>
      <w:r w:rsidRPr="00480AE0">
        <w:rPr>
          <w:rFonts w:ascii="Times New Roman" w:eastAsia="Times New Roman" w:hAnsi="Times New Roman" w:cs="Times New Roman"/>
          <w:kern w:val="0"/>
          <w:sz w:val="28"/>
          <w:szCs w:val="28"/>
          <w:lang w:eastAsia="ru-RU"/>
          <w14:ligatures w14:val="none"/>
        </w:rPr>
        <w:t xml:space="preserve"> (ВООЗ) та </w:t>
      </w:r>
      <w:proofErr w:type="spellStart"/>
      <w:r w:rsidRPr="00480AE0">
        <w:rPr>
          <w:rFonts w:ascii="Times New Roman" w:eastAsia="Times New Roman" w:hAnsi="Times New Roman" w:cs="Times New Roman"/>
          <w:kern w:val="0"/>
          <w:sz w:val="28"/>
          <w:szCs w:val="28"/>
          <w:lang w:eastAsia="ru-RU"/>
          <w14:ligatures w14:val="none"/>
        </w:rPr>
        <w:t>інші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міжнародні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агенції</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які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допомагають</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Україні</w:t>
      </w:r>
      <w:proofErr w:type="spellEnd"/>
      <w:r w:rsidRPr="00480AE0">
        <w:rPr>
          <w:rFonts w:ascii="Times New Roman" w:eastAsia="Times New Roman" w:hAnsi="Times New Roman" w:cs="Times New Roman"/>
          <w:kern w:val="0"/>
          <w:sz w:val="28"/>
          <w:szCs w:val="28"/>
          <w:lang w:eastAsia="ru-RU"/>
          <w14:ligatures w14:val="none"/>
        </w:rPr>
        <w:t xml:space="preserve"> в </w:t>
      </w:r>
      <w:proofErr w:type="spellStart"/>
      <w:r w:rsidRPr="00480AE0">
        <w:rPr>
          <w:rFonts w:ascii="Times New Roman" w:eastAsia="Times New Roman" w:hAnsi="Times New Roman" w:cs="Times New Roman"/>
          <w:kern w:val="0"/>
          <w:sz w:val="28"/>
          <w:szCs w:val="28"/>
          <w:lang w:eastAsia="ru-RU"/>
          <w14:ligatures w14:val="none"/>
        </w:rPr>
        <w:t>реалізації</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програм</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охорони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здоров’я</w:t>
      </w:r>
      <w:proofErr w:type="spellEnd"/>
      <w:r w:rsidRPr="00480AE0">
        <w:rPr>
          <w:rFonts w:ascii="Times New Roman" w:eastAsia="Times New Roman" w:hAnsi="Times New Roman" w:cs="Times New Roman"/>
          <w:kern w:val="0"/>
          <w:sz w:val="28"/>
          <w:szCs w:val="28"/>
          <w:lang w:eastAsia="ru-RU"/>
          <w14:ligatures w14:val="none"/>
        </w:rPr>
        <w:t xml:space="preserve"> на </w:t>
      </w:r>
      <w:proofErr w:type="spellStart"/>
      <w:r w:rsidRPr="00480AE0">
        <w:rPr>
          <w:rFonts w:ascii="Times New Roman" w:eastAsia="Times New Roman" w:hAnsi="Times New Roman" w:cs="Times New Roman"/>
          <w:kern w:val="0"/>
          <w:sz w:val="28"/>
          <w:szCs w:val="28"/>
          <w:lang w:eastAsia="ru-RU"/>
          <w14:ligatures w14:val="none"/>
        </w:rPr>
        <w:t>робочих</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місцях</w:t>
      </w:r>
      <w:proofErr w:type="spellEnd"/>
      <w:r w:rsidRPr="00480AE0">
        <w:rPr>
          <w:rFonts w:ascii="Times New Roman" w:eastAsia="Times New Roman" w:hAnsi="Times New Roman" w:cs="Times New Roman"/>
          <w:kern w:val="0"/>
          <w:sz w:val="28"/>
          <w:szCs w:val="28"/>
          <w:lang w:eastAsia="ru-RU"/>
          <w14:ligatures w14:val="none"/>
        </w:rPr>
        <w:t xml:space="preserve">. ВООЗ активно </w:t>
      </w:r>
      <w:proofErr w:type="spellStart"/>
      <w:r w:rsidRPr="00480AE0">
        <w:rPr>
          <w:rFonts w:ascii="Times New Roman" w:eastAsia="Times New Roman" w:hAnsi="Times New Roman" w:cs="Times New Roman"/>
          <w:kern w:val="0"/>
          <w:sz w:val="28"/>
          <w:szCs w:val="28"/>
          <w:lang w:eastAsia="ru-RU"/>
          <w14:ligatures w14:val="none"/>
        </w:rPr>
        <w:t>впроваджує</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принципи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здоров’я</w:t>
      </w:r>
      <w:proofErr w:type="spellEnd"/>
      <w:r w:rsidRPr="00480AE0">
        <w:rPr>
          <w:rFonts w:ascii="Times New Roman" w:eastAsia="Times New Roman" w:hAnsi="Times New Roman" w:cs="Times New Roman"/>
          <w:kern w:val="0"/>
          <w:sz w:val="28"/>
          <w:szCs w:val="28"/>
          <w:lang w:eastAsia="ru-RU"/>
          <w14:ligatures w14:val="none"/>
        </w:rPr>
        <w:t xml:space="preserve"> на </w:t>
      </w:r>
      <w:proofErr w:type="spellStart"/>
      <w:r w:rsidRPr="00480AE0">
        <w:rPr>
          <w:rFonts w:ascii="Times New Roman" w:eastAsia="Times New Roman" w:hAnsi="Times New Roman" w:cs="Times New Roman"/>
          <w:kern w:val="0"/>
          <w:sz w:val="28"/>
          <w:szCs w:val="28"/>
          <w:lang w:eastAsia="ru-RU"/>
          <w14:ligatures w14:val="none"/>
        </w:rPr>
        <w:t>робочих</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місцях</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наголошуючи</w:t>
      </w:r>
      <w:proofErr w:type="spellEnd"/>
      <w:r w:rsidRPr="00480AE0">
        <w:rPr>
          <w:rFonts w:ascii="Times New Roman" w:eastAsia="Times New Roman" w:hAnsi="Times New Roman" w:cs="Times New Roman"/>
          <w:kern w:val="0"/>
          <w:sz w:val="28"/>
          <w:szCs w:val="28"/>
          <w:lang w:eastAsia="ru-RU"/>
          <w14:ligatures w14:val="none"/>
        </w:rPr>
        <w:t xml:space="preserve"> на </w:t>
      </w:r>
      <w:proofErr w:type="spellStart"/>
      <w:r w:rsidRPr="00480AE0">
        <w:rPr>
          <w:rFonts w:ascii="Times New Roman" w:eastAsia="Times New Roman" w:hAnsi="Times New Roman" w:cs="Times New Roman"/>
          <w:kern w:val="0"/>
          <w:sz w:val="28"/>
          <w:szCs w:val="28"/>
          <w:lang w:eastAsia="ru-RU"/>
          <w14:ligatures w14:val="none"/>
        </w:rPr>
        <w:t>важливості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збереження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здоров’я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працівників</w:t>
      </w:r>
      <w:proofErr w:type="spellEnd"/>
      <w:r w:rsidRPr="00480AE0">
        <w:rPr>
          <w:rFonts w:ascii="Times New Roman" w:eastAsia="Times New Roman" w:hAnsi="Times New Roman" w:cs="Times New Roman"/>
          <w:kern w:val="0"/>
          <w:sz w:val="28"/>
          <w:szCs w:val="28"/>
          <w:lang w:eastAsia="ru-RU"/>
          <w14:ligatures w14:val="none"/>
        </w:rPr>
        <w:t xml:space="preserve"> як основного </w:t>
      </w:r>
      <w:proofErr w:type="spellStart"/>
      <w:r w:rsidRPr="00480AE0">
        <w:rPr>
          <w:rFonts w:ascii="Times New Roman" w:eastAsia="Times New Roman" w:hAnsi="Times New Roman" w:cs="Times New Roman"/>
          <w:kern w:val="0"/>
          <w:sz w:val="28"/>
          <w:szCs w:val="28"/>
          <w:lang w:eastAsia="ru-RU"/>
          <w14:ligatures w14:val="none"/>
        </w:rPr>
        <w:t>чинника</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їхньої</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продуктивності</w:t>
      </w:r>
      <w:proofErr w:type="spellEnd"/>
      <w:r w:rsidRPr="00480AE0">
        <w:rPr>
          <w:rFonts w:ascii="Times New Roman" w:eastAsia="Times New Roman" w:hAnsi="Times New Roman" w:cs="Times New Roman"/>
          <w:kern w:val="0"/>
          <w:sz w:val="28"/>
          <w:szCs w:val="28"/>
          <w:lang w:eastAsia="ru-RU"/>
          <w14:ligatures w14:val="none"/>
        </w:rPr>
        <w:t>.</w:t>
      </w:r>
    </w:p>
    <w:p w14:paraId="29B68A25" w14:textId="77777777" w:rsidR="00480AE0" w:rsidRPr="00480AE0" w:rsidRDefault="00480AE0" w:rsidP="00134DFB">
      <w:pPr>
        <w:spacing w:after="0" w:line="360" w:lineRule="auto"/>
        <w:ind w:firstLine="720"/>
        <w:jc w:val="both"/>
        <w:rPr>
          <w:rFonts w:ascii="Times New Roman" w:eastAsia="Times New Roman" w:hAnsi="Times New Roman" w:cs="Times New Roman"/>
          <w:kern w:val="0"/>
          <w:sz w:val="28"/>
          <w:szCs w:val="28"/>
          <w:lang w:eastAsia="ru-RU"/>
          <w14:ligatures w14:val="none"/>
        </w:rPr>
      </w:pPr>
      <w:proofErr w:type="spellStart"/>
      <w:r w:rsidRPr="00480AE0">
        <w:rPr>
          <w:rFonts w:ascii="Times New Roman" w:eastAsia="Times New Roman" w:hAnsi="Times New Roman" w:cs="Times New Roman"/>
          <w:kern w:val="0"/>
          <w:sz w:val="28"/>
          <w:szCs w:val="28"/>
          <w:lang w:eastAsia="ru-RU"/>
          <w14:ligatures w14:val="none"/>
        </w:rPr>
        <w:t>Всесвітня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організація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охорони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здоров'я</w:t>
      </w:r>
      <w:proofErr w:type="spellEnd"/>
      <w:r w:rsidRPr="00480AE0">
        <w:rPr>
          <w:rFonts w:ascii="Times New Roman" w:eastAsia="Times New Roman" w:hAnsi="Times New Roman" w:cs="Times New Roman"/>
          <w:kern w:val="0"/>
          <w:sz w:val="28"/>
          <w:szCs w:val="28"/>
          <w:lang w:eastAsia="ru-RU"/>
          <w14:ligatures w14:val="none"/>
        </w:rPr>
        <w:t xml:space="preserve"> (ВООЗ) є </w:t>
      </w:r>
      <w:proofErr w:type="spellStart"/>
      <w:r w:rsidRPr="00480AE0">
        <w:rPr>
          <w:rFonts w:ascii="Times New Roman" w:eastAsia="Times New Roman" w:hAnsi="Times New Roman" w:cs="Times New Roman"/>
          <w:kern w:val="0"/>
          <w:sz w:val="28"/>
          <w:szCs w:val="28"/>
          <w:lang w:eastAsia="ru-RU"/>
          <w14:ligatures w14:val="none"/>
        </w:rPr>
        <w:t>однією</w:t>
      </w:r>
      <w:proofErr w:type="spellEnd"/>
      <w:r w:rsidRPr="00480AE0">
        <w:rPr>
          <w:rFonts w:ascii="Times New Roman" w:eastAsia="Times New Roman" w:hAnsi="Times New Roman" w:cs="Times New Roman"/>
          <w:kern w:val="0"/>
          <w:sz w:val="28"/>
          <w:szCs w:val="28"/>
          <w:lang w:eastAsia="ru-RU"/>
          <w14:ligatures w14:val="none"/>
        </w:rPr>
        <w:t xml:space="preserve"> з </w:t>
      </w:r>
      <w:proofErr w:type="spellStart"/>
      <w:r w:rsidRPr="00480AE0">
        <w:rPr>
          <w:rFonts w:ascii="Times New Roman" w:eastAsia="Times New Roman" w:hAnsi="Times New Roman" w:cs="Times New Roman"/>
          <w:kern w:val="0"/>
          <w:sz w:val="28"/>
          <w:szCs w:val="28"/>
          <w:lang w:eastAsia="ru-RU"/>
          <w14:ligatures w14:val="none"/>
        </w:rPr>
        <w:t>найважливіших</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міжнародних</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організацій</w:t>
      </w:r>
      <w:proofErr w:type="spellEnd"/>
      <w:r w:rsidRPr="00480AE0">
        <w:rPr>
          <w:rFonts w:ascii="Times New Roman" w:eastAsia="Times New Roman" w:hAnsi="Times New Roman" w:cs="Times New Roman"/>
          <w:kern w:val="0"/>
          <w:sz w:val="28"/>
          <w:szCs w:val="28"/>
          <w:lang w:eastAsia="ru-RU"/>
          <w14:ligatures w14:val="none"/>
        </w:rPr>
        <w:t xml:space="preserve">, яка </w:t>
      </w:r>
      <w:proofErr w:type="spellStart"/>
      <w:r w:rsidRPr="00480AE0">
        <w:rPr>
          <w:rFonts w:ascii="Times New Roman" w:eastAsia="Times New Roman" w:hAnsi="Times New Roman" w:cs="Times New Roman"/>
          <w:kern w:val="0"/>
          <w:sz w:val="28"/>
          <w:szCs w:val="28"/>
          <w:lang w:eastAsia="ru-RU"/>
          <w14:ligatures w14:val="none"/>
        </w:rPr>
        <w:t>грає</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ключову</w:t>
      </w:r>
      <w:proofErr w:type="spellEnd"/>
      <w:r w:rsidRPr="00480AE0">
        <w:rPr>
          <w:rFonts w:ascii="Times New Roman" w:eastAsia="Times New Roman" w:hAnsi="Times New Roman" w:cs="Times New Roman"/>
          <w:kern w:val="0"/>
          <w:sz w:val="28"/>
          <w:szCs w:val="28"/>
          <w:lang w:eastAsia="ru-RU"/>
          <w14:ligatures w14:val="none"/>
        </w:rPr>
        <w:t xml:space="preserve"> роль у </w:t>
      </w:r>
      <w:proofErr w:type="spellStart"/>
      <w:r w:rsidRPr="00480AE0">
        <w:rPr>
          <w:rFonts w:ascii="Times New Roman" w:eastAsia="Times New Roman" w:hAnsi="Times New Roman" w:cs="Times New Roman"/>
          <w:kern w:val="0"/>
          <w:sz w:val="28"/>
          <w:szCs w:val="28"/>
          <w:lang w:eastAsia="ru-RU"/>
          <w14:ligatures w14:val="none"/>
        </w:rPr>
        <w:t>сфері</w:t>
      </w:r>
      <w:proofErr w:type="spellEnd"/>
      <w:r w:rsidRPr="00480AE0">
        <w:rPr>
          <w:rFonts w:ascii="Times New Roman" w:eastAsia="Times New Roman" w:hAnsi="Times New Roman" w:cs="Times New Roman"/>
          <w:kern w:val="0"/>
          <w:sz w:val="28"/>
          <w:szCs w:val="28"/>
          <w:lang w:eastAsia="ru-RU"/>
          <w14:ligatures w14:val="none"/>
        </w:rPr>
        <w:t xml:space="preserve"> глобального </w:t>
      </w:r>
      <w:proofErr w:type="spellStart"/>
      <w:r w:rsidRPr="00480AE0">
        <w:rPr>
          <w:rFonts w:ascii="Times New Roman" w:eastAsia="Times New Roman" w:hAnsi="Times New Roman" w:cs="Times New Roman"/>
          <w:kern w:val="0"/>
          <w:sz w:val="28"/>
          <w:szCs w:val="28"/>
          <w:lang w:eastAsia="ru-RU"/>
          <w14:ligatures w14:val="none"/>
        </w:rPr>
        <w:t>здоров’я</w:t>
      </w:r>
      <w:proofErr w:type="spellEnd"/>
      <w:r w:rsidRPr="00480AE0">
        <w:rPr>
          <w:rFonts w:ascii="Times New Roman" w:eastAsia="Times New Roman" w:hAnsi="Times New Roman" w:cs="Times New Roman"/>
          <w:kern w:val="0"/>
          <w:sz w:val="28"/>
          <w:szCs w:val="28"/>
          <w:lang w:eastAsia="ru-RU"/>
          <w14:ligatures w14:val="none"/>
        </w:rPr>
        <w:t xml:space="preserve">. Заснована в 1948 </w:t>
      </w:r>
      <w:proofErr w:type="spellStart"/>
      <w:r w:rsidRPr="00480AE0">
        <w:rPr>
          <w:rFonts w:ascii="Times New Roman" w:eastAsia="Times New Roman" w:hAnsi="Times New Roman" w:cs="Times New Roman"/>
          <w:kern w:val="0"/>
          <w:sz w:val="28"/>
          <w:szCs w:val="28"/>
          <w:lang w:eastAsia="ru-RU"/>
          <w14:ligatures w14:val="none"/>
        </w:rPr>
        <w:t>році</w:t>
      </w:r>
      <w:proofErr w:type="spellEnd"/>
      <w:r w:rsidRPr="00480AE0">
        <w:rPr>
          <w:rFonts w:ascii="Times New Roman" w:eastAsia="Times New Roman" w:hAnsi="Times New Roman" w:cs="Times New Roman"/>
          <w:kern w:val="0"/>
          <w:sz w:val="28"/>
          <w:szCs w:val="28"/>
          <w:lang w:eastAsia="ru-RU"/>
          <w14:ligatures w14:val="none"/>
        </w:rPr>
        <w:t xml:space="preserve"> і </w:t>
      </w:r>
      <w:proofErr w:type="spellStart"/>
      <w:r w:rsidRPr="00480AE0">
        <w:rPr>
          <w:rFonts w:ascii="Times New Roman" w:eastAsia="Times New Roman" w:hAnsi="Times New Roman" w:cs="Times New Roman"/>
          <w:kern w:val="0"/>
          <w:sz w:val="28"/>
          <w:szCs w:val="28"/>
          <w:lang w:eastAsia="ru-RU"/>
          <w14:ligatures w14:val="none"/>
        </w:rPr>
        <w:t>розташована</w:t>
      </w:r>
      <w:proofErr w:type="spellEnd"/>
      <w:r w:rsidRPr="00480AE0">
        <w:rPr>
          <w:rFonts w:ascii="Times New Roman" w:eastAsia="Times New Roman" w:hAnsi="Times New Roman" w:cs="Times New Roman"/>
          <w:kern w:val="0"/>
          <w:sz w:val="28"/>
          <w:szCs w:val="28"/>
          <w:lang w:eastAsia="ru-RU"/>
          <w14:ligatures w14:val="none"/>
        </w:rPr>
        <w:t xml:space="preserve"> у </w:t>
      </w:r>
      <w:proofErr w:type="spellStart"/>
      <w:r w:rsidRPr="00480AE0">
        <w:rPr>
          <w:rFonts w:ascii="Times New Roman" w:eastAsia="Times New Roman" w:hAnsi="Times New Roman" w:cs="Times New Roman"/>
          <w:kern w:val="0"/>
          <w:sz w:val="28"/>
          <w:szCs w:val="28"/>
          <w:lang w:eastAsia="ru-RU"/>
          <w14:ligatures w14:val="none"/>
        </w:rPr>
        <w:t>Женеві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Швейцарія</w:t>
      </w:r>
      <w:proofErr w:type="spellEnd"/>
      <w:r w:rsidRPr="00480AE0">
        <w:rPr>
          <w:rFonts w:ascii="Times New Roman" w:eastAsia="Times New Roman" w:hAnsi="Times New Roman" w:cs="Times New Roman"/>
          <w:kern w:val="0"/>
          <w:sz w:val="28"/>
          <w:szCs w:val="28"/>
          <w:lang w:eastAsia="ru-RU"/>
          <w14:ligatures w14:val="none"/>
        </w:rPr>
        <w:t xml:space="preserve">), ВООЗ </w:t>
      </w:r>
      <w:proofErr w:type="spellStart"/>
      <w:r w:rsidRPr="00480AE0">
        <w:rPr>
          <w:rFonts w:ascii="Times New Roman" w:eastAsia="Times New Roman" w:hAnsi="Times New Roman" w:cs="Times New Roman"/>
          <w:kern w:val="0"/>
          <w:sz w:val="28"/>
          <w:szCs w:val="28"/>
          <w:lang w:eastAsia="ru-RU"/>
          <w14:ligatures w14:val="none"/>
        </w:rPr>
        <w:t>об'єднує</w:t>
      </w:r>
      <w:proofErr w:type="spellEnd"/>
      <w:r w:rsidRPr="00480AE0">
        <w:rPr>
          <w:rFonts w:ascii="Times New Roman" w:eastAsia="Times New Roman" w:hAnsi="Times New Roman" w:cs="Times New Roman"/>
          <w:kern w:val="0"/>
          <w:sz w:val="28"/>
          <w:szCs w:val="28"/>
          <w:lang w:eastAsia="ru-RU"/>
          <w14:ligatures w14:val="none"/>
        </w:rPr>
        <w:t xml:space="preserve"> 190 держав-</w:t>
      </w:r>
      <w:proofErr w:type="spellStart"/>
      <w:r w:rsidRPr="00480AE0">
        <w:rPr>
          <w:rFonts w:ascii="Times New Roman" w:eastAsia="Times New Roman" w:hAnsi="Times New Roman" w:cs="Times New Roman"/>
          <w:kern w:val="0"/>
          <w:sz w:val="28"/>
          <w:szCs w:val="28"/>
          <w:lang w:eastAsia="ru-RU"/>
          <w14:ligatures w14:val="none"/>
        </w:rPr>
        <w:t>членів</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які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прагнуть</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досягти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вищого</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рівня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здоров'я</w:t>
      </w:r>
      <w:proofErr w:type="spellEnd"/>
      <w:r w:rsidRPr="00480AE0">
        <w:rPr>
          <w:rFonts w:ascii="Times New Roman" w:eastAsia="Times New Roman" w:hAnsi="Times New Roman" w:cs="Times New Roman"/>
          <w:kern w:val="0"/>
          <w:sz w:val="28"/>
          <w:szCs w:val="28"/>
          <w:lang w:eastAsia="ru-RU"/>
          <w14:ligatures w14:val="none"/>
        </w:rPr>
        <w:t xml:space="preserve"> для </w:t>
      </w:r>
      <w:proofErr w:type="spellStart"/>
      <w:r w:rsidRPr="00480AE0">
        <w:rPr>
          <w:rFonts w:ascii="Times New Roman" w:eastAsia="Times New Roman" w:hAnsi="Times New Roman" w:cs="Times New Roman"/>
          <w:kern w:val="0"/>
          <w:sz w:val="28"/>
          <w:szCs w:val="28"/>
          <w:lang w:eastAsia="ru-RU"/>
          <w14:ligatures w14:val="none"/>
        </w:rPr>
        <w:t>всіх</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народів</w:t>
      </w:r>
      <w:proofErr w:type="spellEnd"/>
      <w:r w:rsidRPr="00480AE0">
        <w:rPr>
          <w:rFonts w:ascii="Times New Roman" w:eastAsia="Times New Roman" w:hAnsi="Times New Roman" w:cs="Times New Roman"/>
          <w:kern w:val="0"/>
          <w:sz w:val="28"/>
          <w:szCs w:val="28"/>
          <w:lang w:eastAsia="ru-RU"/>
          <w14:ligatures w14:val="none"/>
        </w:rPr>
        <w:t xml:space="preserve">. Метою </w:t>
      </w:r>
      <w:proofErr w:type="spellStart"/>
      <w:r w:rsidRPr="00480AE0">
        <w:rPr>
          <w:rFonts w:ascii="Times New Roman" w:eastAsia="Times New Roman" w:hAnsi="Times New Roman" w:cs="Times New Roman"/>
          <w:kern w:val="0"/>
          <w:sz w:val="28"/>
          <w:szCs w:val="28"/>
          <w:lang w:eastAsia="ru-RU"/>
          <w14:ligatures w14:val="none"/>
        </w:rPr>
        <w:t>організації</w:t>
      </w:r>
      <w:proofErr w:type="spellEnd"/>
      <w:r w:rsidRPr="00480AE0">
        <w:rPr>
          <w:rFonts w:ascii="Times New Roman" w:eastAsia="Times New Roman" w:hAnsi="Times New Roman" w:cs="Times New Roman"/>
          <w:kern w:val="0"/>
          <w:sz w:val="28"/>
          <w:szCs w:val="28"/>
          <w:lang w:eastAsia="ru-RU"/>
          <w14:ligatures w14:val="none"/>
        </w:rPr>
        <w:t xml:space="preserve"> є </w:t>
      </w:r>
      <w:proofErr w:type="spellStart"/>
      <w:r w:rsidRPr="00480AE0">
        <w:rPr>
          <w:rFonts w:ascii="Times New Roman" w:eastAsia="Times New Roman" w:hAnsi="Times New Roman" w:cs="Times New Roman"/>
          <w:kern w:val="0"/>
          <w:sz w:val="28"/>
          <w:szCs w:val="28"/>
          <w:lang w:eastAsia="ru-RU"/>
          <w14:ligatures w14:val="none"/>
        </w:rPr>
        <w:t>забезпечення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всіх</w:t>
      </w:r>
      <w:proofErr w:type="spellEnd"/>
      <w:r w:rsidRPr="00480AE0">
        <w:rPr>
          <w:rFonts w:ascii="Times New Roman" w:eastAsia="Times New Roman" w:hAnsi="Times New Roman" w:cs="Times New Roman"/>
          <w:kern w:val="0"/>
          <w:sz w:val="28"/>
          <w:szCs w:val="28"/>
          <w:lang w:eastAsia="ru-RU"/>
          <w14:ligatures w14:val="none"/>
        </w:rPr>
        <w:t xml:space="preserve"> людей доступом до </w:t>
      </w:r>
      <w:proofErr w:type="spellStart"/>
      <w:r w:rsidRPr="00480AE0">
        <w:rPr>
          <w:rFonts w:ascii="Times New Roman" w:eastAsia="Times New Roman" w:hAnsi="Times New Roman" w:cs="Times New Roman"/>
          <w:kern w:val="0"/>
          <w:sz w:val="28"/>
          <w:szCs w:val="28"/>
          <w:lang w:eastAsia="ru-RU"/>
          <w14:ligatures w14:val="none"/>
        </w:rPr>
        <w:t>якісної</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медичної</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допомоги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профілактики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захворювань</w:t>
      </w:r>
      <w:proofErr w:type="spellEnd"/>
      <w:r w:rsidRPr="00480AE0">
        <w:rPr>
          <w:rFonts w:ascii="Times New Roman" w:eastAsia="Times New Roman" w:hAnsi="Times New Roman" w:cs="Times New Roman"/>
          <w:kern w:val="0"/>
          <w:sz w:val="28"/>
          <w:szCs w:val="28"/>
          <w:lang w:eastAsia="ru-RU"/>
          <w14:ligatures w14:val="none"/>
        </w:rPr>
        <w:t xml:space="preserve"> і здорового способу </w:t>
      </w:r>
      <w:proofErr w:type="spellStart"/>
      <w:r w:rsidRPr="00480AE0">
        <w:rPr>
          <w:rFonts w:ascii="Times New Roman" w:eastAsia="Times New Roman" w:hAnsi="Times New Roman" w:cs="Times New Roman"/>
          <w:kern w:val="0"/>
          <w:sz w:val="28"/>
          <w:szCs w:val="28"/>
          <w:lang w:eastAsia="ru-RU"/>
          <w14:ligatures w14:val="none"/>
        </w:rPr>
        <w:t>життя</w:t>
      </w:r>
      <w:proofErr w:type="spellEnd"/>
      <w:r w:rsidRPr="00480AE0">
        <w:rPr>
          <w:rFonts w:ascii="Times New Roman" w:eastAsia="Times New Roman" w:hAnsi="Times New Roman" w:cs="Times New Roman"/>
          <w:kern w:val="0"/>
          <w:sz w:val="28"/>
          <w:szCs w:val="28"/>
          <w:lang w:eastAsia="ru-RU"/>
          <w14:ligatures w14:val="none"/>
        </w:rPr>
        <w:t>.</w:t>
      </w:r>
    </w:p>
    <w:p w14:paraId="245AB974" w14:textId="77777777" w:rsidR="00480AE0" w:rsidRPr="00480AE0" w:rsidRDefault="00480AE0" w:rsidP="00134DFB">
      <w:pPr>
        <w:spacing w:after="0" w:line="360" w:lineRule="auto"/>
        <w:ind w:firstLine="720"/>
        <w:jc w:val="both"/>
        <w:rPr>
          <w:rFonts w:ascii="Times New Roman" w:eastAsia="Times New Roman" w:hAnsi="Times New Roman" w:cs="Times New Roman"/>
          <w:kern w:val="0"/>
          <w:sz w:val="28"/>
          <w:szCs w:val="28"/>
          <w:lang w:eastAsia="ru-RU"/>
          <w14:ligatures w14:val="none"/>
        </w:rPr>
      </w:pPr>
      <w:proofErr w:type="spellStart"/>
      <w:r w:rsidRPr="00480AE0">
        <w:rPr>
          <w:rFonts w:ascii="Times New Roman" w:eastAsia="Times New Roman" w:hAnsi="Times New Roman" w:cs="Times New Roman"/>
          <w:kern w:val="0"/>
          <w:sz w:val="28"/>
          <w:szCs w:val="28"/>
          <w:lang w:eastAsia="ru-RU"/>
          <w14:ligatures w14:val="none"/>
        </w:rPr>
        <w:t>Діяльність</w:t>
      </w:r>
      <w:proofErr w:type="spellEnd"/>
      <w:r w:rsidRPr="00480AE0">
        <w:rPr>
          <w:rFonts w:ascii="Times New Roman" w:eastAsia="Times New Roman" w:hAnsi="Times New Roman" w:cs="Times New Roman"/>
          <w:kern w:val="0"/>
          <w:sz w:val="28"/>
          <w:szCs w:val="28"/>
          <w:lang w:eastAsia="ru-RU"/>
          <w14:ligatures w14:val="none"/>
        </w:rPr>
        <w:t xml:space="preserve"> ВООЗ </w:t>
      </w:r>
      <w:proofErr w:type="spellStart"/>
      <w:r w:rsidRPr="00480AE0">
        <w:rPr>
          <w:rFonts w:ascii="Times New Roman" w:eastAsia="Times New Roman" w:hAnsi="Times New Roman" w:cs="Times New Roman"/>
          <w:kern w:val="0"/>
          <w:sz w:val="28"/>
          <w:szCs w:val="28"/>
          <w:lang w:eastAsia="ru-RU"/>
          <w14:ligatures w14:val="none"/>
        </w:rPr>
        <w:t>охоплює</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багато</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аспектів</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охорони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здоров'я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Серед</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основних</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напрямків</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можна</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виділити</w:t>
      </w:r>
      <w:proofErr w:type="spellEnd"/>
      <w:r w:rsidRPr="00480AE0">
        <w:rPr>
          <w:rFonts w:ascii="Times New Roman" w:eastAsia="Times New Roman" w:hAnsi="Times New Roman" w:cs="Times New Roman"/>
          <w:kern w:val="0"/>
          <w:sz w:val="28"/>
          <w:szCs w:val="28"/>
          <w:lang w:eastAsia="ru-RU"/>
          <w14:ligatures w14:val="none"/>
        </w:rPr>
        <w:t>:</w:t>
      </w:r>
    </w:p>
    <w:p w14:paraId="47895C26" w14:textId="77777777" w:rsidR="00480AE0" w:rsidRPr="00480AE0" w:rsidRDefault="00480AE0" w:rsidP="00134DFB">
      <w:pPr>
        <w:numPr>
          <w:ilvl w:val="0"/>
          <w:numId w:val="36"/>
        </w:numPr>
        <w:spacing w:after="0" w:line="360" w:lineRule="auto"/>
        <w:ind w:left="0" w:firstLine="720"/>
        <w:jc w:val="both"/>
        <w:rPr>
          <w:rFonts w:ascii="Times New Roman" w:eastAsia="Times New Roman" w:hAnsi="Times New Roman" w:cs="Times New Roman"/>
          <w:kern w:val="0"/>
          <w:sz w:val="28"/>
          <w:szCs w:val="28"/>
          <w:lang w:eastAsia="ru-RU"/>
          <w14:ligatures w14:val="none"/>
        </w:rPr>
      </w:pPr>
      <w:proofErr w:type="spellStart"/>
      <w:r w:rsidRPr="00480AE0">
        <w:rPr>
          <w:rFonts w:ascii="Times New Roman" w:eastAsia="Times New Roman" w:hAnsi="Times New Roman" w:cs="Times New Roman"/>
          <w:b/>
          <w:bCs/>
          <w:kern w:val="0"/>
          <w:sz w:val="28"/>
          <w:szCs w:val="28"/>
          <w:lang w:eastAsia="ru-RU"/>
          <w14:ligatures w14:val="none"/>
        </w:rPr>
        <w:lastRenderedPageBreak/>
        <w:t>Зміцнення</w:t>
      </w:r>
      <w:proofErr w:type="spellEnd"/>
      <w:r w:rsidRPr="00480AE0">
        <w:rPr>
          <w:rFonts w:ascii="Times New Roman" w:eastAsia="Times New Roman" w:hAnsi="Times New Roman" w:cs="Times New Roman"/>
          <w:b/>
          <w:bCs/>
          <w:kern w:val="0"/>
          <w:sz w:val="28"/>
          <w:szCs w:val="28"/>
          <w:lang w:eastAsia="ru-RU"/>
          <w14:ligatures w14:val="none"/>
        </w:rPr>
        <w:t xml:space="preserve"> та </w:t>
      </w:r>
      <w:proofErr w:type="spellStart"/>
      <w:r w:rsidRPr="00480AE0">
        <w:rPr>
          <w:rFonts w:ascii="Times New Roman" w:eastAsia="Times New Roman" w:hAnsi="Times New Roman" w:cs="Times New Roman"/>
          <w:b/>
          <w:bCs/>
          <w:kern w:val="0"/>
          <w:sz w:val="28"/>
          <w:szCs w:val="28"/>
          <w:lang w:eastAsia="ru-RU"/>
          <w14:ligatures w14:val="none"/>
        </w:rPr>
        <w:t>удосконалення</w:t>
      </w:r>
      <w:proofErr w:type="spellEnd"/>
      <w:r w:rsidRPr="00480AE0">
        <w:rPr>
          <w:rFonts w:ascii="Times New Roman" w:eastAsia="Times New Roman" w:hAnsi="Times New Roman" w:cs="Times New Roman"/>
          <w:b/>
          <w:bCs/>
          <w:kern w:val="0"/>
          <w:sz w:val="28"/>
          <w:szCs w:val="28"/>
          <w:lang w:eastAsia="ru-RU"/>
          <w14:ligatures w14:val="none"/>
        </w:rPr>
        <w:t xml:space="preserve"> служб </w:t>
      </w:r>
      <w:proofErr w:type="spellStart"/>
      <w:r w:rsidRPr="00480AE0">
        <w:rPr>
          <w:rFonts w:ascii="Times New Roman" w:eastAsia="Times New Roman" w:hAnsi="Times New Roman" w:cs="Times New Roman"/>
          <w:b/>
          <w:bCs/>
          <w:kern w:val="0"/>
          <w:sz w:val="28"/>
          <w:szCs w:val="28"/>
          <w:lang w:eastAsia="ru-RU"/>
          <w14:ligatures w14:val="none"/>
        </w:rPr>
        <w:t>охорони</w:t>
      </w:r>
      <w:proofErr w:type="spellEnd"/>
      <w:r w:rsidRPr="00480AE0">
        <w:rPr>
          <w:rFonts w:ascii="Times New Roman" w:eastAsia="Times New Roman" w:hAnsi="Times New Roman" w:cs="Times New Roman"/>
          <w:b/>
          <w:bCs/>
          <w:kern w:val="0"/>
          <w:sz w:val="28"/>
          <w:szCs w:val="28"/>
          <w:lang w:eastAsia="ru-RU"/>
          <w14:ligatures w14:val="none"/>
        </w:rPr>
        <w:t xml:space="preserve"> </w:t>
      </w:r>
      <w:proofErr w:type="spellStart"/>
      <w:r w:rsidRPr="00480AE0">
        <w:rPr>
          <w:rFonts w:ascii="Times New Roman" w:eastAsia="Times New Roman" w:hAnsi="Times New Roman" w:cs="Times New Roman"/>
          <w:b/>
          <w:bCs/>
          <w:kern w:val="0"/>
          <w:sz w:val="28"/>
          <w:szCs w:val="28"/>
          <w:lang w:eastAsia="ru-RU"/>
          <w14:ligatures w14:val="none"/>
        </w:rPr>
        <w:t>здоров’я</w:t>
      </w:r>
      <w:proofErr w:type="spellEnd"/>
      <w:r w:rsidRPr="00480AE0">
        <w:rPr>
          <w:rFonts w:ascii="Times New Roman" w:eastAsia="Times New Roman" w:hAnsi="Times New Roman" w:cs="Times New Roman"/>
          <w:kern w:val="0"/>
          <w:sz w:val="28"/>
          <w:szCs w:val="28"/>
          <w:lang w:eastAsia="ru-RU"/>
          <w14:ligatures w14:val="none"/>
        </w:rPr>
        <w:t xml:space="preserve">: ВООЗ </w:t>
      </w:r>
      <w:proofErr w:type="spellStart"/>
      <w:r w:rsidRPr="00480AE0">
        <w:rPr>
          <w:rFonts w:ascii="Times New Roman" w:eastAsia="Times New Roman" w:hAnsi="Times New Roman" w:cs="Times New Roman"/>
          <w:kern w:val="0"/>
          <w:sz w:val="28"/>
          <w:szCs w:val="28"/>
          <w:lang w:eastAsia="ru-RU"/>
          <w14:ligatures w14:val="none"/>
        </w:rPr>
        <w:t>надає</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країнам</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технічну</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допомогу</w:t>
      </w:r>
      <w:proofErr w:type="spellEnd"/>
      <w:r w:rsidRPr="00480AE0">
        <w:rPr>
          <w:rFonts w:ascii="Times New Roman" w:eastAsia="Times New Roman" w:hAnsi="Times New Roman" w:cs="Times New Roman"/>
          <w:kern w:val="0"/>
          <w:sz w:val="28"/>
          <w:szCs w:val="28"/>
          <w:lang w:eastAsia="ru-RU"/>
          <w14:ligatures w14:val="none"/>
        </w:rPr>
        <w:t xml:space="preserve"> у </w:t>
      </w:r>
      <w:proofErr w:type="spellStart"/>
      <w:r w:rsidRPr="00480AE0">
        <w:rPr>
          <w:rFonts w:ascii="Times New Roman" w:eastAsia="Times New Roman" w:hAnsi="Times New Roman" w:cs="Times New Roman"/>
          <w:kern w:val="0"/>
          <w:sz w:val="28"/>
          <w:szCs w:val="28"/>
          <w:lang w:eastAsia="ru-RU"/>
          <w14:ligatures w14:val="none"/>
        </w:rPr>
        <w:t>розбудові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ефективних</w:t>
      </w:r>
      <w:proofErr w:type="spellEnd"/>
      <w:r w:rsidRPr="00480AE0">
        <w:rPr>
          <w:rFonts w:ascii="Times New Roman" w:eastAsia="Times New Roman" w:hAnsi="Times New Roman" w:cs="Times New Roman"/>
          <w:kern w:val="0"/>
          <w:sz w:val="28"/>
          <w:szCs w:val="28"/>
          <w:lang w:eastAsia="ru-RU"/>
          <w14:ligatures w14:val="none"/>
        </w:rPr>
        <w:t xml:space="preserve"> систем </w:t>
      </w:r>
      <w:proofErr w:type="spellStart"/>
      <w:r w:rsidRPr="00480AE0">
        <w:rPr>
          <w:rFonts w:ascii="Times New Roman" w:eastAsia="Times New Roman" w:hAnsi="Times New Roman" w:cs="Times New Roman"/>
          <w:kern w:val="0"/>
          <w:sz w:val="28"/>
          <w:szCs w:val="28"/>
          <w:lang w:eastAsia="ru-RU"/>
          <w14:ligatures w14:val="none"/>
        </w:rPr>
        <w:t>охорони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здоров’я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що</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включає</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організацію</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медичних</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послуг</w:t>
      </w:r>
      <w:proofErr w:type="spellEnd"/>
      <w:r w:rsidRPr="00480AE0">
        <w:rPr>
          <w:rFonts w:ascii="Times New Roman" w:eastAsia="Times New Roman" w:hAnsi="Times New Roman" w:cs="Times New Roman"/>
          <w:kern w:val="0"/>
          <w:sz w:val="28"/>
          <w:szCs w:val="28"/>
          <w:lang w:eastAsia="ru-RU"/>
          <w14:ligatures w14:val="none"/>
        </w:rPr>
        <w:t xml:space="preserve"> та </w:t>
      </w:r>
      <w:proofErr w:type="spellStart"/>
      <w:r w:rsidRPr="00480AE0">
        <w:rPr>
          <w:rFonts w:ascii="Times New Roman" w:eastAsia="Times New Roman" w:hAnsi="Times New Roman" w:cs="Times New Roman"/>
          <w:kern w:val="0"/>
          <w:sz w:val="28"/>
          <w:szCs w:val="28"/>
          <w:lang w:eastAsia="ru-RU"/>
          <w14:ligatures w14:val="none"/>
        </w:rPr>
        <w:t>підготовку</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медичних</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кадрів</w:t>
      </w:r>
      <w:proofErr w:type="spellEnd"/>
      <w:r w:rsidRPr="00480AE0">
        <w:rPr>
          <w:rFonts w:ascii="Times New Roman" w:eastAsia="Times New Roman" w:hAnsi="Times New Roman" w:cs="Times New Roman"/>
          <w:kern w:val="0"/>
          <w:sz w:val="28"/>
          <w:szCs w:val="28"/>
          <w:lang w:eastAsia="ru-RU"/>
          <w14:ligatures w14:val="none"/>
        </w:rPr>
        <w:t>.</w:t>
      </w:r>
    </w:p>
    <w:p w14:paraId="7BA102CE" w14:textId="77777777" w:rsidR="00480AE0" w:rsidRPr="00480AE0" w:rsidRDefault="00480AE0" w:rsidP="00134DFB">
      <w:pPr>
        <w:numPr>
          <w:ilvl w:val="0"/>
          <w:numId w:val="36"/>
        </w:numPr>
        <w:spacing w:after="0" w:line="360" w:lineRule="auto"/>
        <w:ind w:left="0" w:firstLine="720"/>
        <w:jc w:val="both"/>
        <w:rPr>
          <w:rFonts w:ascii="Times New Roman" w:eastAsia="Times New Roman" w:hAnsi="Times New Roman" w:cs="Times New Roman"/>
          <w:kern w:val="0"/>
          <w:sz w:val="28"/>
          <w:szCs w:val="28"/>
          <w:lang w:eastAsia="ru-RU"/>
          <w14:ligatures w14:val="none"/>
        </w:rPr>
      </w:pPr>
      <w:proofErr w:type="spellStart"/>
      <w:r w:rsidRPr="00480AE0">
        <w:rPr>
          <w:rFonts w:ascii="Times New Roman" w:eastAsia="Times New Roman" w:hAnsi="Times New Roman" w:cs="Times New Roman"/>
          <w:b/>
          <w:bCs/>
          <w:kern w:val="0"/>
          <w:sz w:val="28"/>
          <w:szCs w:val="28"/>
          <w:lang w:eastAsia="ru-RU"/>
          <w14:ligatures w14:val="none"/>
        </w:rPr>
        <w:t>Попередження</w:t>
      </w:r>
      <w:proofErr w:type="spellEnd"/>
      <w:r w:rsidRPr="00480AE0">
        <w:rPr>
          <w:rFonts w:ascii="Times New Roman" w:eastAsia="Times New Roman" w:hAnsi="Times New Roman" w:cs="Times New Roman"/>
          <w:b/>
          <w:bCs/>
          <w:kern w:val="0"/>
          <w:sz w:val="28"/>
          <w:szCs w:val="28"/>
          <w:lang w:eastAsia="ru-RU"/>
          <w14:ligatures w14:val="none"/>
        </w:rPr>
        <w:t xml:space="preserve"> та </w:t>
      </w:r>
      <w:proofErr w:type="spellStart"/>
      <w:r w:rsidRPr="00480AE0">
        <w:rPr>
          <w:rFonts w:ascii="Times New Roman" w:eastAsia="Times New Roman" w:hAnsi="Times New Roman" w:cs="Times New Roman"/>
          <w:b/>
          <w:bCs/>
          <w:kern w:val="0"/>
          <w:sz w:val="28"/>
          <w:szCs w:val="28"/>
          <w:lang w:eastAsia="ru-RU"/>
          <w14:ligatures w14:val="none"/>
        </w:rPr>
        <w:t>боротьба</w:t>
      </w:r>
      <w:proofErr w:type="spellEnd"/>
      <w:r w:rsidRPr="00480AE0">
        <w:rPr>
          <w:rFonts w:ascii="Times New Roman" w:eastAsia="Times New Roman" w:hAnsi="Times New Roman" w:cs="Times New Roman"/>
          <w:b/>
          <w:bCs/>
          <w:kern w:val="0"/>
          <w:sz w:val="28"/>
          <w:szCs w:val="28"/>
          <w:lang w:eastAsia="ru-RU"/>
          <w14:ligatures w14:val="none"/>
        </w:rPr>
        <w:t xml:space="preserve"> з </w:t>
      </w:r>
      <w:proofErr w:type="spellStart"/>
      <w:r w:rsidRPr="00480AE0">
        <w:rPr>
          <w:rFonts w:ascii="Times New Roman" w:eastAsia="Times New Roman" w:hAnsi="Times New Roman" w:cs="Times New Roman"/>
          <w:b/>
          <w:bCs/>
          <w:kern w:val="0"/>
          <w:sz w:val="28"/>
          <w:szCs w:val="28"/>
          <w:lang w:eastAsia="ru-RU"/>
          <w14:ligatures w14:val="none"/>
        </w:rPr>
        <w:t>захворюваннями</w:t>
      </w:r>
      <w:proofErr w:type="spellEnd"/>
      <w:r w:rsidRPr="00480AE0">
        <w:rPr>
          <w:rFonts w:ascii="Times New Roman" w:eastAsia="Times New Roman" w:hAnsi="Times New Roman" w:cs="Times New Roman"/>
          <w:kern w:val="0"/>
          <w:sz w:val="28"/>
          <w:szCs w:val="28"/>
          <w:lang w:eastAsia="ru-RU"/>
          <w14:ligatures w14:val="none"/>
        </w:rPr>
        <w:t xml:space="preserve">: ВООЗ активно </w:t>
      </w:r>
      <w:proofErr w:type="spellStart"/>
      <w:r w:rsidRPr="00480AE0">
        <w:rPr>
          <w:rFonts w:ascii="Times New Roman" w:eastAsia="Times New Roman" w:hAnsi="Times New Roman" w:cs="Times New Roman"/>
          <w:kern w:val="0"/>
          <w:sz w:val="28"/>
          <w:szCs w:val="28"/>
          <w:lang w:eastAsia="ru-RU"/>
          <w14:ligatures w14:val="none"/>
        </w:rPr>
        <w:t>працює</w:t>
      </w:r>
      <w:proofErr w:type="spellEnd"/>
      <w:r w:rsidRPr="00480AE0">
        <w:rPr>
          <w:rFonts w:ascii="Times New Roman" w:eastAsia="Times New Roman" w:hAnsi="Times New Roman" w:cs="Times New Roman"/>
          <w:kern w:val="0"/>
          <w:sz w:val="28"/>
          <w:szCs w:val="28"/>
          <w:lang w:eastAsia="ru-RU"/>
          <w14:ligatures w14:val="none"/>
        </w:rPr>
        <w:t xml:space="preserve"> над контролем </w:t>
      </w:r>
      <w:proofErr w:type="spellStart"/>
      <w:r w:rsidRPr="00480AE0">
        <w:rPr>
          <w:rFonts w:ascii="Times New Roman" w:eastAsia="Times New Roman" w:hAnsi="Times New Roman" w:cs="Times New Roman"/>
          <w:kern w:val="0"/>
          <w:sz w:val="28"/>
          <w:szCs w:val="28"/>
          <w:lang w:eastAsia="ru-RU"/>
          <w14:ligatures w14:val="none"/>
        </w:rPr>
        <w:t>інфекційних</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наприклад</w:t>
      </w:r>
      <w:proofErr w:type="spellEnd"/>
      <w:r w:rsidRPr="00480AE0">
        <w:rPr>
          <w:rFonts w:ascii="Times New Roman" w:eastAsia="Times New Roman" w:hAnsi="Times New Roman" w:cs="Times New Roman"/>
          <w:kern w:val="0"/>
          <w:sz w:val="28"/>
          <w:szCs w:val="28"/>
          <w:lang w:eastAsia="ru-RU"/>
          <w14:ligatures w14:val="none"/>
        </w:rPr>
        <w:t xml:space="preserve">, ВІЛ/СНІД, </w:t>
      </w:r>
      <w:proofErr w:type="spellStart"/>
      <w:r w:rsidRPr="00480AE0">
        <w:rPr>
          <w:rFonts w:ascii="Times New Roman" w:eastAsia="Times New Roman" w:hAnsi="Times New Roman" w:cs="Times New Roman"/>
          <w:kern w:val="0"/>
          <w:sz w:val="28"/>
          <w:szCs w:val="28"/>
          <w:lang w:eastAsia="ru-RU"/>
          <w14:ligatures w14:val="none"/>
        </w:rPr>
        <w:t>туберкульоз</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малярія</w:t>
      </w:r>
      <w:proofErr w:type="spellEnd"/>
      <w:r w:rsidRPr="00480AE0">
        <w:rPr>
          <w:rFonts w:ascii="Times New Roman" w:eastAsia="Times New Roman" w:hAnsi="Times New Roman" w:cs="Times New Roman"/>
          <w:kern w:val="0"/>
          <w:sz w:val="28"/>
          <w:szCs w:val="28"/>
          <w:lang w:eastAsia="ru-RU"/>
          <w14:ligatures w14:val="none"/>
        </w:rPr>
        <w:t xml:space="preserve">) та </w:t>
      </w:r>
      <w:proofErr w:type="spellStart"/>
      <w:r w:rsidRPr="00480AE0">
        <w:rPr>
          <w:rFonts w:ascii="Times New Roman" w:eastAsia="Times New Roman" w:hAnsi="Times New Roman" w:cs="Times New Roman"/>
          <w:kern w:val="0"/>
          <w:sz w:val="28"/>
          <w:szCs w:val="28"/>
          <w:lang w:eastAsia="ru-RU"/>
          <w14:ligatures w14:val="none"/>
        </w:rPr>
        <w:t>неінфекційних</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захворювань</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серцево-судинні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хвороби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діабет</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Організація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розробляє</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програми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профілактики</w:t>
      </w:r>
      <w:proofErr w:type="spellEnd"/>
      <w:r w:rsidRPr="00480AE0">
        <w:rPr>
          <w:rFonts w:ascii="Times New Roman" w:eastAsia="Times New Roman" w:hAnsi="Times New Roman" w:cs="Times New Roman"/>
          <w:kern w:val="0"/>
          <w:sz w:val="28"/>
          <w:szCs w:val="28"/>
          <w:lang w:eastAsia="ru-RU"/>
          <w14:ligatures w14:val="none"/>
        </w:rPr>
        <w:t xml:space="preserve"> і </w:t>
      </w:r>
      <w:proofErr w:type="spellStart"/>
      <w:r w:rsidRPr="00480AE0">
        <w:rPr>
          <w:rFonts w:ascii="Times New Roman" w:eastAsia="Times New Roman" w:hAnsi="Times New Roman" w:cs="Times New Roman"/>
          <w:kern w:val="0"/>
          <w:sz w:val="28"/>
          <w:szCs w:val="28"/>
          <w:lang w:eastAsia="ru-RU"/>
          <w14:ligatures w14:val="none"/>
        </w:rPr>
        <w:t>лікування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що</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допомагають</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знижувати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захворюваність</w:t>
      </w:r>
      <w:proofErr w:type="spellEnd"/>
      <w:r w:rsidRPr="00480AE0">
        <w:rPr>
          <w:rFonts w:ascii="Times New Roman" w:eastAsia="Times New Roman" w:hAnsi="Times New Roman" w:cs="Times New Roman"/>
          <w:kern w:val="0"/>
          <w:sz w:val="28"/>
          <w:szCs w:val="28"/>
          <w:lang w:eastAsia="ru-RU"/>
          <w14:ligatures w14:val="none"/>
        </w:rPr>
        <w:t xml:space="preserve"> і </w:t>
      </w:r>
      <w:proofErr w:type="spellStart"/>
      <w:r w:rsidRPr="00480AE0">
        <w:rPr>
          <w:rFonts w:ascii="Times New Roman" w:eastAsia="Times New Roman" w:hAnsi="Times New Roman" w:cs="Times New Roman"/>
          <w:kern w:val="0"/>
          <w:sz w:val="28"/>
          <w:szCs w:val="28"/>
          <w:lang w:eastAsia="ru-RU"/>
          <w14:ligatures w14:val="none"/>
        </w:rPr>
        <w:t>смертність</w:t>
      </w:r>
      <w:proofErr w:type="spellEnd"/>
      <w:r w:rsidRPr="00480AE0">
        <w:rPr>
          <w:rFonts w:ascii="Times New Roman" w:eastAsia="Times New Roman" w:hAnsi="Times New Roman" w:cs="Times New Roman"/>
          <w:kern w:val="0"/>
          <w:sz w:val="28"/>
          <w:szCs w:val="28"/>
          <w:lang w:eastAsia="ru-RU"/>
          <w14:ligatures w14:val="none"/>
        </w:rPr>
        <w:t>.</w:t>
      </w:r>
    </w:p>
    <w:p w14:paraId="6AF59357" w14:textId="77777777" w:rsidR="00480AE0" w:rsidRPr="00480AE0" w:rsidRDefault="00480AE0" w:rsidP="00134DFB">
      <w:pPr>
        <w:numPr>
          <w:ilvl w:val="0"/>
          <w:numId w:val="36"/>
        </w:numPr>
        <w:spacing w:after="0" w:line="360" w:lineRule="auto"/>
        <w:ind w:left="0" w:firstLine="720"/>
        <w:jc w:val="both"/>
        <w:rPr>
          <w:rFonts w:ascii="Times New Roman" w:eastAsia="Times New Roman" w:hAnsi="Times New Roman" w:cs="Times New Roman"/>
          <w:kern w:val="0"/>
          <w:sz w:val="28"/>
          <w:szCs w:val="28"/>
          <w:lang w:eastAsia="ru-RU"/>
          <w14:ligatures w14:val="none"/>
        </w:rPr>
      </w:pPr>
      <w:proofErr w:type="spellStart"/>
      <w:r w:rsidRPr="00480AE0">
        <w:rPr>
          <w:rFonts w:ascii="Times New Roman" w:eastAsia="Times New Roman" w:hAnsi="Times New Roman" w:cs="Times New Roman"/>
          <w:b/>
          <w:bCs/>
          <w:kern w:val="0"/>
          <w:sz w:val="28"/>
          <w:szCs w:val="28"/>
          <w:lang w:eastAsia="ru-RU"/>
          <w14:ligatures w14:val="none"/>
        </w:rPr>
        <w:t>Охорона</w:t>
      </w:r>
      <w:proofErr w:type="spellEnd"/>
      <w:r w:rsidRPr="00480AE0">
        <w:rPr>
          <w:rFonts w:ascii="Times New Roman" w:eastAsia="Times New Roman" w:hAnsi="Times New Roman" w:cs="Times New Roman"/>
          <w:b/>
          <w:bCs/>
          <w:kern w:val="0"/>
          <w:sz w:val="28"/>
          <w:szCs w:val="28"/>
          <w:lang w:eastAsia="ru-RU"/>
          <w14:ligatures w14:val="none"/>
        </w:rPr>
        <w:t xml:space="preserve"> </w:t>
      </w:r>
      <w:proofErr w:type="spellStart"/>
      <w:r w:rsidRPr="00480AE0">
        <w:rPr>
          <w:rFonts w:ascii="Times New Roman" w:eastAsia="Times New Roman" w:hAnsi="Times New Roman" w:cs="Times New Roman"/>
          <w:b/>
          <w:bCs/>
          <w:kern w:val="0"/>
          <w:sz w:val="28"/>
          <w:szCs w:val="28"/>
          <w:lang w:eastAsia="ru-RU"/>
          <w14:ligatures w14:val="none"/>
        </w:rPr>
        <w:t>навколишнього</w:t>
      </w:r>
      <w:proofErr w:type="spellEnd"/>
      <w:r w:rsidRPr="00480AE0">
        <w:rPr>
          <w:rFonts w:ascii="Times New Roman" w:eastAsia="Times New Roman" w:hAnsi="Times New Roman" w:cs="Times New Roman"/>
          <w:b/>
          <w:bCs/>
          <w:kern w:val="0"/>
          <w:sz w:val="28"/>
          <w:szCs w:val="28"/>
          <w:lang w:eastAsia="ru-RU"/>
          <w14:ligatures w14:val="none"/>
        </w:rPr>
        <w:t xml:space="preserve"> </w:t>
      </w:r>
      <w:proofErr w:type="spellStart"/>
      <w:r w:rsidRPr="00480AE0">
        <w:rPr>
          <w:rFonts w:ascii="Times New Roman" w:eastAsia="Times New Roman" w:hAnsi="Times New Roman" w:cs="Times New Roman"/>
          <w:b/>
          <w:bCs/>
          <w:kern w:val="0"/>
          <w:sz w:val="28"/>
          <w:szCs w:val="28"/>
          <w:lang w:eastAsia="ru-RU"/>
          <w14:ligatures w14:val="none"/>
        </w:rPr>
        <w:t>середовища</w:t>
      </w:r>
      <w:proofErr w:type="spellEnd"/>
      <w:r w:rsidRPr="00480AE0">
        <w:rPr>
          <w:rFonts w:ascii="Times New Roman" w:eastAsia="Times New Roman" w:hAnsi="Times New Roman" w:cs="Times New Roman"/>
          <w:kern w:val="0"/>
          <w:sz w:val="28"/>
          <w:szCs w:val="28"/>
          <w:lang w:eastAsia="ru-RU"/>
          <w14:ligatures w14:val="none"/>
        </w:rPr>
        <w:t xml:space="preserve">: ВООЗ </w:t>
      </w:r>
      <w:proofErr w:type="spellStart"/>
      <w:r w:rsidRPr="00480AE0">
        <w:rPr>
          <w:rFonts w:ascii="Times New Roman" w:eastAsia="Times New Roman" w:hAnsi="Times New Roman" w:cs="Times New Roman"/>
          <w:kern w:val="0"/>
          <w:sz w:val="28"/>
          <w:szCs w:val="28"/>
          <w:lang w:eastAsia="ru-RU"/>
          <w14:ligatures w14:val="none"/>
        </w:rPr>
        <w:t>визнає</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тісний</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зв'язок</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між</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здоров'ям</w:t>
      </w:r>
      <w:proofErr w:type="spellEnd"/>
      <w:r w:rsidRPr="00480AE0">
        <w:rPr>
          <w:rFonts w:ascii="Times New Roman" w:eastAsia="Times New Roman" w:hAnsi="Times New Roman" w:cs="Times New Roman"/>
          <w:kern w:val="0"/>
          <w:sz w:val="28"/>
          <w:szCs w:val="28"/>
          <w:lang w:eastAsia="ru-RU"/>
          <w14:ligatures w14:val="none"/>
        </w:rPr>
        <w:t xml:space="preserve"> людей і станом </w:t>
      </w:r>
      <w:proofErr w:type="spellStart"/>
      <w:r w:rsidRPr="00480AE0">
        <w:rPr>
          <w:rFonts w:ascii="Times New Roman" w:eastAsia="Times New Roman" w:hAnsi="Times New Roman" w:cs="Times New Roman"/>
          <w:kern w:val="0"/>
          <w:sz w:val="28"/>
          <w:szCs w:val="28"/>
          <w:lang w:eastAsia="ru-RU"/>
          <w14:ligatures w14:val="none"/>
        </w:rPr>
        <w:t>навколишнього</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середовища</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Організація</w:t>
      </w:r>
      <w:proofErr w:type="spellEnd"/>
      <w:r w:rsidRPr="00480AE0">
        <w:rPr>
          <w:rFonts w:ascii="Times New Roman" w:eastAsia="Times New Roman" w:hAnsi="Times New Roman" w:cs="Times New Roman"/>
          <w:kern w:val="0"/>
          <w:sz w:val="28"/>
          <w:szCs w:val="28"/>
          <w:lang w:eastAsia="ru-RU"/>
          <w14:ligatures w14:val="none"/>
        </w:rPr>
        <w:t xml:space="preserve"> проводить </w:t>
      </w:r>
      <w:proofErr w:type="spellStart"/>
      <w:r w:rsidRPr="00480AE0">
        <w:rPr>
          <w:rFonts w:ascii="Times New Roman" w:eastAsia="Times New Roman" w:hAnsi="Times New Roman" w:cs="Times New Roman"/>
          <w:kern w:val="0"/>
          <w:sz w:val="28"/>
          <w:szCs w:val="28"/>
          <w:lang w:eastAsia="ru-RU"/>
          <w14:ligatures w14:val="none"/>
        </w:rPr>
        <w:t>дослідження</w:t>
      </w:r>
      <w:proofErr w:type="spellEnd"/>
      <w:r w:rsidRPr="00480AE0">
        <w:rPr>
          <w:rFonts w:ascii="Times New Roman" w:eastAsia="Times New Roman" w:hAnsi="Times New Roman" w:cs="Times New Roman"/>
          <w:kern w:val="0"/>
          <w:sz w:val="28"/>
          <w:szCs w:val="28"/>
          <w:lang w:eastAsia="ru-RU"/>
          <w14:ligatures w14:val="none"/>
        </w:rPr>
        <w:t xml:space="preserve"> та </w:t>
      </w:r>
      <w:proofErr w:type="spellStart"/>
      <w:r w:rsidRPr="00480AE0">
        <w:rPr>
          <w:rFonts w:ascii="Times New Roman" w:eastAsia="Times New Roman" w:hAnsi="Times New Roman" w:cs="Times New Roman"/>
          <w:kern w:val="0"/>
          <w:sz w:val="28"/>
          <w:szCs w:val="28"/>
          <w:lang w:eastAsia="ru-RU"/>
          <w14:ligatures w14:val="none"/>
        </w:rPr>
        <w:t>впроваджує</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ініціативи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спрямовані</w:t>
      </w:r>
      <w:proofErr w:type="spellEnd"/>
      <w:r w:rsidRPr="00480AE0">
        <w:rPr>
          <w:rFonts w:ascii="Times New Roman" w:eastAsia="Times New Roman" w:hAnsi="Times New Roman" w:cs="Times New Roman"/>
          <w:kern w:val="0"/>
          <w:sz w:val="28"/>
          <w:szCs w:val="28"/>
          <w:lang w:eastAsia="ru-RU"/>
          <w14:ligatures w14:val="none"/>
        </w:rPr>
        <w:t xml:space="preserve"> на </w:t>
      </w:r>
      <w:proofErr w:type="spellStart"/>
      <w:r w:rsidRPr="00480AE0">
        <w:rPr>
          <w:rFonts w:ascii="Times New Roman" w:eastAsia="Times New Roman" w:hAnsi="Times New Roman" w:cs="Times New Roman"/>
          <w:kern w:val="0"/>
          <w:sz w:val="28"/>
          <w:szCs w:val="28"/>
          <w:lang w:eastAsia="ru-RU"/>
          <w14:ligatures w14:val="none"/>
        </w:rPr>
        <w:t>зменшення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забруднення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повітря</w:t>
      </w:r>
      <w:proofErr w:type="spellEnd"/>
      <w:r w:rsidRPr="00480AE0">
        <w:rPr>
          <w:rFonts w:ascii="Times New Roman" w:eastAsia="Times New Roman" w:hAnsi="Times New Roman" w:cs="Times New Roman"/>
          <w:kern w:val="0"/>
          <w:sz w:val="28"/>
          <w:szCs w:val="28"/>
          <w:lang w:eastAsia="ru-RU"/>
          <w14:ligatures w14:val="none"/>
        </w:rPr>
        <w:t xml:space="preserve">, води та </w:t>
      </w:r>
      <w:proofErr w:type="spellStart"/>
      <w:r w:rsidRPr="00480AE0">
        <w:rPr>
          <w:rFonts w:ascii="Times New Roman" w:eastAsia="Times New Roman" w:hAnsi="Times New Roman" w:cs="Times New Roman"/>
          <w:kern w:val="0"/>
          <w:sz w:val="28"/>
          <w:szCs w:val="28"/>
          <w:lang w:eastAsia="ru-RU"/>
          <w14:ligatures w14:val="none"/>
        </w:rPr>
        <w:t>ґрунту</w:t>
      </w:r>
      <w:proofErr w:type="spellEnd"/>
      <w:r w:rsidRPr="00480AE0">
        <w:rPr>
          <w:rFonts w:ascii="Times New Roman" w:eastAsia="Times New Roman" w:hAnsi="Times New Roman" w:cs="Times New Roman"/>
          <w:kern w:val="0"/>
          <w:sz w:val="28"/>
          <w:szCs w:val="28"/>
          <w:lang w:eastAsia="ru-RU"/>
          <w14:ligatures w14:val="none"/>
        </w:rPr>
        <w:t>.</w:t>
      </w:r>
    </w:p>
    <w:p w14:paraId="6A227035" w14:textId="77777777" w:rsidR="00480AE0" w:rsidRPr="00480AE0" w:rsidRDefault="00480AE0" w:rsidP="00134DFB">
      <w:pPr>
        <w:numPr>
          <w:ilvl w:val="0"/>
          <w:numId w:val="36"/>
        </w:numPr>
        <w:spacing w:after="0" w:line="360" w:lineRule="auto"/>
        <w:ind w:left="0" w:firstLine="720"/>
        <w:jc w:val="both"/>
        <w:rPr>
          <w:rFonts w:ascii="Times New Roman" w:eastAsia="Times New Roman" w:hAnsi="Times New Roman" w:cs="Times New Roman"/>
          <w:kern w:val="0"/>
          <w:sz w:val="28"/>
          <w:szCs w:val="28"/>
          <w:lang w:eastAsia="ru-RU"/>
          <w14:ligatures w14:val="none"/>
        </w:rPr>
      </w:pPr>
      <w:proofErr w:type="spellStart"/>
      <w:r w:rsidRPr="00480AE0">
        <w:rPr>
          <w:rFonts w:ascii="Times New Roman" w:eastAsia="Times New Roman" w:hAnsi="Times New Roman" w:cs="Times New Roman"/>
          <w:b/>
          <w:bCs/>
          <w:kern w:val="0"/>
          <w:sz w:val="28"/>
          <w:szCs w:val="28"/>
          <w:lang w:eastAsia="ru-RU"/>
          <w14:ligatures w14:val="none"/>
        </w:rPr>
        <w:t>Охорона</w:t>
      </w:r>
      <w:proofErr w:type="spellEnd"/>
      <w:r w:rsidRPr="00480AE0">
        <w:rPr>
          <w:rFonts w:ascii="Times New Roman" w:eastAsia="Times New Roman" w:hAnsi="Times New Roman" w:cs="Times New Roman"/>
          <w:b/>
          <w:bCs/>
          <w:kern w:val="0"/>
          <w:sz w:val="28"/>
          <w:szCs w:val="28"/>
          <w:lang w:eastAsia="ru-RU"/>
          <w14:ligatures w14:val="none"/>
        </w:rPr>
        <w:t xml:space="preserve"> </w:t>
      </w:r>
      <w:proofErr w:type="spellStart"/>
      <w:r w:rsidRPr="00480AE0">
        <w:rPr>
          <w:rFonts w:ascii="Times New Roman" w:eastAsia="Times New Roman" w:hAnsi="Times New Roman" w:cs="Times New Roman"/>
          <w:b/>
          <w:bCs/>
          <w:kern w:val="0"/>
          <w:sz w:val="28"/>
          <w:szCs w:val="28"/>
          <w:lang w:eastAsia="ru-RU"/>
          <w14:ligatures w14:val="none"/>
        </w:rPr>
        <w:t>здоров'я</w:t>
      </w:r>
      <w:proofErr w:type="spellEnd"/>
      <w:r w:rsidRPr="00480AE0">
        <w:rPr>
          <w:rFonts w:ascii="Times New Roman" w:eastAsia="Times New Roman" w:hAnsi="Times New Roman" w:cs="Times New Roman"/>
          <w:b/>
          <w:bCs/>
          <w:kern w:val="0"/>
          <w:sz w:val="28"/>
          <w:szCs w:val="28"/>
          <w:lang w:eastAsia="ru-RU"/>
          <w14:ligatures w14:val="none"/>
        </w:rPr>
        <w:t xml:space="preserve"> </w:t>
      </w:r>
      <w:proofErr w:type="spellStart"/>
      <w:r w:rsidRPr="00480AE0">
        <w:rPr>
          <w:rFonts w:ascii="Times New Roman" w:eastAsia="Times New Roman" w:hAnsi="Times New Roman" w:cs="Times New Roman"/>
          <w:b/>
          <w:bCs/>
          <w:kern w:val="0"/>
          <w:sz w:val="28"/>
          <w:szCs w:val="28"/>
          <w:lang w:eastAsia="ru-RU"/>
          <w14:ligatures w14:val="none"/>
        </w:rPr>
        <w:t>матері</w:t>
      </w:r>
      <w:proofErr w:type="spellEnd"/>
      <w:r w:rsidRPr="00480AE0">
        <w:rPr>
          <w:rFonts w:ascii="Times New Roman" w:eastAsia="Times New Roman" w:hAnsi="Times New Roman" w:cs="Times New Roman"/>
          <w:b/>
          <w:bCs/>
          <w:kern w:val="0"/>
          <w:sz w:val="28"/>
          <w:szCs w:val="28"/>
          <w:lang w:eastAsia="ru-RU"/>
          <w14:ligatures w14:val="none"/>
        </w:rPr>
        <w:t xml:space="preserve"> і </w:t>
      </w:r>
      <w:proofErr w:type="spellStart"/>
      <w:r w:rsidRPr="00480AE0">
        <w:rPr>
          <w:rFonts w:ascii="Times New Roman" w:eastAsia="Times New Roman" w:hAnsi="Times New Roman" w:cs="Times New Roman"/>
          <w:b/>
          <w:bCs/>
          <w:kern w:val="0"/>
          <w:sz w:val="28"/>
          <w:szCs w:val="28"/>
          <w:lang w:eastAsia="ru-RU"/>
          <w14:ligatures w14:val="none"/>
        </w:rPr>
        <w:t>дитини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Програми</w:t>
      </w:r>
      <w:proofErr w:type="spellEnd"/>
      <w:r w:rsidRPr="00480AE0">
        <w:rPr>
          <w:rFonts w:ascii="Times New Roman" w:eastAsia="Times New Roman" w:hAnsi="Times New Roman" w:cs="Times New Roman"/>
          <w:kern w:val="0"/>
          <w:sz w:val="28"/>
          <w:szCs w:val="28"/>
          <w:lang w:eastAsia="ru-RU"/>
          <w14:ligatures w14:val="none"/>
        </w:rPr>
        <w:t xml:space="preserve"> ВООЗ </w:t>
      </w:r>
      <w:proofErr w:type="spellStart"/>
      <w:r w:rsidRPr="00480AE0">
        <w:rPr>
          <w:rFonts w:ascii="Times New Roman" w:eastAsia="Times New Roman" w:hAnsi="Times New Roman" w:cs="Times New Roman"/>
          <w:kern w:val="0"/>
          <w:sz w:val="28"/>
          <w:szCs w:val="28"/>
          <w:lang w:eastAsia="ru-RU"/>
          <w14:ligatures w14:val="none"/>
        </w:rPr>
        <w:t>охоплюють</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питання</w:t>
      </w:r>
      <w:proofErr w:type="spellEnd"/>
      <w:r w:rsidRPr="00480AE0">
        <w:rPr>
          <w:rFonts w:ascii="Times New Roman" w:eastAsia="Times New Roman" w:hAnsi="Times New Roman" w:cs="Times New Roman"/>
          <w:kern w:val="0"/>
          <w:sz w:val="28"/>
          <w:szCs w:val="28"/>
          <w:lang w:eastAsia="ru-RU"/>
          <w14:ligatures w14:val="none"/>
        </w:rPr>
        <w:t xml:space="preserve"> репродуктивного </w:t>
      </w:r>
      <w:proofErr w:type="spellStart"/>
      <w:r w:rsidRPr="00480AE0">
        <w:rPr>
          <w:rFonts w:ascii="Times New Roman" w:eastAsia="Times New Roman" w:hAnsi="Times New Roman" w:cs="Times New Roman"/>
          <w:kern w:val="0"/>
          <w:sz w:val="28"/>
          <w:szCs w:val="28"/>
          <w:lang w:eastAsia="ru-RU"/>
          <w14:ligatures w14:val="none"/>
        </w:rPr>
        <w:t>здоров'я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якість</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медичної</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допомоги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під</w:t>
      </w:r>
      <w:proofErr w:type="spellEnd"/>
      <w:r w:rsidRPr="00480AE0">
        <w:rPr>
          <w:rFonts w:ascii="Times New Roman" w:eastAsia="Times New Roman" w:hAnsi="Times New Roman" w:cs="Times New Roman"/>
          <w:kern w:val="0"/>
          <w:sz w:val="28"/>
          <w:szCs w:val="28"/>
          <w:lang w:eastAsia="ru-RU"/>
          <w14:ligatures w14:val="none"/>
        </w:rPr>
        <w:t xml:space="preserve"> час </w:t>
      </w:r>
      <w:proofErr w:type="spellStart"/>
      <w:r w:rsidRPr="00480AE0">
        <w:rPr>
          <w:rFonts w:ascii="Times New Roman" w:eastAsia="Times New Roman" w:hAnsi="Times New Roman" w:cs="Times New Roman"/>
          <w:kern w:val="0"/>
          <w:sz w:val="28"/>
          <w:szCs w:val="28"/>
          <w:lang w:eastAsia="ru-RU"/>
          <w14:ligatures w14:val="none"/>
        </w:rPr>
        <w:t>вагітності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пологів</w:t>
      </w:r>
      <w:proofErr w:type="spellEnd"/>
      <w:r w:rsidRPr="00480AE0">
        <w:rPr>
          <w:rFonts w:ascii="Times New Roman" w:eastAsia="Times New Roman" w:hAnsi="Times New Roman" w:cs="Times New Roman"/>
          <w:kern w:val="0"/>
          <w:sz w:val="28"/>
          <w:szCs w:val="28"/>
          <w:lang w:eastAsia="ru-RU"/>
          <w14:ligatures w14:val="none"/>
        </w:rPr>
        <w:t xml:space="preserve"> і в </w:t>
      </w:r>
      <w:proofErr w:type="spellStart"/>
      <w:r w:rsidRPr="00480AE0">
        <w:rPr>
          <w:rFonts w:ascii="Times New Roman" w:eastAsia="Times New Roman" w:hAnsi="Times New Roman" w:cs="Times New Roman"/>
          <w:kern w:val="0"/>
          <w:sz w:val="28"/>
          <w:szCs w:val="28"/>
          <w:lang w:eastAsia="ru-RU"/>
          <w14:ligatures w14:val="none"/>
        </w:rPr>
        <w:t>перші</w:t>
      </w:r>
      <w:proofErr w:type="spellEnd"/>
      <w:r w:rsidRPr="00480AE0">
        <w:rPr>
          <w:rFonts w:ascii="Times New Roman" w:eastAsia="Times New Roman" w:hAnsi="Times New Roman" w:cs="Times New Roman"/>
          <w:kern w:val="0"/>
          <w:sz w:val="28"/>
          <w:szCs w:val="28"/>
          <w:lang w:eastAsia="ru-RU"/>
          <w14:ligatures w14:val="none"/>
        </w:rPr>
        <w:t xml:space="preserve"> роки </w:t>
      </w:r>
      <w:proofErr w:type="spellStart"/>
      <w:r w:rsidRPr="00480AE0">
        <w:rPr>
          <w:rFonts w:ascii="Times New Roman" w:eastAsia="Times New Roman" w:hAnsi="Times New Roman" w:cs="Times New Roman"/>
          <w:kern w:val="0"/>
          <w:sz w:val="28"/>
          <w:szCs w:val="28"/>
          <w:lang w:eastAsia="ru-RU"/>
          <w14:ligatures w14:val="none"/>
        </w:rPr>
        <w:t>життя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дитини</w:t>
      </w:r>
      <w:proofErr w:type="spellEnd"/>
      <w:r w:rsidRPr="00480AE0">
        <w:rPr>
          <w:rFonts w:ascii="Times New Roman" w:eastAsia="Times New Roman" w:hAnsi="Times New Roman" w:cs="Times New Roman"/>
          <w:kern w:val="0"/>
          <w:sz w:val="28"/>
          <w:szCs w:val="28"/>
          <w:lang w:eastAsia="ru-RU"/>
          <w14:ligatures w14:val="none"/>
        </w:rPr>
        <w:t>.</w:t>
      </w:r>
    </w:p>
    <w:p w14:paraId="463787FB" w14:textId="77777777" w:rsidR="00480AE0" w:rsidRPr="00480AE0" w:rsidRDefault="00480AE0" w:rsidP="00134DFB">
      <w:pPr>
        <w:numPr>
          <w:ilvl w:val="0"/>
          <w:numId w:val="36"/>
        </w:numPr>
        <w:spacing w:after="0" w:line="360" w:lineRule="auto"/>
        <w:ind w:left="0" w:firstLine="720"/>
        <w:jc w:val="both"/>
        <w:rPr>
          <w:rFonts w:ascii="Times New Roman" w:eastAsia="Times New Roman" w:hAnsi="Times New Roman" w:cs="Times New Roman"/>
          <w:kern w:val="0"/>
          <w:sz w:val="28"/>
          <w:szCs w:val="28"/>
          <w:lang w:eastAsia="ru-RU"/>
          <w14:ligatures w14:val="none"/>
        </w:rPr>
      </w:pPr>
      <w:proofErr w:type="spellStart"/>
      <w:r w:rsidRPr="00480AE0">
        <w:rPr>
          <w:rFonts w:ascii="Times New Roman" w:eastAsia="Times New Roman" w:hAnsi="Times New Roman" w:cs="Times New Roman"/>
          <w:b/>
          <w:bCs/>
          <w:kern w:val="0"/>
          <w:sz w:val="28"/>
          <w:szCs w:val="28"/>
          <w:lang w:eastAsia="ru-RU"/>
          <w14:ligatures w14:val="none"/>
        </w:rPr>
        <w:t>Підготовка</w:t>
      </w:r>
      <w:proofErr w:type="spellEnd"/>
      <w:r w:rsidRPr="00480AE0">
        <w:rPr>
          <w:rFonts w:ascii="Times New Roman" w:eastAsia="Times New Roman" w:hAnsi="Times New Roman" w:cs="Times New Roman"/>
          <w:b/>
          <w:bCs/>
          <w:kern w:val="0"/>
          <w:sz w:val="28"/>
          <w:szCs w:val="28"/>
          <w:lang w:eastAsia="ru-RU"/>
          <w14:ligatures w14:val="none"/>
        </w:rPr>
        <w:t xml:space="preserve"> </w:t>
      </w:r>
      <w:proofErr w:type="spellStart"/>
      <w:r w:rsidRPr="00480AE0">
        <w:rPr>
          <w:rFonts w:ascii="Times New Roman" w:eastAsia="Times New Roman" w:hAnsi="Times New Roman" w:cs="Times New Roman"/>
          <w:b/>
          <w:bCs/>
          <w:kern w:val="0"/>
          <w:sz w:val="28"/>
          <w:szCs w:val="28"/>
          <w:lang w:eastAsia="ru-RU"/>
          <w14:ligatures w14:val="none"/>
        </w:rPr>
        <w:t>медичних</w:t>
      </w:r>
      <w:proofErr w:type="spellEnd"/>
      <w:r w:rsidRPr="00480AE0">
        <w:rPr>
          <w:rFonts w:ascii="Times New Roman" w:eastAsia="Times New Roman" w:hAnsi="Times New Roman" w:cs="Times New Roman"/>
          <w:b/>
          <w:bCs/>
          <w:kern w:val="0"/>
          <w:sz w:val="28"/>
          <w:szCs w:val="28"/>
          <w:lang w:eastAsia="ru-RU"/>
          <w14:ligatures w14:val="none"/>
        </w:rPr>
        <w:t xml:space="preserve"> </w:t>
      </w:r>
      <w:proofErr w:type="spellStart"/>
      <w:r w:rsidRPr="00480AE0">
        <w:rPr>
          <w:rFonts w:ascii="Times New Roman" w:eastAsia="Times New Roman" w:hAnsi="Times New Roman" w:cs="Times New Roman"/>
          <w:b/>
          <w:bCs/>
          <w:kern w:val="0"/>
          <w:sz w:val="28"/>
          <w:szCs w:val="28"/>
          <w:lang w:eastAsia="ru-RU"/>
          <w14:ligatures w14:val="none"/>
        </w:rPr>
        <w:t>кадрів</w:t>
      </w:r>
      <w:proofErr w:type="spellEnd"/>
      <w:r w:rsidRPr="00480AE0">
        <w:rPr>
          <w:rFonts w:ascii="Times New Roman" w:eastAsia="Times New Roman" w:hAnsi="Times New Roman" w:cs="Times New Roman"/>
          <w:kern w:val="0"/>
          <w:sz w:val="28"/>
          <w:szCs w:val="28"/>
          <w:lang w:eastAsia="ru-RU"/>
          <w14:ligatures w14:val="none"/>
        </w:rPr>
        <w:t xml:space="preserve">: ВООЗ </w:t>
      </w:r>
      <w:proofErr w:type="spellStart"/>
      <w:r w:rsidRPr="00480AE0">
        <w:rPr>
          <w:rFonts w:ascii="Times New Roman" w:eastAsia="Times New Roman" w:hAnsi="Times New Roman" w:cs="Times New Roman"/>
          <w:kern w:val="0"/>
          <w:sz w:val="28"/>
          <w:szCs w:val="28"/>
          <w:lang w:eastAsia="ru-RU"/>
          <w14:ligatures w14:val="none"/>
        </w:rPr>
        <w:t>працює</w:t>
      </w:r>
      <w:proofErr w:type="spellEnd"/>
      <w:r w:rsidRPr="00480AE0">
        <w:rPr>
          <w:rFonts w:ascii="Times New Roman" w:eastAsia="Times New Roman" w:hAnsi="Times New Roman" w:cs="Times New Roman"/>
          <w:kern w:val="0"/>
          <w:sz w:val="28"/>
          <w:szCs w:val="28"/>
          <w:lang w:eastAsia="ru-RU"/>
          <w14:ligatures w14:val="none"/>
        </w:rPr>
        <w:t xml:space="preserve"> над </w:t>
      </w:r>
      <w:proofErr w:type="spellStart"/>
      <w:r w:rsidRPr="00480AE0">
        <w:rPr>
          <w:rFonts w:ascii="Times New Roman" w:eastAsia="Times New Roman" w:hAnsi="Times New Roman" w:cs="Times New Roman"/>
          <w:kern w:val="0"/>
          <w:sz w:val="28"/>
          <w:szCs w:val="28"/>
          <w:lang w:eastAsia="ru-RU"/>
          <w14:ligatures w14:val="none"/>
        </w:rPr>
        <w:t>поліпшенням</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освіти</w:t>
      </w:r>
      <w:proofErr w:type="spellEnd"/>
      <w:r w:rsidRPr="00480AE0">
        <w:rPr>
          <w:rFonts w:ascii="Times New Roman" w:eastAsia="Times New Roman" w:hAnsi="Times New Roman" w:cs="Times New Roman"/>
          <w:kern w:val="0"/>
          <w:sz w:val="28"/>
          <w:szCs w:val="28"/>
          <w:lang w:eastAsia="ru-RU"/>
          <w14:ligatures w14:val="none"/>
        </w:rPr>
        <w:t xml:space="preserve"> та </w:t>
      </w:r>
      <w:proofErr w:type="spellStart"/>
      <w:r w:rsidRPr="00480AE0">
        <w:rPr>
          <w:rFonts w:ascii="Times New Roman" w:eastAsia="Times New Roman" w:hAnsi="Times New Roman" w:cs="Times New Roman"/>
          <w:kern w:val="0"/>
          <w:sz w:val="28"/>
          <w:szCs w:val="28"/>
          <w:lang w:eastAsia="ru-RU"/>
          <w14:ligatures w14:val="none"/>
        </w:rPr>
        <w:t>професійної</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підготовки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медичних</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працівників</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що</w:t>
      </w:r>
      <w:proofErr w:type="spellEnd"/>
      <w:r w:rsidRPr="00480AE0">
        <w:rPr>
          <w:rFonts w:ascii="Times New Roman" w:eastAsia="Times New Roman" w:hAnsi="Times New Roman" w:cs="Times New Roman"/>
          <w:kern w:val="0"/>
          <w:sz w:val="28"/>
          <w:szCs w:val="28"/>
          <w:lang w:eastAsia="ru-RU"/>
          <w14:ligatures w14:val="none"/>
        </w:rPr>
        <w:t xml:space="preserve"> є критично </w:t>
      </w:r>
      <w:proofErr w:type="spellStart"/>
      <w:r w:rsidRPr="00480AE0">
        <w:rPr>
          <w:rFonts w:ascii="Times New Roman" w:eastAsia="Times New Roman" w:hAnsi="Times New Roman" w:cs="Times New Roman"/>
          <w:kern w:val="0"/>
          <w:sz w:val="28"/>
          <w:szCs w:val="28"/>
          <w:lang w:eastAsia="ru-RU"/>
          <w14:ligatures w14:val="none"/>
        </w:rPr>
        <w:t>важливим</w:t>
      </w:r>
      <w:proofErr w:type="spellEnd"/>
      <w:r w:rsidRPr="00480AE0">
        <w:rPr>
          <w:rFonts w:ascii="Times New Roman" w:eastAsia="Times New Roman" w:hAnsi="Times New Roman" w:cs="Times New Roman"/>
          <w:kern w:val="0"/>
          <w:sz w:val="28"/>
          <w:szCs w:val="28"/>
          <w:lang w:eastAsia="ru-RU"/>
          <w14:ligatures w14:val="none"/>
        </w:rPr>
        <w:t xml:space="preserve"> для </w:t>
      </w:r>
      <w:proofErr w:type="spellStart"/>
      <w:r w:rsidRPr="00480AE0">
        <w:rPr>
          <w:rFonts w:ascii="Times New Roman" w:eastAsia="Times New Roman" w:hAnsi="Times New Roman" w:cs="Times New Roman"/>
          <w:kern w:val="0"/>
          <w:sz w:val="28"/>
          <w:szCs w:val="28"/>
          <w:lang w:eastAsia="ru-RU"/>
          <w14:ligatures w14:val="none"/>
        </w:rPr>
        <w:t>забезпечення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якості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медичних</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послуг</w:t>
      </w:r>
      <w:proofErr w:type="spellEnd"/>
      <w:r w:rsidRPr="00480AE0">
        <w:rPr>
          <w:rFonts w:ascii="Times New Roman" w:eastAsia="Times New Roman" w:hAnsi="Times New Roman" w:cs="Times New Roman"/>
          <w:kern w:val="0"/>
          <w:sz w:val="28"/>
          <w:szCs w:val="28"/>
          <w:lang w:eastAsia="ru-RU"/>
          <w14:ligatures w14:val="none"/>
        </w:rPr>
        <w:t>.</w:t>
      </w:r>
    </w:p>
    <w:p w14:paraId="5B688325" w14:textId="77777777" w:rsidR="00480AE0" w:rsidRPr="00480AE0" w:rsidRDefault="00480AE0" w:rsidP="00134DFB">
      <w:pPr>
        <w:numPr>
          <w:ilvl w:val="0"/>
          <w:numId w:val="36"/>
        </w:numPr>
        <w:spacing w:after="0" w:line="360" w:lineRule="auto"/>
        <w:ind w:left="0" w:firstLine="720"/>
        <w:jc w:val="both"/>
        <w:rPr>
          <w:rFonts w:ascii="Times New Roman" w:eastAsia="Times New Roman" w:hAnsi="Times New Roman" w:cs="Times New Roman"/>
          <w:kern w:val="0"/>
          <w:sz w:val="28"/>
          <w:szCs w:val="28"/>
          <w:lang w:eastAsia="ru-RU"/>
          <w14:ligatures w14:val="none"/>
        </w:rPr>
      </w:pPr>
      <w:proofErr w:type="spellStart"/>
      <w:r w:rsidRPr="00480AE0">
        <w:rPr>
          <w:rFonts w:ascii="Times New Roman" w:eastAsia="Times New Roman" w:hAnsi="Times New Roman" w:cs="Times New Roman"/>
          <w:b/>
          <w:bCs/>
          <w:kern w:val="0"/>
          <w:sz w:val="28"/>
          <w:szCs w:val="28"/>
          <w:lang w:eastAsia="ru-RU"/>
          <w14:ligatures w14:val="none"/>
        </w:rPr>
        <w:t>Санітарна</w:t>
      </w:r>
      <w:proofErr w:type="spellEnd"/>
      <w:r w:rsidRPr="00480AE0">
        <w:rPr>
          <w:rFonts w:ascii="Times New Roman" w:eastAsia="Times New Roman" w:hAnsi="Times New Roman" w:cs="Times New Roman"/>
          <w:b/>
          <w:bCs/>
          <w:kern w:val="0"/>
          <w:sz w:val="28"/>
          <w:szCs w:val="28"/>
          <w:lang w:eastAsia="ru-RU"/>
          <w14:ligatures w14:val="none"/>
        </w:rPr>
        <w:t xml:space="preserve"> статистика</w:t>
      </w:r>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Організація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збирає</w:t>
      </w:r>
      <w:proofErr w:type="spellEnd"/>
      <w:r w:rsidRPr="00480AE0">
        <w:rPr>
          <w:rFonts w:ascii="Times New Roman" w:eastAsia="Times New Roman" w:hAnsi="Times New Roman" w:cs="Times New Roman"/>
          <w:kern w:val="0"/>
          <w:sz w:val="28"/>
          <w:szCs w:val="28"/>
          <w:lang w:eastAsia="ru-RU"/>
          <w14:ligatures w14:val="none"/>
        </w:rPr>
        <w:t xml:space="preserve"> та </w:t>
      </w:r>
      <w:proofErr w:type="spellStart"/>
      <w:r w:rsidRPr="00480AE0">
        <w:rPr>
          <w:rFonts w:ascii="Times New Roman" w:eastAsia="Times New Roman" w:hAnsi="Times New Roman" w:cs="Times New Roman"/>
          <w:kern w:val="0"/>
          <w:sz w:val="28"/>
          <w:szCs w:val="28"/>
          <w:lang w:eastAsia="ru-RU"/>
          <w14:ligatures w14:val="none"/>
        </w:rPr>
        <w:t>аналізує</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дані</w:t>
      </w:r>
      <w:proofErr w:type="spellEnd"/>
      <w:r w:rsidRPr="00480AE0">
        <w:rPr>
          <w:rFonts w:ascii="Times New Roman" w:eastAsia="Times New Roman" w:hAnsi="Times New Roman" w:cs="Times New Roman"/>
          <w:kern w:val="0"/>
          <w:sz w:val="28"/>
          <w:szCs w:val="28"/>
          <w:lang w:eastAsia="ru-RU"/>
          <w14:ligatures w14:val="none"/>
        </w:rPr>
        <w:t xml:space="preserve"> про </w:t>
      </w:r>
      <w:proofErr w:type="spellStart"/>
      <w:r w:rsidRPr="00480AE0">
        <w:rPr>
          <w:rFonts w:ascii="Times New Roman" w:eastAsia="Times New Roman" w:hAnsi="Times New Roman" w:cs="Times New Roman"/>
          <w:kern w:val="0"/>
          <w:sz w:val="28"/>
          <w:szCs w:val="28"/>
          <w:lang w:eastAsia="ru-RU"/>
          <w14:ligatures w14:val="none"/>
        </w:rPr>
        <w:t>здоров’я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населення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що</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дозволяє</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країнам</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формувати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ефективні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стратегії</w:t>
      </w:r>
      <w:proofErr w:type="spellEnd"/>
      <w:r w:rsidRPr="00480AE0">
        <w:rPr>
          <w:rFonts w:ascii="Times New Roman" w:eastAsia="Times New Roman" w:hAnsi="Times New Roman" w:cs="Times New Roman"/>
          <w:kern w:val="0"/>
          <w:sz w:val="28"/>
          <w:szCs w:val="28"/>
          <w:lang w:eastAsia="ru-RU"/>
          <w14:ligatures w14:val="none"/>
        </w:rPr>
        <w:t xml:space="preserve"> в </w:t>
      </w:r>
      <w:proofErr w:type="spellStart"/>
      <w:r w:rsidRPr="00480AE0">
        <w:rPr>
          <w:rFonts w:ascii="Times New Roman" w:eastAsia="Times New Roman" w:hAnsi="Times New Roman" w:cs="Times New Roman"/>
          <w:kern w:val="0"/>
          <w:sz w:val="28"/>
          <w:szCs w:val="28"/>
          <w:lang w:eastAsia="ru-RU"/>
          <w14:ligatures w14:val="none"/>
        </w:rPr>
        <w:t>галузі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охорони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здоров’я</w:t>
      </w:r>
      <w:proofErr w:type="spellEnd"/>
      <w:r w:rsidRPr="00480AE0">
        <w:rPr>
          <w:rFonts w:ascii="Times New Roman" w:eastAsia="Times New Roman" w:hAnsi="Times New Roman" w:cs="Times New Roman"/>
          <w:kern w:val="0"/>
          <w:sz w:val="28"/>
          <w:szCs w:val="28"/>
          <w:lang w:eastAsia="ru-RU"/>
          <w14:ligatures w14:val="none"/>
        </w:rPr>
        <w:t>.</w:t>
      </w:r>
    </w:p>
    <w:p w14:paraId="537C0FE9" w14:textId="77777777" w:rsidR="00480AE0" w:rsidRPr="00480AE0" w:rsidRDefault="00480AE0" w:rsidP="00134DFB">
      <w:pPr>
        <w:numPr>
          <w:ilvl w:val="0"/>
          <w:numId w:val="36"/>
        </w:numPr>
        <w:spacing w:after="0" w:line="360" w:lineRule="auto"/>
        <w:ind w:left="0" w:firstLine="720"/>
        <w:jc w:val="both"/>
        <w:rPr>
          <w:rFonts w:ascii="Times New Roman" w:eastAsia="Times New Roman" w:hAnsi="Times New Roman" w:cs="Times New Roman"/>
          <w:kern w:val="0"/>
          <w:sz w:val="28"/>
          <w:szCs w:val="28"/>
          <w:lang w:eastAsia="ru-RU"/>
          <w14:ligatures w14:val="none"/>
        </w:rPr>
      </w:pPr>
      <w:r w:rsidRPr="00480AE0">
        <w:rPr>
          <w:rFonts w:ascii="Times New Roman" w:eastAsia="Times New Roman" w:hAnsi="Times New Roman" w:cs="Times New Roman"/>
          <w:b/>
          <w:bCs/>
          <w:kern w:val="0"/>
          <w:sz w:val="28"/>
          <w:szCs w:val="28"/>
          <w:lang w:eastAsia="ru-RU"/>
          <w14:ligatures w14:val="none"/>
        </w:rPr>
        <w:t>Медико-</w:t>
      </w:r>
      <w:proofErr w:type="spellStart"/>
      <w:r w:rsidRPr="00480AE0">
        <w:rPr>
          <w:rFonts w:ascii="Times New Roman" w:eastAsia="Times New Roman" w:hAnsi="Times New Roman" w:cs="Times New Roman"/>
          <w:b/>
          <w:bCs/>
          <w:kern w:val="0"/>
          <w:sz w:val="28"/>
          <w:szCs w:val="28"/>
          <w:lang w:eastAsia="ru-RU"/>
          <w14:ligatures w14:val="none"/>
        </w:rPr>
        <w:t>біологічні</w:t>
      </w:r>
      <w:proofErr w:type="spellEnd"/>
      <w:r w:rsidRPr="00480AE0">
        <w:rPr>
          <w:rFonts w:ascii="Times New Roman" w:eastAsia="Times New Roman" w:hAnsi="Times New Roman" w:cs="Times New Roman"/>
          <w:b/>
          <w:bCs/>
          <w:kern w:val="0"/>
          <w:sz w:val="28"/>
          <w:szCs w:val="28"/>
          <w:lang w:eastAsia="ru-RU"/>
          <w14:ligatures w14:val="none"/>
        </w:rPr>
        <w:t xml:space="preserve"> </w:t>
      </w:r>
      <w:proofErr w:type="spellStart"/>
      <w:r w:rsidRPr="00480AE0">
        <w:rPr>
          <w:rFonts w:ascii="Times New Roman" w:eastAsia="Times New Roman" w:hAnsi="Times New Roman" w:cs="Times New Roman"/>
          <w:b/>
          <w:bCs/>
          <w:kern w:val="0"/>
          <w:sz w:val="28"/>
          <w:szCs w:val="28"/>
          <w:lang w:eastAsia="ru-RU"/>
          <w14:ligatures w14:val="none"/>
        </w:rPr>
        <w:t>дослідження</w:t>
      </w:r>
      <w:proofErr w:type="spellEnd"/>
      <w:r w:rsidRPr="00480AE0">
        <w:rPr>
          <w:rFonts w:ascii="Times New Roman" w:eastAsia="Times New Roman" w:hAnsi="Times New Roman" w:cs="Times New Roman"/>
          <w:kern w:val="0"/>
          <w:sz w:val="28"/>
          <w:szCs w:val="28"/>
          <w:lang w:eastAsia="ru-RU"/>
          <w14:ligatures w14:val="none"/>
        </w:rPr>
        <w:t xml:space="preserve">: ВООЗ </w:t>
      </w:r>
      <w:proofErr w:type="spellStart"/>
      <w:r w:rsidRPr="00480AE0">
        <w:rPr>
          <w:rFonts w:ascii="Times New Roman" w:eastAsia="Times New Roman" w:hAnsi="Times New Roman" w:cs="Times New Roman"/>
          <w:kern w:val="0"/>
          <w:sz w:val="28"/>
          <w:szCs w:val="28"/>
          <w:lang w:eastAsia="ru-RU"/>
          <w14:ligatures w14:val="none"/>
        </w:rPr>
        <w:t>сприяє</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науковим</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дослідженням</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які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дозволяють</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розробляти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нові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методи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лікування</w:t>
      </w:r>
      <w:proofErr w:type="spellEnd"/>
      <w:r w:rsidRPr="00480AE0">
        <w:rPr>
          <w:rFonts w:ascii="Times New Roman" w:eastAsia="Times New Roman" w:hAnsi="Times New Roman" w:cs="Times New Roman"/>
          <w:kern w:val="0"/>
          <w:sz w:val="28"/>
          <w:szCs w:val="28"/>
          <w:lang w:eastAsia="ru-RU"/>
          <w14:ligatures w14:val="none"/>
        </w:rPr>
        <w:t xml:space="preserve"> і </w:t>
      </w:r>
      <w:proofErr w:type="spellStart"/>
      <w:r w:rsidRPr="00480AE0">
        <w:rPr>
          <w:rFonts w:ascii="Times New Roman" w:eastAsia="Times New Roman" w:hAnsi="Times New Roman" w:cs="Times New Roman"/>
          <w:kern w:val="0"/>
          <w:sz w:val="28"/>
          <w:szCs w:val="28"/>
          <w:lang w:eastAsia="ru-RU"/>
          <w14:ligatures w14:val="none"/>
        </w:rPr>
        <w:t>профілактики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захворювань</w:t>
      </w:r>
      <w:proofErr w:type="spellEnd"/>
      <w:r w:rsidRPr="00480AE0">
        <w:rPr>
          <w:rFonts w:ascii="Times New Roman" w:eastAsia="Times New Roman" w:hAnsi="Times New Roman" w:cs="Times New Roman"/>
          <w:kern w:val="0"/>
          <w:sz w:val="28"/>
          <w:szCs w:val="28"/>
          <w:lang w:eastAsia="ru-RU"/>
          <w14:ligatures w14:val="none"/>
        </w:rPr>
        <w:t>.</w:t>
      </w:r>
    </w:p>
    <w:p w14:paraId="04237E23" w14:textId="364010C5" w:rsidR="00480AE0" w:rsidRPr="00480AE0" w:rsidRDefault="00480AE0" w:rsidP="00134DFB">
      <w:pPr>
        <w:spacing w:after="0" w:line="360" w:lineRule="auto"/>
        <w:ind w:firstLine="720"/>
        <w:jc w:val="both"/>
        <w:rPr>
          <w:rFonts w:ascii="Times New Roman" w:eastAsia="Times New Roman" w:hAnsi="Times New Roman" w:cs="Times New Roman"/>
          <w:kern w:val="0"/>
          <w:sz w:val="28"/>
          <w:szCs w:val="28"/>
          <w:lang w:eastAsia="ru-RU"/>
          <w14:ligatures w14:val="none"/>
        </w:rPr>
      </w:pPr>
      <w:r w:rsidRPr="00480AE0">
        <w:rPr>
          <w:rFonts w:ascii="Times New Roman" w:eastAsia="Times New Roman" w:hAnsi="Times New Roman" w:cs="Times New Roman"/>
          <w:kern w:val="0"/>
          <w:sz w:val="28"/>
          <w:szCs w:val="28"/>
          <w:lang w:eastAsia="ru-RU"/>
          <w14:ligatures w14:val="none"/>
        </w:rPr>
        <w:t xml:space="preserve">ВООЗ </w:t>
      </w:r>
      <w:proofErr w:type="spellStart"/>
      <w:r w:rsidRPr="00480AE0">
        <w:rPr>
          <w:rFonts w:ascii="Times New Roman" w:eastAsia="Times New Roman" w:hAnsi="Times New Roman" w:cs="Times New Roman"/>
          <w:kern w:val="0"/>
          <w:sz w:val="28"/>
          <w:szCs w:val="28"/>
          <w:lang w:eastAsia="ru-RU"/>
          <w14:ligatures w14:val="none"/>
        </w:rPr>
        <w:t>виконує</w:t>
      </w:r>
      <w:proofErr w:type="spellEnd"/>
      <w:r w:rsidRPr="00480AE0">
        <w:rPr>
          <w:rFonts w:ascii="Times New Roman" w:eastAsia="Times New Roman" w:hAnsi="Times New Roman" w:cs="Times New Roman"/>
          <w:kern w:val="0"/>
          <w:sz w:val="28"/>
          <w:szCs w:val="28"/>
          <w:lang w:eastAsia="ru-RU"/>
          <w14:ligatures w14:val="none"/>
        </w:rPr>
        <w:t xml:space="preserve"> роль </w:t>
      </w:r>
      <w:proofErr w:type="spellStart"/>
      <w:r w:rsidRPr="00480AE0">
        <w:rPr>
          <w:rFonts w:ascii="Times New Roman" w:eastAsia="Times New Roman" w:hAnsi="Times New Roman" w:cs="Times New Roman"/>
          <w:kern w:val="0"/>
          <w:sz w:val="28"/>
          <w:szCs w:val="28"/>
          <w:lang w:eastAsia="ru-RU"/>
          <w14:ligatures w14:val="none"/>
        </w:rPr>
        <w:t>керівного</w:t>
      </w:r>
      <w:proofErr w:type="spellEnd"/>
      <w:r w:rsidRPr="00480AE0">
        <w:rPr>
          <w:rFonts w:ascii="Times New Roman" w:eastAsia="Times New Roman" w:hAnsi="Times New Roman" w:cs="Times New Roman"/>
          <w:kern w:val="0"/>
          <w:sz w:val="28"/>
          <w:szCs w:val="28"/>
          <w:lang w:eastAsia="ru-RU"/>
          <w14:ligatures w14:val="none"/>
        </w:rPr>
        <w:t xml:space="preserve"> і </w:t>
      </w:r>
      <w:proofErr w:type="spellStart"/>
      <w:r w:rsidRPr="00480AE0">
        <w:rPr>
          <w:rFonts w:ascii="Times New Roman" w:eastAsia="Times New Roman" w:hAnsi="Times New Roman" w:cs="Times New Roman"/>
          <w:kern w:val="0"/>
          <w:sz w:val="28"/>
          <w:szCs w:val="28"/>
          <w:lang w:eastAsia="ru-RU"/>
          <w14:ligatures w14:val="none"/>
        </w:rPr>
        <w:t>координуючого</w:t>
      </w:r>
      <w:proofErr w:type="spellEnd"/>
      <w:r w:rsidRPr="00480AE0">
        <w:rPr>
          <w:rFonts w:ascii="Times New Roman" w:eastAsia="Times New Roman" w:hAnsi="Times New Roman" w:cs="Times New Roman"/>
          <w:kern w:val="0"/>
          <w:sz w:val="28"/>
          <w:szCs w:val="28"/>
          <w:lang w:eastAsia="ru-RU"/>
          <w14:ligatures w14:val="none"/>
        </w:rPr>
        <w:t xml:space="preserve"> органу в </w:t>
      </w:r>
      <w:proofErr w:type="spellStart"/>
      <w:r w:rsidRPr="00480AE0">
        <w:rPr>
          <w:rFonts w:ascii="Times New Roman" w:eastAsia="Times New Roman" w:hAnsi="Times New Roman" w:cs="Times New Roman"/>
          <w:kern w:val="0"/>
          <w:sz w:val="28"/>
          <w:szCs w:val="28"/>
          <w:lang w:eastAsia="ru-RU"/>
          <w14:ligatures w14:val="none"/>
        </w:rPr>
        <w:t>міжнародній</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роботі</w:t>
      </w:r>
      <w:proofErr w:type="spellEnd"/>
      <w:r w:rsidRPr="00480AE0">
        <w:rPr>
          <w:rFonts w:ascii="Times New Roman" w:eastAsia="Times New Roman" w:hAnsi="Times New Roman" w:cs="Times New Roman"/>
          <w:kern w:val="0"/>
          <w:sz w:val="28"/>
          <w:szCs w:val="28"/>
          <w:lang w:eastAsia="ru-RU"/>
          <w14:ligatures w14:val="none"/>
        </w:rPr>
        <w:t xml:space="preserve"> з </w:t>
      </w:r>
      <w:proofErr w:type="spellStart"/>
      <w:r w:rsidRPr="00480AE0">
        <w:rPr>
          <w:rFonts w:ascii="Times New Roman" w:eastAsia="Times New Roman" w:hAnsi="Times New Roman" w:cs="Times New Roman"/>
          <w:kern w:val="0"/>
          <w:sz w:val="28"/>
          <w:szCs w:val="28"/>
          <w:lang w:eastAsia="ru-RU"/>
          <w14:ligatures w14:val="none"/>
        </w:rPr>
        <w:t>охорони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здоров’я</w:t>
      </w:r>
      <w:proofErr w:type="spellEnd"/>
      <w:r w:rsidRPr="00480AE0">
        <w:rPr>
          <w:rFonts w:ascii="Times New Roman" w:eastAsia="Times New Roman" w:hAnsi="Times New Roman" w:cs="Times New Roman"/>
          <w:kern w:val="0"/>
          <w:sz w:val="28"/>
          <w:szCs w:val="28"/>
          <w:lang w:eastAsia="ru-RU"/>
          <w14:ligatures w14:val="none"/>
        </w:rPr>
        <w:t xml:space="preserve">. Вона </w:t>
      </w:r>
      <w:proofErr w:type="spellStart"/>
      <w:r w:rsidRPr="00480AE0">
        <w:rPr>
          <w:rFonts w:ascii="Times New Roman" w:eastAsia="Times New Roman" w:hAnsi="Times New Roman" w:cs="Times New Roman"/>
          <w:kern w:val="0"/>
          <w:sz w:val="28"/>
          <w:szCs w:val="28"/>
          <w:lang w:eastAsia="ru-RU"/>
          <w14:ligatures w14:val="none"/>
        </w:rPr>
        <w:t>розробляє</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міжнародні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стандарти</w:t>
      </w:r>
      <w:proofErr w:type="spellEnd"/>
      <w:r w:rsidRPr="00480AE0">
        <w:rPr>
          <w:rFonts w:ascii="Times New Roman" w:eastAsia="Times New Roman" w:hAnsi="Times New Roman" w:cs="Times New Roman"/>
          <w:kern w:val="0"/>
          <w:sz w:val="28"/>
          <w:szCs w:val="28"/>
          <w:lang w:eastAsia="ru-RU"/>
          <w14:ligatures w14:val="none"/>
        </w:rPr>
        <w:t xml:space="preserve"> і </w:t>
      </w:r>
      <w:proofErr w:type="spellStart"/>
      <w:r w:rsidRPr="00480AE0">
        <w:rPr>
          <w:rFonts w:ascii="Times New Roman" w:eastAsia="Times New Roman" w:hAnsi="Times New Roman" w:cs="Times New Roman"/>
          <w:kern w:val="0"/>
          <w:sz w:val="28"/>
          <w:szCs w:val="28"/>
          <w:lang w:eastAsia="ru-RU"/>
          <w14:ligatures w14:val="none"/>
        </w:rPr>
        <w:t>класифікації</w:t>
      </w:r>
      <w:proofErr w:type="spellEnd"/>
      <w:r w:rsidRPr="00480AE0">
        <w:rPr>
          <w:rFonts w:ascii="Times New Roman" w:eastAsia="Times New Roman" w:hAnsi="Times New Roman" w:cs="Times New Roman"/>
          <w:kern w:val="0"/>
          <w:sz w:val="28"/>
          <w:szCs w:val="28"/>
          <w:lang w:eastAsia="ru-RU"/>
          <w14:ligatures w14:val="none"/>
        </w:rPr>
        <w:t xml:space="preserve">, проводить </w:t>
      </w:r>
      <w:proofErr w:type="spellStart"/>
      <w:r w:rsidRPr="00480AE0">
        <w:rPr>
          <w:rFonts w:ascii="Times New Roman" w:eastAsia="Times New Roman" w:hAnsi="Times New Roman" w:cs="Times New Roman"/>
          <w:kern w:val="0"/>
          <w:sz w:val="28"/>
          <w:szCs w:val="28"/>
          <w:lang w:eastAsia="ru-RU"/>
          <w14:ligatures w14:val="none"/>
        </w:rPr>
        <w:t>медичні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дослідження</w:t>
      </w:r>
      <w:proofErr w:type="spellEnd"/>
      <w:r w:rsidRPr="00480AE0">
        <w:rPr>
          <w:rFonts w:ascii="Times New Roman" w:eastAsia="Times New Roman" w:hAnsi="Times New Roman" w:cs="Times New Roman"/>
          <w:kern w:val="0"/>
          <w:sz w:val="28"/>
          <w:szCs w:val="28"/>
          <w:lang w:eastAsia="ru-RU"/>
          <w14:ligatures w14:val="none"/>
        </w:rPr>
        <w:t xml:space="preserve"> і </w:t>
      </w:r>
      <w:proofErr w:type="spellStart"/>
      <w:r w:rsidRPr="00480AE0">
        <w:rPr>
          <w:rFonts w:ascii="Times New Roman" w:eastAsia="Times New Roman" w:hAnsi="Times New Roman" w:cs="Times New Roman"/>
          <w:kern w:val="0"/>
          <w:sz w:val="28"/>
          <w:szCs w:val="28"/>
          <w:lang w:eastAsia="ru-RU"/>
          <w14:ligatures w14:val="none"/>
        </w:rPr>
        <w:t>технічно</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підтримує</w:t>
      </w:r>
      <w:proofErr w:type="spellEnd"/>
      <w:r w:rsidRPr="00480AE0">
        <w:rPr>
          <w:rFonts w:ascii="Times New Roman" w:eastAsia="Times New Roman" w:hAnsi="Times New Roman" w:cs="Times New Roman"/>
          <w:kern w:val="0"/>
          <w:sz w:val="28"/>
          <w:szCs w:val="28"/>
          <w:lang w:eastAsia="ru-RU"/>
          <w14:ligatures w14:val="none"/>
        </w:rPr>
        <w:t xml:space="preserve"> уряди в </w:t>
      </w:r>
      <w:proofErr w:type="spellStart"/>
      <w:r w:rsidRPr="00480AE0">
        <w:rPr>
          <w:rFonts w:ascii="Times New Roman" w:eastAsia="Times New Roman" w:hAnsi="Times New Roman" w:cs="Times New Roman"/>
          <w:kern w:val="0"/>
          <w:sz w:val="28"/>
          <w:szCs w:val="28"/>
          <w:lang w:eastAsia="ru-RU"/>
          <w14:ligatures w14:val="none"/>
        </w:rPr>
        <w:t>зміцненні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національних</w:t>
      </w:r>
      <w:proofErr w:type="spellEnd"/>
      <w:r w:rsidRPr="00480AE0">
        <w:rPr>
          <w:rFonts w:ascii="Times New Roman" w:eastAsia="Times New Roman" w:hAnsi="Times New Roman" w:cs="Times New Roman"/>
          <w:kern w:val="0"/>
          <w:sz w:val="28"/>
          <w:szCs w:val="28"/>
          <w:lang w:eastAsia="ru-RU"/>
          <w14:ligatures w14:val="none"/>
        </w:rPr>
        <w:t xml:space="preserve"> систем </w:t>
      </w:r>
      <w:proofErr w:type="spellStart"/>
      <w:r w:rsidRPr="00480AE0">
        <w:rPr>
          <w:rFonts w:ascii="Times New Roman" w:eastAsia="Times New Roman" w:hAnsi="Times New Roman" w:cs="Times New Roman"/>
          <w:kern w:val="0"/>
          <w:sz w:val="28"/>
          <w:szCs w:val="28"/>
          <w:lang w:eastAsia="ru-RU"/>
          <w14:ligatures w14:val="none"/>
        </w:rPr>
        <w:t>охорони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здоров’я</w:t>
      </w:r>
      <w:proofErr w:type="spellEnd"/>
      <w:r w:rsidRPr="00480AE0">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val="uk-UA"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Регулярний</w:t>
      </w:r>
      <w:proofErr w:type="spellEnd"/>
      <w:r w:rsidRPr="00480AE0">
        <w:rPr>
          <w:rFonts w:ascii="Times New Roman" w:eastAsia="Times New Roman" w:hAnsi="Times New Roman" w:cs="Times New Roman"/>
          <w:kern w:val="0"/>
          <w:sz w:val="28"/>
          <w:szCs w:val="28"/>
          <w:lang w:eastAsia="ru-RU"/>
          <w14:ligatures w14:val="none"/>
        </w:rPr>
        <w:t xml:space="preserve"> бюджет ВООЗ </w:t>
      </w:r>
      <w:proofErr w:type="spellStart"/>
      <w:r w:rsidRPr="00480AE0">
        <w:rPr>
          <w:rFonts w:ascii="Times New Roman" w:eastAsia="Times New Roman" w:hAnsi="Times New Roman" w:cs="Times New Roman"/>
          <w:kern w:val="0"/>
          <w:sz w:val="28"/>
          <w:szCs w:val="28"/>
          <w:lang w:eastAsia="ru-RU"/>
          <w14:ligatures w14:val="none"/>
        </w:rPr>
        <w:lastRenderedPageBreak/>
        <w:t>складає</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близько</w:t>
      </w:r>
      <w:proofErr w:type="spellEnd"/>
      <w:r w:rsidRPr="00480AE0">
        <w:rPr>
          <w:rFonts w:ascii="Times New Roman" w:eastAsia="Times New Roman" w:hAnsi="Times New Roman" w:cs="Times New Roman"/>
          <w:kern w:val="0"/>
          <w:sz w:val="28"/>
          <w:szCs w:val="28"/>
          <w:lang w:eastAsia="ru-RU"/>
          <w14:ligatures w14:val="none"/>
        </w:rPr>
        <w:t xml:space="preserve"> 520 млн </w:t>
      </w:r>
      <w:proofErr w:type="spellStart"/>
      <w:r w:rsidRPr="00480AE0">
        <w:rPr>
          <w:rFonts w:ascii="Times New Roman" w:eastAsia="Times New Roman" w:hAnsi="Times New Roman" w:cs="Times New Roman"/>
          <w:kern w:val="0"/>
          <w:sz w:val="28"/>
          <w:szCs w:val="28"/>
          <w:lang w:eastAsia="ru-RU"/>
          <w14:ligatures w14:val="none"/>
        </w:rPr>
        <w:t>доларів</w:t>
      </w:r>
      <w:proofErr w:type="spellEnd"/>
      <w:r w:rsidRPr="00480AE0">
        <w:rPr>
          <w:rFonts w:ascii="Times New Roman" w:eastAsia="Times New Roman" w:hAnsi="Times New Roman" w:cs="Times New Roman"/>
          <w:kern w:val="0"/>
          <w:sz w:val="28"/>
          <w:szCs w:val="28"/>
          <w:lang w:eastAsia="ru-RU"/>
          <w14:ligatures w14:val="none"/>
        </w:rPr>
        <w:t xml:space="preserve"> США і </w:t>
      </w:r>
      <w:proofErr w:type="spellStart"/>
      <w:r w:rsidRPr="00480AE0">
        <w:rPr>
          <w:rFonts w:ascii="Times New Roman" w:eastAsia="Times New Roman" w:hAnsi="Times New Roman" w:cs="Times New Roman"/>
          <w:kern w:val="0"/>
          <w:sz w:val="28"/>
          <w:szCs w:val="28"/>
          <w:lang w:eastAsia="ru-RU"/>
          <w14:ligatures w14:val="none"/>
        </w:rPr>
        <w:t>формується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переважно</w:t>
      </w:r>
      <w:proofErr w:type="spellEnd"/>
      <w:r w:rsidRPr="00480AE0">
        <w:rPr>
          <w:rFonts w:ascii="Times New Roman" w:eastAsia="Times New Roman" w:hAnsi="Times New Roman" w:cs="Times New Roman"/>
          <w:kern w:val="0"/>
          <w:sz w:val="28"/>
          <w:szCs w:val="28"/>
          <w:lang w:eastAsia="ru-RU"/>
          <w14:ligatures w14:val="none"/>
        </w:rPr>
        <w:t xml:space="preserve"> з </w:t>
      </w:r>
      <w:proofErr w:type="spellStart"/>
      <w:r w:rsidRPr="00480AE0">
        <w:rPr>
          <w:rFonts w:ascii="Times New Roman" w:eastAsia="Times New Roman" w:hAnsi="Times New Roman" w:cs="Times New Roman"/>
          <w:kern w:val="0"/>
          <w:sz w:val="28"/>
          <w:szCs w:val="28"/>
          <w:lang w:eastAsia="ru-RU"/>
          <w14:ligatures w14:val="none"/>
        </w:rPr>
        <w:t>внесків</w:t>
      </w:r>
      <w:proofErr w:type="spellEnd"/>
      <w:r w:rsidRPr="00480AE0">
        <w:rPr>
          <w:rFonts w:ascii="Times New Roman" w:eastAsia="Times New Roman" w:hAnsi="Times New Roman" w:cs="Times New Roman"/>
          <w:kern w:val="0"/>
          <w:sz w:val="28"/>
          <w:szCs w:val="28"/>
          <w:lang w:eastAsia="ru-RU"/>
          <w14:ligatures w14:val="none"/>
        </w:rPr>
        <w:t xml:space="preserve"> держав-</w:t>
      </w:r>
      <w:proofErr w:type="spellStart"/>
      <w:r w:rsidRPr="00480AE0">
        <w:rPr>
          <w:rFonts w:ascii="Times New Roman" w:eastAsia="Times New Roman" w:hAnsi="Times New Roman" w:cs="Times New Roman"/>
          <w:kern w:val="0"/>
          <w:sz w:val="28"/>
          <w:szCs w:val="28"/>
          <w:lang w:eastAsia="ru-RU"/>
          <w14:ligatures w14:val="none"/>
        </w:rPr>
        <w:t>членів</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Значну</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частину</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фінансування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надають</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країни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Європейського</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регіону</w:t>
      </w:r>
      <w:proofErr w:type="spellEnd"/>
      <w:r w:rsidRPr="00480AE0">
        <w:rPr>
          <w:rFonts w:ascii="Times New Roman" w:eastAsia="Times New Roman" w:hAnsi="Times New Roman" w:cs="Times New Roman"/>
          <w:kern w:val="0"/>
          <w:sz w:val="28"/>
          <w:szCs w:val="28"/>
          <w:lang w:eastAsia="ru-RU"/>
          <w14:ligatures w14:val="none"/>
        </w:rPr>
        <w:t xml:space="preserve">, а також США, </w:t>
      </w:r>
      <w:proofErr w:type="spellStart"/>
      <w:r w:rsidRPr="00480AE0">
        <w:rPr>
          <w:rFonts w:ascii="Times New Roman" w:eastAsia="Times New Roman" w:hAnsi="Times New Roman" w:cs="Times New Roman"/>
          <w:kern w:val="0"/>
          <w:sz w:val="28"/>
          <w:szCs w:val="28"/>
          <w:lang w:eastAsia="ru-RU"/>
          <w14:ligatures w14:val="none"/>
        </w:rPr>
        <w:t>які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забезпечують</w:t>
      </w:r>
      <w:proofErr w:type="spellEnd"/>
      <w:r w:rsidRPr="00480AE0">
        <w:rPr>
          <w:rFonts w:ascii="Times New Roman" w:eastAsia="Times New Roman" w:hAnsi="Times New Roman" w:cs="Times New Roman"/>
          <w:kern w:val="0"/>
          <w:sz w:val="28"/>
          <w:szCs w:val="28"/>
          <w:lang w:eastAsia="ru-RU"/>
          <w14:ligatures w14:val="none"/>
        </w:rPr>
        <w:t xml:space="preserve"> 15-17% бюджету. </w:t>
      </w:r>
      <w:proofErr w:type="spellStart"/>
      <w:r w:rsidRPr="00480AE0">
        <w:rPr>
          <w:rFonts w:ascii="Times New Roman" w:eastAsia="Times New Roman" w:hAnsi="Times New Roman" w:cs="Times New Roman"/>
          <w:kern w:val="0"/>
          <w:sz w:val="28"/>
          <w:szCs w:val="28"/>
          <w:lang w:eastAsia="ru-RU"/>
          <w14:ligatures w14:val="none"/>
        </w:rPr>
        <w:t>Окрім</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цього</w:t>
      </w:r>
      <w:proofErr w:type="spellEnd"/>
      <w:r w:rsidRPr="00480AE0">
        <w:rPr>
          <w:rFonts w:ascii="Times New Roman" w:eastAsia="Times New Roman" w:hAnsi="Times New Roman" w:cs="Times New Roman"/>
          <w:kern w:val="0"/>
          <w:sz w:val="28"/>
          <w:szCs w:val="28"/>
          <w:lang w:eastAsia="ru-RU"/>
          <w14:ligatures w14:val="none"/>
        </w:rPr>
        <w:t xml:space="preserve">, ВООЗ </w:t>
      </w:r>
      <w:proofErr w:type="spellStart"/>
      <w:r w:rsidRPr="00480AE0">
        <w:rPr>
          <w:rFonts w:ascii="Times New Roman" w:eastAsia="Times New Roman" w:hAnsi="Times New Roman" w:cs="Times New Roman"/>
          <w:kern w:val="0"/>
          <w:sz w:val="28"/>
          <w:szCs w:val="28"/>
          <w:lang w:eastAsia="ru-RU"/>
          <w14:ligatures w14:val="none"/>
        </w:rPr>
        <w:t>фінансує</w:t>
      </w:r>
      <w:proofErr w:type="spellEnd"/>
      <w:r w:rsidRPr="00480AE0">
        <w:rPr>
          <w:rFonts w:ascii="Times New Roman" w:eastAsia="Times New Roman" w:hAnsi="Times New Roman" w:cs="Times New Roman"/>
          <w:kern w:val="0"/>
          <w:sz w:val="28"/>
          <w:szCs w:val="28"/>
          <w:lang w:eastAsia="ru-RU"/>
          <w14:ligatures w14:val="none"/>
        </w:rPr>
        <w:t xml:space="preserve"> свою </w:t>
      </w:r>
      <w:proofErr w:type="spellStart"/>
      <w:r w:rsidRPr="00480AE0">
        <w:rPr>
          <w:rFonts w:ascii="Times New Roman" w:eastAsia="Times New Roman" w:hAnsi="Times New Roman" w:cs="Times New Roman"/>
          <w:kern w:val="0"/>
          <w:sz w:val="28"/>
          <w:szCs w:val="28"/>
          <w:lang w:eastAsia="ru-RU"/>
          <w14:ligatures w14:val="none"/>
        </w:rPr>
        <w:t>діяльність</w:t>
      </w:r>
      <w:proofErr w:type="spellEnd"/>
      <w:r w:rsidRPr="00480AE0">
        <w:rPr>
          <w:rFonts w:ascii="Times New Roman" w:eastAsia="Times New Roman" w:hAnsi="Times New Roman" w:cs="Times New Roman"/>
          <w:kern w:val="0"/>
          <w:sz w:val="28"/>
          <w:szCs w:val="28"/>
          <w:lang w:eastAsia="ru-RU"/>
          <w14:ligatures w14:val="none"/>
        </w:rPr>
        <w:t xml:space="preserve"> через </w:t>
      </w:r>
      <w:proofErr w:type="spellStart"/>
      <w:r w:rsidRPr="00480AE0">
        <w:rPr>
          <w:rFonts w:ascii="Times New Roman" w:eastAsia="Times New Roman" w:hAnsi="Times New Roman" w:cs="Times New Roman"/>
          <w:kern w:val="0"/>
          <w:sz w:val="28"/>
          <w:szCs w:val="28"/>
          <w:lang w:eastAsia="ru-RU"/>
          <w14:ligatures w14:val="none"/>
        </w:rPr>
        <w:t>добровільні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пожертвування</w:t>
      </w:r>
      <w:proofErr w:type="spellEnd"/>
      <w:r w:rsidRPr="00480AE0">
        <w:rPr>
          <w:rFonts w:ascii="Times New Roman" w:eastAsia="Times New Roman" w:hAnsi="Times New Roman" w:cs="Times New Roman"/>
          <w:kern w:val="0"/>
          <w:sz w:val="28"/>
          <w:szCs w:val="28"/>
          <w:lang w:eastAsia="ru-RU"/>
          <w14:ligatures w14:val="none"/>
        </w:rPr>
        <w:t xml:space="preserve"> з боку </w:t>
      </w:r>
      <w:proofErr w:type="spellStart"/>
      <w:r w:rsidRPr="00480AE0">
        <w:rPr>
          <w:rFonts w:ascii="Times New Roman" w:eastAsia="Times New Roman" w:hAnsi="Times New Roman" w:cs="Times New Roman"/>
          <w:kern w:val="0"/>
          <w:sz w:val="28"/>
          <w:szCs w:val="28"/>
          <w:lang w:eastAsia="ru-RU"/>
          <w14:ligatures w14:val="none"/>
        </w:rPr>
        <w:t>країн</w:t>
      </w:r>
      <w:proofErr w:type="spellEnd"/>
      <w:r w:rsidRPr="00480AE0">
        <w:rPr>
          <w:rFonts w:ascii="Times New Roman" w:eastAsia="Times New Roman" w:hAnsi="Times New Roman" w:cs="Times New Roman"/>
          <w:kern w:val="0"/>
          <w:sz w:val="28"/>
          <w:szCs w:val="28"/>
          <w:lang w:eastAsia="ru-RU"/>
          <w14:ligatures w14:val="none"/>
        </w:rPr>
        <w:t xml:space="preserve"> і </w:t>
      </w:r>
      <w:proofErr w:type="spellStart"/>
      <w:r w:rsidRPr="00480AE0">
        <w:rPr>
          <w:rFonts w:ascii="Times New Roman" w:eastAsia="Times New Roman" w:hAnsi="Times New Roman" w:cs="Times New Roman"/>
          <w:kern w:val="0"/>
          <w:sz w:val="28"/>
          <w:szCs w:val="28"/>
          <w:lang w:eastAsia="ru-RU"/>
          <w14:ligatures w14:val="none"/>
        </w:rPr>
        <w:t>фондів</w:t>
      </w:r>
      <w:proofErr w:type="spellEnd"/>
      <w:r w:rsidRPr="00480AE0">
        <w:rPr>
          <w:rFonts w:ascii="Times New Roman" w:eastAsia="Times New Roman" w:hAnsi="Times New Roman" w:cs="Times New Roman"/>
          <w:kern w:val="0"/>
          <w:sz w:val="28"/>
          <w:szCs w:val="28"/>
          <w:lang w:eastAsia="ru-RU"/>
          <w14:ligatures w14:val="none"/>
        </w:rPr>
        <w:t>.</w:t>
      </w:r>
    </w:p>
    <w:p w14:paraId="7401112A" w14:textId="7A992333" w:rsidR="00480AE0" w:rsidRPr="00480AE0" w:rsidRDefault="00480AE0" w:rsidP="00134DFB">
      <w:pPr>
        <w:spacing w:after="0" w:line="360" w:lineRule="auto"/>
        <w:ind w:firstLine="720"/>
        <w:jc w:val="both"/>
        <w:rPr>
          <w:rFonts w:ascii="Times New Roman" w:eastAsia="Times New Roman" w:hAnsi="Times New Roman" w:cs="Times New Roman"/>
          <w:kern w:val="0"/>
          <w:sz w:val="28"/>
          <w:szCs w:val="28"/>
          <w:lang w:val="uk-UA" w:eastAsia="ru-RU"/>
          <w14:ligatures w14:val="none"/>
        </w:rPr>
      </w:pPr>
      <w:proofErr w:type="spellStart"/>
      <w:r w:rsidRPr="00480AE0">
        <w:rPr>
          <w:rFonts w:ascii="Times New Roman" w:eastAsia="Times New Roman" w:hAnsi="Times New Roman" w:cs="Times New Roman"/>
          <w:kern w:val="0"/>
          <w:sz w:val="28"/>
          <w:szCs w:val="28"/>
          <w:lang w:eastAsia="ru-RU"/>
          <w14:ligatures w14:val="none"/>
        </w:rPr>
        <w:t>Вищим</w:t>
      </w:r>
      <w:proofErr w:type="spellEnd"/>
      <w:r w:rsidRPr="00480AE0">
        <w:rPr>
          <w:rFonts w:ascii="Times New Roman" w:eastAsia="Times New Roman" w:hAnsi="Times New Roman" w:cs="Times New Roman"/>
          <w:kern w:val="0"/>
          <w:sz w:val="28"/>
          <w:szCs w:val="28"/>
          <w:lang w:eastAsia="ru-RU"/>
          <w14:ligatures w14:val="none"/>
        </w:rPr>
        <w:t xml:space="preserve"> органом ВООЗ є </w:t>
      </w:r>
      <w:proofErr w:type="spellStart"/>
      <w:r w:rsidRPr="00480AE0">
        <w:rPr>
          <w:rFonts w:ascii="Times New Roman" w:eastAsia="Times New Roman" w:hAnsi="Times New Roman" w:cs="Times New Roman"/>
          <w:kern w:val="0"/>
          <w:sz w:val="28"/>
          <w:szCs w:val="28"/>
          <w:lang w:eastAsia="ru-RU"/>
          <w14:ligatures w14:val="none"/>
        </w:rPr>
        <w:t>Всесвітня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асамблея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охорони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здоров’я</w:t>
      </w:r>
      <w:proofErr w:type="spellEnd"/>
      <w:r w:rsidRPr="00480AE0">
        <w:rPr>
          <w:rFonts w:ascii="Times New Roman" w:eastAsia="Times New Roman" w:hAnsi="Times New Roman" w:cs="Times New Roman"/>
          <w:kern w:val="0"/>
          <w:sz w:val="28"/>
          <w:szCs w:val="28"/>
          <w:lang w:eastAsia="ru-RU"/>
          <w14:ligatures w14:val="none"/>
        </w:rPr>
        <w:t xml:space="preserve">, яка </w:t>
      </w:r>
      <w:proofErr w:type="spellStart"/>
      <w:r w:rsidRPr="00480AE0">
        <w:rPr>
          <w:rFonts w:ascii="Times New Roman" w:eastAsia="Times New Roman" w:hAnsi="Times New Roman" w:cs="Times New Roman"/>
          <w:kern w:val="0"/>
          <w:sz w:val="28"/>
          <w:szCs w:val="28"/>
          <w:lang w:eastAsia="ru-RU"/>
          <w14:ligatures w14:val="none"/>
        </w:rPr>
        <w:t>збирається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щорічно</w:t>
      </w:r>
      <w:proofErr w:type="spellEnd"/>
      <w:r w:rsidRPr="00480AE0">
        <w:rPr>
          <w:rFonts w:ascii="Times New Roman" w:eastAsia="Times New Roman" w:hAnsi="Times New Roman" w:cs="Times New Roman"/>
          <w:kern w:val="0"/>
          <w:sz w:val="28"/>
          <w:szCs w:val="28"/>
          <w:lang w:eastAsia="ru-RU"/>
          <w14:ligatures w14:val="none"/>
        </w:rPr>
        <w:t xml:space="preserve">. Вона </w:t>
      </w:r>
      <w:proofErr w:type="spellStart"/>
      <w:r w:rsidRPr="00480AE0">
        <w:rPr>
          <w:rFonts w:ascii="Times New Roman" w:eastAsia="Times New Roman" w:hAnsi="Times New Roman" w:cs="Times New Roman"/>
          <w:kern w:val="0"/>
          <w:sz w:val="28"/>
          <w:szCs w:val="28"/>
          <w:lang w:eastAsia="ru-RU"/>
          <w14:ligatures w14:val="none"/>
        </w:rPr>
        <w:t>визначає</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політику</w:t>
      </w:r>
      <w:proofErr w:type="spellEnd"/>
      <w:r w:rsidRPr="00480AE0">
        <w:rPr>
          <w:rFonts w:ascii="Times New Roman" w:eastAsia="Times New Roman" w:hAnsi="Times New Roman" w:cs="Times New Roman"/>
          <w:kern w:val="0"/>
          <w:sz w:val="28"/>
          <w:szCs w:val="28"/>
          <w:lang w:eastAsia="ru-RU"/>
          <w14:ligatures w14:val="none"/>
        </w:rPr>
        <w:t xml:space="preserve"> та </w:t>
      </w:r>
      <w:proofErr w:type="spellStart"/>
      <w:r w:rsidRPr="00480AE0">
        <w:rPr>
          <w:rFonts w:ascii="Times New Roman" w:eastAsia="Times New Roman" w:hAnsi="Times New Roman" w:cs="Times New Roman"/>
          <w:kern w:val="0"/>
          <w:sz w:val="28"/>
          <w:szCs w:val="28"/>
          <w:lang w:eastAsia="ru-RU"/>
          <w14:ligatures w14:val="none"/>
        </w:rPr>
        <w:t>основні</w:t>
      </w:r>
      <w:proofErr w:type="spellEnd"/>
      <w:r w:rsidRPr="00480AE0">
        <w:rPr>
          <w:rFonts w:ascii="Times New Roman" w:eastAsia="Times New Roman" w:hAnsi="Times New Roman" w:cs="Times New Roman"/>
          <w:kern w:val="0"/>
          <w:sz w:val="28"/>
          <w:szCs w:val="28"/>
          <w:lang w:eastAsia="ru-RU"/>
          <w14:ligatures w14:val="none"/>
        </w:rPr>
        <w:t xml:space="preserve"> напрямки </w:t>
      </w:r>
      <w:proofErr w:type="spellStart"/>
      <w:r w:rsidRPr="00480AE0">
        <w:rPr>
          <w:rFonts w:ascii="Times New Roman" w:eastAsia="Times New Roman" w:hAnsi="Times New Roman" w:cs="Times New Roman"/>
          <w:kern w:val="0"/>
          <w:sz w:val="28"/>
          <w:szCs w:val="28"/>
          <w:lang w:eastAsia="ru-RU"/>
          <w14:ligatures w14:val="none"/>
        </w:rPr>
        <w:t>діяльності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організації</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розробляє</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програми</w:t>
      </w:r>
      <w:proofErr w:type="spellEnd"/>
      <w:r w:rsidRPr="00480AE0">
        <w:rPr>
          <w:rFonts w:ascii="Times New Roman" w:eastAsia="Times New Roman" w:hAnsi="Times New Roman" w:cs="Times New Roman"/>
          <w:kern w:val="0"/>
          <w:sz w:val="28"/>
          <w:szCs w:val="28"/>
          <w:lang w:eastAsia="ru-RU"/>
          <w14:ligatures w14:val="none"/>
        </w:rPr>
        <w:t xml:space="preserve"> в </w:t>
      </w:r>
      <w:proofErr w:type="spellStart"/>
      <w:r w:rsidRPr="00480AE0">
        <w:rPr>
          <w:rFonts w:ascii="Times New Roman" w:eastAsia="Times New Roman" w:hAnsi="Times New Roman" w:cs="Times New Roman"/>
          <w:kern w:val="0"/>
          <w:sz w:val="28"/>
          <w:szCs w:val="28"/>
          <w:lang w:eastAsia="ru-RU"/>
          <w14:ligatures w14:val="none"/>
        </w:rPr>
        <w:t>галузі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охорони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здоров’я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обговорює</w:t>
      </w:r>
      <w:proofErr w:type="spellEnd"/>
      <w:r w:rsidRPr="00480AE0">
        <w:rPr>
          <w:rFonts w:ascii="Times New Roman" w:eastAsia="Times New Roman" w:hAnsi="Times New Roman" w:cs="Times New Roman"/>
          <w:kern w:val="0"/>
          <w:sz w:val="28"/>
          <w:szCs w:val="28"/>
          <w:lang w:eastAsia="ru-RU"/>
          <w14:ligatures w14:val="none"/>
        </w:rPr>
        <w:t xml:space="preserve"> та </w:t>
      </w:r>
      <w:proofErr w:type="spellStart"/>
      <w:r w:rsidRPr="00480AE0">
        <w:rPr>
          <w:rFonts w:ascii="Times New Roman" w:eastAsia="Times New Roman" w:hAnsi="Times New Roman" w:cs="Times New Roman"/>
          <w:kern w:val="0"/>
          <w:sz w:val="28"/>
          <w:szCs w:val="28"/>
          <w:lang w:eastAsia="ru-RU"/>
          <w14:ligatures w14:val="none"/>
        </w:rPr>
        <w:t>затверджує</w:t>
      </w:r>
      <w:proofErr w:type="spellEnd"/>
      <w:r w:rsidRPr="00480AE0">
        <w:rPr>
          <w:rFonts w:ascii="Times New Roman" w:eastAsia="Times New Roman" w:hAnsi="Times New Roman" w:cs="Times New Roman"/>
          <w:kern w:val="0"/>
          <w:sz w:val="28"/>
          <w:szCs w:val="28"/>
          <w:lang w:eastAsia="ru-RU"/>
          <w14:ligatures w14:val="none"/>
        </w:rPr>
        <w:t xml:space="preserve"> бюджет.</w:t>
      </w:r>
      <w:r>
        <w:rPr>
          <w:rFonts w:ascii="Times New Roman" w:eastAsia="Times New Roman" w:hAnsi="Times New Roman" w:cs="Times New Roman"/>
          <w:kern w:val="0"/>
          <w:sz w:val="28"/>
          <w:szCs w:val="28"/>
          <w:lang w:val="uk-UA"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Виконавча</w:t>
      </w:r>
      <w:proofErr w:type="spellEnd"/>
      <w:r w:rsidRPr="00480AE0">
        <w:rPr>
          <w:rFonts w:ascii="Times New Roman" w:eastAsia="Times New Roman" w:hAnsi="Times New Roman" w:cs="Times New Roman"/>
          <w:kern w:val="0"/>
          <w:sz w:val="28"/>
          <w:szCs w:val="28"/>
          <w:lang w:eastAsia="ru-RU"/>
          <w14:ligatures w14:val="none"/>
        </w:rPr>
        <w:t xml:space="preserve"> рада, </w:t>
      </w:r>
      <w:proofErr w:type="spellStart"/>
      <w:r w:rsidRPr="00480AE0">
        <w:rPr>
          <w:rFonts w:ascii="Times New Roman" w:eastAsia="Times New Roman" w:hAnsi="Times New Roman" w:cs="Times New Roman"/>
          <w:kern w:val="0"/>
          <w:sz w:val="28"/>
          <w:szCs w:val="28"/>
          <w:lang w:eastAsia="ru-RU"/>
          <w14:ligatures w14:val="none"/>
        </w:rPr>
        <w:t>що</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складається</w:t>
      </w:r>
      <w:proofErr w:type="spellEnd"/>
      <w:r w:rsidRPr="00480AE0">
        <w:rPr>
          <w:rFonts w:ascii="Times New Roman" w:eastAsia="Times New Roman" w:hAnsi="Times New Roman" w:cs="Times New Roman"/>
          <w:kern w:val="0"/>
          <w:sz w:val="28"/>
          <w:szCs w:val="28"/>
          <w:lang w:eastAsia="ru-RU"/>
          <w14:ligatures w14:val="none"/>
        </w:rPr>
        <w:t xml:space="preserve"> з </w:t>
      </w:r>
      <w:proofErr w:type="spellStart"/>
      <w:r w:rsidRPr="00480AE0">
        <w:rPr>
          <w:rFonts w:ascii="Times New Roman" w:eastAsia="Times New Roman" w:hAnsi="Times New Roman" w:cs="Times New Roman"/>
          <w:kern w:val="0"/>
          <w:sz w:val="28"/>
          <w:szCs w:val="28"/>
          <w:lang w:eastAsia="ru-RU"/>
          <w14:ligatures w14:val="none"/>
        </w:rPr>
        <w:t>представників</w:t>
      </w:r>
      <w:proofErr w:type="spellEnd"/>
      <w:r w:rsidRPr="00480AE0">
        <w:rPr>
          <w:rFonts w:ascii="Times New Roman" w:eastAsia="Times New Roman" w:hAnsi="Times New Roman" w:cs="Times New Roman"/>
          <w:kern w:val="0"/>
          <w:sz w:val="28"/>
          <w:szCs w:val="28"/>
          <w:lang w:eastAsia="ru-RU"/>
          <w14:ligatures w14:val="none"/>
        </w:rPr>
        <w:t xml:space="preserve"> 31 </w:t>
      </w:r>
      <w:proofErr w:type="spellStart"/>
      <w:r w:rsidRPr="00480AE0">
        <w:rPr>
          <w:rFonts w:ascii="Times New Roman" w:eastAsia="Times New Roman" w:hAnsi="Times New Roman" w:cs="Times New Roman"/>
          <w:kern w:val="0"/>
          <w:sz w:val="28"/>
          <w:szCs w:val="28"/>
          <w:lang w:eastAsia="ru-RU"/>
          <w14:ligatures w14:val="none"/>
        </w:rPr>
        <w:t>держави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відповідає</w:t>
      </w:r>
      <w:proofErr w:type="spellEnd"/>
      <w:r w:rsidRPr="00480AE0">
        <w:rPr>
          <w:rFonts w:ascii="Times New Roman" w:eastAsia="Times New Roman" w:hAnsi="Times New Roman" w:cs="Times New Roman"/>
          <w:kern w:val="0"/>
          <w:sz w:val="28"/>
          <w:szCs w:val="28"/>
          <w:lang w:eastAsia="ru-RU"/>
          <w14:ligatures w14:val="none"/>
        </w:rPr>
        <w:t xml:space="preserve"> за </w:t>
      </w:r>
      <w:proofErr w:type="spellStart"/>
      <w:r w:rsidRPr="00480AE0">
        <w:rPr>
          <w:rFonts w:ascii="Times New Roman" w:eastAsia="Times New Roman" w:hAnsi="Times New Roman" w:cs="Times New Roman"/>
          <w:kern w:val="0"/>
          <w:sz w:val="28"/>
          <w:szCs w:val="28"/>
          <w:lang w:eastAsia="ru-RU"/>
          <w14:ligatures w14:val="none"/>
        </w:rPr>
        <w:t>виконання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рішень</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Асамблеї</w:t>
      </w:r>
      <w:proofErr w:type="spellEnd"/>
      <w:r w:rsidRPr="00480AE0">
        <w:rPr>
          <w:rFonts w:ascii="Times New Roman" w:eastAsia="Times New Roman" w:hAnsi="Times New Roman" w:cs="Times New Roman"/>
          <w:kern w:val="0"/>
          <w:sz w:val="28"/>
          <w:szCs w:val="28"/>
          <w:lang w:eastAsia="ru-RU"/>
          <w14:ligatures w14:val="none"/>
        </w:rPr>
        <w:t xml:space="preserve"> та </w:t>
      </w:r>
      <w:proofErr w:type="spellStart"/>
      <w:r w:rsidRPr="00480AE0">
        <w:rPr>
          <w:rFonts w:ascii="Times New Roman" w:eastAsia="Times New Roman" w:hAnsi="Times New Roman" w:cs="Times New Roman"/>
          <w:kern w:val="0"/>
          <w:sz w:val="28"/>
          <w:szCs w:val="28"/>
          <w:lang w:eastAsia="ru-RU"/>
          <w14:ligatures w14:val="none"/>
        </w:rPr>
        <w:t>управління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повсякденною</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діяльністю</w:t>
      </w:r>
      <w:proofErr w:type="spellEnd"/>
      <w:r w:rsidRPr="00480AE0">
        <w:rPr>
          <w:rFonts w:ascii="Times New Roman" w:eastAsia="Times New Roman" w:hAnsi="Times New Roman" w:cs="Times New Roman"/>
          <w:kern w:val="0"/>
          <w:sz w:val="28"/>
          <w:szCs w:val="28"/>
          <w:lang w:eastAsia="ru-RU"/>
          <w14:ligatures w14:val="none"/>
        </w:rPr>
        <w:t xml:space="preserve"> ВООЗ. </w:t>
      </w:r>
      <w:proofErr w:type="spellStart"/>
      <w:r w:rsidRPr="00480AE0">
        <w:rPr>
          <w:rFonts w:ascii="Times New Roman" w:eastAsia="Times New Roman" w:hAnsi="Times New Roman" w:cs="Times New Roman"/>
          <w:kern w:val="0"/>
          <w:sz w:val="28"/>
          <w:szCs w:val="28"/>
          <w:lang w:eastAsia="ru-RU"/>
          <w14:ligatures w14:val="none"/>
        </w:rPr>
        <w:t>Секретаріат</w:t>
      </w:r>
      <w:proofErr w:type="spellEnd"/>
      <w:r w:rsidRPr="00480AE0">
        <w:rPr>
          <w:rFonts w:ascii="Times New Roman" w:eastAsia="Times New Roman" w:hAnsi="Times New Roman" w:cs="Times New Roman"/>
          <w:kern w:val="0"/>
          <w:sz w:val="28"/>
          <w:szCs w:val="28"/>
          <w:lang w:eastAsia="ru-RU"/>
          <w14:ligatures w14:val="none"/>
        </w:rPr>
        <w:t xml:space="preserve">, на </w:t>
      </w:r>
      <w:proofErr w:type="spellStart"/>
      <w:r w:rsidRPr="00480AE0">
        <w:rPr>
          <w:rFonts w:ascii="Times New Roman" w:eastAsia="Times New Roman" w:hAnsi="Times New Roman" w:cs="Times New Roman"/>
          <w:kern w:val="0"/>
          <w:sz w:val="28"/>
          <w:szCs w:val="28"/>
          <w:lang w:eastAsia="ru-RU"/>
          <w14:ligatures w14:val="none"/>
        </w:rPr>
        <w:t>чолі</w:t>
      </w:r>
      <w:proofErr w:type="spellEnd"/>
      <w:r w:rsidRPr="00480AE0">
        <w:rPr>
          <w:rFonts w:ascii="Times New Roman" w:eastAsia="Times New Roman" w:hAnsi="Times New Roman" w:cs="Times New Roman"/>
          <w:kern w:val="0"/>
          <w:sz w:val="28"/>
          <w:szCs w:val="28"/>
          <w:lang w:eastAsia="ru-RU"/>
          <w14:ligatures w14:val="none"/>
        </w:rPr>
        <w:t xml:space="preserve"> з </w:t>
      </w:r>
      <w:proofErr w:type="spellStart"/>
      <w:r w:rsidRPr="00480AE0">
        <w:rPr>
          <w:rFonts w:ascii="Times New Roman" w:eastAsia="Times New Roman" w:hAnsi="Times New Roman" w:cs="Times New Roman"/>
          <w:kern w:val="0"/>
          <w:sz w:val="28"/>
          <w:szCs w:val="28"/>
          <w:lang w:eastAsia="ru-RU"/>
          <w14:ligatures w14:val="none"/>
        </w:rPr>
        <w:t>генеральним</w:t>
      </w:r>
      <w:proofErr w:type="spellEnd"/>
      <w:r w:rsidRPr="00480AE0">
        <w:rPr>
          <w:rFonts w:ascii="Times New Roman" w:eastAsia="Times New Roman" w:hAnsi="Times New Roman" w:cs="Times New Roman"/>
          <w:kern w:val="0"/>
          <w:sz w:val="28"/>
          <w:szCs w:val="28"/>
          <w:lang w:eastAsia="ru-RU"/>
          <w14:ligatures w14:val="none"/>
        </w:rPr>
        <w:t xml:space="preserve"> директором, </w:t>
      </w:r>
      <w:proofErr w:type="spellStart"/>
      <w:r w:rsidRPr="00480AE0">
        <w:rPr>
          <w:rFonts w:ascii="Times New Roman" w:eastAsia="Times New Roman" w:hAnsi="Times New Roman" w:cs="Times New Roman"/>
          <w:kern w:val="0"/>
          <w:sz w:val="28"/>
          <w:szCs w:val="28"/>
          <w:lang w:eastAsia="ru-RU"/>
          <w14:ligatures w14:val="none"/>
        </w:rPr>
        <w:t>виконує</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адміністративні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функції</w:t>
      </w:r>
      <w:proofErr w:type="spellEnd"/>
      <w:r w:rsidRPr="00480AE0">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val="uk-UA" w:eastAsia="ru-RU"/>
          <w14:ligatures w14:val="none"/>
        </w:rPr>
        <w:t xml:space="preserve"> </w:t>
      </w:r>
      <w:r w:rsidRPr="00480AE0">
        <w:rPr>
          <w:rFonts w:ascii="Times New Roman" w:eastAsia="Times New Roman" w:hAnsi="Times New Roman" w:cs="Times New Roman"/>
          <w:kern w:val="0"/>
          <w:sz w:val="28"/>
          <w:szCs w:val="28"/>
          <w:lang w:val="uk-UA" w:eastAsia="ru-RU"/>
          <w14:ligatures w14:val="none"/>
        </w:rPr>
        <w:t>ВООЗ також має шість регіональних організацій, які спеціалізуються на потребах відповідних регіонів: Європи, Східного Середземномор'я, Африки, Америки, Східної Азії та західної частини Тихого океану.</w:t>
      </w:r>
    </w:p>
    <w:p w14:paraId="08D2E7A2" w14:textId="1C3D1B11" w:rsidR="00480AE0" w:rsidRPr="00480AE0" w:rsidRDefault="00480AE0" w:rsidP="00134DFB">
      <w:pPr>
        <w:spacing w:after="0" w:line="360" w:lineRule="auto"/>
        <w:ind w:firstLine="720"/>
        <w:jc w:val="both"/>
        <w:rPr>
          <w:rFonts w:ascii="Times New Roman" w:eastAsia="Times New Roman" w:hAnsi="Times New Roman" w:cs="Times New Roman"/>
          <w:kern w:val="0"/>
          <w:sz w:val="28"/>
          <w:szCs w:val="28"/>
          <w:lang w:eastAsia="ru-RU"/>
          <w14:ligatures w14:val="none"/>
        </w:rPr>
      </w:pPr>
      <w:proofErr w:type="spellStart"/>
      <w:r w:rsidRPr="00480AE0">
        <w:rPr>
          <w:rFonts w:ascii="Times New Roman" w:eastAsia="Times New Roman" w:hAnsi="Times New Roman" w:cs="Times New Roman"/>
          <w:kern w:val="0"/>
          <w:sz w:val="28"/>
          <w:szCs w:val="28"/>
          <w:lang w:eastAsia="ru-RU"/>
          <w14:ligatures w14:val="none"/>
        </w:rPr>
        <w:t>Окрім</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охорони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здоров’я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міжнародне</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співробітництво</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відіграє</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важливу</w:t>
      </w:r>
      <w:proofErr w:type="spellEnd"/>
      <w:r w:rsidRPr="00480AE0">
        <w:rPr>
          <w:rFonts w:ascii="Times New Roman" w:eastAsia="Times New Roman" w:hAnsi="Times New Roman" w:cs="Times New Roman"/>
          <w:kern w:val="0"/>
          <w:sz w:val="28"/>
          <w:szCs w:val="28"/>
          <w:lang w:eastAsia="ru-RU"/>
          <w14:ligatures w14:val="none"/>
        </w:rPr>
        <w:t xml:space="preserve"> роль у </w:t>
      </w:r>
      <w:proofErr w:type="spellStart"/>
      <w:r w:rsidRPr="00480AE0">
        <w:rPr>
          <w:rFonts w:ascii="Times New Roman" w:eastAsia="Times New Roman" w:hAnsi="Times New Roman" w:cs="Times New Roman"/>
          <w:kern w:val="0"/>
          <w:sz w:val="28"/>
          <w:szCs w:val="28"/>
          <w:lang w:eastAsia="ru-RU"/>
          <w14:ligatures w14:val="none"/>
        </w:rPr>
        <w:t>системі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охорони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праці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Міжнародна</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організація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праці</w:t>
      </w:r>
      <w:proofErr w:type="spellEnd"/>
      <w:r w:rsidRPr="00480AE0">
        <w:rPr>
          <w:rFonts w:ascii="Times New Roman" w:eastAsia="Times New Roman" w:hAnsi="Times New Roman" w:cs="Times New Roman"/>
          <w:kern w:val="0"/>
          <w:sz w:val="28"/>
          <w:szCs w:val="28"/>
          <w:lang w:eastAsia="ru-RU"/>
          <w14:ligatures w14:val="none"/>
        </w:rPr>
        <w:t xml:space="preserve"> (МОП) </w:t>
      </w:r>
      <w:proofErr w:type="spellStart"/>
      <w:r w:rsidRPr="00480AE0">
        <w:rPr>
          <w:rFonts w:ascii="Times New Roman" w:eastAsia="Times New Roman" w:hAnsi="Times New Roman" w:cs="Times New Roman"/>
          <w:kern w:val="0"/>
          <w:sz w:val="28"/>
          <w:szCs w:val="28"/>
          <w:lang w:eastAsia="ru-RU"/>
          <w14:ligatures w14:val="none"/>
        </w:rPr>
        <w:t>координує</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зусилля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країн</w:t>
      </w:r>
      <w:proofErr w:type="spellEnd"/>
      <w:r w:rsidRPr="00480AE0">
        <w:rPr>
          <w:rFonts w:ascii="Times New Roman" w:eastAsia="Times New Roman" w:hAnsi="Times New Roman" w:cs="Times New Roman"/>
          <w:kern w:val="0"/>
          <w:sz w:val="28"/>
          <w:szCs w:val="28"/>
          <w:lang w:eastAsia="ru-RU"/>
          <w14:ligatures w14:val="none"/>
        </w:rPr>
        <w:t xml:space="preserve"> у </w:t>
      </w:r>
      <w:proofErr w:type="spellStart"/>
      <w:r w:rsidRPr="00480AE0">
        <w:rPr>
          <w:rFonts w:ascii="Times New Roman" w:eastAsia="Times New Roman" w:hAnsi="Times New Roman" w:cs="Times New Roman"/>
          <w:kern w:val="0"/>
          <w:sz w:val="28"/>
          <w:szCs w:val="28"/>
          <w:lang w:eastAsia="ru-RU"/>
          <w14:ligatures w14:val="none"/>
        </w:rPr>
        <w:t>покращенні</w:t>
      </w:r>
      <w:proofErr w:type="spellEnd"/>
      <w:r w:rsidRPr="00480AE0">
        <w:rPr>
          <w:rFonts w:ascii="Times New Roman" w:eastAsia="Times New Roman" w:hAnsi="Times New Roman" w:cs="Times New Roman"/>
          <w:kern w:val="0"/>
          <w:sz w:val="28"/>
          <w:szCs w:val="28"/>
          <w:lang w:eastAsia="ru-RU"/>
          <w14:ligatures w14:val="none"/>
        </w:rPr>
        <w:t xml:space="preserve"> умов </w:t>
      </w:r>
      <w:proofErr w:type="spellStart"/>
      <w:r w:rsidRPr="00480AE0">
        <w:rPr>
          <w:rFonts w:ascii="Times New Roman" w:eastAsia="Times New Roman" w:hAnsi="Times New Roman" w:cs="Times New Roman"/>
          <w:kern w:val="0"/>
          <w:sz w:val="28"/>
          <w:szCs w:val="28"/>
          <w:lang w:eastAsia="ru-RU"/>
          <w14:ligatures w14:val="none"/>
        </w:rPr>
        <w:t>праці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запроваджуючи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важливі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досягнення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такі</w:t>
      </w:r>
      <w:proofErr w:type="spellEnd"/>
      <w:r w:rsidRPr="00480AE0">
        <w:rPr>
          <w:rFonts w:ascii="Times New Roman" w:eastAsia="Times New Roman" w:hAnsi="Times New Roman" w:cs="Times New Roman"/>
          <w:kern w:val="0"/>
          <w:sz w:val="28"/>
          <w:szCs w:val="28"/>
          <w:lang w:eastAsia="ru-RU"/>
          <w14:ligatures w14:val="none"/>
        </w:rPr>
        <w:t xml:space="preserve"> як 8-годинний </w:t>
      </w:r>
      <w:proofErr w:type="spellStart"/>
      <w:r w:rsidRPr="00480AE0">
        <w:rPr>
          <w:rFonts w:ascii="Times New Roman" w:eastAsia="Times New Roman" w:hAnsi="Times New Roman" w:cs="Times New Roman"/>
          <w:kern w:val="0"/>
          <w:sz w:val="28"/>
          <w:szCs w:val="28"/>
          <w:lang w:eastAsia="ru-RU"/>
          <w14:ligatures w14:val="none"/>
        </w:rPr>
        <w:t>робочий</w:t>
      </w:r>
      <w:proofErr w:type="spellEnd"/>
      <w:r w:rsidRPr="00480AE0">
        <w:rPr>
          <w:rFonts w:ascii="Times New Roman" w:eastAsia="Times New Roman" w:hAnsi="Times New Roman" w:cs="Times New Roman"/>
          <w:kern w:val="0"/>
          <w:sz w:val="28"/>
          <w:szCs w:val="28"/>
          <w:lang w:eastAsia="ru-RU"/>
          <w14:ligatures w14:val="none"/>
        </w:rPr>
        <w:t xml:space="preserve"> день, </w:t>
      </w:r>
      <w:proofErr w:type="spellStart"/>
      <w:r w:rsidRPr="00480AE0">
        <w:rPr>
          <w:rFonts w:ascii="Times New Roman" w:eastAsia="Times New Roman" w:hAnsi="Times New Roman" w:cs="Times New Roman"/>
          <w:kern w:val="0"/>
          <w:sz w:val="28"/>
          <w:szCs w:val="28"/>
          <w:lang w:eastAsia="ru-RU"/>
          <w14:ligatures w14:val="none"/>
        </w:rPr>
        <w:t>охорона</w:t>
      </w:r>
      <w:proofErr w:type="spellEnd"/>
      <w:r w:rsidRPr="00480AE0">
        <w:rPr>
          <w:rFonts w:ascii="Times New Roman" w:eastAsia="Times New Roman" w:hAnsi="Times New Roman" w:cs="Times New Roman"/>
          <w:kern w:val="0"/>
          <w:sz w:val="28"/>
          <w:szCs w:val="28"/>
          <w:lang w:eastAsia="ru-RU"/>
          <w14:ligatures w14:val="none"/>
        </w:rPr>
        <w:t xml:space="preserve"> материнства і </w:t>
      </w:r>
      <w:proofErr w:type="spellStart"/>
      <w:r w:rsidRPr="00480AE0">
        <w:rPr>
          <w:rFonts w:ascii="Times New Roman" w:eastAsia="Times New Roman" w:hAnsi="Times New Roman" w:cs="Times New Roman"/>
          <w:kern w:val="0"/>
          <w:sz w:val="28"/>
          <w:szCs w:val="28"/>
          <w:lang w:eastAsia="ru-RU"/>
          <w14:ligatures w14:val="none"/>
        </w:rPr>
        <w:t>захист</w:t>
      </w:r>
      <w:proofErr w:type="spellEnd"/>
      <w:r w:rsidRPr="00480AE0">
        <w:rPr>
          <w:rFonts w:ascii="Times New Roman" w:eastAsia="Times New Roman" w:hAnsi="Times New Roman" w:cs="Times New Roman"/>
          <w:kern w:val="0"/>
          <w:sz w:val="28"/>
          <w:szCs w:val="28"/>
          <w:lang w:eastAsia="ru-RU"/>
          <w14:ligatures w14:val="none"/>
        </w:rPr>
        <w:t xml:space="preserve"> прав </w:t>
      </w:r>
      <w:proofErr w:type="spellStart"/>
      <w:r w:rsidRPr="00480AE0">
        <w:rPr>
          <w:rFonts w:ascii="Times New Roman" w:eastAsia="Times New Roman" w:hAnsi="Times New Roman" w:cs="Times New Roman"/>
          <w:kern w:val="0"/>
          <w:sz w:val="28"/>
          <w:szCs w:val="28"/>
          <w:lang w:eastAsia="ru-RU"/>
          <w14:ligatures w14:val="none"/>
        </w:rPr>
        <w:t>дітей</w:t>
      </w:r>
      <w:proofErr w:type="spellEnd"/>
      <w:r w:rsidRPr="00480AE0">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val="uk-UA" w:eastAsia="ru-RU"/>
          <w14:ligatures w14:val="none"/>
        </w:rPr>
        <w:t xml:space="preserve"> </w:t>
      </w:r>
      <w:r w:rsidRPr="00480AE0">
        <w:rPr>
          <w:rFonts w:ascii="Times New Roman" w:eastAsia="Times New Roman" w:hAnsi="Times New Roman" w:cs="Times New Roman"/>
          <w:kern w:val="0"/>
          <w:sz w:val="28"/>
          <w:szCs w:val="28"/>
          <w:lang w:eastAsia="ru-RU"/>
          <w14:ligatures w14:val="none"/>
        </w:rPr>
        <w:t xml:space="preserve">МОП </w:t>
      </w:r>
      <w:proofErr w:type="spellStart"/>
      <w:r w:rsidRPr="00480AE0">
        <w:rPr>
          <w:rFonts w:ascii="Times New Roman" w:eastAsia="Times New Roman" w:hAnsi="Times New Roman" w:cs="Times New Roman"/>
          <w:kern w:val="0"/>
          <w:sz w:val="28"/>
          <w:szCs w:val="28"/>
          <w:lang w:eastAsia="ru-RU"/>
          <w14:ligatures w14:val="none"/>
        </w:rPr>
        <w:t>щорічно</w:t>
      </w:r>
      <w:proofErr w:type="spellEnd"/>
      <w:r w:rsidRPr="00480AE0">
        <w:rPr>
          <w:rFonts w:ascii="Times New Roman" w:eastAsia="Times New Roman" w:hAnsi="Times New Roman" w:cs="Times New Roman"/>
          <w:kern w:val="0"/>
          <w:sz w:val="28"/>
          <w:szCs w:val="28"/>
          <w:lang w:eastAsia="ru-RU"/>
          <w14:ligatures w14:val="none"/>
        </w:rPr>
        <w:t xml:space="preserve"> проводить </w:t>
      </w:r>
      <w:proofErr w:type="spellStart"/>
      <w:r w:rsidRPr="00480AE0">
        <w:rPr>
          <w:rFonts w:ascii="Times New Roman" w:eastAsia="Times New Roman" w:hAnsi="Times New Roman" w:cs="Times New Roman"/>
          <w:kern w:val="0"/>
          <w:sz w:val="28"/>
          <w:szCs w:val="28"/>
          <w:lang w:eastAsia="ru-RU"/>
          <w14:ligatures w14:val="none"/>
        </w:rPr>
        <w:t>Всесвітній</w:t>
      </w:r>
      <w:proofErr w:type="spellEnd"/>
      <w:r w:rsidRPr="00480AE0">
        <w:rPr>
          <w:rFonts w:ascii="Times New Roman" w:eastAsia="Times New Roman" w:hAnsi="Times New Roman" w:cs="Times New Roman"/>
          <w:kern w:val="0"/>
          <w:sz w:val="28"/>
          <w:szCs w:val="28"/>
          <w:lang w:eastAsia="ru-RU"/>
          <w14:ligatures w14:val="none"/>
        </w:rPr>
        <w:t xml:space="preserve"> день </w:t>
      </w:r>
      <w:proofErr w:type="spellStart"/>
      <w:r w:rsidRPr="00480AE0">
        <w:rPr>
          <w:rFonts w:ascii="Times New Roman" w:eastAsia="Times New Roman" w:hAnsi="Times New Roman" w:cs="Times New Roman"/>
          <w:kern w:val="0"/>
          <w:sz w:val="28"/>
          <w:szCs w:val="28"/>
          <w:lang w:eastAsia="ru-RU"/>
          <w14:ligatures w14:val="none"/>
        </w:rPr>
        <w:t>охорони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праці</w:t>
      </w:r>
      <w:proofErr w:type="spellEnd"/>
      <w:r w:rsidRPr="00480AE0">
        <w:rPr>
          <w:rFonts w:ascii="Times New Roman" w:eastAsia="Times New Roman" w:hAnsi="Times New Roman" w:cs="Times New Roman"/>
          <w:kern w:val="0"/>
          <w:sz w:val="28"/>
          <w:szCs w:val="28"/>
          <w:lang w:eastAsia="ru-RU"/>
          <w14:ligatures w14:val="none"/>
        </w:rPr>
        <w:t xml:space="preserve"> (28 </w:t>
      </w:r>
      <w:proofErr w:type="spellStart"/>
      <w:r w:rsidRPr="00480AE0">
        <w:rPr>
          <w:rFonts w:ascii="Times New Roman" w:eastAsia="Times New Roman" w:hAnsi="Times New Roman" w:cs="Times New Roman"/>
          <w:kern w:val="0"/>
          <w:sz w:val="28"/>
          <w:szCs w:val="28"/>
          <w:lang w:eastAsia="ru-RU"/>
          <w14:ligatures w14:val="none"/>
        </w:rPr>
        <w:t>квітня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що</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сприяє</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приверненню</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уваги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суспільства</w:t>
      </w:r>
      <w:proofErr w:type="spellEnd"/>
      <w:r w:rsidRPr="00480AE0">
        <w:rPr>
          <w:rFonts w:ascii="Times New Roman" w:eastAsia="Times New Roman" w:hAnsi="Times New Roman" w:cs="Times New Roman"/>
          <w:kern w:val="0"/>
          <w:sz w:val="28"/>
          <w:szCs w:val="28"/>
          <w:lang w:eastAsia="ru-RU"/>
          <w14:ligatures w14:val="none"/>
        </w:rPr>
        <w:t xml:space="preserve"> до проблем </w:t>
      </w:r>
      <w:proofErr w:type="spellStart"/>
      <w:r w:rsidRPr="00480AE0">
        <w:rPr>
          <w:rFonts w:ascii="Times New Roman" w:eastAsia="Times New Roman" w:hAnsi="Times New Roman" w:cs="Times New Roman"/>
          <w:kern w:val="0"/>
          <w:sz w:val="28"/>
          <w:szCs w:val="28"/>
          <w:lang w:eastAsia="ru-RU"/>
          <w14:ligatures w14:val="none"/>
        </w:rPr>
        <w:t>безпеки</w:t>
      </w:r>
      <w:proofErr w:type="spellEnd"/>
      <w:r w:rsidRPr="00480AE0">
        <w:rPr>
          <w:rFonts w:ascii="Times New Roman" w:eastAsia="Times New Roman" w:hAnsi="Times New Roman" w:cs="Times New Roman"/>
          <w:kern w:val="0"/>
          <w:sz w:val="28"/>
          <w:szCs w:val="28"/>
          <w:lang w:eastAsia="ru-RU"/>
          <w14:ligatures w14:val="none"/>
        </w:rPr>
        <w:t xml:space="preserve"> на </w:t>
      </w:r>
      <w:proofErr w:type="spellStart"/>
      <w:r w:rsidRPr="00480AE0">
        <w:rPr>
          <w:rFonts w:ascii="Times New Roman" w:eastAsia="Times New Roman" w:hAnsi="Times New Roman" w:cs="Times New Roman"/>
          <w:kern w:val="0"/>
          <w:sz w:val="28"/>
          <w:szCs w:val="28"/>
          <w:lang w:eastAsia="ru-RU"/>
          <w14:ligatures w14:val="none"/>
        </w:rPr>
        <w:t>робочих</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місцях</w:t>
      </w:r>
      <w:proofErr w:type="spellEnd"/>
      <w:r w:rsidRPr="00480AE0">
        <w:rPr>
          <w:rFonts w:ascii="Times New Roman" w:eastAsia="Times New Roman" w:hAnsi="Times New Roman" w:cs="Times New Roman"/>
          <w:kern w:val="0"/>
          <w:sz w:val="28"/>
          <w:szCs w:val="28"/>
          <w:lang w:eastAsia="ru-RU"/>
          <w14:ligatures w14:val="none"/>
        </w:rPr>
        <w:t>.</w:t>
      </w:r>
    </w:p>
    <w:p w14:paraId="6FC0D972" w14:textId="77777777" w:rsidR="00480AE0" w:rsidRPr="00480AE0" w:rsidRDefault="00480AE0" w:rsidP="00134DFB">
      <w:pPr>
        <w:spacing w:after="0" w:line="360" w:lineRule="auto"/>
        <w:ind w:firstLine="720"/>
        <w:jc w:val="both"/>
        <w:rPr>
          <w:rFonts w:ascii="Times New Roman" w:eastAsia="Times New Roman" w:hAnsi="Times New Roman" w:cs="Times New Roman"/>
          <w:kern w:val="0"/>
          <w:sz w:val="28"/>
          <w:szCs w:val="28"/>
          <w:lang w:eastAsia="ru-RU"/>
          <w14:ligatures w14:val="none"/>
        </w:rPr>
      </w:pPr>
      <w:r w:rsidRPr="00480AE0">
        <w:rPr>
          <w:rFonts w:ascii="Times New Roman" w:eastAsia="Times New Roman" w:hAnsi="Times New Roman" w:cs="Times New Roman"/>
          <w:kern w:val="0"/>
          <w:sz w:val="28"/>
          <w:szCs w:val="28"/>
          <w:lang w:eastAsia="ru-RU"/>
          <w14:ligatures w14:val="none"/>
        </w:rPr>
        <w:t xml:space="preserve">Таким чином, ВООЗ є </w:t>
      </w:r>
      <w:proofErr w:type="spellStart"/>
      <w:r w:rsidRPr="00480AE0">
        <w:rPr>
          <w:rFonts w:ascii="Times New Roman" w:eastAsia="Times New Roman" w:hAnsi="Times New Roman" w:cs="Times New Roman"/>
          <w:kern w:val="0"/>
          <w:sz w:val="28"/>
          <w:szCs w:val="28"/>
          <w:lang w:eastAsia="ru-RU"/>
          <w14:ligatures w14:val="none"/>
        </w:rPr>
        <w:t>ключовим</w:t>
      </w:r>
      <w:proofErr w:type="spellEnd"/>
      <w:r w:rsidRPr="00480AE0">
        <w:rPr>
          <w:rFonts w:ascii="Times New Roman" w:eastAsia="Times New Roman" w:hAnsi="Times New Roman" w:cs="Times New Roman"/>
          <w:kern w:val="0"/>
          <w:sz w:val="28"/>
          <w:szCs w:val="28"/>
          <w:lang w:eastAsia="ru-RU"/>
          <w14:ligatures w14:val="none"/>
        </w:rPr>
        <w:t xml:space="preserve"> актором у </w:t>
      </w:r>
      <w:proofErr w:type="spellStart"/>
      <w:r w:rsidRPr="00480AE0">
        <w:rPr>
          <w:rFonts w:ascii="Times New Roman" w:eastAsia="Times New Roman" w:hAnsi="Times New Roman" w:cs="Times New Roman"/>
          <w:kern w:val="0"/>
          <w:sz w:val="28"/>
          <w:szCs w:val="28"/>
          <w:lang w:eastAsia="ru-RU"/>
          <w14:ligatures w14:val="none"/>
        </w:rPr>
        <w:t>глобальній</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системі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охорони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здоров'я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що</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має</w:t>
      </w:r>
      <w:proofErr w:type="spellEnd"/>
      <w:r w:rsidRPr="00480AE0">
        <w:rPr>
          <w:rFonts w:ascii="Times New Roman" w:eastAsia="Times New Roman" w:hAnsi="Times New Roman" w:cs="Times New Roman"/>
          <w:kern w:val="0"/>
          <w:sz w:val="28"/>
          <w:szCs w:val="28"/>
          <w:lang w:eastAsia="ru-RU"/>
          <w14:ligatures w14:val="none"/>
        </w:rPr>
        <w:t xml:space="preserve"> на </w:t>
      </w:r>
      <w:proofErr w:type="spellStart"/>
      <w:r w:rsidRPr="00480AE0">
        <w:rPr>
          <w:rFonts w:ascii="Times New Roman" w:eastAsia="Times New Roman" w:hAnsi="Times New Roman" w:cs="Times New Roman"/>
          <w:kern w:val="0"/>
          <w:sz w:val="28"/>
          <w:szCs w:val="28"/>
          <w:lang w:eastAsia="ru-RU"/>
          <w14:ligatures w14:val="none"/>
        </w:rPr>
        <w:t>меті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забезпечення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високого</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рівня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здоров’я</w:t>
      </w:r>
      <w:proofErr w:type="spellEnd"/>
      <w:r w:rsidRPr="00480AE0">
        <w:rPr>
          <w:rFonts w:ascii="Times New Roman" w:eastAsia="Times New Roman" w:hAnsi="Times New Roman" w:cs="Times New Roman"/>
          <w:kern w:val="0"/>
          <w:sz w:val="28"/>
          <w:szCs w:val="28"/>
          <w:lang w:eastAsia="ru-RU"/>
          <w14:ligatures w14:val="none"/>
        </w:rPr>
        <w:t xml:space="preserve"> для </w:t>
      </w:r>
      <w:proofErr w:type="spellStart"/>
      <w:r w:rsidRPr="00480AE0">
        <w:rPr>
          <w:rFonts w:ascii="Times New Roman" w:eastAsia="Times New Roman" w:hAnsi="Times New Roman" w:cs="Times New Roman"/>
          <w:kern w:val="0"/>
          <w:sz w:val="28"/>
          <w:szCs w:val="28"/>
          <w:lang w:eastAsia="ru-RU"/>
          <w14:ligatures w14:val="none"/>
        </w:rPr>
        <w:t>всіх</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народів</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Її</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діяльність</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охоплює</w:t>
      </w:r>
      <w:proofErr w:type="spellEnd"/>
      <w:r w:rsidRPr="00480AE0">
        <w:rPr>
          <w:rFonts w:ascii="Times New Roman" w:eastAsia="Times New Roman" w:hAnsi="Times New Roman" w:cs="Times New Roman"/>
          <w:kern w:val="0"/>
          <w:sz w:val="28"/>
          <w:szCs w:val="28"/>
          <w:lang w:eastAsia="ru-RU"/>
          <w14:ligatures w14:val="none"/>
        </w:rPr>
        <w:t xml:space="preserve"> широкий спектр </w:t>
      </w:r>
      <w:proofErr w:type="spellStart"/>
      <w:r w:rsidRPr="00480AE0">
        <w:rPr>
          <w:rFonts w:ascii="Times New Roman" w:eastAsia="Times New Roman" w:hAnsi="Times New Roman" w:cs="Times New Roman"/>
          <w:kern w:val="0"/>
          <w:sz w:val="28"/>
          <w:szCs w:val="28"/>
          <w:lang w:eastAsia="ru-RU"/>
          <w14:ligatures w14:val="none"/>
        </w:rPr>
        <w:t>напрямків</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від</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боротьби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із</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захворюваннями</w:t>
      </w:r>
      <w:proofErr w:type="spellEnd"/>
      <w:r w:rsidRPr="00480AE0">
        <w:rPr>
          <w:rFonts w:ascii="Times New Roman" w:eastAsia="Times New Roman" w:hAnsi="Times New Roman" w:cs="Times New Roman"/>
          <w:kern w:val="0"/>
          <w:sz w:val="28"/>
          <w:szCs w:val="28"/>
          <w:lang w:eastAsia="ru-RU"/>
          <w14:ligatures w14:val="none"/>
        </w:rPr>
        <w:t xml:space="preserve"> до </w:t>
      </w:r>
      <w:proofErr w:type="spellStart"/>
      <w:r w:rsidRPr="00480AE0">
        <w:rPr>
          <w:rFonts w:ascii="Times New Roman" w:eastAsia="Times New Roman" w:hAnsi="Times New Roman" w:cs="Times New Roman"/>
          <w:kern w:val="0"/>
          <w:sz w:val="28"/>
          <w:szCs w:val="28"/>
          <w:lang w:eastAsia="ru-RU"/>
          <w14:ligatures w14:val="none"/>
        </w:rPr>
        <w:t>охорони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навколишнього</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середовища</w:t>
      </w:r>
      <w:proofErr w:type="spellEnd"/>
      <w:r w:rsidRPr="00480AE0">
        <w:rPr>
          <w:rFonts w:ascii="Times New Roman" w:eastAsia="Times New Roman" w:hAnsi="Times New Roman" w:cs="Times New Roman"/>
          <w:kern w:val="0"/>
          <w:sz w:val="28"/>
          <w:szCs w:val="28"/>
          <w:lang w:eastAsia="ru-RU"/>
          <w14:ligatures w14:val="none"/>
        </w:rPr>
        <w:t xml:space="preserve">. ВООЗ, у </w:t>
      </w:r>
      <w:proofErr w:type="spellStart"/>
      <w:r w:rsidRPr="00480AE0">
        <w:rPr>
          <w:rFonts w:ascii="Times New Roman" w:eastAsia="Times New Roman" w:hAnsi="Times New Roman" w:cs="Times New Roman"/>
          <w:kern w:val="0"/>
          <w:sz w:val="28"/>
          <w:szCs w:val="28"/>
          <w:lang w:eastAsia="ru-RU"/>
          <w14:ligatures w14:val="none"/>
        </w:rPr>
        <w:t>співпраці</w:t>
      </w:r>
      <w:proofErr w:type="spellEnd"/>
      <w:r w:rsidRPr="00480AE0">
        <w:rPr>
          <w:rFonts w:ascii="Times New Roman" w:eastAsia="Times New Roman" w:hAnsi="Times New Roman" w:cs="Times New Roman"/>
          <w:kern w:val="0"/>
          <w:sz w:val="28"/>
          <w:szCs w:val="28"/>
          <w:lang w:eastAsia="ru-RU"/>
          <w14:ligatures w14:val="none"/>
        </w:rPr>
        <w:t xml:space="preserve"> з </w:t>
      </w:r>
      <w:proofErr w:type="spellStart"/>
      <w:r w:rsidRPr="00480AE0">
        <w:rPr>
          <w:rFonts w:ascii="Times New Roman" w:eastAsia="Times New Roman" w:hAnsi="Times New Roman" w:cs="Times New Roman"/>
          <w:kern w:val="0"/>
          <w:sz w:val="28"/>
          <w:szCs w:val="28"/>
          <w:lang w:eastAsia="ru-RU"/>
          <w14:ligatures w14:val="none"/>
        </w:rPr>
        <w:t>іншими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міжнародними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організаціями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забезпечує</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ефективне</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вирішення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глобальних</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викликів</w:t>
      </w:r>
      <w:proofErr w:type="spellEnd"/>
      <w:r w:rsidRPr="00480AE0">
        <w:rPr>
          <w:rFonts w:ascii="Times New Roman" w:eastAsia="Times New Roman" w:hAnsi="Times New Roman" w:cs="Times New Roman"/>
          <w:kern w:val="0"/>
          <w:sz w:val="28"/>
          <w:szCs w:val="28"/>
          <w:lang w:eastAsia="ru-RU"/>
          <w14:ligatures w14:val="none"/>
        </w:rPr>
        <w:t xml:space="preserve"> у </w:t>
      </w:r>
      <w:proofErr w:type="spellStart"/>
      <w:r w:rsidRPr="00480AE0">
        <w:rPr>
          <w:rFonts w:ascii="Times New Roman" w:eastAsia="Times New Roman" w:hAnsi="Times New Roman" w:cs="Times New Roman"/>
          <w:kern w:val="0"/>
          <w:sz w:val="28"/>
          <w:szCs w:val="28"/>
          <w:lang w:eastAsia="ru-RU"/>
          <w14:ligatures w14:val="none"/>
        </w:rPr>
        <w:t>сфері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охорони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здоров’я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демонструючи</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важливість</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міжнародного</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співробітництва</w:t>
      </w:r>
      <w:proofErr w:type="spellEnd"/>
      <w:r w:rsidRPr="00480AE0">
        <w:rPr>
          <w:rFonts w:ascii="Times New Roman" w:eastAsia="Times New Roman" w:hAnsi="Times New Roman" w:cs="Times New Roman"/>
          <w:kern w:val="0"/>
          <w:sz w:val="28"/>
          <w:szCs w:val="28"/>
          <w:lang w:eastAsia="ru-RU"/>
          <w14:ligatures w14:val="none"/>
        </w:rPr>
        <w:t xml:space="preserve"> у </w:t>
      </w:r>
      <w:proofErr w:type="spellStart"/>
      <w:r w:rsidRPr="00480AE0">
        <w:rPr>
          <w:rFonts w:ascii="Times New Roman" w:eastAsia="Times New Roman" w:hAnsi="Times New Roman" w:cs="Times New Roman"/>
          <w:kern w:val="0"/>
          <w:sz w:val="28"/>
          <w:szCs w:val="28"/>
          <w:lang w:eastAsia="ru-RU"/>
          <w14:ligatures w14:val="none"/>
        </w:rPr>
        <w:t>забезпеченні</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благополуччя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населення</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всього</w:t>
      </w:r>
      <w:proofErr w:type="spellEnd"/>
      <w:r w:rsidRPr="00480AE0">
        <w:rPr>
          <w:rFonts w:ascii="Times New Roman" w:eastAsia="Times New Roman" w:hAnsi="Times New Roman" w:cs="Times New Roman"/>
          <w:kern w:val="0"/>
          <w:sz w:val="28"/>
          <w:szCs w:val="28"/>
          <w:lang w:eastAsia="ru-RU"/>
          <w14:ligatures w14:val="none"/>
        </w:rPr>
        <w:t xml:space="preserve"> </w:t>
      </w:r>
      <w:proofErr w:type="spellStart"/>
      <w:r w:rsidRPr="00480AE0">
        <w:rPr>
          <w:rFonts w:ascii="Times New Roman" w:eastAsia="Times New Roman" w:hAnsi="Times New Roman" w:cs="Times New Roman"/>
          <w:kern w:val="0"/>
          <w:sz w:val="28"/>
          <w:szCs w:val="28"/>
          <w:lang w:eastAsia="ru-RU"/>
          <w14:ligatures w14:val="none"/>
        </w:rPr>
        <w:t>світу</w:t>
      </w:r>
      <w:proofErr w:type="spellEnd"/>
      <w:r w:rsidRPr="00480AE0">
        <w:rPr>
          <w:rFonts w:ascii="Times New Roman" w:eastAsia="Times New Roman" w:hAnsi="Times New Roman" w:cs="Times New Roman"/>
          <w:kern w:val="0"/>
          <w:sz w:val="28"/>
          <w:szCs w:val="28"/>
          <w:lang w:eastAsia="ru-RU"/>
          <w14:ligatures w14:val="none"/>
        </w:rPr>
        <w:t>.</w:t>
      </w:r>
    </w:p>
    <w:p w14:paraId="4D9005E6" w14:textId="2CEF5920" w:rsidR="00D02576" w:rsidRPr="00480AE0" w:rsidRDefault="00480AE0" w:rsidP="00134DFB">
      <w:pPr>
        <w:spacing w:after="0" w:line="360" w:lineRule="auto"/>
        <w:ind w:firstLine="720"/>
        <w:jc w:val="both"/>
        <w:rPr>
          <w:rFonts w:ascii="Times New Roman" w:hAnsi="Times New Roman" w:cs="Times New Roman"/>
          <w:color w:val="000000" w:themeColor="text1"/>
          <w:sz w:val="28"/>
          <w:szCs w:val="28"/>
        </w:rPr>
      </w:pPr>
      <w:r w:rsidRPr="00480AE0">
        <w:rPr>
          <w:rFonts w:ascii="Times New Roman" w:hAnsi="Times New Roman" w:cs="Times New Roman"/>
          <w:sz w:val="28"/>
          <w:szCs w:val="28"/>
        </w:rPr>
        <w:lastRenderedPageBreak/>
        <w:t xml:space="preserve">У </w:t>
      </w:r>
      <w:proofErr w:type="spellStart"/>
      <w:r w:rsidRPr="00480AE0">
        <w:rPr>
          <w:rFonts w:ascii="Times New Roman" w:hAnsi="Times New Roman" w:cs="Times New Roman"/>
          <w:sz w:val="28"/>
          <w:szCs w:val="28"/>
        </w:rPr>
        <w:t>глобалізованому</w:t>
      </w:r>
      <w:proofErr w:type="spellEnd"/>
      <w:r w:rsidRPr="00480AE0">
        <w:rPr>
          <w:rFonts w:ascii="Times New Roman" w:hAnsi="Times New Roman" w:cs="Times New Roman"/>
          <w:sz w:val="28"/>
          <w:szCs w:val="28"/>
        </w:rPr>
        <w:t xml:space="preserve"> </w:t>
      </w:r>
      <w:proofErr w:type="spellStart"/>
      <w:r w:rsidRPr="00480AE0">
        <w:rPr>
          <w:rFonts w:ascii="Times New Roman" w:hAnsi="Times New Roman" w:cs="Times New Roman"/>
          <w:sz w:val="28"/>
          <w:szCs w:val="28"/>
        </w:rPr>
        <w:t>світі</w:t>
      </w:r>
      <w:proofErr w:type="spellEnd"/>
      <w:r w:rsidRPr="00480AE0">
        <w:rPr>
          <w:rFonts w:ascii="Times New Roman" w:hAnsi="Times New Roman" w:cs="Times New Roman"/>
          <w:sz w:val="28"/>
          <w:szCs w:val="28"/>
        </w:rPr>
        <w:t xml:space="preserve"> </w:t>
      </w:r>
      <w:proofErr w:type="spellStart"/>
      <w:r w:rsidRPr="00480AE0">
        <w:rPr>
          <w:rFonts w:ascii="Times New Roman" w:hAnsi="Times New Roman" w:cs="Times New Roman"/>
          <w:sz w:val="28"/>
          <w:szCs w:val="28"/>
        </w:rPr>
        <w:t>боротьба</w:t>
      </w:r>
      <w:proofErr w:type="spellEnd"/>
      <w:r w:rsidRPr="00480AE0">
        <w:rPr>
          <w:rFonts w:ascii="Times New Roman" w:hAnsi="Times New Roman" w:cs="Times New Roman"/>
          <w:sz w:val="28"/>
          <w:szCs w:val="28"/>
        </w:rPr>
        <w:t xml:space="preserve"> з </w:t>
      </w:r>
      <w:proofErr w:type="spellStart"/>
      <w:r w:rsidRPr="00480AE0">
        <w:rPr>
          <w:rFonts w:ascii="Times New Roman" w:hAnsi="Times New Roman" w:cs="Times New Roman"/>
          <w:sz w:val="28"/>
          <w:szCs w:val="28"/>
        </w:rPr>
        <w:t>безробіттям</w:t>
      </w:r>
      <w:proofErr w:type="spellEnd"/>
      <w:r w:rsidRPr="00480AE0">
        <w:rPr>
          <w:rFonts w:ascii="Times New Roman" w:hAnsi="Times New Roman" w:cs="Times New Roman"/>
          <w:sz w:val="28"/>
          <w:szCs w:val="28"/>
        </w:rPr>
        <w:t xml:space="preserve"> </w:t>
      </w:r>
      <w:proofErr w:type="spellStart"/>
      <w:r w:rsidRPr="00480AE0">
        <w:rPr>
          <w:rFonts w:ascii="Times New Roman" w:hAnsi="Times New Roman" w:cs="Times New Roman"/>
          <w:sz w:val="28"/>
          <w:szCs w:val="28"/>
        </w:rPr>
        <w:t>вимагає</w:t>
      </w:r>
      <w:proofErr w:type="spellEnd"/>
      <w:r w:rsidRPr="00480AE0">
        <w:rPr>
          <w:rFonts w:ascii="Times New Roman" w:hAnsi="Times New Roman" w:cs="Times New Roman"/>
          <w:sz w:val="28"/>
          <w:szCs w:val="28"/>
        </w:rPr>
        <w:t xml:space="preserve"> </w:t>
      </w:r>
      <w:proofErr w:type="spellStart"/>
      <w:r w:rsidRPr="00480AE0">
        <w:rPr>
          <w:rFonts w:ascii="Times New Roman" w:hAnsi="Times New Roman" w:cs="Times New Roman"/>
          <w:sz w:val="28"/>
          <w:szCs w:val="28"/>
        </w:rPr>
        <w:t>зусиль</w:t>
      </w:r>
      <w:proofErr w:type="spellEnd"/>
      <w:r w:rsidRPr="00480AE0">
        <w:rPr>
          <w:rFonts w:ascii="Times New Roman" w:hAnsi="Times New Roman" w:cs="Times New Roman"/>
          <w:sz w:val="28"/>
          <w:szCs w:val="28"/>
        </w:rPr>
        <w:t xml:space="preserve"> з боку </w:t>
      </w:r>
      <w:proofErr w:type="spellStart"/>
      <w:r w:rsidRPr="00480AE0">
        <w:rPr>
          <w:rFonts w:ascii="Times New Roman" w:hAnsi="Times New Roman" w:cs="Times New Roman"/>
          <w:sz w:val="28"/>
          <w:szCs w:val="28"/>
        </w:rPr>
        <w:t>міжнародних</w:t>
      </w:r>
      <w:proofErr w:type="spellEnd"/>
      <w:r w:rsidRPr="00480AE0">
        <w:rPr>
          <w:rFonts w:ascii="Times New Roman" w:hAnsi="Times New Roman" w:cs="Times New Roman"/>
          <w:sz w:val="28"/>
          <w:szCs w:val="28"/>
        </w:rPr>
        <w:t xml:space="preserve"> </w:t>
      </w:r>
      <w:proofErr w:type="spellStart"/>
      <w:r w:rsidRPr="00480AE0">
        <w:rPr>
          <w:rFonts w:ascii="Times New Roman" w:hAnsi="Times New Roman" w:cs="Times New Roman"/>
          <w:sz w:val="28"/>
          <w:szCs w:val="28"/>
        </w:rPr>
        <w:t>організацій</w:t>
      </w:r>
      <w:proofErr w:type="spellEnd"/>
      <w:r w:rsidRPr="00480AE0">
        <w:rPr>
          <w:rFonts w:ascii="Times New Roman" w:hAnsi="Times New Roman" w:cs="Times New Roman"/>
          <w:sz w:val="28"/>
          <w:szCs w:val="28"/>
        </w:rPr>
        <w:t xml:space="preserve">, </w:t>
      </w:r>
      <w:proofErr w:type="spellStart"/>
      <w:r w:rsidRPr="00480AE0">
        <w:rPr>
          <w:rFonts w:ascii="Times New Roman" w:hAnsi="Times New Roman" w:cs="Times New Roman"/>
          <w:sz w:val="28"/>
          <w:szCs w:val="28"/>
        </w:rPr>
        <w:t>які</w:t>
      </w:r>
      <w:proofErr w:type="spellEnd"/>
      <w:r w:rsidRPr="00480AE0">
        <w:rPr>
          <w:rFonts w:ascii="Times New Roman" w:hAnsi="Times New Roman" w:cs="Times New Roman"/>
          <w:sz w:val="28"/>
          <w:szCs w:val="28"/>
        </w:rPr>
        <w:t xml:space="preserve"> </w:t>
      </w:r>
      <w:proofErr w:type="spellStart"/>
      <w:r w:rsidRPr="00480AE0">
        <w:rPr>
          <w:rFonts w:ascii="Times New Roman" w:hAnsi="Times New Roman" w:cs="Times New Roman"/>
          <w:sz w:val="28"/>
          <w:szCs w:val="28"/>
        </w:rPr>
        <w:t>надають</w:t>
      </w:r>
      <w:proofErr w:type="spellEnd"/>
      <w:r w:rsidRPr="00480AE0">
        <w:rPr>
          <w:rFonts w:ascii="Times New Roman" w:hAnsi="Times New Roman" w:cs="Times New Roman"/>
          <w:sz w:val="28"/>
          <w:szCs w:val="28"/>
        </w:rPr>
        <w:t xml:space="preserve"> </w:t>
      </w:r>
      <w:proofErr w:type="spellStart"/>
      <w:r w:rsidRPr="00480AE0">
        <w:rPr>
          <w:rFonts w:ascii="Times New Roman" w:hAnsi="Times New Roman" w:cs="Times New Roman"/>
          <w:sz w:val="28"/>
          <w:szCs w:val="28"/>
        </w:rPr>
        <w:t>країнам-учасницям</w:t>
      </w:r>
      <w:proofErr w:type="spellEnd"/>
      <w:r w:rsidRPr="00480AE0">
        <w:rPr>
          <w:rFonts w:ascii="Times New Roman" w:hAnsi="Times New Roman" w:cs="Times New Roman"/>
          <w:sz w:val="28"/>
          <w:szCs w:val="28"/>
        </w:rPr>
        <w:t xml:space="preserve"> </w:t>
      </w:r>
      <w:proofErr w:type="spellStart"/>
      <w:r w:rsidRPr="00480AE0">
        <w:rPr>
          <w:rFonts w:ascii="Times New Roman" w:hAnsi="Times New Roman" w:cs="Times New Roman"/>
          <w:sz w:val="28"/>
          <w:szCs w:val="28"/>
        </w:rPr>
        <w:t>інструменти</w:t>
      </w:r>
      <w:proofErr w:type="spellEnd"/>
      <w:r w:rsidRPr="00480AE0">
        <w:rPr>
          <w:rFonts w:ascii="Times New Roman" w:hAnsi="Times New Roman" w:cs="Times New Roman"/>
          <w:sz w:val="28"/>
          <w:szCs w:val="28"/>
        </w:rPr>
        <w:t xml:space="preserve"> та </w:t>
      </w:r>
      <w:proofErr w:type="spellStart"/>
      <w:r w:rsidRPr="00480AE0">
        <w:rPr>
          <w:rFonts w:ascii="Times New Roman" w:hAnsi="Times New Roman" w:cs="Times New Roman"/>
          <w:sz w:val="28"/>
          <w:szCs w:val="28"/>
        </w:rPr>
        <w:t>ресурси</w:t>
      </w:r>
      <w:proofErr w:type="spellEnd"/>
      <w:r w:rsidRPr="00480AE0">
        <w:rPr>
          <w:rFonts w:ascii="Times New Roman" w:hAnsi="Times New Roman" w:cs="Times New Roman"/>
          <w:sz w:val="28"/>
          <w:szCs w:val="28"/>
        </w:rPr>
        <w:t xml:space="preserve"> для </w:t>
      </w:r>
      <w:proofErr w:type="spellStart"/>
      <w:r w:rsidRPr="00480AE0">
        <w:rPr>
          <w:rFonts w:ascii="Times New Roman" w:hAnsi="Times New Roman" w:cs="Times New Roman"/>
          <w:sz w:val="28"/>
          <w:szCs w:val="28"/>
        </w:rPr>
        <w:t>подолання</w:t>
      </w:r>
      <w:proofErr w:type="spellEnd"/>
      <w:r w:rsidRPr="00480AE0">
        <w:rPr>
          <w:rFonts w:ascii="Times New Roman" w:hAnsi="Times New Roman" w:cs="Times New Roman"/>
          <w:sz w:val="28"/>
          <w:szCs w:val="28"/>
        </w:rPr>
        <w:t xml:space="preserve"> </w:t>
      </w:r>
      <w:proofErr w:type="spellStart"/>
      <w:r w:rsidRPr="00480AE0">
        <w:rPr>
          <w:rFonts w:ascii="Times New Roman" w:hAnsi="Times New Roman" w:cs="Times New Roman"/>
          <w:sz w:val="28"/>
          <w:szCs w:val="28"/>
        </w:rPr>
        <w:t>цієї</w:t>
      </w:r>
      <w:proofErr w:type="spellEnd"/>
      <w:r w:rsidRPr="00480AE0">
        <w:rPr>
          <w:rFonts w:ascii="Times New Roman" w:hAnsi="Times New Roman" w:cs="Times New Roman"/>
          <w:sz w:val="28"/>
          <w:szCs w:val="28"/>
        </w:rPr>
        <w:t xml:space="preserve"> </w:t>
      </w:r>
      <w:proofErr w:type="spellStart"/>
      <w:r w:rsidRPr="00480AE0">
        <w:rPr>
          <w:rFonts w:ascii="Times New Roman" w:hAnsi="Times New Roman" w:cs="Times New Roman"/>
          <w:sz w:val="28"/>
          <w:szCs w:val="28"/>
        </w:rPr>
        <w:t>проблеми</w:t>
      </w:r>
      <w:proofErr w:type="spellEnd"/>
      <w:r w:rsidRPr="00480AE0">
        <w:rPr>
          <w:rFonts w:ascii="Times New Roman" w:hAnsi="Times New Roman" w:cs="Times New Roman"/>
          <w:sz w:val="28"/>
          <w:szCs w:val="28"/>
        </w:rPr>
        <w:t xml:space="preserve">. МОП, </w:t>
      </w:r>
      <w:proofErr w:type="spellStart"/>
      <w:r w:rsidRPr="00480AE0">
        <w:rPr>
          <w:rFonts w:ascii="Times New Roman" w:hAnsi="Times New Roman" w:cs="Times New Roman"/>
          <w:sz w:val="28"/>
          <w:szCs w:val="28"/>
        </w:rPr>
        <w:t>Всесвітній</w:t>
      </w:r>
      <w:proofErr w:type="spellEnd"/>
      <w:r w:rsidRPr="00480AE0">
        <w:rPr>
          <w:rFonts w:ascii="Times New Roman" w:hAnsi="Times New Roman" w:cs="Times New Roman"/>
          <w:sz w:val="28"/>
          <w:szCs w:val="28"/>
        </w:rPr>
        <w:t xml:space="preserve"> банк та </w:t>
      </w:r>
      <w:proofErr w:type="spellStart"/>
      <w:r w:rsidRPr="00480AE0">
        <w:rPr>
          <w:rFonts w:ascii="Times New Roman" w:hAnsi="Times New Roman" w:cs="Times New Roman"/>
          <w:sz w:val="28"/>
          <w:szCs w:val="28"/>
        </w:rPr>
        <w:t>інші</w:t>
      </w:r>
      <w:proofErr w:type="spellEnd"/>
      <w:r w:rsidRPr="00480AE0">
        <w:rPr>
          <w:rFonts w:ascii="Times New Roman" w:hAnsi="Times New Roman" w:cs="Times New Roman"/>
          <w:sz w:val="28"/>
          <w:szCs w:val="28"/>
        </w:rPr>
        <w:t xml:space="preserve"> </w:t>
      </w:r>
      <w:proofErr w:type="spellStart"/>
      <w:r w:rsidRPr="00480AE0">
        <w:rPr>
          <w:rFonts w:ascii="Times New Roman" w:hAnsi="Times New Roman" w:cs="Times New Roman"/>
          <w:sz w:val="28"/>
          <w:szCs w:val="28"/>
        </w:rPr>
        <w:t>міжнародні</w:t>
      </w:r>
      <w:proofErr w:type="spellEnd"/>
      <w:r w:rsidRPr="00480AE0">
        <w:rPr>
          <w:rFonts w:ascii="Times New Roman" w:hAnsi="Times New Roman" w:cs="Times New Roman"/>
          <w:sz w:val="28"/>
          <w:szCs w:val="28"/>
        </w:rPr>
        <w:t xml:space="preserve"> установи </w:t>
      </w:r>
      <w:proofErr w:type="spellStart"/>
      <w:r w:rsidRPr="00480AE0">
        <w:rPr>
          <w:rFonts w:ascii="Times New Roman" w:hAnsi="Times New Roman" w:cs="Times New Roman"/>
          <w:sz w:val="28"/>
          <w:szCs w:val="28"/>
        </w:rPr>
        <w:t>відіграють</w:t>
      </w:r>
      <w:proofErr w:type="spellEnd"/>
      <w:r w:rsidRPr="00480AE0">
        <w:rPr>
          <w:rFonts w:ascii="Times New Roman" w:hAnsi="Times New Roman" w:cs="Times New Roman"/>
          <w:sz w:val="28"/>
          <w:szCs w:val="28"/>
        </w:rPr>
        <w:t xml:space="preserve"> критично </w:t>
      </w:r>
      <w:proofErr w:type="spellStart"/>
      <w:r w:rsidRPr="00480AE0">
        <w:rPr>
          <w:rFonts w:ascii="Times New Roman" w:hAnsi="Times New Roman" w:cs="Times New Roman"/>
          <w:sz w:val="28"/>
          <w:szCs w:val="28"/>
        </w:rPr>
        <w:t>важливу</w:t>
      </w:r>
      <w:proofErr w:type="spellEnd"/>
      <w:r w:rsidRPr="00480AE0">
        <w:rPr>
          <w:rFonts w:ascii="Times New Roman" w:hAnsi="Times New Roman" w:cs="Times New Roman"/>
          <w:sz w:val="28"/>
          <w:szCs w:val="28"/>
        </w:rPr>
        <w:t xml:space="preserve"> роль у </w:t>
      </w:r>
      <w:proofErr w:type="spellStart"/>
      <w:r w:rsidRPr="00480AE0">
        <w:rPr>
          <w:rFonts w:ascii="Times New Roman" w:hAnsi="Times New Roman" w:cs="Times New Roman"/>
          <w:sz w:val="28"/>
          <w:szCs w:val="28"/>
        </w:rPr>
        <w:t>формуванні</w:t>
      </w:r>
      <w:proofErr w:type="spellEnd"/>
      <w:r w:rsidRPr="00480AE0">
        <w:rPr>
          <w:rFonts w:ascii="Times New Roman" w:hAnsi="Times New Roman" w:cs="Times New Roman"/>
          <w:sz w:val="28"/>
          <w:szCs w:val="28"/>
        </w:rPr>
        <w:t xml:space="preserve"> </w:t>
      </w:r>
      <w:proofErr w:type="spellStart"/>
      <w:r w:rsidRPr="00480AE0">
        <w:rPr>
          <w:rFonts w:ascii="Times New Roman" w:hAnsi="Times New Roman" w:cs="Times New Roman"/>
          <w:sz w:val="28"/>
          <w:szCs w:val="28"/>
        </w:rPr>
        <w:t>політики</w:t>
      </w:r>
      <w:proofErr w:type="spellEnd"/>
      <w:r w:rsidRPr="00480AE0">
        <w:rPr>
          <w:rFonts w:ascii="Times New Roman" w:hAnsi="Times New Roman" w:cs="Times New Roman"/>
          <w:sz w:val="28"/>
          <w:szCs w:val="28"/>
        </w:rPr>
        <w:t xml:space="preserve"> </w:t>
      </w:r>
      <w:proofErr w:type="spellStart"/>
      <w:r w:rsidRPr="00480AE0">
        <w:rPr>
          <w:rFonts w:ascii="Times New Roman" w:hAnsi="Times New Roman" w:cs="Times New Roman"/>
          <w:sz w:val="28"/>
          <w:szCs w:val="28"/>
        </w:rPr>
        <w:t>зайнятості</w:t>
      </w:r>
      <w:proofErr w:type="spellEnd"/>
      <w:r w:rsidRPr="00480AE0">
        <w:rPr>
          <w:rFonts w:ascii="Times New Roman" w:hAnsi="Times New Roman" w:cs="Times New Roman"/>
          <w:sz w:val="28"/>
          <w:szCs w:val="28"/>
        </w:rPr>
        <w:t xml:space="preserve">, </w:t>
      </w:r>
      <w:proofErr w:type="spellStart"/>
      <w:r w:rsidRPr="00480AE0">
        <w:rPr>
          <w:rFonts w:ascii="Times New Roman" w:hAnsi="Times New Roman" w:cs="Times New Roman"/>
          <w:sz w:val="28"/>
          <w:szCs w:val="28"/>
        </w:rPr>
        <w:t>підвищенні</w:t>
      </w:r>
      <w:proofErr w:type="spellEnd"/>
      <w:r w:rsidRPr="00480AE0">
        <w:rPr>
          <w:rFonts w:ascii="Times New Roman" w:hAnsi="Times New Roman" w:cs="Times New Roman"/>
          <w:sz w:val="28"/>
          <w:szCs w:val="28"/>
        </w:rPr>
        <w:t xml:space="preserve"> </w:t>
      </w:r>
      <w:proofErr w:type="spellStart"/>
      <w:r w:rsidRPr="00480AE0">
        <w:rPr>
          <w:rFonts w:ascii="Times New Roman" w:hAnsi="Times New Roman" w:cs="Times New Roman"/>
          <w:sz w:val="28"/>
          <w:szCs w:val="28"/>
        </w:rPr>
        <w:t>кваліфікації</w:t>
      </w:r>
      <w:proofErr w:type="spellEnd"/>
      <w:r w:rsidRPr="00480AE0">
        <w:rPr>
          <w:rFonts w:ascii="Times New Roman" w:hAnsi="Times New Roman" w:cs="Times New Roman"/>
          <w:sz w:val="28"/>
          <w:szCs w:val="28"/>
        </w:rPr>
        <w:t xml:space="preserve"> </w:t>
      </w:r>
      <w:proofErr w:type="spellStart"/>
      <w:r w:rsidRPr="00480AE0">
        <w:rPr>
          <w:rFonts w:ascii="Times New Roman" w:hAnsi="Times New Roman" w:cs="Times New Roman"/>
          <w:sz w:val="28"/>
          <w:szCs w:val="28"/>
        </w:rPr>
        <w:t>працівників</w:t>
      </w:r>
      <w:proofErr w:type="spellEnd"/>
      <w:r w:rsidRPr="00480AE0">
        <w:rPr>
          <w:rFonts w:ascii="Times New Roman" w:hAnsi="Times New Roman" w:cs="Times New Roman"/>
          <w:sz w:val="28"/>
          <w:szCs w:val="28"/>
        </w:rPr>
        <w:t xml:space="preserve"> та </w:t>
      </w:r>
      <w:proofErr w:type="spellStart"/>
      <w:r w:rsidRPr="00480AE0">
        <w:rPr>
          <w:rFonts w:ascii="Times New Roman" w:hAnsi="Times New Roman" w:cs="Times New Roman"/>
          <w:sz w:val="28"/>
          <w:szCs w:val="28"/>
        </w:rPr>
        <w:t>підтримці</w:t>
      </w:r>
      <w:proofErr w:type="spellEnd"/>
      <w:r w:rsidRPr="00480AE0">
        <w:rPr>
          <w:rFonts w:ascii="Times New Roman" w:hAnsi="Times New Roman" w:cs="Times New Roman"/>
          <w:sz w:val="28"/>
          <w:szCs w:val="28"/>
        </w:rPr>
        <w:t xml:space="preserve"> </w:t>
      </w:r>
      <w:proofErr w:type="spellStart"/>
      <w:r w:rsidRPr="00480AE0">
        <w:rPr>
          <w:rFonts w:ascii="Times New Roman" w:hAnsi="Times New Roman" w:cs="Times New Roman"/>
          <w:sz w:val="28"/>
          <w:szCs w:val="28"/>
        </w:rPr>
        <w:t>підприємництва</w:t>
      </w:r>
      <w:proofErr w:type="spellEnd"/>
      <w:r w:rsidRPr="00480AE0">
        <w:rPr>
          <w:rFonts w:ascii="Times New Roman" w:hAnsi="Times New Roman" w:cs="Times New Roman"/>
          <w:sz w:val="28"/>
          <w:szCs w:val="28"/>
        </w:rPr>
        <w:t xml:space="preserve">. Таким чином, </w:t>
      </w:r>
      <w:proofErr w:type="spellStart"/>
      <w:r w:rsidRPr="00480AE0">
        <w:rPr>
          <w:rFonts w:ascii="Times New Roman" w:hAnsi="Times New Roman" w:cs="Times New Roman"/>
          <w:sz w:val="28"/>
          <w:szCs w:val="28"/>
        </w:rPr>
        <w:t>міжнародне</w:t>
      </w:r>
      <w:proofErr w:type="spellEnd"/>
      <w:r w:rsidRPr="00480AE0">
        <w:rPr>
          <w:rFonts w:ascii="Times New Roman" w:hAnsi="Times New Roman" w:cs="Times New Roman"/>
          <w:sz w:val="28"/>
          <w:szCs w:val="28"/>
        </w:rPr>
        <w:t xml:space="preserve"> </w:t>
      </w:r>
      <w:proofErr w:type="spellStart"/>
      <w:r w:rsidRPr="00480AE0">
        <w:rPr>
          <w:rFonts w:ascii="Times New Roman" w:hAnsi="Times New Roman" w:cs="Times New Roman"/>
          <w:sz w:val="28"/>
          <w:szCs w:val="28"/>
        </w:rPr>
        <w:t>співробітництво</w:t>
      </w:r>
      <w:proofErr w:type="spellEnd"/>
      <w:r w:rsidRPr="00480AE0">
        <w:rPr>
          <w:rFonts w:ascii="Times New Roman" w:hAnsi="Times New Roman" w:cs="Times New Roman"/>
          <w:sz w:val="28"/>
          <w:szCs w:val="28"/>
        </w:rPr>
        <w:t xml:space="preserve"> в </w:t>
      </w:r>
      <w:proofErr w:type="spellStart"/>
      <w:r w:rsidRPr="00480AE0">
        <w:rPr>
          <w:rFonts w:ascii="Times New Roman" w:hAnsi="Times New Roman" w:cs="Times New Roman"/>
          <w:sz w:val="28"/>
          <w:szCs w:val="28"/>
        </w:rPr>
        <w:t>галузі</w:t>
      </w:r>
      <w:proofErr w:type="spellEnd"/>
      <w:r w:rsidRPr="00480AE0">
        <w:rPr>
          <w:rFonts w:ascii="Times New Roman" w:hAnsi="Times New Roman" w:cs="Times New Roman"/>
          <w:sz w:val="28"/>
          <w:szCs w:val="28"/>
        </w:rPr>
        <w:t xml:space="preserve"> </w:t>
      </w:r>
      <w:proofErr w:type="spellStart"/>
      <w:r w:rsidRPr="00480AE0">
        <w:rPr>
          <w:rFonts w:ascii="Times New Roman" w:hAnsi="Times New Roman" w:cs="Times New Roman"/>
          <w:sz w:val="28"/>
          <w:szCs w:val="28"/>
        </w:rPr>
        <w:t>зайнятості</w:t>
      </w:r>
      <w:proofErr w:type="spellEnd"/>
      <w:r w:rsidRPr="00480AE0">
        <w:rPr>
          <w:rFonts w:ascii="Times New Roman" w:hAnsi="Times New Roman" w:cs="Times New Roman"/>
          <w:sz w:val="28"/>
          <w:szCs w:val="28"/>
        </w:rPr>
        <w:t xml:space="preserve"> </w:t>
      </w:r>
      <w:proofErr w:type="spellStart"/>
      <w:r w:rsidRPr="00480AE0">
        <w:rPr>
          <w:rFonts w:ascii="Times New Roman" w:hAnsi="Times New Roman" w:cs="Times New Roman"/>
          <w:sz w:val="28"/>
          <w:szCs w:val="28"/>
        </w:rPr>
        <w:t>стає</w:t>
      </w:r>
      <w:proofErr w:type="spellEnd"/>
      <w:r w:rsidRPr="00480AE0">
        <w:rPr>
          <w:rFonts w:ascii="Times New Roman" w:hAnsi="Times New Roman" w:cs="Times New Roman"/>
          <w:sz w:val="28"/>
          <w:szCs w:val="28"/>
        </w:rPr>
        <w:t xml:space="preserve"> </w:t>
      </w:r>
      <w:proofErr w:type="spellStart"/>
      <w:r w:rsidRPr="00480AE0">
        <w:rPr>
          <w:rFonts w:ascii="Times New Roman" w:hAnsi="Times New Roman" w:cs="Times New Roman"/>
          <w:sz w:val="28"/>
          <w:szCs w:val="28"/>
        </w:rPr>
        <w:t>важливим</w:t>
      </w:r>
      <w:proofErr w:type="spellEnd"/>
      <w:r w:rsidRPr="00480AE0">
        <w:rPr>
          <w:rFonts w:ascii="Times New Roman" w:hAnsi="Times New Roman" w:cs="Times New Roman"/>
          <w:sz w:val="28"/>
          <w:szCs w:val="28"/>
        </w:rPr>
        <w:t xml:space="preserve"> фактором у </w:t>
      </w:r>
      <w:proofErr w:type="spellStart"/>
      <w:r w:rsidRPr="00480AE0">
        <w:rPr>
          <w:rFonts w:ascii="Times New Roman" w:hAnsi="Times New Roman" w:cs="Times New Roman"/>
          <w:sz w:val="28"/>
          <w:szCs w:val="28"/>
        </w:rPr>
        <w:t>досягненні</w:t>
      </w:r>
      <w:proofErr w:type="spellEnd"/>
      <w:r w:rsidRPr="00480AE0">
        <w:rPr>
          <w:rFonts w:ascii="Times New Roman" w:hAnsi="Times New Roman" w:cs="Times New Roman"/>
          <w:sz w:val="28"/>
          <w:szCs w:val="28"/>
        </w:rPr>
        <w:t xml:space="preserve"> </w:t>
      </w:r>
      <w:proofErr w:type="spellStart"/>
      <w:r w:rsidRPr="00480AE0">
        <w:rPr>
          <w:rFonts w:ascii="Times New Roman" w:hAnsi="Times New Roman" w:cs="Times New Roman"/>
          <w:sz w:val="28"/>
          <w:szCs w:val="28"/>
        </w:rPr>
        <w:t>соціально-економічної</w:t>
      </w:r>
      <w:proofErr w:type="spellEnd"/>
      <w:r w:rsidRPr="00480AE0">
        <w:rPr>
          <w:rFonts w:ascii="Times New Roman" w:hAnsi="Times New Roman" w:cs="Times New Roman"/>
          <w:sz w:val="28"/>
          <w:szCs w:val="28"/>
        </w:rPr>
        <w:t xml:space="preserve"> </w:t>
      </w:r>
      <w:proofErr w:type="spellStart"/>
      <w:r w:rsidRPr="00480AE0">
        <w:rPr>
          <w:rFonts w:ascii="Times New Roman" w:hAnsi="Times New Roman" w:cs="Times New Roman"/>
          <w:sz w:val="28"/>
          <w:szCs w:val="28"/>
        </w:rPr>
        <w:t>стабільності</w:t>
      </w:r>
      <w:proofErr w:type="spellEnd"/>
      <w:r w:rsidRPr="00480AE0">
        <w:rPr>
          <w:rFonts w:ascii="Times New Roman" w:hAnsi="Times New Roman" w:cs="Times New Roman"/>
          <w:sz w:val="28"/>
          <w:szCs w:val="28"/>
        </w:rPr>
        <w:t xml:space="preserve"> та </w:t>
      </w:r>
      <w:proofErr w:type="spellStart"/>
      <w:r w:rsidRPr="00480AE0">
        <w:rPr>
          <w:rFonts w:ascii="Times New Roman" w:hAnsi="Times New Roman" w:cs="Times New Roman"/>
          <w:sz w:val="28"/>
          <w:szCs w:val="28"/>
        </w:rPr>
        <w:t>справедливості</w:t>
      </w:r>
      <w:proofErr w:type="spellEnd"/>
      <w:r w:rsidRPr="00480AE0">
        <w:rPr>
          <w:rFonts w:ascii="Times New Roman" w:hAnsi="Times New Roman" w:cs="Times New Roman"/>
          <w:sz w:val="28"/>
          <w:szCs w:val="28"/>
        </w:rPr>
        <w:t xml:space="preserve"> у </w:t>
      </w:r>
      <w:proofErr w:type="spellStart"/>
      <w:r w:rsidRPr="00480AE0">
        <w:rPr>
          <w:rFonts w:ascii="Times New Roman" w:hAnsi="Times New Roman" w:cs="Times New Roman"/>
          <w:sz w:val="28"/>
          <w:szCs w:val="28"/>
        </w:rPr>
        <w:t>світі</w:t>
      </w:r>
      <w:proofErr w:type="spellEnd"/>
      <w:r w:rsidRPr="00480AE0">
        <w:rPr>
          <w:rFonts w:ascii="Times New Roman" w:hAnsi="Times New Roman" w:cs="Times New Roman"/>
          <w:sz w:val="28"/>
          <w:szCs w:val="28"/>
        </w:rPr>
        <w:t>.</w:t>
      </w:r>
    </w:p>
    <w:p w14:paraId="77A3FC83" w14:textId="691B3415" w:rsidR="00D02576" w:rsidRPr="00260E85" w:rsidRDefault="00D02576" w:rsidP="00134DFB">
      <w:pPr>
        <w:spacing w:after="0" w:line="360" w:lineRule="auto"/>
        <w:ind w:firstLine="720"/>
        <w:jc w:val="both"/>
        <w:rPr>
          <w:rFonts w:ascii="Times New Roman" w:hAnsi="Times New Roman" w:cs="Times New Roman"/>
          <w:color w:val="000000" w:themeColor="text1"/>
          <w:sz w:val="28"/>
          <w:szCs w:val="28"/>
        </w:rPr>
      </w:pPr>
    </w:p>
    <w:p w14:paraId="53AA0BA1" w14:textId="3D8CFEF3" w:rsidR="00D02576" w:rsidRPr="00260E85" w:rsidRDefault="00D02576" w:rsidP="00260E85">
      <w:pPr>
        <w:spacing w:after="0" w:line="360" w:lineRule="auto"/>
        <w:ind w:firstLine="709"/>
        <w:jc w:val="both"/>
        <w:rPr>
          <w:rFonts w:ascii="Times New Roman" w:hAnsi="Times New Roman" w:cs="Times New Roman"/>
          <w:color w:val="000000" w:themeColor="text1"/>
          <w:sz w:val="28"/>
          <w:szCs w:val="28"/>
        </w:rPr>
      </w:pPr>
    </w:p>
    <w:p w14:paraId="651D737C" w14:textId="35E459A1" w:rsidR="00D02576" w:rsidRPr="00260E85" w:rsidRDefault="00D02576" w:rsidP="00260E85">
      <w:pPr>
        <w:spacing w:after="0" w:line="360" w:lineRule="auto"/>
        <w:ind w:firstLine="709"/>
        <w:jc w:val="both"/>
        <w:rPr>
          <w:rFonts w:ascii="Times New Roman" w:hAnsi="Times New Roman" w:cs="Times New Roman"/>
          <w:color w:val="000000" w:themeColor="text1"/>
          <w:sz w:val="28"/>
          <w:szCs w:val="28"/>
        </w:rPr>
      </w:pPr>
    </w:p>
    <w:p w14:paraId="144F3974" w14:textId="3E5BC0F3" w:rsidR="00D02576" w:rsidRPr="00260E85" w:rsidRDefault="00D02576" w:rsidP="00260E85">
      <w:pPr>
        <w:spacing w:after="0" w:line="360" w:lineRule="auto"/>
        <w:ind w:firstLine="709"/>
        <w:jc w:val="both"/>
        <w:rPr>
          <w:rFonts w:ascii="Times New Roman" w:hAnsi="Times New Roman" w:cs="Times New Roman"/>
          <w:color w:val="000000" w:themeColor="text1"/>
          <w:sz w:val="28"/>
          <w:szCs w:val="28"/>
        </w:rPr>
      </w:pPr>
    </w:p>
    <w:p w14:paraId="610611C0" w14:textId="40E3ED09" w:rsidR="00D02576" w:rsidRPr="00260E85" w:rsidRDefault="00D02576" w:rsidP="00260E85">
      <w:pPr>
        <w:spacing w:after="0" w:line="360" w:lineRule="auto"/>
        <w:ind w:firstLine="709"/>
        <w:jc w:val="both"/>
        <w:rPr>
          <w:rFonts w:ascii="Times New Roman" w:hAnsi="Times New Roman" w:cs="Times New Roman"/>
          <w:color w:val="000000" w:themeColor="text1"/>
          <w:sz w:val="28"/>
          <w:szCs w:val="28"/>
        </w:rPr>
      </w:pPr>
    </w:p>
    <w:p w14:paraId="03093689" w14:textId="5577EAD8" w:rsidR="00D02576" w:rsidRDefault="00D02576" w:rsidP="00260E85">
      <w:pPr>
        <w:spacing w:after="0" w:line="360" w:lineRule="auto"/>
        <w:ind w:firstLine="709"/>
        <w:jc w:val="both"/>
        <w:rPr>
          <w:rFonts w:ascii="Times New Roman" w:hAnsi="Times New Roman" w:cs="Times New Roman"/>
          <w:color w:val="000000" w:themeColor="text1"/>
          <w:sz w:val="28"/>
          <w:szCs w:val="28"/>
        </w:rPr>
      </w:pPr>
    </w:p>
    <w:p w14:paraId="74793E80" w14:textId="6A5FB320" w:rsidR="00134DFB" w:rsidRDefault="00134DFB" w:rsidP="00260E85">
      <w:pPr>
        <w:spacing w:after="0" w:line="360" w:lineRule="auto"/>
        <w:ind w:firstLine="709"/>
        <w:jc w:val="both"/>
        <w:rPr>
          <w:rFonts w:ascii="Times New Roman" w:hAnsi="Times New Roman" w:cs="Times New Roman"/>
          <w:color w:val="000000" w:themeColor="text1"/>
          <w:sz w:val="28"/>
          <w:szCs w:val="28"/>
        </w:rPr>
      </w:pPr>
    </w:p>
    <w:p w14:paraId="7467D1ED" w14:textId="4DED623D" w:rsidR="00134DFB" w:rsidRDefault="00134DFB" w:rsidP="00260E85">
      <w:pPr>
        <w:spacing w:after="0" w:line="360" w:lineRule="auto"/>
        <w:ind w:firstLine="709"/>
        <w:jc w:val="both"/>
        <w:rPr>
          <w:rFonts w:ascii="Times New Roman" w:hAnsi="Times New Roman" w:cs="Times New Roman"/>
          <w:color w:val="000000" w:themeColor="text1"/>
          <w:sz w:val="28"/>
          <w:szCs w:val="28"/>
        </w:rPr>
      </w:pPr>
    </w:p>
    <w:p w14:paraId="26DEA2CA" w14:textId="4617F70D" w:rsidR="00134DFB" w:rsidRDefault="00134DFB" w:rsidP="00260E85">
      <w:pPr>
        <w:spacing w:after="0" w:line="360" w:lineRule="auto"/>
        <w:ind w:firstLine="709"/>
        <w:jc w:val="both"/>
        <w:rPr>
          <w:rFonts w:ascii="Times New Roman" w:hAnsi="Times New Roman" w:cs="Times New Roman"/>
          <w:color w:val="000000" w:themeColor="text1"/>
          <w:sz w:val="28"/>
          <w:szCs w:val="28"/>
        </w:rPr>
      </w:pPr>
    </w:p>
    <w:p w14:paraId="206D7522" w14:textId="223350CD" w:rsidR="00134DFB" w:rsidRDefault="00134DFB" w:rsidP="00260E85">
      <w:pPr>
        <w:spacing w:after="0" w:line="360" w:lineRule="auto"/>
        <w:ind w:firstLine="709"/>
        <w:jc w:val="both"/>
        <w:rPr>
          <w:rFonts w:ascii="Times New Roman" w:hAnsi="Times New Roman" w:cs="Times New Roman"/>
          <w:color w:val="000000" w:themeColor="text1"/>
          <w:sz w:val="28"/>
          <w:szCs w:val="28"/>
        </w:rPr>
      </w:pPr>
    </w:p>
    <w:p w14:paraId="25AF8BD6" w14:textId="5A944F88" w:rsidR="00134DFB" w:rsidRDefault="00134DFB" w:rsidP="00260E85">
      <w:pPr>
        <w:spacing w:after="0" w:line="360" w:lineRule="auto"/>
        <w:ind w:firstLine="709"/>
        <w:jc w:val="both"/>
        <w:rPr>
          <w:rFonts w:ascii="Times New Roman" w:hAnsi="Times New Roman" w:cs="Times New Roman"/>
          <w:color w:val="000000" w:themeColor="text1"/>
          <w:sz w:val="28"/>
          <w:szCs w:val="28"/>
        </w:rPr>
      </w:pPr>
    </w:p>
    <w:p w14:paraId="06BBF67E" w14:textId="73EBEA54" w:rsidR="00134DFB" w:rsidRDefault="00134DFB" w:rsidP="00260E85">
      <w:pPr>
        <w:spacing w:after="0" w:line="360" w:lineRule="auto"/>
        <w:ind w:firstLine="709"/>
        <w:jc w:val="both"/>
        <w:rPr>
          <w:rFonts w:ascii="Times New Roman" w:hAnsi="Times New Roman" w:cs="Times New Roman"/>
          <w:color w:val="000000" w:themeColor="text1"/>
          <w:sz w:val="28"/>
          <w:szCs w:val="28"/>
        </w:rPr>
      </w:pPr>
    </w:p>
    <w:p w14:paraId="3C899F50" w14:textId="06B19137" w:rsidR="00134DFB" w:rsidRDefault="00134DFB" w:rsidP="00260E85">
      <w:pPr>
        <w:spacing w:after="0" w:line="360" w:lineRule="auto"/>
        <w:ind w:firstLine="709"/>
        <w:jc w:val="both"/>
        <w:rPr>
          <w:rFonts w:ascii="Times New Roman" w:hAnsi="Times New Roman" w:cs="Times New Roman"/>
          <w:color w:val="000000" w:themeColor="text1"/>
          <w:sz w:val="28"/>
          <w:szCs w:val="28"/>
        </w:rPr>
      </w:pPr>
    </w:p>
    <w:p w14:paraId="651C9397" w14:textId="1456F2EE" w:rsidR="00134DFB" w:rsidRDefault="00134DFB" w:rsidP="00260E85">
      <w:pPr>
        <w:spacing w:after="0" w:line="360" w:lineRule="auto"/>
        <w:ind w:firstLine="709"/>
        <w:jc w:val="both"/>
        <w:rPr>
          <w:rFonts w:ascii="Times New Roman" w:hAnsi="Times New Roman" w:cs="Times New Roman"/>
          <w:color w:val="000000" w:themeColor="text1"/>
          <w:sz w:val="28"/>
          <w:szCs w:val="28"/>
        </w:rPr>
      </w:pPr>
    </w:p>
    <w:p w14:paraId="66B25D97" w14:textId="63BD4E7B" w:rsidR="00134DFB" w:rsidRDefault="00134DFB" w:rsidP="00260E85">
      <w:pPr>
        <w:spacing w:after="0" w:line="360" w:lineRule="auto"/>
        <w:ind w:firstLine="709"/>
        <w:jc w:val="both"/>
        <w:rPr>
          <w:rFonts w:ascii="Times New Roman" w:hAnsi="Times New Roman" w:cs="Times New Roman"/>
          <w:color w:val="000000" w:themeColor="text1"/>
          <w:sz w:val="28"/>
          <w:szCs w:val="28"/>
        </w:rPr>
      </w:pPr>
    </w:p>
    <w:p w14:paraId="7078C2B6" w14:textId="63D2ADE3" w:rsidR="00134DFB" w:rsidRDefault="00134DFB" w:rsidP="00260E85">
      <w:pPr>
        <w:spacing w:after="0" w:line="360" w:lineRule="auto"/>
        <w:ind w:firstLine="709"/>
        <w:jc w:val="both"/>
        <w:rPr>
          <w:rFonts w:ascii="Times New Roman" w:hAnsi="Times New Roman" w:cs="Times New Roman"/>
          <w:color w:val="000000" w:themeColor="text1"/>
          <w:sz w:val="28"/>
          <w:szCs w:val="28"/>
        </w:rPr>
      </w:pPr>
    </w:p>
    <w:p w14:paraId="2465BB5A" w14:textId="6DD13606" w:rsidR="00134DFB" w:rsidRDefault="00134DFB" w:rsidP="00260E85">
      <w:pPr>
        <w:spacing w:after="0" w:line="360" w:lineRule="auto"/>
        <w:ind w:firstLine="709"/>
        <w:jc w:val="both"/>
        <w:rPr>
          <w:rFonts w:ascii="Times New Roman" w:hAnsi="Times New Roman" w:cs="Times New Roman"/>
          <w:color w:val="000000" w:themeColor="text1"/>
          <w:sz w:val="28"/>
          <w:szCs w:val="28"/>
        </w:rPr>
      </w:pPr>
    </w:p>
    <w:p w14:paraId="0E126537" w14:textId="72C1AB25" w:rsidR="00134DFB" w:rsidRDefault="00134DFB" w:rsidP="00260E85">
      <w:pPr>
        <w:spacing w:after="0" w:line="360" w:lineRule="auto"/>
        <w:ind w:firstLine="709"/>
        <w:jc w:val="both"/>
        <w:rPr>
          <w:rFonts w:ascii="Times New Roman" w:hAnsi="Times New Roman" w:cs="Times New Roman"/>
          <w:color w:val="000000" w:themeColor="text1"/>
          <w:sz w:val="28"/>
          <w:szCs w:val="28"/>
        </w:rPr>
      </w:pPr>
    </w:p>
    <w:p w14:paraId="0ACFA52D" w14:textId="5B007734" w:rsidR="00134DFB" w:rsidRDefault="00134DFB" w:rsidP="00260E85">
      <w:pPr>
        <w:spacing w:after="0" w:line="360" w:lineRule="auto"/>
        <w:ind w:firstLine="709"/>
        <w:jc w:val="both"/>
        <w:rPr>
          <w:rFonts w:ascii="Times New Roman" w:hAnsi="Times New Roman" w:cs="Times New Roman"/>
          <w:color w:val="000000" w:themeColor="text1"/>
          <w:sz w:val="28"/>
          <w:szCs w:val="28"/>
        </w:rPr>
      </w:pPr>
    </w:p>
    <w:p w14:paraId="3BE9E726" w14:textId="77777777" w:rsidR="00134DFB" w:rsidRPr="00260E85" w:rsidRDefault="00134DFB" w:rsidP="00260E85">
      <w:pPr>
        <w:spacing w:after="0" w:line="360" w:lineRule="auto"/>
        <w:ind w:firstLine="709"/>
        <w:jc w:val="both"/>
        <w:rPr>
          <w:rFonts w:ascii="Times New Roman" w:hAnsi="Times New Roman" w:cs="Times New Roman"/>
          <w:color w:val="000000" w:themeColor="text1"/>
          <w:sz w:val="28"/>
          <w:szCs w:val="28"/>
        </w:rPr>
      </w:pPr>
    </w:p>
    <w:p w14:paraId="487E1A5F" w14:textId="77777777" w:rsidR="0094648A" w:rsidRPr="00260E85" w:rsidRDefault="0094648A" w:rsidP="00480AE0">
      <w:pPr>
        <w:spacing w:after="0" w:line="360" w:lineRule="auto"/>
        <w:jc w:val="both"/>
        <w:rPr>
          <w:rFonts w:ascii="Times New Roman" w:hAnsi="Times New Roman" w:cs="Times New Roman"/>
          <w:color w:val="000000" w:themeColor="text1"/>
          <w:sz w:val="28"/>
          <w:szCs w:val="28"/>
        </w:rPr>
      </w:pPr>
    </w:p>
    <w:p w14:paraId="1BB35F4B" w14:textId="4FC51D67" w:rsidR="00DD5D64" w:rsidRPr="00260E85" w:rsidRDefault="00DD5D64" w:rsidP="00480AE0">
      <w:pPr>
        <w:spacing w:after="0" w:line="360" w:lineRule="auto"/>
        <w:ind w:firstLine="709"/>
        <w:jc w:val="center"/>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lastRenderedPageBreak/>
        <w:t>РОЗДІЛ 4: ПРАКТИЧНІ РЕКОМЕНДАЦІЇ</w:t>
      </w:r>
    </w:p>
    <w:p w14:paraId="5805E49D" w14:textId="77777777" w:rsidR="00401ED3" w:rsidRPr="00260E85" w:rsidRDefault="00401ED3" w:rsidP="00260E85">
      <w:pPr>
        <w:spacing w:after="0" w:line="360" w:lineRule="auto"/>
        <w:ind w:firstLine="709"/>
        <w:jc w:val="both"/>
        <w:rPr>
          <w:rFonts w:ascii="Times New Roman" w:hAnsi="Times New Roman" w:cs="Times New Roman"/>
          <w:color w:val="000000" w:themeColor="text1"/>
          <w:sz w:val="28"/>
          <w:szCs w:val="28"/>
        </w:rPr>
      </w:pPr>
    </w:p>
    <w:p w14:paraId="77921EB8" w14:textId="6D679679" w:rsidR="0094648A" w:rsidRDefault="00DD5D64" w:rsidP="00480AE0">
      <w:pPr>
        <w:spacing w:after="0" w:line="360" w:lineRule="auto"/>
        <w:ind w:firstLine="709"/>
        <w:jc w:val="center"/>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4.1. </w:t>
      </w:r>
      <w:proofErr w:type="spellStart"/>
      <w:r w:rsidRPr="00260E85">
        <w:rPr>
          <w:rFonts w:ascii="Times New Roman" w:hAnsi="Times New Roman" w:cs="Times New Roman"/>
          <w:color w:val="000000" w:themeColor="text1"/>
          <w:sz w:val="28"/>
          <w:szCs w:val="28"/>
        </w:rPr>
        <w:t>Оптимізація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державних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програм</w:t>
      </w:r>
      <w:proofErr w:type="spellEnd"/>
    </w:p>
    <w:p w14:paraId="3A04A149" w14:textId="77777777" w:rsidR="00260E85" w:rsidRPr="00260E85" w:rsidRDefault="00260E85" w:rsidP="00260E85">
      <w:pPr>
        <w:spacing w:after="0" w:line="360" w:lineRule="auto"/>
        <w:ind w:firstLine="709"/>
        <w:jc w:val="both"/>
        <w:rPr>
          <w:rFonts w:ascii="Times New Roman" w:hAnsi="Times New Roman" w:cs="Times New Roman"/>
          <w:color w:val="000000" w:themeColor="text1"/>
          <w:sz w:val="28"/>
          <w:szCs w:val="28"/>
        </w:rPr>
      </w:pPr>
    </w:p>
    <w:p w14:paraId="4D3A52D7" w14:textId="46241DE4" w:rsidR="009C4C0F" w:rsidRPr="00260E85" w:rsidRDefault="009C4C0F"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Оптимізація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державних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програм</w:t>
      </w:r>
      <w:proofErr w:type="spellEnd"/>
      <w:r w:rsidRPr="00260E85">
        <w:rPr>
          <w:rFonts w:ascii="Times New Roman" w:hAnsi="Times New Roman" w:cs="Times New Roman"/>
          <w:color w:val="000000" w:themeColor="text1"/>
          <w:sz w:val="28"/>
          <w:szCs w:val="28"/>
        </w:rPr>
        <w:t xml:space="preserve"> —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процес</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покращення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ефективності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результативності</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доступності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державних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ініціатив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реалізуються</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задоволення</w:t>
      </w:r>
      <w:proofErr w:type="spellEnd"/>
      <w:r w:rsidRPr="00260E85">
        <w:rPr>
          <w:rFonts w:ascii="Times New Roman" w:hAnsi="Times New Roman" w:cs="Times New Roman"/>
          <w:color w:val="000000" w:themeColor="text1"/>
          <w:sz w:val="28"/>
          <w:szCs w:val="28"/>
        </w:rPr>
        <w:t xml:space="preserve"> потреб </w:t>
      </w:r>
      <w:proofErr w:type="spellStart"/>
      <w:r w:rsidRPr="00260E85">
        <w:rPr>
          <w:rFonts w:ascii="Times New Roman" w:hAnsi="Times New Roman" w:cs="Times New Roman"/>
          <w:color w:val="000000" w:themeColor="text1"/>
          <w:sz w:val="28"/>
          <w:szCs w:val="28"/>
        </w:rPr>
        <w:t>суспільства</w:t>
      </w:r>
      <w:proofErr w:type="spellEnd"/>
      <w:r w:rsidRPr="00260E85">
        <w:rPr>
          <w:rFonts w:ascii="Times New Roman" w:hAnsi="Times New Roman" w:cs="Times New Roman"/>
          <w:color w:val="000000" w:themeColor="text1"/>
          <w:sz w:val="28"/>
          <w:szCs w:val="28"/>
        </w:rPr>
        <w:t xml:space="preserve">. Основною метою </w:t>
      </w:r>
      <w:proofErr w:type="spellStart"/>
      <w:r w:rsidRPr="00260E85">
        <w:rPr>
          <w:rFonts w:ascii="Times New Roman" w:hAnsi="Times New Roman" w:cs="Times New Roman"/>
          <w:color w:val="000000" w:themeColor="text1"/>
          <w:sz w:val="28"/>
          <w:szCs w:val="28"/>
        </w:rPr>
        <w:t>оптимізації</w:t>
      </w:r>
      <w:proofErr w:type="spellEnd"/>
      <w:r w:rsidRPr="00260E85">
        <w:rPr>
          <w:rFonts w:ascii="Times New Roman" w:hAnsi="Times New Roman" w:cs="Times New Roman"/>
          <w:color w:val="000000" w:themeColor="text1"/>
          <w:sz w:val="28"/>
          <w:szCs w:val="28"/>
        </w:rPr>
        <w:t xml:space="preserve"> є </w:t>
      </w:r>
      <w:proofErr w:type="spellStart"/>
      <w:r w:rsidRPr="00260E85">
        <w:rPr>
          <w:rFonts w:ascii="Times New Roman" w:hAnsi="Times New Roman" w:cs="Times New Roman"/>
          <w:color w:val="000000" w:themeColor="text1"/>
          <w:sz w:val="28"/>
          <w:szCs w:val="28"/>
        </w:rPr>
        <w:t>забезпечення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максимальної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вигоди</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використання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обмежених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ресурсів</w:t>
      </w:r>
      <w:proofErr w:type="spellEnd"/>
      <w:r w:rsidRPr="00260E85">
        <w:rPr>
          <w:rFonts w:ascii="Times New Roman" w:hAnsi="Times New Roman" w:cs="Times New Roman"/>
          <w:color w:val="000000" w:themeColor="text1"/>
          <w:sz w:val="28"/>
          <w:szCs w:val="28"/>
        </w:rPr>
        <w:t xml:space="preserve">, таких як </w:t>
      </w:r>
      <w:proofErr w:type="spellStart"/>
      <w:r w:rsidRPr="00260E85">
        <w:rPr>
          <w:rFonts w:ascii="Times New Roman" w:hAnsi="Times New Roman" w:cs="Times New Roman"/>
          <w:color w:val="000000" w:themeColor="text1"/>
          <w:sz w:val="28"/>
          <w:szCs w:val="28"/>
        </w:rPr>
        <w:t>бюджетні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кошти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людські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ресурси</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технології</w:t>
      </w:r>
      <w:proofErr w:type="spellEnd"/>
      <w:r w:rsidRPr="00260E85">
        <w:rPr>
          <w:rFonts w:ascii="Times New Roman" w:hAnsi="Times New Roman" w:cs="Times New Roman"/>
          <w:color w:val="000000" w:themeColor="text1"/>
          <w:sz w:val="28"/>
          <w:szCs w:val="28"/>
        </w:rPr>
        <w:t>.</w:t>
      </w:r>
    </w:p>
    <w:p w14:paraId="368B5A5F" w14:textId="36649F26" w:rsidR="009C4C0F" w:rsidRPr="00260E85" w:rsidRDefault="0094648A"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Оптимізація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державних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програм</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умовах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сучасних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викликів</w:t>
      </w:r>
      <w:proofErr w:type="spellEnd"/>
      <w:r w:rsidRPr="00260E85">
        <w:rPr>
          <w:rFonts w:ascii="Times New Roman" w:hAnsi="Times New Roman" w:cs="Times New Roman"/>
          <w:color w:val="000000" w:themeColor="text1"/>
          <w:sz w:val="28"/>
          <w:szCs w:val="28"/>
        </w:rPr>
        <w:t xml:space="preserve">, таких як </w:t>
      </w:r>
      <w:proofErr w:type="spellStart"/>
      <w:r w:rsidRPr="00260E85">
        <w:rPr>
          <w:rFonts w:ascii="Times New Roman" w:hAnsi="Times New Roman" w:cs="Times New Roman"/>
          <w:color w:val="000000" w:themeColor="text1"/>
          <w:sz w:val="28"/>
          <w:szCs w:val="28"/>
        </w:rPr>
        <w:t>економічна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нестабільність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соціальні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зміни</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глобальні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кризи</w:t>
      </w:r>
      <w:proofErr w:type="spellEnd"/>
      <w:r w:rsidRPr="00260E85">
        <w:rPr>
          <w:rFonts w:ascii="Times New Roman" w:hAnsi="Times New Roman" w:cs="Times New Roman"/>
          <w:color w:val="000000" w:themeColor="text1"/>
          <w:sz w:val="28"/>
          <w:szCs w:val="28"/>
        </w:rPr>
        <w:t xml:space="preserve">, є </w:t>
      </w:r>
      <w:proofErr w:type="spellStart"/>
      <w:r w:rsidRPr="00260E85">
        <w:rPr>
          <w:rFonts w:ascii="Times New Roman" w:hAnsi="Times New Roman" w:cs="Times New Roman"/>
          <w:color w:val="000000" w:themeColor="text1"/>
          <w:sz w:val="28"/>
          <w:szCs w:val="28"/>
        </w:rPr>
        <w:t>нагальною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необхідністю</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забезпечення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ефективності</w:t>
      </w:r>
      <w:proofErr w:type="spellEnd"/>
      <w:r w:rsidRPr="00260E85">
        <w:rPr>
          <w:rFonts w:ascii="Times New Roman" w:hAnsi="Times New Roman" w:cs="Times New Roman"/>
          <w:color w:val="000000" w:themeColor="text1"/>
          <w:sz w:val="28"/>
          <w:szCs w:val="28"/>
        </w:rPr>
        <w:t xml:space="preserve"> державного </w:t>
      </w:r>
      <w:proofErr w:type="spellStart"/>
      <w:r w:rsidRPr="00260E85">
        <w:rPr>
          <w:rFonts w:ascii="Times New Roman" w:hAnsi="Times New Roman" w:cs="Times New Roman"/>
          <w:color w:val="000000" w:themeColor="text1"/>
          <w:sz w:val="28"/>
          <w:szCs w:val="28"/>
        </w:rPr>
        <w:t>управління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Цей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процес</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вимагає</w:t>
      </w:r>
      <w:proofErr w:type="spellEnd"/>
      <w:r w:rsidRPr="00260E85">
        <w:rPr>
          <w:rFonts w:ascii="Times New Roman" w:hAnsi="Times New Roman" w:cs="Times New Roman"/>
          <w:color w:val="000000" w:themeColor="text1"/>
          <w:sz w:val="28"/>
          <w:szCs w:val="28"/>
        </w:rPr>
        <w:t xml:space="preserve"> комплексного </w:t>
      </w:r>
      <w:proofErr w:type="spellStart"/>
      <w:r w:rsidRPr="00260E85">
        <w:rPr>
          <w:rFonts w:ascii="Times New Roman" w:hAnsi="Times New Roman" w:cs="Times New Roman"/>
          <w:color w:val="000000" w:themeColor="text1"/>
          <w:sz w:val="28"/>
          <w:szCs w:val="28"/>
        </w:rPr>
        <w:t>підходу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включає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оцінку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пріоритезацію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цифровізацію</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залучення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громадськості</w:t>
      </w:r>
      <w:proofErr w:type="spellEnd"/>
      <w:r w:rsidRPr="00260E85">
        <w:rPr>
          <w:rFonts w:ascii="Times New Roman" w:hAnsi="Times New Roman" w:cs="Times New Roman"/>
          <w:color w:val="000000" w:themeColor="text1"/>
          <w:sz w:val="28"/>
          <w:szCs w:val="28"/>
        </w:rPr>
        <w:t>.</w:t>
      </w:r>
    </w:p>
    <w:p w14:paraId="49935C0A" w14:textId="69C5F74C" w:rsidR="009C4C0F" w:rsidRPr="00104F3E" w:rsidRDefault="009C4C0F" w:rsidP="00260E85">
      <w:pPr>
        <w:spacing w:after="0" w:line="360" w:lineRule="auto"/>
        <w:ind w:firstLine="709"/>
        <w:jc w:val="both"/>
        <w:rPr>
          <w:rFonts w:ascii="Times New Roman" w:hAnsi="Times New Roman" w:cs="Times New Roman"/>
          <w:color w:val="000000" w:themeColor="text1"/>
          <w:sz w:val="28"/>
          <w:szCs w:val="28"/>
          <w:lang w:val="uk-UA"/>
        </w:rPr>
      </w:pPr>
      <w:proofErr w:type="spellStart"/>
      <w:r w:rsidRPr="00260E85">
        <w:rPr>
          <w:rFonts w:ascii="Times New Roman" w:hAnsi="Times New Roman" w:cs="Times New Roman"/>
          <w:color w:val="000000" w:themeColor="text1"/>
          <w:sz w:val="28"/>
          <w:szCs w:val="28"/>
        </w:rPr>
        <w:t>Оптимізація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державних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програм</w:t>
      </w:r>
      <w:proofErr w:type="spellEnd"/>
      <w:r w:rsidRPr="00260E85">
        <w:rPr>
          <w:rFonts w:ascii="Times New Roman" w:hAnsi="Times New Roman" w:cs="Times New Roman"/>
          <w:color w:val="000000" w:themeColor="text1"/>
          <w:sz w:val="28"/>
          <w:szCs w:val="28"/>
        </w:rPr>
        <w:t xml:space="preserve"> є </w:t>
      </w:r>
      <w:proofErr w:type="spellStart"/>
      <w:r w:rsidRPr="00260E85">
        <w:rPr>
          <w:rFonts w:ascii="Times New Roman" w:hAnsi="Times New Roman" w:cs="Times New Roman"/>
          <w:color w:val="000000" w:themeColor="text1"/>
          <w:sz w:val="28"/>
          <w:szCs w:val="28"/>
        </w:rPr>
        <w:t>багатогранним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процесом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вимагає</w:t>
      </w:r>
      <w:proofErr w:type="spellEnd"/>
      <w:r w:rsidRPr="00260E85">
        <w:rPr>
          <w:rFonts w:ascii="Times New Roman" w:hAnsi="Times New Roman" w:cs="Times New Roman"/>
          <w:color w:val="000000" w:themeColor="text1"/>
          <w:sz w:val="28"/>
          <w:szCs w:val="28"/>
        </w:rPr>
        <w:t xml:space="preserve"> комплексного </w:t>
      </w:r>
      <w:proofErr w:type="spellStart"/>
      <w:r w:rsidRPr="00260E85">
        <w:rPr>
          <w:rFonts w:ascii="Times New Roman" w:hAnsi="Times New Roman" w:cs="Times New Roman"/>
          <w:color w:val="000000" w:themeColor="text1"/>
          <w:sz w:val="28"/>
          <w:szCs w:val="28"/>
        </w:rPr>
        <w:t>підходу</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активної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участі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всіх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зацікавлених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сторін</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Успішна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реалізація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запропонованих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стратегій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значно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підвищити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ефективність</w:t>
      </w:r>
      <w:proofErr w:type="spellEnd"/>
      <w:r w:rsidRPr="00260E85">
        <w:rPr>
          <w:rFonts w:ascii="Times New Roman" w:hAnsi="Times New Roman" w:cs="Times New Roman"/>
          <w:color w:val="000000" w:themeColor="text1"/>
          <w:sz w:val="28"/>
          <w:szCs w:val="28"/>
        </w:rPr>
        <w:t xml:space="preserve"> державного </w:t>
      </w:r>
      <w:proofErr w:type="spellStart"/>
      <w:r w:rsidRPr="00260E85">
        <w:rPr>
          <w:rFonts w:ascii="Times New Roman" w:hAnsi="Times New Roman" w:cs="Times New Roman"/>
          <w:color w:val="000000" w:themeColor="text1"/>
          <w:sz w:val="28"/>
          <w:szCs w:val="28"/>
        </w:rPr>
        <w:t>управління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сприяти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розвитку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економіки</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поліпшенню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життя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населення</w:t>
      </w:r>
      <w:proofErr w:type="spellEnd"/>
      <w:r w:rsidRPr="00260E85">
        <w:rPr>
          <w:rFonts w:ascii="Times New Roman" w:hAnsi="Times New Roman" w:cs="Times New Roman"/>
          <w:color w:val="000000" w:themeColor="text1"/>
          <w:sz w:val="28"/>
          <w:szCs w:val="28"/>
        </w:rPr>
        <w:t xml:space="preserve">. При </w:t>
      </w:r>
      <w:proofErr w:type="spellStart"/>
      <w:r w:rsidRPr="00260E85">
        <w:rPr>
          <w:rFonts w:ascii="Times New Roman" w:hAnsi="Times New Roman" w:cs="Times New Roman"/>
          <w:color w:val="000000" w:themeColor="text1"/>
          <w:sz w:val="28"/>
          <w:szCs w:val="28"/>
        </w:rPr>
        <w:t>цьому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важливо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постійно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адаптувати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програми</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змінюваних</w:t>
      </w:r>
      <w:proofErr w:type="spellEnd"/>
      <w:r w:rsidRPr="00260E85">
        <w:rPr>
          <w:rFonts w:ascii="Times New Roman" w:hAnsi="Times New Roman" w:cs="Times New Roman"/>
          <w:color w:val="000000" w:themeColor="text1"/>
          <w:sz w:val="28"/>
          <w:szCs w:val="28"/>
        </w:rPr>
        <w:t xml:space="preserve"> умов та потреб </w:t>
      </w:r>
      <w:proofErr w:type="spellStart"/>
      <w:r w:rsidRPr="00260E85">
        <w:rPr>
          <w:rFonts w:ascii="Times New Roman" w:hAnsi="Times New Roman" w:cs="Times New Roman"/>
          <w:color w:val="000000" w:themeColor="text1"/>
          <w:sz w:val="28"/>
          <w:szCs w:val="28"/>
        </w:rPr>
        <w:t>суспільства</w:t>
      </w:r>
      <w:proofErr w:type="spellEnd"/>
      <w:r w:rsidRPr="00260E85">
        <w:rPr>
          <w:rFonts w:ascii="Times New Roman" w:hAnsi="Times New Roman" w:cs="Times New Roman"/>
          <w:color w:val="000000" w:themeColor="text1"/>
          <w:sz w:val="28"/>
          <w:szCs w:val="28"/>
        </w:rPr>
        <w:t>.</w:t>
      </w:r>
      <w:r w:rsidR="00104F3E">
        <w:rPr>
          <w:rFonts w:ascii="Times New Roman" w:hAnsi="Times New Roman" w:cs="Times New Roman"/>
          <w:color w:val="000000" w:themeColor="text1"/>
          <w:sz w:val="28"/>
          <w:szCs w:val="28"/>
          <w:lang w:val="uk-UA"/>
        </w:rPr>
        <w:t xml:space="preserve"> </w:t>
      </w:r>
      <w:r w:rsidR="00104F3E" w:rsidRPr="00104F3E">
        <w:rPr>
          <w:rFonts w:ascii="Times New Roman" w:hAnsi="Times New Roman" w:cs="Times New Roman"/>
          <w:color w:val="000000" w:themeColor="text1"/>
          <w:sz w:val="28"/>
          <w:szCs w:val="28"/>
          <w:lang w:val="uk-UA"/>
        </w:rPr>
        <w:t>[</w:t>
      </w:r>
      <w:r w:rsidR="00104F3E">
        <w:rPr>
          <w:rFonts w:ascii="Times New Roman" w:hAnsi="Times New Roman" w:cs="Times New Roman"/>
          <w:color w:val="000000" w:themeColor="text1"/>
          <w:sz w:val="28"/>
          <w:szCs w:val="28"/>
          <w:lang w:val="uk-UA"/>
        </w:rPr>
        <w:t>25</w:t>
      </w:r>
      <w:r w:rsidR="00104F3E" w:rsidRPr="00104F3E">
        <w:rPr>
          <w:rFonts w:ascii="Times New Roman" w:hAnsi="Times New Roman" w:cs="Times New Roman"/>
          <w:color w:val="000000" w:themeColor="text1"/>
          <w:sz w:val="28"/>
          <w:szCs w:val="28"/>
          <w:lang w:val="uk-UA"/>
        </w:rPr>
        <w:t>, c.</w:t>
      </w:r>
      <w:r w:rsidR="00104F3E">
        <w:rPr>
          <w:rFonts w:ascii="Times New Roman" w:hAnsi="Times New Roman" w:cs="Times New Roman"/>
          <w:color w:val="000000" w:themeColor="text1"/>
          <w:sz w:val="28"/>
          <w:szCs w:val="28"/>
          <w:lang w:val="uk-UA"/>
        </w:rPr>
        <w:t xml:space="preserve"> </w:t>
      </w:r>
      <w:r w:rsidR="005A6980">
        <w:rPr>
          <w:rFonts w:ascii="Times New Roman" w:hAnsi="Times New Roman" w:cs="Times New Roman"/>
          <w:color w:val="000000" w:themeColor="text1"/>
          <w:sz w:val="28"/>
          <w:szCs w:val="28"/>
          <w:lang w:val="uk-UA"/>
        </w:rPr>
        <w:t>115</w:t>
      </w:r>
      <w:r w:rsidR="00104F3E" w:rsidRPr="00104F3E">
        <w:rPr>
          <w:rFonts w:ascii="Times New Roman" w:hAnsi="Times New Roman" w:cs="Times New Roman"/>
          <w:color w:val="000000" w:themeColor="text1"/>
          <w:sz w:val="28"/>
          <w:szCs w:val="28"/>
          <w:lang w:val="uk-UA"/>
        </w:rPr>
        <w:t>].</w:t>
      </w:r>
    </w:p>
    <w:p w14:paraId="0D1E9B45" w14:textId="77777777" w:rsidR="009C4C0F" w:rsidRPr="00260E85" w:rsidRDefault="009C4C0F" w:rsidP="00260E85">
      <w:pPr>
        <w:spacing w:after="0" w:line="360" w:lineRule="auto"/>
        <w:ind w:firstLine="709"/>
        <w:jc w:val="both"/>
        <w:rPr>
          <w:rFonts w:ascii="Times New Roman" w:hAnsi="Times New Roman" w:cs="Times New Roman"/>
          <w:bCs/>
          <w:color w:val="000000" w:themeColor="text1"/>
          <w:sz w:val="28"/>
          <w:szCs w:val="28"/>
        </w:rPr>
      </w:pPr>
      <w:proofErr w:type="spellStart"/>
      <w:r w:rsidRPr="00260E85">
        <w:rPr>
          <w:rFonts w:ascii="Times New Roman" w:hAnsi="Times New Roman" w:cs="Times New Roman"/>
          <w:bCs/>
          <w:color w:val="000000" w:themeColor="text1"/>
          <w:sz w:val="28"/>
          <w:szCs w:val="28"/>
        </w:rPr>
        <w:t>Оцінка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ефективності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державних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програм</w:t>
      </w:r>
      <w:proofErr w:type="spellEnd"/>
      <w:r w:rsidRPr="00260E85">
        <w:rPr>
          <w:rFonts w:ascii="Times New Roman" w:hAnsi="Times New Roman" w:cs="Times New Roman"/>
          <w:bCs/>
          <w:color w:val="000000" w:themeColor="text1"/>
          <w:sz w:val="28"/>
          <w:szCs w:val="28"/>
        </w:rPr>
        <w:t xml:space="preserve"> є основою для будь-</w:t>
      </w:r>
      <w:proofErr w:type="spellStart"/>
      <w:r w:rsidRPr="00260E85">
        <w:rPr>
          <w:rFonts w:ascii="Times New Roman" w:hAnsi="Times New Roman" w:cs="Times New Roman"/>
          <w:bCs/>
          <w:color w:val="000000" w:themeColor="text1"/>
          <w:sz w:val="28"/>
          <w:szCs w:val="28"/>
        </w:rPr>
        <w:t>яких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змін</w:t>
      </w:r>
      <w:proofErr w:type="spellEnd"/>
      <w:r w:rsidRPr="00260E85">
        <w:rPr>
          <w:rFonts w:ascii="Times New Roman" w:hAnsi="Times New Roman" w:cs="Times New Roman"/>
          <w:bCs/>
          <w:color w:val="000000" w:themeColor="text1"/>
          <w:sz w:val="28"/>
          <w:szCs w:val="28"/>
        </w:rPr>
        <w:t xml:space="preserve"> у </w:t>
      </w:r>
      <w:proofErr w:type="spellStart"/>
      <w:r w:rsidRPr="00260E85">
        <w:rPr>
          <w:rFonts w:ascii="Times New Roman" w:hAnsi="Times New Roman" w:cs="Times New Roman"/>
          <w:bCs/>
          <w:color w:val="000000" w:themeColor="text1"/>
          <w:sz w:val="28"/>
          <w:szCs w:val="28"/>
        </w:rPr>
        <w:t>політиці</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управлінні</w:t>
      </w:r>
      <w:proofErr w:type="spellEnd"/>
      <w:r w:rsidRPr="00260E85">
        <w:rPr>
          <w:rFonts w:ascii="Times New Roman" w:hAnsi="Times New Roman" w:cs="Times New Roman"/>
          <w:bCs/>
          <w:color w:val="000000" w:themeColor="text1"/>
          <w:sz w:val="28"/>
          <w:szCs w:val="28"/>
        </w:rPr>
        <w:t xml:space="preserve">. У </w:t>
      </w:r>
      <w:proofErr w:type="spellStart"/>
      <w:r w:rsidRPr="00260E85">
        <w:rPr>
          <w:rFonts w:ascii="Times New Roman" w:hAnsi="Times New Roman" w:cs="Times New Roman"/>
          <w:bCs/>
          <w:color w:val="000000" w:themeColor="text1"/>
          <w:sz w:val="28"/>
          <w:szCs w:val="28"/>
        </w:rPr>
        <w:t>сучасних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умовах</w:t>
      </w:r>
      <w:proofErr w:type="spellEnd"/>
      <w:r w:rsidRPr="00260E85">
        <w:rPr>
          <w:rFonts w:ascii="Times New Roman" w:hAnsi="Times New Roman" w:cs="Times New Roman"/>
          <w:bCs/>
          <w:color w:val="000000" w:themeColor="text1"/>
          <w:sz w:val="28"/>
          <w:szCs w:val="28"/>
        </w:rPr>
        <w:t xml:space="preserve">, коли </w:t>
      </w:r>
      <w:proofErr w:type="spellStart"/>
      <w:r w:rsidRPr="00260E85">
        <w:rPr>
          <w:rFonts w:ascii="Times New Roman" w:hAnsi="Times New Roman" w:cs="Times New Roman"/>
          <w:bCs/>
          <w:color w:val="000000" w:themeColor="text1"/>
          <w:sz w:val="28"/>
          <w:szCs w:val="28"/>
        </w:rPr>
        <w:t>країна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стикається</w:t>
      </w:r>
      <w:proofErr w:type="spellEnd"/>
      <w:r w:rsidRPr="00260E85">
        <w:rPr>
          <w:rFonts w:ascii="Times New Roman" w:hAnsi="Times New Roman" w:cs="Times New Roman"/>
          <w:bCs/>
          <w:color w:val="000000" w:themeColor="text1"/>
          <w:sz w:val="28"/>
          <w:szCs w:val="28"/>
        </w:rPr>
        <w:t xml:space="preserve"> з </w:t>
      </w:r>
      <w:proofErr w:type="spellStart"/>
      <w:r w:rsidRPr="00260E85">
        <w:rPr>
          <w:rFonts w:ascii="Times New Roman" w:hAnsi="Times New Roman" w:cs="Times New Roman"/>
          <w:bCs/>
          <w:color w:val="000000" w:themeColor="text1"/>
          <w:sz w:val="28"/>
          <w:szCs w:val="28"/>
        </w:rPr>
        <w:t>численними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викликами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важливо</w:t>
      </w:r>
      <w:proofErr w:type="spellEnd"/>
      <w:r w:rsidRPr="00260E85">
        <w:rPr>
          <w:rFonts w:ascii="Times New Roman" w:hAnsi="Times New Roman" w:cs="Times New Roman"/>
          <w:bCs/>
          <w:color w:val="000000" w:themeColor="text1"/>
          <w:sz w:val="28"/>
          <w:szCs w:val="28"/>
        </w:rPr>
        <w:t xml:space="preserve"> систематично </w:t>
      </w:r>
      <w:proofErr w:type="spellStart"/>
      <w:r w:rsidRPr="00260E85">
        <w:rPr>
          <w:rFonts w:ascii="Times New Roman" w:hAnsi="Times New Roman" w:cs="Times New Roman"/>
          <w:bCs/>
          <w:color w:val="000000" w:themeColor="text1"/>
          <w:sz w:val="28"/>
          <w:szCs w:val="28"/>
        </w:rPr>
        <w:t>підходити</w:t>
      </w:r>
      <w:proofErr w:type="spellEnd"/>
      <w:r w:rsidRPr="00260E85">
        <w:rPr>
          <w:rFonts w:ascii="Times New Roman" w:hAnsi="Times New Roman" w:cs="Times New Roman"/>
          <w:bCs/>
          <w:color w:val="000000" w:themeColor="text1"/>
          <w:sz w:val="28"/>
          <w:szCs w:val="28"/>
        </w:rPr>
        <w:t xml:space="preserve"> до </w:t>
      </w:r>
      <w:proofErr w:type="spellStart"/>
      <w:r w:rsidRPr="00260E85">
        <w:rPr>
          <w:rFonts w:ascii="Times New Roman" w:hAnsi="Times New Roman" w:cs="Times New Roman"/>
          <w:bCs/>
          <w:color w:val="000000" w:themeColor="text1"/>
          <w:sz w:val="28"/>
          <w:szCs w:val="28"/>
        </w:rPr>
        <w:t>аналізу</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вже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існуючих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програм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щоб</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забезпечити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їхню</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релевантність</w:t>
      </w:r>
      <w:proofErr w:type="spellEnd"/>
      <w:r w:rsidRPr="00260E85">
        <w:rPr>
          <w:rFonts w:ascii="Times New Roman" w:hAnsi="Times New Roman" w:cs="Times New Roman"/>
          <w:bCs/>
          <w:color w:val="000000" w:themeColor="text1"/>
          <w:sz w:val="28"/>
          <w:szCs w:val="28"/>
        </w:rPr>
        <w:t xml:space="preserve"> і </w:t>
      </w:r>
      <w:proofErr w:type="spellStart"/>
      <w:r w:rsidRPr="00260E85">
        <w:rPr>
          <w:rFonts w:ascii="Times New Roman" w:hAnsi="Times New Roman" w:cs="Times New Roman"/>
          <w:bCs/>
          <w:color w:val="000000" w:themeColor="text1"/>
          <w:sz w:val="28"/>
          <w:szCs w:val="28"/>
        </w:rPr>
        <w:t>дієвість</w:t>
      </w:r>
      <w:proofErr w:type="spellEnd"/>
      <w:r w:rsidRPr="00260E85">
        <w:rPr>
          <w:rFonts w:ascii="Times New Roman" w:hAnsi="Times New Roman" w:cs="Times New Roman"/>
          <w:bCs/>
          <w:color w:val="000000" w:themeColor="text1"/>
          <w:sz w:val="28"/>
          <w:szCs w:val="28"/>
        </w:rPr>
        <w:t xml:space="preserve">. У </w:t>
      </w:r>
      <w:proofErr w:type="spellStart"/>
      <w:r w:rsidRPr="00260E85">
        <w:rPr>
          <w:rFonts w:ascii="Times New Roman" w:hAnsi="Times New Roman" w:cs="Times New Roman"/>
          <w:bCs/>
          <w:color w:val="000000" w:themeColor="text1"/>
          <w:sz w:val="28"/>
          <w:szCs w:val="28"/>
        </w:rPr>
        <w:t>цьому</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контексті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можна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виділити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кілька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ключових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аспектів</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які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потребують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уваги</w:t>
      </w:r>
      <w:proofErr w:type="spellEnd"/>
      <w:r w:rsidRPr="00260E85">
        <w:rPr>
          <w:rFonts w:ascii="Times New Roman" w:hAnsi="Times New Roman" w:cs="Times New Roman"/>
          <w:bCs/>
          <w:color w:val="000000" w:themeColor="text1"/>
          <w:sz w:val="28"/>
          <w:szCs w:val="28"/>
        </w:rPr>
        <w:t>.</w:t>
      </w:r>
    </w:p>
    <w:p w14:paraId="6A375E56" w14:textId="77777777" w:rsidR="009C4C0F" w:rsidRPr="00260E85" w:rsidRDefault="009C4C0F" w:rsidP="00260E85">
      <w:pPr>
        <w:spacing w:after="0" w:line="360" w:lineRule="auto"/>
        <w:ind w:firstLine="709"/>
        <w:jc w:val="both"/>
        <w:rPr>
          <w:rFonts w:ascii="Times New Roman" w:hAnsi="Times New Roman" w:cs="Times New Roman"/>
          <w:bCs/>
          <w:color w:val="000000" w:themeColor="text1"/>
          <w:sz w:val="28"/>
          <w:szCs w:val="28"/>
        </w:rPr>
      </w:pPr>
      <w:r w:rsidRPr="00260E85">
        <w:rPr>
          <w:rFonts w:ascii="Times New Roman" w:hAnsi="Times New Roman" w:cs="Times New Roman"/>
          <w:bCs/>
          <w:color w:val="000000" w:themeColor="text1"/>
          <w:sz w:val="28"/>
          <w:szCs w:val="28"/>
        </w:rPr>
        <w:t xml:space="preserve">1. </w:t>
      </w:r>
      <w:proofErr w:type="spellStart"/>
      <w:r w:rsidRPr="00260E85">
        <w:rPr>
          <w:rFonts w:ascii="Times New Roman" w:hAnsi="Times New Roman" w:cs="Times New Roman"/>
          <w:bCs/>
          <w:color w:val="000000" w:themeColor="text1"/>
          <w:sz w:val="28"/>
          <w:szCs w:val="28"/>
        </w:rPr>
        <w:t>Оцінка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ефективності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програм</w:t>
      </w:r>
      <w:proofErr w:type="spellEnd"/>
    </w:p>
    <w:p w14:paraId="692AF2E4" w14:textId="77777777" w:rsidR="009C4C0F" w:rsidRPr="00260E85" w:rsidRDefault="009C4C0F" w:rsidP="00260E85">
      <w:pPr>
        <w:spacing w:after="0" w:line="360" w:lineRule="auto"/>
        <w:ind w:firstLine="709"/>
        <w:jc w:val="both"/>
        <w:rPr>
          <w:rFonts w:ascii="Times New Roman" w:hAnsi="Times New Roman" w:cs="Times New Roman"/>
          <w:bCs/>
          <w:color w:val="000000" w:themeColor="text1"/>
          <w:sz w:val="28"/>
          <w:szCs w:val="28"/>
        </w:rPr>
      </w:pPr>
      <w:proofErr w:type="spellStart"/>
      <w:r w:rsidRPr="00260E85">
        <w:rPr>
          <w:rFonts w:ascii="Times New Roman" w:hAnsi="Times New Roman" w:cs="Times New Roman"/>
          <w:bCs/>
          <w:color w:val="000000" w:themeColor="text1"/>
          <w:sz w:val="28"/>
          <w:szCs w:val="28"/>
        </w:rPr>
        <w:t>Методи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оцінки</w:t>
      </w:r>
      <w:proofErr w:type="spellEnd"/>
      <w:r w:rsidRPr="00260E85">
        <w:rPr>
          <w:rFonts w:ascii="Times New Roman" w:hAnsi="Times New Roman" w:cs="Times New Roman"/>
          <w:bCs/>
          <w:color w:val="000000" w:themeColor="text1"/>
          <w:sz w:val="28"/>
          <w:szCs w:val="28"/>
        </w:rPr>
        <w:t xml:space="preserve"> є </w:t>
      </w:r>
      <w:proofErr w:type="spellStart"/>
      <w:r w:rsidRPr="00260E85">
        <w:rPr>
          <w:rFonts w:ascii="Times New Roman" w:hAnsi="Times New Roman" w:cs="Times New Roman"/>
          <w:bCs/>
          <w:color w:val="000000" w:themeColor="text1"/>
          <w:sz w:val="28"/>
          <w:szCs w:val="28"/>
        </w:rPr>
        <w:t>важливим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етапом</w:t>
      </w:r>
      <w:proofErr w:type="spellEnd"/>
      <w:r w:rsidRPr="00260E85">
        <w:rPr>
          <w:rFonts w:ascii="Times New Roman" w:hAnsi="Times New Roman" w:cs="Times New Roman"/>
          <w:bCs/>
          <w:color w:val="000000" w:themeColor="text1"/>
          <w:sz w:val="28"/>
          <w:szCs w:val="28"/>
        </w:rPr>
        <w:t xml:space="preserve"> у </w:t>
      </w:r>
      <w:proofErr w:type="spellStart"/>
      <w:r w:rsidRPr="00260E85">
        <w:rPr>
          <w:rFonts w:ascii="Times New Roman" w:hAnsi="Times New Roman" w:cs="Times New Roman"/>
          <w:bCs/>
          <w:color w:val="000000" w:themeColor="text1"/>
          <w:sz w:val="28"/>
          <w:szCs w:val="28"/>
        </w:rPr>
        <w:t>процесі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вдосконалення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державних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програм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Використання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різних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методів</w:t>
      </w:r>
      <w:proofErr w:type="spellEnd"/>
      <w:r w:rsidRPr="00260E85">
        <w:rPr>
          <w:rFonts w:ascii="Times New Roman" w:hAnsi="Times New Roman" w:cs="Times New Roman"/>
          <w:bCs/>
          <w:color w:val="000000" w:themeColor="text1"/>
          <w:sz w:val="28"/>
          <w:szCs w:val="28"/>
        </w:rPr>
        <w:t xml:space="preserve">, таких як </w:t>
      </w:r>
      <w:proofErr w:type="spellStart"/>
      <w:r w:rsidRPr="00260E85">
        <w:rPr>
          <w:rFonts w:ascii="Times New Roman" w:hAnsi="Times New Roman" w:cs="Times New Roman"/>
          <w:bCs/>
          <w:color w:val="000000" w:themeColor="text1"/>
          <w:sz w:val="28"/>
          <w:szCs w:val="28"/>
        </w:rPr>
        <w:t>аналіз</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витрат</w:t>
      </w:r>
      <w:proofErr w:type="spellEnd"/>
      <w:r w:rsidRPr="00260E85">
        <w:rPr>
          <w:rFonts w:ascii="Times New Roman" w:hAnsi="Times New Roman" w:cs="Times New Roman"/>
          <w:bCs/>
          <w:color w:val="000000" w:themeColor="text1"/>
          <w:sz w:val="28"/>
          <w:szCs w:val="28"/>
        </w:rPr>
        <w:t xml:space="preserve"> і </w:t>
      </w:r>
      <w:proofErr w:type="spellStart"/>
      <w:r w:rsidRPr="00260E85">
        <w:rPr>
          <w:rFonts w:ascii="Times New Roman" w:hAnsi="Times New Roman" w:cs="Times New Roman"/>
          <w:bCs/>
          <w:color w:val="000000" w:themeColor="text1"/>
          <w:sz w:val="28"/>
          <w:szCs w:val="28"/>
        </w:rPr>
        <w:t>вигод</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порівняльний</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аналіз</w:t>
      </w:r>
      <w:proofErr w:type="spellEnd"/>
      <w:r w:rsidRPr="00260E85">
        <w:rPr>
          <w:rFonts w:ascii="Times New Roman" w:hAnsi="Times New Roman" w:cs="Times New Roman"/>
          <w:bCs/>
          <w:color w:val="000000" w:themeColor="text1"/>
          <w:sz w:val="28"/>
          <w:szCs w:val="28"/>
        </w:rPr>
        <w:t xml:space="preserve"> з </w:t>
      </w:r>
      <w:proofErr w:type="spellStart"/>
      <w:r w:rsidRPr="00260E85">
        <w:rPr>
          <w:rFonts w:ascii="Times New Roman" w:hAnsi="Times New Roman" w:cs="Times New Roman"/>
          <w:bCs/>
          <w:color w:val="000000" w:themeColor="text1"/>
          <w:sz w:val="28"/>
          <w:szCs w:val="28"/>
        </w:rPr>
        <w:t>аналогічними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програмами</w:t>
      </w:r>
      <w:proofErr w:type="spellEnd"/>
      <w:r w:rsidRPr="00260E85">
        <w:rPr>
          <w:rFonts w:ascii="Times New Roman" w:hAnsi="Times New Roman" w:cs="Times New Roman"/>
          <w:bCs/>
          <w:color w:val="000000" w:themeColor="text1"/>
          <w:sz w:val="28"/>
          <w:szCs w:val="28"/>
        </w:rPr>
        <w:t xml:space="preserve"> в </w:t>
      </w:r>
      <w:proofErr w:type="spellStart"/>
      <w:r w:rsidRPr="00260E85">
        <w:rPr>
          <w:rFonts w:ascii="Times New Roman" w:hAnsi="Times New Roman" w:cs="Times New Roman"/>
          <w:bCs/>
          <w:color w:val="000000" w:themeColor="text1"/>
          <w:sz w:val="28"/>
          <w:szCs w:val="28"/>
        </w:rPr>
        <w:t>інших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країнах</w:t>
      </w:r>
      <w:proofErr w:type="spellEnd"/>
      <w:r w:rsidRPr="00260E85">
        <w:rPr>
          <w:rFonts w:ascii="Times New Roman" w:hAnsi="Times New Roman" w:cs="Times New Roman"/>
          <w:bCs/>
          <w:color w:val="000000" w:themeColor="text1"/>
          <w:sz w:val="28"/>
          <w:szCs w:val="28"/>
        </w:rPr>
        <w:t xml:space="preserve">, а також </w:t>
      </w:r>
      <w:proofErr w:type="spellStart"/>
      <w:r w:rsidRPr="00260E85">
        <w:rPr>
          <w:rFonts w:ascii="Times New Roman" w:hAnsi="Times New Roman" w:cs="Times New Roman"/>
          <w:bCs/>
          <w:color w:val="000000" w:themeColor="text1"/>
          <w:sz w:val="28"/>
          <w:szCs w:val="28"/>
        </w:rPr>
        <w:lastRenderedPageBreak/>
        <w:t>проведення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соціологічних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досліджень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серед</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населення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дозволяє</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отримати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об’єктивну</w:t>
      </w:r>
      <w:proofErr w:type="spellEnd"/>
      <w:r w:rsidRPr="00260E85">
        <w:rPr>
          <w:rFonts w:ascii="Times New Roman" w:hAnsi="Times New Roman" w:cs="Times New Roman"/>
          <w:bCs/>
          <w:color w:val="000000" w:themeColor="text1"/>
          <w:sz w:val="28"/>
          <w:szCs w:val="28"/>
        </w:rPr>
        <w:t xml:space="preserve"> картину </w:t>
      </w:r>
      <w:proofErr w:type="spellStart"/>
      <w:r w:rsidRPr="00260E85">
        <w:rPr>
          <w:rFonts w:ascii="Times New Roman" w:hAnsi="Times New Roman" w:cs="Times New Roman"/>
          <w:bCs/>
          <w:color w:val="000000" w:themeColor="text1"/>
          <w:sz w:val="28"/>
          <w:szCs w:val="28"/>
        </w:rPr>
        <w:t>їхньої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ефективності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Визначення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чітких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критеріїв</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успіху</w:t>
      </w:r>
      <w:proofErr w:type="spellEnd"/>
      <w:r w:rsidRPr="00260E85">
        <w:rPr>
          <w:rFonts w:ascii="Times New Roman" w:hAnsi="Times New Roman" w:cs="Times New Roman"/>
          <w:bCs/>
          <w:color w:val="000000" w:themeColor="text1"/>
          <w:sz w:val="28"/>
          <w:szCs w:val="28"/>
        </w:rPr>
        <w:t xml:space="preserve"> — таких як </w:t>
      </w:r>
      <w:proofErr w:type="spellStart"/>
      <w:r w:rsidRPr="00260E85">
        <w:rPr>
          <w:rFonts w:ascii="Times New Roman" w:hAnsi="Times New Roman" w:cs="Times New Roman"/>
          <w:bCs/>
          <w:color w:val="000000" w:themeColor="text1"/>
          <w:sz w:val="28"/>
          <w:szCs w:val="28"/>
        </w:rPr>
        <w:t>доступність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послуг</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якість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надання</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задоволеність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громадян</w:t>
      </w:r>
      <w:proofErr w:type="spellEnd"/>
      <w:r w:rsidRPr="00260E85">
        <w:rPr>
          <w:rFonts w:ascii="Times New Roman" w:hAnsi="Times New Roman" w:cs="Times New Roman"/>
          <w:bCs/>
          <w:color w:val="000000" w:themeColor="text1"/>
          <w:sz w:val="28"/>
          <w:szCs w:val="28"/>
        </w:rPr>
        <w:t xml:space="preserve"> — </w:t>
      </w:r>
      <w:proofErr w:type="spellStart"/>
      <w:r w:rsidRPr="00260E85">
        <w:rPr>
          <w:rFonts w:ascii="Times New Roman" w:hAnsi="Times New Roman" w:cs="Times New Roman"/>
          <w:bCs/>
          <w:color w:val="000000" w:themeColor="text1"/>
          <w:sz w:val="28"/>
          <w:szCs w:val="28"/>
        </w:rPr>
        <w:t>стає</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необхідним</w:t>
      </w:r>
      <w:proofErr w:type="spellEnd"/>
      <w:r w:rsidRPr="00260E85">
        <w:rPr>
          <w:rFonts w:ascii="Times New Roman" w:hAnsi="Times New Roman" w:cs="Times New Roman"/>
          <w:bCs/>
          <w:color w:val="000000" w:themeColor="text1"/>
          <w:sz w:val="28"/>
          <w:szCs w:val="28"/>
        </w:rPr>
        <w:t xml:space="preserve"> для </w:t>
      </w:r>
      <w:proofErr w:type="spellStart"/>
      <w:r w:rsidRPr="00260E85">
        <w:rPr>
          <w:rFonts w:ascii="Times New Roman" w:hAnsi="Times New Roman" w:cs="Times New Roman"/>
          <w:bCs/>
          <w:color w:val="000000" w:themeColor="text1"/>
          <w:sz w:val="28"/>
          <w:szCs w:val="28"/>
        </w:rPr>
        <w:t>успішного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оцінювання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результатів</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реалізації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програм</w:t>
      </w:r>
      <w:proofErr w:type="spellEnd"/>
      <w:r w:rsidRPr="00260E85">
        <w:rPr>
          <w:rFonts w:ascii="Times New Roman" w:hAnsi="Times New Roman" w:cs="Times New Roman"/>
          <w:bCs/>
          <w:color w:val="000000" w:themeColor="text1"/>
          <w:sz w:val="28"/>
          <w:szCs w:val="28"/>
        </w:rPr>
        <w:t>.</w:t>
      </w:r>
    </w:p>
    <w:p w14:paraId="2FB4F304" w14:textId="77777777" w:rsidR="009C4C0F" w:rsidRPr="00260E85" w:rsidRDefault="009C4C0F" w:rsidP="00260E85">
      <w:pPr>
        <w:spacing w:after="0" w:line="360" w:lineRule="auto"/>
        <w:ind w:firstLine="709"/>
        <w:jc w:val="both"/>
        <w:rPr>
          <w:rFonts w:ascii="Times New Roman" w:hAnsi="Times New Roman" w:cs="Times New Roman"/>
          <w:bCs/>
          <w:color w:val="000000" w:themeColor="text1"/>
          <w:sz w:val="28"/>
          <w:szCs w:val="28"/>
        </w:rPr>
      </w:pPr>
      <w:r w:rsidRPr="00260E85">
        <w:rPr>
          <w:rFonts w:ascii="Times New Roman" w:hAnsi="Times New Roman" w:cs="Times New Roman"/>
          <w:bCs/>
          <w:color w:val="000000" w:themeColor="text1"/>
          <w:sz w:val="28"/>
          <w:szCs w:val="28"/>
        </w:rPr>
        <w:t xml:space="preserve">2. </w:t>
      </w:r>
      <w:proofErr w:type="spellStart"/>
      <w:r w:rsidRPr="00260E85">
        <w:rPr>
          <w:rFonts w:ascii="Times New Roman" w:hAnsi="Times New Roman" w:cs="Times New Roman"/>
          <w:bCs/>
          <w:color w:val="000000" w:themeColor="text1"/>
          <w:sz w:val="28"/>
          <w:szCs w:val="28"/>
        </w:rPr>
        <w:t>Пріоритетизація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ресурсів</w:t>
      </w:r>
      <w:proofErr w:type="spellEnd"/>
    </w:p>
    <w:p w14:paraId="4BDBA04B" w14:textId="77777777" w:rsidR="009C4C0F" w:rsidRPr="00260E85" w:rsidRDefault="009C4C0F" w:rsidP="00260E85">
      <w:pPr>
        <w:spacing w:after="0" w:line="360" w:lineRule="auto"/>
        <w:ind w:firstLine="709"/>
        <w:jc w:val="both"/>
        <w:rPr>
          <w:rFonts w:ascii="Times New Roman" w:hAnsi="Times New Roman" w:cs="Times New Roman"/>
          <w:bCs/>
          <w:color w:val="000000" w:themeColor="text1"/>
          <w:sz w:val="28"/>
          <w:szCs w:val="28"/>
        </w:rPr>
      </w:pPr>
      <w:proofErr w:type="spellStart"/>
      <w:r w:rsidRPr="00260E85">
        <w:rPr>
          <w:rFonts w:ascii="Times New Roman" w:hAnsi="Times New Roman" w:cs="Times New Roman"/>
          <w:bCs/>
          <w:color w:val="000000" w:themeColor="text1"/>
          <w:sz w:val="28"/>
          <w:szCs w:val="28"/>
        </w:rPr>
        <w:t>Управління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бюджетними</w:t>
      </w:r>
      <w:proofErr w:type="spellEnd"/>
      <w:r w:rsidRPr="00260E85">
        <w:rPr>
          <w:rFonts w:ascii="Times New Roman" w:hAnsi="Times New Roman" w:cs="Times New Roman"/>
          <w:bCs/>
          <w:color w:val="000000" w:themeColor="text1"/>
          <w:sz w:val="28"/>
          <w:szCs w:val="28"/>
        </w:rPr>
        <w:t xml:space="preserve"> ресурсами в </w:t>
      </w:r>
      <w:proofErr w:type="spellStart"/>
      <w:r w:rsidRPr="00260E85">
        <w:rPr>
          <w:rFonts w:ascii="Times New Roman" w:hAnsi="Times New Roman" w:cs="Times New Roman"/>
          <w:bCs/>
          <w:color w:val="000000" w:themeColor="text1"/>
          <w:sz w:val="28"/>
          <w:szCs w:val="28"/>
        </w:rPr>
        <w:t>умовах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дефіциту</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вимагає</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чіткої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пріоритезації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Аналіз</w:t>
      </w:r>
      <w:proofErr w:type="spellEnd"/>
      <w:r w:rsidRPr="00260E85">
        <w:rPr>
          <w:rFonts w:ascii="Times New Roman" w:hAnsi="Times New Roman" w:cs="Times New Roman"/>
          <w:bCs/>
          <w:color w:val="000000" w:themeColor="text1"/>
          <w:sz w:val="28"/>
          <w:szCs w:val="28"/>
        </w:rPr>
        <w:t xml:space="preserve"> потреб </w:t>
      </w:r>
      <w:proofErr w:type="spellStart"/>
      <w:r w:rsidRPr="00260E85">
        <w:rPr>
          <w:rFonts w:ascii="Times New Roman" w:hAnsi="Times New Roman" w:cs="Times New Roman"/>
          <w:bCs/>
          <w:color w:val="000000" w:themeColor="text1"/>
          <w:sz w:val="28"/>
          <w:szCs w:val="28"/>
        </w:rPr>
        <w:t>населення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базуючись</w:t>
      </w:r>
      <w:proofErr w:type="spellEnd"/>
      <w:r w:rsidRPr="00260E85">
        <w:rPr>
          <w:rFonts w:ascii="Times New Roman" w:hAnsi="Times New Roman" w:cs="Times New Roman"/>
          <w:bCs/>
          <w:color w:val="000000" w:themeColor="text1"/>
          <w:sz w:val="28"/>
          <w:szCs w:val="28"/>
        </w:rPr>
        <w:t xml:space="preserve"> на </w:t>
      </w:r>
      <w:proofErr w:type="spellStart"/>
      <w:r w:rsidRPr="00260E85">
        <w:rPr>
          <w:rFonts w:ascii="Times New Roman" w:hAnsi="Times New Roman" w:cs="Times New Roman"/>
          <w:bCs/>
          <w:color w:val="000000" w:themeColor="text1"/>
          <w:sz w:val="28"/>
          <w:szCs w:val="28"/>
        </w:rPr>
        <w:t>статистичних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даних</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соціальних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показниках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дозволяє</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виявити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найбільш</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нагальні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проблеми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Залучення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експертів</w:t>
      </w:r>
      <w:proofErr w:type="spellEnd"/>
      <w:r w:rsidRPr="00260E85">
        <w:rPr>
          <w:rFonts w:ascii="Times New Roman" w:hAnsi="Times New Roman" w:cs="Times New Roman"/>
          <w:bCs/>
          <w:color w:val="000000" w:themeColor="text1"/>
          <w:sz w:val="28"/>
          <w:szCs w:val="28"/>
        </w:rPr>
        <w:t xml:space="preserve"> для </w:t>
      </w:r>
      <w:proofErr w:type="spellStart"/>
      <w:r w:rsidRPr="00260E85">
        <w:rPr>
          <w:rFonts w:ascii="Times New Roman" w:hAnsi="Times New Roman" w:cs="Times New Roman"/>
          <w:bCs/>
          <w:color w:val="000000" w:themeColor="text1"/>
          <w:sz w:val="28"/>
          <w:szCs w:val="28"/>
        </w:rPr>
        <w:t>консультацій</w:t>
      </w:r>
      <w:proofErr w:type="spellEnd"/>
      <w:r w:rsidRPr="00260E85">
        <w:rPr>
          <w:rFonts w:ascii="Times New Roman" w:hAnsi="Times New Roman" w:cs="Times New Roman"/>
          <w:bCs/>
          <w:color w:val="000000" w:themeColor="text1"/>
          <w:sz w:val="28"/>
          <w:szCs w:val="28"/>
        </w:rPr>
        <w:t xml:space="preserve"> у </w:t>
      </w:r>
      <w:proofErr w:type="spellStart"/>
      <w:r w:rsidRPr="00260E85">
        <w:rPr>
          <w:rFonts w:ascii="Times New Roman" w:hAnsi="Times New Roman" w:cs="Times New Roman"/>
          <w:bCs/>
          <w:color w:val="000000" w:themeColor="text1"/>
          <w:sz w:val="28"/>
          <w:szCs w:val="28"/>
        </w:rPr>
        <w:t>сфері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державних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витрат</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допомагає</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уникнути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суб’єктивності</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ухвалювати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рішення</w:t>
      </w:r>
      <w:proofErr w:type="spellEnd"/>
      <w:r w:rsidRPr="00260E85">
        <w:rPr>
          <w:rFonts w:ascii="Times New Roman" w:hAnsi="Times New Roman" w:cs="Times New Roman"/>
          <w:bCs/>
          <w:color w:val="000000" w:themeColor="text1"/>
          <w:sz w:val="28"/>
          <w:szCs w:val="28"/>
        </w:rPr>
        <w:t xml:space="preserve"> на </w:t>
      </w:r>
      <w:proofErr w:type="spellStart"/>
      <w:r w:rsidRPr="00260E85">
        <w:rPr>
          <w:rFonts w:ascii="Times New Roman" w:hAnsi="Times New Roman" w:cs="Times New Roman"/>
          <w:bCs/>
          <w:color w:val="000000" w:themeColor="text1"/>
          <w:sz w:val="28"/>
          <w:szCs w:val="28"/>
        </w:rPr>
        <w:t>основі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фактичних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даних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що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вкрай</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важливо</w:t>
      </w:r>
      <w:proofErr w:type="spellEnd"/>
      <w:r w:rsidRPr="00260E85">
        <w:rPr>
          <w:rFonts w:ascii="Times New Roman" w:hAnsi="Times New Roman" w:cs="Times New Roman"/>
          <w:bCs/>
          <w:color w:val="000000" w:themeColor="text1"/>
          <w:sz w:val="28"/>
          <w:szCs w:val="28"/>
        </w:rPr>
        <w:t xml:space="preserve"> для </w:t>
      </w:r>
      <w:proofErr w:type="spellStart"/>
      <w:r w:rsidRPr="00260E85">
        <w:rPr>
          <w:rFonts w:ascii="Times New Roman" w:hAnsi="Times New Roman" w:cs="Times New Roman"/>
          <w:bCs/>
          <w:color w:val="000000" w:themeColor="text1"/>
          <w:sz w:val="28"/>
          <w:szCs w:val="28"/>
        </w:rPr>
        <w:t>ефективного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використання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обмежених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ресурсів</w:t>
      </w:r>
      <w:proofErr w:type="spellEnd"/>
      <w:r w:rsidRPr="00260E85">
        <w:rPr>
          <w:rFonts w:ascii="Times New Roman" w:hAnsi="Times New Roman" w:cs="Times New Roman"/>
          <w:bCs/>
          <w:color w:val="000000" w:themeColor="text1"/>
          <w:sz w:val="28"/>
          <w:szCs w:val="28"/>
        </w:rPr>
        <w:t>.</w:t>
      </w:r>
    </w:p>
    <w:p w14:paraId="43A12DCB" w14:textId="77777777" w:rsidR="009C4C0F" w:rsidRPr="00260E85" w:rsidRDefault="009C4C0F" w:rsidP="00260E85">
      <w:pPr>
        <w:spacing w:after="0" w:line="360" w:lineRule="auto"/>
        <w:ind w:firstLine="709"/>
        <w:jc w:val="both"/>
        <w:rPr>
          <w:rFonts w:ascii="Times New Roman" w:hAnsi="Times New Roman" w:cs="Times New Roman"/>
          <w:bCs/>
          <w:color w:val="000000" w:themeColor="text1"/>
          <w:sz w:val="28"/>
          <w:szCs w:val="28"/>
        </w:rPr>
      </w:pPr>
      <w:r w:rsidRPr="00260E85">
        <w:rPr>
          <w:rFonts w:ascii="Times New Roman" w:hAnsi="Times New Roman" w:cs="Times New Roman"/>
          <w:bCs/>
          <w:color w:val="000000" w:themeColor="text1"/>
          <w:sz w:val="28"/>
          <w:szCs w:val="28"/>
        </w:rPr>
        <w:t xml:space="preserve">3. </w:t>
      </w:r>
      <w:proofErr w:type="spellStart"/>
      <w:r w:rsidRPr="00260E85">
        <w:rPr>
          <w:rFonts w:ascii="Times New Roman" w:hAnsi="Times New Roman" w:cs="Times New Roman"/>
          <w:bCs/>
          <w:color w:val="000000" w:themeColor="text1"/>
          <w:sz w:val="28"/>
          <w:szCs w:val="28"/>
        </w:rPr>
        <w:t>Впровадження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цифрових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технологій</w:t>
      </w:r>
      <w:proofErr w:type="spellEnd"/>
    </w:p>
    <w:p w14:paraId="1966A8B4" w14:textId="77777777" w:rsidR="009C4C0F" w:rsidRPr="00260E85" w:rsidRDefault="009C4C0F" w:rsidP="00260E85">
      <w:pPr>
        <w:spacing w:after="0" w:line="360" w:lineRule="auto"/>
        <w:ind w:firstLine="709"/>
        <w:jc w:val="both"/>
        <w:rPr>
          <w:rFonts w:ascii="Times New Roman" w:hAnsi="Times New Roman" w:cs="Times New Roman"/>
          <w:bCs/>
          <w:color w:val="000000" w:themeColor="text1"/>
          <w:sz w:val="28"/>
          <w:szCs w:val="28"/>
        </w:rPr>
      </w:pPr>
      <w:proofErr w:type="spellStart"/>
      <w:r w:rsidRPr="00260E85">
        <w:rPr>
          <w:rFonts w:ascii="Times New Roman" w:hAnsi="Times New Roman" w:cs="Times New Roman"/>
          <w:bCs/>
          <w:color w:val="000000" w:themeColor="text1"/>
          <w:sz w:val="28"/>
          <w:szCs w:val="28"/>
        </w:rPr>
        <w:t>Цифровізація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може</w:t>
      </w:r>
      <w:proofErr w:type="spellEnd"/>
      <w:r w:rsidRPr="00260E85">
        <w:rPr>
          <w:rFonts w:ascii="Times New Roman" w:hAnsi="Times New Roman" w:cs="Times New Roman"/>
          <w:bCs/>
          <w:color w:val="000000" w:themeColor="text1"/>
          <w:sz w:val="28"/>
          <w:szCs w:val="28"/>
        </w:rPr>
        <w:t xml:space="preserve"> стати </w:t>
      </w:r>
      <w:proofErr w:type="spellStart"/>
      <w:r w:rsidRPr="00260E85">
        <w:rPr>
          <w:rFonts w:ascii="Times New Roman" w:hAnsi="Times New Roman" w:cs="Times New Roman"/>
          <w:bCs/>
          <w:color w:val="000000" w:themeColor="text1"/>
          <w:sz w:val="28"/>
          <w:szCs w:val="28"/>
        </w:rPr>
        <w:t>потужним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інструментом</w:t>
      </w:r>
      <w:proofErr w:type="spellEnd"/>
      <w:r w:rsidRPr="00260E85">
        <w:rPr>
          <w:rFonts w:ascii="Times New Roman" w:hAnsi="Times New Roman" w:cs="Times New Roman"/>
          <w:bCs/>
          <w:color w:val="000000" w:themeColor="text1"/>
          <w:sz w:val="28"/>
          <w:szCs w:val="28"/>
        </w:rPr>
        <w:t xml:space="preserve"> для </w:t>
      </w:r>
      <w:proofErr w:type="spellStart"/>
      <w:r w:rsidRPr="00260E85">
        <w:rPr>
          <w:rFonts w:ascii="Times New Roman" w:hAnsi="Times New Roman" w:cs="Times New Roman"/>
          <w:bCs/>
          <w:color w:val="000000" w:themeColor="text1"/>
          <w:sz w:val="28"/>
          <w:szCs w:val="28"/>
        </w:rPr>
        <w:t>оптимізації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державних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програм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Запровадження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електронних</w:t>
      </w:r>
      <w:proofErr w:type="spellEnd"/>
      <w:r w:rsidRPr="00260E85">
        <w:rPr>
          <w:rFonts w:ascii="Times New Roman" w:hAnsi="Times New Roman" w:cs="Times New Roman"/>
          <w:bCs/>
          <w:color w:val="000000" w:themeColor="text1"/>
          <w:sz w:val="28"/>
          <w:szCs w:val="28"/>
        </w:rPr>
        <w:t xml:space="preserve"> платформ для </w:t>
      </w:r>
      <w:proofErr w:type="spellStart"/>
      <w:r w:rsidRPr="00260E85">
        <w:rPr>
          <w:rFonts w:ascii="Times New Roman" w:hAnsi="Times New Roman" w:cs="Times New Roman"/>
          <w:bCs/>
          <w:color w:val="000000" w:themeColor="text1"/>
          <w:sz w:val="28"/>
          <w:szCs w:val="28"/>
        </w:rPr>
        <w:t>надання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послуг</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населенню</w:t>
      </w:r>
      <w:proofErr w:type="spellEnd"/>
      <w:r w:rsidRPr="00260E85">
        <w:rPr>
          <w:rFonts w:ascii="Times New Roman" w:hAnsi="Times New Roman" w:cs="Times New Roman"/>
          <w:bCs/>
          <w:color w:val="000000" w:themeColor="text1"/>
          <w:sz w:val="28"/>
          <w:szCs w:val="28"/>
        </w:rPr>
        <w:t xml:space="preserve"> не </w:t>
      </w:r>
      <w:proofErr w:type="spellStart"/>
      <w:r w:rsidRPr="00260E85">
        <w:rPr>
          <w:rFonts w:ascii="Times New Roman" w:hAnsi="Times New Roman" w:cs="Times New Roman"/>
          <w:bCs/>
          <w:color w:val="000000" w:themeColor="text1"/>
          <w:sz w:val="28"/>
          <w:szCs w:val="28"/>
        </w:rPr>
        <w:t>тільки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зменшує</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корупцію</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але</w:t>
      </w:r>
      <w:proofErr w:type="spellEnd"/>
      <w:r w:rsidRPr="00260E85">
        <w:rPr>
          <w:rFonts w:ascii="Times New Roman" w:hAnsi="Times New Roman" w:cs="Times New Roman"/>
          <w:bCs/>
          <w:color w:val="000000" w:themeColor="text1"/>
          <w:sz w:val="28"/>
          <w:szCs w:val="28"/>
        </w:rPr>
        <w:t xml:space="preserve"> й </w:t>
      </w:r>
      <w:proofErr w:type="spellStart"/>
      <w:r w:rsidRPr="00260E85">
        <w:rPr>
          <w:rFonts w:ascii="Times New Roman" w:hAnsi="Times New Roman" w:cs="Times New Roman"/>
          <w:bCs/>
          <w:color w:val="000000" w:themeColor="text1"/>
          <w:sz w:val="28"/>
          <w:szCs w:val="28"/>
        </w:rPr>
        <w:t>підвищує</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доступність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інформації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Використання</w:t>
      </w:r>
      <w:proofErr w:type="spellEnd"/>
      <w:r w:rsidRPr="00260E85">
        <w:rPr>
          <w:rFonts w:ascii="Times New Roman" w:hAnsi="Times New Roman" w:cs="Times New Roman"/>
          <w:bCs/>
          <w:color w:val="000000" w:themeColor="text1"/>
          <w:sz w:val="28"/>
          <w:szCs w:val="28"/>
        </w:rPr>
        <w:t xml:space="preserve"> великих </w:t>
      </w:r>
      <w:proofErr w:type="spellStart"/>
      <w:r w:rsidRPr="00260E85">
        <w:rPr>
          <w:rFonts w:ascii="Times New Roman" w:hAnsi="Times New Roman" w:cs="Times New Roman"/>
          <w:bCs/>
          <w:color w:val="000000" w:themeColor="text1"/>
          <w:sz w:val="28"/>
          <w:szCs w:val="28"/>
        </w:rPr>
        <w:t>даних</w:t>
      </w:r>
      <w:proofErr w:type="spellEnd"/>
      <w:r w:rsidRPr="00260E85">
        <w:rPr>
          <w:rFonts w:ascii="Times New Roman" w:hAnsi="Times New Roman" w:cs="Times New Roman"/>
          <w:bCs/>
          <w:color w:val="000000" w:themeColor="text1"/>
          <w:sz w:val="28"/>
          <w:szCs w:val="28"/>
        </w:rPr>
        <w:t xml:space="preserve"> для </w:t>
      </w:r>
      <w:proofErr w:type="spellStart"/>
      <w:r w:rsidRPr="00260E85">
        <w:rPr>
          <w:rFonts w:ascii="Times New Roman" w:hAnsi="Times New Roman" w:cs="Times New Roman"/>
          <w:bCs/>
          <w:color w:val="000000" w:themeColor="text1"/>
          <w:sz w:val="28"/>
          <w:szCs w:val="28"/>
        </w:rPr>
        <w:t>аналізу</w:t>
      </w:r>
      <w:proofErr w:type="spellEnd"/>
      <w:r w:rsidRPr="00260E85">
        <w:rPr>
          <w:rFonts w:ascii="Times New Roman" w:hAnsi="Times New Roman" w:cs="Times New Roman"/>
          <w:bCs/>
          <w:color w:val="000000" w:themeColor="text1"/>
          <w:sz w:val="28"/>
          <w:szCs w:val="28"/>
        </w:rPr>
        <w:t xml:space="preserve"> потреб і </w:t>
      </w:r>
      <w:proofErr w:type="spellStart"/>
      <w:r w:rsidRPr="00260E85">
        <w:rPr>
          <w:rFonts w:ascii="Times New Roman" w:hAnsi="Times New Roman" w:cs="Times New Roman"/>
          <w:bCs/>
          <w:color w:val="000000" w:themeColor="text1"/>
          <w:sz w:val="28"/>
          <w:szCs w:val="28"/>
        </w:rPr>
        <w:t>виявлення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трендів</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дозволяє</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адаптувати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програми</w:t>
      </w:r>
      <w:proofErr w:type="spellEnd"/>
      <w:r w:rsidRPr="00260E85">
        <w:rPr>
          <w:rFonts w:ascii="Times New Roman" w:hAnsi="Times New Roman" w:cs="Times New Roman"/>
          <w:bCs/>
          <w:color w:val="000000" w:themeColor="text1"/>
          <w:sz w:val="28"/>
          <w:szCs w:val="28"/>
        </w:rPr>
        <w:t xml:space="preserve"> до </w:t>
      </w:r>
      <w:proofErr w:type="spellStart"/>
      <w:r w:rsidRPr="00260E85">
        <w:rPr>
          <w:rFonts w:ascii="Times New Roman" w:hAnsi="Times New Roman" w:cs="Times New Roman"/>
          <w:bCs/>
          <w:color w:val="000000" w:themeColor="text1"/>
          <w:sz w:val="28"/>
          <w:szCs w:val="28"/>
        </w:rPr>
        <w:t>реальних</w:t>
      </w:r>
      <w:proofErr w:type="spellEnd"/>
      <w:r w:rsidRPr="00260E85">
        <w:rPr>
          <w:rFonts w:ascii="Times New Roman" w:hAnsi="Times New Roman" w:cs="Times New Roman"/>
          <w:bCs/>
          <w:color w:val="000000" w:themeColor="text1"/>
          <w:sz w:val="28"/>
          <w:szCs w:val="28"/>
        </w:rPr>
        <w:t xml:space="preserve"> умов, </w:t>
      </w:r>
      <w:proofErr w:type="spellStart"/>
      <w:r w:rsidRPr="00260E85">
        <w:rPr>
          <w:rFonts w:ascii="Times New Roman" w:hAnsi="Times New Roman" w:cs="Times New Roman"/>
          <w:bCs/>
          <w:color w:val="000000" w:themeColor="text1"/>
          <w:sz w:val="28"/>
          <w:szCs w:val="28"/>
        </w:rPr>
        <w:t>забезпечуючи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їхню</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ефективність</w:t>
      </w:r>
      <w:proofErr w:type="spellEnd"/>
      <w:r w:rsidRPr="00260E85">
        <w:rPr>
          <w:rFonts w:ascii="Times New Roman" w:hAnsi="Times New Roman" w:cs="Times New Roman"/>
          <w:bCs/>
          <w:color w:val="000000" w:themeColor="text1"/>
          <w:sz w:val="28"/>
          <w:szCs w:val="28"/>
        </w:rPr>
        <w:t>.</w:t>
      </w:r>
    </w:p>
    <w:p w14:paraId="1262C0B5" w14:textId="77777777" w:rsidR="009C4C0F" w:rsidRPr="00260E85" w:rsidRDefault="009C4C0F" w:rsidP="00260E85">
      <w:pPr>
        <w:spacing w:after="0" w:line="360" w:lineRule="auto"/>
        <w:ind w:firstLine="709"/>
        <w:jc w:val="both"/>
        <w:rPr>
          <w:rFonts w:ascii="Times New Roman" w:hAnsi="Times New Roman" w:cs="Times New Roman"/>
          <w:bCs/>
          <w:color w:val="000000" w:themeColor="text1"/>
          <w:sz w:val="28"/>
          <w:szCs w:val="28"/>
        </w:rPr>
      </w:pPr>
      <w:r w:rsidRPr="00260E85">
        <w:rPr>
          <w:rFonts w:ascii="Times New Roman" w:hAnsi="Times New Roman" w:cs="Times New Roman"/>
          <w:bCs/>
          <w:color w:val="000000" w:themeColor="text1"/>
          <w:sz w:val="28"/>
          <w:szCs w:val="28"/>
        </w:rPr>
        <w:t xml:space="preserve">4. </w:t>
      </w:r>
      <w:proofErr w:type="spellStart"/>
      <w:r w:rsidRPr="00260E85">
        <w:rPr>
          <w:rFonts w:ascii="Times New Roman" w:hAnsi="Times New Roman" w:cs="Times New Roman"/>
          <w:bCs/>
          <w:color w:val="000000" w:themeColor="text1"/>
          <w:sz w:val="28"/>
          <w:szCs w:val="28"/>
        </w:rPr>
        <w:t>Залучення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громадськості</w:t>
      </w:r>
      <w:proofErr w:type="spellEnd"/>
    </w:p>
    <w:p w14:paraId="7187A5E2" w14:textId="77777777" w:rsidR="009C4C0F" w:rsidRPr="00260E85" w:rsidRDefault="009C4C0F" w:rsidP="00260E85">
      <w:pPr>
        <w:spacing w:after="0" w:line="360" w:lineRule="auto"/>
        <w:ind w:firstLine="709"/>
        <w:jc w:val="both"/>
        <w:rPr>
          <w:rFonts w:ascii="Times New Roman" w:hAnsi="Times New Roman" w:cs="Times New Roman"/>
          <w:bCs/>
          <w:color w:val="000000" w:themeColor="text1"/>
          <w:sz w:val="28"/>
          <w:szCs w:val="28"/>
        </w:rPr>
      </w:pPr>
      <w:proofErr w:type="spellStart"/>
      <w:r w:rsidRPr="00260E85">
        <w:rPr>
          <w:rFonts w:ascii="Times New Roman" w:hAnsi="Times New Roman" w:cs="Times New Roman"/>
          <w:bCs/>
          <w:color w:val="000000" w:themeColor="text1"/>
          <w:sz w:val="28"/>
          <w:szCs w:val="28"/>
        </w:rPr>
        <w:t>Активне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залучення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громадськості</w:t>
      </w:r>
      <w:proofErr w:type="spellEnd"/>
      <w:r w:rsidRPr="00260E85">
        <w:rPr>
          <w:rFonts w:ascii="Times New Roman" w:hAnsi="Times New Roman" w:cs="Times New Roman"/>
          <w:bCs/>
          <w:color w:val="000000" w:themeColor="text1"/>
          <w:sz w:val="28"/>
          <w:szCs w:val="28"/>
        </w:rPr>
        <w:t xml:space="preserve"> до </w:t>
      </w:r>
      <w:proofErr w:type="spellStart"/>
      <w:r w:rsidRPr="00260E85">
        <w:rPr>
          <w:rFonts w:ascii="Times New Roman" w:hAnsi="Times New Roman" w:cs="Times New Roman"/>
          <w:bCs/>
          <w:color w:val="000000" w:themeColor="text1"/>
          <w:sz w:val="28"/>
          <w:szCs w:val="28"/>
        </w:rPr>
        <w:t>процесу</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оптимізації</w:t>
      </w:r>
      <w:proofErr w:type="spellEnd"/>
      <w:r w:rsidRPr="00260E85">
        <w:rPr>
          <w:rFonts w:ascii="Times New Roman" w:hAnsi="Times New Roman" w:cs="Times New Roman"/>
          <w:bCs/>
          <w:color w:val="000000" w:themeColor="text1"/>
          <w:sz w:val="28"/>
          <w:szCs w:val="28"/>
        </w:rPr>
        <w:t xml:space="preserve"> є </w:t>
      </w:r>
      <w:proofErr w:type="spellStart"/>
      <w:r w:rsidRPr="00260E85">
        <w:rPr>
          <w:rFonts w:ascii="Times New Roman" w:hAnsi="Times New Roman" w:cs="Times New Roman"/>
          <w:bCs/>
          <w:color w:val="000000" w:themeColor="text1"/>
          <w:sz w:val="28"/>
          <w:szCs w:val="28"/>
        </w:rPr>
        <w:t>важливим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елементом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Проведення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відкритих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громадських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слухань</w:t>
      </w:r>
      <w:proofErr w:type="spellEnd"/>
      <w:r w:rsidRPr="00260E85">
        <w:rPr>
          <w:rFonts w:ascii="Times New Roman" w:hAnsi="Times New Roman" w:cs="Times New Roman"/>
          <w:bCs/>
          <w:color w:val="000000" w:themeColor="text1"/>
          <w:sz w:val="28"/>
          <w:szCs w:val="28"/>
        </w:rPr>
        <w:t xml:space="preserve"> для </w:t>
      </w:r>
      <w:proofErr w:type="spellStart"/>
      <w:r w:rsidRPr="00260E85">
        <w:rPr>
          <w:rFonts w:ascii="Times New Roman" w:hAnsi="Times New Roman" w:cs="Times New Roman"/>
          <w:bCs/>
          <w:color w:val="000000" w:themeColor="text1"/>
          <w:sz w:val="28"/>
          <w:szCs w:val="28"/>
        </w:rPr>
        <w:t>обговорення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проектів</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програм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забезпечує</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зворотний</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зв’язок</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підвищує</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прозорість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ухвалення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рішень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Підтримка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локальних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ініціатив</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які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можуть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доповнити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державні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програми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забезпечує</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їхню</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адаптацію</w:t>
      </w:r>
      <w:proofErr w:type="spellEnd"/>
      <w:r w:rsidRPr="00260E85">
        <w:rPr>
          <w:rFonts w:ascii="Times New Roman" w:hAnsi="Times New Roman" w:cs="Times New Roman"/>
          <w:bCs/>
          <w:color w:val="000000" w:themeColor="text1"/>
          <w:sz w:val="28"/>
          <w:szCs w:val="28"/>
        </w:rPr>
        <w:t xml:space="preserve"> до </w:t>
      </w:r>
      <w:proofErr w:type="spellStart"/>
      <w:r w:rsidRPr="00260E85">
        <w:rPr>
          <w:rFonts w:ascii="Times New Roman" w:hAnsi="Times New Roman" w:cs="Times New Roman"/>
          <w:bCs/>
          <w:color w:val="000000" w:themeColor="text1"/>
          <w:sz w:val="28"/>
          <w:szCs w:val="28"/>
        </w:rPr>
        <w:t>специфічних</w:t>
      </w:r>
      <w:proofErr w:type="spellEnd"/>
      <w:r w:rsidRPr="00260E85">
        <w:rPr>
          <w:rFonts w:ascii="Times New Roman" w:hAnsi="Times New Roman" w:cs="Times New Roman"/>
          <w:bCs/>
          <w:color w:val="000000" w:themeColor="text1"/>
          <w:sz w:val="28"/>
          <w:szCs w:val="28"/>
        </w:rPr>
        <w:t xml:space="preserve"> потреб </w:t>
      </w:r>
      <w:proofErr w:type="spellStart"/>
      <w:r w:rsidRPr="00260E85">
        <w:rPr>
          <w:rFonts w:ascii="Times New Roman" w:hAnsi="Times New Roman" w:cs="Times New Roman"/>
          <w:bCs/>
          <w:color w:val="000000" w:themeColor="text1"/>
          <w:sz w:val="28"/>
          <w:szCs w:val="28"/>
        </w:rPr>
        <w:t>регіонів</w:t>
      </w:r>
      <w:proofErr w:type="spellEnd"/>
      <w:r w:rsidRPr="00260E85">
        <w:rPr>
          <w:rFonts w:ascii="Times New Roman" w:hAnsi="Times New Roman" w:cs="Times New Roman"/>
          <w:bCs/>
          <w:color w:val="000000" w:themeColor="text1"/>
          <w:sz w:val="28"/>
          <w:szCs w:val="28"/>
        </w:rPr>
        <w:t xml:space="preserve"> і </w:t>
      </w:r>
      <w:proofErr w:type="spellStart"/>
      <w:r w:rsidRPr="00260E85">
        <w:rPr>
          <w:rFonts w:ascii="Times New Roman" w:hAnsi="Times New Roman" w:cs="Times New Roman"/>
          <w:bCs/>
          <w:color w:val="000000" w:themeColor="text1"/>
          <w:sz w:val="28"/>
          <w:szCs w:val="28"/>
        </w:rPr>
        <w:t>покращує</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взаємодію</w:t>
      </w:r>
      <w:proofErr w:type="spellEnd"/>
      <w:r w:rsidRPr="00260E85">
        <w:rPr>
          <w:rFonts w:ascii="Times New Roman" w:hAnsi="Times New Roman" w:cs="Times New Roman"/>
          <w:bCs/>
          <w:color w:val="000000" w:themeColor="text1"/>
          <w:sz w:val="28"/>
          <w:szCs w:val="28"/>
        </w:rPr>
        <w:t xml:space="preserve"> з </w:t>
      </w:r>
      <w:proofErr w:type="spellStart"/>
      <w:r w:rsidRPr="00260E85">
        <w:rPr>
          <w:rFonts w:ascii="Times New Roman" w:hAnsi="Times New Roman" w:cs="Times New Roman"/>
          <w:bCs/>
          <w:color w:val="000000" w:themeColor="text1"/>
          <w:sz w:val="28"/>
          <w:szCs w:val="28"/>
        </w:rPr>
        <w:t>населенням</w:t>
      </w:r>
      <w:proofErr w:type="spellEnd"/>
      <w:r w:rsidRPr="00260E85">
        <w:rPr>
          <w:rFonts w:ascii="Times New Roman" w:hAnsi="Times New Roman" w:cs="Times New Roman"/>
          <w:bCs/>
          <w:color w:val="000000" w:themeColor="text1"/>
          <w:sz w:val="28"/>
          <w:szCs w:val="28"/>
        </w:rPr>
        <w:t>.</w:t>
      </w:r>
    </w:p>
    <w:p w14:paraId="7BF3CFE6" w14:textId="77777777" w:rsidR="009C4C0F" w:rsidRPr="00260E85" w:rsidRDefault="009C4C0F" w:rsidP="00260E85">
      <w:pPr>
        <w:spacing w:after="0" w:line="360" w:lineRule="auto"/>
        <w:ind w:firstLine="709"/>
        <w:jc w:val="both"/>
        <w:rPr>
          <w:rFonts w:ascii="Times New Roman" w:hAnsi="Times New Roman" w:cs="Times New Roman"/>
          <w:bCs/>
          <w:color w:val="000000" w:themeColor="text1"/>
          <w:sz w:val="28"/>
          <w:szCs w:val="28"/>
        </w:rPr>
      </w:pPr>
      <w:r w:rsidRPr="00260E85">
        <w:rPr>
          <w:rFonts w:ascii="Times New Roman" w:hAnsi="Times New Roman" w:cs="Times New Roman"/>
          <w:bCs/>
          <w:color w:val="000000" w:themeColor="text1"/>
          <w:sz w:val="28"/>
          <w:szCs w:val="28"/>
        </w:rPr>
        <w:t xml:space="preserve">5. </w:t>
      </w:r>
      <w:proofErr w:type="spellStart"/>
      <w:r w:rsidRPr="00260E85">
        <w:rPr>
          <w:rFonts w:ascii="Times New Roman" w:hAnsi="Times New Roman" w:cs="Times New Roman"/>
          <w:bCs/>
          <w:color w:val="000000" w:themeColor="text1"/>
          <w:sz w:val="28"/>
          <w:szCs w:val="28"/>
        </w:rPr>
        <w:t>Моніторинг</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оцінка</w:t>
      </w:r>
      <w:proofErr w:type="spellEnd"/>
    </w:p>
    <w:p w14:paraId="537BB40C" w14:textId="77777777" w:rsidR="009C4C0F" w:rsidRPr="00260E85" w:rsidRDefault="009C4C0F" w:rsidP="00260E85">
      <w:pPr>
        <w:spacing w:after="0" w:line="360" w:lineRule="auto"/>
        <w:ind w:firstLine="709"/>
        <w:jc w:val="both"/>
        <w:rPr>
          <w:rFonts w:ascii="Times New Roman" w:hAnsi="Times New Roman" w:cs="Times New Roman"/>
          <w:bCs/>
          <w:color w:val="000000" w:themeColor="text1"/>
          <w:sz w:val="28"/>
          <w:szCs w:val="28"/>
        </w:rPr>
      </w:pPr>
      <w:proofErr w:type="spellStart"/>
      <w:r w:rsidRPr="00260E85">
        <w:rPr>
          <w:rFonts w:ascii="Times New Roman" w:hAnsi="Times New Roman" w:cs="Times New Roman"/>
          <w:bCs/>
          <w:color w:val="000000" w:themeColor="text1"/>
          <w:sz w:val="28"/>
          <w:szCs w:val="28"/>
        </w:rPr>
        <w:t>Систематичний</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моніторинг</w:t>
      </w:r>
      <w:proofErr w:type="spellEnd"/>
      <w:r w:rsidRPr="00260E85">
        <w:rPr>
          <w:rFonts w:ascii="Times New Roman" w:hAnsi="Times New Roman" w:cs="Times New Roman"/>
          <w:bCs/>
          <w:color w:val="000000" w:themeColor="text1"/>
          <w:sz w:val="28"/>
          <w:szCs w:val="28"/>
        </w:rPr>
        <w:t xml:space="preserve"> є критично </w:t>
      </w:r>
      <w:proofErr w:type="spellStart"/>
      <w:r w:rsidRPr="00260E85">
        <w:rPr>
          <w:rFonts w:ascii="Times New Roman" w:hAnsi="Times New Roman" w:cs="Times New Roman"/>
          <w:bCs/>
          <w:color w:val="000000" w:themeColor="text1"/>
          <w:sz w:val="28"/>
          <w:szCs w:val="28"/>
        </w:rPr>
        <w:t>важливим</w:t>
      </w:r>
      <w:proofErr w:type="spellEnd"/>
      <w:r w:rsidRPr="00260E85">
        <w:rPr>
          <w:rFonts w:ascii="Times New Roman" w:hAnsi="Times New Roman" w:cs="Times New Roman"/>
          <w:bCs/>
          <w:color w:val="000000" w:themeColor="text1"/>
          <w:sz w:val="28"/>
          <w:szCs w:val="28"/>
        </w:rPr>
        <w:t xml:space="preserve"> для </w:t>
      </w:r>
      <w:proofErr w:type="spellStart"/>
      <w:r w:rsidRPr="00260E85">
        <w:rPr>
          <w:rFonts w:ascii="Times New Roman" w:hAnsi="Times New Roman" w:cs="Times New Roman"/>
          <w:bCs/>
          <w:color w:val="000000" w:themeColor="text1"/>
          <w:sz w:val="28"/>
          <w:szCs w:val="28"/>
        </w:rPr>
        <w:t>коригування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курсів</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Розробка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інтегрованої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системи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моніторингу</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дозволяє</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відстежувати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ефективність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програм</w:t>
      </w:r>
      <w:proofErr w:type="spellEnd"/>
      <w:r w:rsidRPr="00260E85">
        <w:rPr>
          <w:rFonts w:ascii="Times New Roman" w:hAnsi="Times New Roman" w:cs="Times New Roman"/>
          <w:bCs/>
          <w:color w:val="000000" w:themeColor="text1"/>
          <w:sz w:val="28"/>
          <w:szCs w:val="28"/>
        </w:rPr>
        <w:t xml:space="preserve"> у реальному </w:t>
      </w:r>
      <w:proofErr w:type="spellStart"/>
      <w:r w:rsidRPr="00260E85">
        <w:rPr>
          <w:rFonts w:ascii="Times New Roman" w:hAnsi="Times New Roman" w:cs="Times New Roman"/>
          <w:bCs/>
          <w:color w:val="000000" w:themeColor="text1"/>
          <w:sz w:val="28"/>
          <w:szCs w:val="28"/>
        </w:rPr>
        <w:t>часі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Впровадження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прозорих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звітів</w:t>
      </w:r>
      <w:proofErr w:type="spellEnd"/>
      <w:r w:rsidRPr="00260E85">
        <w:rPr>
          <w:rFonts w:ascii="Times New Roman" w:hAnsi="Times New Roman" w:cs="Times New Roman"/>
          <w:bCs/>
          <w:color w:val="000000" w:themeColor="text1"/>
          <w:sz w:val="28"/>
          <w:szCs w:val="28"/>
        </w:rPr>
        <w:t xml:space="preserve"> про </w:t>
      </w:r>
      <w:proofErr w:type="spellStart"/>
      <w:r w:rsidRPr="00260E85">
        <w:rPr>
          <w:rFonts w:ascii="Times New Roman" w:hAnsi="Times New Roman" w:cs="Times New Roman"/>
          <w:bCs/>
          <w:color w:val="000000" w:themeColor="text1"/>
          <w:sz w:val="28"/>
          <w:szCs w:val="28"/>
        </w:rPr>
        <w:lastRenderedPageBreak/>
        <w:t>результати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допомагає</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громадськості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отримувати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інформацію</w:t>
      </w:r>
      <w:proofErr w:type="spellEnd"/>
      <w:r w:rsidRPr="00260E85">
        <w:rPr>
          <w:rFonts w:ascii="Times New Roman" w:hAnsi="Times New Roman" w:cs="Times New Roman"/>
          <w:bCs/>
          <w:color w:val="000000" w:themeColor="text1"/>
          <w:sz w:val="28"/>
          <w:szCs w:val="28"/>
        </w:rPr>
        <w:t xml:space="preserve"> про </w:t>
      </w:r>
      <w:proofErr w:type="spellStart"/>
      <w:r w:rsidRPr="00260E85">
        <w:rPr>
          <w:rFonts w:ascii="Times New Roman" w:hAnsi="Times New Roman" w:cs="Times New Roman"/>
          <w:bCs/>
          <w:color w:val="000000" w:themeColor="text1"/>
          <w:sz w:val="28"/>
          <w:szCs w:val="28"/>
        </w:rPr>
        <w:t>досягнення</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проблеми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забезпечуючи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відкритість</w:t>
      </w:r>
      <w:proofErr w:type="spellEnd"/>
      <w:r w:rsidRPr="00260E85">
        <w:rPr>
          <w:rFonts w:ascii="Times New Roman" w:hAnsi="Times New Roman" w:cs="Times New Roman"/>
          <w:bCs/>
          <w:color w:val="000000" w:themeColor="text1"/>
          <w:sz w:val="28"/>
          <w:szCs w:val="28"/>
        </w:rPr>
        <w:t xml:space="preserve"> і </w:t>
      </w:r>
      <w:proofErr w:type="spellStart"/>
      <w:r w:rsidRPr="00260E85">
        <w:rPr>
          <w:rFonts w:ascii="Times New Roman" w:hAnsi="Times New Roman" w:cs="Times New Roman"/>
          <w:bCs/>
          <w:color w:val="000000" w:themeColor="text1"/>
          <w:sz w:val="28"/>
          <w:szCs w:val="28"/>
        </w:rPr>
        <w:t>відповідальність</w:t>
      </w:r>
      <w:proofErr w:type="spellEnd"/>
      <w:r w:rsidRPr="00260E85">
        <w:rPr>
          <w:rFonts w:ascii="Times New Roman" w:hAnsi="Times New Roman" w:cs="Times New Roman"/>
          <w:bCs/>
          <w:color w:val="000000" w:themeColor="text1"/>
          <w:sz w:val="28"/>
          <w:szCs w:val="28"/>
        </w:rPr>
        <w:t>.</w:t>
      </w:r>
    </w:p>
    <w:p w14:paraId="4BB71630" w14:textId="77777777" w:rsidR="009C4C0F" w:rsidRPr="00260E85" w:rsidRDefault="009C4C0F" w:rsidP="00260E85">
      <w:pPr>
        <w:spacing w:after="0" w:line="360" w:lineRule="auto"/>
        <w:ind w:firstLine="709"/>
        <w:jc w:val="both"/>
        <w:rPr>
          <w:rFonts w:ascii="Times New Roman" w:hAnsi="Times New Roman" w:cs="Times New Roman"/>
          <w:bCs/>
          <w:color w:val="000000" w:themeColor="text1"/>
          <w:sz w:val="28"/>
          <w:szCs w:val="28"/>
        </w:rPr>
      </w:pPr>
      <w:r w:rsidRPr="00260E85">
        <w:rPr>
          <w:rFonts w:ascii="Times New Roman" w:hAnsi="Times New Roman" w:cs="Times New Roman"/>
          <w:bCs/>
          <w:color w:val="000000" w:themeColor="text1"/>
          <w:sz w:val="28"/>
          <w:szCs w:val="28"/>
        </w:rPr>
        <w:t xml:space="preserve">6. </w:t>
      </w:r>
      <w:proofErr w:type="spellStart"/>
      <w:r w:rsidRPr="00260E85">
        <w:rPr>
          <w:rFonts w:ascii="Times New Roman" w:hAnsi="Times New Roman" w:cs="Times New Roman"/>
          <w:bCs/>
          <w:color w:val="000000" w:themeColor="text1"/>
          <w:sz w:val="28"/>
          <w:szCs w:val="28"/>
        </w:rPr>
        <w:t>Підвищення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кваліфікації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кадрів</w:t>
      </w:r>
      <w:proofErr w:type="spellEnd"/>
    </w:p>
    <w:p w14:paraId="49DB0382" w14:textId="59C61E0A" w:rsidR="009C4C0F" w:rsidRPr="00104F3E" w:rsidRDefault="009C4C0F" w:rsidP="00260E85">
      <w:pPr>
        <w:spacing w:after="0" w:line="360" w:lineRule="auto"/>
        <w:ind w:firstLine="709"/>
        <w:jc w:val="both"/>
        <w:rPr>
          <w:rFonts w:ascii="Times New Roman" w:hAnsi="Times New Roman" w:cs="Times New Roman"/>
          <w:bCs/>
          <w:color w:val="000000" w:themeColor="text1"/>
          <w:sz w:val="28"/>
          <w:szCs w:val="28"/>
          <w:lang w:val="uk-UA"/>
        </w:rPr>
      </w:pPr>
      <w:proofErr w:type="spellStart"/>
      <w:r w:rsidRPr="00260E85">
        <w:rPr>
          <w:rFonts w:ascii="Times New Roman" w:hAnsi="Times New Roman" w:cs="Times New Roman"/>
          <w:bCs/>
          <w:color w:val="000000" w:themeColor="text1"/>
          <w:sz w:val="28"/>
          <w:szCs w:val="28"/>
        </w:rPr>
        <w:t>Розвиток</w:t>
      </w:r>
      <w:proofErr w:type="spellEnd"/>
      <w:r w:rsidRPr="00260E85">
        <w:rPr>
          <w:rFonts w:ascii="Times New Roman" w:hAnsi="Times New Roman" w:cs="Times New Roman"/>
          <w:bCs/>
          <w:color w:val="000000" w:themeColor="text1"/>
          <w:sz w:val="28"/>
          <w:szCs w:val="28"/>
        </w:rPr>
        <w:t xml:space="preserve"> персоналу є </w:t>
      </w:r>
      <w:proofErr w:type="spellStart"/>
      <w:r w:rsidRPr="00260E85">
        <w:rPr>
          <w:rFonts w:ascii="Times New Roman" w:hAnsi="Times New Roman" w:cs="Times New Roman"/>
          <w:bCs/>
          <w:color w:val="000000" w:themeColor="text1"/>
          <w:sz w:val="28"/>
          <w:szCs w:val="28"/>
        </w:rPr>
        <w:t>запорукою</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успішної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реалізації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державних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програм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Розробка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спеціалізованих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програм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навчання</w:t>
      </w:r>
      <w:proofErr w:type="spellEnd"/>
      <w:r w:rsidRPr="00260E85">
        <w:rPr>
          <w:rFonts w:ascii="Times New Roman" w:hAnsi="Times New Roman" w:cs="Times New Roman"/>
          <w:bCs/>
          <w:color w:val="000000" w:themeColor="text1"/>
          <w:sz w:val="28"/>
          <w:szCs w:val="28"/>
        </w:rPr>
        <w:t xml:space="preserve"> для </w:t>
      </w:r>
      <w:proofErr w:type="spellStart"/>
      <w:r w:rsidRPr="00260E85">
        <w:rPr>
          <w:rFonts w:ascii="Times New Roman" w:hAnsi="Times New Roman" w:cs="Times New Roman"/>
          <w:bCs/>
          <w:color w:val="000000" w:themeColor="text1"/>
          <w:sz w:val="28"/>
          <w:szCs w:val="28"/>
        </w:rPr>
        <w:t>держслужбовців</w:t>
      </w:r>
      <w:proofErr w:type="spellEnd"/>
      <w:r w:rsidRPr="00260E85">
        <w:rPr>
          <w:rFonts w:ascii="Times New Roman" w:hAnsi="Times New Roman" w:cs="Times New Roman"/>
          <w:bCs/>
          <w:color w:val="000000" w:themeColor="text1"/>
          <w:sz w:val="28"/>
          <w:szCs w:val="28"/>
        </w:rPr>
        <w:t xml:space="preserve"> з акцентом на </w:t>
      </w:r>
      <w:proofErr w:type="spellStart"/>
      <w:r w:rsidRPr="00260E85">
        <w:rPr>
          <w:rFonts w:ascii="Times New Roman" w:hAnsi="Times New Roman" w:cs="Times New Roman"/>
          <w:bCs/>
          <w:color w:val="000000" w:themeColor="text1"/>
          <w:sz w:val="28"/>
          <w:szCs w:val="28"/>
        </w:rPr>
        <w:t>нові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технології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управлінські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навички</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комунікацію</w:t>
      </w:r>
      <w:proofErr w:type="spellEnd"/>
      <w:r w:rsidRPr="00260E85">
        <w:rPr>
          <w:rFonts w:ascii="Times New Roman" w:hAnsi="Times New Roman" w:cs="Times New Roman"/>
          <w:bCs/>
          <w:color w:val="000000" w:themeColor="text1"/>
          <w:sz w:val="28"/>
          <w:szCs w:val="28"/>
        </w:rPr>
        <w:t xml:space="preserve"> з </w:t>
      </w:r>
      <w:proofErr w:type="spellStart"/>
      <w:r w:rsidRPr="00260E85">
        <w:rPr>
          <w:rFonts w:ascii="Times New Roman" w:hAnsi="Times New Roman" w:cs="Times New Roman"/>
          <w:bCs/>
          <w:color w:val="000000" w:themeColor="text1"/>
          <w:sz w:val="28"/>
          <w:szCs w:val="28"/>
        </w:rPr>
        <w:t>громадськістю</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стає</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невід’ємною</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частиною</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процесу</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оптимізації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Створення</w:t>
      </w:r>
      <w:proofErr w:type="spellEnd"/>
      <w:r w:rsidRPr="00260E85">
        <w:rPr>
          <w:rFonts w:ascii="Times New Roman" w:hAnsi="Times New Roman" w:cs="Times New Roman"/>
          <w:bCs/>
          <w:color w:val="000000" w:themeColor="text1"/>
          <w:sz w:val="28"/>
          <w:szCs w:val="28"/>
        </w:rPr>
        <w:t xml:space="preserve"> платформ для </w:t>
      </w:r>
      <w:proofErr w:type="spellStart"/>
      <w:r w:rsidRPr="00260E85">
        <w:rPr>
          <w:rFonts w:ascii="Times New Roman" w:hAnsi="Times New Roman" w:cs="Times New Roman"/>
          <w:bCs/>
          <w:color w:val="000000" w:themeColor="text1"/>
          <w:sz w:val="28"/>
          <w:szCs w:val="28"/>
        </w:rPr>
        <w:t>обміну</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досвідом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між</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фахівцями</w:t>
      </w:r>
      <w:proofErr w:type="spellEnd"/>
      <w:r w:rsidRPr="00260E85">
        <w:rPr>
          <w:rFonts w:ascii="Times New Roman" w:hAnsi="Times New Roman" w:cs="Times New Roman"/>
          <w:bCs/>
          <w:color w:val="000000" w:themeColor="text1"/>
          <w:sz w:val="28"/>
          <w:szCs w:val="28"/>
        </w:rPr>
        <w:t xml:space="preserve"> з </w:t>
      </w:r>
      <w:proofErr w:type="spellStart"/>
      <w:r w:rsidRPr="00260E85">
        <w:rPr>
          <w:rFonts w:ascii="Times New Roman" w:hAnsi="Times New Roman" w:cs="Times New Roman"/>
          <w:bCs/>
          <w:color w:val="000000" w:themeColor="text1"/>
          <w:sz w:val="28"/>
          <w:szCs w:val="28"/>
        </w:rPr>
        <w:t>різних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галузей</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сприяє</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підвищенню</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кваліфікації</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вдосконаленню</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управлінських</w:t>
      </w:r>
      <w:proofErr w:type="spellEnd"/>
      <w:r w:rsidRPr="00260E85">
        <w:rPr>
          <w:rFonts w:ascii="Times New Roman" w:hAnsi="Times New Roman" w:cs="Times New Roman"/>
          <w:bCs/>
          <w:color w:val="000000" w:themeColor="text1"/>
          <w:sz w:val="28"/>
          <w:szCs w:val="28"/>
        </w:rPr>
        <w:t xml:space="preserve"> практик.</w:t>
      </w:r>
      <w:r w:rsidR="00104F3E">
        <w:rPr>
          <w:rFonts w:ascii="Times New Roman" w:hAnsi="Times New Roman" w:cs="Times New Roman"/>
          <w:bCs/>
          <w:color w:val="000000" w:themeColor="text1"/>
          <w:sz w:val="28"/>
          <w:szCs w:val="28"/>
          <w:lang w:val="uk-UA"/>
        </w:rPr>
        <w:t xml:space="preserve"> </w:t>
      </w:r>
      <w:r w:rsidR="00104F3E" w:rsidRPr="00104F3E">
        <w:rPr>
          <w:rFonts w:ascii="Times New Roman" w:hAnsi="Times New Roman" w:cs="Times New Roman"/>
          <w:bCs/>
          <w:color w:val="000000" w:themeColor="text1"/>
          <w:sz w:val="28"/>
          <w:szCs w:val="28"/>
          <w:lang w:val="uk-UA"/>
        </w:rPr>
        <w:t>[</w:t>
      </w:r>
      <w:r w:rsidR="00104F3E">
        <w:rPr>
          <w:rFonts w:ascii="Times New Roman" w:hAnsi="Times New Roman" w:cs="Times New Roman"/>
          <w:bCs/>
          <w:color w:val="000000" w:themeColor="text1"/>
          <w:sz w:val="28"/>
          <w:szCs w:val="28"/>
          <w:lang w:val="uk-UA"/>
        </w:rPr>
        <w:t>20</w:t>
      </w:r>
      <w:r w:rsidR="00104F3E" w:rsidRPr="00104F3E">
        <w:rPr>
          <w:rFonts w:ascii="Times New Roman" w:hAnsi="Times New Roman" w:cs="Times New Roman"/>
          <w:bCs/>
          <w:color w:val="000000" w:themeColor="text1"/>
          <w:sz w:val="28"/>
          <w:szCs w:val="28"/>
          <w:lang w:val="uk-UA"/>
        </w:rPr>
        <w:t>, c.</w:t>
      </w:r>
      <w:r w:rsidR="00104F3E">
        <w:rPr>
          <w:rFonts w:ascii="Times New Roman" w:hAnsi="Times New Roman" w:cs="Times New Roman"/>
          <w:bCs/>
          <w:color w:val="000000" w:themeColor="text1"/>
          <w:sz w:val="28"/>
          <w:szCs w:val="28"/>
          <w:lang w:val="uk-UA"/>
        </w:rPr>
        <w:t xml:space="preserve"> </w:t>
      </w:r>
      <w:r w:rsidR="005A6980">
        <w:rPr>
          <w:rFonts w:ascii="Times New Roman" w:hAnsi="Times New Roman" w:cs="Times New Roman"/>
          <w:bCs/>
          <w:color w:val="000000" w:themeColor="text1"/>
          <w:sz w:val="28"/>
          <w:szCs w:val="28"/>
          <w:lang w:val="uk-UA"/>
        </w:rPr>
        <w:t>170</w:t>
      </w:r>
      <w:r w:rsidR="00104F3E" w:rsidRPr="00104F3E">
        <w:rPr>
          <w:rFonts w:ascii="Times New Roman" w:hAnsi="Times New Roman" w:cs="Times New Roman"/>
          <w:bCs/>
          <w:color w:val="000000" w:themeColor="text1"/>
          <w:sz w:val="28"/>
          <w:szCs w:val="28"/>
          <w:lang w:val="uk-UA"/>
        </w:rPr>
        <w:t>].</w:t>
      </w:r>
    </w:p>
    <w:p w14:paraId="6244C25F" w14:textId="71ABDCE6" w:rsidR="009C4C0F" w:rsidRPr="00260E85" w:rsidRDefault="009C4C0F" w:rsidP="00260E85">
      <w:pPr>
        <w:spacing w:after="0" w:line="360" w:lineRule="auto"/>
        <w:ind w:firstLine="709"/>
        <w:jc w:val="both"/>
        <w:rPr>
          <w:rFonts w:ascii="Times New Roman" w:hAnsi="Times New Roman" w:cs="Times New Roman"/>
          <w:bCs/>
          <w:color w:val="000000" w:themeColor="text1"/>
          <w:sz w:val="28"/>
          <w:szCs w:val="28"/>
        </w:rPr>
      </w:pPr>
      <w:proofErr w:type="spellStart"/>
      <w:r w:rsidRPr="00260E85">
        <w:rPr>
          <w:rFonts w:ascii="Times New Roman" w:hAnsi="Times New Roman" w:cs="Times New Roman"/>
          <w:bCs/>
          <w:color w:val="000000" w:themeColor="text1"/>
          <w:sz w:val="28"/>
          <w:szCs w:val="28"/>
        </w:rPr>
        <w:t>Хоча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оптимізація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державних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програм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має</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багато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переваг</w:t>
      </w:r>
      <w:proofErr w:type="spellEnd"/>
      <w:r w:rsidRPr="00260E85">
        <w:rPr>
          <w:rFonts w:ascii="Times New Roman" w:hAnsi="Times New Roman" w:cs="Times New Roman"/>
          <w:bCs/>
          <w:color w:val="000000" w:themeColor="text1"/>
          <w:sz w:val="28"/>
          <w:szCs w:val="28"/>
        </w:rPr>
        <w:t xml:space="preserve">, вона </w:t>
      </w:r>
      <w:proofErr w:type="spellStart"/>
      <w:r w:rsidRPr="00260E85">
        <w:rPr>
          <w:rFonts w:ascii="Times New Roman" w:hAnsi="Times New Roman" w:cs="Times New Roman"/>
          <w:bCs/>
          <w:color w:val="000000" w:themeColor="text1"/>
          <w:sz w:val="28"/>
          <w:szCs w:val="28"/>
        </w:rPr>
        <w:t>стикається</w:t>
      </w:r>
      <w:proofErr w:type="spellEnd"/>
      <w:r w:rsidRPr="00260E85">
        <w:rPr>
          <w:rFonts w:ascii="Times New Roman" w:hAnsi="Times New Roman" w:cs="Times New Roman"/>
          <w:bCs/>
          <w:color w:val="000000" w:themeColor="text1"/>
          <w:sz w:val="28"/>
          <w:szCs w:val="28"/>
        </w:rPr>
        <w:t xml:space="preserve"> з </w:t>
      </w:r>
      <w:proofErr w:type="spellStart"/>
      <w:r w:rsidRPr="00260E85">
        <w:rPr>
          <w:rFonts w:ascii="Times New Roman" w:hAnsi="Times New Roman" w:cs="Times New Roman"/>
          <w:bCs/>
          <w:color w:val="000000" w:themeColor="text1"/>
          <w:sz w:val="28"/>
          <w:szCs w:val="28"/>
        </w:rPr>
        <w:t>певними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викликами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Сопротивлення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змінам</w:t>
      </w:r>
      <w:proofErr w:type="spellEnd"/>
      <w:r w:rsidRPr="00260E85">
        <w:rPr>
          <w:rFonts w:ascii="Times New Roman" w:hAnsi="Times New Roman" w:cs="Times New Roman"/>
          <w:bCs/>
          <w:color w:val="000000" w:themeColor="text1"/>
          <w:sz w:val="28"/>
          <w:szCs w:val="28"/>
        </w:rPr>
        <w:t xml:space="preserve"> з боку </w:t>
      </w:r>
      <w:proofErr w:type="spellStart"/>
      <w:r w:rsidRPr="00260E85">
        <w:rPr>
          <w:rFonts w:ascii="Times New Roman" w:hAnsi="Times New Roman" w:cs="Times New Roman"/>
          <w:bCs/>
          <w:color w:val="000000" w:themeColor="text1"/>
          <w:sz w:val="28"/>
          <w:szCs w:val="28"/>
        </w:rPr>
        <w:t>державних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установ</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працівників</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може</w:t>
      </w:r>
      <w:proofErr w:type="spellEnd"/>
      <w:r w:rsidRPr="00260E85">
        <w:rPr>
          <w:rFonts w:ascii="Times New Roman" w:hAnsi="Times New Roman" w:cs="Times New Roman"/>
          <w:bCs/>
          <w:color w:val="000000" w:themeColor="text1"/>
          <w:sz w:val="28"/>
          <w:szCs w:val="28"/>
        </w:rPr>
        <w:t xml:space="preserve"> бути </w:t>
      </w:r>
      <w:proofErr w:type="spellStart"/>
      <w:r w:rsidRPr="00260E85">
        <w:rPr>
          <w:rFonts w:ascii="Times New Roman" w:hAnsi="Times New Roman" w:cs="Times New Roman"/>
          <w:bCs/>
          <w:color w:val="000000" w:themeColor="text1"/>
          <w:sz w:val="28"/>
          <w:szCs w:val="28"/>
        </w:rPr>
        <w:t>значним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оскільки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багато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хто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може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побоюватися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втрати</w:t>
      </w:r>
      <w:proofErr w:type="spellEnd"/>
      <w:r w:rsidRPr="00260E85">
        <w:rPr>
          <w:rFonts w:ascii="Times New Roman" w:hAnsi="Times New Roman" w:cs="Times New Roman"/>
          <w:bCs/>
          <w:color w:val="000000" w:themeColor="text1"/>
          <w:sz w:val="28"/>
          <w:szCs w:val="28"/>
        </w:rPr>
        <w:t xml:space="preserve"> статусу </w:t>
      </w:r>
      <w:proofErr w:type="spellStart"/>
      <w:r w:rsidRPr="00260E85">
        <w:rPr>
          <w:rFonts w:ascii="Times New Roman" w:hAnsi="Times New Roman" w:cs="Times New Roman"/>
          <w:bCs/>
          <w:color w:val="000000" w:themeColor="text1"/>
          <w:sz w:val="28"/>
          <w:szCs w:val="28"/>
        </w:rPr>
        <w:t>чи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привілеїв</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Обмежені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фінансові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ресурси</w:t>
      </w:r>
      <w:proofErr w:type="spellEnd"/>
      <w:r w:rsidRPr="00260E85">
        <w:rPr>
          <w:rFonts w:ascii="Times New Roman" w:hAnsi="Times New Roman" w:cs="Times New Roman"/>
          <w:bCs/>
          <w:color w:val="000000" w:themeColor="text1"/>
          <w:sz w:val="28"/>
          <w:szCs w:val="28"/>
        </w:rPr>
        <w:t xml:space="preserve"> також </w:t>
      </w:r>
      <w:proofErr w:type="spellStart"/>
      <w:r w:rsidRPr="00260E85">
        <w:rPr>
          <w:rFonts w:ascii="Times New Roman" w:hAnsi="Times New Roman" w:cs="Times New Roman"/>
          <w:bCs/>
          <w:color w:val="000000" w:themeColor="text1"/>
          <w:sz w:val="28"/>
          <w:szCs w:val="28"/>
        </w:rPr>
        <w:t>можуть</w:t>
      </w:r>
      <w:proofErr w:type="spellEnd"/>
      <w:r w:rsidRPr="00260E85">
        <w:rPr>
          <w:rFonts w:ascii="Times New Roman" w:hAnsi="Times New Roman" w:cs="Times New Roman"/>
          <w:bCs/>
          <w:color w:val="000000" w:themeColor="text1"/>
          <w:sz w:val="28"/>
          <w:szCs w:val="28"/>
        </w:rPr>
        <w:t xml:space="preserve"> стати </w:t>
      </w:r>
      <w:proofErr w:type="spellStart"/>
      <w:r w:rsidRPr="00260E85">
        <w:rPr>
          <w:rFonts w:ascii="Times New Roman" w:hAnsi="Times New Roman" w:cs="Times New Roman"/>
          <w:bCs/>
          <w:color w:val="000000" w:themeColor="text1"/>
          <w:sz w:val="28"/>
          <w:szCs w:val="28"/>
        </w:rPr>
        <w:t>бар'єром</w:t>
      </w:r>
      <w:proofErr w:type="spellEnd"/>
      <w:r w:rsidRPr="00260E85">
        <w:rPr>
          <w:rFonts w:ascii="Times New Roman" w:hAnsi="Times New Roman" w:cs="Times New Roman"/>
          <w:bCs/>
          <w:color w:val="000000" w:themeColor="text1"/>
          <w:sz w:val="28"/>
          <w:szCs w:val="28"/>
        </w:rPr>
        <w:t xml:space="preserve"> для </w:t>
      </w:r>
      <w:proofErr w:type="spellStart"/>
      <w:r w:rsidRPr="00260E85">
        <w:rPr>
          <w:rFonts w:ascii="Times New Roman" w:hAnsi="Times New Roman" w:cs="Times New Roman"/>
          <w:bCs/>
          <w:color w:val="000000" w:themeColor="text1"/>
          <w:sz w:val="28"/>
          <w:szCs w:val="28"/>
        </w:rPr>
        <w:t>реалізації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необхідних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змін</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Крім</w:t>
      </w:r>
      <w:proofErr w:type="spellEnd"/>
      <w:r w:rsidRPr="00260E85">
        <w:rPr>
          <w:rFonts w:ascii="Times New Roman" w:hAnsi="Times New Roman" w:cs="Times New Roman"/>
          <w:bCs/>
          <w:color w:val="000000" w:themeColor="text1"/>
          <w:sz w:val="28"/>
          <w:szCs w:val="28"/>
        </w:rPr>
        <w:t xml:space="preserve"> того, </w:t>
      </w:r>
      <w:proofErr w:type="spellStart"/>
      <w:r w:rsidRPr="00260E85">
        <w:rPr>
          <w:rFonts w:ascii="Times New Roman" w:hAnsi="Times New Roman" w:cs="Times New Roman"/>
          <w:bCs/>
          <w:color w:val="000000" w:themeColor="text1"/>
          <w:sz w:val="28"/>
          <w:szCs w:val="28"/>
        </w:rPr>
        <w:t>ризик</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корупції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що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виникає</w:t>
      </w:r>
      <w:proofErr w:type="spellEnd"/>
      <w:r w:rsidRPr="00260E85">
        <w:rPr>
          <w:rFonts w:ascii="Times New Roman" w:hAnsi="Times New Roman" w:cs="Times New Roman"/>
          <w:bCs/>
          <w:color w:val="000000" w:themeColor="text1"/>
          <w:sz w:val="28"/>
          <w:szCs w:val="28"/>
        </w:rPr>
        <w:t xml:space="preserve"> через </w:t>
      </w:r>
      <w:proofErr w:type="spellStart"/>
      <w:r w:rsidRPr="00260E85">
        <w:rPr>
          <w:rFonts w:ascii="Times New Roman" w:hAnsi="Times New Roman" w:cs="Times New Roman"/>
          <w:bCs/>
          <w:color w:val="000000" w:themeColor="text1"/>
          <w:sz w:val="28"/>
          <w:szCs w:val="28"/>
        </w:rPr>
        <w:t>недостатню</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прозорість</w:t>
      </w:r>
      <w:proofErr w:type="spellEnd"/>
      <w:r w:rsidRPr="00260E85">
        <w:rPr>
          <w:rFonts w:ascii="Times New Roman" w:hAnsi="Times New Roman" w:cs="Times New Roman"/>
          <w:bCs/>
          <w:color w:val="000000" w:themeColor="text1"/>
          <w:sz w:val="28"/>
          <w:szCs w:val="28"/>
        </w:rPr>
        <w:t xml:space="preserve"> і контроль, </w:t>
      </w:r>
      <w:proofErr w:type="spellStart"/>
      <w:r w:rsidRPr="00260E85">
        <w:rPr>
          <w:rFonts w:ascii="Times New Roman" w:hAnsi="Times New Roman" w:cs="Times New Roman"/>
          <w:bCs/>
          <w:color w:val="000000" w:themeColor="text1"/>
          <w:sz w:val="28"/>
          <w:szCs w:val="28"/>
        </w:rPr>
        <w:t>може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ускладнити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реалізацію</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програм</w:t>
      </w:r>
      <w:proofErr w:type="spellEnd"/>
      <w:r w:rsidRPr="00260E85">
        <w:rPr>
          <w:rFonts w:ascii="Times New Roman" w:hAnsi="Times New Roman" w:cs="Times New Roman"/>
          <w:bCs/>
          <w:color w:val="000000" w:themeColor="text1"/>
          <w:sz w:val="28"/>
          <w:szCs w:val="28"/>
        </w:rPr>
        <w:t>.</w:t>
      </w:r>
    </w:p>
    <w:p w14:paraId="02E1AB41" w14:textId="77777777" w:rsidR="009C4C0F" w:rsidRPr="00260E85" w:rsidRDefault="009C4C0F" w:rsidP="00260E85">
      <w:pPr>
        <w:spacing w:after="0" w:line="360" w:lineRule="auto"/>
        <w:ind w:firstLine="709"/>
        <w:jc w:val="both"/>
        <w:rPr>
          <w:rFonts w:ascii="Times New Roman" w:hAnsi="Times New Roman" w:cs="Times New Roman"/>
          <w:bCs/>
          <w:color w:val="000000" w:themeColor="text1"/>
          <w:sz w:val="28"/>
          <w:szCs w:val="28"/>
        </w:rPr>
      </w:pPr>
      <w:r w:rsidRPr="00260E85">
        <w:rPr>
          <w:rFonts w:ascii="Times New Roman" w:hAnsi="Times New Roman" w:cs="Times New Roman"/>
          <w:bCs/>
          <w:color w:val="000000" w:themeColor="text1"/>
          <w:sz w:val="28"/>
          <w:szCs w:val="28"/>
        </w:rPr>
        <w:t xml:space="preserve">Таким чином, </w:t>
      </w:r>
      <w:proofErr w:type="spellStart"/>
      <w:r w:rsidRPr="00260E85">
        <w:rPr>
          <w:rFonts w:ascii="Times New Roman" w:hAnsi="Times New Roman" w:cs="Times New Roman"/>
          <w:bCs/>
          <w:color w:val="000000" w:themeColor="text1"/>
          <w:sz w:val="28"/>
          <w:szCs w:val="28"/>
        </w:rPr>
        <w:t>оцінка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ефективності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державних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програм</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пріоритетизація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ресурсів</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впровадження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цифрових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технологій</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залучення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громадськості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моніторинг</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підвищення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кваліфікації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кадрів</w:t>
      </w:r>
      <w:proofErr w:type="spellEnd"/>
      <w:r w:rsidRPr="00260E85">
        <w:rPr>
          <w:rFonts w:ascii="Times New Roman" w:hAnsi="Times New Roman" w:cs="Times New Roman"/>
          <w:bCs/>
          <w:color w:val="000000" w:themeColor="text1"/>
          <w:sz w:val="28"/>
          <w:szCs w:val="28"/>
        </w:rPr>
        <w:t xml:space="preserve"> є </w:t>
      </w:r>
      <w:proofErr w:type="spellStart"/>
      <w:r w:rsidRPr="00260E85">
        <w:rPr>
          <w:rFonts w:ascii="Times New Roman" w:hAnsi="Times New Roman" w:cs="Times New Roman"/>
          <w:bCs/>
          <w:color w:val="000000" w:themeColor="text1"/>
          <w:sz w:val="28"/>
          <w:szCs w:val="28"/>
        </w:rPr>
        <w:t>важливими</w:t>
      </w:r>
      <w:proofErr w:type="spellEnd"/>
      <w:r w:rsidRPr="00260E85">
        <w:rPr>
          <w:rFonts w:ascii="Times New Roman" w:hAnsi="Times New Roman" w:cs="Times New Roman"/>
          <w:bCs/>
          <w:color w:val="000000" w:themeColor="text1"/>
          <w:sz w:val="28"/>
          <w:szCs w:val="28"/>
        </w:rPr>
        <w:t xml:space="preserve"> аспектами, </w:t>
      </w:r>
      <w:proofErr w:type="spellStart"/>
      <w:r w:rsidRPr="00260E85">
        <w:rPr>
          <w:rFonts w:ascii="Times New Roman" w:hAnsi="Times New Roman" w:cs="Times New Roman"/>
          <w:bCs/>
          <w:color w:val="000000" w:themeColor="text1"/>
          <w:sz w:val="28"/>
          <w:szCs w:val="28"/>
        </w:rPr>
        <w:t>які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можуть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суттєво</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поліпшити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якість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управління</w:t>
      </w:r>
      <w:proofErr w:type="spellEnd"/>
      <w:r w:rsidRPr="00260E85">
        <w:rPr>
          <w:rFonts w:ascii="Times New Roman" w:hAnsi="Times New Roman" w:cs="Times New Roman"/>
          <w:bCs/>
          <w:color w:val="000000" w:themeColor="text1"/>
          <w:sz w:val="28"/>
          <w:szCs w:val="28"/>
        </w:rPr>
        <w:t xml:space="preserve"> в </w:t>
      </w:r>
      <w:proofErr w:type="spellStart"/>
      <w:r w:rsidRPr="00260E85">
        <w:rPr>
          <w:rFonts w:ascii="Times New Roman" w:hAnsi="Times New Roman" w:cs="Times New Roman"/>
          <w:bCs/>
          <w:color w:val="000000" w:themeColor="text1"/>
          <w:sz w:val="28"/>
          <w:szCs w:val="28"/>
        </w:rPr>
        <w:t>Україні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Незважаючи</w:t>
      </w:r>
      <w:proofErr w:type="spellEnd"/>
      <w:r w:rsidRPr="00260E85">
        <w:rPr>
          <w:rFonts w:ascii="Times New Roman" w:hAnsi="Times New Roman" w:cs="Times New Roman"/>
          <w:bCs/>
          <w:color w:val="000000" w:themeColor="text1"/>
          <w:sz w:val="28"/>
          <w:szCs w:val="28"/>
        </w:rPr>
        <w:t xml:space="preserve"> на </w:t>
      </w:r>
      <w:proofErr w:type="spellStart"/>
      <w:r w:rsidRPr="00260E85">
        <w:rPr>
          <w:rFonts w:ascii="Times New Roman" w:hAnsi="Times New Roman" w:cs="Times New Roman"/>
          <w:bCs/>
          <w:color w:val="000000" w:themeColor="text1"/>
          <w:sz w:val="28"/>
          <w:szCs w:val="28"/>
        </w:rPr>
        <w:t>наявні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виклики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комплексний</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підхід</w:t>
      </w:r>
      <w:proofErr w:type="spellEnd"/>
      <w:r w:rsidRPr="00260E85">
        <w:rPr>
          <w:rFonts w:ascii="Times New Roman" w:hAnsi="Times New Roman" w:cs="Times New Roman"/>
          <w:bCs/>
          <w:color w:val="000000" w:themeColor="text1"/>
          <w:sz w:val="28"/>
          <w:szCs w:val="28"/>
        </w:rPr>
        <w:t xml:space="preserve"> до </w:t>
      </w:r>
      <w:proofErr w:type="spellStart"/>
      <w:r w:rsidRPr="00260E85">
        <w:rPr>
          <w:rFonts w:ascii="Times New Roman" w:hAnsi="Times New Roman" w:cs="Times New Roman"/>
          <w:bCs/>
          <w:color w:val="000000" w:themeColor="text1"/>
          <w:sz w:val="28"/>
          <w:szCs w:val="28"/>
        </w:rPr>
        <w:t>оптимізації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державних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програм</w:t>
      </w:r>
      <w:proofErr w:type="spellEnd"/>
      <w:r w:rsidRPr="00260E85">
        <w:rPr>
          <w:rFonts w:ascii="Times New Roman" w:hAnsi="Times New Roman" w:cs="Times New Roman"/>
          <w:bCs/>
          <w:color w:val="000000" w:themeColor="text1"/>
          <w:sz w:val="28"/>
          <w:szCs w:val="28"/>
        </w:rPr>
        <w:t xml:space="preserve"> дозволить </w:t>
      </w:r>
      <w:proofErr w:type="spellStart"/>
      <w:r w:rsidRPr="00260E85">
        <w:rPr>
          <w:rFonts w:ascii="Times New Roman" w:hAnsi="Times New Roman" w:cs="Times New Roman"/>
          <w:bCs/>
          <w:color w:val="000000" w:themeColor="text1"/>
          <w:sz w:val="28"/>
          <w:szCs w:val="28"/>
        </w:rPr>
        <w:t>створити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ефективну</w:t>
      </w:r>
      <w:proofErr w:type="spellEnd"/>
      <w:r w:rsidRPr="00260E85">
        <w:rPr>
          <w:rFonts w:ascii="Times New Roman" w:hAnsi="Times New Roman" w:cs="Times New Roman"/>
          <w:bCs/>
          <w:color w:val="000000" w:themeColor="text1"/>
          <w:sz w:val="28"/>
          <w:szCs w:val="28"/>
        </w:rPr>
        <w:t xml:space="preserve">, прозору та </w:t>
      </w:r>
      <w:proofErr w:type="spellStart"/>
      <w:r w:rsidRPr="00260E85">
        <w:rPr>
          <w:rFonts w:ascii="Times New Roman" w:hAnsi="Times New Roman" w:cs="Times New Roman"/>
          <w:bCs/>
          <w:color w:val="000000" w:themeColor="text1"/>
          <w:sz w:val="28"/>
          <w:szCs w:val="28"/>
        </w:rPr>
        <w:t>адаптивну</w:t>
      </w:r>
      <w:proofErr w:type="spellEnd"/>
      <w:r w:rsidRPr="00260E85">
        <w:rPr>
          <w:rFonts w:ascii="Times New Roman" w:hAnsi="Times New Roman" w:cs="Times New Roman"/>
          <w:bCs/>
          <w:color w:val="000000" w:themeColor="text1"/>
          <w:sz w:val="28"/>
          <w:szCs w:val="28"/>
        </w:rPr>
        <w:t xml:space="preserve"> систему, </w:t>
      </w:r>
      <w:proofErr w:type="spellStart"/>
      <w:r w:rsidRPr="00260E85">
        <w:rPr>
          <w:rFonts w:ascii="Times New Roman" w:hAnsi="Times New Roman" w:cs="Times New Roman"/>
          <w:bCs/>
          <w:color w:val="000000" w:themeColor="text1"/>
          <w:sz w:val="28"/>
          <w:szCs w:val="28"/>
        </w:rPr>
        <w:t>здатну</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реагувати</w:t>
      </w:r>
      <w:proofErr w:type="spellEnd"/>
      <w:r w:rsidRPr="00260E85">
        <w:rPr>
          <w:rFonts w:ascii="Times New Roman" w:hAnsi="Times New Roman" w:cs="Times New Roman"/>
          <w:bCs/>
          <w:color w:val="000000" w:themeColor="text1"/>
          <w:sz w:val="28"/>
          <w:szCs w:val="28"/>
        </w:rPr>
        <w:t xml:space="preserve"> на потреби </w:t>
      </w:r>
      <w:proofErr w:type="spellStart"/>
      <w:r w:rsidRPr="00260E85">
        <w:rPr>
          <w:rFonts w:ascii="Times New Roman" w:hAnsi="Times New Roman" w:cs="Times New Roman"/>
          <w:bCs/>
          <w:color w:val="000000" w:themeColor="text1"/>
          <w:sz w:val="28"/>
          <w:szCs w:val="28"/>
        </w:rPr>
        <w:t>суспільства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Тільки</w:t>
      </w:r>
      <w:proofErr w:type="spellEnd"/>
      <w:r w:rsidRPr="00260E85">
        <w:rPr>
          <w:rFonts w:ascii="Times New Roman" w:hAnsi="Times New Roman" w:cs="Times New Roman"/>
          <w:bCs/>
          <w:color w:val="000000" w:themeColor="text1"/>
          <w:sz w:val="28"/>
          <w:szCs w:val="28"/>
        </w:rPr>
        <w:t xml:space="preserve"> так </w:t>
      </w:r>
      <w:proofErr w:type="spellStart"/>
      <w:r w:rsidRPr="00260E85">
        <w:rPr>
          <w:rFonts w:ascii="Times New Roman" w:hAnsi="Times New Roman" w:cs="Times New Roman"/>
          <w:bCs/>
          <w:color w:val="000000" w:themeColor="text1"/>
          <w:sz w:val="28"/>
          <w:szCs w:val="28"/>
        </w:rPr>
        <w:t>Україна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зможе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забезпечити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стабільний</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розвиток</w:t>
      </w:r>
      <w:proofErr w:type="spellEnd"/>
      <w:r w:rsidRPr="00260E85">
        <w:rPr>
          <w:rFonts w:ascii="Times New Roman" w:hAnsi="Times New Roman" w:cs="Times New Roman"/>
          <w:bCs/>
          <w:color w:val="000000" w:themeColor="text1"/>
          <w:sz w:val="28"/>
          <w:szCs w:val="28"/>
        </w:rPr>
        <w:t xml:space="preserve"> і </w:t>
      </w:r>
      <w:proofErr w:type="spellStart"/>
      <w:r w:rsidRPr="00260E85">
        <w:rPr>
          <w:rFonts w:ascii="Times New Roman" w:hAnsi="Times New Roman" w:cs="Times New Roman"/>
          <w:bCs/>
          <w:color w:val="000000" w:themeColor="text1"/>
          <w:sz w:val="28"/>
          <w:szCs w:val="28"/>
        </w:rPr>
        <w:t>підвищити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якість</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життя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своїх</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громадян</w:t>
      </w:r>
      <w:proofErr w:type="spellEnd"/>
      <w:r w:rsidRPr="00260E85">
        <w:rPr>
          <w:rFonts w:ascii="Times New Roman" w:hAnsi="Times New Roman" w:cs="Times New Roman"/>
          <w:bCs/>
          <w:color w:val="000000" w:themeColor="text1"/>
          <w:sz w:val="28"/>
          <w:szCs w:val="28"/>
        </w:rPr>
        <w:t>.</w:t>
      </w:r>
    </w:p>
    <w:p w14:paraId="21F39951" w14:textId="75203FF6" w:rsidR="0094648A" w:rsidRPr="00260E85" w:rsidRDefault="0094648A" w:rsidP="00260E85">
      <w:pPr>
        <w:spacing w:after="0" w:line="360" w:lineRule="auto"/>
        <w:ind w:firstLine="709"/>
        <w:jc w:val="both"/>
        <w:rPr>
          <w:rFonts w:ascii="Times New Roman" w:hAnsi="Times New Roman" w:cs="Times New Roman"/>
          <w:color w:val="000000" w:themeColor="text1"/>
          <w:sz w:val="28"/>
          <w:szCs w:val="28"/>
        </w:rPr>
      </w:pPr>
    </w:p>
    <w:p w14:paraId="5DB6EFDA" w14:textId="1250DCC7" w:rsidR="00401ED3" w:rsidRDefault="00401ED3" w:rsidP="00260E85">
      <w:pPr>
        <w:spacing w:after="0" w:line="360" w:lineRule="auto"/>
        <w:ind w:firstLine="709"/>
        <w:jc w:val="both"/>
        <w:rPr>
          <w:rFonts w:ascii="Times New Roman" w:hAnsi="Times New Roman" w:cs="Times New Roman"/>
          <w:color w:val="000000" w:themeColor="text1"/>
          <w:sz w:val="28"/>
          <w:szCs w:val="28"/>
        </w:rPr>
      </w:pPr>
    </w:p>
    <w:p w14:paraId="4332772A" w14:textId="02125AEE" w:rsidR="00104F3E" w:rsidRDefault="00104F3E" w:rsidP="00260E85">
      <w:pPr>
        <w:spacing w:after="0" w:line="360" w:lineRule="auto"/>
        <w:ind w:firstLine="709"/>
        <w:jc w:val="both"/>
        <w:rPr>
          <w:rFonts w:ascii="Times New Roman" w:hAnsi="Times New Roman" w:cs="Times New Roman"/>
          <w:color w:val="000000" w:themeColor="text1"/>
          <w:sz w:val="28"/>
          <w:szCs w:val="28"/>
        </w:rPr>
      </w:pPr>
    </w:p>
    <w:p w14:paraId="153719AE" w14:textId="7DE0EB0C" w:rsidR="00104F3E" w:rsidRDefault="00104F3E" w:rsidP="00260E85">
      <w:pPr>
        <w:spacing w:after="0" w:line="360" w:lineRule="auto"/>
        <w:ind w:firstLine="709"/>
        <w:jc w:val="both"/>
        <w:rPr>
          <w:rFonts w:ascii="Times New Roman" w:hAnsi="Times New Roman" w:cs="Times New Roman"/>
          <w:color w:val="000000" w:themeColor="text1"/>
          <w:sz w:val="28"/>
          <w:szCs w:val="28"/>
        </w:rPr>
      </w:pPr>
    </w:p>
    <w:p w14:paraId="38A61D1A" w14:textId="77777777" w:rsidR="00104F3E" w:rsidRPr="00260E85" w:rsidRDefault="00104F3E" w:rsidP="00260E85">
      <w:pPr>
        <w:spacing w:after="0" w:line="360" w:lineRule="auto"/>
        <w:ind w:firstLine="709"/>
        <w:jc w:val="both"/>
        <w:rPr>
          <w:rFonts w:ascii="Times New Roman" w:hAnsi="Times New Roman" w:cs="Times New Roman"/>
          <w:color w:val="000000" w:themeColor="text1"/>
          <w:sz w:val="28"/>
          <w:szCs w:val="28"/>
        </w:rPr>
      </w:pPr>
    </w:p>
    <w:p w14:paraId="61ABEA69" w14:textId="0F71862B" w:rsidR="0094648A" w:rsidRDefault="00DD5D64" w:rsidP="00480AE0">
      <w:pPr>
        <w:spacing w:after="0" w:line="360" w:lineRule="auto"/>
        <w:ind w:firstLine="709"/>
        <w:jc w:val="center"/>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lastRenderedPageBreak/>
        <w:t xml:space="preserve">4.2. </w:t>
      </w:r>
      <w:proofErr w:type="spellStart"/>
      <w:r w:rsidRPr="00260E85">
        <w:rPr>
          <w:rFonts w:ascii="Times New Roman" w:hAnsi="Times New Roman" w:cs="Times New Roman"/>
          <w:color w:val="000000" w:themeColor="text1"/>
          <w:sz w:val="28"/>
          <w:szCs w:val="28"/>
        </w:rPr>
        <w:t>Розвиток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стартапів</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підприємництва</w:t>
      </w:r>
      <w:proofErr w:type="spellEnd"/>
    </w:p>
    <w:p w14:paraId="1134EB3A" w14:textId="77777777" w:rsidR="00260E85" w:rsidRPr="00260E85" w:rsidRDefault="00260E85" w:rsidP="00260E85">
      <w:pPr>
        <w:spacing w:after="0" w:line="360" w:lineRule="auto"/>
        <w:ind w:firstLine="709"/>
        <w:jc w:val="both"/>
        <w:rPr>
          <w:rFonts w:ascii="Times New Roman" w:hAnsi="Times New Roman" w:cs="Times New Roman"/>
          <w:color w:val="000000" w:themeColor="text1"/>
          <w:sz w:val="28"/>
          <w:szCs w:val="28"/>
        </w:rPr>
      </w:pPr>
    </w:p>
    <w:p w14:paraId="210734CA" w14:textId="32DDAB76" w:rsidR="0094648A" w:rsidRPr="00260E85" w:rsidRDefault="0094648A"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Сьогодні</w:t>
      </w:r>
      <w:proofErr w:type="spellEnd"/>
      <w:r w:rsidRPr="00260E85">
        <w:rPr>
          <w:rFonts w:ascii="Times New Roman" w:hAnsi="Times New Roman" w:cs="Times New Roman"/>
          <w:color w:val="000000" w:themeColor="text1"/>
          <w:sz w:val="28"/>
          <w:szCs w:val="28"/>
        </w:rPr>
        <w:t xml:space="preserve"> тема </w:t>
      </w:r>
      <w:proofErr w:type="spellStart"/>
      <w:r w:rsidRPr="00260E85">
        <w:rPr>
          <w:rFonts w:ascii="Times New Roman" w:hAnsi="Times New Roman" w:cs="Times New Roman"/>
          <w:color w:val="000000" w:themeColor="text1"/>
          <w:sz w:val="28"/>
          <w:szCs w:val="28"/>
        </w:rPr>
        <w:t>розвитку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стартапів</w:t>
      </w:r>
      <w:proofErr w:type="spellEnd"/>
      <w:r w:rsidRPr="00260E85">
        <w:rPr>
          <w:rFonts w:ascii="Times New Roman" w:hAnsi="Times New Roman" w:cs="Times New Roman"/>
          <w:color w:val="000000" w:themeColor="text1"/>
          <w:sz w:val="28"/>
          <w:szCs w:val="28"/>
        </w:rPr>
        <w:t xml:space="preserve"> є актуальною не </w:t>
      </w:r>
      <w:proofErr w:type="spellStart"/>
      <w:r w:rsidRPr="00260E85">
        <w:rPr>
          <w:rFonts w:ascii="Times New Roman" w:hAnsi="Times New Roman" w:cs="Times New Roman"/>
          <w:color w:val="000000" w:themeColor="text1"/>
          <w:sz w:val="28"/>
          <w:szCs w:val="28"/>
        </w:rPr>
        <w:t>лише</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Україні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але</w:t>
      </w:r>
      <w:proofErr w:type="spellEnd"/>
      <w:r w:rsidRPr="00260E85">
        <w:rPr>
          <w:rFonts w:ascii="Times New Roman" w:hAnsi="Times New Roman" w:cs="Times New Roman"/>
          <w:color w:val="000000" w:themeColor="text1"/>
          <w:sz w:val="28"/>
          <w:szCs w:val="28"/>
        </w:rPr>
        <w:t xml:space="preserve"> й у </w:t>
      </w:r>
      <w:proofErr w:type="spellStart"/>
      <w:r w:rsidRPr="00260E85">
        <w:rPr>
          <w:rFonts w:ascii="Times New Roman" w:hAnsi="Times New Roman" w:cs="Times New Roman"/>
          <w:color w:val="000000" w:themeColor="text1"/>
          <w:sz w:val="28"/>
          <w:szCs w:val="28"/>
        </w:rPr>
        <w:t>всьому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світі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Термін</w:t>
      </w:r>
      <w:proofErr w:type="spellEnd"/>
      <w:r w:rsidRPr="00260E85">
        <w:rPr>
          <w:rFonts w:ascii="Times New Roman" w:hAnsi="Times New Roman" w:cs="Times New Roman"/>
          <w:color w:val="000000" w:themeColor="text1"/>
          <w:sz w:val="28"/>
          <w:szCs w:val="28"/>
        </w:rPr>
        <w:t xml:space="preserve"> </w:t>
      </w:r>
      <w:r w:rsidR="009C4C0F" w:rsidRPr="00260E85">
        <w:rPr>
          <w:rFonts w:ascii="Times New Roman" w:hAnsi="Times New Roman" w:cs="Times New Roman"/>
          <w:color w:val="000000" w:themeColor="text1"/>
          <w:sz w:val="28"/>
          <w:szCs w:val="28"/>
          <w:lang w:val="uk-UA"/>
        </w:rPr>
        <w:t>«</w:t>
      </w:r>
      <w:r w:rsidRPr="00260E85">
        <w:rPr>
          <w:rFonts w:ascii="Times New Roman" w:hAnsi="Times New Roman" w:cs="Times New Roman"/>
          <w:color w:val="000000" w:themeColor="text1"/>
          <w:sz w:val="28"/>
          <w:szCs w:val="28"/>
        </w:rPr>
        <w:t>стартап</w:t>
      </w:r>
      <w:r w:rsidR="009C4C0F" w:rsidRPr="00260E85">
        <w:rPr>
          <w:rFonts w:ascii="Times New Roman" w:hAnsi="Times New Roman" w:cs="Times New Roman"/>
          <w:color w:val="000000" w:themeColor="text1"/>
          <w:sz w:val="28"/>
          <w:szCs w:val="28"/>
          <w:lang w:val="uk-UA"/>
        </w:rPr>
        <w:t>»</w:t>
      </w:r>
      <w:r w:rsidRPr="00260E85">
        <w:rPr>
          <w:rFonts w:ascii="Times New Roman" w:hAnsi="Times New Roman" w:cs="Times New Roman"/>
          <w:color w:val="000000" w:themeColor="text1"/>
          <w:sz w:val="28"/>
          <w:szCs w:val="28"/>
        </w:rPr>
        <w:t xml:space="preserve"> походить з </w:t>
      </w:r>
      <w:proofErr w:type="spellStart"/>
      <w:r w:rsidRPr="00260E85">
        <w:rPr>
          <w:rFonts w:ascii="Times New Roman" w:hAnsi="Times New Roman" w:cs="Times New Roman"/>
          <w:color w:val="000000" w:themeColor="text1"/>
          <w:sz w:val="28"/>
          <w:szCs w:val="28"/>
        </w:rPr>
        <w:t>англійської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мови</w:t>
      </w:r>
      <w:proofErr w:type="spellEnd"/>
      <w:r w:rsidRPr="00260E85">
        <w:rPr>
          <w:rFonts w:ascii="Times New Roman" w:hAnsi="Times New Roman" w:cs="Times New Roman"/>
          <w:color w:val="000000" w:themeColor="text1"/>
          <w:sz w:val="28"/>
          <w:szCs w:val="28"/>
        </w:rPr>
        <w:t xml:space="preserve">, де </w:t>
      </w:r>
      <w:r w:rsidR="009C4C0F" w:rsidRPr="00260E85">
        <w:rPr>
          <w:rFonts w:ascii="Times New Roman" w:hAnsi="Times New Roman" w:cs="Times New Roman"/>
          <w:color w:val="000000" w:themeColor="text1"/>
          <w:sz w:val="28"/>
          <w:szCs w:val="28"/>
          <w:lang w:val="uk-UA"/>
        </w:rPr>
        <w:t>«</w:t>
      </w:r>
      <w:proofErr w:type="spellStart"/>
      <w:r w:rsidRPr="00260E85">
        <w:rPr>
          <w:rFonts w:ascii="Times New Roman" w:hAnsi="Times New Roman" w:cs="Times New Roman"/>
          <w:color w:val="000000" w:themeColor="text1"/>
          <w:sz w:val="28"/>
          <w:szCs w:val="28"/>
        </w:rPr>
        <w:t>start</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up</w:t>
      </w:r>
      <w:proofErr w:type="spellEnd"/>
      <w:r w:rsidR="009C4C0F" w:rsidRPr="00260E85">
        <w:rPr>
          <w:rFonts w:ascii="Times New Roman" w:hAnsi="Times New Roman" w:cs="Times New Roman"/>
          <w:color w:val="000000" w:themeColor="text1"/>
          <w:sz w:val="28"/>
          <w:szCs w:val="28"/>
          <w:lang w:val="uk-UA"/>
        </w:rPr>
        <w:t>»</w:t>
      </w:r>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означає</w:t>
      </w:r>
      <w:proofErr w:type="spellEnd"/>
      <w:r w:rsidRPr="00260E85">
        <w:rPr>
          <w:rFonts w:ascii="Times New Roman" w:hAnsi="Times New Roman" w:cs="Times New Roman"/>
          <w:color w:val="000000" w:themeColor="text1"/>
          <w:sz w:val="28"/>
          <w:szCs w:val="28"/>
        </w:rPr>
        <w:t xml:space="preserve"> </w:t>
      </w:r>
      <w:r w:rsidR="009C4C0F" w:rsidRPr="00260E85">
        <w:rPr>
          <w:rFonts w:ascii="Times New Roman" w:hAnsi="Times New Roman" w:cs="Times New Roman"/>
          <w:color w:val="000000" w:themeColor="text1"/>
          <w:sz w:val="28"/>
          <w:szCs w:val="28"/>
          <w:lang w:val="uk-UA"/>
        </w:rPr>
        <w:t>«</w:t>
      </w:r>
      <w:proofErr w:type="spellStart"/>
      <w:r w:rsidRPr="00260E85">
        <w:rPr>
          <w:rFonts w:ascii="Times New Roman" w:hAnsi="Times New Roman" w:cs="Times New Roman"/>
          <w:color w:val="000000" w:themeColor="text1"/>
          <w:sz w:val="28"/>
          <w:szCs w:val="28"/>
        </w:rPr>
        <w:t>запускати</w:t>
      </w:r>
      <w:proofErr w:type="spellEnd"/>
      <w:r w:rsidR="009C4C0F" w:rsidRPr="00260E85">
        <w:rPr>
          <w:rFonts w:ascii="Times New Roman" w:hAnsi="Times New Roman" w:cs="Times New Roman"/>
          <w:color w:val="000000" w:themeColor="text1"/>
          <w:sz w:val="28"/>
          <w:szCs w:val="28"/>
          <w:lang w:val="uk-UA"/>
        </w:rPr>
        <w:t>»</w:t>
      </w:r>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або</w:t>
      </w:r>
      <w:proofErr w:type="spellEnd"/>
      <w:r w:rsidRPr="00260E85">
        <w:rPr>
          <w:rFonts w:ascii="Times New Roman" w:hAnsi="Times New Roman" w:cs="Times New Roman"/>
          <w:color w:val="000000" w:themeColor="text1"/>
          <w:sz w:val="28"/>
          <w:szCs w:val="28"/>
        </w:rPr>
        <w:t xml:space="preserve"> </w:t>
      </w:r>
      <w:r w:rsidR="009C4C0F" w:rsidRPr="00260E85">
        <w:rPr>
          <w:rFonts w:ascii="Times New Roman" w:hAnsi="Times New Roman" w:cs="Times New Roman"/>
          <w:color w:val="000000" w:themeColor="text1"/>
          <w:sz w:val="28"/>
          <w:szCs w:val="28"/>
          <w:lang w:val="uk-UA"/>
        </w:rPr>
        <w:t>«</w:t>
      </w:r>
      <w:proofErr w:type="spellStart"/>
      <w:r w:rsidRPr="00260E85">
        <w:rPr>
          <w:rFonts w:ascii="Times New Roman" w:hAnsi="Times New Roman" w:cs="Times New Roman"/>
          <w:color w:val="000000" w:themeColor="text1"/>
          <w:sz w:val="28"/>
          <w:szCs w:val="28"/>
        </w:rPr>
        <w:t>виникати</w:t>
      </w:r>
      <w:proofErr w:type="spellEnd"/>
      <w:r w:rsidR="009C4C0F" w:rsidRPr="00260E85">
        <w:rPr>
          <w:rFonts w:ascii="Times New Roman" w:hAnsi="Times New Roman" w:cs="Times New Roman"/>
          <w:color w:val="000000" w:themeColor="text1"/>
          <w:sz w:val="28"/>
          <w:szCs w:val="28"/>
          <w:lang w:val="uk-UA"/>
        </w:rPr>
        <w:t>»</w:t>
      </w:r>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Вперше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цей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термін</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було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вжито</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журналі</w:t>
      </w:r>
      <w:proofErr w:type="spellEnd"/>
      <w:r w:rsidRPr="00260E85">
        <w:rPr>
          <w:rFonts w:ascii="Times New Roman" w:hAnsi="Times New Roman" w:cs="Times New Roman"/>
          <w:color w:val="000000" w:themeColor="text1"/>
          <w:sz w:val="28"/>
          <w:szCs w:val="28"/>
        </w:rPr>
        <w:t xml:space="preserve"> Forbes у 1976 </w:t>
      </w:r>
      <w:proofErr w:type="spellStart"/>
      <w:r w:rsidRPr="00260E85">
        <w:rPr>
          <w:rFonts w:ascii="Times New Roman" w:hAnsi="Times New Roman" w:cs="Times New Roman"/>
          <w:color w:val="000000" w:themeColor="text1"/>
          <w:sz w:val="28"/>
          <w:szCs w:val="28"/>
        </w:rPr>
        <w:t>році</w:t>
      </w:r>
      <w:proofErr w:type="spellEnd"/>
      <w:r w:rsidRPr="00260E85">
        <w:rPr>
          <w:rFonts w:ascii="Times New Roman" w:hAnsi="Times New Roman" w:cs="Times New Roman"/>
          <w:color w:val="000000" w:themeColor="text1"/>
          <w:sz w:val="28"/>
          <w:szCs w:val="28"/>
        </w:rPr>
        <w:t xml:space="preserve">, а </w:t>
      </w:r>
      <w:proofErr w:type="spellStart"/>
      <w:r w:rsidRPr="00260E85">
        <w:rPr>
          <w:rFonts w:ascii="Times New Roman" w:hAnsi="Times New Roman" w:cs="Times New Roman"/>
          <w:color w:val="000000" w:themeColor="text1"/>
          <w:sz w:val="28"/>
          <w:szCs w:val="28"/>
        </w:rPr>
        <w:t>потім</w:t>
      </w:r>
      <w:proofErr w:type="spellEnd"/>
      <w:r w:rsidRPr="00260E85">
        <w:rPr>
          <w:rFonts w:ascii="Times New Roman" w:hAnsi="Times New Roman" w:cs="Times New Roman"/>
          <w:color w:val="000000" w:themeColor="text1"/>
          <w:sz w:val="28"/>
          <w:szCs w:val="28"/>
        </w:rPr>
        <w:t xml:space="preserve"> у Business Week у 1977 </w:t>
      </w:r>
      <w:proofErr w:type="spellStart"/>
      <w:r w:rsidRPr="00260E85">
        <w:rPr>
          <w:rFonts w:ascii="Times New Roman" w:hAnsi="Times New Roman" w:cs="Times New Roman"/>
          <w:color w:val="000000" w:themeColor="text1"/>
          <w:sz w:val="28"/>
          <w:szCs w:val="28"/>
        </w:rPr>
        <w:t>році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Однак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його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популярність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різко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зросла</w:t>
      </w:r>
      <w:proofErr w:type="spellEnd"/>
      <w:r w:rsidRPr="00260E85">
        <w:rPr>
          <w:rFonts w:ascii="Times New Roman" w:hAnsi="Times New Roman" w:cs="Times New Roman"/>
          <w:color w:val="000000" w:themeColor="text1"/>
          <w:sz w:val="28"/>
          <w:szCs w:val="28"/>
        </w:rPr>
        <w:t xml:space="preserve"> у 1990-х роках, коли </w:t>
      </w:r>
      <w:proofErr w:type="spellStart"/>
      <w:r w:rsidRPr="00260E85">
        <w:rPr>
          <w:rFonts w:ascii="Times New Roman" w:hAnsi="Times New Roman" w:cs="Times New Roman"/>
          <w:color w:val="000000" w:themeColor="text1"/>
          <w:sz w:val="28"/>
          <w:szCs w:val="28"/>
        </w:rPr>
        <w:t>з'явилися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компанії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w:t>
      </w:r>
      <w:proofErr w:type="spellEnd"/>
      <w:r w:rsidRPr="00260E85">
        <w:rPr>
          <w:rFonts w:ascii="Times New Roman" w:hAnsi="Times New Roman" w:cs="Times New Roman"/>
          <w:color w:val="000000" w:themeColor="text1"/>
          <w:sz w:val="28"/>
          <w:szCs w:val="28"/>
        </w:rPr>
        <w:t xml:space="preserve">-модель </w:t>
      </w:r>
      <w:proofErr w:type="spellStart"/>
      <w:r w:rsidRPr="00260E85">
        <w:rPr>
          <w:rFonts w:ascii="Times New Roman" w:hAnsi="Times New Roman" w:cs="Times New Roman"/>
          <w:color w:val="000000" w:themeColor="text1"/>
          <w:sz w:val="28"/>
          <w:szCs w:val="28"/>
        </w:rPr>
        <w:t>яких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базувалася</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Інтернет-технологіях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відомі</w:t>
      </w:r>
      <w:proofErr w:type="spellEnd"/>
      <w:r w:rsidRPr="00260E85">
        <w:rPr>
          <w:rFonts w:ascii="Times New Roman" w:hAnsi="Times New Roman" w:cs="Times New Roman"/>
          <w:color w:val="000000" w:themeColor="text1"/>
          <w:sz w:val="28"/>
          <w:szCs w:val="28"/>
        </w:rPr>
        <w:t xml:space="preserve"> як </w:t>
      </w:r>
      <w:proofErr w:type="spellStart"/>
      <w:r w:rsidRPr="00260E85">
        <w:rPr>
          <w:rFonts w:ascii="Times New Roman" w:hAnsi="Times New Roman" w:cs="Times New Roman"/>
          <w:color w:val="000000" w:themeColor="text1"/>
          <w:sz w:val="28"/>
          <w:szCs w:val="28"/>
        </w:rPr>
        <w:t>доткоми</w:t>
      </w:r>
      <w:proofErr w:type="spellEnd"/>
      <w:r w:rsidRPr="00260E85">
        <w:rPr>
          <w:rFonts w:ascii="Times New Roman" w:hAnsi="Times New Roman" w:cs="Times New Roman"/>
          <w:color w:val="000000" w:themeColor="text1"/>
          <w:sz w:val="28"/>
          <w:szCs w:val="28"/>
        </w:rPr>
        <w:t>.</w:t>
      </w:r>
    </w:p>
    <w:p w14:paraId="2C80F30A" w14:textId="77777777" w:rsidR="0094648A" w:rsidRPr="00260E85" w:rsidRDefault="0094648A"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Стартапи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розглядаються</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різних</w:t>
      </w:r>
      <w:proofErr w:type="spellEnd"/>
      <w:r w:rsidRPr="00260E85">
        <w:rPr>
          <w:rFonts w:ascii="Times New Roman" w:hAnsi="Times New Roman" w:cs="Times New Roman"/>
          <w:color w:val="000000" w:themeColor="text1"/>
          <w:sz w:val="28"/>
          <w:szCs w:val="28"/>
        </w:rPr>
        <w:t xml:space="preserve"> перспектив: як </w:t>
      </w:r>
      <w:proofErr w:type="spellStart"/>
      <w:r w:rsidRPr="00260E85">
        <w:rPr>
          <w:rFonts w:ascii="Times New Roman" w:hAnsi="Times New Roman" w:cs="Times New Roman"/>
          <w:color w:val="000000" w:themeColor="text1"/>
          <w:sz w:val="28"/>
          <w:szCs w:val="28"/>
        </w:rPr>
        <w:t>процес</w:t>
      </w:r>
      <w:proofErr w:type="spellEnd"/>
      <w:r w:rsidRPr="00260E85">
        <w:rPr>
          <w:rFonts w:ascii="Times New Roman" w:hAnsi="Times New Roman" w:cs="Times New Roman"/>
          <w:color w:val="000000" w:themeColor="text1"/>
          <w:sz w:val="28"/>
          <w:szCs w:val="28"/>
        </w:rPr>
        <w:t xml:space="preserve">, проект, </w:t>
      </w:r>
      <w:proofErr w:type="spellStart"/>
      <w:r w:rsidRPr="00260E85">
        <w:rPr>
          <w:rFonts w:ascii="Times New Roman" w:hAnsi="Times New Roman" w:cs="Times New Roman"/>
          <w:color w:val="000000" w:themeColor="text1"/>
          <w:sz w:val="28"/>
          <w:szCs w:val="28"/>
        </w:rPr>
        <w:t>новостворена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організація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сучасний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високим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потенціалом</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інновація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підтверджує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їх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складність</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багатогранність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Ерік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Ріс</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визначає</w:t>
      </w:r>
      <w:proofErr w:type="spellEnd"/>
      <w:r w:rsidRPr="00260E85">
        <w:rPr>
          <w:rFonts w:ascii="Times New Roman" w:hAnsi="Times New Roman" w:cs="Times New Roman"/>
          <w:color w:val="000000" w:themeColor="text1"/>
          <w:sz w:val="28"/>
          <w:szCs w:val="28"/>
        </w:rPr>
        <w:t xml:space="preserve"> стартап як </w:t>
      </w:r>
      <w:proofErr w:type="spellStart"/>
      <w:r w:rsidRPr="00260E85">
        <w:rPr>
          <w:rFonts w:ascii="Times New Roman" w:hAnsi="Times New Roman" w:cs="Times New Roman"/>
          <w:color w:val="000000" w:themeColor="text1"/>
          <w:sz w:val="28"/>
          <w:szCs w:val="28"/>
        </w:rPr>
        <w:t>організацію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розробляє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нові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товари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чи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послуги</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умовах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невизначеності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Стів</w:t>
      </w:r>
      <w:proofErr w:type="spellEnd"/>
      <w:r w:rsidRPr="00260E85">
        <w:rPr>
          <w:rFonts w:ascii="Times New Roman" w:hAnsi="Times New Roman" w:cs="Times New Roman"/>
          <w:color w:val="000000" w:themeColor="text1"/>
          <w:sz w:val="28"/>
          <w:szCs w:val="28"/>
        </w:rPr>
        <w:t xml:space="preserve"> Бланк </w:t>
      </w:r>
      <w:proofErr w:type="spellStart"/>
      <w:r w:rsidRPr="00260E85">
        <w:rPr>
          <w:rFonts w:ascii="Times New Roman" w:hAnsi="Times New Roman" w:cs="Times New Roman"/>
          <w:color w:val="000000" w:themeColor="text1"/>
          <w:sz w:val="28"/>
          <w:szCs w:val="28"/>
        </w:rPr>
        <w:t>вказує</w:t>
      </w:r>
      <w:proofErr w:type="spellEnd"/>
      <w:r w:rsidRPr="00260E85">
        <w:rPr>
          <w:rFonts w:ascii="Times New Roman" w:hAnsi="Times New Roman" w:cs="Times New Roman"/>
          <w:color w:val="000000" w:themeColor="text1"/>
          <w:sz w:val="28"/>
          <w:szCs w:val="28"/>
        </w:rPr>
        <w:t xml:space="preserve"> на те,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стартап —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тимчасова</w:t>
      </w:r>
      <w:proofErr w:type="spellEnd"/>
      <w:r w:rsidRPr="00260E85">
        <w:rPr>
          <w:rFonts w:ascii="Times New Roman" w:hAnsi="Times New Roman" w:cs="Times New Roman"/>
          <w:color w:val="000000" w:themeColor="text1"/>
          <w:sz w:val="28"/>
          <w:szCs w:val="28"/>
        </w:rPr>
        <w:t xml:space="preserve"> структура, яка </w:t>
      </w:r>
      <w:proofErr w:type="spellStart"/>
      <w:r w:rsidRPr="00260E85">
        <w:rPr>
          <w:rFonts w:ascii="Times New Roman" w:hAnsi="Times New Roman" w:cs="Times New Roman"/>
          <w:color w:val="000000" w:themeColor="text1"/>
          <w:sz w:val="28"/>
          <w:szCs w:val="28"/>
        </w:rPr>
        <w:t>має</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меті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пошук</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реалізацію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масштабованої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бізнес-ідеї</w:t>
      </w:r>
      <w:proofErr w:type="spellEnd"/>
      <w:r w:rsidRPr="00260E85">
        <w:rPr>
          <w:rFonts w:ascii="Times New Roman" w:hAnsi="Times New Roman" w:cs="Times New Roman"/>
          <w:color w:val="000000" w:themeColor="text1"/>
          <w:sz w:val="28"/>
          <w:szCs w:val="28"/>
        </w:rPr>
        <w:t>.</w:t>
      </w:r>
    </w:p>
    <w:p w14:paraId="214F46FF" w14:textId="77777777" w:rsidR="009C4C0F" w:rsidRPr="00260E85" w:rsidRDefault="009C4C0F"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Стартапи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відіграють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важливу</w:t>
      </w:r>
      <w:proofErr w:type="spellEnd"/>
      <w:r w:rsidRPr="00260E85">
        <w:rPr>
          <w:rFonts w:ascii="Times New Roman" w:hAnsi="Times New Roman" w:cs="Times New Roman"/>
          <w:color w:val="000000" w:themeColor="text1"/>
          <w:sz w:val="28"/>
          <w:szCs w:val="28"/>
        </w:rPr>
        <w:t xml:space="preserve"> роль у </w:t>
      </w:r>
      <w:proofErr w:type="spellStart"/>
      <w:r w:rsidRPr="00260E85">
        <w:rPr>
          <w:rFonts w:ascii="Times New Roman" w:hAnsi="Times New Roman" w:cs="Times New Roman"/>
          <w:color w:val="000000" w:themeColor="text1"/>
          <w:sz w:val="28"/>
          <w:szCs w:val="28"/>
        </w:rPr>
        <w:t>сучасній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економіці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оскільки</w:t>
      </w:r>
      <w:proofErr w:type="spellEnd"/>
      <w:r w:rsidRPr="00260E85">
        <w:rPr>
          <w:rFonts w:ascii="Times New Roman" w:hAnsi="Times New Roman" w:cs="Times New Roman"/>
          <w:color w:val="000000" w:themeColor="text1"/>
          <w:sz w:val="28"/>
          <w:szCs w:val="28"/>
        </w:rPr>
        <w:t xml:space="preserve"> вони є </w:t>
      </w:r>
      <w:proofErr w:type="spellStart"/>
      <w:r w:rsidRPr="00260E85">
        <w:rPr>
          <w:rFonts w:ascii="Times New Roman" w:hAnsi="Times New Roman" w:cs="Times New Roman"/>
          <w:color w:val="000000" w:themeColor="text1"/>
          <w:sz w:val="28"/>
          <w:szCs w:val="28"/>
        </w:rPr>
        <w:t>джерелом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інновацій</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нових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ідей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Однак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стартапи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мають</w:t>
      </w:r>
      <w:proofErr w:type="spellEnd"/>
      <w:r w:rsidRPr="00260E85">
        <w:rPr>
          <w:rFonts w:ascii="Times New Roman" w:hAnsi="Times New Roman" w:cs="Times New Roman"/>
          <w:color w:val="000000" w:themeColor="text1"/>
          <w:sz w:val="28"/>
          <w:szCs w:val="28"/>
        </w:rPr>
        <w:t xml:space="preserve"> ряд </w:t>
      </w:r>
      <w:proofErr w:type="spellStart"/>
      <w:r w:rsidRPr="00260E85">
        <w:rPr>
          <w:rFonts w:ascii="Times New Roman" w:hAnsi="Times New Roman" w:cs="Times New Roman"/>
          <w:color w:val="000000" w:themeColor="text1"/>
          <w:sz w:val="28"/>
          <w:szCs w:val="28"/>
        </w:rPr>
        <w:t>ключових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ознак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відрізняють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їх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традиційного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Розглянемо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ознаки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більш</w:t>
      </w:r>
      <w:proofErr w:type="spellEnd"/>
      <w:r w:rsidRPr="00260E85">
        <w:rPr>
          <w:rFonts w:ascii="Times New Roman" w:hAnsi="Times New Roman" w:cs="Times New Roman"/>
          <w:color w:val="000000" w:themeColor="text1"/>
          <w:sz w:val="28"/>
          <w:szCs w:val="28"/>
        </w:rPr>
        <w:t xml:space="preserve"> детально.</w:t>
      </w:r>
    </w:p>
    <w:p w14:paraId="796370B0" w14:textId="77777777" w:rsidR="009C4C0F" w:rsidRPr="00260E85" w:rsidRDefault="009C4C0F" w:rsidP="00260E85">
      <w:pPr>
        <w:spacing w:after="0" w:line="360" w:lineRule="auto"/>
        <w:ind w:firstLine="709"/>
        <w:jc w:val="both"/>
        <w:rPr>
          <w:rFonts w:ascii="Times New Roman" w:hAnsi="Times New Roman" w:cs="Times New Roman"/>
          <w:bCs/>
          <w:color w:val="000000" w:themeColor="text1"/>
          <w:sz w:val="28"/>
          <w:szCs w:val="28"/>
        </w:rPr>
      </w:pPr>
      <w:r w:rsidRPr="00260E85">
        <w:rPr>
          <w:rFonts w:ascii="Times New Roman" w:hAnsi="Times New Roman" w:cs="Times New Roman"/>
          <w:bCs/>
          <w:color w:val="000000" w:themeColor="text1"/>
          <w:sz w:val="28"/>
          <w:szCs w:val="28"/>
        </w:rPr>
        <w:t xml:space="preserve">1. </w:t>
      </w:r>
      <w:proofErr w:type="spellStart"/>
      <w:r w:rsidRPr="00260E85">
        <w:rPr>
          <w:rFonts w:ascii="Times New Roman" w:hAnsi="Times New Roman" w:cs="Times New Roman"/>
          <w:bCs/>
          <w:color w:val="000000" w:themeColor="text1"/>
          <w:sz w:val="28"/>
          <w:szCs w:val="28"/>
        </w:rPr>
        <w:t>Обмежене</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фінансування</w:t>
      </w:r>
      <w:proofErr w:type="spellEnd"/>
    </w:p>
    <w:p w14:paraId="76E6F7C9" w14:textId="77777777" w:rsidR="009C4C0F" w:rsidRPr="00260E85" w:rsidRDefault="009C4C0F"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Однією</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найхарактерніших</w:t>
      </w:r>
      <w:proofErr w:type="spellEnd"/>
      <w:r w:rsidRPr="00260E85">
        <w:rPr>
          <w:rFonts w:ascii="Times New Roman" w:hAnsi="Times New Roman" w:cs="Times New Roman"/>
          <w:color w:val="000000" w:themeColor="text1"/>
          <w:sz w:val="28"/>
          <w:szCs w:val="28"/>
        </w:rPr>
        <w:t xml:space="preserve"> рис </w:t>
      </w:r>
      <w:proofErr w:type="spellStart"/>
      <w:r w:rsidRPr="00260E85">
        <w:rPr>
          <w:rFonts w:ascii="Times New Roman" w:hAnsi="Times New Roman" w:cs="Times New Roman"/>
          <w:color w:val="000000" w:themeColor="text1"/>
          <w:sz w:val="28"/>
          <w:szCs w:val="28"/>
        </w:rPr>
        <w:t>стартапів</w:t>
      </w:r>
      <w:proofErr w:type="spellEnd"/>
      <w:r w:rsidRPr="00260E85">
        <w:rPr>
          <w:rFonts w:ascii="Times New Roman" w:hAnsi="Times New Roman" w:cs="Times New Roman"/>
          <w:color w:val="000000" w:themeColor="text1"/>
          <w:sz w:val="28"/>
          <w:szCs w:val="28"/>
        </w:rPr>
        <w:t xml:space="preserve"> є </w:t>
      </w:r>
      <w:proofErr w:type="spellStart"/>
      <w:r w:rsidRPr="00260E85">
        <w:rPr>
          <w:rFonts w:ascii="Times New Roman" w:hAnsi="Times New Roman" w:cs="Times New Roman"/>
          <w:color w:val="000000" w:themeColor="text1"/>
          <w:sz w:val="28"/>
          <w:szCs w:val="28"/>
        </w:rPr>
        <w:t>обмежене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фінансування</w:t>
      </w:r>
      <w:proofErr w:type="spellEnd"/>
      <w:r w:rsidRPr="00260E85">
        <w:rPr>
          <w:rFonts w:ascii="Times New Roman" w:hAnsi="Times New Roman" w:cs="Times New Roman"/>
          <w:color w:val="000000" w:themeColor="text1"/>
          <w:sz w:val="28"/>
          <w:szCs w:val="28"/>
        </w:rPr>
        <w:t xml:space="preserve">. Часто </w:t>
      </w:r>
      <w:proofErr w:type="spellStart"/>
      <w:r w:rsidRPr="00260E85">
        <w:rPr>
          <w:rFonts w:ascii="Times New Roman" w:hAnsi="Times New Roman" w:cs="Times New Roman"/>
          <w:color w:val="000000" w:themeColor="text1"/>
          <w:sz w:val="28"/>
          <w:szCs w:val="28"/>
        </w:rPr>
        <w:t>молоді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підприємці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починають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свій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обмеженими</w:t>
      </w:r>
      <w:proofErr w:type="spellEnd"/>
      <w:r w:rsidRPr="00260E85">
        <w:rPr>
          <w:rFonts w:ascii="Times New Roman" w:hAnsi="Times New Roman" w:cs="Times New Roman"/>
          <w:color w:val="000000" w:themeColor="text1"/>
          <w:sz w:val="28"/>
          <w:szCs w:val="28"/>
        </w:rPr>
        <w:t xml:space="preserve"> ресурсами,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робить </w:t>
      </w:r>
      <w:proofErr w:type="spellStart"/>
      <w:r w:rsidRPr="00260E85">
        <w:rPr>
          <w:rFonts w:ascii="Times New Roman" w:hAnsi="Times New Roman" w:cs="Times New Roman"/>
          <w:color w:val="000000" w:themeColor="text1"/>
          <w:sz w:val="28"/>
          <w:szCs w:val="28"/>
        </w:rPr>
        <w:t>їх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залежними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зовнішнього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фінансування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може</w:t>
      </w:r>
      <w:proofErr w:type="spellEnd"/>
      <w:r w:rsidRPr="00260E85">
        <w:rPr>
          <w:rFonts w:ascii="Times New Roman" w:hAnsi="Times New Roman" w:cs="Times New Roman"/>
          <w:color w:val="000000" w:themeColor="text1"/>
          <w:sz w:val="28"/>
          <w:szCs w:val="28"/>
        </w:rPr>
        <w:t xml:space="preserve"> бути </w:t>
      </w:r>
      <w:proofErr w:type="spellStart"/>
      <w:r w:rsidRPr="00260E85">
        <w:rPr>
          <w:rFonts w:ascii="Times New Roman" w:hAnsi="Times New Roman" w:cs="Times New Roman"/>
          <w:color w:val="000000" w:themeColor="text1"/>
          <w:sz w:val="28"/>
          <w:szCs w:val="28"/>
        </w:rPr>
        <w:t>венчурний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капітал</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інвестиції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ангелів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або</w:t>
      </w:r>
      <w:proofErr w:type="spellEnd"/>
      <w:r w:rsidRPr="00260E85">
        <w:rPr>
          <w:rFonts w:ascii="Times New Roman" w:hAnsi="Times New Roman" w:cs="Times New Roman"/>
          <w:color w:val="000000" w:themeColor="text1"/>
          <w:sz w:val="28"/>
          <w:szCs w:val="28"/>
        </w:rPr>
        <w:t xml:space="preserve"> краудфандинг. </w:t>
      </w:r>
      <w:proofErr w:type="spellStart"/>
      <w:r w:rsidRPr="00260E85">
        <w:rPr>
          <w:rFonts w:ascii="Times New Roman" w:hAnsi="Times New Roman" w:cs="Times New Roman"/>
          <w:color w:val="000000" w:themeColor="text1"/>
          <w:sz w:val="28"/>
          <w:szCs w:val="28"/>
        </w:rPr>
        <w:t>Обмежене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фінансування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змушує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стартаперів</w:t>
      </w:r>
      <w:proofErr w:type="spellEnd"/>
      <w:r w:rsidRPr="00260E85">
        <w:rPr>
          <w:rFonts w:ascii="Times New Roman" w:hAnsi="Times New Roman" w:cs="Times New Roman"/>
          <w:color w:val="000000" w:themeColor="text1"/>
          <w:sz w:val="28"/>
          <w:szCs w:val="28"/>
        </w:rPr>
        <w:t xml:space="preserve"> бути </w:t>
      </w:r>
      <w:proofErr w:type="spellStart"/>
      <w:r w:rsidRPr="00260E85">
        <w:rPr>
          <w:rFonts w:ascii="Times New Roman" w:hAnsi="Times New Roman" w:cs="Times New Roman"/>
          <w:color w:val="000000" w:themeColor="text1"/>
          <w:sz w:val="28"/>
          <w:szCs w:val="28"/>
        </w:rPr>
        <w:t>креативними</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ефективно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використовувати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наявні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ресурси</w:t>
      </w:r>
      <w:proofErr w:type="spellEnd"/>
      <w:r w:rsidRPr="00260E85">
        <w:rPr>
          <w:rFonts w:ascii="Times New Roman" w:hAnsi="Times New Roman" w:cs="Times New Roman"/>
          <w:color w:val="000000" w:themeColor="text1"/>
          <w:sz w:val="28"/>
          <w:szCs w:val="28"/>
        </w:rPr>
        <w:t>.</w:t>
      </w:r>
    </w:p>
    <w:p w14:paraId="15BCD0EF" w14:textId="77777777" w:rsidR="009C4C0F" w:rsidRPr="00260E85" w:rsidRDefault="009C4C0F" w:rsidP="00260E85">
      <w:pPr>
        <w:spacing w:after="0" w:line="360" w:lineRule="auto"/>
        <w:ind w:firstLine="709"/>
        <w:jc w:val="both"/>
        <w:rPr>
          <w:rFonts w:ascii="Times New Roman" w:hAnsi="Times New Roman" w:cs="Times New Roman"/>
          <w:bCs/>
          <w:color w:val="000000" w:themeColor="text1"/>
          <w:sz w:val="28"/>
          <w:szCs w:val="28"/>
        </w:rPr>
      </w:pPr>
      <w:r w:rsidRPr="00260E85">
        <w:rPr>
          <w:rFonts w:ascii="Times New Roman" w:hAnsi="Times New Roman" w:cs="Times New Roman"/>
          <w:bCs/>
          <w:color w:val="000000" w:themeColor="text1"/>
          <w:sz w:val="28"/>
          <w:szCs w:val="28"/>
        </w:rPr>
        <w:t xml:space="preserve">2. </w:t>
      </w:r>
      <w:proofErr w:type="spellStart"/>
      <w:r w:rsidRPr="00260E85">
        <w:rPr>
          <w:rFonts w:ascii="Times New Roman" w:hAnsi="Times New Roman" w:cs="Times New Roman"/>
          <w:bCs/>
          <w:color w:val="000000" w:themeColor="text1"/>
          <w:sz w:val="28"/>
          <w:szCs w:val="28"/>
        </w:rPr>
        <w:t>Інноваційність</w:t>
      </w:r>
      <w:proofErr w:type="spellEnd"/>
    </w:p>
    <w:p w14:paraId="07A81E7E" w14:textId="77777777" w:rsidR="009C4C0F" w:rsidRPr="00260E85" w:rsidRDefault="009C4C0F"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Основною метою стартапу є </w:t>
      </w:r>
      <w:proofErr w:type="spellStart"/>
      <w:r w:rsidRPr="00260E85">
        <w:rPr>
          <w:rFonts w:ascii="Times New Roman" w:hAnsi="Times New Roman" w:cs="Times New Roman"/>
          <w:color w:val="000000" w:themeColor="text1"/>
          <w:sz w:val="28"/>
          <w:szCs w:val="28"/>
        </w:rPr>
        <w:t>створення</w:t>
      </w:r>
      <w:proofErr w:type="spellEnd"/>
      <w:r w:rsidRPr="00260E85">
        <w:rPr>
          <w:rFonts w:ascii="Times New Roman" w:hAnsi="Times New Roman" w:cs="Times New Roman"/>
          <w:color w:val="000000" w:themeColor="text1"/>
          <w:sz w:val="28"/>
          <w:szCs w:val="28"/>
        </w:rPr>
        <w:t xml:space="preserve"> нового продукту </w:t>
      </w:r>
      <w:proofErr w:type="spellStart"/>
      <w:r w:rsidRPr="00260E85">
        <w:rPr>
          <w:rFonts w:ascii="Times New Roman" w:hAnsi="Times New Roman" w:cs="Times New Roman"/>
          <w:color w:val="000000" w:themeColor="text1"/>
          <w:sz w:val="28"/>
          <w:szCs w:val="28"/>
        </w:rPr>
        <w:t>або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послуги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забезпечує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його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конкурентні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переваги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Інноваційність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проявлятися</w:t>
      </w:r>
      <w:proofErr w:type="spellEnd"/>
      <w:r w:rsidRPr="00260E85">
        <w:rPr>
          <w:rFonts w:ascii="Times New Roman" w:hAnsi="Times New Roman" w:cs="Times New Roman"/>
          <w:color w:val="000000" w:themeColor="text1"/>
          <w:sz w:val="28"/>
          <w:szCs w:val="28"/>
        </w:rPr>
        <w:t xml:space="preserve"> не </w:t>
      </w:r>
      <w:proofErr w:type="spellStart"/>
      <w:r w:rsidRPr="00260E85">
        <w:rPr>
          <w:rFonts w:ascii="Times New Roman" w:hAnsi="Times New Roman" w:cs="Times New Roman"/>
          <w:color w:val="000000" w:themeColor="text1"/>
          <w:sz w:val="28"/>
          <w:szCs w:val="28"/>
        </w:rPr>
        <w:t>лише</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нових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технологіях</w:t>
      </w:r>
      <w:proofErr w:type="spellEnd"/>
      <w:r w:rsidRPr="00260E85">
        <w:rPr>
          <w:rFonts w:ascii="Times New Roman" w:hAnsi="Times New Roman" w:cs="Times New Roman"/>
          <w:color w:val="000000" w:themeColor="text1"/>
          <w:sz w:val="28"/>
          <w:szCs w:val="28"/>
        </w:rPr>
        <w:t xml:space="preserve">, а й у </w:t>
      </w:r>
      <w:proofErr w:type="spellStart"/>
      <w:r w:rsidRPr="00260E85">
        <w:rPr>
          <w:rFonts w:ascii="Times New Roman" w:hAnsi="Times New Roman" w:cs="Times New Roman"/>
          <w:color w:val="000000" w:themeColor="text1"/>
          <w:sz w:val="28"/>
          <w:szCs w:val="28"/>
        </w:rPr>
        <w:t>нових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w:t>
      </w:r>
      <w:proofErr w:type="spellEnd"/>
      <w:r w:rsidRPr="00260E85">
        <w:rPr>
          <w:rFonts w:ascii="Times New Roman" w:hAnsi="Times New Roman" w:cs="Times New Roman"/>
          <w:color w:val="000000" w:themeColor="text1"/>
          <w:sz w:val="28"/>
          <w:szCs w:val="28"/>
        </w:rPr>
        <w:t xml:space="preserve">-моделях, </w:t>
      </w:r>
      <w:proofErr w:type="spellStart"/>
      <w:r w:rsidRPr="00260E85">
        <w:rPr>
          <w:rFonts w:ascii="Times New Roman" w:hAnsi="Times New Roman" w:cs="Times New Roman"/>
          <w:color w:val="000000" w:themeColor="text1"/>
          <w:sz w:val="28"/>
          <w:szCs w:val="28"/>
        </w:rPr>
        <w:t>процесах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чи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підходах</w:t>
      </w:r>
      <w:proofErr w:type="spellEnd"/>
      <w:r w:rsidRPr="00260E85">
        <w:rPr>
          <w:rFonts w:ascii="Times New Roman" w:hAnsi="Times New Roman" w:cs="Times New Roman"/>
          <w:color w:val="000000" w:themeColor="text1"/>
          <w:sz w:val="28"/>
          <w:szCs w:val="28"/>
        </w:rPr>
        <w:t xml:space="preserve"> </w:t>
      </w:r>
      <w:r w:rsidRPr="00260E85">
        <w:rPr>
          <w:rFonts w:ascii="Times New Roman" w:hAnsi="Times New Roman" w:cs="Times New Roman"/>
          <w:color w:val="000000" w:themeColor="text1"/>
          <w:sz w:val="28"/>
          <w:szCs w:val="28"/>
        </w:rPr>
        <w:lastRenderedPageBreak/>
        <w:t xml:space="preserve">до </w:t>
      </w:r>
      <w:proofErr w:type="spellStart"/>
      <w:r w:rsidRPr="00260E85">
        <w:rPr>
          <w:rFonts w:ascii="Times New Roman" w:hAnsi="Times New Roman" w:cs="Times New Roman"/>
          <w:color w:val="000000" w:themeColor="text1"/>
          <w:sz w:val="28"/>
          <w:szCs w:val="28"/>
        </w:rPr>
        <w:t>вирішення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існуючих</w:t>
      </w:r>
      <w:proofErr w:type="spellEnd"/>
      <w:r w:rsidRPr="00260E85">
        <w:rPr>
          <w:rFonts w:ascii="Times New Roman" w:hAnsi="Times New Roman" w:cs="Times New Roman"/>
          <w:color w:val="000000" w:themeColor="text1"/>
          <w:sz w:val="28"/>
          <w:szCs w:val="28"/>
        </w:rPr>
        <w:t xml:space="preserve"> проблем. </w:t>
      </w:r>
      <w:proofErr w:type="spellStart"/>
      <w:r w:rsidRPr="00260E85">
        <w:rPr>
          <w:rFonts w:ascii="Times New Roman" w:hAnsi="Times New Roman" w:cs="Times New Roman"/>
          <w:color w:val="000000" w:themeColor="text1"/>
          <w:sz w:val="28"/>
          <w:szCs w:val="28"/>
        </w:rPr>
        <w:t>Креативність</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здатність</w:t>
      </w:r>
      <w:proofErr w:type="spellEnd"/>
      <w:r w:rsidRPr="00260E85">
        <w:rPr>
          <w:rFonts w:ascii="Times New Roman" w:hAnsi="Times New Roman" w:cs="Times New Roman"/>
          <w:color w:val="000000" w:themeColor="text1"/>
          <w:sz w:val="28"/>
          <w:szCs w:val="28"/>
        </w:rPr>
        <w:t xml:space="preserve"> до нестандартного </w:t>
      </w:r>
      <w:proofErr w:type="spellStart"/>
      <w:r w:rsidRPr="00260E85">
        <w:rPr>
          <w:rFonts w:ascii="Times New Roman" w:hAnsi="Times New Roman" w:cs="Times New Roman"/>
          <w:color w:val="000000" w:themeColor="text1"/>
          <w:sz w:val="28"/>
          <w:szCs w:val="28"/>
        </w:rPr>
        <w:t>мислення</w:t>
      </w:r>
      <w:proofErr w:type="spellEnd"/>
      <w:r w:rsidRPr="00260E85">
        <w:rPr>
          <w:rFonts w:ascii="Times New Roman" w:hAnsi="Times New Roman" w:cs="Times New Roman"/>
          <w:color w:val="000000" w:themeColor="text1"/>
          <w:sz w:val="28"/>
          <w:szCs w:val="28"/>
        </w:rPr>
        <w:t xml:space="preserve"> є </w:t>
      </w:r>
      <w:proofErr w:type="spellStart"/>
      <w:r w:rsidRPr="00260E85">
        <w:rPr>
          <w:rFonts w:ascii="Times New Roman" w:hAnsi="Times New Roman" w:cs="Times New Roman"/>
          <w:color w:val="000000" w:themeColor="text1"/>
          <w:sz w:val="28"/>
          <w:szCs w:val="28"/>
        </w:rPr>
        <w:t>необхідними</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досягнення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успіху</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цій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сфері</w:t>
      </w:r>
      <w:proofErr w:type="spellEnd"/>
      <w:r w:rsidRPr="00260E85">
        <w:rPr>
          <w:rFonts w:ascii="Times New Roman" w:hAnsi="Times New Roman" w:cs="Times New Roman"/>
          <w:color w:val="000000" w:themeColor="text1"/>
          <w:sz w:val="28"/>
          <w:szCs w:val="28"/>
        </w:rPr>
        <w:t>.</w:t>
      </w:r>
    </w:p>
    <w:p w14:paraId="57A68E0E" w14:textId="77777777" w:rsidR="009C4C0F" w:rsidRPr="00260E85" w:rsidRDefault="009C4C0F" w:rsidP="00260E85">
      <w:pPr>
        <w:spacing w:after="0" w:line="360" w:lineRule="auto"/>
        <w:ind w:firstLine="709"/>
        <w:jc w:val="both"/>
        <w:rPr>
          <w:rFonts w:ascii="Times New Roman" w:hAnsi="Times New Roman" w:cs="Times New Roman"/>
          <w:bCs/>
          <w:color w:val="000000" w:themeColor="text1"/>
          <w:sz w:val="28"/>
          <w:szCs w:val="28"/>
        </w:rPr>
      </w:pPr>
      <w:r w:rsidRPr="00260E85">
        <w:rPr>
          <w:rFonts w:ascii="Times New Roman" w:hAnsi="Times New Roman" w:cs="Times New Roman"/>
          <w:bCs/>
          <w:color w:val="000000" w:themeColor="text1"/>
          <w:sz w:val="28"/>
          <w:szCs w:val="28"/>
        </w:rPr>
        <w:t>3. Невелика команда</w:t>
      </w:r>
    </w:p>
    <w:p w14:paraId="2BA49776" w14:textId="77777777" w:rsidR="009C4C0F" w:rsidRPr="00260E85" w:rsidRDefault="009C4C0F"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Зазвичай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стартапи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формуються</w:t>
      </w:r>
      <w:proofErr w:type="spellEnd"/>
      <w:r w:rsidRPr="00260E85">
        <w:rPr>
          <w:rFonts w:ascii="Times New Roman" w:hAnsi="Times New Roman" w:cs="Times New Roman"/>
          <w:color w:val="000000" w:themeColor="text1"/>
          <w:sz w:val="28"/>
          <w:szCs w:val="28"/>
        </w:rPr>
        <w:t xml:space="preserve"> з невеликих команд, де </w:t>
      </w:r>
      <w:proofErr w:type="spellStart"/>
      <w:r w:rsidRPr="00260E85">
        <w:rPr>
          <w:rFonts w:ascii="Times New Roman" w:hAnsi="Times New Roman" w:cs="Times New Roman"/>
          <w:color w:val="000000" w:themeColor="text1"/>
          <w:sz w:val="28"/>
          <w:szCs w:val="28"/>
        </w:rPr>
        <w:t>кожен</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учасник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грає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важливу</w:t>
      </w:r>
      <w:proofErr w:type="spellEnd"/>
      <w:r w:rsidRPr="00260E85">
        <w:rPr>
          <w:rFonts w:ascii="Times New Roman" w:hAnsi="Times New Roman" w:cs="Times New Roman"/>
          <w:color w:val="000000" w:themeColor="text1"/>
          <w:sz w:val="28"/>
          <w:szCs w:val="28"/>
        </w:rPr>
        <w:t xml:space="preserve"> роль у </w:t>
      </w:r>
      <w:proofErr w:type="spellStart"/>
      <w:r w:rsidRPr="00260E85">
        <w:rPr>
          <w:rFonts w:ascii="Times New Roman" w:hAnsi="Times New Roman" w:cs="Times New Roman"/>
          <w:color w:val="000000" w:themeColor="text1"/>
          <w:sz w:val="28"/>
          <w:szCs w:val="28"/>
        </w:rPr>
        <w:t>досягненні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спільної</w:t>
      </w:r>
      <w:proofErr w:type="spellEnd"/>
      <w:r w:rsidRPr="00260E85">
        <w:rPr>
          <w:rFonts w:ascii="Times New Roman" w:hAnsi="Times New Roman" w:cs="Times New Roman"/>
          <w:color w:val="000000" w:themeColor="text1"/>
          <w:sz w:val="28"/>
          <w:szCs w:val="28"/>
        </w:rPr>
        <w:t xml:space="preserve"> мети. Невелика </w:t>
      </w:r>
      <w:proofErr w:type="spellStart"/>
      <w:r w:rsidRPr="00260E85">
        <w:rPr>
          <w:rFonts w:ascii="Times New Roman" w:hAnsi="Times New Roman" w:cs="Times New Roman"/>
          <w:color w:val="000000" w:themeColor="text1"/>
          <w:sz w:val="28"/>
          <w:szCs w:val="28"/>
        </w:rPr>
        <w:t>кількість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членів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команди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сприяє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швидкому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прийняттю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рішень</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гнучкості</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виконанні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завдань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Такі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команди</w:t>
      </w:r>
      <w:proofErr w:type="spellEnd"/>
      <w:r w:rsidRPr="00260E85">
        <w:rPr>
          <w:rFonts w:ascii="Times New Roman" w:hAnsi="Times New Roman" w:cs="Times New Roman"/>
          <w:color w:val="000000" w:themeColor="text1"/>
          <w:sz w:val="28"/>
          <w:szCs w:val="28"/>
        </w:rPr>
        <w:t xml:space="preserve"> часто </w:t>
      </w:r>
      <w:proofErr w:type="spellStart"/>
      <w:r w:rsidRPr="00260E85">
        <w:rPr>
          <w:rFonts w:ascii="Times New Roman" w:hAnsi="Times New Roman" w:cs="Times New Roman"/>
          <w:color w:val="000000" w:themeColor="text1"/>
          <w:sz w:val="28"/>
          <w:szCs w:val="28"/>
        </w:rPr>
        <w:t>мають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спільну</w:t>
      </w:r>
      <w:proofErr w:type="spellEnd"/>
      <w:r w:rsidRPr="00260E85">
        <w:rPr>
          <w:rFonts w:ascii="Times New Roman" w:hAnsi="Times New Roman" w:cs="Times New Roman"/>
          <w:color w:val="000000" w:themeColor="text1"/>
          <w:sz w:val="28"/>
          <w:szCs w:val="28"/>
        </w:rPr>
        <w:t xml:space="preserve"> культуру та </w:t>
      </w:r>
      <w:proofErr w:type="spellStart"/>
      <w:r w:rsidRPr="00260E85">
        <w:rPr>
          <w:rFonts w:ascii="Times New Roman" w:hAnsi="Times New Roman" w:cs="Times New Roman"/>
          <w:color w:val="000000" w:themeColor="text1"/>
          <w:sz w:val="28"/>
          <w:szCs w:val="28"/>
        </w:rPr>
        <w:t>цінності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покращує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комунікацію</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співпрацю</w:t>
      </w:r>
      <w:proofErr w:type="spellEnd"/>
      <w:r w:rsidRPr="00260E85">
        <w:rPr>
          <w:rFonts w:ascii="Times New Roman" w:hAnsi="Times New Roman" w:cs="Times New Roman"/>
          <w:color w:val="000000" w:themeColor="text1"/>
          <w:sz w:val="28"/>
          <w:szCs w:val="28"/>
        </w:rPr>
        <w:t>.</w:t>
      </w:r>
    </w:p>
    <w:p w14:paraId="645364AE" w14:textId="77777777" w:rsidR="009C4C0F" w:rsidRPr="00260E85" w:rsidRDefault="009C4C0F" w:rsidP="00260E85">
      <w:pPr>
        <w:spacing w:after="0" w:line="360" w:lineRule="auto"/>
        <w:ind w:firstLine="709"/>
        <w:jc w:val="both"/>
        <w:rPr>
          <w:rFonts w:ascii="Times New Roman" w:hAnsi="Times New Roman" w:cs="Times New Roman"/>
          <w:bCs/>
          <w:color w:val="000000" w:themeColor="text1"/>
          <w:sz w:val="28"/>
          <w:szCs w:val="28"/>
        </w:rPr>
      </w:pPr>
      <w:r w:rsidRPr="00260E85">
        <w:rPr>
          <w:rFonts w:ascii="Times New Roman" w:hAnsi="Times New Roman" w:cs="Times New Roman"/>
          <w:bCs/>
          <w:color w:val="000000" w:themeColor="text1"/>
          <w:sz w:val="28"/>
          <w:szCs w:val="28"/>
        </w:rPr>
        <w:t xml:space="preserve">4. </w:t>
      </w:r>
      <w:proofErr w:type="spellStart"/>
      <w:r w:rsidRPr="00260E85">
        <w:rPr>
          <w:rFonts w:ascii="Times New Roman" w:hAnsi="Times New Roman" w:cs="Times New Roman"/>
          <w:bCs/>
          <w:color w:val="000000" w:themeColor="text1"/>
          <w:sz w:val="28"/>
          <w:szCs w:val="28"/>
        </w:rPr>
        <w:t>Гнучкість</w:t>
      </w:r>
      <w:proofErr w:type="spellEnd"/>
    </w:p>
    <w:p w14:paraId="6E4A46BE" w14:textId="77777777" w:rsidR="009C4C0F" w:rsidRPr="00260E85" w:rsidRDefault="009C4C0F"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Стартапи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здатні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швидко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адаптуватися</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змін</w:t>
      </w:r>
      <w:proofErr w:type="spellEnd"/>
      <w:r w:rsidRPr="00260E85">
        <w:rPr>
          <w:rFonts w:ascii="Times New Roman" w:hAnsi="Times New Roman" w:cs="Times New Roman"/>
          <w:color w:val="000000" w:themeColor="text1"/>
          <w:sz w:val="28"/>
          <w:szCs w:val="28"/>
        </w:rPr>
        <w:t xml:space="preserve"> у ринку та </w:t>
      </w:r>
      <w:proofErr w:type="spellStart"/>
      <w:r w:rsidRPr="00260E85">
        <w:rPr>
          <w:rFonts w:ascii="Times New Roman" w:hAnsi="Times New Roman" w:cs="Times New Roman"/>
          <w:color w:val="000000" w:themeColor="text1"/>
          <w:sz w:val="28"/>
          <w:szCs w:val="28"/>
        </w:rPr>
        <w:t>умовах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важливо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оскільки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сучасний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ринок</w:t>
      </w:r>
      <w:proofErr w:type="spellEnd"/>
      <w:r w:rsidRPr="00260E85">
        <w:rPr>
          <w:rFonts w:ascii="Times New Roman" w:hAnsi="Times New Roman" w:cs="Times New Roman"/>
          <w:color w:val="000000" w:themeColor="text1"/>
          <w:sz w:val="28"/>
          <w:szCs w:val="28"/>
        </w:rPr>
        <w:t xml:space="preserve"> є </w:t>
      </w:r>
      <w:proofErr w:type="spellStart"/>
      <w:r w:rsidRPr="00260E85">
        <w:rPr>
          <w:rFonts w:ascii="Times New Roman" w:hAnsi="Times New Roman" w:cs="Times New Roman"/>
          <w:color w:val="000000" w:themeColor="text1"/>
          <w:sz w:val="28"/>
          <w:szCs w:val="28"/>
        </w:rPr>
        <w:t>динамічним</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непередбачуваним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Гнучкість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дозволяє</w:t>
      </w:r>
      <w:proofErr w:type="spellEnd"/>
      <w:r w:rsidRPr="00260E85">
        <w:rPr>
          <w:rFonts w:ascii="Times New Roman" w:hAnsi="Times New Roman" w:cs="Times New Roman"/>
          <w:color w:val="000000" w:themeColor="text1"/>
          <w:sz w:val="28"/>
          <w:szCs w:val="28"/>
        </w:rPr>
        <w:t xml:space="preserve"> стартапам </w:t>
      </w:r>
      <w:proofErr w:type="spellStart"/>
      <w:r w:rsidRPr="00260E85">
        <w:rPr>
          <w:rFonts w:ascii="Times New Roman" w:hAnsi="Times New Roman" w:cs="Times New Roman"/>
          <w:color w:val="000000" w:themeColor="text1"/>
          <w:sz w:val="28"/>
          <w:szCs w:val="28"/>
        </w:rPr>
        <w:t>швидко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реагувати</w:t>
      </w:r>
      <w:proofErr w:type="spellEnd"/>
      <w:r w:rsidRPr="00260E85">
        <w:rPr>
          <w:rFonts w:ascii="Times New Roman" w:hAnsi="Times New Roman" w:cs="Times New Roman"/>
          <w:color w:val="000000" w:themeColor="text1"/>
          <w:sz w:val="28"/>
          <w:szCs w:val="28"/>
        </w:rPr>
        <w:t xml:space="preserve"> на потреби </w:t>
      </w:r>
      <w:proofErr w:type="spellStart"/>
      <w:r w:rsidRPr="00260E85">
        <w:rPr>
          <w:rFonts w:ascii="Times New Roman" w:hAnsi="Times New Roman" w:cs="Times New Roman"/>
          <w:color w:val="000000" w:themeColor="text1"/>
          <w:sz w:val="28"/>
          <w:szCs w:val="28"/>
        </w:rPr>
        <w:t>споживачів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змінювати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свої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стратегії</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підходи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часто є </w:t>
      </w:r>
      <w:proofErr w:type="spellStart"/>
      <w:r w:rsidRPr="00260E85">
        <w:rPr>
          <w:rFonts w:ascii="Times New Roman" w:hAnsi="Times New Roman" w:cs="Times New Roman"/>
          <w:color w:val="000000" w:themeColor="text1"/>
          <w:sz w:val="28"/>
          <w:szCs w:val="28"/>
        </w:rPr>
        <w:t>вирішальним</w:t>
      </w:r>
      <w:proofErr w:type="spellEnd"/>
      <w:r w:rsidRPr="00260E85">
        <w:rPr>
          <w:rFonts w:ascii="Times New Roman" w:hAnsi="Times New Roman" w:cs="Times New Roman"/>
          <w:color w:val="000000" w:themeColor="text1"/>
          <w:sz w:val="28"/>
          <w:szCs w:val="28"/>
        </w:rPr>
        <w:t xml:space="preserve"> фактором для </w:t>
      </w:r>
      <w:proofErr w:type="spellStart"/>
      <w:r w:rsidRPr="00260E85">
        <w:rPr>
          <w:rFonts w:ascii="Times New Roman" w:hAnsi="Times New Roman" w:cs="Times New Roman"/>
          <w:color w:val="000000" w:themeColor="text1"/>
          <w:sz w:val="28"/>
          <w:szCs w:val="28"/>
        </w:rPr>
        <w:t>їх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виживання</w:t>
      </w:r>
      <w:proofErr w:type="spellEnd"/>
      <w:r w:rsidRPr="00260E85">
        <w:rPr>
          <w:rFonts w:ascii="Times New Roman" w:hAnsi="Times New Roman" w:cs="Times New Roman"/>
          <w:color w:val="000000" w:themeColor="text1"/>
          <w:sz w:val="28"/>
          <w:szCs w:val="28"/>
        </w:rPr>
        <w:t>.</w:t>
      </w:r>
    </w:p>
    <w:p w14:paraId="3288D791" w14:textId="77777777" w:rsidR="009C4C0F" w:rsidRPr="00260E85" w:rsidRDefault="009C4C0F" w:rsidP="00260E85">
      <w:pPr>
        <w:spacing w:after="0" w:line="360" w:lineRule="auto"/>
        <w:ind w:firstLine="709"/>
        <w:jc w:val="both"/>
        <w:rPr>
          <w:rFonts w:ascii="Times New Roman" w:hAnsi="Times New Roman" w:cs="Times New Roman"/>
          <w:bCs/>
          <w:color w:val="000000" w:themeColor="text1"/>
          <w:sz w:val="28"/>
          <w:szCs w:val="28"/>
        </w:rPr>
      </w:pPr>
      <w:r w:rsidRPr="00260E85">
        <w:rPr>
          <w:rFonts w:ascii="Times New Roman" w:hAnsi="Times New Roman" w:cs="Times New Roman"/>
          <w:bCs/>
          <w:color w:val="000000" w:themeColor="text1"/>
          <w:sz w:val="28"/>
          <w:szCs w:val="28"/>
        </w:rPr>
        <w:t xml:space="preserve">5. </w:t>
      </w:r>
      <w:proofErr w:type="spellStart"/>
      <w:r w:rsidRPr="00260E85">
        <w:rPr>
          <w:rFonts w:ascii="Times New Roman" w:hAnsi="Times New Roman" w:cs="Times New Roman"/>
          <w:bCs/>
          <w:color w:val="000000" w:themeColor="text1"/>
          <w:sz w:val="28"/>
          <w:szCs w:val="28"/>
        </w:rPr>
        <w:t>Тимчасовість</w:t>
      </w:r>
      <w:proofErr w:type="spellEnd"/>
    </w:p>
    <w:p w14:paraId="46C2A8EC" w14:textId="77777777" w:rsidR="009C4C0F" w:rsidRPr="00260E85" w:rsidRDefault="009C4C0F"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Стартапи</w:t>
      </w:r>
      <w:proofErr w:type="spellEnd"/>
      <w:r w:rsidRPr="00260E85">
        <w:rPr>
          <w:rFonts w:ascii="Times New Roman" w:hAnsi="Times New Roman" w:cs="Times New Roman"/>
          <w:color w:val="000000" w:themeColor="text1"/>
          <w:sz w:val="28"/>
          <w:szCs w:val="28"/>
        </w:rPr>
        <w:t xml:space="preserve"> часто </w:t>
      </w:r>
      <w:proofErr w:type="spellStart"/>
      <w:r w:rsidRPr="00260E85">
        <w:rPr>
          <w:rFonts w:ascii="Times New Roman" w:hAnsi="Times New Roman" w:cs="Times New Roman"/>
          <w:color w:val="000000" w:themeColor="text1"/>
          <w:sz w:val="28"/>
          <w:szCs w:val="28"/>
        </w:rPr>
        <w:t>мають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короткострокову</w:t>
      </w:r>
      <w:proofErr w:type="spellEnd"/>
      <w:r w:rsidRPr="00260E85">
        <w:rPr>
          <w:rFonts w:ascii="Times New Roman" w:hAnsi="Times New Roman" w:cs="Times New Roman"/>
          <w:color w:val="000000" w:themeColor="text1"/>
          <w:sz w:val="28"/>
          <w:szCs w:val="28"/>
        </w:rPr>
        <w:t xml:space="preserve"> мету, </w:t>
      </w:r>
      <w:proofErr w:type="spellStart"/>
      <w:r w:rsidRPr="00260E85">
        <w:rPr>
          <w:rFonts w:ascii="Times New Roman" w:hAnsi="Times New Roman" w:cs="Times New Roman"/>
          <w:color w:val="000000" w:themeColor="text1"/>
          <w:sz w:val="28"/>
          <w:szCs w:val="28"/>
        </w:rPr>
        <w:t>наприклад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досягнення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певного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рівня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прибутковості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чи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залучення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інвестицій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Після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досягнення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цілей</w:t>
      </w:r>
      <w:proofErr w:type="spellEnd"/>
      <w:r w:rsidRPr="00260E85">
        <w:rPr>
          <w:rFonts w:ascii="Times New Roman" w:hAnsi="Times New Roman" w:cs="Times New Roman"/>
          <w:color w:val="000000" w:themeColor="text1"/>
          <w:sz w:val="28"/>
          <w:szCs w:val="28"/>
        </w:rPr>
        <w:t xml:space="preserve"> стартап </w:t>
      </w:r>
      <w:proofErr w:type="spellStart"/>
      <w:r w:rsidRPr="00260E85">
        <w:rPr>
          <w:rFonts w:ascii="Times New Roman" w:hAnsi="Times New Roman" w:cs="Times New Roman"/>
          <w:color w:val="000000" w:themeColor="text1"/>
          <w:sz w:val="28"/>
          <w:szCs w:val="28"/>
        </w:rPr>
        <w:t>може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трансформуватися</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стійкий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або</w:t>
      </w:r>
      <w:proofErr w:type="spellEnd"/>
      <w:r w:rsidRPr="00260E85">
        <w:rPr>
          <w:rFonts w:ascii="Times New Roman" w:hAnsi="Times New Roman" w:cs="Times New Roman"/>
          <w:color w:val="000000" w:themeColor="text1"/>
          <w:sz w:val="28"/>
          <w:szCs w:val="28"/>
        </w:rPr>
        <w:t xml:space="preserve"> бути </w:t>
      </w:r>
      <w:proofErr w:type="spellStart"/>
      <w:r w:rsidRPr="00260E85">
        <w:rPr>
          <w:rFonts w:ascii="Times New Roman" w:hAnsi="Times New Roman" w:cs="Times New Roman"/>
          <w:color w:val="000000" w:themeColor="text1"/>
          <w:sz w:val="28"/>
          <w:szCs w:val="28"/>
        </w:rPr>
        <w:t>проданим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Цей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етап</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тимчасовості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створює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певну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невизначеність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але</w:t>
      </w:r>
      <w:proofErr w:type="spellEnd"/>
      <w:r w:rsidRPr="00260E85">
        <w:rPr>
          <w:rFonts w:ascii="Times New Roman" w:hAnsi="Times New Roman" w:cs="Times New Roman"/>
          <w:color w:val="000000" w:themeColor="text1"/>
          <w:sz w:val="28"/>
          <w:szCs w:val="28"/>
        </w:rPr>
        <w:t xml:space="preserve"> також і </w:t>
      </w:r>
      <w:proofErr w:type="spellStart"/>
      <w:r w:rsidRPr="00260E85">
        <w:rPr>
          <w:rFonts w:ascii="Times New Roman" w:hAnsi="Times New Roman" w:cs="Times New Roman"/>
          <w:color w:val="000000" w:themeColor="text1"/>
          <w:sz w:val="28"/>
          <w:szCs w:val="28"/>
        </w:rPr>
        <w:t>можливості</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швидкого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зростання</w:t>
      </w:r>
      <w:proofErr w:type="spellEnd"/>
      <w:r w:rsidRPr="00260E85">
        <w:rPr>
          <w:rFonts w:ascii="Times New Roman" w:hAnsi="Times New Roman" w:cs="Times New Roman"/>
          <w:color w:val="000000" w:themeColor="text1"/>
          <w:sz w:val="28"/>
          <w:szCs w:val="28"/>
        </w:rPr>
        <w:t>.</w:t>
      </w:r>
    </w:p>
    <w:p w14:paraId="34D73802" w14:textId="77777777" w:rsidR="009C4C0F" w:rsidRPr="00260E85" w:rsidRDefault="009C4C0F" w:rsidP="00260E85">
      <w:pPr>
        <w:spacing w:after="0" w:line="360" w:lineRule="auto"/>
        <w:ind w:firstLine="709"/>
        <w:jc w:val="both"/>
        <w:rPr>
          <w:rFonts w:ascii="Times New Roman" w:hAnsi="Times New Roman" w:cs="Times New Roman"/>
          <w:bCs/>
          <w:color w:val="000000" w:themeColor="text1"/>
          <w:sz w:val="28"/>
          <w:szCs w:val="28"/>
        </w:rPr>
      </w:pPr>
      <w:r w:rsidRPr="00260E85">
        <w:rPr>
          <w:rFonts w:ascii="Times New Roman" w:hAnsi="Times New Roman" w:cs="Times New Roman"/>
          <w:bCs/>
          <w:color w:val="000000" w:themeColor="text1"/>
          <w:sz w:val="28"/>
          <w:szCs w:val="28"/>
        </w:rPr>
        <w:t xml:space="preserve">6. </w:t>
      </w:r>
      <w:proofErr w:type="spellStart"/>
      <w:r w:rsidRPr="00260E85">
        <w:rPr>
          <w:rFonts w:ascii="Times New Roman" w:hAnsi="Times New Roman" w:cs="Times New Roman"/>
          <w:bCs/>
          <w:color w:val="000000" w:themeColor="text1"/>
          <w:sz w:val="28"/>
          <w:szCs w:val="28"/>
        </w:rPr>
        <w:t>Ризикованість</w:t>
      </w:r>
      <w:proofErr w:type="spellEnd"/>
    </w:p>
    <w:p w14:paraId="3F8C6923" w14:textId="6C94F66C" w:rsidR="009C4C0F" w:rsidRPr="00104F3E" w:rsidRDefault="009C4C0F" w:rsidP="00260E85">
      <w:pPr>
        <w:spacing w:after="0" w:line="360" w:lineRule="auto"/>
        <w:ind w:firstLine="709"/>
        <w:jc w:val="both"/>
        <w:rPr>
          <w:rFonts w:ascii="Times New Roman" w:hAnsi="Times New Roman" w:cs="Times New Roman"/>
          <w:color w:val="000000" w:themeColor="text1"/>
          <w:sz w:val="28"/>
          <w:szCs w:val="28"/>
          <w:lang w:val="uk-UA"/>
        </w:rPr>
      </w:pPr>
      <w:proofErr w:type="spellStart"/>
      <w:r w:rsidRPr="00260E85">
        <w:rPr>
          <w:rFonts w:ascii="Times New Roman" w:hAnsi="Times New Roman" w:cs="Times New Roman"/>
          <w:color w:val="000000" w:themeColor="text1"/>
          <w:sz w:val="28"/>
          <w:szCs w:val="28"/>
        </w:rPr>
        <w:t>Стартапи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стикаються</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високим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рівнем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ризику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оскільки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багато</w:t>
      </w:r>
      <w:proofErr w:type="spellEnd"/>
      <w:r w:rsidRPr="00260E85">
        <w:rPr>
          <w:rFonts w:ascii="Times New Roman" w:hAnsi="Times New Roman" w:cs="Times New Roman"/>
          <w:color w:val="000000" w:themeColor="text1"/>
          <w:sz w:val="28"/>
          <w:szCs w:val="28"/>
        </w:rPr>
        <w:t xml:space="preserve"> з них не </w:t>
      </w:r>
      <w:proofErr w:type="spellStart"/>
      <w:r w:rsidRPr="00260E85">
        <w:rPr>
          <w:rFonts w:ascii="Times New Roman" w:hAnsi="Times New Roman" w:cs="Times New Roman"/>
          <w:color w:val="000000" w:themeColor="text1"/>
          <w:sz w:val="28"/>
          <w:szCs w:val="28"/>
        </w:rPr>
        <w:t>виживають</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ранніх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стадіях</w:t>
      </w:r>
      <w:proofErr w:type="spellEnd"/>
      <w:r w:rsidRPr="00260E85">
        <w:rPr>
          <w:rFonts w:ascii="Times New Roman" w:hAnsi="Times New Roman" w:cs="Times New Roman"/>
          <w:color w:val="000000" w:themeColor="text1"/>
          <w:sz w:val="28"/>
          <w:szCs w:val="28"/>
        </w:rPr>
        <w:t xml:space="preserve"> через </w:t>
      </w:r>
      <w:proofErr w:type="spellStart"/>
      <w:r w:rsidRPr="00260E85">
        <w:rPr>
          <w:rFonts w:ascii="Times New Roman" w:hAnsi="Times New Roman" w:cs="Times New Roman"/>
          <w:color w:val="000000" w:themeColor="text1"/>
          <w:sz w:val="28"/>
          <w:szCs w:val="28"/>
        </w:rPr>
        <w:t>різні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фактори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пов'язані</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реалізацією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ідей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Ризики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можуть</w:t>
      </w:r>
      <w:proofErr w:type="spellEnd"/>
      <w:r w:rsidRPr="00260E85">
        <w:rPr>
          <w:rFonts w:ascii="Times New Roman" w:hAnsi="Times New Roman" w:cs="Times New Roman"/>
          <w:color w:val="000000" w:themeColor="text1"/>
          <w:sz w:val="28"/>
          <w:szCs w:val="28"/>
        </w:rPr>
        <w:t xml:space="preserve"> бути </w:t>
      </w:r>
      <w:proofErr w:type="spellStart"/>
      <w:r w:rsidRPr="00260E85">
        <w:rPr>
          <w:rFonts w:ascii="Times New Roman" w:hAnsi="Times New Roman" w:cs="Times New Roman"/>
          <w:color w:val="000000" w:themeColor="text1"/>
          <w:sz w:val="28"/>
          <w:szCs w:val="28"/>
        </w:rPr>
        <w:t>пов'язані</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фінансуванням</w:t>
      </w:r>
      <w:proofErr w:type="spellEnd"/>
      <w:r w:rsidRPr="00260E85">
        <w:rPr>
          <w:rFonts w:ascii="Times New Roman" w:hAnsi="Times New Roman" w:cs="Times New Roman"/>
          <w:color w:val="000000" w:themeColor="text1"/>
          <w:sz w:val="28"/>
          <w:szCs w:val="28"/>
        </w:rPr>
        <w:t xml:space="preserve">, попитом на продукт, </w:t>
      </w:r>
      <w:proofErr w:type="spellStart"/>
      <w:r w:rsidRPr="00260E85">
        <w:rPr>
          <w:rFonts w:ascii="Times New Roman" w:hAnsi="Times New Roman" w:cs="Times New Roman"/>
          <w:color w:val="000000" w:themeColor="text1"/>
          <w:sz w:val="28"/>
          <w:szCs w:val="28"/>
        </w:rPr>
        <w:t>конкуренцією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або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зовнішніми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обставинами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Проте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саме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ризикованість</w:t>
      </w:r>
      <w:proofErr w:type="spellEnd"/>
      <w:r w:rsidRPr="00260E85">
        <w:rPr>
          <w:rFonts w:ascii="Times New Roman" w:hAnsi="Times New Roman" w:cs="Times New Roman"/>
          <w:color w:val="000000" w:themeColor="text1"/>
          <w:sz w:val="28"/>
          <w:szCs w:val="28"/>
        </w:rPr>
        <w:t xml:space="preserve"> часто є </w:t>
      </w:r>
      <w:proofErr w:type="spellStart"/>
      <w:r w:rsidRPr="00260E85">
        <w:rPr>
          <w:rFonts w:ascii="Times New Roman" w:hAnsi="Times New Roman" w:cs="Times New Roman"/>
          <w:color w:val="000000" w:themeColor="text1"/>
          <w:sz w:val="28"/>
          <w:szCs w:val="28"/>
        </w:rPr>
        <w:t>джерелом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значних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винагород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якщо</w:t>
      </w:r>
      <w:proofErr w:type="spellEnd"/>
      <w:r w:rsidRPr="00260E85">
        <w:rPr>
          <w:rFonts w:ascii="Times New Roman" w:hAnsi="Times New Roman" w:cs="Times New Roman"/>
          <w:color w:val="000000" w:themeColor="text1"/>
          <w:sz w:val="28"/>
          <w:szCs w:val="28"/>
        </w:rPr>
        <w:t xml:space="preserve"> стартап </w:t>
      </w:r>
      <w:proofErr w:type="spellStart"/>
      <w:r w:rsidRPr="00260E85">
        <w:rPr>
          <w:rFonts w:ascii="Times New Roman" w:hAnsi="Times New Roman" w:cs="Times New Roman"/>
          <w:color w:val="000000" w:themeColor="text1"/>
          <w:sz w:val="28"/>
          <w:szCs w:val="28"/>
        </w:rPr>
        <w:t>досягає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успіху</w:t>
      </w:r>
      <w:proofErr w:type="spellEnd"/>
      <w:r w:rsidRPr="00260E85">
        <w:rPr>
          <w:rFonts w:ascii="Times New Roman" w:hAnsi="Times New Roman" w:cs="Times New Roman"/>
          <w:color w:val="000000" w:themeColor="text1"/>
          <w:sz w:val="28"/>
          <w:szCs w:val="28"/>
        </w:rPr>
        <w:t>.</w:t>
      </w:r>
      <w:r w:rsidR="00104F3E">
        <w:rPr>
          <w:rFonts w:ascii="Times New Roman" w:hAnsi="Times New Roman" w:cs="Times New Roman"/>
          <w:color w:val="000000" w:themeColor="text1"/>
          <w:sz w:val="28"/>
          <w:szCs w:val="28"/>
          <w:lang w:val="uk-UA"/>
        </w:rPr>
        <w:t xml:space="preserve"> </w:t>
      </w:r>
      <w:r w:rsidR="00104F3E" w:rsidRPr="00104F3E">
        <w:rPr>
          <w:rFonts w:ascii="Times New Roman" w:hAnsi="Times New Roman" w:cs="Times New Roman"/>
          <w:color w:val="000000" w:themeColor="text1"/>
          <w:sz w:val="28"/>
          <w:szCs w:val="28"/>
          <w:lang w:val="uk-UA"/>
        </w:rPr>
        <w:t>[</w:t>
      </w:r>
      <w:r w:rsidR="00104F3E">
        <w:rPr>
          <w:rFonts w:ascii="Times New Roman" w:hAnsi="Times New Roman" w:cs="Times New Roman"/>
          <w:color w:val="000000" w:themeColor="text1"/>
          <w:sz w:val="28"/>
          <w:szCs w:val="28"/>
          <w:lang w:val="uk-UA"/>
        </w:rPr>
        <w:t>42</w:t>
      </w:r>
      <w:r w:rsidR="00104F3E" w:rsidRPr="00104F3E">
        <w:rPr>
          <w:rFonts w:ascii="Times New Roman" w:hAnsi="Times New Roman" w:cs="Times New Roman"/>
          <w:color w:val="000000" w:themeColor="text1"/>
          <w:sz w:val="28"/>
          <w:szCs w:val="28"/>
          <w:lang w:val="uk-UA"/>
        </w:rPr>
        <w:t>].</w:t>
      </w:r>
    </w:p>
    <w:p w14:paraId="3D54FEF1" w14:textId="3B15E3EB" w:rsidR="0094648A" w:rsidRPr="00260E85" w:rsidRDefault="009C4C0F" w:rsidP="00260E85">
      <w:pPr>
        <w:spacing w:after="0" w:line="360" w:lineRule="auto"/>
        <w:ind w:firstLine="709"/>
        <w:jc w:val="both"/>
        <w:rPr>
          <w:rFonts w:ascii="Times New Roman" w:hAnsi="Times New Roman" w:cs="Times New Roman"/>
          <w:color w:val="000000" w:themeColor="text1"/>
          <w:sz w:val="28"/>
          <w:szCs w:val="28"/>
        </w:rPr>
      </w:pPr>
      <w:r w:rsidRPr="00711D11">
        <w:rPr>
          <w:rFonts w:ascii="Times New Roman" w:hAnsi="Times New Roman" w:cs="Times New Roman"/>
          <w:color w:val="000000" w:themeColor="text1"/>
          <w:sz w:val="28"/>
          <w:szCs w:val="28"/>
          <w:lang w:val="uk-UA"/>
        </w:rPr>
        <w:t xml:space="preserve">Отже, стартапи є унікальним феноменом, що поєднує в собі </w:t>
      </w:r>
      <w:proofErr w:type="spellStart"/>
      <w:r w:rsidRPr="00711D11">
        <w:rPr>
          <w:rFonts w:ascii="Times New Roman" w:hAnsi="Times New Roman" w:cs="Times New Roman"/>
          <w:color w:val="000000" w:themeColor="text1"/>
          <w:sz w:val="28"/>
          <w:szCs w:val="28"/>
          <w:lang w:val="uk-UA"/>
        </w:rPr>
        <w:t>інноваційність</w:t>
      </w:r>
      <w:proofErr w:type="spellEnd"/>
      <w:r w:rsidRPr="00711D11">
        <w:rPr>
          <w:rFonts w:ascii="Times New Roman" w:hAnsi="Times New Roman" w:cs="Times New Roman"/>
          <w:color w:val="000000" w:themeColor="text1"/>
          <w:sz w:val="28"/>
          <w:szCs w:val="28"/>
          <w:lang w:val="uk-UA"/>
        </w:rPr>
        <w:t xml:space="preserve">, гнучкість і підприємницький дух. </w:t>
      </w:r>
      <w:proofErr w:type="spellStart"/>
      <w:r w:rsidRPr="00260E85">
        <w:rPr>
          <w:rFonts w:ascii="Times New Roman" w:hAnsi="Times New Roman" w:cs="Times New Roman"/>
          <w:color w:val="000000" w:themeColor="text1"/>
          <w:sz w:val="28"/>
          <w:szCs w:val="28"/>
        </w:rPr>
        <w:t>Їх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основні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ознаки</w:t>
      </w:r>
      <w:proofErr w:type="spellEnd"/>
      <w:r w:rsidRPr="00260E85">
        <w:rPr>
          <w:rFonts w:ascii="Times New Roman" w:hAnsi="Times New Roman" w:cs="Times New Roman"/>
          <w:color w:val="000000" w:themeColor="text1"/>
          <w:sz w:val="28"/>
          <w:szCs w:val="28"/>
        </w:rPr>
        <w:t>—</w:t>
      </w:r>
      <w:proofErr w:type="spellStart"/>
      <w:r w:rsidRPr="00260E85">
        <w:rPr>
          <w:rFonts w:ascii="Times New Roman" w:hAnsi="Times New Roman" w:cs="Times New Roman"/>
          <w:color w:val="000000" w:themeColor="text1"/>
          <w:sz w:val="28"/>
          <w:szCs w:val="28"/>
        </w:rPr>
        <w:t>обмежене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фінансування</w:t>
      </w:r>
      <w:proofErr w:type="spellEnd"/>
      <w:r w:rsidRPr="00260E85">
        <w:rPr>
          <w:rFonts w:ascii="Times New Roman" w:hAnsi="Times New Roman" w:cs="Times New Roman"/>
          <w:color w:val="000000" w:themeColor="text1"/>
          <w:sz w:val="28"/>
          <w:szCs w:val="28"/>
        </w:rPr>
        <w:t xml:space="preserve">, невелика команда, </w:t>
      </w:r>
      <w:proofErr w:type="spellStart"/>
      <w:r w:rsidRPr="00260E85">
        <w:rPr>
          <w:rFonts w:ascii="Times New Roman" w:hAnsi="Times New Roman" w:cs="Times New Roman"/>
          <w:color w:val="000000" w:themeColor="text1"/>
          <w:sz w:val="28"/>
          <w:szCs w:val="28"/>
        </w:rPr>
        <w:t>тимчасовість</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ризикованість</w:t>
      </w:r>
      <w:proofErr w:type="spellEnd"/>
      <w:r w:rsidRPr="00260E85">
        <w:rPr>
          <w:rFonts w:ascii="Times New Roman" w:hAnsi="Times New Roman" w:cs="Times New Roman"/>
          <w:color w:val="000000" w:themeColor="text1"/>
          <w:sz w:val="28"/>
          <w:szCs w:val="28"/>
        </w:rPr>
        <w:t>—</w:t>
      </w:r>
      <w:proofErr w:type="spellStart"/>
      <w:r w:rsidRPr="00260E85">
        <w:rPr>
          <w:rFonts w:ascii="Times New Roman" w:hAnsi="Times New Roman" w:cs="Times New Roman"/>
          <w:color w:val="000000" w:themeColor="text1"/>
          <w:sz w:val="28"/>
          <w:szCs w:val="28"/>
        </w:rPr>
        <w:lastRenderedPageBreak/>
        <w:t>роблять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їх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особливими</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світі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Розуміння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аспектів</w:t>
      </w:r>
      <w:proofErr w:type="spellEnd"/>
      <w:r w:rsidRPr="00260E85">
        <w:rPr>
          <w:rFonts w:ascii="Times New Roman" w:hAnsi="Times New Roman" w:cs="Times New Roman"/>
          <w:color w:val="000000" w:themeColor="text1"/>
          <w:sz w:val="28"/>
          <w:szCs w:val="28"/>
        </w:rPr>
        <w:t xml:space="preserve"> є критично </w:t>
      </w:r>
      <w:proofErr w:type="spellStart"/>
      <w:r w:rsidRPr="00260E85">
        <w:rPr>
          <w:rFonts w:ascii="Times New Roman" w:hAnsi="Times New Roman" w:cs="Times New Roman"/>
          <w:color w:val="000000" w:themeColor="text1"/>
          <w:sz w:val="28"/>
          <w:szCs w:val="28"/>
        </w:rPr>
        <w:t>важливим</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підприємців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інвесторів</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усіх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хто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цікавиться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світом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стартапів</w:t>
      </w:r>
      <w:proofErr w:type="spellEnd"/>
      <w:r w:rsidRPr="00260E85">
        <w:rPr>
          <w:rFonts w:ascii="Times New Roman" w:hAnsi="Times New Roman" w:cs="Times New Roman"/>
          <w:color w:val="000000" w:themeColor="text1"/>
          <w:sz w:val="28"/>
          <w:szCs w:val="28"/>
        </w:rPr>
        <w:t>.</w:t>
      </w:r>
    </w:p>
    <w:p w14:paraId="29219EE4" w14:textId="77777777" w:rsidR="0094648A" w:rsidRPr="00260E85" w:rsidRDefault="0094648A"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Розвиток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стартапів</w:t>
      </w:r>
      <w:proofErr w:type="spellEnd"/>
      <w:r w:rsidRPr="00260E85">
        <w:rPr>
          <w:rFonts w:ascii="Times New Roman" w:hAnsi="Times New Roman" w:cs="Times New Roman"/>
          <w:color w:val="000000" w:themeColor="text1"/>
          <w:sz w:val="28"/>
          <w:szCs w:val="28"/>
        </w:rPr>
        <w:t xml:space="preserve"> є </w:t>
      </w:r>
      <w:proofErr w:type="spellStart"/>
      <w:r w:rsidRPr="00260E85">
        <w:rPr>
          <w:rFonts w:ascii="Times New Roman" w:hAnsi="Times New Roman" w:cs="Times New Roman"/>
          <w:color w:val="000000" w:themeColor="text1"/>
          <w:sz w:val="28"/>
          <w:szCs w:val="28"/>
        </w:rPr>
        <w:t>ключовим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чинником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стимулює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економічний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ріст</w:t>
      </w:r>
      <w:proofErr w:type="spellEnd"/>
      <w:r w:rsidRPr="00260E85">
        <w:rPr>
          <w:rFonts w:ascii="Times New Roman" w:hAnsi="Times New Roman" w:cs="Times New Roman"/>
          <w:color w:val="000000" w:themeColor="text1"/>
          <w:sz w:val="28"/>
          <w:szCs w:val="28"/>
        </w:rPr>
        <w:t xml:space="preserve">. Вони </w:t>
      </w:r>
      <w:proofErr w:type="spellStart"/>
      <w:r w:rsidRPr="00260E85">
        <w:rPr>
          <w:rFonts w:ascii="Times New Roman" w:hAnsi="Times New Roman" w:cs="Times New Roman"/>
          <w:color w:val="000000" w:themeColor="text1"/>
          <w:sz w:val="28"/>
          <w:szCs w:val="28"/>
        </w:rPr>
        <w:t>підвищують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конкурентоспроможність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країни</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міжнародній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арені</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сприяють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створенню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робочих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місць</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успішного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розвитку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стартапів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необхідне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сприятливе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середовище</w:t>
      </w:r>
      <w:proofErr w:type="spellEnd"/>
      <w:r w:rsidRPr="00260E85">
        <w:rPr>
          <w:rFonts w:ascii="Times New Roman" w:hAnsi="Times New Roman" w:cs="Times New Roman"/>
          <w:color w:val="000000" w:themeColor="text1"/>
          <w:sz w:val="28"/>
          <w:szCs w:val="28"/>
        </w:rPr>
        <w:t xml:space="preserve">, яке </w:t>
      </w:r>
      <w:proofErr w:type="spellStart"/>
      <w:r w:rsidRPr="00260E85">
        <w:rPr>
          <w:rFonts w:ascii="Times New Roman" w:hAnsi="Times New Roman" w:cs="Times New Roman"/>
          <w:color w:val="000000" w:themeColor="text1"/>
          <w:sz w:val="28"/>
          <w:szCs w:val="28"/>
        </w:rPr>
        <w:t>включає</w:t>
      </w:r>
      <w:proofErr w:type="spellEnd"/>
      <w:r w:rsidRPr="00260E85">
        <w:rPr>
          <w:rFonts w:ascii="Times New Roman" w:hAnsi="Times New Roman" w:cs="Times New Roman"/>
          <w:color w:val="000000" w:themeColor="text1"/>
          <w:sz w:val="28"/>
          <w:szCs w:val="28"/>
        </w:rPr>
        <w:t xml:space="preserve"> доступ до </w:t>
      </w:r>
      <w:proofErr w:type="spellStart"/>
      <w:r w:rsidRPr="00260E85">
        <w:rPr>
          <w:rFonts w:ascii="Times New Roman" w:hAnsi="Times New Roman" w:cs="Times New Roman"/>
          <w:color w:val="000000" w:themeColor="text1"/>
          <w:sz w:val="28"/>
          <w:szCs w:val="28"/>
        </w:rPr>
        <w:t>фінансування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наявність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кваліфікованих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кадрів</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підтримку</w:t>
      </w:r>
      <w:proofErr w:type="spellEnd"/>
      <w:r w:rsidRPr="00260E85">
        <w:rPr>
          <w:rFonts w:ascii="Times New Roman" w:hAnsi="Times New Roman" w:cs="Times New Roman"/>
          <w:color w:val="000000" w:themeColor="text1"/>
          <w:sz w:val="28"/>
          <w:szCs w:val="28"/>
        </w:rPr>
        <w:t xml:space="preserve"> з боку </w:t>
      </w:r>
      <w:proofErr w:type="spellStart"/>
      <w:r w:rsidRPr="00260E85">
        <w:rPr>
          <w:rFonts w:ascii="Times New Roman" w:hAnsi="Times New Roman" w:cs="Times New Roman"/>
          <w:color w:val="000000" w:themeColor="text1"/>
          <w:sz w:val="28"/>
          <w:szCs w:val="28"/>
        </w:rPr>
        <w:t>держави</w:t>
      </w:r>
      <w:proofErr w:type="spellEnd"/>
      <w:r w:rsidRPr="00260E85">
        <w:rPr>
          <w:rFonts w:ascii="Times New Roman" w:hAnsi="Times New Roman" w:cs="Times New Roman"/>
          <w:color w:val="000000" w:themeColor="text1"/>
          <w:sz w:val="28"/>
          <w:szCs w:val="28"/>
        </w:rPr>
        <w:t>.</w:t>
      </w:r>
    </w:p>
    <w:p w14:paraId="723A7DAF" w14:textId="77777777" w:rsidR="0094648A" w:rsidRPr="00260E85" w:rsidRDefault="0094648A"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За </w:t>
      </w:r>
      <w:proofErr w:type="spellStart"/>
      <w:r w:rsidRPr="00260E85">
        <w:rPr>
          <w:rFonts w:ascii="Times New Roman" w:hAnsi="Times New Roman" w:cs="Times New Roman"/>
          <w:color w:val="000000" w:themeColor="text1"/>
          <w:sz w:val="28"/>
          <w:szCs w:val="28"/>
        </w:rPr>
        <w:t>даними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компанії</w:t>
      </w:r>
      <w:proofErr w:type="spellEnd"/>
      <w:r w:rsidRPr="00260E85">
        <w:rPr>
          <w:rFonts w:ascii="Times New Roman" w:hAnsi="Times New Roman" w:cs="Times New Roman"/>
          <w:color w:val="000000" w:themeColor="text1"/>
          <w:sz w:val="28"/>
          <w:szCs w:val="28"/>
        </w:rPr>
        <w:t xml:space="preserve"> Compass, до 2018 року </w:t>
      </w:r>
      <w:proofErr w:type="spellStart"/>
      <w:r w:rsidRPr="00260E85">
        <w:rPr>
          <w:rFonts w:ascii="Times New Roman" w:hAnsi="Times New Roman" w:cs="Times New Roman"/>
          <w:color w:val="000000" w:themeColor="text1"/>
          <w:sz w:val="28"/>
          <w:szCs w:val="28"/>
        </w:rPr>
        <w:t>визначено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п’ять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основних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критеріїв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впливають</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авторитетність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стартапів</w:t>
      </w:r>
      <w:proofErr w:type="spellEnd"/>
      <w:r w:rsidRPr="00260E85">
        <w:rPr>
          <w:rFonts w:ascii="Times New Roman" w:hAnsi="Times New Roman" w:cs="Times New Roman"/>
          <w:color w:val="000000" w:themeColor="text1"/>
          <w:sz w:val="28"/>
          <w:szCs w:val="28"/>
        </w:rPr>
        <w:t>:</w:t>
      </w:r>
    </w:p>
    <w:p w14:paraId="48F493FA" w14:textId="77777777" w:rsidR="0094648A" w:rsidRPr="00260E85" w:rsidRDefault="0094648A" w:rsidP="00260E85">
      <w:pPr>
        <w:numPr>
          <w:ilvl w:val="0"/>
          <w:numId w:val="20"/>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bCs/>
          <w:color w:val="000000" w:themeColor="text1"/>
          <w:sz w:val="28"/>
          <w:szCs w:val="28"/>
        </w:rPr>
        <w:t>Ефективність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Включає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організацію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діяльності</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ефективне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використання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інвестицій</w:t>
      </w:r>
      <w:proofErr w:type="spellEnd"/>
      <w:r w:rsidRPr="00260E85">
        <w:rPr>
          <w:rFonts w:ascii="Times New Roman" w:hAnsi="Times New Roman" w:cs="Times New Roman"/>
          <w:color w:val="000000" w:themeColor="text1"/>
          <w:sz w:val="28"/>
          <w:szCs w:val="28"/>
        </w:rPr>
        <w:t>.</w:t>
      </w:r>
    </w:p>
    <w:p w14:paraId="69DDC78B" w14:textId="77777777" w:rsidR="0094648A" w:rsidRPr="00260E85" w:rsidRDefault="0094648A" w:rsidP="00260E85">
      <w:pPr>
        <w:numPr>
          <w:ilvl w:val="0"/>
          <w:numId w:val="20"/>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bCs/>
          <w:color w:val="000000" w:themeColor="text1"/>
          <w:sz w:val="28"/>
          <w:szCs w:val="28"/>
        </w:rPr>
        <w:t>Фінансування</w:t>
      </w:r>
      <w:proofErr w:type="spellEnd"/>
      <w:r w:rsidRPr="00260E85">
        <w:rPr>
          <w:rFonts w:ascii="Times New Roman" w:hAnsi="Times New Roman" w:cs="Times New Roman"/>
          <w:color w:val="000000" w:themeColor="text1"/>
          <w:sz w:val="28"/>
          <w:szCs w:val="28"/>
        </w:rPr>
        <w:t xml:space="preserve">: Доступ до </w:t>
      </w:r>
      <w:proofErr w:type="spellStart"/>
      <w:r w:rsidRPr="00260E85">
        <w:rPr>
          <w:rFonts w:ascii="Times New Roman" w:hAnsi="Times New Roman" w:cs="Times New Roman"/>
          <w:color w:val="000000" w:themeColor="text1"/>
          <w:sz w:val="28"/>
          <w:szCs w:val="28"/>
        </w:rPr>
        <w:t>джерел</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фінансування</w:t>
      </w:r>
      <w:proofErr w:type="spellEnd"/>
      <w:r w:rsidRPr="00260E85">
        <w:rPr>
          <w:rFonts w:ascii="Times New Roman" w:hAnsi="Times New Roman" w:cs="Times New Roman"/>
          <w:color w:val="000000" w:themeColor="text1"/>
          <w:sz w:val="28"/>
          <w:szCs w:val="28"/>
        </w:rPr>
        <w:t xml:space="preserve"> є критично </w:t>
      </w:r>
      <w:proofErr w:type="spellStart"/>
      <w:r w:rsidRPr="00260E85">
        <w:rPr>
          <w:rFonts w:ascii="Times New Roman" w:hAnsi="Times New Roman" w:cs="Times New Roman"/>
          <w:color w:val="000000" w:themeColor="text1"/>
          <w:sz w:val="28"/>
          <w:szCs w:val="28"/>
        </w:rPr>
        <w:t>важливим</w:t>
      </w:r>
      <w:proofErr w:type="spellEnd"/>
      <w:r w:rsidRPr="00260E85">
        <w:rPr>
          <w:rFonts w:ascii="Times New Roman" w:hAnsi="Times New Roman" w:cs="Times New Roman"/>
          <w:color w:val="000000" w:themeColor="text1"/>
          <w:sz w:val="28"/>
          <w:szCs w:val="28"/>
        </w:rPr>
        <w:t>.</w:t>
      </w:r>
    </w:p>
    <w:p w14:paraId="7C3D04A5" w14:textId="77777777" w:rsidR="0094648A" w:rsidRPr="00260E85" w:rsidRDefault="0094648A" w:rsidP="00260E85">
      <w:pPr>
        <w:numPr>
          <w:ilvl w:val="0"/>
          <w:numId w:val="20"/>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bCs/>
          <w:color w:val="000000" w:themeColor="text1"/>
          <w:sz w:val="28"/>
          <w:szCs w:val="28"/>
        </w:rPr>
        <w:t>Розмір</w:t>
      </w:r>
      <w:proofErr w:type="spellEnd"/>
      <w:r w:rsidRPr="00260E85">
        <w:rPr>
          <w:rFonts w:ascii="Times New Roman" w:hAnsi="Times New Roman" w:cs="Times New Roman"/>
          <w:bCs/>
          <w:color w:val="000000" w:themeColor="text1"/>
          <w:sz w:val="28"/>
          <w:szCs w:val="28"/>
        </w:rPr>
        <w:t xml:space="preserve"> ринку</w:t>
      </w:r>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Перспективи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виходу</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національні</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міжнародні</w:t>
      </w:r>
      <w:proofErr w:type="spellEnd"/>
      <w:r w:rsidRPr="00260E85">
        <w:rPr>
          <w:rFonts w:ascii="Times New Roman" w:hAnsi="Times New Roman" w:cs="Times New Roman"/>
          <w:color w:val="000000" w:themeColor="text1"/>
          <w:sz w:val="28"/>
          <w:szCs w:val="28"/>
        </w:rPr>
        <w:t xml:space="preserve"> ринки.</w:t>
      </w:r>
    </w:p>
    <w:p w14:paraId="4BE83663" w14:textId="77777777" w:rsidR="0094648A" w:rsidRPr="00260E85" w:rsidRDefault="0094648A" w:rsidP="00260E85">
      <w:pPr>
        <w:numPr>
          <w:ilvl w:val="0"/>
          <w:numId w:val="20"/>
        </w:numPr>
        <w:spacing w:after="0" w:line="360" w:lineRule="auto"/>
        <w:ind w:left="0" w:firstLine="709"/>
        <w:jc w:val="both"/>
        <w:rPr>
          <w:rFonts w:ascii="Times New Roman" w:hAnsi="Times New Roman" w:cs="Times New Roman"/>
          <w:color w:val="000000" w:themeColor="text1"/>
          <w:sz w:val="28"/>
          <w:szCs w:val="28"/>
        </w:rPr>
      </w:pPr>
      <w:r w:rsidRPr="00260E85">
        <w:rPr>
          <w:rFonts w:ascii="Times New Roman" w:hAnsi="Times New Roman" w:cs="Times New Roman"/>
          <w:bCs/>
          <w:color w:val="000000" w:themeColor="text1"/>
          <w:sz w:val="28"/>
          <w:szCs w:val="28"/>
        </w:rPr>
        <w:t>Талант</w:t>
      </w:r>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Кваліфікація</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досвід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стартаперів</w:t>
      </w:r>
      <w:proofErr w:type="spellEnd"/>
      <w:r w:rsidRPr="00260E85">
        <w:rPr>
          <w:rFonts w:ascii="Times New Roman" w:hAnsi="Times New Roman" w:cs="Times New Roman"/>
          <w:color w:val="000000" w:themeColor="text1"/>
          <w:sz w:val="28"/>
          <w:szCs w:val="28"/>
        </w:rPr>
        <w:t>.</w:t>
      </w:r>
    </w:p>
    <w:p w14:paraId="0FB39931" w14:textId="1BD1FB25" w:rsidR="00401ED3" w:rsidRPr="00134DFB" w:rsidRDefault="0094648A" w:rsidP="00134DFB">
      <w:pPr>
        <w:numPr>
          <w:ilvl w:val="0"/>
          <w:numId w:val="20"/>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bCs/>
          <w:color w:val="000000" w:themeColor="text1"/>
          <w:sz w:val="28"/>
          <w:szCs w:val="28"/>
        </w:rPr>
        <w:t>Досвід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Наявність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знань</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навичок</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основі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попередніх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стартапів</w:t>
      </w:r>
      <w:proofErr w:type="spellEnd"/>
      <w:r w:rsidRPr="00260E85">
        <w:rPr>
          <w:rFonts w:ascii="Times New Roman" w:hAnsi="Times New Roman" w:cs="Times New Roman"/>
          <w:color w:val="000000" w:themeColor="text1"/>
          <w:sz w:val="28"/>
          <w:szCs w:val="28"/>
        </w:rPr>
        <w:t>.</w:t>
      </w:r>
      <w:r w:rsidR="00104F3E" w:rsidRPr="00104F3E">
        <w:rPr>
          <w:rFonts w:ascii="Times New Roman" w:hAnsi="Times New Roman" w:cs="Times New Roman"/>
          <w:color w:val="000000" w:themeColor="text1"/>
          <w:sz w:val="28"/>
          <w:szCs w:val="28"/>
          <w:lang w:val="uk-UA"/>
        </w:rPr>
        <w:t xml:space="preserve"> [</w:t>
      </w:r>
      <w:r w:rsidR="00104F3E">
        <w:rPr>
          <w:rFonts w:ascii="Times New Roman" w:hAnsi="Times New Roman" w:cs="Times New Roman"/>
          <w:color w:val="000000" w:themeColor="text1"/>
          <w:sz w:val="28"/>
          <w:szCs w:val="28"/>
          <w:lang w:val="uk-UA"/>
        </w:rPr>
        <w:t>29</w:t>
      </w:r>
      <w:r w:rsidR="00104F3E" w:rsidRPr="00104F3E">
        <w:rPr>
          <w:rFonts w:ascii="Times New Roman" w:hAnsi="Times New Roman" w:cs="Times New Roman"/>
          <w:color w:val="000000" w:themeColor="text1"/>
          <w:sz w:val="28"/>
          <w:szCs w:val="28"/>
          <w:lang w:val="uk-UA"/>
        </w:rPr>
        <w:t>].</w:t>
      </w:r>
    </w:p>
    <w:p w14:paraId="621178C4" w14:textId="77777777" w:rsidR="0094648A" w:rsidRPr="00260E85" w:rsidRDefault="0094648A"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У 2019 </w:t>
      </w:r>
      <w:proofErr w:type="spellStart"/>
      <w:r w:rsidRPr="00260E85">
        <w:rPr>
          <w:rFonts w:ascii="Times New Roman" w:hAnsi="Times New Roman" w:cs="Times New Roman"/>
          <w:color w:val="000000" w:themeColor="text1"/>
          <w:sz w:val="28"/>
          <w:szCs w:val="28"/>
        </w:rPr>
        <w:t>році</w:t>
      </w:r>
      <w:proofErr w:type="spellEnd"/>
      <w:r w:rsidRPr="00260E85">
        <w:rPr>
          <w:rFonts w:ascii="Times New Roman" w:hAnsi="Times New Roman" w:cs="Times New Roman"/>
          <w:color w:val="000000" w:themeColor="text1"/>
          <w:sz w:val="28"/>
          <w:szCs w:val="28"/>
        </w:rPr>
        <w:t xml:space="preserve"> були </w:t>
      </w:r>
      <w:proofErr w:type="spellStart"/>
      <w:r w:rsidRPr="00260E85">
        <w:rPr>
          <w:rFonts w:ascii="Times New Roman" w:hAnsi="Times New Roman" w:cs="Times New Roman"/>
          <w:color w:val="000000" w:themeColor="text1"/>
          <w:sz w:val="28"/>
          <w:szCs w:val="28"/>
        </w:rPr>
        <w:t>додані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ще</w:t>
      </w:r>
      <w:proofErr w:type="spellEnd"/>
      <w:r w:rsidRPr="00260E85">
        <w:rPr>
          <w:rFonts w:ascii="Times New Roman" w:hAnsi="Times New Roman" w:cs="Times New Roman"/>
          <w:color w:val="000000" w:themeColor="text1"/>
          <w:sz w:val="28"/>
          <w:szCs w:val="28"/>
        </w:rPr>
        <w:t xml:space="preserve"> два </w:t>
      </w:r>
      <w:proofErr w:type="spellStart"/>
      <w:r w:rsidRPr="00260E85">
        <w:rPr>
          <w:rFonts w:ascii="Times New Roman" w:hAnsi="Times New Roman" w:cs="Times New Roman"/>
          <w:color w:val="000000" w:themeColor="text1"/>
          <w:sz w:val="28"/>
          <w:szCs w:val="28"/>
        </w:rPr>
        <w:t>критерії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знання</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проведення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досліджень</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зв’язність</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розширення</w:t>
      </w:r>
      <w:proofErr w:type="spellEnd"/>
      <w:r w:rsidRPr="00260E85">
        <w:rPr>
          <w:rFonts w:ascii="Times New Roman" w:hAnsi="Times New Roman" w:cs="Times New Roman"/>
          <w:color w:val="000000" w:themeColor="text1"/>
          <w:sz w:val="28"/>
          <w:szCs w:val="28"/>
        </w:rPr>
        <w:t xml:space="preserve"> ринку через </w:t>
      </w:r>
      <w:proofErr w:type="spellStart"/>
      <w:r w:rsidRPr="00260E85">
        <w:rPr>
          <w:rFonts w:ascii="Times New Roman" w:hAnsi="Times New Roman" w:cs="Times New Roman"/>
          <w:color w:val="000000" w:themeColor="text1"/>
          <w:sz w:val="28"/>
          <w:szCs w:val="28"/>
        </w:rPr>
        <w:t>комунікації</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інвесторами</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експертами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Найбільший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вплив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ефективність</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фінансування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оскільки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успіх</w:t>
      </w:r>
      <w:proofErr w:type="spellEnd"/>
      <w:r w:rsidRPr="00260E85">
        <w:rPr>
          <w:rFonts w:ascii="Times New Roman" w:hAnsi="Times New Roman" w:cs="Times New Roman"/>
          <w:color w:val="000000" w:themeColor="text1"/>
          <w:sz w:val="28"/>
          <w:szCs w:val="28"/>
        </w:rPr>
        <w:t xml:space="preserve"> стартапу </w:t>
      </w:r>
      <w:proofErr w:type="spellStart"/>
      <w:r w:rsidRPr="00260E85">
        <w:rPr>
          <w:rFonts w:ascii="Times New Roman" w:hAnsi="Times New Roman" w:cs="Times New Roman"/>
          <w:color w:val="000000" w:themeColor="text1"/>
          <w:sz w:val="28"/>
          <w:szCs w:val="28"/>
        </w:rPr>
        <w:t>залежить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належного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управління</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наявності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коштів</w:t>
      </w:r>
      <w:proofErr w:type="spellEnd"/>
      <w:r w:rsidRPr="00260E85">
        <w:rPr>
          <w:rFonts w:ascii="Times New Roman" w:hAnsi="Times New Roman" w:cs="Times New Roman"/>
          <w:color w:val="000000" w:themeColor="text1"/>
          <w:sz w:val="28"/>
          <w:szCs w:val="28"/>
        </w:rPr>
        <w:t>.</w:t>
      </w:r>
    </w:p>
    <w:p w14:paraId="28205F9C" w14:textId="68C9D380" w:rsidR="0094648A" w:rsidRPr="00260E85" w:rsidRDefault="0094648A"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З початку XXI </w:t>
      </w:r>
      <w:proofErr w:type="spellStart"/>
      <w:r w:rsidRPr="00260E85">
        <w:rPr>
          <w:rFonts w:ascii="Times New Roman" w:hAnsi="Times New Roman" w:cs="Times New Roman"/>
          <w:color w:val="000000" w:themeColor="text1"/>
          <w:sz w:val="28"/>
          <w:szCs w:val="28"/>
        </w:rPr>
        <w:t>століття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терміни</w:t>
      </w:r>
      <w:proofErr w:type="spellEnd"/>
      <w:r w:rsidRPr="00260E85">
        <w:rPr>
          <w:rFonts w:ascii="Times New Roman" w:hAnsi="Times New Roman" w:cs="Times New Roman"/>
          <w:color w:val="000000" w:themeColor="text1"/>
          <w:sz w:val="28"/>
          <w:szCs w:val="28"/>
        </w:rPr>
        <w:t xml:space="preserve"> </w:t>
      </w:r>
      <w:r w:rsidR="00EA39C4" w:rsidRPr="00260E85">
        <w:rPr>
          <w:rFonts w:ascii="Times New Roman" w:hAnsi="Times New Roman" w:cs="Times New Roman"/>
          <w:color w:val="000000" w:themeColor="text1"/>
          <w:sz w:val="28"/>
          <w:szCs w:val="28"/>
          <w:lang w:val="uk-UA"/>
        </w:rPr>
        <w:t>«</w:t>
      </w:r>
      <w:r w:rsidRPr="00260E85">
        <w:rPr>
          <w:rFonts w:ascii="Times New Roman" w:hAnsi="Times New Roman" w:cs="Times New Roman"/>
          <w:color w:val="000000" w:themeColor="text1"/>
          <w:sz w:val="28"/>
          <w:szCs w:val="28"/>
        </w:rPr>
        <w:t>бум</w:t>
      </w:r>
      <w:r w:rsidR="00EA39C4" w:rsidRPr="00260E85">
        <w:rPr>
          <w:rFonts w:ascii="Times New Roman" w:hAnsi="Times New Roman" w:cs="Times New Roman"/>
          <w:color w:val="000000" w:themeColor="text1"/>
          <w:sz w:val="28"/>
          <w:szCs w:val="28"/>
          <w:lang w:val="uk-UA"/>
        </w:rPr>
        <w:t>»</w:t>
      </w:r>
      <w:r w:rsidRPr="00260E85">
        <w:rPr>
          <w:rFonts w:ascii="Times New Roman" w:hAnsi="Times New Roman" w:cs="Times New Roman"/>
          <w:color w:val="000000" w:themeColor="text1"/>
          <w:sz w:val="28"/>
          <w:szCs w:val="28"/>
        </w:rPr>
        <w:t xml:space="preserve"> та </w:t>
      </w:r>
      <w:r w:rsidR="00EA39C4" w:rsidRPr="00260E85">
        <w:rPr>
          <w:rFonts w:ascii="Times New Roman" w:hAnsi="Times New Roman" w:cs="Times New Roman"/>
          <w:color w:val="000000" w:themeColor="text1"/>
          <w:sz w:val="28"/>
          <w:szCs w:val="28"/>
          <w:lang w:val="uk-UA"/>
        </w:rPr>
        <w:t>«</w:t>
      </w:r>
      <w:r w:rsidRPr="00260E85">
        <w:rPr>
          <w:rFonts w:ascii="Times New Roman" w:hAnsi="Times New Roman" w:cs="Times New Roman"/>
          <w:color w:val="000000" w:themeColor="text1"/>
          <w:sz w:val="28"/>
          <w:szCs w:val="28"/>
        </w:rPr>
        <w:t xml:space="preserve">ера </w:t>
      </w:r>
      <w:proofErr w:type="spellStart"/>
      <w:r w:rsidRPr="00260E85">
        <w:rPr>
          <w:rFonts w:ascii="Times New Roman" w:hAnsi="Times New Roman" w:cs="Times New Roman"/>
          <w:color w:val="000000" w:themeColor="text1"/>
          <w:sz w:val="28"/>
          <w:szCs w:val="28"/>
        </w:rPr>
        <w:t>стартапів</w:t>
      </w:r>
      <w:proofErr w:type="spellEnd"/>
      <w:r w:rsidR="00EA39C4" w:rsidRPr="00260E85">
        <w:rPr>
          <w:rFonts w:ascii="Times New Roman" w:hAnsi="Times New Roman" w:cs="Times New Roman"/>
          <w:color w:val="000000" w:themeColor="text1"/>
          <w:sz w:val="28"/>
          <w:szCs w:val="28"/>
          <w:lang w:val="uk-UA"/>
        </w:rPr>
        <w:t>»</w:t>
      </w:r>
      <w:r w:rsidRPr="00260E85">
        <w:rPr>
          <w:rFonts w:ascii="Times New Roman" w:hAnsi="Times New Roman" w:cs="Times New Roman"/>
          <w:color w:val="000000" w:themeColor="text1"/>
          <w:sz w:val="28"/>
          <w:szCs w:val="28"/>
        </w:rPr>
        <w:t xml:space="preserve"> стали </w:t>
      </w:r>
      <w:proofErr w:type="spellStart"/>
      <w:r w:rsidRPr="00260E85">
        <w:rPr>
          <w:rFonts w:ascii="Times New Roman" w:hAnsi="Times New Roman" w:cs="Times New Roman"/>
          <w:color w:val="000000" w:themeColor="text1"/>
          <w:sz w:val="28"/>
          <w:szCs w:val="28"/>
        </w:rPr>
        <w:t>синонімами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сучасної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економіки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зокрема</w:t>
      </w:r>
      <w:proofErr w:type="spellEnd"/>
      <w:r w:rsidRPr="00260E85">
        <w:rPr>
          <w:rFonts w:ascii="Times New Roman" w:hAnsi="Times New Roman" w:cs="Times New Roman"/>
          <w:color w:val="000000" w:themeColor="text1"/>
          <w:sz w:val="28"/>
          <w:szCs w:val="28"/>
        </w:rPr>
        <w:t xml:space="preserve"> через </w:t>
      </w:r>
      <w:proofErr w:type="spellStart"/>
      <w:r w:rsidRPr="00260E85">
        <w:rPr>
          <w:rFonts w:ascii="Times New Roman" w:hAnsi="Times New Roman" w:cs="Times New Roman"/>
          <w:color w:val="000000" w:themeColor="text1"/>
          <w:sz w:val="28"/>
          <w:szCs w:val="28"/>
        </w:rPr>
        <w:t>стрімкий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розвиток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технологій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робототехніки</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Інтернету</w:t>
      </w:r>
      <w:proofErr w:type="spellEnd"/>
      <w:r w:rsidRPr="00260E85">
        <w:rPr>
          <w:rFonts w:ascii="Times New Roman" w:hAnsi="Times New Roman" w:cs="Times New Roman"/>
          <w:color w:val="000000" w:themeColor="text1"/>
          <w:sz w:val="28"/>
          <w:szCs w:val="28"/>
        </w:rPr>
        <w:t xml:space="preserve"> речей. </w:t>
      </w:r>
      <w:proofErr w:type="spellStart"/>
      <w:r w:rsidRPr="00260E85">
        <w:rPr>
          <w:rFonts w:ascii="Times New Roman" w:hAnsi="Times New Roman" w:cs="Times New Roman"/>
          <w:color w:val="000000" w:themeColor="text1"/>
          <w:sz w:val="28"/>
          <w:szCs w:val="28"/>
        </w:rPr>
        <w:t>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інновації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створюють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постійний</w:t>
      </w:r>
      <w:proofErr w:type="spellEnd"/>
      <w:r w:rsidRPr="00260E85">
        <w:rPr>
          <w:rFonts w:ascii="Times New Roman" w:hAnsi="Times New Roman" w:cs="Times New Roman"/>
          <w:color w:val="000000" w:themeColor="text1"/>
          <w:sz w:val="28"/>
          <w:szCs w:val="28"/>
        </w:rPr>
        <w:t xml:space="preserve"> попит на </w:t>
      </w:r>
      <w:proofErr w:type="spellStart"/>
      <w:r w:rsidRPr="00260E85">
        <w:rPr>
          <w:rFonts w:ascii="Times New Roman" w:hAnsi="Times New Roman" w:cs="Times New Roman"/>
          <w:color w:val="000000" w:themeColor="text1"/>
          <w:sz w:val="28"/>
          <w:szCs w:val="28"/>
        </w:rPr>
        <w:t>нові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ідеї</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рішення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Провідні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компанії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такі</w:t>
      </w:r>
      <w:proofErr w:type="spellEnd"/>
      <w:r w:rsidRPr="00260E85">
        <w:rPr>
          <w:rFonts w:ascii="Times New Roman" w:hAnsi="Times New Roman" w:cs="Times New Roman"/>
          <w:color w:val="000000" w:themeColor="text1"/>
          <w:sz w:val="28"/>
          <w:szCs w:val="28"/>
        </w:rPr>
        <w:t xml:space="preserve"> як Google, Facebook, Tesla та Apple, часто не </w:t>
      </w:r>
      <w:proofErr w:type="spellStart"/>
      <w:r w:rsidRPr="00260E85">
        <w:rPr>
          <w:rFonts w:ascii="Times New Roman" w:hAnsi="Times New Roman" w:cs="Times New Roman"/>
          <w:color w:val="000000" w:themeColor="text1"/>
          <w:sz w:val="28"/>
          <w:szCs w:val="28"/>
        </w:rPr>
        <w:t>встигають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задовольнити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зростаючі</w:t>
      </w:r>
      <w:proofErr w:type="spellEnd"/>
      <w:r w:rsidRPr="00260E85">
        <w:rPr>
          <w:rFonts w:ascii="Times New Roman" w:hAnsi="Times New Roman" w:cs="Times New Roman"/>
          <w:color w:val="000000" w:themeColor="text1"/>
          <w:sz w:val="28"/>
          <w:szCs w:val="28"/>
        </w:rPr>
        <w:t xml:space="preserve"> потреби </w:t>
      </w:r>
      <w:proofErr w:type="spellStart"/>
      <w:r w:rsidRPr="00260E85">
        <w:rPr>
          <w:rFonts w:ascii="Times New Roman" w:hAnsi="Times New Roman" w:cs="Times New Roman"/>
          <w:color w:val="000000" w:themeColor="text1"/>
          <w:sz w:val="28"/>
          <w:szCs w:val="28"/>
        </w:rPr>
        <w:t>споживачів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відкриває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простір</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стартапів</w:t>
      </w:r>
      <w:proofErr w:type="spellEnd"/>
      <w:r w:rsidRPr="00260E85">
        <w:rPr>
          <w:rFonts w:ascii="Times New Roman" w:hAnsi="Times New Roman" w:cs="Times New Roman"/>
          <w:color w:val="000000" w:themeColor="text1"/>
          <w:sz w:val="28"/>
          <w:szCs w:val="28"/>
        </w:rPr>
        <w:t>.</w:t>
      </w:r>
    </w:p>
    <w:p w14:paraId="1D7F1E47" w14:textId="391BE263" w:rsidR="0094648A" w:rsidRPr="00260E85" w:rsidRDefault="0094648A"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lastRenderedPageBreak/>
        <w:t>Стартапи</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Україні</w:t>
      </w:r>
      <w:proofErr w:type="spellEnd"/>
      <w:r w:rsidRPr="00260E85">
        <w:rPr>
          <w:rFonts w:ascii="Times New Roman" w:hAnsi="Times New Roman" w:cs="Times New Roman"/>
          <w:color w:val="000000" w:themeColor="text1"/>
          <w:sz w:val="28"/>
          <w:szCs w:val="28"/>
        </w:rPr>
        <w:t xml:space="preserve"> є </w:t>
      </w:r>
      <w:proofErr w:type="spellStart"/>
      <w:r w:rsidRPr="00260E85">
        <w:rPr>
          <w:rFonts w:ascii="Times New Roman" w:hAnsi="Times New Roman" w:cs="Times New Roman"/>
          <w:color w:val="000000" w:themeColor="text1"/>
          <w:sz w:val="28"/>
          <w:szCs w:val="28"/>
        </w:rPr>
        <w:t>відносно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новим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явищем</w:t>
      </w:r>
      <w:proofErr w:type="spellEnd"/>
      <w:r w:rsidRPr="00260E85">
        <w:rPr>
          <w:rFonts w:ascii="Times New Roman" w:hAnsi="Times New Roman" w:cs="Times New Roman"/>
          <w:color w:val="000000" w:themeColor="text1"/>
          <w:sz w:val="28"/>
          <w:szCs w:val="28"/>
        </w:rPr>
        <w:t xml:space="preserve">, яке активно </w:t>
      </w:r>
      <w:proofErr w:type="spellStart"/>
      <w:r w:rsidRPr="00260E85">
        <w:rPr>
          <w:rFonts w:ascii="Times New Roman" w:hAnsi="Times New Roman" w:cs="Times New Roman"/>
          <w:color w:val="000000" w:themeColor="text1"/>
          <w:sz w:val="28"/>
          <w:szCs w:val="28"/>
        </w:rPr>
        <w:t>розвивається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Проте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незважаючи</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термін</w:t>
      </w:r>
      <w:proofErr w:type="spellEnd"/>
      <w:r w:rsidRPr="00260E85">
        <w:rPr>
          <w:rFonts w:ascii="Times New Roman" w:hAnsi="Times New Roman" w:cs="Times New Roman"/>
          <w:color w:val="000000" w:themeColor="text1"/>
          <w:sz w:val="28"/>
          <w:szCs w:val="28"/>
        </w:rPr>
        <w:t xml:space="preserve"> </w:t>
      </w:r>
      <w:r w:rsidR="00EA39C4" w:rsidRPr="00260E85">
        <w:rPr>
          <w:rFonts w:ascii="Times New Roman" w:hAnsi="Times New Roman" w:cs="Times New Roman"/>
          <w:color w:val="000000" w:themeColor="text1"/>
          <w:sz w:val="28"/>
          <w:szCs w:val="28"/>
          <w:lang w:val="uk-UA"/>
        </w:rPr>
        <w:t>«</w:t>
      </w:r>
      <w:r w:rsidRPr="00260E85">
        <w:rPr>
          <w:rFonts w:ascii="Times New Roman" w:hAnsi="Times New Roman" w:cs="Times New Roman"/>
          <w:color w:val="000000" w:themeColor="text1"/>
          <w:sz w:val="28"/>
          <w:szCs w:val="28"/>
        </w:rPr>
        <w:t>стартап</w:t>
      </w:r>
      <w:r w:rsidR="00EA39C4" w:rsidRPr="00260E85">
        <w:rPr>
          <w:rFonts w:ascii="Times New Roman" w:hAnsi="Times New Roman" w:cs="Times New Roman"/>
          <w:color w:val="000000" w:themeColor="text1"/>
          <w:sz w:val="28"/>
          <w:szCs w:val="28"/>
          <w:lang w:val="uk-UA"/>
        </w:rPr>
        <w:t>»</w:t>
      </w:r>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досі</w:t>
      </w:r>
      <w:proofErr w:type="spellEnd"/>
      <w:r w:rsidRPr="00260E85">
        <w:rPr>
          <w:rFonts w:ascii="Times New Roman" w:hAnsi="Times New Roman" w:cs="Times New Roman"/>
          <w:color w:val="000000" w:themeColor="text1"/>
          <w:sz w:val="28"/>
          <w:szCs w:val="28"/>
        </w:rPr>
        <w:t xml:space="preserve"> не </w:t>
      </w:r>
      <w:proofErr w:type="spellStart"/>
      <w:r w:rsidRPr="00260E85">
        <w:rPr>
          <w:rFonts w:ascii="Times New Roman" w:hAnsi="Times New Roman" w:cs="Times New Roman"/>
          <w:color w:val="000000" w:themeColor="text1"/>
          <w:sz w:val="28"/>
          <w:szCs w:val="28"/>
        </w:rPr>
        <w:t>має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юридичного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закріплення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створює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бар'єри</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ефективної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реалізації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проектів</w:t>
      </w:r>
      <w:proofErr w:type="spellEnd"/>
      <w:r w:rsidRPr="00260E85">
        <w:rPr>
          <w:rFonts w:ascii="Times New Roman" w:hAnsi="Times New Roman" w:cs="Times New Roman"/>
          <w:color w:val="000000" w:themeColor="text1"/>
          <w:sz w:val="28"/>
          <w:szCs w:val="28"/>
        </w:rPr>
        <w:t xml:space="preserve">. За </w:t>
      </w:r>
      <w:proofErr w:type="spellStart"/>
      <w:r w:rsidRPr="00260E85">
        <w:rPr>
          <w:rFonts w:ascii="Times New Roman" w:hAnsi="Times New Roman" w:cs="Times New Roman"/>
          <w:color w:val="000000" w:themeColor="text1"/>
          <w:sz w:val="28"/>
          <w:szCs w:val="28"/>
        </w:rPr>
        <w:t>даними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світового</w:t>
      </w:r>
      <w:proofErr w:type="spellEnd"/>
      <w:r w:rsidRPr="00260E85">
        <w:rPr>
          <w:rFonts w:ascii="Times New Roman" w:hAnsi="Times New Roman" w:cs="Times New Roman"/>
          <w:color w:val="000000" w:themeColor="text1"/>
          <w:sz w:val="28"/>
          <w:szCs w:val="28"/>
        </w:rPr>
        <w:t xml:space="preserve"> рейтингу </w:t>
      </w:r>
      <w:proofErr w:type="spellStart"/>
      <w:r w:rsidRPr="00260E85">
        <w:rPr>
          <w:rFonts w:ascii="Times New Roman" w:hAnsi="Times New Roman" w:cs="Times New Roman"/>
          <w:color w:val="000000" w:themeColor="text1"/>
          <w:sz w:val="28"/>
          <w:szCs w:val="28"/>
        </w:rPr>
        <w:t>Startup</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Ranking</w:t>
      </w:r>
      <w:proofErr w:type="spellEnd"/>
      <w:r w:rsidRPr="00260E85">
        <w:rPr>
          <w:rFonts w:ascii="Times New Roman" w:hAnsi="Times New Roman" w:cs="Times New Roman"/>
          <w:color w:val="000000" w:themeColor="text1"/>
          <w:sz w:val="28"/>
          <w:szCs w:val="28"/>
        </w:rPr>
        <w:t xml:space="preserve"> 2020, </w:t>
      </w:r>
      <w:proofErr w:type="spellStart"/>
      <w:r w:rsidRPr="00260E85">
        <w:rPr>
          <w:rFonts w:ascii="Times New Roman" w:hAnsi="Times New Roman" w:cs="Times New Roman"/>
          <w:color w:val="000000" w:themeColor="text1"/>
          <w:sz w:val="28"/>
          <w:szCs w:val="28"/>
        </w:rPr>
        <w:t>Україна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посідає</w:t>
      </w:r>
      <w:proofErr w:type="spellEnd"/>
      <w:r w:rsidRPr="00260E85">
        <w:rPr>
          <w:rFonts w:ascii="Times New Roman" w:hAnsi="Times New Roman" w:cs="Times New Roman"/>
          <w:color w:val="000000" w:themeColor="text1"/>
          <w:sz w:val="28"/>
          <w:szCs w:val="28"/>
        </w:rPr>
        <w:t xml:space="preserve"> 43 </w:t>
      </w:r>
      <w:proofErr w:type="spellStart"/>
      <w:r w:rsidRPr="00260E85">
        <w:rPr>
          <w:rFonts w:ascii="Times New Roman" w:hAnsi="Times New Roman" w:cs="Times New Roman"/>
          <w:color w:val="000000" w:themeColor="text1"/>
          <w:sz w:val="28"/>
          <w:szCs w:val="28"/>
        </w:rPr>
        <w:t>місце</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світі</w:t>
      </w:r>
      <w:proofErr w:type="spellEnd"/>
      <w:r w:rsidRPr="00260E85">
        <w:rPr>
          <w:rFonts w:ascii="Times New Roman" w:hAnsi="Times New Roman" w:cs="Times New Roman"/>
          <w:color w:val="000000" w:themeColor="text1"/>
          <w:sz w:val="28"/>
          <w:szCs w:val="28"/>
        </w:rPr>
        <w:t xml:space="preserve"> за </w:t>
      </w:r>
      <w:proofErr w:type="spellStart"/>
      <w:r w:rsidRPr="00260E85">
        <w:rPr>
          <w:rFonts w:ascii="Times New Roman" w:hAnsi="Times New Roman" w:cs="Times New Roman"/>
          <w:color w:val="000000" w:themeColor="text1"/>
          <w:sz w:val="28"/>
          <w:szCs w:val="28"/>
        </w:rPr>
        <w:t>кількістю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стартапів</w:t>
      </w:r>
      <w:proofErr w:type="spellEnd"/>
      <w:r w:rsidRPr="00260E85">
        <w:rPr>
          <w:rFonts w:ascii="Times New Roman" w:hAnsi="Times New Roman" w:cs="Times New Roman"/>
          <w:color w:val="000000" w:themeColor="text1"/>
          <w:sz w:val="28"/>
          <w:szCs w:val="28"/>
        </w:rPr>
        <w:t xml:space="preserve">, з 337 проектами,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порівняно</w:t>
      </w:r>
      <w:proofErr w:type="spellEnd"/>
      <w:r w:rsidRPr="00260E85">
        <w:rPr>
          <w:rFonts w:ascii="Times New Roman" w:hAnsi="Times New Roman" w:cs="Times New Roman"/>
          <w:color w:val="000000" w:themeColor="text1"/>
          <w:sz w:val="28"/>
          <w:szCs w:val="28"/>
        </w:rPr>
        <w:t xml:space="preserve"> невелика цифра в </w:t>
      </w:r>
      <w:proofErr w:type="spellStart"/>
      <w:r w:rsidRPr="00260E85">
        <w:rPr>
          <w:rFonts w:ascii="Times New Roman" w:hAnsi="Times New Roman" w:cs="Times New Roman"/>
          <w:color w:val="000000" w:themeColor="text1"/>
          <w:sz w:val="28"/>
          <w:szCs w:val="28"/>
        </w:rPr>
        <w:t>контексті</w:t>
      </w:r>
      <w:proofErr w:type="spellEnd"/>
      <w:r w:rsidRPr="00260E85">
        <w:rPr>
          <w:rFonts w:ascii="Times New Roman" w:hAnsi="Times New Roman" w:cs="Times New Roman"/>
          <w:color w:val="000000" w:themeColor="text1"/>
          <w:sz w:val="28"/>
          <w:szCs w:val="28"/>
        </w:rPr>
        <w:t xml:space="preserve"> глобального ринку.</w:t>
      </w:r>
    </w:p>
    <w:p w14:paraId="30B94690" w14:textId="77777777" w:rsidR="0094648A" w:rsidRPr="00260E85" w:rsidRDefault="0094648A"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Серед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українських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міст</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лідером</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сфері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стартапів</w:t>
      </w:r>
      <w:proofErr w:type="spellEnd"/>
      <w:r w:rsidRPr="00260E85">
        <w:rPr>
          <w:rFonts w:ascii="Times New Roman" w:hAnsi="Times New Roman" w:cs="Times New Roman"/>
          <w:color w:val="000000" w:themeColor="text1"/>
          <w:sz w:val="28"/>
          <w:szCs w:val="28"/>
        </w:rPr>
        <w:t xml:space="preserve"> є </w:t>
      </w:r>
      <w:proofErr w:type="spellStart"/>
      <w:r w:rsidRPr="00260E85">
        <w:rPr>
          <w:rFonts w:ascii="Times New Roman" w:hAnsi="Times New Roman" w:cs="Times New Roman"/>
          <w:color w:val="000000" w:themeColor="text1"/>
          <w:sz w:val="28"/>
          <w:szCs w:val="28"/>
        </w:rPr>
        <w:t>Київ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незважаючи</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падіння</w:t>
      </w:r>
      <w:proofErr w:type="spellEnd"/>
      <w:r w:rsidRPr="00260E85">
        <w:rPr>
          <w:rFonts w:ascii="Times New Roman" w:hAnsi="Times New Roman" w:cs="Times New Roman"/>
          <w:color w:val="000000" w:themeColor="text1"/>
          <w:sz w:val="28"/>
          <w:szCs w:val="28"/>
        </w:rPr>
        <w:t xml:space="preserve"> рейтингу у 2020 </w:t>
      </w:r>
      <w:proofErr w:type="spellStart"/>
      <w:r w:rsidRPr="00260E85">
        <w:rPr>
          <w:rFonts w:ascii="Times New Roman" w:hAnsi="Times New Roman" w:cs="Times New Roman"/>
          <w:color w:val="000000" w:themeColor="text1"/>
          <w:sz w:val="28"/>
          <w:szCs w:val="28"/>
        </w:rPr>
        <w:t>році</w:t>
      </w:r>
      <w:proofErr w:type="spellEnd"/>
      <w:r w:rsidRPr="00260E85">
        <w:rPr>
          <w:rFonts w:ascii="Times New Roman" w:hAnsi="Times New Roman" w:cs="Times New Roman"/>
          <w:color w:val="000000" w:themeColor="text1"/>
          <w:sz w:val="28"/>
          <w:szCs w:val="28"/>
        </w:rPr>
        <w:t xml:space="preserve"> на 16 </w:t>
      </w:r>
      <w:proofErr w:type="spellStart"/>
      <w:r w:rsidRPr="00260E85">
        <w:rPr>
          <w:rFonts w:ascii="Times New Roman" w:hAnsi="Times New Roman" w:cs="Times New Roman"/>
          <w:color w:val="000000" w:themeColor="text1"/>
          <w:sz w:val="28"/>
          <w:szCs w:val="28"/>
        </w:rPr>
        <w:t>пунктів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залишається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важливим</w:t>
      </w:r>
      <w:proofErr w:type="spellEnd"/>
      <w:r w:rsidRPr="00260E85">
        <w:rPr>
          <w:rFonts w:ascii="Times New Roman" w:hAnsi="Times New Roman" w:cs="Times New Roman"/>
          <w:color w:val="000000" w:themeColor="text1"/>
          <w:sz w:val="28"/>
          <w:szCs w:val="28"/>
        </w:rPr>
        <w:t xml:space="preserve"> центром для </w:t>
      </w:r>
      <w:proofErr w:type="spellStart"/>
      <w:r w:rsidRPr="00260E85">
        <w:rPr>
          <w:rFonts w:ascii="Times New Roman" w:hAnsi="Times New Roman" w:cs="Times New Roman"/>
          <w:color w:val="000000" w:themeColor="text1"/>
          <w:sz w:val="28"/>
          <w:szCs w:val="28"/>
        </w:rPr>
        <w:t>програмних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розробок</w:t>
      </w:r>
      <w:proofErr w:type="spellEnd"/>
      <w:r w:rsidRPr="00260E85">
        <w:rPr>
          <w:rFonts w:ascii="Times New Roman" w:hAnsi="Times New Roman" w:cs="Times New Roman"/>
          <w:color w:val="000000" w:themeColor="text1"/>
          <w:sz w:val="28"/>
          <w:szCs w:val="28"/>
        </w:rPr>
        <w:t xml:space="preserve">, маркетингу та продажу. </w:t>
      </w:r>
      <w:proofErr w:type="spellStart"/>
      <w:r w:rsidRPr="00260E85">
        <w:rPr>
          <w:rFonts w:ascii="Times New Roman" w:hAnsi="Times New Roman" w:cs="Times New Roman"/>
          <w:color w:val="000000" w:themeColor="text1"/>
          <w:sz w:val="28"/>
          <w:szCs w:val="28"/>
        </w:rPr>
        <w:t>Львів</w:t>
      </w:r>
      <w:proofErr w:type="spellEnd"/>
      <w:r w:rsidRPr="00260E85">
        <w:rPr>
          <w:rFonts w:ascii="Times New Roman" w:hAnsi="Times New Roman" w:cs="Times New Roman"/>
          <w:color w:val="000000" w:themeColor="text1"/>
          <w:sz w:val="28"/>
          <w:szCs w:val="28"/>
        </w:rPr>
        <w:t xml:space="preserve">, Одеса та </w:t>
      </w:r>
      <w:proofErr w:type="spellStart"/>
      <w:r w:rsidRPr="00260E85">
        <w:rPr>
          <w:rFonts w:ascii="Times New Roman" w:hAnsi="Times New Roman" w:cs="Times New Roman"/>
          <w:color w:val="000000" w:themeColor="text1"/>
          <w:sz w:val="28"/>
          <w:szCs w:val="28"/>
        </w:rPr>
        <w:t>Харків</w:t>
      </w:r>
      <w:proofErr w:type="spellEnd"/>
      <w:r w:rsidRPr="00260E85">
        <w:rPr>
          <w:rFonts w:ascii="Times New Roman" w:hAnsi="Times New Roman" w:cs="Times New Roman"/>
          <w:color w:val="000000" w:themeColor="text1"/>
          <w:sz w:val="28"/>
          <w:szCs w:val="28"/>
        </w:rPr>
        <w:t xml:space="preserve"> також </w:t>
      </w:r>
      <w:proofErr w:type="spellStart"/>
      <w:r w:rsidRPr="00260E85">
        <w:rPr>
          <w:rFonts w:ascii="Times New Roman" w:hAnsi="Times New Roman" w:cs="Times New Roman"/>
          <w:color w:val="000000" w:themeColor="text1"/>
          <w:sz w:val="28"/>
          <w:szCs w:val="28"/>
        </w:rPr>
        <w:t>мають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своє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місце</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міжнародному</w:t>
      </w:r>
      <w:proofErr w:type="spellEnd"/>
      <w:r w:rsidRPr="00260E85">
        <w:rPr>
          <w:rFonts w:ascii="Times New Roman" w:hAnsi="Times New Roman" w:cs="Times New Roman"/>
          <w:color w:val="000000" w:themeColor="text1"/>
          <w:sz w:val="28"/>
          <w:szCs w:val="28"/>
        </w:rPr>
        <w:t xml:space="preserve"> рейтингу, </w:t>
      </w:r>
      <w:proofErr w:type="spellStart"/>
      <w:r w:rsidRPr="00260E85">
        <w:rPr>
          <w:rFonts w:ascii="Times New Roman" w:hAnsi="Times New Roman" w:cs="Times New Roman"/>
          <w:color w:val="000000" w:themeColor="text1"/>
          <w:sz w:val="28"/>
          <w:szCs w:val="28"/>
        </w:rPr>
        <w:t>зокрема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Львів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піднявся</w:t>
      </w:r>
      <w:proofErr w:type="spellEnd"/>
      <w:r w:rsidRPr="00260E85">
        <w:rPr>
          <w:rFonts w:ascii="Times New Roman" w:hAnsi="Times New Roman" w:cs="Times New Roman"/>
          <w:color w:val="000000" w:themeColor="text1"/>
          <w:sz w:val="28"/>
          <w:szCs w:val="28"/>
        </w:rPr>
        <w:t xml:space="preserve"> на 99 </w:t>
      </w:r>
      <w:proofErr w:type="spellStart"/>
      <w:r w:rsidRPr="00260E85">
        <w:rPr>
          <w:rFonts w:ascii="Times New Roman" w:hAnsi="Times New Roman" w:cs="Times New Roman"/>
          <w:color w:val="000000" w:themeColor="text1"/>
          <w:sz w:val="28"/>
          <w:szCs w:val="28"/>
        </w:rPr>
        <w:t>позицій</w:t>
      </w:r>
      <w:proofErr w:type="spellEnd"/>
      <w:r w:rsidRPr="00260E85">
        <w:rPr>
          <w:rFonts w:ascii="Times New Roman" w:hAnsi="Times New Roman" w:cs="Times New Roman"/>
          <w:color w:val="000000" w:themeColor="text1"/>
          <w:sz w:val="28"/>
          <w:szCs w:val="28"/>
        </w:rPr>
        <w:t>.</w:t>
      </w:r>
    </w:p>
    <w:p w14:paraId="5317E37E" w14:textId="77777777" w:rsidR="0094648A" w:rsidRPr="00260E85" w:rsidRDefault="0094648A"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Більшість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українських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стартапів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належить</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сфери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інформаційних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технологій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свідчить</w:t>
      </w:r>
      <w:proofErr w:type="spellEnd"/>
      <w:r w:rsidRPr="00260E85">
        <w:rPr>
          <w:rFonts w:ascii="Times New Roman" w:hAnsi="Times New Roman" w:cs="Times New Roman"/>
          <w:color w:val="000000" w:themeColor="text1"/>
          <w:sz w:val="28"/>
          <w:szCs w:val="28"/>
        </w:rPr>
        <w:t xml:space="preserve"> про </w:t>
      </w:r>
      <w:proofErr w:type="spellStart"/>
      <w:r w:rsidRPr="00260E85">
        <w:rPr>
          <w:rFonts w:ascii="Times New Roman" w:hAnsi="Times New Roman" w:cs="Times New Roman"/>
          <w:color w:val="000000" w:themeColor="text1"/>
          <w:sz w:val="28"/>
          <w:szCs w:val="28"/>
        </w:rPr>
        <w:t>високу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перспективність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даної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галузі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оскільки</w:t>
      </w:r>
      <w:proofErr w:type="spellEnd"/>
      <w:r w:rsidRPr="00260E85">
        <w:rPr>
          <w:rFonts w:ascii="Times New Roman" w:hAnsi="Times New Roman" w:cs="Times New Roman"/>
          <w:color w:val="000000" w:themeColor="text1"/>
          <w:sz w:val="28"/>
          <w:szCs w:val="28"/>
        </w:rPr>
        <w:t xml:space="preserve"> IT-</w:t>
      </w:r>
      <w:proofErr w:type="spellStart"/>
      <w:r w:rsidRPr="00260E85">
        <w:rPr>
          <w:rFonts w:ascii="Times New Roman" w:hAnsi="Times New Roman" w:cs="Times New Roman"/>
          <w:color w:val="000000" w:themeColor="text1"/>
          <w:sz w:val="28"/>
          <w:szCs w:val="28"/>
        </w:rPr>
        <w:t>технології</w:t>
      </w:r>
      <w:proofErr w:type="spellEnd"/>
      <w:r w:rsidRPr="00260E85">
        <w:rPr>
          <w:rFonts w:ascii="Times New Roman" w:hAnsi="Times New Roman" w:cs="Times New Roman"/>
          <w:color w:val="000000" w:themeColor="text1"/>
          <w:sz w:val="28"/>
          <w:szCs w:val="28"/>
        </w:rPr>
        <w:t xml:space="preserve"> не </w:t>
      </w:r>
      <w:proofErr w:type="spellStart"/>
      <w:r w:rsidRPr="00260E85">
        <w:rPr>
          <w:rFonts w:ascii="Times New Roman" w:hAnsi="Times New Roman" w:cs="Times New Roman"/>
          <w:color w:val="000000" w:themeColor="text1"/>
          <w:sz w:val="28"/>
          <w:szCs w:val="28"/>
        </w:rPr>
        <w:t>лише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забезпечують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прибутковість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але</w:t>
      </w:r>
      <w:proofErr w:type="spellEnd"/>
      <w:r w:rsidRPr="00260E85">
        <w:rPr>
          <w:rFonts w:ascii="Times New Roman" w:hAnsi="Times New Roman" w:cs="Times New Roman"/>
          <w:color w:val="000000" w:themeColor="text1"/>
          <w:sz w:val="28"/>
          <w:szCs w:val="28"/>
        </w:rPr>
        <w:t xml:space="preserve"> й </w:t>
      </w:r>
      <w:proofErr w:type="spellStart"/>
      <w:r w:rsidRPr="00260E85">
        <w:rPr>
          <w:rFonts w:ascii="Times New Roman" w:hAnsi="Times New Roman" w:cs="Times New Roman"/>
          <w:color w:val="000000" w:themeColor="text1"/>
          <w:sz w:val="28"/>
          <w:szCs w:val="28"/>
        </w:rPr>
        <w:t>сприяють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виходу</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міжнародні</w:t>
      </w:r>
      <w:proofErr w:type="spellEnd"/>
      <w:r w:rsidRPr="00260E85">
        <w:rPr>
          <w:rFonts w:ascii="Times New Roman" w:hAnsi="Times New Roman" w:cs="Times New Roman"/>
          <w:color w:val="000000" w:themeColor="text1"/>
          <w:sz w:val="28"/>
          <w:szCs w:val="28"/>
        </w:rPr>
        <w:t xml:space="preserve"> ринки та </w:t>
      </w:r>
      <w:proofErr w:type="spellStart"/>
      <w:r w:rsidRPr="00260E85">
        <w:rPr>
          <w:rFonts w:ascii="Times New Roman" w:hAnsi="Times New Roman" w:cs="Times New Roman"/>
          <w:color w:val="000000" w:themeColor="text1"/>
          <w:sz w:val="28"/>
          <w:szCs w:val="28"/>
        </w:rPr>
        <w:t>підвищенню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конкурентоспроможності</w:t>
      </w:r>
      <w:proofErr w:type="spellEnd"/>
      <w:r w:rsidRPr="00260E85">
        <w:rPr>
          <w:rFonts w:ascii="Times New Roman" w:hAnsi="Times New Roman" w:cs="Times New Roman"/>
          <w:color w:val="000000" w:themeColor="text1"/>
          <w:sz w:val="28"/>
          <w:szCs w:val="28"/>
        </w:rPr>
        <w:t>.</w:t>
      </w:r>
    </w:p>
    <w:p w14:paraId="567F2F17" w14:textId="77777777" w:rsidR="0094648A" w:rsidRPr="00260E85" w:rsidRDefault="0094648A"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Серед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найбільш</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інноваційних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українських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стартапів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можна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відзначити</w:t>
      </w:r>
      <w:proofErr w:type="spellEnd"/>
      <w:r w:rsidRPr="00260E85">
        <w:rPr>
          <w:rFonts w:ascii="Times New Roman" w:hAnsi="Times New Roman" w:cs="Times New Roman"/>
          <w:color w:val="000000" w:themeColor="text1"/>
          <w:sz w:val="28"/>
          <w:szCs w:val="28"/>
        </w:rPr>
        <w:t>:</w:t>
      </w:r>
    </w:p>
    <w:p w14:paraId="683E68C8" w14:textId="77777777" w:rsidR="0094648A" w:rsidRPr="00260E85" w:rsidRDefault="0094648A" w:rsidP="00260E85">
      <w:pPr>
        <w:numPr>
          <w:ilvl w:val="0"/>
          <w:numId w:val="21"/>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bCs/>
          <w:color w:val="000000" w:themeColor="text1"/>
          <w:sz w:val="28"/>
          <w:szCs w:val="28"/>
        </w:rPr>
        <w:t>SolarGaps</w:t>
      </w:r>
      <w:proofErr w:type="spellEnd"/>
      <w:r w:rsidRPr="00260E85">
        <w:rPr>
          <w:rFonts w:ascii="Times New Roman" w:hAnsi="Times New Roman" w:cs="Times New Roman"/>
          <w:color w:val="000000" w:themeColor="text1"/>
          <w:sz w:val="28"/>
          <w:szCs w:val="28"/>
        </w:rPr>
        <w:t xml:space="preserve"> — </w:t>
      </w:r>
      <w:proofErr w:type="spellStart"/>
      <w:r w:rsidRPr="00260E85">
        <w:rPr>
          <w:rFonts w:ascii="Times New Roman" w:hAnsi="Times New Roman" w:cs="Times New Roman"/>
          <w:color w:val="000000" w:themeColor="text1"/>
          <w:sz w:val="28"/>
          <w:szCs w:val="28"/>
        </w:rPr>
        <w:t>жалюзі</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сонячними</w:t>
      </w:r>
      <w:proofErr w:type="spellEnd"/>
      <w:r w:rsidRPr="00260E85">
        <w:rPr>
          <w:rFonts w:ascii="Times New Roman" w:hAnsi="Times New Roman" w:cs="Times New Roman"/>
          <w:color w:val="000000" w:themeColor="text1"/>
          <w:sz w:val="28"/>
          <w:szCs w:val="28"/>
        </w:rPr>
        <w:t xml:space="preserve"> панелями.</w:t>
      </w:r>
    </w:p>
    <w:p w14:paraId="3D46C248" w14:textId="77777777" w:rsidR="0094648A" w:rsidRPr="00260E85" w:rsidRDefault="0094648A" w:rsidP="00260E85">
      <w:pPr>
        <w:numPr>
          <w:ilvl w:val="0"/>
          <w:numId w:val="21"/>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bCs/>
          <w:color w:val="000000" w:themeColor="text1"/>
          <w:sz w:val="28"/>
          <w:szCs w:val="28"/>
        </w:rPr>
        <w:t>Cardiomo</w:t>
      </w:r>
      <w:proofErr w:type="spellEnd"/>
      <w:r w:rsidRPr="00260E85">
        <w:rPr>
          <w:rFonts w:ascii="Times New Roman" w:hAnsi="Times New Roman" w:cs="Times New Roman"/>
          <w:color w:val="000000" w:themeColor="text1"/>
          <w:sz w:val="28"/>
          <w:szCs w:val="28"/>
        </w:rPr>
        <w:t xml:space="preserve"> — </w:t>
      </w:r>
      <w:proofErr w:type="spellStart"/>
      <w:r w:rsidRPr="00260E85">
        <w:rPr>
          <w:rFonts w:ascii="Times New Roman" w:hAnsi="Times New Roman" w:cs="Times New Roman"/>
          <w:color w:val="000000" w:themeColor="text1"/>
          <w:sz w:val="28"/>
          <w:szCs w:val="28"/>
        </w:rPr>
        <w:t>технологія</w:t>
      </w:r>
      <w:proofErr w:type="spellEnd"/>
      <w:r w:rsidRPr="00260E85">
        <w:rPr>
          <w:rFonts w:ascii="Times New Roman" w:hAnsi="Times New Roman" w:cs="Times New Roman"/>
          <w:color w:val="000000" w:themeColor="text1"/>
          <w:sz w:val="28"/>
          <w:szCs w:val="28"/>
        </w:rPr>
        <w:t xml:space="preserve">, яка </w:t>
      </w:r>
      <w:proofErr w:type="spellStart"/>
      <w:r w:rsidRPr="00260E85">
        <w:rPr>
          <w:rFonts w:ascii="Times New Roman" w:hAnsi="Times New Roman" w:cs="Times New Roman"/>
          <w:color w:val="000000" w:themeColor="text1"/>
          <w:sz w:val="28"/>
          <w:szCs w:val="28"/>
        </w:rPr>
        <w:t>попереджає</w:t>
      </w:r>
      <w:proofErr w:type="spellEnd"/>
      <w:r w:rsidRPr="00260E85">
        <w:rPr>
          <w:rFonts w:ascii="Times New Roman" w:hAnsi="Times New Roman" w:cs="Times New Roman"/>
          <w:color w:val="000000" w:themeColor="text1"/>
          <w:sz w:val="28"/>
          <w:szCs w:val="28"/>
        </w:rPr>
        <w:t xml:space="preserve"> про </w:t>
      </w:r>
      <w:proofErr w:type="spellStart"/>
      <w:r w:rsidRPr="00260E85">
        <w:rPr>
          <w:rFonts w:ascii="Times New Roman" w:hAnsi="Times New Roman" w:cs="Times New Roman"/>
          <w:color w:val="000000" w:themeColor="text1"/>
          <w:sz w:val="28"/>
          <w:szCs w:val="28"/>
        </w:rPr>
        <w:t>серцеві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захворювання</w:t>
      </w:r>
      <w:proofErr w:type="spellEnd"/>
      <w:r w:rsidRPr="00260E85">
        <w:rPr>
          <w:rFonts w:ascii="Times New Roman" w:hAnsi="Times New Roman" w:cs="Times New Roman"/>
          <w:color w:val="000000" w:themeColor="text1"/>
          <w:sz w:val="28"/>
          <w:szCs w:val="28"/>
        </w:rPr>
        <w:t>.</w:t>
      </w:r>
    </w:p>
    <w:p w14:paraId="5E982723" w14:textId="77777777" w:rsidR="0094648A" w:rsidRPr="00260E85" w:rsidRDefault="0094648A" w:rsidP="00260E85">
      <w:pPr>
        <w:numPr>
          <w:ilvl w:val="0"/>
          <w:numId w:val="21"/>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bCs/>
          <w:color w:val="000000" w:themeColor="text1"/>
          <w:sz w:val="28"/>
          <w:szCs w:val="28"/>
        </w:rPr>
        <w:t>Grammarly</w:t>
      </w:r>
      <w:proofErr w:type="spellEnd"/>
      <w:r w:rsidRPr="00260E85">
        <w:rPr>
          <w:rFonts w:ascii="Times New Roman" w:hAnsi="Times New Roman" w:cs="Times New Roman"/>
          <w:color w:val="000000" w:themeColor="text1"/>
          <w:sz w:val="28"/>
          <w:szCs w:val="28"/>
        </w:rPr>
        <w:t xml:space="preserve"> — онлайн-</w:t>
      </w:r>
      <w:proofErr w:type="spellStart"/>
      <w:r w:rsidRPr="00260E85">
        <w:rPr>
          <w:rFonts w:ascii="Times New Roman" w:hAnsi="Times New Roman" w:cs="Times New Roman"/>
          <w:color w:val="000000" w:themeColor="text1"/>
          <w:sz w:val="28"/>
          <w:szCs w:val="28"/>
        </w:rPr>
        <w:t>сервіс</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перевірки</w:t>
      </w:r>
      <w:proofErr w:type="spellEnd"/>
      <w:r w:rsidRPr="00260E85">
        <w:rPr>
          <w:rFonts w:ascii="Times New Roman" w:hAnsi="Times New Roman" w:cs="Times New Roman"/>
          <w:color w:val="000000" w:themeColor="text1"/>
          <w:sz w:val="28"/>
          <w:szCs w:val="28"/>
        </w:rPr>
        <w:t xml:space="preserve"> письма.</w:t>
      </w:r>
    </w:p>
    <w:p w14:paraId="0E224189" w14:textId="77777777" w:rsidR="0094648A" w:rsidRPr="00260E85" w:rsidRDefault="0094648A" w:rsidP="00260E85">
      <w:pPr>
        <w:numPr>
          <w:ilvl w:val="0"/>
          <w:numId w:val="21"/>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bCs/>
          <w:color w:val="000000" w:themeColor="text1"/>
          <w:sz w:val="28"/>
          <w:szCs w:val="28"/>
        </w:rPr>
        <w:t>Enjoy</w:t>
      </w:r>
      <w:proofErr w:type="spellEnd"/>
      <w:r w:rsidRPr="00260E85">
        <w:rPr>
          <w:rFonts w:ascii="Times New Roman" w:hAnsi="Times New Roman" w:cs="Times New Roman"/>
          <w:bCs/>
          <w:color w:val="000000" w:themeColor="text1"/>
          <w:sz w:val="28"/>
          <w:szCs w:val="28"/>
        </w:rPr>
        <w:t xml:space="preserve"> The Wood</w:t>
      </w:r>
      <w:r w:rsidRPr="00260E85">
        <w:rPr>
          <w:rFonts w:ascii="Times New Roman" w:hAnsi="Times New Roman" w:cs="Times New Roman"/>
          <w:color w:val="000000" w:themeColor="text1"/>
          <w:sz w:val="28"/>
          <w:szCs w:val="28"/>
        </w:rPr>
        <w:t xml:space="preserve"> — 3D-карти </w:t>
      </w:r>
      <w:proofErr w:type="spellStart"/>
      <w:r w:rsidRPr="00260E85">
        <w:rPr>
          <w:rFonts w:ascii="Times New Roman" w:hAnsi="Times New Roman" w:cs="Times New Roman"/>
          <w:color w:val="000000" w:themeColor="text1"/>
          <w:sz w:val="28"/>
          <w:szCs w:val="28"/>
        </w:rPr>
        <w:t>світу</w:t>
      </w:r>
      <w:proofErr w:type="spellEnd"/>
      <w:r w:rsidRPr="00260E85">
        <w:rPr>
          <w:rFonts w:ascii="Times New Roman" w:hAnsi="Times New Roman" w:cs="Times New Roman"/>
          <w:color w:val="000000" w:themeColor="text1"/>
          <w:sz w:val="28"/>
          <w:szCs w:val="28"/>
        </w:rPr>
        <w:t xml:space="preserve"> з дерева.</w:t>
      </w:r>
    </w:p>
    <w:p w14:paraId="5338D3C0" w14:textId="5745C737" w:rsidR="0094648A" w:rsidRPr="00260E85" w:rsidRDefault="0094648A" w:rsidP="00260E85">
      <w:pPr>
        <w:numPr>
          <w:ilvl w:val="0"/>
          <w:numId w:val="21"/>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bCs/>
          <w:color w:val="000000" w:themeColor="text1"/>
          <w:sz w:val="28"/>
          <w:szCs w:val="28"/>
        </w:rPr>
        <w:t>Jollylook</w:t>
      </w:r>
      <w:proofErr w:type="spellEnd"/>
      <w:r w:rsidRPr="00260E85">
        <w:rPr>
          <w:rFonts w:ascii="Times New Roman" w:hAnsi="Times New Roman" w:cs="Times New Roman"/>
          <w:color w:val="000000" w:themeColor="text1"/>
          <w:sz w:val="28"/>
          <w:szCs w:val="28"/>
        </w:rPr>
        <w:t xml:space="preserve"> — фотокамера з </w:t>
      </w:r>
      <w:proofErr w:type="spellStart"/>
      <w:r w:rsidRPr="00260E85">
        <w:rPr>
          <w:rFonts w:ascii="Times New Roman" w:hAnsi="Times New Roman" w:cs="Times New Roman"/>
          <w:color w:val="000000" w:themeColor="text1"/>
          <w:sz w:val="28"/>
          <w:szCs w:val="28"/>
        </w:rPr>
        <w:t>переробленого</w:t>
      </w:r>
      <w:proofErr w:type="spellEnd"/>
      <w:r w:rsidRPr="00260E85">
        <w:rPr>
          <w:rFonts w:ascii="Times New Roman" w:hAnsi="Times New Roman" w:cs="Times New Roman"/>
          <w:color w:val="000000" w:themeColor="text1"/>
          <w:sz w:val="28"/>
          <w:szCs w:val="28"/>
        </w:rPr>
        <w:t xml:space="preserve"> картону.</w:t>
      </w:r>
      <w:r w:rsidR="00104F3E" w:rsidRPr="00104F3E">
        <w:rPr>
          <w:rFonts w:ascii="Times New Roman" w:hAnsi="Times New Roman" w:cs="Times New Roman"/>
          <w:color w:val="000000" w:themeColor="text1"/>
          <w:sz w:val="28"/>
          <w:szCs w:val="28"/>
          <w:lang w:val="uk-UA"/>
        </w:rPr>
        <w:t xml:space="preserve"> [</w:t>
      </w:r>
      <w:r w:rsidR="00104F3E">
        <w:rPr>
          <w:rFonts w:ascii="Times New Roman" w:hAnsi="Times New Roman" w:cs="Times New Roman"/>
          <w:color w:val="000000" w:themeColor="text1"/>
          <w:sz w:val="28"/>
          <w:szCs w:val="28"/>
          <w:lang w:val="uk-UA"/>
        </w:rPr>
        <w:t>30</w:t>
      </w:r>
      <w:r w:rsidR="00104F3E" w:rsidRPr="00104F3E">
        <w:rPr>
          <w:rFonts w:ascii="Times New Roman" w:hAnsi="Times New Roman" w:cs="Times New Roman"/>
          <w:color w:val="000000" w:themeColor="text1"/>
          <w:sz w:val="28"/>
          <w:szCs w:val="28"/>
          <w:lang w:val="uk-UA"/>
        </w:rPr>
        <w:t>].</w:t>
      </w:r>
    </w:p>
    <w:p w14:paraId="5E9D07E6" w14:textId="77777777" w:rsidR="0094648A" w:rsidRPr="00260E85" w:rsidRDefault="0094648A"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Сучасні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стартапи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проходять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кілька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етапів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розвитку</w:t>
      </w:r>
      <w:proofErr w:type="spellEnd"/>
      <w:r w:rsidRPr="00260E85">
        <w:rPr>
          <w:rFonts w:ascii="Times New Roman" w:hAnsi="Times New Roman" w:cs="Times New Roman"/>
          <w:color w:val="000000" w:themeColor="text1"/>
          <w:sz w:val="28"/>
          <w:szCs w:val="28"/>
        </w:rPr>
        <w:t>:</w:t>
      </w:r>
    </w:p>
    <w:p w14:paraId="4944E0AA" w14:textId="77777777" w:rsidR="0094648A" w:rsidRPr="00260E85" w:rsidRDefault="0094648A" w:rsidP="00260E85">
      <w:pPr>
        <w:numPr>
          <w:ilvl w:val="0"/>
          <w:numId w:val="22"/>
        </w:numPr>
        <w:spacing w:after="0" w:line="360" w:lineRule="auto"/>
        <w:ind w:left="0" w:firstLine="709"/>
        <w:jc w:val="both"/>
        <w:rPr>
          <w:rFonts w:ascii="Times New Roman" w:hAnsi="Times New Roman" w:cs="Times New Roman"/>
          <w:color w:val="000000" w:themeColor="text1"/>
          <w:sz w:val="28"/>
          <w:szCs w:val="28"/>
        </w:rPr>
      </w:pPr>
      <w:r w:rsidRPr="00260E85">
        <w:rPr>
          <w:rFonts w:ascii="Times New Roman" w:hAnsi="Times New Roman" w:cs="Times New Roman"/>
          <w:bCs/>
          <w:color w:val="000000" w:themeColor="text1"/>
          <w:sz w:val="28"/>
          <w:szCs w:val="28"/>
        </w:rPr>
        <w:t xml:space="preserve">Початкова </w:t>
      </w:r>
      <w:proofErr w:type="spellStart"/>
      <w:r w:rsidRPr="00260E85">
        <w:rPr>
          <w:rFonts w:ascii="Times New Roman" w:hAnsi="Times New Roman" w:cs="Times New Roman"/>
          <w:bCs/>
          <w:color w:val="000000" w:themeColor="text1"/>
          <w:sz w:val="28"/>
          <w:szCs w:val="28"/>
        </w:rPr>
        <w:t>стадія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формування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ідеї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оцінка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життєздатності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створення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команди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розробка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бізнес-моделі</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цьому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етапі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важливим</w:t>
      </w:r>
      <w:proofErr w:type="spellEnd"/>
      <w:r w:rsidRPr="00260E85">
        <w:rPr>
          <w:rFonts w:ascii="Times New Roman" w:hAnsi="Times New Roman" w:cs="Times New Roman"/>
          <w:color w:val="000000" w:themeColor="text1"/>
          <w:sz w:val="28"/>
          <w:szCs w:val="28"/>
        </w:rPr>
        <w:t xml:space="preserve"> є </w:t>
      </w:r>
      <w:proofErr w:type="spellStart"/>
      <w:r w:rsidRPr="00260E85">
        <w:rPr>
          <w:rFonts w:ascii="Times New Roman" w:hAnsi="Times New Roman" w:cs="Times New Roman"/>
          <w:color w:val="000000" w:themeColor="text1"/>
          <w:sz w:val="28"/>
          <w:szCs w:val="28"/>
        </w:rPr>
        <w:t>залучення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інвесторів</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підтримка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бізнес-інкубаторів</w:t>
      </w:r>
      <w:proofErr w:type="spellEnd"/>
      <w:r w:rsidRPr="00260E85">
        <w:rPr>
          <w:rFonts w:ascii="Times New Roman" w:hAnsi="Times New Roman" w:cs="Times New Roman"/>
          <w:color w:val="000000" w:themeColor="text1"/>
          <w:sz w:val="28"/>
          <w:szCs w:val="28"/>
        </w:rPr>
        <w:t>.</w:t>
      </w:r>
    </w:p>
    <w:p w14:paraId="726BB8FD" w14:textId="77777777" w:rsidR="0094648A" w:rsidRPr="00260E85" w:rsidRDefault="0094648A" w:rsidP="00260E85">
      <w:pPr>
        <w:numPr>
          <w:ilvl w:val="0"/>
          <w:numId w:val="22"/>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bCs/>
          <w:color w:val="000000" w:themeColor="text1"/>
          <w:sz w:val="28"/>
          <w:szCs w:val="28"/>
        </w:rPr>
        <w:t>Стадія</w:t>
      </w:r>
      <w:proofErr w:type="spellEnd"/>
      <w:r w:rsidRPr="00260E85">
        <w:rPr>
          <w:rFonts w:ascii="Times New Roman" w:hAnsi="Times New Roman" w:cs="Times New Roman"/>
          <w:bCs/>
          <w:color w:val="000000" w:themeColor="text1"/>
          <w:sz w:val="28"/>
          <w:szCs w:val="28"/>
        </w:rPr>
        <w:t xml:space="preserve"> запуску (</w:t>
      </w:r>
      <w:proofErr w:type="spellStart"/>
      <w:r w:rsidRPr="00260E85">
        <w:rPr>
          <w:rFonts w:ascii="Times New Roman" w:hAnsi="Times New Roman" w:cs="Times New Roman"/>
          <w:bCs/>
          <w:color w:val="000000" w:themeColor="text1"/>
          <w:sz w:val="28"/>
          <w:szCs w:val="28"/>
        </w:rPr>
        <w:t>Startup</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stage</w:t>
      </w:r>
      <w:proofErr w:type="spellEnd"/>
      <w:r w:rsidRPr="00260E85">
        <w:rPr>
          <w:rFonts w:ascii="Times New Roman" w:hAnsi="Times New Roman" w:cs="Times New Roman"/>
          <w:bCs/>
          <w:color w:val="000000" w:themeColor="text1"/>
          <w:sz w:val="28"/>
          <w:szCs w:val="28"/>
        </w:rPr>
        <w:t>)</w:t>
      </w:r>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реалізація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ідеї</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пошук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фінансування</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цьому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етапі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важливо</w:t>
      </w:r>
      <w:proofErr w:type="spellEnd"/>
      <w:r w:rsidRPr="00260E85">
        <w:rPr>
          <w:rFonts w:ascii="Times New Roman" w:hAnsi="Times New Roman" w:cs="Times New Roman"/>
          <w:color w:val="000000" w:themeColor="text1"/>
          <w:sz w:val="28"/>
          <w:szCs w:val="28"/>
        </w:rPr>
        <w:t xml:space="preserve"> правильно </w:t>
      </w:r>
      <w:proofErr w:type="spellStart"/>
      <w:r w:rsidRPr="00260E85">
        <w:rPr>
          <w:rFonts w:ascii="Times New Roman" w:hAnsi="Times New Roman" w:cs="Times New Roman"/>
          <w:color w:val="000000" w:themeColor="text1"/>
          <w:sz w:val="28"/>
          <w:szCs w:val="28"/>
        </w:rPr>
        <w:t>організувати</w:t>
      </w:r>
      <w:proofErr w:type="spellEnd"/>
      <w:r w:rsidRPr="00260E85">
        <w:rPr>
          <w:rFonts w:ascii="Times New Roman" w:hAnsi="Times New Roman" w:cs="Times New Roman"/>
          <w:color w:val="000000" w:themeColor="text1"/>
          <w:sz w:val="28"/>
          <w:szCs w:val="28"/>
        </w:rPr>
        <w:t xml:space="preserve"> команду та </w:t>
      </w:r>
      <w:proofErr w:type="spellStart"/>
      <w:r w:rsidRPr="00260E85">
        <w:rPr>
          <w:rFonts w:ascii="Times New Roman" w:hAnsi="Times New Roman" w:cs="Times New Roman"/>
          <w:color w:val="000000" w:themeColor="text1"/>
          <w:sz w:val="28"/>
          <w:szCs w:val="28"/>
        </w:rPr>
        <w:lastRenderedPageBreak/>
        <w:t>виробництво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оскільки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помилки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можуть</w:t>
      </w:r>
      <w:proofErr w:type="spellEnd"/>
      <w:r w:rsidRPr="00260E85">
        <w:rPr>
          <w:rFonts w:ascii="Times New Roman" w:hAnsi="Times New Roman" w:cs="Times New Roman"/>
          <w:color w:val="000000" w:themeColor="text1"/>
          <w:sz w:val="28"/>
          <w:szCs w:val="28"/>
        </w:rPr>
        <w:t xml:space="preserve"> негативно </w:t>
      </w:r>
      <w:proofErr w:type="spellStart"/>
      <w:r w:rsidRPr="00260E85">
        <w:rPr>
          <w:rFonts w:ascii="Times New Roman" w:hAnsi="Times New Roman" w:cs="Times New Roman"/>
          <w:color w:val="000000" w:themeColor="text1"/>
          <w:sz w:val="28"/>
          <w:szCs w:val="28"/>
        </w:rPr>
        <w:t>вплинути</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подальший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розвиток</w:t>
      </w:r>
      <w:proofErr w:type="spellEnd"/>
      <w:r w:rsidRPr="00260E85">
        <w:rPr>
          <w:rFonts w:ascii="Times New Roman" w:hAnsi="Times New Roman" w:cs="Times New Roman"/>
          <w:color w:val="000000" w:themeColor="text1"/>
          <w:sz w:val="28"/>
          <w:szCs w:val="28"/>
        </w:rPr>
        <w:t>.</w:t>
      </w:r>
    </w:p>
    <w:p w14:paraId="29A4BCF2" w14:textId="77777777" w:rsidR="0094648A" w:rsidRPr="00260E85" w:rsidRDefault="0094648A" w:rsidP="00260E85">
      <w:pPr>
        <w:numPr>
          <w:ilvl w:val="0"/>
          <w:numId w:val="22"/>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bCs/>
          <w:color w:val="000000" w:themeColor="text1"/>
          <w:sz w:val="28"/>
          <w:szCs w:val="28"/>
        </w:rPr>
        <w:t>Стадія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становлення</w:t>
      </w:r>
      <w:proofErr w:type="spellEnd"/>
      <w:r w:rsidRPr="00260E85">
        <w:rPr>
          <w:rFonts w:ascii="Times New Roman" w:hAnsi="Times New Roman" w:cs="Times New Roman"/>
          <w:bCs/>
          <w:color w:val="000000" w:themeColor="text1"/>
          <w:sz w:val="28"/>
          <w:szCs w:val="28"/>
        </w:rPr>
        <w:t xml:space="preserve"> і </w:t>
      </w:r>
      <w:proofErr w:type="spellStart"/>
      <w:r w:rsidRPr="00260E85">
        <w:rPr>
          <w:rFonts w:ascii="Times New Roman" w:hAnsi="Times New Roman" w:cs="Times New Roman"/>
          <w:bCs/>
          <w:color w:val="000000" w:themeColor="text1"/>
          <w:sz w:val="28"/>
          <w:szCs w:val="28"/>
        </w:rPr>
        <w:t>зростання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Establishment</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and</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growth</w:t>
      </w:r>
      <w:proofErr w:type="spellEnd"/>
      <w:r w:rsidRPr="00260E85">
        <w:rPr>
          <w:rFonts w:ascii="Times New Roman" w:hAnsi="Times New Roman" w:cs="Times New Roman"/>
          <w:bCs/>
          <w:color w:val="000000" w:themeColor="text1"/>
          <w:sz w:val="28"/>
          <w:szCs w:val="28"/>
        </w:rPr>
        <w:t>)</w:t>
      </w:r>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компанія</w:t>
      </w:r>
      <w:proofErr w:type="spellEnd"/>
      <w:r w:rsidRPr="00260E85">
        <w:rPr>
          <w:rFonts w:ascii="Times New Roman" w:hAnsi="Times New Roman" w:cs="Times New Roman"/>
          <w:color w:val="000000" w:themeColor="text1"/>
          <w:sz w:val="28"/>
          <w:szCs w:val="28"/>
        </w:rPr>
        <w:t xml:space="preserve"> повинна </w:t>
      </w:r>
      <w:proofErr w:type="spellStart"/>
      <w:r w:rsidRPr="00260E85">
        <w:rPr>
          <w:rFonts w:ascii="Times New Roman" w:hAnsi="Times New Roman" w:cs="Times New Roman"/>
          <w:color w:val="000000" w:themeColor="text1"/>
          <w:sz w:val="28"/>
          <w:szCs w:val="28"/>
        </w:rPr>
        <w:t>почати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генерувати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стабільний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дохід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золотий</w:t>
      </w:r>
      <w:proofErr w:type="spellEnd"/>
      <w:r w:rsidRPr="00260E85">
        <w:rPr>
          <w:rFonts w:ascii="Times New Roman" w:hAnsi="Times New Roman" w:cs="Times New Roman"/>
          <w:color w:val="000000" w:themeColor="text1"/>
          <w:sz w:val="28"/>
          <w:szCs w:val="28"/>
        </w:rPr>
        <w:t xml:space="preserve"> час" для </w:t>
      </w:r>
      <w:proofErr w:type="spellStart"/>
      <w:r w:rsidRPr="00260E85">
        <w:rPr>
          <w:rFonts w:ascii="Times New Roman" w:hAnsi="Times New Roman" w:cs="Times New Roman"/>
          <w:color w:val="000000" w:themeColor="text1"/>
          <w:sz w:val="28"/>
          <w:szCs w:val="28"/>
        </w:rPr>
        <w:t>інвестицій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але</w:t>
      </w:r>
      <w:proofErr w:type="spellEnd"/>
      <w:r w:rsidRPr="00260E85">
        <w:rPr>
          <w:rFonts w:ascii="Times New Roman" w:hAnsi="Times New Roman" w:cs="Times New Roman"/>
          <w:color w:val="000000" w:themeColor="text1"/>
          <w:sz w:val="28"/>
          <w:szCs w:val="28"/>
        </w:rPr>
        <w:t xml:space="preserve"> також </w:t>
      </w:r>
      <w:proofErr w:type="spellStart"/>
      <w:r w:rsidRPr="00260E85">
        <w:rPr>
          <w:rFonts w:ascii="Times New Roman" w:hAnsi="Times New Roman" w:cs="Times New Roman"/>
          <w:color w:val="000000" w:themeColor="text1"/>
          <w:sz w:val="28"/>
          <w:szCs w:val="28"/>
        </w:rPr>
        <w:t>існують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ризики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пов’язані</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фінансуванням</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просуванням</w:t>
      </w:r>
      <w:proofErr w:type="spellEnd"/>
      <w:r w:rsidRPr="00260E85">
        <w:rPr>
          <w:rFonts w:ascii="Times New Roman" w:hAnsi="Times New Roman" w:cs="Times New Roman"/>
          <w:color w:val="000000" w:themeColor="text1"/>
          <w:sz w:val="28"/>
          <w:szCs w:val="28"/>
        </w:rPr>
        <w:t>.</w:t>
      </w:r>
    </w:p>
    <w:p w14:paraId="2FF14D48" w14:textId="77777777" w:rsidR="0094648A" w:rsidRPr="00260E85" w:rsidRDefault="0094648A" w:rsidP="00260E85">
      <w:pPr>
        <w:numPr>
          <w:ilvl w:val="0"/>
          <w:numId w:val="22"/>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bCs/>
          <w:color w:val="000000" w:themeColor="text1"/>
          <w:sz w:val="28"/>
          <w:szCs w:val="28"/>
        </w:rPr>
        <w:t>Стадія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розширення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Expansion</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stage</w:t>
      </w:r>
      <w:proofErr w:type="spellEnd"/>
      <w:r w:rsidRPr="00260E85">
        <w:rPr>
          <w:rFonts w:ascii="Times New Roman" w:hAnsi="Times New Roman" w:cs="Times New Roman"/>
          <w:bCs/>
          <w:color w:val="000000" w:themeColor="text1"/>
          <w:sz w:val="28"/>
          <w:szCs w:val="28"/>
        </w:rPr>
        <w:t>)</w:t>
      </w:r>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компанія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має</w:t>
      </w:r>
      <w:proofErr w:type="spellEnd"/>
      <w:r w:rsidRPr="00260E85">
        <w:rPr>
          <w:rFonts w:ascii="Times New Roman" w:hAnsi="Times New Roman" w:cs="Times New Roman"/>
          <w:color w:val="000000" w:themeColor="text1"/>
          <w:sz w:val="28"/>
          <w:szCs w:val="28"/>
        </w:rPr>
        <w:t xml:space="preserve"> завершений продукт і </w:t>
      </w:r>
      <w:proofErr w:type="spellStart"/>
      <w:r w:rsidRPr="00260E85">
        <w:rPr>
          <w:rFonts w:ascii="Times New Roman" w:hAnsi="Times New Roman" w:cs="Times New Roman"/>
          <w:color w:val="000000" w:themeColor="text1"/>
          <w:sz w:val="28"/>
          <w:szCs w:val="28"/>
        </w:rPr>
        <w:t>може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виходити</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нові</w:t>
      </w:r>
      <w:proofErr w:type="spellEnd"/>
      <w:r w:rsidRPr="00260E85">
        <w:rPr>
          <w:rFonts w:ascii="Times New Roman" w:hAnsi="Times New Roman" w:cs="Times New Roman"/>
          <w:color w:val="000000" w:themeColor="text1"/>
          <w:sz w:val="28"/>
          <w:szCs w:val="28"/>
        </w:rPr>
        <w:t xml:space="preserve"> ринки. Тут </w:t>
      </w:r>
      <w:proofErr w:type="spellStart"/>
      <w:r w:rsidRPr="00260E85">
        <w:rPr>
          <w:rFonts w:ascii="Times New Roman" w:hAnsi="Times New Roman" w:cs="Times New Roman"/>
          <w:color w:val="000000" w:themeColor="text1"/>
          <w:sz w:val="28"/>
          <w:szCs w:val="28"/>
        </w:rPr>
        <w:t>важливо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усвідомлювати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ризики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пов’язані</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адаптацією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бізнес-моделі</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зовнішніх</w:t>
      </w:r>
      <w:proofErr w:type="spellEnd"/>
      <w:r w:rsidRPr="00260E85">
        <w:rPr>
          <w:rFonts w:ascii="Times New Roman" w:hAnsi="Times New Roman" w:cs="Times New Roman"/>
          <w:color w:val="000000" w:themeColor="text1"/>
          <w:sz w:val="28"/>
          <w:szCs w:val="28"/>
        </w:rPr>
        <w:t xml:space="preserve"> умов.</w:t>
      </w:r>
    </w:p>
    <w:p w14:paraId="572E93EE" w14:textId="77777777" w:rsidR="0094648A" w:rsidRPr="00260E85" w:rsidRDefault="0094648A" w:rsidP="00260E85">
      <w:pPr>
        <w:numPr>
          <w:ilvl w:val="0"/>
          <w:numId w:val="22"/>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bCs/>
          <w:color w:val="000000" w:themeColor="text1"/>
          <w:sz w:val="28"/>
          <w:szCs w:val="28"/>
        </w:rPr>
        <w:t>Стадія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зрілості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Maturity</w:t>
      </w:r>
      <w:proofErr w:type="spellEnd"/>
      <w:r w:rsidRPr="00260E85">
        <w:rPr>
          <w:rFonts w:ascii="Times New Roman" w:hAnsi="Times New Roman" w:cs="Times New Roman"/>
          <w:bCs/>
          <w:color w:val="000000" w:themeColor="text1"/>
          <w:sz w:val="28"/>
          <w:szCs w:val="28"/>
        </w:rPr>
        <w:t>)</w:t>
      </w:r>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компанія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стабільно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працює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розширює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потужності</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може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залучати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інвестиції</w:t>
      </w:r>
      <w:proofErr w:type="spellEnd"/>
      <w:r w:rsidRPr="00260E85">
        <w:rPr>
          <w:rFonts w:ascii="Times New Roman" w:hAnsi="Times New Roman" w:cs="Times New Roman"/>
          <w:color w:val="000000" w:themeColor="text1"/>
          <w:sz w:val="28"/>
          <w:szCs w:val="28"/>
        </w:rPr>
        <w:t xml:space="preserve"> через </w:t>
      </w:r>
      <w:proofErr w:type="spellStart"/>
      <w:r w:rsidRPr="00260E85">
        <w:rPr>
          <w:rFonts w:ascii="Times New Roman" w:hAnsi="Times New Roman" w:cs="Times New Roman"/>
          <w:color w:val="000000" w:themeColor="text1"/>
          <w:sz w:val="28"/>
          <w:szCs w:val="28"/>
        </w:rPr>
        <w:t>випуск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акцій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або</w:t>
      </w:r>
      <w:proofErr w:type="spellEnd"/>
      <w:r w:rsidRPr="00260E85">
        <w:rPr>
          <w:rFonts w:ascii="Times New Roman" w:hAnsi="Times New Roman" w:cs="Times New Roman"/>
          <w:color w:val="000000" w:themeColor="text1"/>
          <w:sz w:val="28"/>
          <w:szCs w:val="28"/>
        </w:rPr>
        <w:t xml:space="preserve"> продаж </w:t>
      </w:r>
      <w:proofErr w:type="spellStart"/>
      <w:r w:rsidRPr="00260E85">
        <w:rPr>
          <w:rFonts w:ascii="Times New Roman" w:hAnsi="Times New Roman" w:cs="Times New Roman"/>
          <w:color w:val="000000" w:themeColor="text1"/>
          <w:sz w:val="28"/>
          <w:szCs w:val="28"/>
        </w:rPr>
        <w:t>бізнесу</w:t>
      </w:r>
      <w:proofErr w:type="spellEnd"/>
      <w:r w:rsidRPr="00260E85">
        <w:rPr>
          <w:rFonts w:ascii="Times New Roman" w:hAnsi="Times New Roman" w:cs="Times New Roman"/>
          <w:color w:val="000000" w:themeColor="text1"/>
          <w:sz w:val="28"/>
          <w:szCs w:val="28"/>
        </w:rPr>
        <w:t>.</w:t>
      </w:r>
    </w:p>
    <w:p w14:paraId="314F0752" w14:textId="77777777" w:rsidR="0094648A" w:rsidRPr="00260E85" w:rsidRDefault="0094648A"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Серед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головних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викликів</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стартапів</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Україні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залишається</w:t>
      </w:r>
      <w:proofErr w:type="spellEnd"/>
      <w:r w:rsidRPr="00260E85">
        <w:rPr>
          <w:rFonts w:ascii="Times New Roman" w:hAnsi="Times New Roman" w:cs="Times New Roman"/>
          <w:color w:val="000000" w:themeColor="text1"/>
          <w:sz w:val="28"/>
          <w:szCs w:val="28"/>
        </w:rPr>
        <w:t xml:space="preserve"> проблема </w:t>
      </w:r>
      <w:proofErr w:type="spellStart"/>
      <w:r w:rsidRPr="00260E85">
        <w:rPr>
          <w:rFonts w:ascii="Times New Roman" w:hAnsi="Times New Roman" w:cs="Times New Roman"/>
          <w:color w:val="000000" w:themeColor="text1"/>
          <w:sz w:val="28"/>
          <w:szCs w:val="28"/>
        </w:rPr>
        <w:t>фінансування</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активізації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підприємництва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потрібна</w:t>
      </w:r>
      <w:proofErr w:type="spellEnd"/>
      <w:r w:rsidRPr="00260E85">
        <w:rPr>
          <w:rFonts w:ascii="Times New Roman" w:hAnsi="Times New Roman" w:cs="Times New Roman"/>
          <w:color w:val="000000" w:themeColor="text1"/>
          <w:sz w:val="28"/>
          <w:szCs w:val="28"/>
        </w:rPr>
        <w:t xml:space="preserve"> системна </w:t>
      </w:r>
      <w:proofErr w:type="spellStart"/>
      <w:r w:rsidRPr="00260E85">
        <w:rPr>
          <w:rFonts w:ascii="Times New Roman" w:hAnsi="Times New Roman" w:cs="Times New Roman"/>
          <w:color w:val="000000" w:themeColor="text1"/>
          <w:sz w:val="28"/>
          <w:szCs w:val="28"/>
        </w:rPr>
        <w:t>підтримка</w:t>
      </w:r>
      <w:proofErr w:type="spellEnd"/>
      <w:r w:rsidRPr="00260E85">
        <w:rPr>
          <w:rFonts w:ascii="Times New Roman" w:hAnsi="Times New Roman" w:cs="Times New Roman"/>
          <w:color w:val="000000" w:themeColor="text1"/>
          <w:sz w:val="28"/>
          <w:szCs w:val="28"/>
        </w:rPr>
        <w:t xml:space="preserve"> з боку </w:t>
      </w:r>
      <w:proofErr w:type="spellStart"/>
      <w:r w:rsidRPr="00260E85">
        <w:rPr>
          <w:rFonts w:ascii="Times New Roman" w:hAnsi="Times New Roman" w:cs="Times New Roman"/>
          <w:color w:val="000000" w:themeColor="text1"/>
          <w:sz w:val="28"/>
          <w:szCs w:val="28"/>
        </w:rPr>
        <w:t>держави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включаючи</w:t>
      </w:r>
      <w:proofErr w:type="spellEnd"/>
      <w:r w:rsidRPr="00260E85">
        <w:rPr>
          <w:rFonts w:ascii="Times New Roman" w:hAnsi="Times New Roman" w:cs="Times New Roman"/>
          <w:color w:val="000000" w:themeColor="text1"/>
          <w:sz w:val="28"/>
          <w:szCs w:val="28"/>
        </w:rPr>
        <w:t>:</w:t>
      </w:r>
    </w:p>
    <w:p w14:paraId="3FD89C0C" w14:textId="77777777" w:rsidR="0094648A" w:rsidRPr="00260E85" w:rsidRDefault="0094648A" w:rsidP="00260E85">
      <w:pPr>
        <w:numPr>
          <w:ilvl w:val="0"/>
          <w:numId w:val="23"/>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Розвиток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підприємницької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культури</w:t>
      </w:r>
      <w:proofErr w:type="spellEnd"/>
      <w:r w:rsidRPr="00260E85">
        <w:rPr>
          <w:rFonts w:ascii="Times New Roman" w:hAnsi="Times New Roman" w:cs="Times New Roman"/>
          <w:color w:val="000000" w:themeColor="text1"/>
          <w:sz w:val="28"/>
          <w:szCs w:val="28"/>
        </w:rPr>
        <w:t xml:space="preserve"> через </w:t>
      </w:r>
      <w:proofErr w:type="spellStart"/>
      <w:r w:rsidRPr="00260E85">
        <w:rPr>
          <w:rFonts w:ascii="Times New Roman" w:hAnsi="Times New Roman" w:cs="Times New Roman"/>
          <w:color w:val="000000" w:themeColor="text1"/>
          <w:sz w:val="28"/>
          <w:szCs w:val="28"/>
        </w:rPr>
        <w:t>освіту</w:t>
      </w:r>
      <w:proofErr w:type="spellEnd"/>
      <w:r w:rsidRPr="00260E85">
        <w:rPr>
          <w:rFonts w:ascii="Times New Roman" w:hAnsi="Times New Roman" w:cs="Times New Roman"/>
          <w:color w:val="000000" w:themeColor="text1"/>
          <w:sz w:val="28"/>
          <w:szCs w:val="28"/>
        </w:rPr>
        <w:t>.</w:t>
      </w:r>
    </w:p>
    <w:p w14:paraId="73E7483B" w14:textId="77777777" w:rsidR="0094648A" w:rsidRPr="00260E85" w:rsidRDefault="0094648A" w:rsidP="00260E85">
      <w:pPr>
        <w:numPr>
          <w:ilvl w:val="0"/>
          <w:numId w:val="23"/>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Створення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сприятливого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інвестиційного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клімату</w:t>
      </w:r>
      <w:proofErr w:type="spellEnd"/>
      <w:r w:rsidRPr="00260E85">
        <w:rPr>
          <w:rFonts w:ascii="Times New Roman" w:hAnsi="Times New Roman" w:cs="Times New Roman"/>
          <w:color w:val="000000" w:themeColor="text1"/>
          <w:sz w:val="28"/>
          <w:szCs w:val="28"/>
        </w:rPr>
        <w:t>.</w:t>
      </w:r>
    </w:p>
    <w:p w14:paraId="0ACAF167" w14:textId="77777777" w:rsidR="0094648A" w:rsidRPr="00260E85" w:rsidRDefault="0094648A" w:rsidP="00260E85">
      <w:pPr>
        <w:numPr>
          <w:ilvl w:val="0"/>
          <w:numId w:val="23"/>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Введення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законодавчих</w:t>
      </w:r>
      <w:proofErr w:type="spellEnd"/>
      <w:r w:rsidRPr="00260E85">
        <w:rPr>
          <w:rFonts w:ascii="Times New Roman" w:hAnsi="Times New Roman" w:cs="Times New Roman"/>
          <w:color w:val="000000" w:themeColor="text1"/>
          <w:sz w:val="28"/>
          <w:szCs w:val="28"/>
        </w:rPr>
        <w:t xml:space="preserve"> норм,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регулюють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діяльність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стартапів</w:t>
      </w:r>
      <w:proofErr w:type="spellEnd"/>
      <w:r w:rsidRPr="00260E85">
        <w:rPr>
          <w:rFonts w:ascii="Times New Roman" w:hAnsi="Times New Roman" w:cs="Times New Roman"/>
          <w:color w:val="000000" w:themeColor="text1"/>
          <w:sz w:val="28"/>
          <w:szCs w:val="28"/>
        </w:rPr>
        <w:t>.</w:t>
      </w:r>
    </w:p>
    <w:p w14:paraId="269BBA89" w14:textId="77777777" w:rsidR="0094648A" w:rsidRPr="00260E85" w:rsidRDefault="0094648A" w:rsidP="00260E85">
      <w:pPr>
        <w:numPr>
          <w:ilvl w:val="0"/>
          <w:numId w:val="23"/>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Інформаційна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підтримка</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фінансування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проектів</w:t>
      </w:r>
      <w:proofErr w:type="spellEnd"/>
      <w:r w:rsidRPr="00260E85">
        <w:rPr>
          <w:rFonts w:ascii="Times New Roman" w:hAnsi="Times New Roman" w:cs="Times New Roman"/>
          <w:color w:val="000000" w:themeColor="text1"/>
          <w:sz w:val="28"/>
          <w:szCs w:val="28"/>
        </w:rPr>
        <w:t>.</w:t>
      </w:r>
    </w:p>
    <w:p w14:paraId="3F4FE380" w14:textId="77777777" w:rsidR="0094648A" w:rsidRPr="00260E85" w:rsidRDefault="0094648A"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Таким чином, для </w:t>
      </w:r>
      <w:proofErr w:type="spellStart"/>
      <w:r w:rsidRPr="00260E85">
        <w:rPr>
          <w:rFonts w:ascii="Times New Roman" w:hAnsi="Times New Roman" w:cs="Times New Roman"/>
          <w:color w:val="000000" w:themeColor="text1"/>
          <w:sz w:val="28"/>
          <w:szCs w:val="28"/>
        </w:rPr>
        <w:t>подальшого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успішного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розвитку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стартапів</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Україні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необхідно</w:t>
      </w:r>
      <w:proofErr w:type="spellEnd"/>
      <w:r w:rsidRPr="00260E85">
        <w:rPr>
          <w:rFonts w:ascii="Times New Roman" w:hAnsi="Times New Roman" w:cs="Times New Roman"/>
          <w:color w:val="000000" w:themeColor="text1"/>
          <w:sz w:val="28"/>
          <w:szCs w:val="28"/>
        </w:rPr>
        <w:t xml:space="preserve"> не </w:t>
      </w:r>
      <w:proofErr w:type="spellStart"/>
      <w:r w:rsidRPr="00260E85">
        <w:rPr>
          <w:rFonts w:ascii="Times New Roman" w:hAnsi="Times New Roman" w:cs="Times New Roman"/>
          <w:color w:val="000000" w:themeColor="text1"/>
          <w:sz w:val="28"/>
          <w:szCs w:val="28"/>
        </w:rPr>
        <w:t>лише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залучати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інвестиції</w:t>
      </w:r>
      <w:proofErr w:type="spellEnd"/>
      <w:r w:rsidRPr="00260E85">
        <w:rPr>
          <w:rFonts w:ascii="Times New Roman" w:hAnsi="Times New Roman" w:cs="Times New Roman"/>
          <w:color w:val="000000" w:themeColor="text1"/>
          <w:sz w:val="28"/>
          <w:szCs w:val="28"/>
        </w:rPr>
        <w:t xml:space="preserve">, а й </w:t>
      </w:r>
      <w:proofErr w:type="spellStart"/>
      <w:r w:rsidRPr="00260E85">
        <w:rPr>
          <w:rFonts w:ascii="Times New Roman" w:hAnsi="Times New Roman" w:cs="Times New Roman"/>
          <w:color w:val="000000" w:themeColor="text1"/>
          <w:sz w:val="28"/>
          <w:szCs w:val="28"/>
        </w:rPr>
        <w:t>створювати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умови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сприятимуть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інноваційній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діяльності</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виходу</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міжнародні</w:t>
      </w:r>
      <w:proofErr w:type="spellEnd"/>
      <w:r w:rsidRPr="00260E85">
        <w:rPr>
          <w:rFonts w:ascii="Times New Roman" w:hAnsi="Times New Roman" w:cs="Times New Roman"/>
          <w:color w:val="000000" w:themeColor="text1"/>
          <w:sz w:val="28"/>
          <w:szCs w:val="28"/>
        </w:rPr>
        <w:t xml:space="preserve"> ринки.</w:t>
      </w:r>
    </w:p>
    <w:p w14:paraId="4DD1ECC3" w14:textId="77777777" w:rsidR="00134DFB" w:rsidRDefault="00134DFB" w:rsidP="00260E85">
      <w:pPr>
        <w:spacing w:after="0" w:line="360" w:lineRule="auto"/>
        <w:jc w:val="both"/>
        <w:rPr>
          <w:rFonts w:ascii="Times New Roman" w:hAnsi="Times New Roman" w:cs="Times New Roman"/>
          <w:color w:val="000000" w:themeColor="text1"/>
          <w:sz w:val="28"/>
          <w:szCs w:val="28"/>
        </w:rPr>
      </w:pPr>
    </w:p>
    <w:p w14:paraId="5F69F162" w14:textId="77777777" w:rsidR="00104F3E" w:rsidRPr="00260E85" w:rsidRDefault="00104F3E" w:rsidP="00260E85">
      <w:pPr>
        <w:spacing w:after="0" w:line="360" w:lineRule="auto"/>
        <w:jc w:val="both"/>
        <w:rPr>
          <w:rFonts w:ascii="Times New Roman" w:hAnsi="Times New Roman" w:cs="Times New Roman"/>
          <w:color w:val="000000" w:themeColor="text1"/>
          <w:sz w:val="28"/>
          <w:szCs w:val="28"/>
        </w:rPr>
      </w:pPr>
    </w:p>
    <w:p w14:paraId="5680573A" w14:textId="792BF27D" w:rsidR="0094648A" w:rsidRPr="00260E85" w:rsidRDefault="00DD5D64" w:rsidP="00134DFB">
      <w:pPr>
        <w:spacing w:after="0" w:line="360" w:lineRule="auto"/>
        <w:ind w:firstLine="709"/>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4.3. </w:t>
      </w:r>
      <w:proofErr w:type="spellStart"/>
      <w:r w:rsidRPr="00260E85">
        <w:rPr>
          <w:rFonts w:ascii="Times New Roman" w:hAnsi="Times New Roman" w:cs="Times New Roman"/>
          <w:color w:val="000000" w:themeColor="text1"/>
          <w:sz w:val="28"/>
          <w:szCs w:val="28"/>
        </w:rPr>
        <w:t>Співпраця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між</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бізнесом</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навчальними</w:t>
      </w:r>
      <w:proofErr w:type="spellEnd"/>
      <w:r w:rsidRPr="00260E85">
        <w:rPr>
          <w:rFonts w:ascii="Times New Roman" w:hAnsi="Times New Roman" w:cs="Times New Roman"/>
          <w:color w:val="000000" w:themeColor="text1"/>
          <w:sz w:val="28"/>
          <w:szCs w:val="28"/>
        </w:rPr>
        <w:t xml:space="preserve"> закладами</w:t>
      </w:r>
    </w:p>
    <w:p w14:paraId="2602AAC9" w14:textId="77777777" w:rsidR="00EA39C4" w:rsidRPr="00260E85" w:rsidRDefault="00EA39C4" w:rsidP="00260E85">
      <w:pPr>
        <w:spacing w:after="0" w:line="360" w:lineRule="auto"/>
        <w:ind w:firstLine="709"/>
        <w:jc w:val="both"/>
        <w:rPr>
          <w:rFonts w:ascii="Times New Roman" w:hAnsi="Times New Roman" w:cs="Times New Roman"/>
          <w:color w:val="000000" w:themeColor="text1"/>
          <w:sz w:val="28"/>
          <w:szCs w:val="28"/>
        </w:rPr>
      </w:pPr>
    </w:p>
    <w:p w14:paraId="23A79767" w14:textId="77777777" w:rsidR="00C169A1" w:rsidRPr="00260E85" w:rsidRDefault="00C169A1"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У </w:t>
      </w:r>
      <w:proofErr w:type="spellStart"/>
      <w:r w:rsidRPr="00260E85">
        <w:rPr>
          <w:rFonts w:ascii="Times New Roman" w:hAnsi="Times New Roman" w:cs="Times New Roman"/>
          <w:color w:val="000000" w:themeColor="text1"/>
          <w:sz w:val="28"/>
          <w:szCs w:val="28"/>
        </w:rPr>
        <w:t>сучасному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світі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інновації</w:t>
      </w:r>
      <w:proofErr w:type="spellEnd"/>
      <w:r w:rsidRPr="00260E85">
        <w:rPr>
          <w:rFonts w:ascii="Times New Roman" w:hAnsi="Times New Roman" w:cs="Times New Roman"/>
          <w:color w:val="000000" w:themeColor="text1"/>
          <w:sz w:val="28"/>
          <w:szCs w:val="28"/>
        </w:rPr>
        <w:t xml:space="preserve"> стали </w:t>
      </w:r>
      <w:proofErr w:type="spellStart"/>
      <w:r w:rsidRPr="00260E85">
        <w:rPr>
          <w:rFonts w:ascii="Times New Roman" w:hAnsi="Times New Roman" w:cs="Times New Roman"/>
          <w:color w:val="000000" w:themeColor="text1"/>
          <w:sz w:val="28"/>
          <w:szCs w:val="28"/>
        </w:rPr>
        <w:t>важливою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складовою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успішного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ведення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Глобалізація</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швидкий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технологічний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прогрес</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вимагають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підприємств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постійної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адаптації</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вдосконалення</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цьому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контексті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співпраця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між</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університетами</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бізнесом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виступає</w:t>
      </w:r>
      <w:proofErr w:type="spellEnd"/>
      <w:r w:rsidRPr="00260E85">
        <w:rPr>
          <w:rFonts w:ascii="Times New Roman" w:hAnsi="Times New Roman" w:cs="Times New Roman"/>
          <w:color w:val="000000" w:themeColor="text1"/>
          <w:sz w:val="28"/>
          <w:szCs w:val="28"/>
        </w:rPr>
        <w:t xml:space="preserve"> як </w:t>
      </w:r>
      <w:proofErr w:type="spellStart"/>
      <w:r w:rsidRPr="00260E85">
        <w:rPr>
          <w:rFonts w:ascii="Times New Roman" w:hAnsi="Times New Roman" w:cs="Times New Roman"/>
          <w:color w:val="000000" w:themeColor="text1"/>
          <w:sz w:val="28"/>
          <w:szCs w:val="28"/>
        </w:rPr>
        <w:t>ключовий</w:t>
      </w:r>
      <w:proofErr w:type="spellEnd"/>
      <w:r w:rsidRPr="00260E85">
        <w:rPr>
          <w:rFonts w:ascii="Times New Roman" w:hAnsi="Times New Roman" w:cs="Times New Roman"/>
          <w:color w:val="000000" w:themeColor="text1"/>
          <w:sz w:val="28"/>
          <w:szCs w:val="28"/>
        </w:rPr>
        <w:t xml:space="preserve"> фактор,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lastRenderedPageBreak/>
        <w:t>дозволяє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об'єднати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наукові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знання</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практичними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навичками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необхідними</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досягнення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успіху</w:t>
      </w:r>
      <w:proofErr w:type="spellEnd"/>
      <w:r w:rsidRPr="00260E85">
        <w:rPr>
          <w:rFonts w:ascii="Times New Roman" w:hAnsi="Times New Roman" w:cs="Times New Roman"/>
          <w:color w:val="000000" w:themeColor="text1"/>
          <w:sz w:val="28"/>
          <w:szCs w:val="28"/>
        </w:rPr>
        <w:t>.</w:t>
      </w:r>
    </w:p>
    <w:p w14:paraId="6F680C47" w14:textId="375AEF04" w:rsidR="00C169A1" w:rsidRPr="00104F3E" w:rsidRDefault="00C169A1"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rPr>
        <w:t xml:space="preserve">Перш за все, </w:t>
      </w:r>
      <w:proofErr w:type="spellStart"/>
      <w:r w:rsidRPr="00260E85">
        <w:rPr>
          <w:rFonts w:ascii="Times New Roman" w:hAnsi="Times New Roman" w:cs="Times New Roman"/>
          <w:color w:val="000000" w:themeColor="text1"/>
          <w:sz w:val="28"/>
          <w:szCs w:val="28"/>
        </w:rPr>
        <w:t>така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співпраця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надає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безліч</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можливостей</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студентів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взаємодіючи</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компаніями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можуть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адаптувати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свої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навчальні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програми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відповідно</w:t>
      </w:r>
      <w:proofErr w:type="spellEnd"/>
      <w:r w:rsidRPr="00260E85">
        <w:rPr>
          <w:rFonts w:ascii="Times New Roman" w:hAnsi="Times New Roman" w:cs="Times New Roman"/>
          <w:color w:val="000000" w:themeColor="text1"/>
          <w:sz w:val="28"/>
          <w:szCs w:val="28"/>
        </w:rPr>
        <w:t xml:space="preserve"> до потреб </w:t>
      </w:r>
      <w:proofErr w:type="spellStart"/>
      <w:r w:rsidRPr="00260E85">
        <w:rPr>
          <w:rFonts w:ascii="Times New Roman" w:hAnsi="Times New Roman" w:cs="Times New Roman"/>
          <w:color w:val="000000" w:themeColor="text1"/>
          <w:sz w:val="28"/>
          <w:szCs w:val="28"/>
        </w:rPr>
        <w:t>індустрії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Студенти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отримують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можливість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здобувати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практичний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досвід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який</w:t>
      </w:r>
      <w:proofErr w:type="spellEnd"/>
      <w:r w:rsidRPr="00260E85">
        <w:rPr>
          <w:rFonts w:ascii="Times New Roman" w:hAnsi="Times New Roman" w:cs="Times New Roman"/>
          <w:color w:val="000000" w:themeColor="text1"/>
          <w:sz w:val="28"/>
          <w:szCs w:val="28"/>
        </w:rPr>
        <w:t xml:space="preserve"> є </w:t>
      </w:r>
      <w:proofErr w:type="spellStart"/>
      <w:r w:rsidRPr="00260E85">
        <w:rPr>
          <w:rFonts w:ascii="Times New Roman" w:hAnsi="Times New Roman" w:cs="Times New Roman"/>
          <w:color w:val="000000" w:themeColor="text1"/>
          <w:sz w:val="28"/>
          <w:szCs w:val="28"/>
        </w:rPr>
        <w:t>невід’ємною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частиною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їхньої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підготовки</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професійної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діяльності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Залучаючи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компанії</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навчального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процесу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створюють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середовище</w:t>
      </w:r>
      <w:proofErr w:type="spellEnd"/>
      <w:r w:rsidRPr="00260E85">
        <w:rPr>
          <w:rFonts w:ascii="Times New Roman" w:hAnsi="Times New Roman" w:cs="Times New Roman"/>
          <w:color w:val="000000" w:themeColor="text1"/>
          <w:sz w:val="28"/>
          <w:szCs w:val="28"/>
        </w:rPr>
        <w:t xml:space="preserve">, де </w:t>
      </w:r>
      <w:proofErr w:type="spellStart"/>
      <w:r w:rsidRPr="00260E85">
        <w:rPr>
          <w:rFonts w:ascii="Times New Roman" w:hAnsi="Times New Roman" w:cs="Times New Roman"/>
          <w:color w:val="000000" w:themeColor="text1"/>
          <w:sz w:val="28"/>
          <w:szCs w:val="28"/>
        </w:rPr>
        <w:t>студенти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можуть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бачити</w:t>
      </w:r>
      <w:proofErr w:type="spellEnd"/>
      <w:r w:rsidRPr="00260E85">
        <w:rPr>
          <w:rFonts w:ascii="Times New Roman" w:hAnsi="Times New Roman" w:cs="Times New Roman"/>
          <w:color w:val="000000" w:themeColor="text1"/>
          <w:sz w:val="28"/>
          <w:szCs w:val="28"/>
        </w:rPr>
        <w:t xml:space="preserve">, як </w:t>
      </w:r>
      <w:proofErr w:type="spellStart"/>
      <w:r w:rsidRPr="00260E85">
        <w:rPr>
          <w:rFonts w:ascii="Times New Roman" w:hAnsi="Times New Roman" w:cs="Times New Roman"/>
          <w:color w:val="000000" w:themeColor="text1"/>
          <w:sz w:val="28"/>
          <w:szCs w:val="28"/>
        </w:rPr>
        <w:t>їхні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знання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можуть</w:t>
      </w:r>
      <w:proofErr w:type="spellEnd"/>
      <w:r w:rsidRPr="00260E85">
        <w:rPr>
          <w:rFonts w:ascii="Times New Roman" w:hAnsi="Times New Roman" w:cs="Times New Roman"/>
          <w:color w:val="000000" w:themeColor="text1"/>
          <w:sz w:val="28"/>
          <w:szCs w:val="28"/>
        </w:rPr>
        <w:t xml:space="preserve"> бути </w:t>
      </w:r>
      <w:proofErr w:type="spellStart"/>
      <w:r w:rsidRPr="00260E85">
        <w:rPr>
          <w:rFonts w:ascii="Times New Roman" w:hAnsi="Times New Roman" w:cs="Times New Roman"/>
          <w:color w:val="000000" w:themeColor="text1"/>
          <w:sz w:val="28"/>
          <w:szCs w:val="28"/>
        </w:rPr>
        <w:t>використані</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створення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технологічних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стартапів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або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впровадження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інновацій</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вже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існуючих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компаніях</w:t>
      </w:r>
      <w:proofErr w:type="spellEnd"/>
      <w:r w:rsidRPr="00260E85">
        <w:rPr>
          <w:rFonts w:ascii="Times New Roman" w:hAnsi="Times New Roman" w:cs="Times New Roman"/>
          <w:color w:val="000000" w:themeColor="text1"/>
          <w:sz w:val="28"/>
          <w:szCs w:val="28"/>
        </w:rPr>
        <w:t>.</w:t>
      </w:r>
      <w:r w:rsidR="00104F3E">
        <w:rPr>
          <w:rFonts w:ascii="Times New Roman" w:hAnsi="Times New Roman" w:cs="Times New Roman"/>
          <w:color w:val="000000" w:themeColor="text1"/>
          <w:sz w:val="28"/>
          <w:szCs w:val="28"/>
          <w:lang w:val="uk-UA"/>
        </w:rPr>
        <w:t xml:space="preserve"> </w:t>
      </w:r>
      <w:r w:rsidR="00104F3E" w:rsidRPr="00104F3E">
        <w:rPr>
          <w:rFonts w:ascii="Times New Roman" w:hAnsi="Times New Roman" w:cs="Times New Roman"/>
          <w:color w:val="000000" w:themeColor="text1"/>
          <w:sz w:val="28"/>
          <w:szCs w:val="28"/>
          <w:lang w:val="uk-UA"/>
        </w:rPr>
        <w:t>[8, c.245].</w:t>
      </w:r>
    </w:p>
    <w:p w14:paraId="05ABF309" w14:textId="3C99BB69" w:rsidR="00C169A1" w:rsidRPr="00260E85" w:rsidRDefault="00C169A1"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Для </w:t>
      </w:r>
      <w:proofErr w:type="spellStart"/>
      <w:r w:rsidRPr="00260E85">
        <w:rPr>
          <w:rFonts w:ascii="Times New Roman" w:hAnsi="Times New Roman" w:cs="Times New Roman"/>
          <w:color w:val="000000" w:themeColor="text1"/>
          <w:sz w:val="28"/>
          <w:szCs w:val="28"/>
        </w:rPr>
        <w:t>бізнесу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така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співпраця</w:t>
      </w:r>
      <w:proofErr w:type="spellEnd"/>
      <w:r w:rsidRPr="00260E85">
        <w:rPr>
          <w:rFonts w:ascii="Times New Roman" w:hAnsi="Times New Roman" w:cs="Times New Roman"/>
          <w:color w:val="000000" w:themeColor="text1"/>
          <w:sz w:val="28"/>
          <w:szCs w:val="28"/>
        </w:rPr>
        <w:t xml:space="preserve"> також </w:t>
      </w:r>
      <w:proofErr w:type="spellStart"/>
      <w:r w:rsidRPr="00260E85">
        <w:rPr>
          <w:rFonts w:ascii="Times New Roman" w:hAnsi="Times New Roman" w:cs="Times New Roman"/>
          <w:color w:val="000000" w:themeColor="text1"/>
          <w:sz w:val="28"/>
          <w:szCs w:val="28"/>
        </w:rPr>
        <w:t>має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численні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переваги</w:t>
      </w:r>
      <w:proofErr w:type="spellEnd"/>
      <w:r w:rsidRPr="00260E85">
        <w:rPr>
          <w:rFonts w:ascii="Times New Roman" w:hAnsi="Times New Roman" w:cs="Times New Roman"/>
          <w:color w:val="000000" w:themeColor="text1"/>
          <w:sz w:val="28"/>
          <w:szCs w:val="28"/>
        </w:rPr>
        <w:t xml:space="preserve">. Вона </w:t>
      </w:r>
      <w:proofErr w:type="spellStart"/>
      <w:r w:rsidRPr="00260E85">
        <w:rPr>
          <w:rFonts w:ascii="Times New Roman" w:hAnsi="Times New Roman" w:cs="Times New Roman"/>
          <w:color w:val="000000" w:themeColor="text1"/>
          <w:sz w:val="28"/>
          <w:szCs w:val="28"/>
        </w:rPr>
        <w:t>забезпечує</w:t>
      </w:r>
      <w:proofErr w:type="spellEnd"/>
      <w:r w:rsidRPr="00260E85">
        <w:rPr>
          <w:rFonts w:ascii="Times New Roman" w:hAnsi="Times New Roman" w:cs="Times New Roman"/>
          <w:color w:val="000000" w:themeColor="text1"/>
          <w:sz w:val="28"/>
          <w:szCs w:val="28"/>
        </w:rPr>
        <w:t xml:space="preserve"> доступ до </w:t>
      </w:r>
      <w:proofErr w:type="spellStart"/>
      <w:r w:rsidRPr="00260E85">
        <w:rPr>
          <w:rFonts w:ascii="Times New Roman" w:hAnsi="Times New Roman" w:cs="Times New Roman"/>
          <w:color w:val="000000" w:themeColor="text1"/>
          <w:sz w:val="28"/>
          <w:szCs w:val="28"/>
        </w:rPr>
        <w:t>нових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ідей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технологій</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молодих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талантів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Співпрацюючи</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університетами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компанії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можуть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впроваджувати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новітні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дослідження</w:t>
      </w:r>
      <w:proofErr w:type="spellEnd"/>
      <w:r w:rsidRPr="00260E85">
        <w:rPr>
          <w:rFonts w:ascii="Times New Roman" w:hAnsi="Times New Roman" w:cs="Times New Roman"/>
          <w:color w:val="000000" w:themeColor="text1"/>
          <w:sz w:val="28"/>
          <w:szCs w:val="28"/>
        </w:rPr>
        <w:t xml:space="preserve"> </w:t>
      </w:r>
      <w:r w:rsidR="00EA39C4" w:rsidRPr="00260E85">
        <w:rPr>
          <w:rFonts w:ascii="Times New Roman" w:hAnsi="Times New Roman" w:cs="Times New Roman"/>
          <w:color w:val="000000" w:themeColor="text1"/>
          <w:sz w:val="28"/>
          <w:szCs w:val="28"/>
          <w:lang w:val="uk-UA"/>
        </w:rPr>
        <w:t xml:space="preserve">в </w:t>
      </w:r>
      <w:r w:rsidRPr="00260E85">
        <w:rPr>
          <w:rFonts w:ascii="Times New Roman" w:hAnsi="Times New Roman" w:cs="Times New Roman"/>
          <w:color w:val="000000" w:themeColor="text1"/>
          <w:sz w:val="28"/>
          <w:szCs w:val="28"/>
        </w:rPr>
        <w:t xml:space="preserve">свою практику,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дозволяє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їм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залишатися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конкурентоспроможними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Інвестиції</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освіту</w:t>
      </w:r>
      <w:proofErr w:type="spellEnd"/>
      <w:r w:rsidRPr="00260E85">
        <w:rPr>
          <w:rFonts w:ascii="Times New Roman" w:hAnsi="Times New Roman" w:cs="Times New Roman"/>
          <w:color w:val="000000" w:themeColor="text1"/>
          <w:sz w:val="28"/>
          <w:szCs w:val="28"/>
        </w:rPr>
        <w:t xml:space="preserve"> також позитивно </w:t>
      </w:r>
      <w:proofErr w:type="spellStart"/>
      <w:r w:rsidRPr="00260E85">
        <w:rPr>
          <w:rFonts w:ascii="Times New Roman" w:hAnsi="Times New Roman" w:cs="Times New Roman"/>
          <w:color w:val="000000" w:themeColor="text1"/>
          <w:sz w:val="28"/>
          <w:szCs w:val="28"/>
        </w:rPr>
        <w:t>впливають</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корпоративний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імідж</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демонструючи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соціальну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відповідальність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компанії</w:t>
      </w:r>
      <w:proofErr w:type="spellEnd"/>
      <w:r w:rsidRPr="00260E85">
        <w:rPr>
          <w:rFonts w:ascii="Times New Roman" w:hAnsi="Times New Roman" w:cs="Times New Roman"/>
          <w:color w:val="000000" w:themeColor="text1"/>
          <w:sz w:val="28"/>
          <w:szCs w:val="28"/>
        </w:rPr>
        <w:t>.</w:t>
      </w:r>
    </w:p>
    <w:p w14:paraId="309761D5" w14:textId="77777777" w:rsidR="00C169A1" w:rsidRPr="00260E85" w:rsidRDefault="00C169A1"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Види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співпраці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між</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університетами</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бізнесом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можна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поділити</w:t>
      </w:r>
      <w:proofErr w:type="spellEnd"/>
      <w:r w:rsidRPr="00260E85">
        <w:rPr>
          <w:rFonts w:ascii="Times New Roman" w:hAnsi="Times New Roman" w:cs="Times New Roman"/>
          <w:color w:val="000000" w:themeColor="text1"/>
          <w:sz w:val="28"/>
          <w:szCs w:val="28"/>
        </w:rPr>
        <w:t xml:space="preserve"> на три </w:t>
      </w:r>
      <w:proofErr w:type="spellStart"/>
      <w:r w:rsidRPr="00260E85">
        <w:rPr>
          <w:rFonts w:ascii="Times New Roman" w:hAnsi="Times New Roman" w:cs="Times New Roman"/>
          <w:color w:val="000000" w:themeColor="text1"/>
          <w:sz w:val="28"/>
          <w:szCs w:val="28"/>
        </w:rPr>
        <w:t>основні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категорії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дослідницька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навчальна</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кар’єрна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підготовка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Дослідницька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співпраця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дозволяє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реалізувати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спільні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наукові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проекти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пряме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застосування</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бізнесі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Навчальна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співпраця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передбачає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адаптацію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навчальних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програм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залучення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представників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бізнесу</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викладання</w:t>
      </w:r>
      <w:proofErr w:type="spellEnd"/>
      <w:r w:rsidRPr="00260E85">
        <w:rPr>
          <w:rFonts w:ascii="Times New Roman" w:hAnsi="Times New Roman" w:cs="Times New Roman"/>
          <w:color w:val="000000" w:themeColor="text1"/>
          <w:sz w:val="28"/>
          <w:szCs w:val="28"/>
        </w:rPr>
        <w:t xml:space="preserve">, а також </w:t>
      </w:r>
      <w:proofErr w:type="spellStart"/>
      <w:r w:rsidRPr="00260E85">
        <w:rPr>
          <w:rFonts w:ascii="Times New Roman" w:hAnsi="Times New Roman" w:cs="Times New Roman"/>
          <w:color w:val="000000" w:themeColor="text1"/>
          <w:sz w:val="28"/>
          <w:szCs w:val="28"/>
        </w:rPr>
        <w:t>організацію</w:t>
      </w:r>
      <w:proofErr w:type="spellEnd"/>
      <w:r w:rsidRPr="00260E85">
        <w:rPr>
          <w:rFonts w:ascii="Times New Roman" w:hAnsi="Times New Roman" w:cs="Times New Roman"/>
          <w:color w:val="000000" w:themeColor="text1"/>
          <w:sz w:val="28"/>
          <w:szCs w:val="28"/>
        </w:rPr>
        <w:t xml:space="preserve"> практик і </w:t>
      </w:r>
      <w:proofErr w:type="spellStart"/>
      <w:r w:rsidRPr="00260E85">
        <w:rPr>
          <w:rFonts w:ascii="Times New Roman" w:hAnsi="Times New Roman" w:cs="Times New Roman"/>
          <w:color w:val="000000" w:themeColor="text1"/>
          <w:sz w:val="28"/>
          <w:szCs w:val="28"/>
        </w:rPr>
        <w:t>стажувань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Кар'єрна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підготовка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включає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проведення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ярмарків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вакансій</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програм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стажування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допомагають</w:t>
      </w:r>
      <w:proofErr w:type="spellEnd"/>
      <w:r w:rsidRPr="00260E85">
        <w:rPr>
          <w:rFonts w:ascii="Times New Roman" w:hAnsi="Times New Roman" w:cs="Times New Roman"/>
          <w:color w:val="000000" w:themeColor="text1"/>
          <w:sz w:val="28"/>
          <w:szCs w:val="28"/>
        </w:rPr>
        <w:t xml:space="preserve"> студентам </w:t>
      </w:r>
      <w:proofErr w:type="spellStart"/>
      <w:r w:rsidRPr="00260E85">
        <w:rPr>
          <w:rFonts w:ascii="Times New Roman" w:hAnsi="Times New Roman" w:cs="Times New Roman"/>
          <w:color w:val="000000" w:themeColor="text1"/>
          <w:sz w:val="28"/>
          <w:szCs w:val="28"/>
        </w:rPr>
        <w:t>знайти</w:t>
      </w:r>
      <w:proofErr w:type="spellEnd"/>
      <w:r w:rsidRPr="00260E85">
        <w:rPr>
          <w:rFonts w:ascii="Times New Roman" w:hAnsi="Times New Roman" w:cs="Times New Roman"/>
          <w:color w:val="000000" w:themeColor="text1"/>
          <w:sz w:val="28"/>
          <w:szCs w:val="28"/>
        </w:rPr>
        <w:t xml:space="preserve"> роботу </w:t>
      </w:r>
      <w:proofErr w:type="spellStart"/>
      <w:r w:rsidRPr="00260E85">
        <w:rPr>
          <w:rFonts w:ascii="Times New Roman" w:hAnsi="Times New Roman" w:cs="Times New Roman"/>
          <w:color w:val="000000" w:themeColor="text1"/>
          <w:sz w:val="28"/>
          <w:szCs w:val="28"/>
        </w:rPr>
        <w:t>після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завершення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навчання</w:t>
      </w:r>
      <w:proofErr w:type="spellEnd"/>
      <w:r w:rsidRPr="00260E85">
        <w:rPr>
          <w:rFonts w:ascii="Times New Roman" w:hAnsi="Times New Roman" w:cs="Times New Roman"/>
          <w:color w:val="000000" w:themeColor="text1"/>
          <w:sz w:val="28"/>
          <w:szCs w:val="28"/>
        </w:rPr>
        <w:t>.</w:t>
      </w:r>
    </w:p>
    <w:p w14:paraId="5D8BDE56" w14:textId="70B77BC4" w:rsidR="00C169A1" w:rsidRPr="00260E85" w:rsidRDefault="00C169A1"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В </w:t>
      </w:r>
      <w:proofErr w:type="spellStart"/>
      <w:r w:rsidRPr="00260E85">
        <w:rPr>
          <w:rFonts w:ascii="Times New Roman" w:hAnsi="Times New Roman" w:cs="Times New Roman"/>
          <w:color w:val="000000" w:themeColor="text1"/>
          <w:sz w:val="28"/>
          <w:szCs w:val="28"/>
        </w:rPr>
        <w:t>Україні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вже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існує</w:t>
      </w:r>
      <w:proofErr w:type="spellEnd"/>
      <w:r w:rsidRPr="00260E85">
        <w:rPr>
          <w:rFonts w:ascii="Times New Roman" w:hAnsi="Times New Roman" w:cs="Times New Roman"/>
          <w:color w:val="000000" w:themeColor="text1"/>
          <w:sz w:val="28"/>
          <w:szCs w:val="28"/>
        </w:rPr>
        <w:t xml:space="preserve"> ряд </w:t>
      </w:r>
      <w:proofErr w:type="spellStart"/>
      <w:r w:rsidRPr="00260E85">
        <w:rPr>
          <w:rFonts w:ascii="Times New Roman" w:hAnsi="Times New Roman" w:cs="Times New Roman"/>
          <w:color w:val="000000" w:themeColor="text1"/>
          <w:sz w:val="28"/>
          <w:szCs w:val="28"/>
        </w:rPr>
        <w:t>прикладів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успішної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співпраці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між</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бізнесом</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університетами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Проте</w:t>
      </w:r>
      <w:proofErr w:type="spellEnd"/>
      <w:r w:rsidRPr="00260E85">
        <w:rPr>
          <w:rFonts w:ascii="Times New Roman" w:hAnsi="Times New Roman" w:cs="Times New Roman"/>
          <w:color w:val="000000" w:themeColor="text1"/>
          <w:sz w:val="28"/>
          <w:szCs w:val="28"/>
        </w:rPr>
        <w:t xml:space="preserve">, попри </w:t>
      </w:r>
      <w:proofErr w:type="spellStart"/>
      <w:r w:rsidRPr="00260E85">
        <w:rPr>
          <w:rFonts w:ascii="Times New Roman" w:hAnsi="Times New Roman" w:cs="Times New Roman"/>
          <w:color w:val="000000" w:themeColor="text1"/>
          <w:sz w:val="28"/>
          <w:szCs w:val="28"/>
        </w:rPr>
        <w:t>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позитивні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тенденції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ще</w:t>
      </w:r>
      <w:proofErr w:type="spellEnd"/>
      <w:r w:rsidRPr="00260E85">
        <w:rPr>
          <w:rFonts w:ascii="Times New Roman" w:hAnsi="Times New Roman" w:cs="Times New Roman"/>
          <w:color w:val="000000" w:themeColor="text1"/>
          <w:sz w:val="28"/>
          <w:szCs w:val="28"/>
        </w:rPr>
        <w:t xml:space="preserve"> є </w:t>
      </w:r>
      <w:proofErr w:type="spellStart"/>
      <w:r w:rsidRPr="00260E85">
        <w:rPr>
          <w:rFonts w:ascii="Times New Roman" w:hAnsi="Times New Roman" w:cs="Times New Roman"/>
          <w:color w:val="000000" w:themeColor="text1"/>
          <w:sz w:val="28"/>
          <w:szCs w:val="28"/>
        </w:rPr>
        <w:t>чимало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викликів</w:t>
      </w:r>
      <w:proofErr w:type="spellEnd"/>
      <w:r w:rsidRPr="00260E85">
        <w:rPr>
          <w:rFonts w:ascii="Times New Roman" w:hAnsi="Times New Roman" w:cs="Times New Roman"/>
          <w:color w:val="000000" w:themeColor="text1"/>
          <w:sz w:val="28"/>
          <w:szCs w:val="28"/>
        </w:rPr>
        <w:t xml:space="preserve">. Часто </w:t>
      </w:r>
      <w:proofErr w:type="spellStart"/>
      <w:r w:rsidRPr="00260E85">
        <w:rPr>
          <w:rFonts w:ascii="Times New Roman" w:hAnsi="Times New Roman" w:cs="Times New Roman"/>
          <w:color w:val="000000" w:themeColor="text1"/>
          <w:sz w:val="28"/>
          <w:szCs w:val="28"/>
        </w:rPr>
        <w:t>стажування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залишаються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формальністю</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студенти</w:t>
      </w:r>
      <w:proofErr w:type="spellEnd"/>
      <w:r w:rsidRPr="00260E85">
        <w:rPr>
          <w:rFonts w:ascii="Times New Roman" w:hAnsi="Times New Roman" w:cs="Times New Roman"/>
          <w:color w:val="000000" w:themeColor="text1"/>
          <w:sz w:val="28"/>
          <w:szCs w:val="28"/>
        </w:rPr>
        <w:t xml:space="preserve"> не </w:t>
      </w:r>
      <w:proofErr w:type="spellStart"/>
      <w:r w:rsidRPr="00260E85">
        <w:rPr>
          <w:rFonts w:ascii="Times New Roman" w:hAnsi="Times New Roman" w:cs="Times New Roman"/>
          <w:color w:val="000000" w:themeColor="text1"/>
          <w:sz w:val="28"/>
          <w:szCs w:val="28"/>
        </w:rPr>
        <w:t>отримують</w:t>
      </w:r>
      <w:proofErr w:type="spellEnd"/>
      <w:r w:rsidRPr="00260E85">
        <w:rPr>
          <w:rFonts w:ascii="Times New Roman" w:hAnsi="Times New Roman" w:cs="Times New Roman"/>
          <w:color w:val="000000" w:themeColor="text1"/>
          <w:sz w:val="28"/>
          <w:szCs w:val="28"/>
        </w:rPr>
        <w:t xml:space="preserve"> практичного </w:t>
      </w:r>
      <w:proofErr w:type="spellStart"/>
      <w:r w:rsidRPr="00260E85">
        <w:rPr>
          <w:rFonts w:ascii="Times New Roman" w:hAnsi="Times New Roman" w:cs="Times New Roman"/>
          <w:color w:val="000000" w:themeColor="text1"/>
          <w:sz w:val="28"/>
          <w:szCs w:val="28"/>
        </w:rPr>
        <w:t>досвіду</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своїй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спеціальності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Необхідно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працювати</w:t>
      </w:r>
      <w:proofErr w:type="spellEnd"/>
      <w:r w:rsidRPr="00260E85">
        <w:rPr>
          <w:rFonts w:ascii="Times New Roman" w:hAnsi="Times New Roman" w:cs="Times New Roman"/>
          <w:color w:val="000000" w:themeColor="text1"/>
          <w:sz w:val="28"/>
          <w:szCs w:val="28"/>
        </w:rPr>
        <w:t xml:space="preserve"> над </w:t>
      </w:r>
      <w:proofErr w:type="spellStart"/>
      <w:r w:rsidRPr="00260E85">
        <w:rPr>
          <w:rFonts w:ascii="Times New Roman" w:hAnsi="Times New Roman" w:cs="Times New Roman"/>
          <w:color w:val="000000" w:themeColor="text1"/>
          <w:sz w:val="28"/>
          <w:szCs w:val="28"/>
        </w:rPr>
        <w:lastRenderedPageBreak/>
        <w:t>удосконаленням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цієї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взаємодії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щоб</w:t>
      </w:r>
      <w:proofErr w:type="spellEnd"/>
      <w:r w:rsidRPr="00260E85">
        <w:rPr>
          <w:rFonts w:ascii="Times New Roman" w:hAnsi="Times New Roman" w:cs="Times New Roman"/>
          <w:color w:val="000000" w:themeColor="text1"/>
          <w:sz w:val="28"/>
          <w:szCs w:val="28"/>
        </w:rPr>
        <w:t xml:space="preserve"> вона приносила </w:t>
      </w:r>
      <w:proofErr w:type="spellStart"/>
      <w:r w:rsidRPr="00260E85">
        <w:rPr>
          <w:rFonts w:ascii="Times New Roman" w:hAnsi="Times New Roman" w:cs="Times New Roman"/>
          <w:color w:val="000000" w:themeColor="text1"/>
          <w:sz w:val="28"/>
          <w:szCs w:val="28"/>
        </w:rPr>
        <w:t>реальну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користь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усім</w:t>
      </w:r>
      <w:proofErr w:type="spellEnd"/>
      <w:r w:rsidRPr="00260E85">
        <w:rPr>
          <w:rFonts w:ascii="Times New Roman" w:hAnsi="Times New Roman" w:cs="Times New Roman"/>
          <w:color w:val="000000" w:themeColor="text1"/>
          <w:sz w:val="28"/>
          <w:szCs w:val="28"/>
        </w:rPr>
        <w:t xml:space="preserve"> сторонам.</w:t>
      </w:r>
    </w:p>
    <w:p w14:paraId="0B9AE2DD" w14:textId="77777777" w:rsidR="00C169A1" w:rsidRPr="00260E85" w:rsidRDefault="00C169A1"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Для </w:t>
      </w:r>
      <w:proofErr w:type="spellStart"/>
      <w:r w:rsidRPr="00260E85">
        <w:rPr>
          <w:rFonts w:ascii="Times New Roman" w:hAnsi="Times New Roman" w:cs="Times New Roman"/>
          <w:color w:val="000000" w:themeColor="text1"/>
          <w:sz w:val="28"/>
          <w:szCs w:val="28"/>
        </w:rPr>
        <w:t>покращення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кооперації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між</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університетами</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бізнесом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українська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освітня</w:t>
      </w:r>
      <w:proofErr w:type="spellEnd"/>
      <w:r w:rsidRPr="00260E85">
        <w:rPr>
          <w:rFonts w:ascii="Times New Roman" w:hAnsi="Times New Roman" w:cs="Times New Roman"/>
          <w:color w:val="000000" w:themeColor="text1"/>
          <w:sz w:val="28"/>
          <w:szCs w:val="28"/>
        </w:rPr>
        <w:t xml:space="preserve"> система </w:t>
      </w:r>
      <w:proofErr w:type="spellStart"/>
      <w:r w:rsidRPr="00260E85">
        <w:rPr>
          <w:rFonts w:ascii="Times New Roman" w:hAnsi="Times New Roman" w:cs="Times New Roman"/>
          <w:color w:val="000000" w:themeColor="text1"/>
          <w:sz w:val="28"/>
          <w:szCs w:val="28"/>
        </w:rPr>
        <w:t>потребує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вирішення</w:t>
      </w:r>
      <w:proofErr w:type="spellEnd"/>
      <w:r w:rsidRPr="00260E85">
        <w:rPr>
          <w:rFonts w:ascii="Times New Roman" w:hAnsi="Times New Roman" w:cs="Times New Roman"/>
          <w:color w:val="000000" w:themeColor="text1"/>
          <w:sz w:val="28"/>
          <w:szCs w:val="28"/>
        </w:rPr>
        <w:t xml:space="preserve"> низки проблем, </w:t>
      </w:r>
      <w:proofErr w:type="spellStart"/>
      <w:r w:rsidRPr="00260E85">
        <w:rPr>
          <w:rFonts w:ascii="Times New Roman" w:hAnsi="Times New Roman" w:cs="Times New Roman"/>
          <w:color w:val="000000" w:themeColor="text1"/>
          <w:sz w:val="28"/>
          <w:szCs w:val="28"/>
        </w:rPr>
        <w:t>серед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варто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виокремити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такі</w:t>
      </w:r>
      <w:proofErr w:type="spellEnd"/>
      <w:r w:rsidRPr="00260E85">
        <w:rPr>
          <w:rFonts w:ascii="Times New Roman" w:hAnsi="Times New Roman" w:cs="Times New Roman"/>
          <w:color w:val="000000" w:themeColor="text1"/>
          <w:sz w:val="28"/>
          <w:szCs w:val="28"/>
        </w:rPr>
        <w:t xml:space="preserve">: </w:t>
      </w:r>
    </w:p>
    <w:p w14:paraId="5DD6EC27" w14:textId="77777777" w:rsidR="00C169A1" w:rsidRPr="00260E85" w:rsidRDefault="00C169A1"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sym w:font="Symbol" w:char="F0B7"/>
      </w:r>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неготовність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вищих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навчальних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закладів</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функціонування</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умовах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ринкової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економіки</w:t>
      </w:r>
      <w:proofErr w:type="spellEnd"/>
      <w:r w:rsidRPr="00260E85">
        <w:rPr>
          <w:rFonts w:ascii="Times New Roman" w:hAnsi="Times New Roman" w:cs="Times New Roman"/>
          <w:color w:val="000000" w:themeColor="text1"/>
          <w:sz w:val="28"/>
          <w:szCs w:val="28"/>
        </w:rPr>
        <w:t xml:space="preserve">; </w:t>
      </w:r>
    </w:p>
    <w:p w14:paraId="28B74C70" w14:textId="77777777" w:rsidR="00C169A1" w:rsidRPr="00260E85" w:rsidRDefault="00C169A1"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sym w:font="Symbol" w:char="F0B7"/>
      </w:r>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зниження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освіти</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конкурентоспроможності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освітніх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закладів</w:t>
      </w:r>
      <w:proofErr w:type="spellEnd"/>
      <w:r w:rsidRPr="00260E85">
        <w:rPr>
          <w:rFonts w:ascii="Times New Roman" w:hAnsi="Times New Roman" w:cs="Times New Roman"/>
          <w:color w:val="000000" w:themeColor="text1"/>
          <w:sz w:val="28"/>
          <w:szCs w:val="28"/>
        </w:rPr>
        <w:t xml:space="preserve"> на глобальному ринку; </w:t>
      </w:r>
    </w:p>
    <w:p w14:paraId="58C9C04B" w14:textId="77777777" w:rsidR="00C169A1" w:rsidRPr="00260E85" w:rsidRDefault="00C169A1"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sym w:font="Symbol" w:char="F0B7"/>
      </w:r>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відсутність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ефективного</w:t>
      </w:r>
      <w:proofErr w:type="spellEnd"/>
      <w:r w:rsidRPr="00260E85">
        <w:rPr>
          <w:rFonts w:ascii="Times New Roman" w:hAnsi="Times New Roman" w:cs="Times New Roman"/>
          <w:color w:val="000000" w:themeColor="text1"/>
          <w:sz w:val="28"/>
          <w:szCs w:val="28"/>
        </w:rPr>
        <w:t xml:space="preserve"> партнерства </w:t>
      </w:r>
      <w:proofErr w:type="spellStart"/>
      <w:r w:rsidRPr="00260E85">
        <w:rPr>
          <w:rFonts w:ascii="Times New Roman" w:hAnsi="Times New Roman" w:cs="Times New Roman"/>
          <w:color w:val="000000" w:themeColor="text1"/>
          <w:sz w:val="28"/>
          <w:szCs w:val="28"/>
        </w:rPr>
        <w:t>між</w:t>
      </w:r>
      <w:proofErr w:type="spellEnd"/>
      <w:r w:rsidRPr="00260E85">
        <w:rPr>
          <w:rFonts w:ascii="Times New Roman" w:hAnsi="Times New Roman" w:cs="Times New Roman"/>
          <w:color w:val="000000" w:themeColor="text1"/>
          <w:sz w:val="28"/>
          <w:szCs w:val="28"/>
        </w:rPr>
        <w:t xml:space="preserve"> державою, </w:t>
      </w:r>
      <w:proofErr w:type="spellStart"/>
      <w:r w:rsidRPr="00260E85">
        <w:rPr>
          <w:rFonts w:ascii="Times New Roman" w:hAnsi="Times New Roman" w:cs="Times New Roman"/>
          <w:color w:val="000000" w:themeColor="text1"/>
          <w:sz w:val="28"/>
          <w:szCs w:val="28"/>
        </w:rPr>
        <w:t>вищими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навчальними</w:t>
      </w:r>
      <w:proofErr w:type="spellEnd"/>
      <w:r w:rsidRPr="00260E85">
        <w:rPr>
          <w:rFonts w:ascii="Times New Roman" w:hAnsi="Times New Roman" w:cs="Times New Roman"/>
          <w:color w:val="000000" w:themeColor="text1"/>
          <w:sz w:val="28"/>
          <w:szCs w:val="28"/>
        </w:rPr>
        <w:t xml:space="preserve"> закладами та </w:t>
      </w:r>
      <w:proofErr w:type="spellStart"/>
      <w:r w:rsidRPr="00260E85">
        <w:rPr>
          <w:rFonts w:ascii="Times New Roman" w:hAnsi="Times New Roman" w:cs="Times New Roman"/>
          <w:color w:val="000000" w:themeColor="text1"/>
          <w:sz w:val="28"/>
          <w:szCs w:val="28"/>
        </w:rPr>
        <w:t>бізнесом</w:t>
      </w:r>
      <w:proofErr w:type="spellEnd"/>
      <w:r w:rsidRPr="00260E85">
        <w:rPr>
          <w:rFonts w:ascii="Times New Roman" w:hAnsi="Times New Roman" w:cs="Times New Roman"/>
          <w:color w:val="000000" w:themeColor="text1"/>
          <w:sz w:val="28"/>
          <w:szCs w:val="28"/>
        </w:rPr>
        <w:t xml:space="preserve">; </w:t>
      </w:r>
    </w:p>
    <w:p w14:paraId="70EC06F2" w14:textId="77777777" w:rsidR="00C169A1" w:rsidRPr="00260E85" w:rsidRDefault="00C169A1"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sym w:font="Symbol" w:char="F0B7"/>
      </w:r>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невідповідність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між</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пропозицією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освітніх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послуг</w:t>
      </w:r>
      <w:proofErr w:type="spellEnd"/>
      <w:r w:rsidRPr="00260E85">
        <w:rPr>
          <w:rFonts w:ascii="Times New Roman" w:hAnsi="Times New Roman" w:cs="Times New Roman"/>
          <w:color w:val="000000" w:themeColor="text1"/>
          <w:sz w:val="28"/>
          <w:szCs w:val="28"/>
        </w:rPr>
        <w:t xml:space="preserve"> і попитом на них з боку ринку </w:t>
      </w:r>
      <w:proofErr w:type="spellStart"/>
      <w:r w:rsidRPr="00260E85">
        <w:rPr>
          <w:rFonts w:ascii="Times New Roman" w:hAnsi="Times New Roman" w:cs="Times New Roman"/>
          <w:color w:val="000000" w:themeColor="text1"/>
          <w:sz w:val="28"/>
          <w:szCs w:val="28"/>
        </w:rPr>
        <w:t>праці</w:t>
      </w:r>
      <w:proofErr w:type="spellEnd"/>
      <w:r w:rsidRPr="00260E85">
        <w:rPr>
          <w:rFonts w:ascii="Times New Roman" w:hAnsi="Times New Roman" w:cs="Times New Roman"/>
          <w:color w:val="000000" w:themeColor="text1"/>
          <w:sz w:val="28"/>
          <w:szCs w:val="28"/>
        </w:rPr>
        <w:t xml:space="preserve">; </w:t>
      </w:r>
    </w:p>
    <w:p w14:paraId="2B9D8AF6" w14:textId="77777777" w:rsidR="00C169A1" w:rsidRPr="00260E85" w:rsidRDefault="00C169A1"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sym w:font="Symbol" w:char="F0B7"/>
      </w:r>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дефіцит</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висококваліфікованих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кадрів</w:t>
      </w:r>
      <w:proofErr w:type="spellEnd"/>
      <w:r w:rsidRPr="00260E85">
        <w:rPr>
          <w:rFonts w:ascii="Times New Roman" w:hAnsi="Times New Roman" w:cs="Times New Roman"/>
          <w:color w:val="000000" w:themeColor="text1"/>
          <w:sz w:val="28"/>
          <w:szCs w:val="28"/>
        </w:rPr>
        <w:t xml:space="preserve">; </w:t>
      </w:r>
    </w:p>
    <w:p w14:paraId="67130E01" w14:textId="247D8C2A" w:rsidR="00B21B42" w:rsidRPr="00260E85" w:rsidRDefault="00C169A1"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sym w:font="Symbol" w:char="F0B7"/>
      </w:r>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застаріла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матеріально-технічна</w:t>
      </w:r>
      <w:proofErr w:type="spellEnd"/>
      <w:r w:rsidRPr="00260E85">
        <w:rPr>
          <w:rFonts w:ascii="Times New Roman" w:hAnsi="Times New Roman" w:cs="Times New Roman"/>
          <w:color w:val="000000" w:themeColor="text1"/>
          <w:sz w:val="28"/>
          <w:szCs w:val="28"/>
        </w:rPr>
        <w:t xml:space="preserve"> база.</w:t>
      </w:r>
      <w:r w:rsidR="00104F3E" w:rsidRPr="00104F3E">
        <w:rPr>
          <w:rFonts w:ascii="Times New Roman" w:hAnsi="Times New Roman" w:cs="Times New Roman"/>
          <w:color w:val="000000" w:themeColor="text1"/>
          <w:sz w:val="28"/>
          <w:szCs w:val="28"/>
          <w:lang w:val="uk-UA"/>
        </w:rPr>
        <w:t xml:space="preserve"> [</w:t>
      </w:r>
      <w:r w:rsidR="00104F3E">
        <w:rPr>
          <w:rFonts w:ascii="Times New Roman" w:hAnsi="Times New Roman" w:cs="Times New Roman"/>
          <w:color w:val="000000" w:themeColor="text1"/>
          <w:sz w:val="28"/>
          <w:szCs w:val="28"/>
          <w:lang w:val="uk-UA"/>
        </w:rPr>
        <w:t>41</w:t>
      </w:r>
      <w:r w:rsidR="00104F3E" w:rsidRPr="00104F3E">
        <w:rPr>
          <w:rFonts w:ascii="Times New Roman" w:hAnsi="Times New Roman" w:cs="Times New Roman"/>
          <w:color w:val="000000" w:themeColor="text1"/>
          <w:sz w:val="28"/>
          <w:szCs w:val="28"/>
          <w:lang w:val="uk-UA"/>
        </w:rPr>
        <w:t>, c.</w:t>
      </w:r>
      <w:r w:rsidR="00104F3E">
        <w:rPr>
          <w:rFonts w:ascii="Times New Roman" w:hAnsi="Times New Roman" w:cs="Times New Roman"/>
          <w:color w:val="000000" w:themeColor="text1"/>
          <w:sz w:val="28"/>
          <w:szCs w:val="28"/>
          <w:lang w:val="uk-UA"/>
        </w:rPr>
        <w:t xml:space="preserve"> </w:t>
      </w:r>
      <w:r w:rsidR="008A2186">
        <w:rPr>
          <w:rFonts w:ascii="Times New Roman" w:hAnsi="Times New Roman" w:cs="Times New Roman"/>
          <w:color w:val="000000" w:themeColor="text1"/>
          <w:sz w:val="28"/>
          <w:szCs w:val="28"/>
          <w:lang w:val="uk-UA"/>
        </w:rPr>
        <w:t>64</w:t>
      </w:r>
      <w:r w:rsidR="00104F3E" w:rsidRPr="00104F3E">
        <w:rPr>
          <w:rFonts w:ascii="Times New Roman" w:hAnsi="Times New Roman" w:cs="Times New Roman"/>
          <w:color w:val="000000" w:themeColor="text1"/>
          <w:sz w:val="28"/>
          <w:szCs w:val="28"/>
          <w:lang w:val="uk-UA"/>
        </w:rPr>
        <w:t>].</w:t>
      </w:r>
    </w:p>
    <w:p w14:paraId="5313466B" w14:textId="0F73C32B" w:rsidR="00C169A1" w:rsidRPr="00260E85" w:rsidRDefault="00C169A1"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У </w:t>
      </w:r>
      <w:proofErr w:type="spellStart"/>
      <w:r w:rsidRPr="00260E85">
        <w:rPr>
          <w:rFonts w:ascii="Times New Roman" w:hAnsi="Times New Roman" w:cs="Times New Roman"/>
          <w:color w:val="000000" w:themeColor="text1"/>
          <w:sz w:val="28"/>
          <w:szCs w:val="28"/>
        </w:rPr>
        <w:t>сучасному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світі</w:t>
      </w:r>
      <w:proofErr w:type="spellEnd"/>
      <w:r w:rsidRPr="00260E85">
        <w:rPr>
          <w:rFonts w:ascii="Times New Roman" w:hAnsi="Times New Roman" w:cs="Times New Roman"/>
          <w:color w:val="000000" w:themeColor="text1"/>
          <w:sz w:val="28"/>
          <w:szCs w:val="28"/>
        </w:rPr>
        <w:t xml:space="preserve">, де </w:t>
      </w:r>
      <w:proofErr w:type="spellStart"/>
      <w:r w:rsidRPr="00260E85">
        <w:rPr>
          <w:rFonts w:ascii="Times New Roman" w:hAnsi="Times New Roman" w:cs="Times New Roman"/>
          <w:color w:val="000000" w:themeColor="text1"/>
          <w:sz w:val="28"/>
          <w:szCs w:val="28"/>
        </w:rPr>
        <w:t>інновації</w:t>
      </w:r>
      <w:proofErr w:type="spellEnd"/>
      <w:r w:rsidRPr="00260E85">
        <w:rPr>
          <w:rFonts w:ascii="Times New Roman" w:hAnsi="Times New Roman" w:cs="Times New Roman"/>
          <w:color w:val="000000" w:themeColor="text1"/>
          <w:sz w:val="28"/>
          <w:szCs w:val="28"/>
        </w:rPr>
        <w:t xml:space="preserve"> є основою </w:t>
      </w:r>
      <w:proofErr w:type="spellStart"/>
      <w:r w:rsidRPr="00260E85">
        <w:rPr>
          <w:rFonts w:ascii="Times New Roman" w:hAnsi="Times New Roman" w:cs="Times New Roman"/>
          <w:color w:val="000000" w:themeColor="text1"/>
          <w:sz w:val="28"/>
          <w:szCs w:val="28"/>
        </w:rPr>
        <w:t>економічного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розвитку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важливим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завданням</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України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модернізація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системи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вищої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освіти</w:t>
      </w:r>
      <w:proofErr w:type="spellEnd"/>
      <w:r w:rsidRPr="00260E85">
        <w:rPr>
          <w:rFonts w:ascii="Times New Roman" w:hAnsi="Times New Roman" w:cs="Times New Roman"/>
          <w:color w:val="000000" w:themeColor="text1"/>
          <w:sz w:val="28"/>
          <w:szCs w:val="28"/>
        </w:rPr>
        <w:t xml:space="preserve">. Одним </w:t>
      </w:r>
      <w:proofErr w:type="spellStart"/>
      <w:r w:rsidRPr="00260E85">
        <w:rPr>
          <w:rFonts w:ascii="Times New Roman" w:hAnsi="Times New Roman" w:cs="Times New Roman"/>
          <w:color w:val="000000" w:themeColor="text1"/>
          <w:sz w:val="28"/>
          <w:szCs w:val="28"/>
        </w:rPr>
        <w:t>із</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ключових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аспектів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цієї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модернізації</w:t>
      </w:r>
      <w:proofErr w:type="spellEnd"/>
      <w:r w:rsidRPr="00260E85">
        <w:rPr>
          <w:rFonts w:ascii="Times New Roman" w:hAnsi="Times New Roman" w:cs="Times New Roman"/>
          <w:color w:val="000000" w:themeColor="text1"/>
          <w:sz w:val="28"/>
          <w:szCs w:val="28"/>
        </w:rPr>
        <w:t xml:space="preserve"> є </w:t>
      </w:r>
      <w:proofErr w:type="spellStart"/>
      <w:r w:rsidRPr="00260E85">
        <w:rPr>
          <w:rFonts w:ascii="Times New Roman" w:hAnsi="Times New Roman" w:cs="Times New Roman"/>
          <w:color w:val="000000" w:themeColor="text1"/>
          <w:sz w:val="28"/>
          <w:szCs w:val="28"/>
        </w:rPr>
        <w:t>налагодження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продуктивної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співпраці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між</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університетами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бізнесом</w:t>
      </w:r>
      <w:proofErr w:type="spellEnd"/>
      <w:r w:rsidRPr="00260E85">
        <w:rPr>
          <w:rFonts w:ascii="Times New Roman" w:hAnsi="Times New Roman" w:cs="Times New Roman"/>
          <w:color w:val="000000" w:themeColor="text1"/>
          <w:sz w:val="28"/>
          <w:szCs w:val="28"/>
        </w:rPr>
        <w:t xml:space="preserve"> і державою.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дозволить не </w:t>
      </w:r>
      <w:proofErr w:type="spellStart"/>
      <w:r w:rsidRPr="00260E85">
        <w:rPr>
          <w:rFonts w:ascii="Times New Roman" w:hAnsi="Times New Roman" w:cs="Times New Roman"/>
          <w:color w:val="000000" w:themeColor="text1"/>
          <w:sz w:val="28"/>
          <w:szCs w:val="28"/>
        </w:rPr>
        <w:t>тільки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підвищити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ефективність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освітньої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діяльності</w:t>
      </w:r>
      <w:proofErr w:type="spellEnd"/>
      <w:r w:rsidRPr="00260E85">
        <w:rPr>
          <w:rFonts w:ascii="Times New Roman" w:hAnsi="Times New Roman" w:cs="Times New Roman"/>
          <w:color w:val="000000" w:themeColor="text1"/>
          <w:sz w:val="28"/>
          <w:szCs w:val="28"/>
        </w:rPr>
        <w:t xml:space="preserve">, а й </w:t>
      </w:r>
      <w:proofErr w:type="spellStart"/>
      <w:r w:rsidRPr="00260E85">
        <w:rPr>
          <w:rFonts w:ascii="Times New Roman" w:hAnsi="Times New Roman" w:cs="Times New Roman"/>
          <w:color w:val="000000" w:themeColor="text1"/>
          <w:sz w:val="28"/>
          <w:szCs w:val="28"/>
        </w:rPr>
        <w:t>створити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умови</w:t>
      </w:r>
      <w:proofErr w:type="spellEnd"/>
      <w:r w:rsidRPr="00260E85">
        <w:rPr>
          <w:rFonts w:ascii="Times New Roman" w:hAnsi="Times New Roman" w:cs="Times New Roman"/>
          <w:color w:val="000000" w:themeColor="text1"/>
          <w:sz w:val="28"/>
          <w:szCs w:val="28"/>
        </w:rPr>
        <w:t xml:space="preserve"> для трансферу </w:t>
      </w:r>
      <w:proofErr w:type="spellStart"/>
      <w:r w:rsidRPr="00260E85">
        <w:rPr>
          <w:rFonts w:ascii="Times New Roman" w:hAnsi="Times New Roman" w:cs="Times New Roman"/>
          <w:color w:val="000000" w:themeColor="text1"/>
          <w:sz w:val="28"/>
          <w:szCs w:val="28"/>
        </w:rPr>
        <w:t>технологій</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виробництво</w:t>
      </w:r>
      <w:proofErr w:type="spellEnd"/>
      <w:r w:rsidRPr="00260E85">
        <w:rPr>
          <w:rFonts w:ascii="Times New Roman" w:hAnsi="Times New Roman" w:cs="Times New Roman"/>
          <w:color w:val="000000" w:themeColor="text1"/>
          <w:sz w:val="28"/>
          <w:szCs w:val="28"/>
        </w:rPr>
        <w:t xml:space="preserve">, а також </w:t>
      </w:r>
      <w:proofErr w:type="spellStart"/>
      <w:r w:rsidRPr="00260E85">
        <w:rPr>
          <w:rFonts w:ascii="Times New Roman" w:hAnsi="Times New Roman" w:cs="Times New Roman"/>
          <w:color w:val="000000" w:themeColor="text1"/>
          <w:sz w:val="28"/>
          <w:szCs w:val="28"/>
        </w:rPr>
        <w:t>комерціалізації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знань</w:t>
      </w:r>
      <w:proofErr w:type="spellEnd"/>
      <w:r w:rsidRPr="00260E85">
        <w:rPr>
          <w:rFonts w:ascii="Times New Roman" w:hAnsi="Times New Roman" w:cs="Times New Roman"/>
          <w:color w:val="000000" w:themeColor="text1"/>
          <w:sz w:val="28"/>
          <w:szCs w:val="28"/>
        </w:rPr>
        <w:t>.</w:t>
      </w:r>
    </w:p>
    <w:p w14:paraId="25814E64" w14:textId="338E0E44" w:rsidR="00C169A1" w:rsidRPr="00260E85" w:rsidRDefault="00C169A1"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У </w:t>
      </w:r>
      <w:proofErr w:type="spellStart"/>
      <w:r w:rsidRPr="00260E85">
        <w:rPr>
          <w:rFonts w:ascii="Times New Roman" w:hAnsi="Times New Roman" w:cs="Times New Roman"/>
          <w:color w:val="000000" w:themeColor="text1"/>
          <w:sz w:val="28"/>
          <w:szCs w:val="28"/>
        </w:rPr>
        <w:t>цьому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контексті</w:t>
      </w:r>
      <w:proofErr w:type="spellEnd"/>
      <w:r w:rsidRPr="00260E85">
        <w:rPr>
          <w:rFonts w:ascii="Times New Roman" w:hAnsi="Times New Roman" w:cs="Times New Roman"/>
          <w:color w:val="000000" w:themeColor="text1"/>
          <w:sz w:val="28"/>
          <w:szCs w:val="28"/>
        </w:rPr>
        <w:t xml:space="preserve"> модель </w:t>
      </w:r>
      <w:r w:rsidR="00B21B42" w:rsidRPr="00260E85">
        <w:rPr>
          <w:rFonts w:ascii="Times New Roman" w:hAnsi="Times New Roman" w:cs="Times New Roman"/>
          <w:color w:val="000000" w:themeColor="text1"/>
          <w:sz w:val="28"/>
          <w:szCs w:val="28"/>
          <w:lang w:val="uk-UA"/>
        </w:rPr>
        <w:t>«</w:t>
      </w:r>
      <w:proofErr w:type="spellStart"/>
      <w:r w:rsidRPr="00260E85">
        <w:rPr>
          <w:rFonts w:ascii="Times New Roman" w:hAnsi="Times New Roman" w:cs="Times New Roman"/>
          <w:color w:val="000000" w:themeColor="text1"/>
          <w:sz w:val="28"/>
          <w:szCs w:val="28"/>
        </w:rPr>
        <w:t>потрійної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спіралі</w:t>
      </w:r>
      <w:proofErr w:type="spellEnd"/>
      <w:r w:rsidR="00B21B42" w:rsidRPr="00260E85">
        <w:rPr>
          <w:rFonts w:ascii="Times New Roman" w:hAnsi="Times New Roman" w:cs="Times New Roman"/>
          <w:color w:val="000000" w:themeColor="text1"/>
          <w:sz w:val="28"/>
          <w:szCs w:val="28"/>
          <w:lang w:val="uk-UA"/>
        </w:rPr>
        <w:t>»</w:t>
      </w:r>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запропонована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американським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ученим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Генрі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Іцковіцом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надзвичайно</w:t>
      </w:r>
      <w:proofErr w:type="spellEnd"/>
      <w:r w:rsidRPr="00260E85">
        <w:rPr>
          <w:rFonts w:ascii="Times New Roman" w:hAnsi="Times New Roman" w:cs="Times New Roman"/>
          <w:color w:val="000000" w:themeColor="text1"/>
          <w:sz w:val="28"/>
          <w:szCs w:val="28"/>
        </w:rPr>
        <w:t xml:space="preserve"> актуальною. Вона </w:t>
      </w:r>
      <w:proofErr w:type="spellStart"/>
      <w:r w:rsidRPr="00260E85">
        <w:rPr>
          <w:rFonts w:ascii="Times New Roman" w:hAnsi="Times New Roman" w:cs="Times New Roman"/>
          <w:color w:val="000000" w:themeColor="text1"/>
          <w:sz w:val="28"/>
          <w:szCs w:val="28"/>
        </w:rPr>
        <w:t>відображає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перехід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традиційного</w:t>
      </w:r>
      <w:proofErr w:type="spellEnd"/>
      <w:r w:rsidRPr="00260E85">
        <w:rPr>
          <w:rFonts w:ascii="Times New Roman" w:hAnsi="Times New Roman" w:cs="Times New Roman"/>
          <w:color w:val="000000" w:themeColor="text1"/>
          <w:sz w:val="28"/>
          <w:szCs w:val="28"/>
        </w:rPr>
        <w:t xml:space="preserve"> партнерства </w:t>
      </w:r>
      <w:proofErr w:type="spellStart"/>
      <w:r w:rsidRPr="00260E85">
        <w:rPr>
          <w:rFonts w:ascii="Times New Roman" w:hAnsi="Times New Roman" w:cs="Times New Roman"/>
          <w:color w:val="000000" w:themeColor="text1"/>
          <w:sz w:val="28"/>
          <w:szCs w:val="28"/>
        </w:rPr>
        <w:t>бізнесу</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держави</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тристоронньої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взаємодії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між</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університетами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бізнесом</w:t>
      </w:r>
      <w:proofErr w:type="spellEnd"/>
      <w:r w:rsidRPr="00260E85">
        <w:rPr>
          <w:rFonts w:ascii="Times New Roman" w:hAnsi="Times New Roman" w:cs="Times New Roman"/>
          <w:color w:val="000000" w:themeColor="text1"/>
          <w:sz w:val="28"/>
          <w:szCs w:val="28"/>
        </w:rPr>
        <w:t xml:space="preserve"> і державою в </w:t>
      </w:r>
      <w:proofErr w:type="spellStart"/>
      <w:r w:rsidRPr="00260E85">
        <w:rPr>
          <w:rFonts w:ascii="Times New Roman" w:hAnsi="Times New Roman" w:cs="Times New Roman"/>
          <w:color w:val="000000" w:themeColor="text1"/>
          <w:sz w:val="28"/>
          <w:szCs w:val="28"/>
        </w:rPr>
        <w:t>суспільстві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знань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Ця</w:t>
      </w:r>
      <w:proofErr w:type="spellEnd"/>
      <w:r w:rsidRPr="00260E85">
        <w:rPr>
          <w:rFonts w:ascii="Times New Roman" w:hAnsi="Times New Roman" w:cs="Times New Roman"/>
          <w:color w:val="000000" w:themeColor="text1"/>
          <w:sz w:val="28"/>
          <w:szCs w:val="28"/>
        </w:rPr>
        <w:t xml:space="preserve"> модель є платформою для </w:t>
      </w:r>
      <w:proofErr w:type="spellStart"/>
      <w:r w:rsidRPr="00260E85">
        <w:rPr>
          <w:rFonts w:ascii="Times New Roman" w:hAnsi="Times New Roman" w:cs="Times New Roman"/>
          <w:color w:val="000000" w:themeColor="text1"/>
          <w:sz w:val="28"/>
          <w:szCs w:val="28"/>
        </w:rPr>
        <w:t>формування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інституційних</w:t>
      </w:r>
      <w:proofErr w:type="spellEnd"/>
      <w:r w:rsidRPr="00260E85">
        <w:rPr>
          <w:rFonts w:ascii="Times New Roman" w:hAnsi="Times New Roman" w:cs="Times New Roman"/>
          <w:color w:val="000000" w:themeColor="text1"/>
          <w:sz w:val="28"/>
          <w:szCs w:val="28"/>
        </w:rPr>
        <w:t xml:space="preserve"> форм,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сприяють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впровадженню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інновацій</w:t>
      </w:r>
      <w:proofErr w:type="spellEnd"/>
      <w:r w:rsidRPr="00260E85">
        <w:rPr>
          <w:rFonts w:ascii="Times New Roman" w:hAnsi="Times New Roman" w:cs="Times New Roman"/>
          <w:color w:val="000000" w:themeColor="text1"/>
          <w:sz w:val="28"/>
          <w:szCs w:val="28"/>
        </w:rPr>
        <w:t>.</w:t>
      </w:r>
    </w:p>
    <w:p w14:paraId="6CA90BCC" w14:textId="05E0784D" w:rsidR="00C169A1" w:rsidRPr="00260E85" w:rsidRDefault="00C169A1" w:rsidP="00260E85">
      <w:pPr>
        <w:spacing w:after="0" w:line="360" w:lineRule="auto"/>
        <w:ind w:firstLine="709"/>
        <w:jc w:val="both"/>
        <w:rPr>
          <w:rFonts w:ascii="Times New Roman" w:hAnsi="Times New Roman" w:cs="Times New Roman"/>
          <w:bCs/>
          <w:color w:val="000000" w:themeColor="text1"/>
          <w:sz w:val="28"/>
          <w:szCs w:val="28"/>
          <w:lang w:val="uk-UA"/>
        </w:rPr>
      </w:pPr>
      <w:proofErr w:type="spellStart"/>
      <w:r w:rsidRPr="00260E85">
        <w:rPr>
          <w:rFonts w:ascii="Times New Roman" w:hAnsi="Times New Roman" w:cs="Times New Roman"/>
          <w:bCs/>
          <w:color w:val="000000" w:themeColor="text1"/>
          <w:sz w:val="28"/>
          <w:szCs w:val="28"/>
        </w:rPr>
        <w:t>Основні</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елементи</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моделі</w:t>
      </w:r>
      <w:proofErr w:type="spellEnd"/>
      <w:r w:rsidRPr="00260E85">
        <w:rPr>
          <w:rFonts w:ascii="Times New Roman" w:hAnsi="Times New Roman" w:cs="Times New Roman"/>
          <w:bCs/>
          <w:color w:val="000000" w:themeColor="text1"/>
          <w:sz w:val="28"/>
          <w:szCs w:val="28"/>
        </w:rPr>
        <w:t xml:space="preserve"> </w:t>
      </w:r>
      <w:r w:rsidR="00B21B42" w:rsidRPr="00260E85">
        <w:rPr>
          <w:rFonts w:ascii="Times New Roman" w:hAnsi="Times New Roman" w:cs="Times New Roman"/>
          <w:bCs/>
          <w:color w:val="000000" w:themeColor="text1"/>
          <w:sz w:val="28"/>
          <w:szCs w:val="28"/>
          <w:lang w:val="uk-UA"/>
        </w:rPr>
        <w:t>«</w:t>
      </w:r>
      <w:proofErr w:type="spellStart"/>
      <w:r w:rsidRPr="00260E85">
        <w:rPr>
          <w:rFonts w:ascii="Times New Roman" w:hAnsi="Times New Roman" w:cs="Times New Roman"/>
          <w:bCs/>
          <w:color w:val="000000" w:themeColor="text1"/>
          <w:sz w:val="28"/>
          <w:szCs w:val="28"/>
        </w:rPr>
        <w:t>потрійної</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спірал</w:t>
      </w:r>
      <w:proofErr w:type="spellEnd"/>
      <w:r w:rsidR="00B21B42" w:rsidRPr="00260E85">
        <w:rPr>
          <w:rFonts w:ascii="Times New Roman" w:hAnsi="Times New Roman" w:cs="Times New Roman"/>
          <w:bCs/>
          <w:color w:val="000000" w:themeColor="text1"/>
          <w:sz w:val="28"/>
          <w:szCs w:val="28"/>
          <w:lang w:val="uk-UA"/>
        </w:rPr>
        <w:t>і»</w:t>
      </w:r>
    </w:p>
    <w:p w14:paraId="2C36772A" w14:textId="77777777" w:rsidR="00C169A1" w:rsidRPr="00260E85" w:rsidRDefault="00C169A1" w:rsidP="00260E85">
      <w:pPr>
        <w:numPr>
          <w:ilvl w:val="0"/>
          <w:numId w:val="25"/>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bCs/>
          <w:color w:val="000000" w:themeColor="text1"/>
          <w:sz w:val="28"/>
          <w:szCs w:val="28"/>
        </w:rPr>
        <w:lastRenderedPageBreak/>
        <w:t>Вагома</w:t>
      </w:r>
      <w:proofErr w:type="spellEnd"/>
      <w:r w:rsidRPr="00260E85">
        <w:rPr>
          <w:rFonts w:ascii="Times New Roman" w:hAnsi="Times New Roman" w:cs="Times New Roman"/>
          <w:bCs/>
          <w:color w:val="000000" w:themeColor="text1"/>
          <w:sz w:val="28"/>
          <w:szCs w:val="28"/>
        </w:rPr>
        <w:t xml:space="preserve"> роль </w:t>
      </w:r>
      <w:proofErr w:type="spellStart"/>
      <w:r w:rsidRPr="00260E85">
        <w:rPr>
          <w:rFonts w:ascii="Times New Roman" w:hAnsi="Times New Roman" w:cs="Times New Roman"/>
          <w:bCs/>
          <w:color w:val="000000" w:themeColor="text1"/>
          <w:sz w:val="28"/>
          <w:szCs w:val="28"/>
        </w:rPr>
        <w:t>університетів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стають</w:t>
      </w:r>
      <w:proofErr w:type="spellEnd"/>
      <w:r w:rsidRPr="00260E85">
        <w:rPr>
          <w:rFonts w:ascii="Times New Roman" w:hAnsi="Times New Roman" w:cs="Times New Roman"/>
          <w:color w:val="000000" w:themeColor="text1"/>
          <w:sz w:val="28"/>
          <w:szCs w:val="28"/>
        </w:rPr>
        <w:t xml:space="preserve"> центрами </w:t>
      </w:r>
      <w:proofErr w:type="spellStart"/>
      <w:r w:rsidRPr="00260E85">
        <w:rPr>
          <w:rFonts w:ascii="Times New Roman" w:hAnsi="Times New Roman" w:cs="Times New Roman"/>
          <w:color w:val="000000" w:themeColor="text1"/>
          <w:sz w:val="28"/>
          <w:szCs w:val="28"/>
        </w:rPr>
        <w:t>інновацій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відіграючи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ключову</w:t>
      </w:r>
      <w:proofErr w:type="spellEnd"/>
      <w:r w:rsidRPr="00260E85">
        <w:rPr>
          <w:rFonts w:ascii="Times New Roman" w:hAnsi="Times New Roman" w:cs="Times New Roman"/>
          <w:color w:val="000000" w:themeColor="text1"/>
          <w:sz w:val="28"/>
          <w:szCs w:val="28"/>
        </w:rPr>
        <w:t xml:space="preserve"> роль у </w:t>
      </w:r>
      <w:proofErr w:type="spellStart"/>
      <w:r w:rsidRPr="00260E85">
        <w:rPr>
          <w:rFonts w:ascii="Times New Roman" w:hAnsi="Times New Roman" w:cs="Times New Roman"/>
          <w:color w:val="000000" w:themeColor="text1"/>
          <w:sz w:val="28"/>
          <w:szCs w:val="28"/>
        </w:rPr>
        <w:t>співпраці</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бізнесом</w:t>
      </w:r>
      <w:proofErr w:type="spellEnd"/>
      <w:r w:rsidRPr="00260E85">
        <w:rPr>
          <w:rFonts w:ascii="Times New Roman" w:hAnsi="Times New Roman" w:cs="Times New Roman"/>
          <w:color w:val="000000" w:themeColor="text1"/>
          <w:sz w:val="28"/>
          <w:szCs w:val="28"/>
        </w:rPr>
        <w:t xml:space="preserve"> і державою. Вони не </w:t>
      </w:r>
      <w:proofErr w:type="spellStart"/>
      <w:r w:rsidRPr="00260E85">
        <w:rPr>
          <w:rFonts w:ascii="Times New Roman" w:hAnsi="Times New Roman" w:cs="Times New Roman"/>
          <w:color w:val="000000" w:themeColor="text1"/>
          <w:sz w:val="28"/>
          <w:szCs w:val="28"/>
        </w:rPr>
        <w:t>лише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навчають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студентів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але</w:t>
      </w:r>
      <w:proofErr w:type="spellEnd"/>
      <w:r w:rsidRPr="00260E85">
        <w:rPr>
          <w:rFonts w:ascii="Times New Roman" w:hAnsi="Times New Roman" w:cs="Times New Roman"/>
          <w:color w:val="000000" w:themeColor="text1"/>
          <w:sz w:val="28"/>
          <w:szCs w:val="28"/>
        </w:rPr>
        <w:t xml:space="preserve"> й активно </w:t>
      </w:r>
      <w:proofErr w:type="spellStart"/>
      <w:r w:rsidRPr="00260E85">
        <w:rPr>
          <w:rFonts w:ascii="Times New Roman" w:hAnsi="Times New Roman" w:cs="Times New Roman"/>
          <w:color w:val="000000" w:themeColor="text1"/>
          <w:sz w:val="28"/>
          <w:szCs w:val="28"/>
        </w:rPr>
        <w:t>беруть</w:t>
      </w:r>
      <w:proofErr w:type="spellEnd"/>
      <w:r w:rsidRPr="00260E85">
        <w:rPr>
          <w:rFonts w:ascii="Times New Roman" w:hAnsi="Times New Roman" w:cs="Times New Roman"/>
          <w:color w:val="000000" w:themeColor="text1"/>
          <w:sz w:val="28"/>
          <w:szCs w:val="28"/>
        </w:rPr>
        <w:t xml:space="preserve"> участь у </w:t>
      </w:r>
      <w:proofErr w:type="spellStart"/>
      <w:r w:rsidRPr="00260E85">
        <w:rPr>
          <w:rFonts w:ascii="Times New Roman" w:hAnsi="Times New Roman" w:cs="Times New Roman"/>
          <w:color w:val="000000" w:themeColor="text1"/>
          <w:sz w:val="28"/>
          <w:szCs w:val="28"/>
        </w:rPr>
        <w:t>соціально-економічному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розвитку</w:t>
      </w:r>
      <w:proofErr w:type="spellEnd"/>
      <w:r w:rsidRPr="00260E85">
        <w:rPr>
          <w:rFonts w:ascii="Times New Roman" w:hAnsi="Times New Roman" w:cs="Times New Roman"/>
          <w:color w:val="000000" w:themeColor="text1"/>
          <w:sz w:val="28"/>
          <w:szCs w:val="28"/>
        </w:rPr>
        <w:t>.</w:t>
      </w:r>
    </w:p>
    <w:p w14:paraId="40864905" w14:textId="77777777" w:rsidR="00C169A1" w:rsidRPr="00260E85" w:rsidRDefault="00C169A1" w:rsidP="00260E85">
      <w:pPr>
        <w:numPr>
          <w:ilvl w:val="0"/>
          <w:numId w:val="25"/>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bCs/>
          <w:color w:val="000000" w:themeColor="text1"/>
          <w:sz w:val="28"/>
          <w:szCs w:val="28"/>
        </w:rPr>
        <w:t>Інноваційна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складова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Інновації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походять</w:t>
      </w:r>
      <w:proofErr w:type="spellEnd"/>
      <w:r w:rsidRPr="00260E85">
        <w:rPr>
          <w:rFonts w:ascii="Times New Roman" w:hAnsi="Times New Roman" w:cs="Times New Roman"/>
          <w:color w:val="000000" w:themeColor="text1"/>
          <w:sz w:val="28"/>
          <w:szCs w:val="28"/>
        </w:rPr>
        <w:t xml:space="preserve"> не з </w:t>
      </w:r>
      <w:proofErr w:type="spellStart"/>
      <w:r w:rsidRPr="00260E85">
        <w:rPr>
          <w:rFonts w:ascii="Times New Roman" w:hAnsi="Times New Roman" w:cs="Times New Roman"/>
          <w:color w:val="000000" w:themeColor="text1"/>
          <w:sz w:val="28"/>
          <w:szCs w:val="28"/>
        </w:rPr>
        <w:t>ініціативи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держави</w:t>
      </w:r>
      <w:proofErr w:type="spellEnd"/>
      <w:r w:rsidRPr="00260E85">
        <w:rPr>
          <w:rFonts w:ascii="Times New Roman" w:hAnsi="Times New Roman" w:cs="Times New Roman"/>
          <w:color w:val="000000" w:themeColor="text1"/>
          <w:sz w:val="28"/>
          <w:szCs w:val="28"/>
        </w:rPr>
        <w:t xml:space="preserve">, а з </w:t>
      </w:r>
      <w:proofErr w:type="spellStart"/>
      <w:r w:rsidRPr="00260E85">
        <w:rPr>
          <w:rFonts w:ascii="Times New Roman" w:hAnsi="Times New Roman" w:cs="Times New Roman"/>
          <w:color w:val="000000" w:themeColor="text1"/>
          <w:sz w:val="28"/>
          <w:szCs w:val="28"/>
        </w:rPr>
        <w:t>взаємодії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між</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університетами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бізнесом</w:t>
      </w:r>
      <w:proofErr w:type="spellEnd"/>
      <w:r w:rsidRPr="00260E85">
        <w:rPr>
          <w:rFonts w:ascii="Times New Roman" w:hAnsi="Times New Roman" w:cs="Times New Roman"/>
          <w:color w:val="000000" w:themeColor="text1"/>
          <w:sz w:val="28"/>
          <w:szCs w:val="28"/>
        </w:rPr>
        <w:t xml:space="preserve"> та державою.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дозволяє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формувати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нові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технології</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рішення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відповідають</w:t>
      </w:r>
      <w:proofErr w:type="spellEnd"/>
      <w:r w:rsidRPr="00260E85">
        <w:rPr>
          <w:rFonts w:ascii="Times New Roman" w:hAnsi="Times New Roman" w:cs="Times New Roman"/>
          <w:color w:val="000000" w:themeColor="text1"/>
          <w:sz w:val="28"/>
          <w:szCs w:val="28"/>
        </w:rPr>
        <w:t xml:space="preserve"> потребам ринку.</w:t>
      </w:r>
    </w:p>
    <w:p w14:paraId="7AAC1895" w14:textId="7D056301" w:rsidR="00C169A1" w:rsidRPr="00260E85" w:rsidRDefault="00C169A1" w:rsidP="00260E85">
      <w:pPr>
        <w:numPr>
          <w:ilvl w:val="0"/>
          <w:numId w:val="25"/>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bCs/>
          <w:color w:val="000000" w:themeColor="text1"/>
          <w:sz w:val="28"/>
          <w:szCs w:val="28"/>
        </w:rPr>
        <w:t>Взаємозаміщення</w:t>
      </w:r>
      <w:proofErr w:type="spellEnd"/>
      <w:r w:rsidRPr="00260E85">
        <w:rPr>
          <w:rFonts w:ascii="Times New Roman" w:hAnsi="Times New Roman" w:cs="Times New Roman"/>
          <w:bCs/>
          <w:color w:val="000000" w:themeColor="text1"/>
          <w:sz w:val="28"/>
          <w:szCs w:val="28"/>
        </w:rPr>
        <w:t xml:space="preserve"> ролей</w:t>
      </w:r>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Кожна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сторін</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перебирає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частину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обов’язків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однієї</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інших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можуть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займатися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комерціалізацією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своїх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досліджень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брати</w:t>
      </w:r>
      <w:proofErr w:type="spellEnd"/>
      <w:r w:rsidRPr="00260E85">
        <w:rPr>
          <w:rFonts w:ascii="Times New Roman" w:hAnsi="Times New Roman" w:cs="Times New Roman"/>
          <w:color w:val="000000" w:themeColor="text1"/>
          <w:sz w:val="28"/>
          <w:szCs w:val="28"/>
        </w:rPr>
        <w:t xml:space="preserve"> на себе </w:t>
      </w:r>
      <w:proofErr w:type="spellStart"/>
      <w:r w:rsidRPr="00260E85">
        <w:rPr>
          <w:rFonts w:ascii="Times New Roman" w:hAnsi="Times New Roman" w:cs="Times New Roman"/>
          <w:color w:val="000000" w:themeColor="text1"/>
          <w:sz w:val="28"/>
          <w:szCs w:val="28"/>
        </w:rPr>
        <w:t>освітні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функції</w:t>
      </w:r>
      <w:proofErr w:type="spellEnd"/>
      <w:r w:rsidRPr="00260E85">
        <w:rPr>
          <w:rFonts w:ascii="Times New Roman" w:hAnsi="Times New Roman" w:cs="Times New Roman"/>
          <w:color w:val="000000" w:themeColor="text1"/>
          <w:sz w:val="28"/>
          <w:szCs w:val="28"/>
        </w:rPr>
        <w:t xml:space="preserve">, а держава </w:t>
      </w:r>
      <w:proofErr w:type="spellStart"/>
      <w:r w:rsidRPr="00260E85">
        <w:rPr>
          <w:rFonts w:ascii="Times New Roman" w:hAnsi="Times New Roman" w:cs="Times New Roman"/>
          <w:color w:val="000000" w:themeColor="text1"/>
          <w:sz w:val="28"/>
          <w:szCs w:val="28"/>
        </w:rPr>
        <w:t>забезпечує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регуляторні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умови</w:t>
      </w:r>
      <w:proofErr w:type="spellEnd"/>
      <w:r w:rsidRPr="00260E85">
        <w:rPr>
          <w:rFonts w:ascii="Times New Roman" w:hAnsi="Times New Roman" w:cs="Times New Roman"/>
          <w:color w:val="000000" w:themeColor="text1"/>
          <w:sz w:val="28"/>
          <w:szCs w:val="28"/>
        </w:rPr>
        <w:t>.</w:t>
      </w:r>
      <w:r w:rsidR="00104F3E" w:rsidRPr="00104F3E">
        <w:rPr>
          <w:rFonts w:ascii="Times New Roman" w:hAnsi="Times New Roman" w:cs="Times New Roman"/>
          <w:color w:val="000000" w:themeColor="text1"/>
          <w:sz w:val="28"/>
          <w:szCs w:val="28"/>
          <w:lang w:val="uk-UA"/>
        </w:rPr>
        <w:t xml:space="preserve"> [</w:t>
      </w:r>
      <w:r w:rsidR="00104F3E">
        <w:rPr>
          <w:rFonts w:ascii="Times New Roman" w:hAnsi="Times New Roman" w:cs="Times New Roman"/>
          <w:color w:val="000000" w:themeColor="text1"/>
          <w:sz w:val="28"/>
          <w:szCs w:val="28"/>
          <w:lang w:val="uk-UA"/>
        </w:rPr>
        <w:t>41</w:t>
      </w:r>
      <w:r w:rsidR="00104F3E" w:rsidRPr="00104F3E">
        <w:rPr>
          <w:rFonts w:ascii="Times New Roman" w:hAnsi="Times New Roman" w:cs="Times New Roman"/>
          <w:color w:val="000000" w:themeColor="text1"/>
          <w:sz w:val="28"/>
          <w:szCs w:val="28"/>
          <w:lang w:val="uk-UA"/>
        </w:rPr>
        <w:t>, c.</w:t>
      </w:r>
      <w:r w:rsidR="008A2186">
        <w:rPr>
          <w:rFonts w:ascii="Times New Roman" w:hAnsi="Times New Roman" w:cs="Times New Roman"/>
          <w:color w:val="000000" w:themeColor="text1"/>
          <w:sz w:val="28"/>
          <w:szCs w:val="28"/>
          <w:lang w:val="uk-UA"/>
        </w:rPr>
        <w:t>190</w:t>
      </w:r>
      <w:r w:rsidR="00104F3E" w:rsidRPr="00104F3E">
        <w:rPr>
          <w:rFonts w:ascii="Times New Roman" w:hAnsi="Times New Roman" w:cs="Times New Roman"/>
          <w:color w:val="000000" w:themeColor="text1"/>
          <w:sz w:val="28"/>
          <w:szCs w:val="28"/>
          <w:lang w:val="uk-UA"/>
        </w:rPr>
        <w:t>].</w:t>
      </w:r>
    </w:p>
    <w:p w14:paraId="7CAB25B5" w14:textId="77777777" w:rsidR="00C169A1" w:rsidRPr="00260E85" w:rsidRDefault="00C169A1"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Побудова</w:t>
      </w:r>
      <w:proofErr w:type="spellEnd"/>
      <w:r w:rsidRPr="00260E85">
        <w:rPr>
          <w:rFonts w:ascii="Times New Roman" w:hAnsi="Times New Roman" w:cs="Times New Roman"/>
          <w:color w:val="000000" w:themeColor="text1"/>
          <w:sz w:val="28"/>
          <w:szCs w:val="28"/>
        </w:rPr>
        <w:t xml:space="preserve"> конструктивного </w:t>
      </w:r>
      <w:proofErr w:type="spellStart"/>
      <w:r w:rsidRPr="00260E85">
        <w:rPr>
          <w:rFonts w:ascii="Times New Roman" w:hAnsi="Times New Roman" w:cs="Times New Roman"/>
          <w:color w:val="000000" w:themeColor="text1"/>
          <w:sz w:val="28"/>
          <w:szCs w:val="28"/>
        </w:rPr>
        <w:t>діалогу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між</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усіма</w:t>
      </w:r>
      <w:proofErr w:type="spellEnd"/>
      <w:r w:rsidRPr="00260E85">
        <w:rPr>
          <w:rFonts w:ascii="Times New Roman" w:hAnsi="Times New Roman" w:cs="Times New Roman"/>
          <w:color w:val="000000" w:themeColor="text1"/>
          <w:sz w:val="28"/>
          <w:szCs w:val="28"/>
        </w:rPr>
        <w:t xml:space="preserve"> сторонами </w:t>
      </w:r>
      <w:proofErr w:type="spellStart"/>
      <w:r w:rsidRPr="00260E85">
        <w:rPr>
          <w:rFonts w:ascii="Times New Roman" w:hAnsi="Times New Roman" w:cs="Times New Roman"/>
          <w:color w:val="000000" w:themeColor="text1"/>
          <w:sz w:val="28"/>
          <w:szCs w:val="28"/>
        </w:rPr>
        <w:t>можлива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лише</w:t>
      </w:r>
      <w:proofErr w:type="spellEnd"/>
      <w:r w:rsidRPr="00260E85">
        <w:rPr>
          <w:rFonts w:ascii="Times New Roman" w:hAnsi="Times New Roman" w:cs="Times New Roman"/>
          <w:color w:val="000000" w:themeColor="text1"/>
          <w:sz w:val="28"/>
          <w:szCs w:val="28"/>
        </w:rPr>
        <w:t xml:space="preserve"> за </w:t>
      </w:r>
      <w:proofErr w:type="spellStart"/>
      <w:r w:rsidRPr="00260E85">
        <w:rPr>
          <w:rFonts w:ascii="Times New Roman" w:hAnsi="Times New Roman" w:cs="Times New Roman"/>
          <w:color w:val="000000" w:themeColor="text1"/>
          <w:sz w:val="28"/>
          <w:szCs w:val="28"/>
        </w:rPr>
        <w:t>умови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інтереси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кожної</w:t>
      </w:r>
      <w:proofErr w:type="spellEnd"/>
      <w:r w:rsidRPr="00260E85">
        <w:rPr>
          <w:rFonts w:ascii="Times New Roman" w:hAnsi="Times New Roman" w:cs="Times New Roman"/>
          <w:color w:val="000000" w:themeColor="text1"/>
          <w:sz w:val="28"/>
          <w:szCs w:val="28"/>
        </w:rPr>
        <w:t xml:space="preserve"> з них </w:t>
      </w:r>
      <w:proofErr w:type="spellStart"/>
      <w:r w:rsidRPr="00260E85">
        <w:rPr>
          <w:rFonts w:ascii="Times New Roman" w:hAnsi="Times New Roman" w:cs="Times New Roman"/>
          <w:color w:val="000000" w:themeColor="text1"/>
          <w:sz w:val="28"/>
          <w:szCs w:val="28"/>
        </w:rPr>
        <w:t>будуть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узгоджені</w:t>
      </w:r>
      <w:proofErr w:type="spellEnd"/>
      <w:r w:rsidRPr="00260E85">
        <w:rPr>
          <w:rFonts w:ascii="Times New Roman" w:hAnsi="Times New Roman" w:cs="Times New Roman"/>
          <w:color w:val="000000" w:themeColor="text1"/>
          <w:sz w:val="28"/>
          <w:szCs w:val="28"/>
        </w:rPr>
        <w:t xml:space="preserve">. Держава </w:t>
      </w:r>
      <w:proofErr w:type="spellStart"/>
      <w:r w:rsidRPr="00260E85">
        <w:rPr>
          <w:rFonts w:ascii="Times New Roman" w:hAnsi="Times New Roman" w:cs="Times New Roman"/>
          <w:color w:val="000000" w:themeColor="text1"/>
          <w:sz w:val="28"/>
          <w:szCs w:val="28"/>
        </w:rPr>
        <w:t>відіграє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критичну</w:t>
      </w:r>
      <w:proofErr w:type="spellEnd"/>
      <w:r w:rsidRPr="00260E85">
        <w:rPr>
          <w:rFonts w:ascii="Times New Roman" w:hAnsi="Times New Roman" w:cs="Times New Roman"/>
          <w:color w:val="000000" w:themeColor="text1"/>
          <w:sz w:val="28"/>
          <w:szCs w:val="28"/>
        </w:rPr>
        <w:t xml:space="preserve"> роль у </w:t>
      </w:r>
      <w:proofErr w:type="spellStart"/>
      <w:r w:rsidRPr="00260E85">
        <w:rPr>
          <w:rFonts w:ascii="Times New Roman" w:hAnsi="Times New Roman" w:cs="Times New Roman"/>
          <w:color w:val="000000" w:themeColor="text1"/>
          <w:sz w:val="28"/>
          <w:szCs w:val="28"/>
        </w:rPr>
        <w:t>створенні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сприятливих</w:t>
      </w:r>
      <w:proofErr w:type="spellEnd"/>
      <w:r w:rsidRPr="00260E85">
        <w:rPr>
          <w:rFonts w:ascii="Times New Roman" w:hAnsi="Times New Roman" w:cs="Times New Roman"/>
          <w:color w:val="000000" w:themeColor="text1"/>
          <w:sz w:val="28"/>
          <w:szCs w:val="28"/>
        </w:rPr>
        <w:t xml:space="preserve"> умов для партнерства. Вона повинна </w:t>
      </w:r>
      <w:proofErr w:type="spellStart"/>
      <w:r w:rsidRPr="00260E85">
        <w:rPr>
          <w:rFonts w:ascii="Times New Roman" w:hAnsi="Times New Roman" w:cs="Times New Roman"/>
          <w:color w:val="000000" w:themeColor="text1"/>
          <w:sz w:val="28"/>
          <w:szCs w:val="28"/>
        </w:rPr>
        <w:t>забезпечити</w:t>
      </w:r>
      <w:proofErr w:type="spellEnd"/>
      <w:r w:rsidRPr="00260E85">
        <w:rPr>
          <w:rFonts w:ascii="Times New Roman" w:hAnsi="Times New Roman" w:cs="Times New Roman"/>
          <w:color w:val="000000" w:themeColor="text1"/>
          <w:sz w:val="28"/>
          <w:szCs w:val="28"/>
        </w:rPr>
        <w:t xml:space="preserve"> систему </w:t>
      </w:r>
      <w:proofErr w:type="spellStart"/>
      <w:r w:rsidRPr="00260E85">
        <w:rPr>
          <w:rFonts w:ascii="Times New Roman" w:hAnsi="Times New Roman" w:cs="Times New Roman"/>
          <w:color w:val="000000" w:themeColor="text1"/>
          <w:sz w:val="28"/>
          <w:szCs w:val="28"/>
        </w:rPr>
        <w:t>мотивів</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стимулів</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проведення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науково-дослідних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робіт</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які</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подальшому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зможуть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знайти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своє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відображення</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розробках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компаній</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інноваційному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розвитку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економіки</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цілому</w:t>
      </w:r>
      <w:proofErr w:type="spellEnd"/>
      <w:r w:rsidRPr="00260E85">
        <w:rPr>
          <w:rFonts w:ascii="Times New Roman" w:hAnsi="Times New Roman" w:cs="Times New Roman"/>
          <w:color w:val="000000" w:themeColor="text1"/>
          <w:sz w:val="28"/>
          <w:szCs w:val="28"/>
        </w:rPr>
        <w:t>.</w:t>
      </w:r>
    </w:p>
    <w:p w14:paraId="4CD29454" w14:textId="6BC6057E" w:rsidR="00C169A1" w:rsidRPr="00260E85" w:rsidRDefault="00C169A1"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В </w:t>
      </w:r>
      <w:proofErr w:type="spellStart"/>
      <w:r w:rsidRPr="00260E85">
        <w:rPr>
          <w:rFonts w:ascii="Times New Roman" w:hAnsi="Times New Roman" w:cs="Times New Roman"/>
          <w:color w:val="000000" w:themeColor="text1"/>
          <w:sz w:val="28"/>
          <w:szCs w:val="28"/>
        </w:rPr>
        <w:t>умовах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економіки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знань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стають</w:t>
      </w:r>
      <w:proofErr w:type="spellEnd"/>
      <w:r w:rsidRPr="00260E85">
        <w:rPr>
          <w:rFonts w:ascii="Times New Roman" w:hAnsi="Times New Roman" w:cs="Times New Roman"/>
          <w:color w:val="000000" w:themeColor="text1"/>
          <w:sz w:val="28"/>
          <w:szCs w:val="28"/>
        </w:rPr>
        <w:t xml:space="preserve"> не </w:t>
      </w:r>
      <w:proofErr w:type="spellStart"/>
      <w:r w:rsidRPr="00260E85">
        <w:rPr>
          <w:rFonts w:ascii="Times New Roman" w:hAnsi="Times New Roman" w:cs="Times New Roman"/>
          <w:color w:val="000000" w:themeColor="text1"/>
          <w:sz w:val="28"/>
          <w:szCs w:val="28"/>
        </w:rPr>
        <w:t>лише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джерелами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людських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ресурсів</w:t>
      </w:r>
      <w:proofErr w:type="spellEnd"/>
      <w:r w:rsidRPr="00260E85">
        <w:rPr>
          <w:rFonts w:ascii="Times New Roman" w:hAnsi="Times New Roman" w:cs="Times New Roman"/>
          <w:color w:val="000000" w:themeColor="text1"/>
          <w:sz w:val="28"/>
          <w:szCs w:val="28"/>
        </w:rPr>
        <w:t xml:space="preserve">, а й </w:t>
      </w:r>
      <w:proofErr w:type="spellStart"/>
      <w:r w:rsidRPr="00260E85">
        <w:rPr>
          <w:rFonts w:ascii="Times New Roman" w:hAnsi="Times New Roman" w:cs="Times New Roman"/>
          <w:color w:val="000000" w:themeColor="text1"/>
          <w:sz w:val="28"/>
          <w:szCs w:val="28"/>
        </w:rPr>
        <w:t>активними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учасниками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процесу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створення</w:t>
      </w:r>
      <w:proofErr w:type="spellEnd"/>
      <w:r w:rsidRPr="00260E85">
        <w:rPr>
          <w:rFonts w:ascii="Times New Roman" w:hAnsi="Times New Roman" w:cs="Times New Roman"/>
          <w:color w:val="000000" w:themeColor="text1"/>
          <w:sz w:val="28"/>
          <w:szCs w:val="28"/>
        </w:rPr>
        <w:t xml:space="preserve"> та трансферу </w:t>
      </w:r>
      <w:proofErr w:type="spellStart"/>
      <w:r w:rsidRPr="00260E85">
        <w:rPr>
          <w:rFonts w:ascii="Times New Roman" w:hAnsi="Times New Roman" w:cs="Times New Roman"/>
          <w:color w:val="000000" w:themeColor="text1"/>
          <w:sz w:val="28"/>
          <w:szCs w:val="28"/>
        </w:rPr>
        <w:t>технологій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вимагає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надання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їм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більшої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академічної</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фінансової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незалежності</w:t>
      </w:r>
      <w:proofErr w:type="spellEnd"/>
      <w:r w:rsidRPr="00260E85">
        <w:rPr>
          <w:rFonts w:ascii="Times New Roman" w:hAnsi="Times New Roman" w:cs="Times New Roman"/>
          <w:color w:val="000000" w:themeColor="text1"/>
          <w:sz w:val="28"/>
          <w:szCs w:val="28"/>
        </w:rPr>
        <w:t xml:space="preserve">, а також </w:t>
      </w:r>
      <w:proofErr w:type="spellStart"/>
      <w:r w:rsidRPr="00260E85">
        <w:rPr>
          <w:rFonts w:ascii="Times New Roman" w:hAnsi="Times New Roman" w:cs="Times New Roman"/>
          <w:color w:val="000000" w:themeColor="text1"/>
          <w:sz w:val="28"/>
          <w:szCs w:val="28"/>
        </w:rPr>
        <w:t>свободи</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виборі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пріоритетних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напрямків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досліджень</w:t>
      </w:r>
      <w:proofErr w:type="spellEnd"/>
      <w:r w:rsidRPr="00260E85">
        <w:rPr>
          <w:rFonts w:ascii="Times New Roman" w:hAnsi="Times New Roman" w:cs="Times New Roman"/>
          <w:color w:val="000000" w:themeColor="text1"/>
          <w:sz w:val="28"/>
          <w:szCs w:val="28"/>
        </w:rPr>
        <w:t>.</w:t>
      </w:r>
    </w:p>
    <w:p w14:paraId="7563472E"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Успіх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співпраці</w:t>
      </w:r>
      <w:proofErr w:type="spellEnd"/>
      <w:r w:rsidRPr="00260E85">
        <w:rPr>
          <w:rFonts w:ascii="Times New Roman" w:hAnsi="Times New Roman" w:cs="Times New Roman"/>
          <w:color w:val="000000" w:themeColor="text1"/>
          <w:sz w:val="28"/>
          <w:szCs w:val="28"/>
        </w:rPr>
        <w:t xml:space="preserve"> науки і </w:t>
      </w:r>
      <w:proofErr w:type="spellStart"/>
      <w:r w:rsidRPr="00260E85">
        <w:rPr>
          <w:rFonts w:ascii="Times New Roman" w:hAnsi="Times New Roman" w:cs="Times New Roman"/>
          <w:color w:val="000000" w:themeColor="text1"/>
          <w:sz w:val="28"/>
          <w:szCs w:val="28"/>
        </w:rPr>
        <w:t>бізнесу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залежить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конкретних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випадків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частіше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існують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рішення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відповідають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очікуванням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однак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більшість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вимагали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багато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додаткової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роботи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Пропозиції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вчених</w:t>
      </w:r>
      <w:proofErr w:type="spellEnd"/>
      <w:r w:rsidRPr="00260E85">
        <w:rPr>
          <w:rFonts w:ascii="Times New Roman" w:hAnsi="Times New Roman" w:cs="Times New Roman"/>
          <w:color w:val="000000" w:themeColor="text1"/>
          <w:sz w:val="28"/>
          <w:szCs w:val="28"/>
        </w:rPr>
        <w:t xml:space="preserve"> часто </w:t>
      </w:r>
      <w:proofErr w:type="spellStart"/>
      <w:r w:rsidRPr="00260E85">
        <w:rPr>
          <w:rFonts w:ascii="Times New Roman" w:hAnsi="Times New Roman" w:cs="Times New Roman"/>
          <w:color w:val="000000" w:themeColor="text1"/>
          <w:sz w:val="28"/>
          <w:szCs w:val="28"/>
        </w:rPr>
        <w:t>розроблені</w:t>
      </w:r>
      <w:proofErr w:type="spellEnd"/>
      <w:r w:rsidRPr="00260E85">
        <w:rPr>
          <w:rFonts w:ascii="Times New Roman" w:hAnsi="Times New Roman" w:cs="Times New Roman"/>
          <w:color w:val="000000" w:themeColor="text1"/>
          <w:sz w:val="28"/>
          <w:szCs w:val="28"/>
        </w:rPr>
        <w:t xml:space="preserve"> за </w:t>
      </w:r>
      <w:proofErr w:type="spellStart"/>
      <w:r w:rsidRPr="00260E85">
        <w:rPr>
          <w:rFonts w:ascii="Times New Roman" w:hAnsi="Times New Roman" w:cs="Times New Roman"/>
          <w:color w:val="000000" w:themeColor="text1"/>
          <w:sz w:val="28"/>
          <w:szCs w:val="28"/>
        </w:rPr>
        <w:t>найвищими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науковими</w:t>
      </w:r>
      <w:proofErr w:type="spellEnd"/>
      <w:r w:rsidRPr="00260E85">
        <w:rPr>
          <w:rFonts w:ascii="Times New Roman" w:hAnsi="Times New Roman" w:cs="Times New Roman"/>
          <w:color w:val="000000" w:themeColor="text1"/>
          <w:sz w:val="28"/>
          <w:szCs w:val="28"/>
        </w:rPr>
        <w:t xml:space="preserve"> стандартами,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робить </w:t>
      </w:r>
      <w:proofErr w:type="spellStart"/>
      <w:r w:rsidRPr="00260E85">
        <w:rPr>
          <w:rFonts w:ascii="Times New Roman" w:hAnsi="Times New Roman" w:cs="Times New Roman"/>
          <w:color w:val="000000" w:themeColor="text1"/>
          <w:sz w:val="28"/>
          <w:szCs w:val="28"/>
        </w:rPr>
        <w:t>їх</w:t>
      </w:r>
      <w:proofErr w:type="spellEnd"/>
      <w:r w:rsidRPr="00260E85">
        <w:rPr>
          <w:rFonts w:ascii="Times New Roman" w:hAnsi="Times New Roman" w:cs="Times New Roman"/>
          <w:color w:val="000000" w:themeColor="text1"/>
          <w:sz w:val="28"/>
          <w:szCs w:val="28"/>
        </w:rPr>
        <w:t xml:space="preserve"> дорогими та </w:t>
      </w:r>
      <w:proofErr w:type="spellStart"/>
      <w:r w:rsidRPr="00260E85">
        <w:rPr>
          <w:rFonts w:ascii="Times New Roman" w:hAnsi="Times New Roman" w:cs="Times New Roman"/>
          <w:color w:val="000000" w:themeColor="text1"/>
          <w:sz w:val="28"/>
          <w:szCs w:val="28"/>
        </w:rPr>
        <w:t>складними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перевищує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можливості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бізнесу</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реалізації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напрацювань</w:t>
      </w:r>
      <w:proofErr w:type="spellEnd"/>
      <w:r w:rsidRPr="00260E85">
        <w:rPr>
          <w:rFonts w:ascii="Times New Roman" w:hAnsi="Times New Roman" w:cs="Times New Roman"/>
          <w:color w:val="000000" w:themeColor="text1"/>
          <w:sz w:val="28"/>
          <w:szCs w:val="28"/>
        </w:rPr>
        <w:t xml:space="preserve">. </w:t>
      </w:r>
    </w:p>
    <w:p w14:paraId="540CDC46"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На думку </w:t>
      </w:r>
      <w:proofErr w:type="spellStart"/>
      <w:r w:rsidRPr="00260E85">
        <w:rPr>
          <w:rFonts w:ascii="Times New Roman" w:hAnsi="Times New Roman" w:cs="Times New Roman"/>
          <w:color w:val="000000" w:themeColor="text1"/>
          <w:sz w:val="28"/>
          <w:szCs w:val="28"/>
        </w:rPr>
        <w:t>підприємців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відбувається</w:t>
      </w:r>
      <w:proofErr w:type="spellEnd"/>
      <w:r w:rsidRPr="00260E85">
        <w:rPr>
          <w:rFonts w:ascii="Times New Roman" w:hAnsi="Times New Roman" w:cs="Times New Roman"/>
          <w:color w:val="000000" w:themeColor="text1"/>
          <w:sz w:val="28"/>
          <w:szCs w:val="28"/>
        </w:rPr>
        <w:t xml:space="preserve"> через брак </w:t>
      </w:r>
      <w:proofErr w:type="spellStart"/>
      <w:r w:rsidRPr="00260E85">
        <w:rPr>
          <w:rFonts w:ascii="Times New Roman" w:hAnsi="Times New Roman" w:cs="Times New Roman"/>
          <w:color w:val="000000" w:themeColor="text1"/>
          <w:sz w:val="28"/>
          <w:szCs w:val="28"/>
        </w:rPr>
        <w:t>досвіду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діяльності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науковців</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їхній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галузі</w:t>
      </w:r>
      <w:proofErr w:type="spellEnd"/>
      <w:r w:rsidRPr="00260E85">
        <w:rPr>
          <w:rFonts w:ascii="Times New Roman" w:hAnsi="Times New Roman" w:cs="Times New Roman"/>
          <w:color w:val="000000" w:themeColor="text1"/>
          <w:sz w:val="28"/>
          <w:szCs w:val="28"/>
        </w:rPr>
        <w:t xml:space="preserve"> та не </w:t>
      </w:r>
      <w:proofErr w:type="spellStart"/>
      <w:r w:rsidRPr="00260E85">
        <w:rPr>
          <w:rFonts w:ascii="Times New Roman" w:hAnsi="Times New Roman" w:cs="Times New Roman"/>
          <w:color w:val="000000" w:themeColor="text1"/>
          <w:sz w:val="28"/>
          <w:szCs w:val="28"/>
        </w:rPr>
        <w:t>розуміння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законів</w:t>
      </w:r>
      <w:proofErr w:type="spellEnd"/>
      <w:r w:rsidRPr="00260E85">
        <w:rPr>
          <w:rFonts w:ascii="Times New Roman" w:hAnsi="Times New Roman" w:cs="Times New Roman"/>
          <w:color w:val="000000" w:themeColor="text1"/>
          <w:sz w:val="28"/>
          <w:szCs w:val="28"/>
        </w:rPr>
        <w:t xml:space="preserve"> ринку. Для </w:t>
      </w:r>
      <w:proofErr w:type="spellStart"/>
      <w:r w:rsidRPr="00260E85">
        <w:rPr>
          <w:rFonts w:ascii="Times New Roman" w:hAnsi="Times New Roman" w:cs="Times New Roman"/>
          <w:color w:val="000000" w:themeColor="text1"/>
          <w:sz w:val="28"/>
          <w:szCs w:val="28"/>
        </w:rPr>
        <w:t>забезпечення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lastRenderedPageBreak/>
        <w:t>ефективності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співпраці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підприємці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обирають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варіант</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співпрацювати</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конкретним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науковцем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ніж</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інституцією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забезпечує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ефективну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комунікацію</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реалізацію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проектів</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зменшує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бюрократичні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перешкоди</w:t>
      </w:r>
      <w:proofErr w:type="spellEnd"/>
      <w:r w:rsidRPr="00260E85">
        <w:rPr>
          <w:rFonts w:ascii="Times New Roman" w:hAnsi="Times New Roman" w:cs="Times New Roman"/>
          <w:color w:val="000000" w:themeColor="text1"/>
          <w:sz w:val="28"/>
          <w:szCs w:val="28"/>
        </w:rPr>
        <w:t xml:space="preserve">. </w:t>
      </w:r>
    </w:p>
    <w:p w14:paraId="0CB260B4"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Фактори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перешкоджають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побудові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ефективних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відносин</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між</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університетом</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бізнесом</w:t>
      </w:r>
      <w:proofErr w:type="spellEnd"/>
      <w:r w:rsidRPr="00260E85">
        <w:rPr>
          <w:rFonts w:ascii="Times New Roman" w:hAnsi="Times New Roman" w:cs="Times New Roman"/>
          <w:color w:val="000000" w:themeColor="text1"/>
          <w:sz w:val="28"/>
          <w:szCs w:val="28"/>
        </w:rPr>
        <w:t xml:space="preserve">: </w:t>
      </w:r>
    </w:p>
    <w:p w14:paraId="263DA49D"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Трудомісткі</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складні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формальності</w:t>
      </w:r>
      <w:proofErr w:type="spellEnd"/>
      <w:r w:rsidRPr="00260E85">
        <w:rPr>
          <w:rFonts w:ascii="Times New Roman" w:hAnsi="Times New Roman" w:cs="Times New Roman"/>
          <w:color w:val="000000" w:themeColor="text1"/>
          <w:sz w:val="28"/>
          <w:szCs w:val="28"/>
        </w:rPr>
        <w:t xml:space="preserve"> з боку </w:t>
      </w:r>
      <w:proofErr w:type="spellStart"/>
      <w:r w:rsidRPr="00260E85">
        <w:rPr>
          <w:rFonts w:ascii="Times New Roman" w:hAnsi="Times New Roman" w:cs="Times New Roman"/>
          <w:color w:val="000000" w:themeColor="text1"/>
          <w:sz w:val="28"/>
          <w:szCs w:val="28"/>
        </w:rPr>
        <w:t>наукового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підрозділу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розширені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процес</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прийняття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рішень</w:t>
      </w:r>
      <w:proofErr w:type="spellEnd"/>
      <w:r w:rsidRPr="00260E85">
        <w:rPr>
          <w:rFonts w:ascii="Times New Roman" w:hAnsi="Times New Roman" w:cs="Times New Roman"/>
          <w:color w:val="000000" w:themeColor="text1"/>
          <w:sz w:val="28"/>
          <w:szCs w:val="28"/>
        </w:rPr>
        <w:t xml:space="preserve">, велика </w:t>
      </w:r>
      <w:proofErr w:type="spellStart"/>
      <w:r w:rsidRPr="00260E85">
        <w:rPr>
          <w:rFonts w:ascii="Times New Roman" w:hAnsi="Times New Roman" w:cs="Times New Roman"/>
          <w:color w:val="000000" w:themeColor="text1"/>
          <w:sz w:val="28"/>
          <w:szCs w:val="28"/>
        </w:rPr>
        <w:t>кількість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університетських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підрозділів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залучених</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операції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складність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узгодження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умови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співпраці</w:t>
      </w:r>
      <w:proofErr w:type="spellEnd"/>
      <w:r w:rsidRPr="00260E85">
        <w:rPr>
          <w:rFonts w:ascii="Times New Roman" w:hAnsi="Times New Roman" w:cs="Times New Roman"/>
          <w:color w:val="000000" w:themeColor="text1"/>
          <w:sz w:val="28"/>
          <w:szCs w:val="28"/>
        </w:rPr>
        <w:t xml:space="preserve">). </w:t>
      </w:r>
    </w:p>
    <w:p w14:paraId="3FD4A16E"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Високі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витрати</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проведення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науково-дослідних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робіт</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перевищують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можливості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бізнесу</w:t>
      </w:r>
      <w:proofErr w:type="spellEnd"/>
      <w:r w:rsidRPr="00260E85">
        <w:rPr>
          <w:rFonts w:ascii="Times New Roman" w:hAnsi="Times New Roman" w:cs="Times New Roman"/>
          <w:color w:val="000000" w:themeColor="text1"/>
          <w:sz w:val="28"/>
          <w:szCs w:val="28"/>
        </w:rPr>
        <w:t xml:space="preserve">. </w:t>
      </w:r>
    </w:p>
    <w:p w14:paraId="06B11A9D" w14:textId="37FA21A8" w:rsidR="00B21B42" w:rsidRPr="00104F3E" w:rsidRDefault="00B21B42" w:rsidP="00260E85">
      <w:pPr>
        <w:spacing w:after="0" w:line="360" w:lineRule="auto"/>
        <w:ind w:firstLine="709"/>
        <w:jc w:val="both"/>
        <w:rPr>
          <w:rFonts w:ascii="Times New Roman" w:hAnsi="Times New Roman" w:cs="Times New Roman"/>
          <w:color w:val="000000" w:themeColor="text1"/>
          <w:sz w:val="28"/>
          <w:szCs w:val="28"/>
          <w:lang w:val="uk-UA"/>
        </w:rPr>
      </w:pPr>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Рішення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запропоновані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вченими</w:t>
      </w:r>
      <w:proofErr w:type="spellEnd"/>
      <w:r w:rsidRPr="00260E85">
        <w:rPr>
          <w:rFonts w:ascii="Times New Roman" w:hAnsi="Times New Roman" w:cs="Times New Roman"/>
          <w:color w:val="000000" w:themeColor="text1"/>
          <w:sz w:val="28"/>
          <w:szCs w:val="28"/>
        </w:rPr>
        <w:t xml:space="preserve">, не </w:t>
      </w:r>
      <w:proofErr w:type="spellStart"/>
      <w:r w:rsidRPr="00260E85">
        <w:rPr>
          <w:rFonts w:ascii="Times New Roman" w:hAnsi="Times New Roman" w:cs="Times New Roman"/>
          <w:color w:val="000000" w:themeColor="text1"/>
          <w:sz w:val="28"/>
          <w:szCs w:val="28"/>
        </w:rPr>
        <w:t>завжди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високого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рівня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готовність</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впровадження</w:t>
      </w:r>
      <w:proofErr w:type="spellEnd"/>
      <w:r w:rsidRPr="00260E85">
        <w:rPr>
          <w:rFonts w:ascii="Times New Roman" w:hAnsi="Times New Roman" w:cs="Times New Roman"/>
          <w:color w:val="000000" w:themeColor="text1"/>
          <w:sz w:val="28"/>
          <w:szCs w:val="28"/>
        </w:rPr>
        <w:t xml:space="preserve"> – </w:t>
      </w:r>
      <w:proofErr w:type="spellStart"/>
      <w:r w:rsidRPr="00260E85">
        <w:rPr>
          <w:rFonts w:ascii="Times New Roman" w:hAnsi="Times New Roman" w:cs="Times New Roman"/>
          <w:color w:val="000000" w:themeColor="text1"/>
          <w:sz w:val="28"/>
          <w:szCs w:val="28"/>
        </w:rPr>
        <w:t>хоча</w:t>
      </w:r>
      <w:proofErr w:type="spellEnd"/>
      <w:r w:rsidRPr="00260E85">
        <w:rPr>
          <w:rFonts w:ascii="Times New Roman" w:hAnsi="Times New Roman" w:cs="Times New Roman"/>
          <w:color w:val="000000" w:themeColor="text1"/>
          <w:sz w:val="28"/>
          <w:szCs w:val="28"/>
        </w:rPr>
        <w:t xml:space="preserve"> вони </w:t>
      </w:r>
      <w:proofErr w:type="spellStart"/>
      <w:r w:rsidRPr="00260E85">
        <w:rPr>
          <w:rFonts w:ascii="Times New Roman" w:hAnsi="Times New Roman" w:cs="Times New Roman"/>
          <w:color w:val="000000" w:themeColor="text1"/>
          <w:sz w:val="28"/>
          <w:szCs w:val="28"/>
        </w:rPr>
        <w:t>науково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досконалі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однак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відірвані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ринкових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реалій</w:t>
      </w:r>
      <w:proofErr w:type="spellEnd"/>
      <w:r w:rsidRPr="00260E85">
        <w:rPr>
          <w:rFonts w:ascii="Times New Roman" w:hAnsi="Times New Roman" w:cs="Times New Roman"/>
          <w:color w:val="000000" w:themeColor="text1"/>
          <w:sz w:val="28"/>
          <w:szCs w:val="28"/>
        </w:rPr>
        <w:t xml:space="preserve">. </w:t>
      </w:r>
      <w:r w:rsidR="00104F3E">
        <w:rPr>
          <w:rFonts w:ascii="Times New Roman" w:hAnsi="Times New Roman" w:cs="Times New Roman"/>
          <w:color w:val="000000" w:themeColor="text1"/>
          <w:sz w:val="28"/>
          <w:szCs w:val="28"/>
          <w:lang w:val="uk-UA"/>
        </w:rPr>
        <w:t xml:space="preserve"> </w:t>
      </w:r>
      <w:r w:rsidR="00104F3E" w:rsidRPr="00104F3E">
        <w:rPr>
          <w:rFonts w:ascii="Times New Roman" w:hAnsi="Times New Roman" w:cs="Times New Roman"/>
          <w:color w:val="000000" w:themeColor="text1"/>
          <w:sz w:val="28"/>
          <w:szCs w:val="28"/>
          <w:lang w:val="uk-UA"/>
        </w:rPr>
        <w:t>[</w:t>
      </w:r>
      <w:r w:rsidR="00104F3E">
        <w:rPr>
          <w:rFonts w:ascii="Times New Roman" w:hAnsi="Times New Roman" w:cs="Times New Roman"/>
          <w:color w:val="000000" w:themeColor="text1"/>
          <w:sz w:val="28"/>
          <w:szCs w:val="28"/>
          <w:lang w:val="uk-UA"/>
        </w:rPr>
        <w:t>37</w:t>
      </w:r>
      <w:r w:rsidR="00104F3E" w:rsidRPr="00104F3E">
        <w:rPr>
          <w:rFonts w:ascii="Times New Roman" w:hAnsi="Times New Roman" w:cs="Times New Roman"/>
          <w:color w:val="000000" w:themeColor="text1"/>
          <w:sz w:val="28"/>
          <w:szCs w:val="28"/>
          <w:lang w:val="uk-UA"/>
        </w:rPr>
        <w:t>, c.</w:t>
      </w:r>
      <w:r w:rsidR="00104F3E">
        <w:rPr>
          <w:rFonts w:ascii="Times New Roman" w:hAnsi="Times New Roman" w:cs="Times New Roman"/>
          <w:color w:val="000000" w:themeColor="text1"/>
          <w:sz w:val="28"/>
          <w:szCs w:val="28"/>
          <w:lang w:val="uk-UA"/>
        </w:rPr>
        <w:t xml:space="preserve"> </w:t>
      </w:r>
      <w:r w:rsidR="008A2186">
        <w:rPr>
          <w:rFonts w:ascii="Times New Roman" w:hAnsi="Times New Roman" w:cs="Times New Roman"/>
          <w:color w:val="000000" w:themeColor="text1"/>
          <w:sz w:val="28"/>
          <w:szCs w:val="28"/>
          <w:lang w:val="uk-UA"/>
        </w:rPr>
        <w:t>157</w:t>
      </w:r>
      <w:r w:rsidR="00104F3E" w:rsidRPr="00104F3E">
        <w:rPr>
          <w:rFonts w:ascii="Times New Roman" w:hAnsi="Times New Roman" w:cs="Times New Roman"/>
          <w:color w:val="000000" w:themeColor="text1"/>
          <w:sz w:val="28"/>
          <w:szCs w:val="28"/>
          <w:lang w:val="uk-UA"/>
        </w:rPr>
        <w:t>].</w:t>
      </w:r>
    </w:p>
    <w:p w14:paraId="4997D29C"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Однак</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університети</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бізнес</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стикаються</w:t>
      </w:r>
      <w:proofErr w:type="spellEnd"/>
      <w:r w:rsidRPr="00260E85">
        <w:rPr>
          <w:rFonts w:ascii="Times New Roman" w:hAnsi="Times New Roman" w:cs="Times New Roman"/>
          <w:color w:val="000000" w:themeColor="text1"/>
          <w:sz w:val="28"/>
          <w:szCs w:val="28"/>
        </w:rPr>
        <w:t xml:space="preserve"> також з </w:t>
      </w:r>
      <w:proofErr w:type="spellStart"/>
      <w:r w:rsidRPr="00260E85">
        <w:rPr>
          <w:rFonts w:ascii="Times New Roman" w:hAnsi="Times New Roman" w:cs="Times New Roman"/>
          <w:color w:val="000000" w:themeColor="text1"/>
          <w:sz w:val="28"/>
          <w:szCs w:val="28"/>
        </w:rPr>
        <w:t>певними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загальними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бар’єрами</w:t>
      </w:r>
      <w:proofErr w:type="spellEnd"/>
      <w:r w:rsidRPr="00260E85">
        <w:rPr>
          <w:rFonts w:ascii="Times New Roman" w:hAnsi="Times New Roman" w:cs="Times New Roman"/>
          <w:color w:val="000000" w:themeColor="text1"/>
          <w:sz w:val="28"/>
          <w:szCs w:val="28"/>
        </w:rPr>
        <w:t xml:space="preserve">. </w:t>
      </w:r>
    </w:p>
    <w:p w14:paraId="66FAA68A"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Бюрократія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Співпраця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передбачає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певний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рівень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бюрократії</w:t>
      </w:r>
      <w:proofErr w:type="spellEnd"/>
      <w:r w:rsidRPr="00260E85">
        <w:rPr>
          <w:rFonts w:ascii="Times New Roman" w:hAnsi="Times New Roman" w:cs="Times New Roman"/>
          <w:color w:val="000000" w:themeColor="text1"/>
          <w:sz w:val="28"/>
          <w:szCs w:val="28"/>
        </w:rPr>
        <w:t xml:space="preserve">, особливо </w:t>
      </w:r>
      <w:proofErr w:type="spellStart"/>
      <w:r w:rsidRPr="00260E85">
        <w:rPr>
          <w:rFonts w:ascii="Times New Roman" w:hAnsi="Times New Roman" w:cs="Times New Roman"/>
          <w:color w:val="000000" w:themeColor="text1"/>
          <w:sz w:val="28"/>
          <w:szCs w:val="28"/>
        </w:rPr>
        <w:t>якщо</w:t>
      </w:r>
      <w:proofErr w:type="spellEnd"/>
      <w:r w:rsidRPr="00260E85">
        <w:rPr>
          <w:rFonts w:ascii="Times New Roman" w:hAnsi="Times New Roman" w:cs="Times New Roman"/>
          <w:color w:val="000000" w:themeColor="text1"/>
          <w:sz w:val="28"/>
          <w:szCs w:val="28"/>
        </w:rPr>
        <w:t xml:space="preserve"> мова </w:t>
      </w:r>
      <w:proofErr w:type="spellStart"/>
      <w:r w:rsidRPr="00260E85">
        <w:rPr>
          <w:rFonts w:ascii="Times New Roman" w:hAnsi="Times New Roman" w:cs="Times New Roman"/>
          <w:color w:val="000000" w:themeColor="text1"/>
          <w:sz w:val="28"/>
          <w:szCs w:val="28"/>
        </w:rPr>
        <w:t>йде</w:t>
      </w:r>
      <w:proofErr w:type="spellEnd"/>
      <w:r w:rsidRPr="00260E85">
        <w:rPr>
          <w:rFonts w:ascii="Times New Roman" w:hAnsi="Times New Roman" w:cs="Times New Roman"/>
          <w:color w:val="000000" w:themeColor="text1"/>
          <w:sz w:val="28"/>
          <w:szCs w:val="28"/>
        </w:rPr>
        <w:t xml:space="preserve"> про </w:t>
      </w:r>
      <w:proofErr w:type="spellStart"/>
      <w:r w:rsidRPr="00260E85">
        <w:rPr>
          <w:rFonts w:ascii="Times New Roman" w:hAnsi="Times New Roman" w:cs="Times New Roman"/>
          <w:color w:val="000000" w:themeColor="text1"/>
          <w:sz w:val="28"/>
          <w:szCs w:val="28"/>
        </w:rPr>
        <w:t>співпрацю</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державними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університетами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Така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бюрократія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присутня</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процесі</w:t>
      </w:r>
      <w:proofErr w:type="spellEnd"/>
      <w:r w:rsidRPr="00260E85">
        <w:rPr>
          <w:rFonts w:ascii="Times New Roman" w:hAnsi="Times New Roman" w:cs="Times New Roman"/>
          <w:color w:val="000000" w:themeColor="text1"/>
          <w:sz w:val="28"/>
          <w:szCs w:val="28"/>
        </w:rPr>
        <w:t xml:space="preserve"> найму, </w:t>
      </w:r>
      <w:proofErr w:type="spellStart"/>
      <w:r w:rsidRPr="00260E85">
        <w:rPr>
          <w:rFonts w:ascii="Times New Roman" w:hAnsi="Times New Roman" w:cs="Times New Roman"/>
          <w:color w:val="000000" w:themeColor="text1"/>
          <w:sz w:val="28"/>
          <w:szCs w:val="28"/>
        </w:rPr>
        <w:t>видачі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патентів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тощо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Однак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деякі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представники</w:t>
      </w:r>
      <w:proofErr w:type="spellEnd"/>
      <w:r w:rsidRPr="00260E85">
        <w:rPr>
          <w:rFonts w:ascii="Times New Roman" w:hAnsi="Times New Roman" w:cs="Times New Roman"/>
          <w:color w:val="000000" w:themeColor="text1"/>
          <w:sz w:val="28"/>
          <w:szCs w:val="28"/>
        </w:rPr>
        <w:t xml:space="preserve"> як </w:t>
      </w:r>
      <w:proofErr w:type="spellStart"/>
      <w:r w:rsidRPr="00260E85">
        <w:rPr>
          <w:rFonts w:ascii="Times New Roman" w:hAnsi="Times New Roman" w:cs="Times New Roman"/>
          <w:color w:val="000000" w:themeColor="text1"/>
          <w:sz w:val="28"/>
          <w:szCs w:val="28"/>
        </w:rPr>
        <w:t>бізнесу</w:t>
      </w:r>
      <w:proofErr w:type="spellEnd"/>
      <w:r w:rsidRPr="00260E85">
        <w:rPr>
          <w:rFonts w:ascii="Times New Roman" w:hAnsi="Times New Roman" w:cs="Times New Roman"/>
          <w:color w:val="000000" w:themeColor="text1"/>
          <w:sz w:val="28"/>
          <w:szCs w:val="28"/>
        </w:rPr>
        <w:t xml:space="preserve"> так і </w:t>
      </w:r>
      <w:proofErr w:type="spellStart"/>
      <w:r w:rsidRPr="00260E85">
        <w:rPr>
          <w:rFonts w:ascii="Times New Roman" w:hAnsi="Times New Roman" w:cs="Times New Roman"/>
          <w:color w:val="000000" w:themeColor="text1"/>
          <w:sz w:val="28"/>
          <w:szCs w:val="28"/>
        </w:rPr>
        <w:t>університетів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вважають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бюрократія</w:t>
      </w:r>
      <w:proofErr w:type="spellEnd"/>
      <w:r w:rsidRPr="00260E85">
        <w:rPr>
          <w:rFonts w:ascii="Times New Roman" w:hAnsi="Times New Roman" w:cs="Times New Roman"/>
          <w:color w:val="000000" w:themeColor="text1"/>
          <w:sz w:val="28"/>
          <w:szCs w:val="28"/>
        </w:rPr>
        <w:t xml:space="preserve"> не є </w:t>
      </w:r>
      <w:proofErr w:type="spellStart"/>
      <w:r w:rsidRPr="00260E85">
        <w:rPr>
          <w:rFonts w:ascii="Times New Roman" w:hAnsi="Times New Roman" w:cs="Times New Roman"/>
          <w:color w:val="000000" w:themeColor="text1"/>
          <w:sz w:val="28"/>
          <w:szCs w:val="28"/>
        </w:rPr>
        <w:t>бар’єром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всі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сторони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по-справжньому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зацікавлені</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співпраці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університети</w:t>
      </w:r>
      <w:proofErr w:type="spellEnd"/>
      <w:r w:rsidRPr="00260E85">
        <w:rPr>
          <w:rFonts w:ascii="Times New Roman" w:hAnsi="Times New Roman" w:cs="Times New Roman"/>
          <w:color w:val="000000" w:themeColor="text1"/>
          <w:sz w:val="28"/>
          <w:szCs w:val="28"/>
        </w:rPr>
        <w:t xml:space="preserve"> не </w:t>
      </w:r>
      <w:proofErr w:type="spellStart"/>
      <w:r w:rsidRPr="00260E85">
        <w:rPr>
          <w:rFonts w:ascii="Times New Roman" w:hAnsi="Times New Roman" w:cs="Times New Roman"/>
          <w:color w:val="000000" w:themeColor="text1"/>
          <w:sz w:val="28"/>
          <w:szCs w:val="28"/>
        </w:rPr>
        <w:t>хочуть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або</w:t>
      </w:r>
      <w:proofErr w:type="spellEnd"/>
      <w:r w:rsidRPr="00260E85">
        <w:rPr>
          <w:rFonts w:ascii="Times New Roman" w:hAnsi="Times New Roman" w:cs="Times New Roman"/>
          <w:color w:val="000000" w:themeColor="text1"/>
          <w:sz w:val="28"/>
          <w:szCs w:val="28"/>
        </w:rPr>
        <w:t xml:space="preserve"> не </w:t>
      </w:r>
      <w:proofErr w:type="spellStart"/>
      <w:r w:rsidRPr="00260E85">
        <w:rPr>
          <w:rFonts w:ascii="Times New Roman" w:hAnsi="Times New Roman" w:cs="Times New Roman"/>
          <w:color w:val="000000" w:themeColor="text1"/>
          <w:sz w:val="28"/>
          <w:szCs w:val="28"/>
        </w:rPr>
        <w:t>мають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бажання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роз’яснити</w:t>
      </w:r>
      <w:proofErr w:type="spellEnd"/>
      <w:r w:rsidRPr="00260E85">
        <w:rPr>
          <w:rFonts w:ascii="Times New Roman" w:hAnsi="Times New Roman" w:cs="Times New Roman"/>
          <w:color w:val="000000" w:themeColor="text1"/>
          <w:sz w:val="28"/>
          <w:szCs w:val="28"/>
        </w:rPr>
        <w:t xml:space="preserve">, як </w:t>
      </w:r>
      <w:proofErr w:type="spellStart"/>
      <w:r w:rsidRPr="00260E85">
        <w:rPr>
          <w:rFonts w:ascii="Times New Roman" w:hAnsi="Times New Roman" w:cs="Times New Roman"/>
          <w:color w:val="000000" w:themeColor="text1"/>
          <w:sz w:val="28"/>
          <w:szCs w:val="28"/>
        </w:rPr>
        <w:t>організовувати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деякі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програми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чи</w:t>
      </w:r>
      <w:proofErr w:type="spellEnd"/>
      <w:r w:rsidRPr="00260E85">
        <w:rPr>
          <w:rFonts w:ascii="Times New Roman" w:hAnsi="Times New Roman" w:cs="Times New Roman"/>
          <w:color w:val="000000" w:themeColor="text1"/>
          <w:sz w:val="28"/>
          <w:szCs w:val="28"/>
        </w:rPr>
        <w:t xml:space="preserve"> заходи, </w:t>
      </w:r>
      <w:proofErr w:type="spellStart"/>
      <w:r w:rsidRPr="00260E85">
        <w:rPr>
          <w:rFonts w:ascii="Times New Roman" w:hAnsi="Times New Roman" w:cs="Times New Roman"/>
          <w:color w:val="000000" w:themeColor="text1"/>
          <w:sz w:val="28"/>
          <w:szCs w:val="28"/>
        </w:rPr>
        <w:t>чи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інші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проєкти</w:t>
      </w:r>
      <w:proofErr w:type="spellEnd"/>
      <w:r w:rsidRPr="00260E85">
        <w:rPr>
          <w:rFonts w:ascii="Times New Roman" w:hAnsi="Times New Roman" w:cs="Times New Roman"/>
          <w:color w:val="000000" w:themeColor="text1"/>
          <w:sz w:val="28"/>
          <w:szCs w:val="28"/>
        </w:rPr>
        <w:t xml:space="preserve">, то вони </w:t>
      </w:r>
      <w:proofErr w:type="spellStart"/>
      <w:r w:rsidRPr="00260E85">
        <w:rPr>
          <w:rFonts w:ascii="Times New Roman" w:hAnsi="Times New Roman" w:cs="Times New Roman"/>
          <w:color w:val="000000" w:themeColor="text1"/>
          <w:sz w:val="28"/>
          <w:szCs w:val="28"/>
        </w:rPr>
        <w:t>можуть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використовувати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бюрократію</w:t>
      </w:r>
      <w:proofErr w:type="spellEnd"/>
      <w:r w:rsidRPr="00260E85">
        <w:rPr>
          <w:rFonts w:ascii="Times New Roman" w:hAnsi="Times New Roman" w:cs="Times New Roman"/>
          <w:color w:val="000000" w:themeColor="text1"/>
          <w:sz w:val="28"/>
          <w:szCs w:val="28"/>
        </w:rPr>
        <w:t xml:space="preserve"> як </w:t>
      </w:r>
      <w:proofErr w:type="spellStart"/>
      <w:r w:rsidRPr="00260E85">
        <w:rPr>
          <w:rFonts w:ascii="Times New Roman" w:hAnsi="Times New Roman" w:cs="Times New Roman"/>
          <w:color w:val="000000" w:themeColor="text1"/>
          <w:sz w:val="28"/>
          <w:szCs w:val="28"/>
        </w:rPr>
        <w:t>привід</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затримок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або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взагалі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відсутності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співпраці</w:t>
      </w:r>
      <w:proofErr w:type="spellEnd"/>
      <w:r w:rsidRPr="00260E85">
        <w:rPr>
          <w:rFonts w:ascii="Times New Roman" w:hAnsi="Times New Roman" w:cs="Times New Roman"/>
          <w:color w:val="000000" w:themeColor="text1"/>
          <w:sz w:val="28"/>
          <w:szCs w:val="28"/>
        </w:rPr>
        <w:t xml:space="preserve">. </w:t>
      </w:r>
    </w:p>
    <w:p w14:paraId="526BF59C"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Конфлікти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інтересів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Існує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щонайменше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певний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ступінь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конфлікту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інтересів</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цілей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між</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університетами</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бізнесом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хочуть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забезпечити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всебічну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освіту</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охопити</w:t>
      </w:r>
      <w:proofErr w:type="spellEnd"/>
      <w:r w:rsidRPr="00260E85">
        <w:rPr>
          <w:rFonts w:ascii="Times New Roman" w:hAnsi="Times New Roman" w:cs="Times New Roman"/>
          <w:color w:val="000000" w:themeColor="text1"/>
          <w:sz w:val="28"/>
          <w:szCs w:val="28"/>
        </w:rPr>
        <w:t xml:space="preserve"> широкий спектр </w:t>
      </w:r>
      <w:proofErr w:type="spellStart"/>
      <w:r w:rsidRPr="00260E85">
        <w:rPr>
          <w:rFonts w:ascii="Times New Roman" w:hAnsi="Times New Roman" w:cs="Times New Roman"/>
          <w:color w:val="000000" w:themeColor="text1"/>
          <w:sz w:val="28"/>
          <w:szCs w:val="28"/>
        </w:rPr>
        <w:t>предметів</w:t>
      </w:r>
      <w:proofErr w:type="spellEnd"/>
      <w:r w:rsidRPr="00260E85">
        <w:rPr>
          <w:rFonts w:ascii="Times New Roman" w:hAnsi="Times New Roman" w:cs="Times New Roman"/>
          <w:color w:val="000000" w:themeColor="text1"/>
          <w:sz w:val="28"/>
          <w:szCs w:val="28"/>
        </w:rPr>
        <w:t xml:space="preserve">, а </w:t>
      </w:r>
      <w:proofErr w:type="spellStart"/>
      <w:r w:rsidRPr="00260E85">
        <w:rPr>
          <w:rFonts w:ascii="Times New Roman" w:hAnsi="Times New Roman" w:cs="Times New Roman"/>
          <w:color w:val="000000" w:themeColor="text1"/>
          <w:sz w:val="28"/>
          <w:szCs w:val="28"/>
        </w:rPr>
        <w:t>бізнес</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вважає</w:t>
      </w:r>
      <w:proofErr w:type="spellEnd"/>
      <w:r w:rsidRPr="00260E85">
        <w:rPr>
          <w:rFonts w:ascii="Times New Roman" w:hAnsi="Times New Roman" w:cs="Times New Roman"/>
          <w:color w:val="000000" w:themeColor="text1"/>
          <w:sz w:val="28"/>
          <w:szCs w:val="28"/>
        </w:rPr>
        <w:t xml:space="preserve"> за </w:t>
      </w:r>
      <w:proofErr w:type="spellStart"/>
      <w:r w:rsidRPr="00260E85">
        <w:rPr>
          <w:rFonts w:ascii="Times New Roman" w:hAnsi="Times New Roman" w:cs="Times New Roman"/>
          <w:color w:val="000000" w:themeColor="text1"/>
          <w:sz w:val="28"/>
          <w:szCs w:val="28"/>
        </w:rPr>
        <w:t>краще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орієнтуватися</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вузький</w:t>
      </w:r>
      <w:proofErr w:type="spellEnd"/>
      <w:r w:rsidRPr="00260E85">
        <w:rPr>
          <w:rFonts w:ascii="Times New Roman" w:hAnsi="Times New Roman" w:cs="Times New Roman"/>
          <w:color w:val="000000" w:themeColor="text1"/>
          <w:sz w:val="28"/>
          <w:szCs w:val="28"/>
        </w:rPr>
        <w:t xml:space="preserve"> спектр </w:t>
      </w:r>
      <w:proofErr w:type="spellStart"/>
      <w:r w:rsidRPr="00260E85">
        <w:rPr>
          <w:rFonts w:ascii="Times New Roman" w:hAnsi="Times New Roman" w:cs="Times New Roman"/>
          <w:color w:val="000000" w:themeColor="text1"/>
          <w:sz w:val="28"/>
          <w:szCs w:val="28"/>
        </w:rPr>
        <w:t>безпосередньо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потрібних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прикладних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навичок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Важливість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фундаментальних</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теоретичних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знань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lastRenderedPageBreak/>
        <w:t>комунікується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недостатньо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негативно </w:t>
      </w:r>
      <w:proofErr w:type="spellStart"/>
      <w:r w:rsidRPr="00260E85">
        <w:rPr>
          <w:rFonts w:ascii="Times New Roman" w:hAnsi="Times New Roman" w:cs="Times New Roman"/>
          <w:color w:val="000000" w:themeColor="text1"/>
          <w:sz w:val="28"/>
          <w:szCs w:val="28"/>
        </w:rPr>
        <w:t>відбивається</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очікуваннях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обох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сторін</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навчального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процесу</w:t>
      </w:r>
      <w:proofErr w:type="spellEnd"/>
      <w:r w:rsidRPr="00260E85">
        <w:rPr>
          <w:rFonts w:ascii="Times New Roman" w:hAnsi="Times New Roman" w:cs="Times New Roman"/>
          <w:color w:val="000000" w:themeColor="text1"/>
          <w:sz w:val="28"/>
          <w:szCs w:val="28"/>
        </w:rPr>
        <w:t xml:space="preserve">. </w:t>
      </w:r>
    </w:p>
    <w:p w14:paraId="366D6D76" w14:textId="1F0D0B01"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Культурні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відмінності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Культурні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відмінності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між</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університетами</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бізнесом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можуть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виникати</w:t>
      </w:r>
      <w:proofErr w:type="spellEnd"/>
      <w:r w:rsidRPr="00260E85">
        <w:rPr>
          <w:rFonts w:ascii="Times New Roman" w:hAnsi="Times New Roman" w:cs="Times New Roman"/>
          <w:color w:val="000000" w:themeColor="text1"/>
          <w:sz w:val="28"/>
          <w:szCs w:val="28"/>
        </w:rPr>
        <w:t xml:space="preserve"> через </w:t>
      </w:r>
      <w:proofErr w:type="spellStart"/>
      <w:r w:rsidRPr="00260E85">
        <w:rPr>
          <w:rFonts w:ascii="Times New Roman" w:hAnsi="Times New Roman" w:cs="Times New Roman"/>
          <w:color w:val="000000" w:themeColor="text1"/>
          <w:sz w:val="28"/>
          <w:szCs w:val="28"/>
        </w:rPr>
        <w:t>різницю</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робочому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середовищі</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цілях</w:t>
      </w:r>
      <w:proofErr w:type="spellEnd"/>
      <w:r w:rsidRPr="00260E85">
        <w:rPr>
          <w:rFonts w:ascii="Times New Roman" w:hAnsi="Times New Roman" w:cs="Times New Roman"/>
          <w:color w:val="000000" w:themeColor="text1"/>
          <w:sz w:val="28"/>
          <w:szCs w:val="28"/>
        </w:rPr>
        <w:t xml:space="preserve">. </w:t>
      </w:r>
    </w:p>
    <w:p w14:paraId="10A05EB3"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Брак </w:t>
      </w:r>
      <w:proofErr w:type="spellStart"/>
      <w:r w:rsidRPr="00260E85">
        <w:rPr>
          <w:rFonts w:ascii="Times New Roman" w:hAnsi="Times New Roman" w:cs="Times New Roman"/>
          <w:color w:val="000000" w:themeColor="text1"/>
          <w:sz w:val="28"/>
          <w:szCs w:val="28"/>
        </w:rPr>
        <w:t>ресурсів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Ще</w:t>
      </w:r>
      <w:proofErr w:type="spellEnd"/>
      <w:r w:rsidRPr="00260E85">
        <w:rPr>
          <w:rFonts w:ascii="Times New Roman" w:hAnsi="Times New Roman" w:cs="Times New Roman"/>
          <w:color w:val="000000" w:themeColor="text1"/>
          <w:sz w:val="28"/>
          <w:szCs w:val="28"/>
        </w:rPr>
        <w:t xml:space="preserve"> один </w:t>
      </w:r>
      <w:proofErr w:type="spellStart"/>
      <w:r w:rsidRPr="00260E85">
        <w:rPr>
          <w:rFonts w:ascii="Times New Roman" w:hAnsi="Times New Roman" w:cs="Times New Roman"/>
          <w:color w:val="000000" w:themeColor="text1"/>
          <w:sz w:val="28"/>
          <w:szCs w:val="28"/>
        </w:rPr>
        <w:t>бар’єр</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існувати</w:t>
      </w:r>
      <w:proofErr w:type="spellEnd"/>
      <w:r w:rsidRPr="00260E85">
        <w:rPr>
          <w:rFonts w:ascii="Times New Roman" w:hAnsi="Times New Roman" w:cs="Times New Roman"/>
          <w:color w:val="000000" w:themeColor="text1"/>
          <w:sz w:val="28"/>
          <w:szCs w:val="28"/>
        </w:rPr>
        <w:t xml:space="preserve"> через брак </w:t>
      </w:r>
      <w:proofErr w:type="spellStart"/>
      <w:r w:rsidRPr="00260E85">
        <w:rPr>
          <w:rFonts w:ascii="Times New Roman" w:hAnsi="Times New Roman" w:cs="Times New Roman"/>
          <w:color w:val="000000" w:themeColor="text1"/>
          <w:sz w:val="28"/>
          <w:szCs w:val="28"/>
        </w:rPr>
        <w:t>ресурсів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доступних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університетам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Університети</w:t>
      </w:r>
      <w:proofErr w:type="spellEnd"/>
      <w:r w:rsidRPr="00260E85">
        <w:rPr>
          <w:rFonts w:ascii="Times New Roman" w:hAnsi="Times New Roman" w:cs="Times New Roman"/>
          <w:color w:val="000000" w:themeColor="text1"/>
          <w:sz w:val="28"/>
          <w:szCs w:val="28"/>
        </w:rPr>
        <w:t xml:space="preserve"> часто </w:t>
      </w:r>
      <w:proofErr w:type="spellStart"/>
      <w:r w:rsidRPr="00260E85">
        <w:rPr>
          <w:rFonts w:ascii="Times New Roman" w:hAnsi="Times New Roman" w:cs="Times New Roman"/>
          <w:color w:val="000000" w:themeColor="text1"/>
          <w:sz w:val="28"/>
          <w:szCs w:val="28"/>
        </w:rPr>
        <w:t>вроваджують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програми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базуються</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навичках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лекторів</w:t>
      </w:r>
      <w:proofErr w:type="spellEnd"/>
      <w:r w:rsidRPr="00260E85">
        <w:rPr>
          <w:rFonts w:ascii="Times New Roman" w:hAnsi="Times New Roman" w:cs="Times New Roman"/>
          <w:color w:val="000000" w:themeColor="text1"/>
          <w:sz w:val="28"/>
          <w:szCs w:val="28"/>
        </w:rPr>
        <w:t xml:space="preserve">, а не на </w:t>
      </w:r>
      <w:proofErr w:type="spellStart"/>
      <w:r w:rsidRPr="00260E85">
        <w:rPr>
          <w:rFonts w:ascii="Times New Roman" w:hAnsi="Times New Roman" w:cs="Times New Roman"/>
          <w:color w:val="000000" w:themeColor="text1"/>
          <w:sz w:val="28"/>
          <w:szCs w:val="28"/>
        </w:rPr>
        <w:t>навичках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потребує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w:t>
      </w:r>
      <w:proofErr w:type="spellEnd"/>
      <w:r w:rsidRPr="00260E85">
        <w:rPr>
          <w:rFonts w:ascii="Times New Roman" w:hAnsi="Times New Roman" w:cs="Times New Roman"/>
          <w:color w:val="000000" w:themeColor="text1"/>
          <w:sz w:val="28"/>
          <w:szCs w:val="28"/>
        </w:rPr>
        <w:t xml:space="preserve">, і тому </w:t>
      </w:r>
      <w:proofErr w:type="spellStart"/>
      <w:r w:rsidRPr="00260E85">
        <w:rPr>
          <w:rFonts w:ascii="Times New Roman" w:hAnsi="Times New Roman" w:cs="Times New Roman"/>
          <w:color w:val="000000" w:themeColor="text1"/>
          <w:sz w:val="28"/>
          <w:szCs w:val="28"/>
        </w:rPr>
        <w:t>вміння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здобуті</w:t>
      </w:r>
      <w:proofErr w:type="spellEnd"/>
      <w:r w:rsidRPr="00260E85">
        <w:rPr>
          <w:rFonts w:ascii="Times New Roman" w:hAnsi="Times New Roman" w:cs="Times New Roman"/>
          <w:color w:val="000000" w:themeColor="text1"/>
          <w:sz w:val="28"/>
          <w:szCs w:val="28"/>
        </w:rPr>
        <w:t xml:space="preserve"> студентами на </w:t>
      </w:r>
      <w:proofErr w:type="spellStart"/>
      <w:r w:rsidRPr="00260E85">
        <w:rPr>
          <w:rFonts w:ascii="Times New Roman" w:hAnsi="Times New Roman" w:cs="Times New Roman"/>
          <w:color w:val="000000" w:themeColor="text1"/>
          <w:sz w:val="28"/>
          <w:szCs w:val="28"/>
        </w:rPr>
        <w:t>цих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програмах</w:t>
      </w:r>
      <w:proofErr w:type="spellEnd"/>
      <w:r w:rsidRPr="00260E85">
        <w:rPr>
          <w:rFonts w:ascii="Times New Roman" w:hAnsi="Times New Roman" w:cs="Times New Roman"/>
          <w:color w:val="000000" w:themeColor="text1"/>
          <w:sz w:val="28"/>
          <w:szCs w:val="28"/>
        </w:rPr>
        <w:t xml:space="preserve">, часом не </w:t>
      </w:r>
      <w:proofErr w:type="spellStart"/>
      <w:r w:rsidRPr="00260E85">
        <w:rPr>
          <w:rFonts w:ascii="Times New Roman" w:hAnsi="Times New Roman" w:cs="Times New Roman"/>
          <w:color w:val="000000" w:themeColor="text1"/>
          <w:sz w:val="28"/>
          <w:szCs w:val="28"/>
        </w:rPr>
        <w:t>мають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значення</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бізнесу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Водночас</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університети</w:t>
      </w:r>
      <w:proofErr w:type="spellEnd"/>
      <w:r w:rsidRPr="00260E85">
        <w:rPr>
          <w:rFonts w:ascii="Times New Roman" w:hAnsi="Times New Roman" w:cs="Times New Roman"/>
          <w:color w:val="000000" w:themeColor="text1"/>
          <w:sz w:val="28"/>
          <w:szCs w:val="28"/>
        </w:rPr>
        <w:t xml:space="preserve"> часто не в </w:t>
      </w:r>
      <w:proofErr w:type="spellStart"/>
      <w:r w:rsidRPr="00260E85">
        <w:rPr>
          <w:rFonts w:ascii="Times New Roman" w:hAnsi="Times New Roman" w:cs="Times New Roman"/>
          <w:color w:val="000000" w:themeColor="text1"/>
          <w:sz w:val="28"/>
          <w:szCs w:val="28"/>
        </w:rPr>
        <w:t>змозі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стимулювати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кращу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ефективність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роботи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викладачів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оскільки</w:t>
      </w:r>
      <w:proofErr w:type="spellEnd"/>
      <w:r w:rsidRPr="00260E85">
        <w:rPr>
          <w:rFonts w:ascii="Times New Roman" w:hAnsi="Times New Roman" w:cs="Times New Roman"/>
          <w:color w:val="000000" w:themeColor="text1"/>
          <w:sz w:val="28"/>
          <w:szCs w:val="28"/>
        </w:rPr>
        <w:t xml:space="preserve"> зарплата в </w:t>
      </w:r>
      <w:proofErr w:type="spellStart"/>
      <w:r w:rsidRPr="00260E85">
        <w:rPr>
          <w:rFonts w:ascii="Times New Roman" w:hAnsi="Times New Roman" w:cs="Times New Roman"/>
          <w:color w:val="000000" w:themeColor="text1"/>
          <w:sz w:val="28"/>
          <w:szCs w:val="28"/>
        </w:rPr>
        <w:t>державних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університетах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базується</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тарифній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сітці</w:t>
      </w:r>
      <w:proofErr w:type="spellEnd"/>
      <w:r w:rsidRPr="00260E85">
        <w:rPr>
          <w:rFonts w:ascii="Times New Roman" w:hAnsi="Times New Roman" w:cs="Times New Roman"/>
          <w:color w:val="000000" w:themeColor="text1"/>
          <w:sz w:val="28"/>
          <w:szCs w:val="28"/>
        </w:rPr>
        <w:t xml:space="preserve">, а не на результатах </w:t>
      </w:r>
      <w:proofErr w:type="spellStart"/>
      <w:r w:rsidRPr="00260E85">
        <w:rPr>
          <w:rFonts w:ascii="Times New Roman" w:hAnsi="Times New Roman" w:cs="Times New Roman"/>
          <w:color w:val="000000" w:themeColor="text1"/>
          <w:sz w:val="28"/>
          <w:szCs w:val="28"/>
        </w:rPr>
        <w:t>роботи</w:t>
      </w:r>
      <w:proofErr w:type="spellEnd"/>
      <w:r w:rsidRPr="00260E85">
        <w:rPr>
          <w:rFonts w:ascii="Times New Roman" w:hAnsi="Times New Roman" w:cs="Times New Roman"/>
          <w:color w:val="000000" w:themeColor="text1"/>
          <w:sz w:val="28"/>
          <w:szCs w:val="28"/>
        </w:rPr>
        <w:t xml:space="preserve"> конкретного </w:t>
      </w:r>
      <w:proofErr w:type="spellStart"/>
      <w:r w:rsidRPr="00260E85">
        <w:rPr>
          <w:rFonts w:ascii="Times New Roman" w:hAnsi="Times New Roman" w:cs="Times New Roman"/>
          <w:color w:val="000000" w:themeColor="text1"/>
          <w:sz w:val="28"/>
          <w:szCs w:val="28"/>
        </w:rPr>
        <w:t>викладача</w:t>
      </w:r>
      <w:proofErr w:type="spellEnd"/>
      <w:r w:rsidRPr="00260E85">
        <w:rPr>
          <w:rFonts w:ascii="Times New Roman" w:hAnsi="Times New Roman" w:cs="Times New Roman"/>
          <w:color w:val="000000" w:themeColor="text1"/>
          <w:sz w:val="28"/>
          <w:szCs w:val="28"/>
        </w:rPr>
        <w:t xml:space="preserve">. </w:t>
      </w:r>
    </w:p>
    <w:p w14:paraId="6E41E4EB"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Брак </w:t>
      </w:r>
      <w:proofErr w:type="spellStart"/>
      <w:r w:rsidRPr="00260E85">
        <w:rPr>
          <w:rFonts w:ascii="Times New Roman" w:hAnsi="Times New Roman" w:cs="Times New Roman"/>
          <w:color w:val="000000" w:themeColor="text1"/>
          <w:sz w:val="28"/>
          <w:szCs w:val="28"/>
        </w:rPr>
        <w:t>фінансової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автономії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Державні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університети</w:t>
      </w:r>
      <w:proofErr w:type="spellEnd"/>
      <w:r w:rsidRPr="00260E85">
        <w:rPr>
          <w:rFonts w:ascii="Times New Roman" w:hAnsi="Times New Roman" w:cs="Times New Roman"/>
          <w:color w:val="000000" w:themeColor="text1"/>
          <w:sz w:val="28"/>
          <w:szCs w:val="28"/>
        </w:rPr>
        <w:t xml:space="preserve"> не </w:t>
      </w:r>
      <w:proofErr w:type="spellStart"/>
      <w:r w:rsidRPr="00260E85">
        <w:rPr>
          <w:rFonts w:ascii="Times New Roman" w:hAnsi="Times New Roman" w:cs="Times New Roman"/>
          <w:color w:val="000000" w:themeColor="text1"/>
          <w:sz w:val="28"/>
          <w:szCs w:val="28"/>
        </w:rPr>
        <w:t>мають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фінансової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автономії</w:t>
      </w:r>
      <w:proofErr w:type="spellEnd"/>
      <w:r w:rsidRPr="00260E85">
        <w:rPr>
          <w:rFonts w:ascii="Times New Roman" w:hAnsi="Times New Roman" w:cs="Times New Roman"/>
          <w:color w:val="000000" w:themeColor="text1"/>
          <w:sz w:val="28"/>
          <w:szCs w:val="28"/>
        </w:rPr>
        <w:t xml:space="preserve">, а </w:t>
      </w:r>
      <w:proofErr w:type="spellStart"/>
      <w:r w:rsidRPr="00260E85">
        <w:rPr>
          <w:rFonts w:ascii="Times New Roman" w:hAnsi="Times New Roman" w:cs="Times New Roman"/>
          <w:color w:val="000000" w:themeColor="text1"/>
          <w:sz w:val="28"/>
          <w:szCs w:val="28"/>
        </w:rPr>
        <w:t>отже</w:t>
      </w:r>
      <w:proofErr w:type="spellEnd"/>
      <w:r w:rsidRPr="00260E85">
        <w:rPr>
          <w:rFonts w:ascii="Times New Roman" w:hAnsi="Times New Roman" w:cs="Times New Roman"/>
          <w:color w:val="000000" w:themeColor="text1"/>
          <w:sz w:val="28"/>
          <w:szCs w:val="28"/>
        </w:rPr>
        <w:t xml:space="preserve">, не </w:t>
      </w:r>
      <w:proofErr w:type="spellStart"/>
      <w:r w:rsidRPr="00260E85">
        <w:rPr>
          <w:rFonts w:ascii="Times New Roman" w:hAnsi="Times New Roman" w:cs="Times New Roman"/>
          <w:color w:val="000000" w:themeColor="text1"/>
          <w:sz w:val="28"/>
          <w:szCs w:val="28"/>
        </w:rPr>
        <w:t>мають</w:t>
      </w:r>
      <w:proofErr w:type="spellEnd"/>
      <w:r w:rsidRPr="00260E85">
        <w:rPr>
          <w:rFonts w:ascii="Times New Roman" w:hAnsi="Times New Roman" w:cs="Times New Roman"/>
          <w:color w:val="000000" w:themeColor="text1"/>
          <w:sz w:val="28"/>
          <w:szCs w:val="28"/>
        </w:rPr>
        <w:t xml:space="preserve"> стимулу до </w:t>
      </w:r>
      <w:proofErr w:type="spellStart"/>
      <w:r w:rsidRPr="00260E85">
        <w:rPr>
          <w:rFonts w:ascii="Times New Roman" w:hAnsi="Times New Roman" w:cs="Times New Roman"/>
          <w:color w:val="000000" w:themeColor="text1"/>
          <w:sz w:val="28"/>
          <w:szCs w:val="28"/>
        </w:rPr>
        <w:t>залучення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фінансування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підприємств</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навіть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такий</w:t>
      </w:r>
      <w:proofErr w:type="spellEnd"/>
      <w:r w:rsidRPr="00260E85">
        <w:rPr>
          <w:rFonts w:ascii="Times New Roman" w:hAnsi="Times New Roman" w:cs="Times New Roman"/>
          <w:color w:val="000000" w:themeColor="text1"/>
          <w:sz w:val="28"/>
          <w:szCs w:val="28"/>
        </w:rPr>
        <w:t xml:space="preserve"> стимул є, то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важко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реалізувати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Наприклад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хоча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університетам</w:t>
      </w:r>
      <w:proofErr w:type="spellEnd"/>
      <w:r w:rsidRPr="00260E85">
        <w:rPr>
          <w:rFonts w:ascii="Times New Roman" w:hAnsi="Times New Roman" w:cs="Times New Roman"/>
          <w:color w:val="000000" w:themeColor="text1"/>
          <w:sz w:val="28"/>
          <w:szCs w:val="28"/>
        </w:rPr>
        <w:t xml:space="preserve"> дозволено </w:t>
      </w:r>
      <w:proofErr w:type="spellStart"/>
      <w:r w:rsidRPr="00260E85">
        <w:rPr>
          <w:rFonts w:ascii="Times New Roman" w:hAnsi="Times New Roman" w:cs="Times New Roman"/>
          <w:color w:val="000000" w:themeColor="text1"/>
          <w:sz w:val="28"/>
          <w:szCs w:val="28"/>
        </w:rPr>
        <w:t>відкривати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банківський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рахунок</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багатьох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зробити</w:t>
      </w:r>
      <w:proofErr w:type="spellEnd"/>
      <w:r w:rsidRPr="00260E85">
        <w:rPr>
          <w:rFonts w:ascii="Times New Roman" w:hAnsi="Times New Roman" w:cs="Times New Roman"/>
          <w:color w:val="000000" w:themeColor="text1"/>
          <w:sz w:val="28"/>
          <w:szCs w:val="28"/>
        </w:rPr>
        <w:t xml:space="preserve"> складно. </w:t>
      </w:r>
      <w:proofErr w:type="spellStart"/>
      <w:r w:rsidRPr="00260E85">
        <w:rPr>
          <w:rFonts w:ascii="Times New Roman" w:hAnsi="Times New Roman" w:cs="Times New Roman"/>
          <w:color w:val="000000" w:themeColor="text1"/>
          <w:sz w:val="28"/>
          <w:szCs w:val="28"/>
        </w:rPr>
        <w:t>Крім</w:t>
      </w:r>
      <w:proofErr w:type="spellEnd"/>
      <w:r w:rsidRPr="00260E85">
        <w:rPr>
          <w:rFonts w:ascii="Times New Roman" w:hAnsi="Times New Roman" w:cs="Times New Roman"/>
          <w:color w:val="000000" w:themeColor="text1"/>
          <w:sz w:val="28"/>
          <w:szCs w:val="28"/>
        </w:rPr>
        <w:t xml:space="preserve"> того, </w:t>
      </w:r>
      <w:proofErr w:type="spellStart"/>
      <w:r w:rsidRPr="00260E85">
        <w:rPr>
          <w:rFonts w:ascii="Times New Roman" w:hAnsi="Times New Roman" w:cs="Times New Roman"/>
          <w:color w:val="000000" w:themeColor="text1"/>
          <w:sz w:val="28"/>
          <w:szCs w:val="28"/>
        </w:rPr>
        <w:t>існують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певні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обмеження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щодо</w:t>
      </w:r>
      <w:proofErr w:type="spellEnd"/>
      <w:r w:rsidRPr="00260E85">
        <w:rPr>
          <w:rFonts w:ascii="Times New Roman" w:hAnsi="Times New Roman" w:cs="Times New Roman"/>
          <w:color w:val="000000" w:themeColor="text1"/>
          <w:sz w:val="28"/>
          <w:szCs w:val="28"/>
        </w:rPr>
        <w:t xml:space="preserve"> того, на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можуть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витрачати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гроші</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обмежує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потенціал</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співпраці</w:t>
      </w:r>
      <w:proofErr w:type="spellEnd"/>
      <w:r w:rsidRPr="00260E85">
        <w:rPr>
          <w:rFonts w:ascii="Times New Roman" w:hAnsi="Times New Roman" w:cs="Times New Roman"/>
          <w:color w:val="000000" w:themeColor="text1"/>
          <w:sz w:val="28"/>
          <w:szCs w:val="28"/>
        </w:rPr>
        <w:t xml:space="preserve">. </w:t>
      </w:r>
    </w:p>
    <w:p w14:paraId="7360007F"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Низька</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запізніла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віддача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інвестицій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Залучити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приватні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кошти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може</w:t>
      </w:r>
      <w:proofErr w:type="spellEnd"/>
      <w:r w:rsidRPr="00260E85">
        <w:rPr>
          <w:rFonts w:ascii="Times New Roman" w:hAnsi="Times New Roman" w:cs="Times New Roman"/>
          <w:color w:val="000000" w:themeColor="text1"/>
          <w:sz w:val="28"/>
          <w:szCs w:val="28"/>
        </w:rPr>
        <w:t xml:space="preserve"> бути складно й тому,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компанії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уникають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інвестицій</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проєкти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які</w:t>
      </w:r>
      <w:proofErr w:type="spellEnd"/>
      <w:r w:rsidRPr="00260E85">
        <w:rPr>
          <w:rFonts w:ascii="Times New Roman" w:hAnsi="Times New Roman" w:cs="Times New Roman"/>
          <w:color w:val="000000" w:themeColor="text1"/>
          <w:sz w:val="28"/>
          <w:szCs w:val="28"/>
        </w:rPr>
        <w:t xml:space="preserve"> не </w:t>
      </w:r>
      <w:proofErr w:type="spellStart"/>
      <w:r w:rsidRPr="00260E85">
        <w:rPr>
          <w:rFonts w:ascii="Times New Roman" w:hAnsi="Times New Roman" w:cs="Times New Roman"/>
          <w:color w:val="000000" w:themeColor="text1"/>
          <w:sz w:val="28"/>
          <w:szCs w:val="28"/>
        </w:rPr>
        <w:t>мають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прямої</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швидкої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віддачі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Керівники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зазвичай</w:t>
      </w:r>
      <w:proofErr w:type="spellEnd"/>
      <w:r w:rsidRPr="00260E85">
        <w:rPr>
          <w:rFonts w:ascii="Times New Roman" w:hAnsi="Times New Roman" w:cs="Times New Roman"/>
          <w:color w:val="000000" w:themeColor="text1"/>
          <w:sz w:val="28"/>
          <w:szCs w:val="28"/>
        </w:rPr>
        <w:t xml:space="preserve"> не </w:t>
      </w:r>
      <w:proofErr w:type="spellStart"/>
      <w:r w:rsidRPr="00260E85">
        <w:rPr>
          <w:rFonts w:ascii="Times New Roman" w:hAnsi="Times New Roman" w:cs="Times New Roman"/>
          <w:color w:val="000000" w:themeColor="text1"/>
          <w:sz w:val="28"/>
          <w:szCs w:val="28"/>
        </w:rPr>
        <w:t>вважають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інвестиції</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українську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освіту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виправданими</w:t>
      </w:r>
      <w:proofErr w:type="spellEnd"/>
      <w:r w:rsidRPr="00260E85">
        <w:rPr>
          <w:rFonts w:ascii="Times New Roman" w:hAnsi="Times New Roman" w:cs="Times New Roman"/>
          <w:color w:val="000000" w:themeColor="text1"/>
          <w:sz w:val="28"/>
          <w:szCs w:val="28"/>
        </w:rPr>
        <w:t xml:space="preserve"> – через </w:t>
      </w:r>
      <w:proofErr w:type="spellStart"/>
      <w:r w:rsidRPr="00260E85">
        <w:rPr>
          <w:rFonts w:ascii="Times New Roman" w:hAnsi="Times New Roman" w:cs="Times New Roman"/>
          <w:color w:val="000000" w:themeColor="text1"/>
          <w:sz w:val="28"/>
          <w:szCs w:val="28"/>
        </w:rPr>
        <w:t>невідповідність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освіти</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навичок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студентів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попиту</w:t>
      </w:r>
      <w:proofErr w:type="spellEnd"/>
      <w:r w:rsidRPr="00260E85">
        <w:rPr>
          <w:rFonts w:ascii="Times New Roman" w:hAnsi="Times New Roman" w:cs="Times New Roman"/>
          <w:color w:val="000000" w:themeColor="text1"/>
          <w:sz w:val="28"/>
          <w:szCs w:val="28"/>
        </w:rPr>
        <w:t xml:space="preserve"> на ринку, </w:t>
      </w:r>
      <w:proofErr w:type="spellStart"/>
      <w:r w:rsidRPr="00260E85">
        <w:rPr>
          <w:rFonts w:ascii="Times New Roman" w:hAnsi="Times New Roman" w:cs="Times New Roman"/>
          <w:color w:val="000000" w:themeColor="text1"/>
          <w:sz w:val="28"/>
          <w:szCs w:val="28"/>
        </w:rPr>
        <w:t>низький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рівень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програм</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недостатню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доброчесність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університетів</w:t>
      </w:r>
      <w:proofErr w:type="spellEnd"/>
      <w:r w:rsidRPr="00260E85">
        <w:rPr>
          <w:rFonts w:ascii="Times New Roman" w:hAnsi="Times New Roman" w:cs="Times New Roman"/>
          <w:color w:val="000000" w:themeColor="text1"/>
          <w:sz w:val="28"/>
          <w:szCs w:val="28"/>
        </w:rPr>
        <w:t xml:space="preserve">. </w:t>
      </w:r>
    </w:p>
    <w:p w14:paraId="2B80D80C"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Негнучкість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системи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вищої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освіти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Програми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неможливо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змінити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негайно</w:t>
      </w:r>
      <w:proofErr w:type="spellEnd"/>
      <w:r w:rsidRPr="00260E85">
        <w:rPr>
          <w:rFonts w:ascii="Times New Roman" w:hAnsi="Times New Roman" w:cs="Times New Roman"/>
          <w:color w:val="000000" w:themeColor="text1"/>
          <w:sz w:val="28"/>
          <w:szCs w:val="28"/>
        </w:rPr>
        <w:t xml:space="preserve">, і для того, </w:t>
      </w:r>
      <w:proofErr w:type="spellStart"/>
      <w:r w:rsidRPr="00260E85">
        <w:rPr>
          <w:rFonts w:ascii="Times New Roman" w:hAnsi="Times New Roman" w:cs="Times New Roman"/>
          <w:color w:val="000000" w:themeColor="text1"/>
          <w:sz w:val="28"/>
          <w:szCs w:val="28"/>
        </w:rPr>
        <w:t>щоб</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розробити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нові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матеріали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підручники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або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конспекти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лекцій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потрібно</w:t>
      </w:r>
      <w:proofErr w:type="spellEnd"/>
      <w:r w:rsidRPr="00260E85">
        <w:rPr>
          <w:rFonts w:ascii="Times New Roman" w:hAnsi="Times New Roman" w:cs="Times New Roman"/>
          <w:color w:val="000000" w:themeColor="text1"/>
          <w:sz w:val="28"/>
          <w:szCs w:val="28"/>
        </w:rPr>
        <w:t xml:space="preserve"> немало часу. Таким чином, </w:t>
      </w:r>
      <w:proofErr w:type="spellStart"/>
      <w:r w:rsidRPr="00260E85">
        <w:rPr>
          <w:rFonts w:ascii="Times New Roman" w:hAnsi="Times New Roman" w:cs="Times New Roman"/>
          <w:color w:val="000000" w:themeColor="text1"/>
          <w:sz w:val="28"/>
          <w:szCs w:val="28"/>
        </w:rPr>
        <w:t>університети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майже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завжди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відстають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поступу</w:t>
      </w:r>
      <w:proofErr w:type="spellEnd"/>
      <w:r w:rsidRPr="00260E85">
        <w:rPr>
          <w:rFonts w:ascii="Times New Roman" w:hAnsi="Times New Roman" w:cs="Times New Roman"/>
          <w:color w:val="000000" w:themeColor="text1"/>
          <w:sz w:val="28"/>
          <w:szCs w:val="28"/>
        </w:rPr>
        <w:t xml:space="preserve"> на ринку. </w:t>
      </w:r>
    </w:p>
    <w:p w14:paraId="07FAA6C0"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Вплив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співпраці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між</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бізнесом</w:t>
      </w:r>
      <w:proofErr w:type="spellEnd"/>
      <w:r w:rsidRPr="00260E85">
        <w:rPr>
          <w:rFonts w:ascii="Times New Roman" w:hAnsi="Times New Roman" w:cs="Times New Roman"/>
          <w:color w:val="000000" w:themeColor="text1"/>
          <w:sz w:val="28"/>
          <w:szCs w:val="28"/>
        </w:rPr>
        <w:t xml:space="preserve"> та наукою. </w:t>
      </w:r>
      <w:proofErr w:type="spellStart"/>
      <w:r w:rsidRPr="00260E85">
        <w:rPr>
          <w:rFonts w:ascii="Times New Roman" w:hAnsi="Times New Roman" w:cs="Times New Roman"/>
          <w:color w:val="000000" w:themeColor="text1"/>
          <w:sz w:val="28"/>
          <w:szCs w:val="28"/>
        </w:rPr>
        <w:t>Співпраця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може</w:t>
      </w:r>
      <w:proofErr w:type="spellEnd"/>
      <w:r w:rsidRPr="00260E85">
        <w:rPr>
          <w:rFonts w:ascii="Times New Roman" w:hAnsi="Times New Roman" w:cs="Times New Roman"/>
          <w:color w:val="000000" w:themeColor="text1"/>
          <w:sz w:val="28"/>
          <w:szCs w:val="28"/>
        </w:rPr>
        <w:t xml:space="preserve"> бути </w:t>
      </w:r>
      <w:proofErr w:type="spellStart"/>
      <w:r w:rsidRPr="00260E85">
        <w:rPr>
          <w:rFonts w:ascii="Times New Roman" w:hAnsi="Times New Roman" w:cs="Times New Roman"/>
          <w:color w:val="000000" w:themeColor="text1"/>
          <w:sz w:val="28"/>
          <w:szCs w:val="28"/>
        </w:rPr>
        <w:t>корисною</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всіх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зацікавлених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сторін</w:t>
      </w:r>
      <w:proofErr w:type="spellEnd"/>
      <w:r w:rsidRPr="00260E85">
        <w:rPr>
          <w:rFonts w:ascii="Times New Roman" w:hAnsi="Times New Roman" w:cs="Times New Roman"/>
          <w:color w:val="000000" w:themeColor="text1"/>
          <w:sz w:val="28"/>
          <w:szCs w:val="28"/>
        </w:rPr>
        <w:t xml:space="preserve">: </w:t>
      </w:r>
    </w:p>
    <w:p w14:paraId="4D5C97E3"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lastRenderedPageBreak/>
        <w:t>Університети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Співпраця</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бізнесом</w:t>
      </w:r>
      <w:proofErr w:type="spellEnd"/>
      <w:r w:rsidRPr="00260E85">
        <w:rPr>
          <w:rFonts w:ascii="Times New Roman" w:hAnsi="Times New Roman" w:cs="Times New Roman"/>
          <w:color w:val="000000" w:themeColor="text1"/>
          <w:sz w:val="28"/>
          <w:szCs w:val="28"/>
        </w:rPr>
        <w:t xml:space="preserve">, яка </w:t>
      </w:r>
      <w:proofErr w:type="spellStart"/>
      <w:r w:rsidRPr="00260E85">
        <w:rPr>
          <w:rFonts w:ascii="Times New Roman" w:hAnsi="Times New Roman" w:cs="Times New Roman"/>
          <w:color w:val="000000" w:themeColor="text1"/>
          <w:sz w:val="28"/>
          <w:szCs w:val="28"/>
        </w:rPr>
        <w:t>передбачає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фінансову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винагороду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університетам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допомагає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останнім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отримати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бажану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незалежність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держави</w:t>
      </w:r>
      <w:proofErr w:type="spellEnd"/>
      <w:r w:rsidRPr="00260E85">
        <w:rPr>
          <w:rFonts w:ascii="Times New Roman" w:hAnsi="Times New Roman" w:cs="Times New Roman"/>
          <w:color w:val="000000" w:themeColor="text1"/>
          <w:sz w:val="28"/>
          <w:szCs w:val="28"/>
        </w:rPr>
        <w:t xml:space="preserve"> та державного бюджету як </w:t>
      </w:r>
      <w:proofErr w:type="spellStart"/>
      <w:r w:rsidRPr="00260E85">
        <w:rPr>
          <w:rFonts w:ascii="Times New Roman" w:hAnsi="Times New Roman" w:cs="Times New Roman"/>
          <w:color w:val="000000" w:themeColor="text1"/>
          <w:sz w:val="28"/>
          <w:szCs w:val="28"/>
        </w:rPr>
        <w:t>джерела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фінансування</w:t>
      </w:r>
      <w:proofErr w:type="spellEnd"/>
      <w:r w:rsidRPr="00260E85">
        <w:rPr>
          <w:rFonts w:ascii="Times New Roman" w:hAnsi="Times New Roman" w:cs="Times New Roman"/>
          <w:color w:val="000000" w:themeColor="text1"/>
          <w:sz w:val="28"/>
          <w:szCs w:val="28"/>
        </w:rPr>
        <w:t xml:space="preserve">, а також стати </w:t>
      </w:r>
      <w:proofErr w:type="spellStart"/>
      <w:r w:rsidRPr="00260E85">
        <w:rPr>
          <w:rFonts w:ascii="Times New Roman" w:hAnsi="Times New Roman" w:cs="Times New Roman"/>
          <w:color w:val="000000" w:themeColor="text1"/>
          <w:sz w:val="28"/>
          <w:szCs w:val="28"/>
        </w:rPr>
        <w:t>більш</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привабливими</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потенційних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студентів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Крім</w:t>
      </w:r>
      <w:proofErr w:type="spellEnd"/>
      <w:r w:rsidRPr="00260E85">
        <w:rPr>
          <w:rFonts w:ascii="Times New Roman" w:hAnsi="Times New Roman" w:cs="Times New Roman"/>
          <w:color w:val="000000" w:themeColor="text1"/>
          <w:sz w:val="28"/>
          <w:szCs w:val="28"/>
        </w:rPr>
        <w:t xml:space="preserve"> того, </w:t>
      </w:r>
      <w:proofErr w:type="spellStart"/>
      <w:r w:rsidRPr="00260E85">
        <w:rPr>
          <w:rFonts w:ascii="Times New Roman" w:hAnsi="Times New Roman" w:cs="Times New Roman"/>
          <w:color w:val="000000" w:themeColor="text1"/>
          <w:sz w:val="28"/>
          <w:szCs w:val="28"/>
        </w:rPr>
        <w:t>представники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повідомляють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звертаються</w:t>
      </w:r>
      <w:proofErr w:type="spellEnd"/>
      <w:r w:rsidRPr="00260E85">
        <w:rPr>
          <w:rFonts w:ascii="Times New Roman" w:hAnsi="Times New Roman" w:cs="Times New Roman"/>
          <w:color w:val="000000" w:themeColor="text1"/>
          <w:sz w:val="28"/>
          <w:szCs w:val="28"/>
        </w:rPr>
        <w:t xml:space="preserve"> до них за </w:t>
      </w:r>
      <w:proofErr w:type="spellStart"/>
      <w:r w:rsidRPr="00260E85">
        <w:rPr>
          <w:rFonts w:ascii="Times New Roman" w:hAnsi="Times New Roman" w:cs="Times New Roman"/>
          <w:color w:val="000000" w:themeColor="text1"/>
          <w:sz w:val="28"/>
          <w:szCs w:val="28"/>
        </w:rPr>
        <w:t>допомогою</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розробці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програм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або</w:t>
      </w:r>
      <w:proofErr w:type="spellEnd"/>
      <w:r w:rsidRPr="00260E85">
        <w:rPr>
          <w:rFonts w:ascii="Times New Roman" w:hAnsi="Times New Roman" w:cs="Times New Roman"/>
          <w:color w:val="000000" w:themeColor="text1"/>
          <w:sz w:val="28"/>
          <w:szCs w:val="28"/>
        </w:rPr>
        <w:t xml:space="preserve"> за </w:t>
      </w:r>
      <w:proofErr w:type="spellStart"/>
      <w:r w:rsidRPr="00260E85">
        <w:rPr>
          <w:rFonts w:ascii="Times New Roman" w:hAnsi="Times New Roman" w:cs="Times New Roman"/>
          <w:color w:val="000000" w:themeColor="text1"/>
          <w:sz w:val="28"/>
          <w:szCs w:val="28"/>
        </w:rPr>
        <w:t>відгуками</w:t>
      </w:r>
      <w:proofErr w:type="spellEnd"/>
      <w:r w:rsidRPr="00260E85">
        <w:rPr>
          <w:rFonts w:ascii="Times New Roman" w:hAnsi="Times New Roman" w:cs="Times New Roman"/>
          <w:color w:val="000000" w:themeColor="text1"/>
          <w:sz w:val="28"/>
          <w:szCs w:val="28"/>
        </w:rPr>
        <w:t xml:space="preserve"> про </w:t>
      </w:r>
      <w:proofErr w:type="spellStart"/>
      <w:r w:rsidRPr="00260E85">
        <w:rPr>
          <w:rFonts w:ascii="Times New Roman" w:hAnsi="Times New Roman" w:cs="Times New Roman"/>
          <w:color w:val="000000" w:themeColor="text1"/>
          <w:sz w:val="28"/>
          <w:szCs w:val="28"/>
        </w:rPr>
        <w:t>деякі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програми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Отже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співпрацюючи</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бізнесом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змогу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покращити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свої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навчальні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програми</w:t>
      </w:r>
      <w:proofErr w:type="spellEnd"/>
      <w:r w:rsidRPr="00260E85">
        <w:rPr>
          <w:rFonts w:ascii="Times New Roman" w:hAnsi="Times New Roman" w:cs="Times New Roman"/>
          <w:color w:val="000000" w:themeColor="text1"/>
          <w:sz w:val="28"/>
          <w:szCs w:val="28"/>
        </w:rPr>
        <w:t xml:space="preserve">. </w:t>
      </w:r>
    </w:p>
    <w:p w14:paraId="0F1308C3"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Студенти</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викладачі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Студенти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можуть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отримати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цінний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досвід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краще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розроблені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навчальні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програми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стипендії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пропозиції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щодо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роботи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тощо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Викладачі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можуть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застосовувати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свої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знання</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дослідницькі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навички</w:t>
      </w:r>
      <w:proofErr w:type="spellEnd"/>
      <w:r w:rsidRPr="00260E85">
        <w:rPr>
          <w:rFonts w:ascii="Times New Roman" w:hAnsi="Times New Roman" w:cs="Times New Roman"/>
          <w:color w:val="000000" w:themeColor="text1"/>
          <w:sz w:val="28"/>
          <w:szCs w:val="28"/>
        </w:rPr>
        <w:t xml:space="preserve"> як </w:t>
      </w:r>
      <w:proofErr w:type="spellStart"/>
      <w:r w:rsidRPr="00260E85">
        <w:rPr>
          <w:rFonts w:ascii="Times New Roman" w:hAnsi="Times New Roman" w:cs="Times New Roman"/>
          <w:color w:val="000000" w:themeColor="text1"/>
          <w:sz w:val="28"/>
          <w:szCs w:val="28"/>
        </w:rPr>
        <w:t>консультанти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отримувати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фінансування</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своїх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досліджень</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цінні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відомості</w:t>
      </w:r>
      <w:proofErr w:type="spellEnd"/>
      <w:r w:rsidRPr="00260E85">
        <w:rPr>
          <w:rFonts w:ascii="Times New Roman" w:hAnsi="Times New Roman" w:cs="Times New Roman"/>
          <w:color w:val="000000" w:themeColor="text1"/>
          <w:sz w:val="28"/>
          <w:szCs w:val="28"/>
        </w:rPr>
        <w:t xml:space="preserve"> про те, як </w:t>
      </w:r>
      <w:proofErr w:type="spellStart"/>
      <w:r w:rsidRPr="00260E85">
        <w:rPr>
          <w:rFonts w:ascii="Times New Roman" w:hAnsi="Times New Roman" w:cs="Times New Roman"/>
          <w:color w:val="000000" w:themeColor="text1"/>
          <w:sz w:val="28"/>
          <w:szCs w:val="28"/>
        </w:rPr>
        <w:t>вдосконалити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або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покращити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навчальні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програми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Зазвичай</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Україні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науковці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одночасно</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викладають</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займаються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дослідженнями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Підприємства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можуть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надати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грантове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фінансування</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їхніх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досліджень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сприяє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інноваційності</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зменшує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фінансовий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тягар</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страждають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науковці</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Україні</w:t>
      </w:r>
      <w:proofErr w:type="spellEnd"/>
      <w:r w:rsidRPr="00260E85">
        <w:rPr>
          <w:rFonts w:ascii="Times New Roman" w:hAnsi="Times New Roman" w:cs="Times New Roman"/>
          <w:color w:val="000000" w:themeColor="text1"/>
          <w:sz w:val="28"/>
          <w:szCs w:val="28"/>
        </w:rPr>
        <w:t xml:space="preserve"> через </w:t>
      </w:r>
      <w:proofErr w:type="spellStart"/>
      <w:r w:rsidRPr="00260E85">
        <w:rPr>
          <w:rFonts w:ascii="Times New Roman" w:hAnsi="Times New Roman" w:cs="Times New Roman"/>
          <w:color w:val="000000" w:themeColor="text1"/>
          <w:sz w:val="28"/>
          <w:szCs w:val="28"/>
        </w:rPr>
        <w:t>недостатню</w:t>
      </w:r>
      <w:proofErr w:type="spellEnd"/>
      <w:r w:rsidRPr="00260E85">
        <w:rPr>
          <w:rFonts w:ascii="Times New Roman" w:hAnsi="Times New Roman" w:cs="Times New Roman"/>
          <w:color w:val="000000" w:themeColor="text1"/>
          <w:sz w:val="28"/>
          <w:szCs w:val="28"/>
        </w:rPr>
        <w:t xml:space="preserve"> оплату </w:t>
      </w:r>
      <w:proofErr w:type="spellStart"/>
      <w:r w:rsidRPr="00260E85">
        <w:rPr>
          <w:rFonts w:ascii="Times New Roman" w:hAnsi="Times New Roman" w:cs="Times New Roman"/>
          <w:color w:val="000000" w:themeColor="text1"/>
          <w:sz w:val="28"/>
          <w:szCs w:val="28"/>
        </w:rPr>
        <w:t>праці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держави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оскільки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більшість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університетів</w:t>
      </w:r>
      <w:proofErr w:type="spellEnd"/>
      <w:r w:rsidRPr="00260E85">
        <w:rPr>
          <w:rFonts w:ascii="Times New Roman" w:hAnsi="Times New Roman" w:cs="Times New Roman"/>
          <w:color w:val="000000" w:themeColor="text1"/>
          <w:sz w:val="28"/>
          <w:szCs w:val="28"/>
        </w:rPr>
        <w:t xml:space="preserve"> –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державні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університети</w:t>
      </w:r>
      <w:proofErr w:type="spellEnd"/>
      <w:r w:rsidRPr="00260E85">
        <w:rPr>
          <w:rFonts w:ascii="Times New Roman" w:hAnsi="Times New Roman" w:cs="Times New Roman"/>
          <w:color w:val="000000" w:themeColor="text1"/>
          <w:sz w:val="28"/>
          <w:szCs w:val="28"/>
        </w:rPr>
        <w:t xml:space="preserve">, а </w:t>
      </w:r>
      <w:proofErr w:type="spellStart"/>
      <w:r w:rsidRPr="00260E85">
        <w:rPr>
          <w:rFonts w:ascii="Times New Roman" w:hAnsi="Times New Roman" w:cs="Times New Roman"/>
          <w:color w:val="000000" w:themeColor="text1"/>
          <w:sz w:val="28"/>
          <w:szCs w:val="28"/>
        </w:rPr>
        <w:t>заробітна</w:t>
      </w:r>
      <w:proofErr w:type="spellEnd"/>
      <w:r w:rsidRPr="00260E85">
        <w:rPr>
          <w:rFonts w:ascii="Times New Roman" w:hAnsi="Times New Roman" w:cs="Times New Roman"/>
          <w:color w:val="000000" w:themeColor="text1"/>
          <w:sz w:val="28"/>
          <w:szCs w:val="28"/>
        </w:rPr>
        <w:t xml:space="preserve"> плата </w:t>
      </w:r>
      <w:proofErr w:type="spellStart"/>
      <w:r w:rsidRPr="00260E85">
        <w:rPr>
          <w:rFonts w:ascii="Times New Roman" w:hAnsi="Times New Roman" w:cs="Times New Roman"/>
          <w:color w:val="000000" w:themeColor="text1"/>
          <w:sz w:val="28"/>
          <w:szCs w:val="28"/>
        </w:rPr>
        <w:t>встановлюється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законодавством</w:t>
      </w:r>
      <w:proofErr w:type="spellEnd"/>
      <w:r w:rsidRPr="00260E85">
        <w:rPr>
          <w:rFonts w:ascii="Times New Roman" w:hAnsi="Times New Roman" w:cs="Times New Roman"/>
          <w:color w:val="000000" w:themeColor="text1"/>
          <w:sz w:val="28"/>
          <w:szCs w:val="28"/>
        </w:rPr>
        <w:t xml:space="preserve">, а не </w:t>
      </w:r>
      <w:proofErr w:type="spellStart"/>
      <w:r w:rsidRPr="00260E85">
        <w:rPr>
          <w:rFonts w:ascii="Times New Roman" w:hAnsi="Times New Roman" w:cs="Times New Roman"/>
          <w:color w:val="000000" w:themeColor="text1"/>
          <w:sz w:val="28"/>
          <w:szCs w:val="28"/>
        </w:rPr>
        <w:t>визначається</w:t>
      </w:r>
      <w:proofErr w:type="spellEnd"/>
      <w:r w:rsidRPr="00260E85">
        <w:rPr>
          <w:rFonts w:ascii="Times New Roman" w:hAnsi="Times New Roman" w:cs="Times New Roman"/>
          <w:color w:val="000000" w:themeColor="text1"/>
          <w:sz w:val="28"/>
          <w:szCs w:val="28"/>
        </w:rPr>
        <w:t xml:space="preserve"> ринком). </w:t>
      </w:r>
    </w:p>
    <w:p w14:paraId="314C6200" w14:textId="5A58787C"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Бізнес</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Підприємства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розвивають</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покращують</w:t>
      </w:r>
      <w:proofErr w:type="spellEnd"/>
      <w:r w:rsidRPr="00260E85">
        <w:rPr>
          <w:rFonts w:ascii="Times New Roman" w:hAnsi="Times New Roman" w:cs="Times New Roman"/>
          <w:color w:val="000000" w:themeColor="text1"/>
          <w:sz w:val="28"/>
          <w:szCs w:val="28"/>
        </w:rPr>
        <w:t xml:space="preserve"> свою </w:t>
      </w:r>
      <w:proofErr w:type="spellStart"/>
      <w:r w:rsidRPr="00260E85">
        <w:rPr>
          <w:rFonts w:ascii="Times New Roman" w:hAnsi="Times New Roman" w:cs="Times New Roman"/>
          <w:color w:val="000000" w:themeColor="text1"/>
          <w:sz w:val="28"/>
          <w:szCs w:val="28"/>
        </w:rPr>
        <w:t>діяльність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використовуючи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кращі</w:t>
      </w:r>
      <w:proofErr w:type="spellEnd"/>
      <w:r w:rsidRPr="00260E85">
        <w:rPr>
          <w:rFonts w:ascii="Times New Roman" w:hAnsi="Times New Roman" w:cs="Times New Roman"/>
          <w:color w:val="000000" w:themeColor="text1"/>
          <w:sz w:val="28"/>
          <w:szCs w:val="28"/>
        </w:rPr>
        <w:t xml:space="preserve"> практики </w:t>
      </w:r>
      <w:proofErr w:type="spellStart"/>
      <w:r w:rsidRPr="00260E85">
        <w:rPr>
          <w:rFonts w:ascii="Times New Roman" w:hAnsi="Times New Roman" w:cs="Times New Roman"/>
          <w:color w:val="000000" w:themeColor="text1"/>
          <w:sz w:val="28"/>
          <w:szCs w:val="28"/>
        </w:rPr>
        <w:t>університетів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підвищують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обізнаність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студентів</w:t>
      </w:r>
      <w:proofErr w:type="spellEnd"/>
      <w:r w:rsidRPr="00260E85">
        <w:rPr>
          <w:rFonts w:ascii="Times New Roman" w:hAnsi="Times New Roman" w:cs="Times New Roman"/>
          <w:color w:val="000000" w:themeColor="text1"/>
          <w:sz w:val="28"/>
          <w:szCs w:val="28"/>
        </w:rPr>
        <w:t xml:space="preserve"> про </w:t>
      </w:r>
      <w:proofErr w:type="spellStart"/>
      <w:r w:rsidRPr="00260E85">
        <w:rPr>
          <w:rFonts w:ascii="Times New Roman" w:hAnsi="Times New Roman" w:cs="Times New Roman"/>
          <w:color w:val="000000" w:themeColor="text1"/>
          <w:sz w:val="28"/>
          <w:szCs w:val="28"/>
        </w:rPr>
        <w:t>можливості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роботи</w:t>
      </w:r>
      <w:proofErr w:type="spellEnd"/>
      <w:r w:rsidRPr="00260E85">
        <w:rPr>
          <w:rFonts w:ascii="Times New Roman" w:hAnsi="Times New Roman" w:cs="Times New Roman"/>
          <w:color w:val="000000" w:themeColor="text1"/>
          <w:sz w:val="28"/>
          <w:szCs w:val="28"/>
        </w:rPr>
        <w:t xml:space="preserve"> у них, </w:t>
      </w:r>
      <w:proofErr w:type="spellStart"/>
      <w:r w:rsidRPr="00260E85">
        <w:rPr>
          <w:rFonts w:ascii="Times New Roman" w:hAnsi="Times New Roman" w:cs="Times New Roman"/>
          <w:color w:val="000000" w:themeColor="text1"/>
          <w:sz w:val="28"/>
          <w:szCs w:val="28"/>
        </w:rPr>
        <w:t>залучають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найталановитіших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працівників</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покращують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свій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соціальний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імідж</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інвестуючи</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розвиток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людського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капіталу</w:t>
      </w:r>
      <w:proofErr w:type="spellEnd"/>
      <w:r w:rsidRPr="00260E85">
        <w:rPr>
          <w:rFonts w:ascii="Times New Roman" w:hAnsi="Times New Roman" w:cs="Times New Roman"/>
          <w:color w:val="000000" w:themeColor="text1"/>
          <w:sz w:val="28"/>
          <w:szCs w:val="28"/>
        </w:rPr>
        <w:t xml:space="preserve">. </w:t>
      </w:r>
    </w:p>
    <w:p w14:paraId="16384D93" w14:textId="7B492241"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Економіка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Українська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економіка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загалом</w:t>
      </w:r>
      <w:proofErr w:type="spellEnd"/>
      <w:r w:rsidRPr="00260E85">
        <w:rPr>
          <w:rFonts w:ascii="Times New Roman" w:hAnsi="Times New Roman" w:cs="Times New Roman"/>
          <w:color w:val="000000" w:themeColor="text1"/>
          <w:sz w:val="28"/>
          <w:szCs w:val="28"/>
        </w:rPr>
        <w:t xml:space="preserve"> також </w:t>
      </w:r>
      <w:proofErr w:type="spellStart"/>
      <w:r w:rsidRPr="00260E85">
        <w:rPr>
          <w:rFonts w:ascii="Times New Roman" w:hAnsi="Times New Roman" w:cs="Times New Roman"/>
          <w:color w:val="000000" w:themeColor="text1"/>
          <w:sz w:val="28"/>
          <w:szCs w:val="28"/>
        </w:rPr>
        <w:t>виграє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співпраці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між</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університетами</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бізнесом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оскільки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така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співпраця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розвиває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людський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капітал</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своєю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чергою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призводить</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підвищення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продуктивності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праці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збільшення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податків</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швидшого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економічного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зростання</w:t>
      </w:r>
      <w:proofErr w:type="spellEnd"/>
    </w:p>
    <w:p w14:paraId="4A28A8A7" w14:textId="50B74DD0"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У 2021 </w:t>
      </w:r>
      <w:proofErr w:type="spellStart"/>
      <w:r w:rsidRPr="00260E85">
        <w:rPr>
          <w:rFonts w:ascii="Times New Roman" w:hAnsi="Times New Roman" w:cs="Times New Roman"/>
          <w:color w:val="000000" w:themeColor="text1"/>
          <w:sz w:val="28"/>
          <w:szCs w:val="28"/>
        </w:rPr>
        <w:t>році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компанія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SoftServe</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співпрацює</w:t>
      </w:r>
      <w:proofErr w:type="spellEnd"/>
      <w:r w:rsidRPr="00260E85">
        <w:rPr>
          <w:rFonts w:ascii="Times New Roman" w:hAnsi="Times New Roman" w:cs="Times New Roman"/>
          <w:color w:val="000000" w:themeColor="text1"/>
          <w:sz w:val="28"/>
          <w:szCs w:val="28"/>
        </w:rPr>
        <w:t xml:space="preserve"> з 29 </w:t>
      </w:r>
      <w:proofErr w:type="spellStart"/>
      <w:r w:rsidRPr="00260E85">
        <w:rPr>
          <w:rFonts w:ascii="Times New Roman" w:hAnsi="Times New Roman" w:cs="Times New Roman"/>
          <w:color w:val="000000" w:themeColor="text1"/>
          <w:sz w:val="28"/>
          <w:szCs w:val="28"/>
        </w:rPr>
        <w:t>університетами</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Україні</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Український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католицький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w:t>
      </w:r>
      <w:proofErr w:type="spellEnd"/>
      <w:r w:rsidRPr="00260E85">
        <w:rPr>
          <w:rFonts w:ascii="Times New Roman" w:hAnsi="Times New Roman" w:cs="Times New Roman"/>
          <w:color w:val="000000" w:themeColor="text1"/>
          <w:sz w:val="28"/>
          <w:szCs w:val="28"/>
        </w:rPr>
        <w:t xml:space="preserve"> (УКУ) </w:t>
      </w:r>
      <w:proofErr w:type="spellStart"/>
      <w:r w:rsidRPr="00260E85">
        <w:rPr>
          <w:rFonts w:ascii="Times New Roman" w:hAnsi="Times New Roman" w:cs="Times New Roman"/>
          <w:color w:val="000000" w:themeColor="text1"/>
          <w:sz w:val="28"/>
          <w:szCs w:val="28"/>
        </w:rPr>
        <w:t>підписали</w:t>
      </w:r>
      <w:proofErr w:type="spellEnd"/>
      <w:r w:rsidRPr="00260E85">
        <w:rPr>
          <w:rFonts w:ascii="Times New Roman" w:hAnsi="Times New Roman" w:cs="Times New Roman"/>
          <w:color w:val="000000" w:themeColor="text1"/>
          <w:sz w:val="28"/>
          <w:szCs w:val="28"/>
        </w:rPr>
        <w:t xml:space="preserve"> угоду про </w:t>
      </w:r>
      <w:proofErr w:type="spellStart"/>
      <w:r w:rsidRPr="00260E85">
        <w:rPr>
          <w:rFonts w:ascii="Times New Roman" w:hAnsi="Times New Roman" w:cs="Times New Roman"/>
          <w:color w:val="000000" w:themeColor="text1"/>
          <w:sz w:val="28"/>
          <w:szCs w:val="28"/>
        </w:rPr>
        <w:lastRenderedPageBreak/>
        <w:t>стратегічне</w:t>
      </w:r>
      <w:proofErr w:type="spellEnd"/>
      <w:r w:rsidRPr="00260E85">
        <w:rPr>
          <w:rFonts w:ascii="Times New Roman" w:hAnsi="Times New Roman" w:cs="Times New Roman"/>
          <w:color w:val="000000" w:themeColor="text1"/>
          <w:sz w:val="28"/>
          <w:szCs w:val="28"/>
        </w:rPr>
        <w:t xml:space="preserve"> партнерство. </w:t>
      </w:r>
      <w:proofErr w:type="spellStart"/>
      <w:r w:rsidRPr="00260E85">
        <w:rPr>
          <w:rFonts w:ascii="Times New Roman" w:hAnsi="Times New Roman" w:cs="Times New Roman"/>
          <w:color w:val="000000" w:themeColor="text1"/>
          <w:sz w:val="28"/>
          <w:szCs w:val="28"/>
        </w:rPr>
        <w:t>Співпраця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передбачає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надання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грантів</w:t>
      </w:r>
      <w:proofErr w:type="spellEnd"/>
      <w:r w:rsidRPr="00260E85">
        <w:rPr>
          <w:rFonts w:ascii="Times New Roman" w:hAnsi="Times New Roman" w:cs="Times New Roman"/>
          <w:color w:val="000000" w:themeColor="text1"/>
          <w:sz w:val="28"/>
          <w:szCs w:val="28"/>
        </w:rPr>
        <w:t xml:space="preserve"> УКУ на </w:t>
      </w:r>
      <w:proofErr w:type="spellStart"/>
      <w:r w:rsidRPr="00260E85">
        <w:rPr>
          <w:rFonts w:ascii="Times New Roman" w:hAnsi="Times New Roman" w:cs="Times New Roman"/>
          <w:color w:val="000000" w:themeColor="text1"/>
          <w:sz w:val="28"/>
          <w:szCs w:val="28"/>
        </w:rPr>
        <w:t>діяльність</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різних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напрямах</w:t>
      </w:r>
      <w:proofErr w:type="spellEnd"/>
      <w:r w:rsidRPr="00260E85">
        <w:rPr>
          <w:rFonts w:ascii="Times New Roman" w:hAnsi="Times New Roman" w:cs="Times New Roman"/>
          <w:color w:val="000000" w:themeColor="text1"/>
          <w:sz w:val="28"/>
          <w:szCs w:val="28"/>
        </w:rPr>
        <w:t xml:space="preserve">, як-от: Machine Learning Lab, </w:t>
      </w:r>
      <w:proofErr w:type="spellStart"/>
      <w:r w:rsidRPr="00260E85">
        <w:rPr>
          <w:rFonts w:ascii="Times New Roman" w:hAnsi="Times New Roman" w:cs="Times New Roman"/>
          <w:color w:val="000000" w:themeColor="text1"/>
          <w:sz w:val="28"/>
          <w:szCs w:val="28"/>
        </w:rPr>
        <w:t>організація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технологічних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конференцій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фінансування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поїздок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студентів</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конференції</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базі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лабораторії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SoftServe</w:t>
      </w:r>
      <w:proofErr w:type="spellEnd"/>
      <w:r w:rsidRPr="00260E85">
        <w:rPr>
          <w:rFonts w:ascii="Times New Roman" w:hAnsi="Times New Roman" w:cs="Times New Roman"/>
          <w:color w:val="000000" w:themeColor="text1"/>
          <w:sz w:val="28"/>
          <w:szCs w:val="28"/>
        </w:rPr>
        <w:t xml:space="preserve"> R&amp;D проводить </w:t>
      </w:r>
      <w:proofErr w:type="spellStart"/>
      <w:r w:rsidRPr="00260E85">
        <w:rPr>
          <w:rFonts w:ascii="Times New Roman" w:hAnsi="Times New Roman" w:cs="Times New Roman"/>
          <w:color w:val="000000" w:themeColor="text1"/>
          <w:sz w:val="28"/>
          <w:szCs w:val="28"/>
        </w:rPr>
        <w:t>спільні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дослідження</w:t>
      </w:r>
      <w:proofErr w:type="spellEnd"/>
      <w:r w:rsidRPr="00260E85">
        <w:rPr>
          <w:rFonts w:ascii="Times New Roman" w:hAnsi="Times New Roman" w:cs="Times New Roman"/>
          <w:color w:val="000000" w:themeColor="text1"/>
          <w:sz w:val="28"/>
          <w:szCs w:val="28"/>
        </w:rPr>
        <w:t xml:space="preserve"> з УКУ – </w:t>
      </w:r>
      <w:proofErr w:type="spellStart"/>
      <w:r w:rsidRPr="00260E85">
        <w:rPr>
          <w:rFonts w:ascii="Times New Roman" w:hAnsi="Times New Roman" w:cs="Times New Roman"/>
          <w:color w:val="000000" w:themeColor="text1"/>
          <w:sz w:val="28"/>
          <w:szCs w:val="28"/>
        </w:rPr>
        <w:t>близько</w:t>
      </w:r>
      <w:proofErr w:type="spellEnd"/>
      <w:r w:rsidRPr="00260E85">
        <w:rPr>
          <w:rFonts w:ascii="Times New Roman" w:hAnsi="Times New Roman" w:cs="Times New Roman"/>
          <w:color w:val="000000" w:themeColor="text1"/>
          <w:sz w:val="28"/>
          <w:szCs w:val="28"/>
        </w:rPr>
        <w:t xml:space="preserve"> 8 </w:t>
      </w:r>
      <w:proofErr w:type="spellStart"/>
      <w:r w:rsidRPr="00260E85">
        <w:rPr>
          <w:rFonts w:ascii="Times New Roman" w:hAnsi="Times New Roman" w:cs="Times New Roman"/>
          <w:color w:val="000000" w:themeColor="text1"/>
          <w:sz w:val="28"/>
          <w:szCs w:val="28"/>
        </w:rPr>
        <w:t>наукових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проєктів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щороку</w:t>
      </w:r>
      <w:proofErr w:type="spellEnd"/>
      <w:r w:rsidRPr="00260E85">
        <w:rPr>
          <w:rFonts w:ascii="Times New Roman" w:hAnsi="Times New Roman" w:cs="Times New Roman"/>
          <w:color w:val="000000" w:themeColor="text1"/>
          <w:sz w:val="28"/>
          <w:szCs w:val="28"/>
        </w:rPr>
        <w:t xml:space="preserve">. </w:t>
      </w:r>
      <w:r w:rsidR="00104F3E" w:rsidRPr="00104F3E">
        <w:rPr>
          <w:rFonts w:ascii="Times New Roman" w:hAnsi="Times New Roman" w:cs="Times New Roman"/>
          <w:color w:val="000000" w:themeColor="text1"/>
          <w:sz w:val="28"/>
          <w:szCs w:val="28"/>
          <w:lang w:val="uk-UA"/>
        </w:rPr>
        <w:t>[</w:t>
      </w:r>
      <w:r w:rsidR="00104F3E">
        <w:rPr>
          <w:rFonts w:ascii="Times New Roman" w:hAnsi="Times New Roman" w:cs="Times New Roman"/>
          <w:color w:val="000000" w:themeColor="text1"/>
          <w:sz w:val="28"/>
          <w:szCs w:val="28"/>
          <w:lang w:val="uk-UA"/>
        </w:rPr>
        <w:t>40</w:t>
      </w:r>
      <w:r w:rsidR="00104F3E" w:rsidRPr="00104F3E">
        <w:rPr>
          <w:rFonts w:ascii="Times New Roman" w:hAnsi="Times New Roman" w:cs="Times New Roman"/>
          <w:color w:val="000000" w:themeColor="text1"/>
          <w:sz w:val="28"/>
          <w:szCs w:val="28"/>
          <w:lang w:val="uk-UA"/>
        </w:rPr>
        <w:t>, c.</w:t>
      </w:r>
      <w:r w:rsidR="00104F3E">
        <w:rPr>
          <w:rFonts w:ascii="Times New Roman" w:hAnsi="Times New Roman" w:cs="Times New Roman"/>
          <w:color w:val="000000" w:themeColor="text1"/>
          <w:sz w:val="28"/>
          <w:szCs w:val="28"/>
          <w:lang w:val="uk-UA"/>
        </w:rPr>
        <w:t xml:space="preserve"> </w:t>
      </w:r>
      <w:r w:rsidR="008A2186">
        <w:rPr>
          <w:rFonts w:ascii="Times New Roman" w:hAnsi="Times New Roman" w:cs="Times New Roman"/>
          <w:color w:val="000000" w:themeColor="text1"/>
          <w:sz w:val="28"/>
          <w:szCs w:val="28"/>
          <w:lang w:val="uk-UA"/>
        </w:rPr>
        <w:t>88</w:t>
      </w:r>
      <w:r w:rsidR="00104F3E" w:rsidRPr="00104F3E">
        <w:rPr>
          <w:rFonts w:ascii="Times New Roman" w:hAnsi="Times New Roman" w:cs="Times New Roman"/>
          <w:color w:val="000000" w:themeColor="text1"/>
          <w:sz w:val="28"/>
          <w:szCs w:val="28"/>
          <w:lang w:val="uk-UA"/>
        </w:rPr>
        <w:t>].</w:t>
      </w:r>
    </w:p>
    <w:p w14:paraId="2E194943"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У 2019 </w:t>
      </w:r>
      <w:proofErr w:type="spellStart"/>
      <w:r w:rsidRPr="00260E85">
        <w:rPr>
          <w:rFonts w:ascii="Times New Roman" w:hAnsi="Times New Roman" w:cs="Times New Roman"/>
          <w:color w:val="000000" w:themeColor="text1"/>
          <w:sz w:val="28"/>
          <w:szCs w:val="28"/>
        </w:rPr>
        <w:t>році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був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створений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майданчик</w:t>
      </w:r>
      <w:proofErr w:type="spellEnd"/>
      <w:r w:rsidRPr="00260E85">
        <w:rPr>
          <w:rFonts w:ascii="Times New Roman" w:hAnsi="Times New Roman" w:cs="Times New Roman"/>
          <w:color w:val="000000" w:themeColor="text1"/>
          <w:sz w:val="28"/>
          <w:szCs w:val="28"/>
        </w:rPr>
        <w:t xml:space="preserve"> S2BMM4 .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онлайн </w:t>
      </w:r>
      <w:proofErr w:type="spellStart"/>
      <w:r w:rsidRPr="00260E85">
        <w:rPr>
          <w:rFonts w:ascii="Times New Roman" w:hAnsi="Times New Roman" w:cs="Times New Roman"/>
          <w:color w:val="000000" w:themeColor="text1"/>
          <w:sz w:val="28"/>
          <w:szCs w:val="28"/>
        </w:rPr>
        <w:t>майданчик</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комунікації</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ефективної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взаємодії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представників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бізнесу</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наукової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спільноти</w:t>
      </w:r>
      <w:proofErr w:type="spellEnd"/>
      <w:r w:rsidRPr="00260E85">
        <w:rPr>
          <w:rFonts w:ascii="Times New Roman" w:hAnsi="Times New Roman" w:cs="Times New Roman"/>
          <w:color w:val="000000" w:themeColor="text1"/>
          <w:sz w:val="28"/>
          <w:szCs w:val="28"/>
        </w:rPr>
        <w:t xml:space="preserve">. Платформа </w:t>
      </w:r>
      <w:proofErr w:type="spellStart"/>
      <w:r w:rsidRPr="00260E85">
        <w:rPr>
          <w:rFonts w:ascii="Times New Roman" w:hAnsi="Times New Roman" w:cs="Times New Roman"/>
          <w:color w:val="000000" w:themeColor="text1"/>
          <w:sz w:val="28"/>
          <w:szCs w:val="28"/>
        </w:rPr>
        <w:t>дає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можливість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знайти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науковий</w:t>
      </w:r>
      <w:proofErr w:type="spellEnd"/>
      <w:r w:rsidRPr="00260E85">
        <w:rPr>
          <w:rFonts w:ascii="Times New Roman" w:hAnsi="Times New Roman" w:cs="Times New Roman"/>
          <w:color w:val="000000" w:themeColor="text1"/>
          <w:sz w:val="28"/>
          <w:szCs w:val="28"/>
        </w:rPr>
        <w:t xml:space="preserve"> результат, </w:t>
      </w:r>
      <w:proofErr w:type="spellStart"/>
      <w:r w:rsidRPr="00260E85">
        <w:rPr>
          <w:rFonts w:ascii="Times New Roman" w:hAnsi="Times New Roman" w:cs="Times New Roman"/>
          <w:color w:val="000000" w:themeColor="text1"/>
          <w:sz w:val="28"/>
          <w:szCs w:val="28"/>
        </w:rPr>
        <w:t>необхідний</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його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розвитку</w:t>
      </w:r>
      <w:proofErr w:type="spellEnd"/>
      <w:r w:rsidRPr="00260E85">
        <w:rPr>
          <w:rFonts w:ascii="Times New Roman" w:hAnsi="Times New Roman" w:cs="Times New Roman"/>
          <w:color w:val="000000" w:themeColor="text1"/>
          <w:sz w:val="28"/>
          <w:szCs w:val="28"/>
        </w:rPr>
        <w:t xml:space="preserve">, а </w:t>
      </w:r>
      <w:proofErr w:type="spellStart"/>
      <w:r w:rsidRPr="00260E85">
        <w:rPr>
          <w:rFonts w:ascii="Times New Roman" w:hAnsi="Times New Roman" w:cs="Times New Roman"/>
          <w:color w:val="000000" w:themeColor="text1"/>
          <w:sz w:val="28"/>
          <w:szCs w:val="28"/>
        </w:rPr>
        <w:t>вченим</w:t>
      </w:r>
      <w:proofErr w:type="spellEnd"/>
      <w:r w:rsidRPr="00260E85">
        <w:rPr>
          <w:rFonts w:ascii="Times New Roman" w:hAnsi="Times New Roman" w:cs="Times New Roman"/>
          <w:color w:val="000000" w:themeColor="text1"/>
          <w:sz w:val="28"/>
          <w:szCs w:val="28"/>
        </w:rPr>
        <w:t xml:space="preserve"> — </w:t>
      </w:r>
      <w:proofErr w:type="spellStart"/>
      <w:r w:rsidRPr="00260E85">
        <w:rPr>
          <w:rFonts w:ascii="Times New Roman" w:hAnsi="Times New Roman" w:cs="Times New Roman"/>
          <w:color w:val="000000" w:themeColor="text1"/>
          <w:sz w:val="28"/>
          <w:szCs w:val="28"/>
        </w:rPr>
        <w:t>реалізувати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власний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науковий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потенціал</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комерціалізувати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результати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свого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наукового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пошуку</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платформі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вже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зареєстровано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понад</w:t>
      </w:r>
      <w:proofErr w:type="spellEnd"/>
      <w:r w:rsidRPr="00260E85">
        <w:rPr>
          <w:rFonts w:ascii="Times New Roman" w:hAnsi="Times New Roman" w:cs="Times New Roman"/>
          <w:color w:val="000000" w:themeColor="text1"/>
          <w:sz w:val="28"/>
          <w:szCs w:val="28"/>
        </w:rPr>
        <w:t xml:space="preserve"> 600 </w:t>
      </w:r>
      <w:proofErr w:type="spellStart"/>
      <w:r w:rsidRPr="00260E85">
        <w:rPr>
          <w:rFonts w:ascii="Times New Roman" w:hAnsi="Times New Roman" w:cs="Times New Roman"/>
          <w:color w:val="000000" w:themeColor="text1"/>
          <w:sz w:val="28"/>
          <w:szCs w:val="28"/>
        </w:rPr>
        <w:t>активних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науковців</w:t>
      </w:r>
      <w:proofErr w:type="spellEnd"/>
      <w:r w:rsidRPr="00260E85">
        <w:rPr>
          <w:rFonts w:ascii="Times New Roman" w:hAnsi="Times New Roman" w:cs="Times New Roman"/>
          <w:color w:val="000000" w:themeColor="text1"/>
          <w:sz w:val="28"/>
          <w:szCs w:val="28"/>
        </w:rPr>
        <w:t xml:space="preserve"> та 30 </w:t>
      </w:r>
      <w:proofErr w:type="spellStart"/>
      <w:r w:rsidRPr="00260E85">
        <w:rPr>
          <w:rFonts w:ascii="Times New Roman" w:hAnsi="Times New Roman" w:cs="Times New Roman"/>
          <w:color w:val="000000" w:themeColor="text1"/>
          <w:sz w:val="28"/>
          <w:szCs w:val="28"/>
        </w:rPr>
        <w:t>представників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бізнесу</w:t>
      </w:r>
      <w:proofErr w:type="spellEnd"/>
      <w:r w:rsidRPr="00260E85">
        <w:rPr>
          <w:rFonts w:ascii="Times New Roman" w:hAnsi="Times New Roman" w:cs="Times New Roman"/>
          <w:color w:val="000000" w:themeColor="text1"/>
          <w:sz w:val="28"/>
          <w:szCs w:val="28"/>
        </w:rPr>
        <w:t xml:space="preserve">. </w:t>
      </w:r>
    </w:p>
    <w:p w14:paraId="28138864"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Ціль</w:t>
      </w:r>
      <w:proofErr w:type="spellEnd"/>
      <w:r w:rsidRPr="00260E85">
        <w:rPr>
          <w:rFonts w:ascii="Times New Roman" w:hAnsi="Times New Roman" w:cs="Times New Roman"/>
          <w:color w:val="000000" w:themeColor="text1"/>
          <w:sz w:val="28"/>
          <w:szCs w:val="28"/>
        </w:rPr>
        <w:t xml:space="preserve"> S2BMM: </w:t>
      </w:r>
    </w:p>
    <w:p w14:paraId="6D1432EF"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Розвиток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інноваційної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економіки</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Україні</w:t>
      </w:r>
      <w:proofErr w:type="spellEnd"/>
      <w:r w:rsidRPr="00260E85">
        <w:rPr>
          <w:rFonts w:ascii="Times New Roman" w:hAnsi="Times New Roman" w:cs="Times New Roman"/>
          <w:color w:val="000000" w:themeColor="text1"/>
          <w:sz w:val="28"/>
          <w:szCs w:val="28"/>
        </w:rPr>
        <w:t xml:space="preserve">. </w:t>
      </w:r>
    </w:p>
    <w:p w14:paraId="1428293A"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Створення</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інвесторів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привабливого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конкурентоспроможного</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якісного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бізнес-середовища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орієнтованого</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практичне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використання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наукових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досліджень</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розробок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вчених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України</w:t>
      </w:r>
      <w:proofErr w:type="spellEnd"/>
      <w:r w:rsidRPr="00260E85">
        <w:rPr>
          <w:rFonts w:ascii="Times New Roman" w:hAnsi="Times New Roman" w:cs="Times New Roman"/>
          <w:color w:val="000000" w:themeColor="text1"/>
          <w:sz w:val="28"/>
          <w:szCs w:val="28"/>
        </w:rPr>
        <w:t xml:space="preserve">. </w:t>
      </w:r>
    </w:p>
    <w:p w14:paraId="31B158D5"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Київська</w:t>
      </w:r>
      <w:proofErr w:type="spellEnd"/>
      <w:r w:rsidRPr="00260E85">
        <w:rPr>
          <w:rFonts w:ascii="Times New Roman" w:hAnsi="Times New Roman" w:cs="Times New Roman"/>
          <w:color w:val="000000" w:themeColor="text1"/>
          <w:sz w:val="28"/>
          <w:szCs w:val="28"/>
        </w:rPr>
        <w:t xml:space="preserve"> школа </w:t>
      </w:r>
      <w:proofErr w:type="spellStart"/>
      <w:r w:rsidRPr="00260E85">
        <w:rPr>
          <w:rFonts w:ascii="Times New Roman" w:hAnsi="Times New Roman" w:cs="Times New Roman"/>
          <w:color w:val="000000" w:themeColor="text1"/>
          <w:sz w:val="28"/>
          <w:szCs w:val="28"/>
        </w:rPr>
        <w:t>економіки</w:t>
      </w:r>
      <w:proofErr w:type="spellEnd"/>
      <w:r w:rsidRPr="00260E85">
        <w:rPr>
          <w:rFonts w:ascii="Times New Roman" w:hAnsi="Times New Roman" w:cs="Times New Roman"/>
          <w:color w:val="000000" w:themeColor="text1"/>
          <w:sz w:val="28"/>
          <w:szCs w:val="28"/>
        </w:rPr>
        <w:t xml:space="preserve"> (КШЕ). Тип </w:t>
      </w:r>
      <w:proofErr w:type="spellStart"/>
      <w:r w:rsidRPr="00260E85">
        <w:rPr>
          <w:rFonts w:ascii="Times New Roman" w:hAnsi="Times New Roman" w:cs="Times New Roman"/>
          <w:color w:val="000000" w:themeColor="text1"/>
          <w:sz w:val="28"/>
          <w:szCs w:val="28"/>
        </w:rPr>
        <w:t>співпраці</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цьому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навчальному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закладі</w:t>
      </w:r>
      <w:proofErr w:type="spellEnd"/>
      <w:r w:rsidRPr="00260E85">
        <w:rPr>
          <w:rFonts w:ascii="Times New Roman" w:hAnsi="Times New Roman" w:cs="Times New Roman"/>
          <w:color w:val="000000" w:themeColor="text1"/>
          <w:sz w:val="28"/>
          <w:szCs w:val="28"/>
        </w:rPr>
        <w:t xml:space="preserve"> є </w:t>
      </w:r>
      <w:proofErr w:type="spellStart"/>
      <w:r w:rsidRPr="00260E85">
        <w:rPr>
          <w:rFonts w:ascii="Times New Roman" w:hAnsi="Times New Roman" w:cs="Times New Roman"/>
          <w:color w:val="000000" w:themeColor="text1"/>
          <w:sz w:val="28"/>
          <w:szCs w:val="28"/>
        </w:rPr>
        <w:t>унікальним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оскільки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приватна школа, і вона </w:t>
      </w:r>
      <w:proofErr w:type="spellStart"/>
      <w:r w:rsidRPr="00260E85">
        <w:rPr>
          <w:rFonts w:ascii="Times New Roman" w:hAnsi="Times New Roman" w:cs="Times New Roman"/>
          <w:color w:val="000000" w:themeColor="text1"/>
          <w:sz w:val="28"/>
          <w:szCs w:val="28"/>
        </w:rPr>
        <w:t>має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самотужки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знаходити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фінансові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ресурси</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своєї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освітньої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діяльності</w:t>
      </w:r>
      <w:proofErr w:type="spellEnd"/>
      <w:r w:rsidRPr="00260E85">
        <w:rPr>
          <w:rFonts w:ascii="Times New Roman" w:hAnsi="Times New Roman" w:cs="Times New Roman"/>
          <w:color w:val="000000" w:themeColor="text1"/>
          <w:sz w:val="28"/>
          <w:szCs w:val="28"/>
        </w:rPr>
        <w:t xml:space="preserve">. </w:t>
      </w:r>
    </w:p>
    <w:p w14:paraId="388607A8"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Співпраця</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бізнесом</w:t>
      </w:r>
      <w:proofErr w:type="spellEnd"/>
      <w:r w:rsidRPr="00260E85">
        <w:rPr>
          <w:rFonts w:ascii="Times New Roman" w:hAnsi="Times New Roman" w:cs="Times New Roman"/>
          <w:color w:val="000000" w:themeColor="text1"/>
          <w:sz w:val="28"/>
          <w:szCs w:val="28"/>
        </w:rPr>
        <w:t xml:space="preserve"> є </w:t>
      </w:r>
      <w:proofErr w:type="spellStart"/>
      <w:r w:rsidRPr="00260E85">
        <w:rPr>
          <w:rFonts w:ascii="Times New Roman" w:hAnsi="Times New Roman" w:cs="Times New Roman"/>
          <w:color w:val="000000" w:themeColor="text1"/>
          <w:sz w:val="28"/>
          <w:szCs w:val="28"/>
        </w:rPr>
        <w:t>важливою</w:t>
      </w:r>
      <w:proofErr w:type="spellEnd"/>
      <w:r w:rsidRPr="00260E85">
        <w:rPr>
          <w:rFonts w:ascii="Times New Roman" w:hAnsi="Times New Roman" w:cs="Times New Roman"/>
          <w:color w:val="000000" w:themeColor="text1"/>
          <w:sz w:val="28"/>
          <w:szCs w:val="28"/>
        </w:rPr>
        <w:t xml:space="preserve"> для КШЕ, </w:t>
      </w:r>
      <w:proofErr w:type="spellStart"/>
      <w:r w:rsidRPr="00260E85">
        <w:rPr>
          <w:rFonts w:ascii="Times New Roman" w:hAnsi="Times New Roman" w:cs="Times New Roman"/>
          <w:color w:val="000000" w:themeColor="text1"/>
          <w:sz w:val="28"/>
          <w:szCs w:val="28"/>
        </w:rPr>
        <w:t>оскільки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приватні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донори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переважно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w:t>
      </w:r>
      <w:proofErr w:type="spellEnd"/>
      <w:r w:rsidRPr="00260E85">
        <w:rPr>
          <w:rFonts w:ascii="Times New Roman" w:hAnsi="Times New Roman" w:cs="Times New Roman"/>
          <w:color w:val="000000" w:themeColor="text1"/>
          <w:sz w:val="28"/>
          <w:szCs w:val="28"/>
        </w:rPr>
        <w:t xml:space="preserve">-установи) є </w:t>
      </w:r>
      <w:proofErr w:type="spellStart"/>
      <w:r w:rsidRPr="00260E85">
        <w:rPr>
          <w:rFonts w:ascii="Times New Roman" w:hAnsi="Times New Roman" w:cs="Times New Roman"/>
          <w:color w:val="000000" w:themeColor="text1"/>
          <w:sz w:val="28"/>
          <w:szCs w:val="28"/>
        </w:rPr>
        <w:t>основним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джерелом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фінансування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школи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Бізнесустанови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безпосередньо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фінансують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навчальні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програми</w:t>
      </w:r>
      <w:proofErr w:type="spellEnd"/>
      <w:r w:rsidRPr="00260E85">
        <w:rPr>
          <w:rFonts w:ascii="Times New Roman" w:hAnsi="Times New Roman" w:cs="Times New Roman"/>
          <w:color w:val="000000" w:themeColor="text1"/>
          <w:sz w:val="28"/>
          <w:szCs w:val="28"/>
        </w:rPr>
        <w:t xml:space="preserve"> в КШЕ. </w:t>
      </w:r>
    </w:p>
    <w:p w14:paraId="26C2524B"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Школа </w:t>
      </w:r>
      <w:proofErr w:type="spellStart"/>
      <w:r w:rsidRPr="00260E85">
        <w:rPr>
          <w:rFonts w:ascii="Times New Roman" w:hAnsi="Times New Roman" w:cs="Times New Roman"/>
          <w:color w:val="000000" w:themeColor="text1"/>
          <w:sz w:val="28"/>
          <w:szCs w:val="28"/>
        </w:rPr>
        <w:t>використовує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пожертви</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часткового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або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повного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покриття</w:t>
      </w:r>
      <w:proofErr w:type="spellEnd"/>
      <w:r w:rsidRPr="00260E85">
        <w:rPr>
          <w:rFonts w:ascii="Times New Roman" w:hAnsi="Times New Roman" w:cs="Times New Roman"/>
          <w:color w:val="000000" w:themeColor="text1"/>
          <w:sz w:val="28"/>
          <w:szCs w:val="28"/>
        </w:rPr>
        <w:t xml:space="preserve"> плати за </w:t>
      </w:r>
      <w:proofErr w:type="spellStart"/>
      <w:r w:rsidRPr="00260E85">
        <w:rPr>
          <w:rFonts w:ascii="Times New Roman" w:hAnsi="Times New Roman" w:cs="Times New Roman"/>
          <w:color w:val="000000" w:themeColor="text1"/>
          <w:sz w:val="28"/>
          <w:szCs w:val="28"/>
        </w:rPr>
        <w:t>навчання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студентів</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надання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додаткових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стипендій</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найталановитіших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більше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оскільки</w:t>
      </w:r>
      <w:proofErr w:type="spellEnd"/>
      <w:r w:rsidRPr="00260E85">
        <w:rPr>
          <w:rFonts w:ascii="Times New Roman" w:hAnsi="Times New Roman" w:cs="Times New Roman"/>
          <w:color w:val="000000" w:themeColor="text1"/>
          <w:sz w:val="28"/>
          <w:szCs w:val="28"/>
        </w:rPr>
        <w:t xml:space="preserve"> КШЕ </w:t>
      </w:r>
      <w:proofErr w:type="spellStart"/>
      <w:r w:rsidRPr="00260E85">
        <w:rPr>
          <w:rFonts w:ascii="Times New Roman" w:hAnsi="Times New Roman" w:cs="Times New Roman"/>
          <w:color w:val="000000" w:themeColor="text1"/>
          <w:sz w:val="28"/>
          <w:szCs w:val="28"/>
        </w:rPr>
        <w:t>переважно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наймає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викладачів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із</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західними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докторськими</w:t>
      </w:r>
      <w:proofErr w:type="spellEnd"/>
      <w:r w:rsidRPr="00260E85">
        <w:rPr>
          <w:rFonts w:ascii="Times New Roman" w:hAnsi="Times New Roman" w:cs="Times New Roman"/>
          <w:color w:val="000000" w:themeColor="text1"/>
          <w:sz w:val="28"/>
          <w:szCs w:val="28"/>
        </w:rPr>
        <w:t xml:space="preserve"> ступенями, то </w:t>
      </w:r>
      <w:proofErr w:type="spellStart"/>
      <w:r w:rsidRPr="00260E85">
        <w:rPr>
          <w:rFonts w:ascii="Times New Roman" w:hAnsi="Times New Roman" w:cs="Times New Roman"/>
          <w:color w:val="000000" w:themeColor="text1"/>
          <w:sz w:val="28"/>
          <w:szCs w:val="28"/>
        </w:rPr>
        <w:t>має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виплачувати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високі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зарплати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щоб</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зберегти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свої</w:t>
      </w:r>
      <w:proofErr w:type="spellEnd"/>
      <w:r w:rsidRPr="00260E85">
        <w:rPr>
          <w:rFonts w:ascii="Times New Roman" w:hAnsi="Times New Roman" w:cs="Times New Roman"/>
          <w:color w:val="000000" w:themeColor="text1"/>
          <w:sz w:val="28"/>
          <w:szCs w:val="28"/>
        </w:rPr>
        <w:t xml:space="preserve"> кадри. </w:t>
      </w:r>
    </w:p>
    <w:p w14:paraId="17B8ED4A" w14:textId="2330FF9A"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lastRenderedPageBreak/>
        <w:t>Пожертвування</w:t>
      </w:r>
      <w:proofErr w:type="spellEnd"/>
      <w:r w:rsidRPr="00260E85">
        <w:rPr>
          <w:rFonts w:ascii="Times New Roman" w:hAnsi="Times New Roman" w:cs="Times New Roman"/>
          <w:color w:val="000000" w:themeColor="text1"/>
          <w:sz w:val="28"/>
          <w:szCs w:val="28"/>
        </w:rPr>
        <w:t xml:space="preserve"> є </w:t>
      </w:r>
      <w:proofErr w:type="spellStart"/>
      <w:r w:rsidRPr="00260E85">
        <w:rPr>
          <w:rFonts w:ascii="Times New Roman" w:hAnsi="Times New Roman" w:cs="Times New Roman"/>
          <w:color w:val="000000" w:themeColor="text1"/>
          <w:sz w:val="28"/>
          <w:szCs w:val="28"/>
        </w:rPr>
        <w:t>основним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джерелом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фінансування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високих</w:t>
      </w:r>
      <w:proofErr w:type="spellEnd"/>
      <w:r w:rsidRPr="00260E85">
        <w:rPr>
          <w:rFonts w:ascii="Times New Roman" w:hAnsi="Times New Roman" w:cs="Times New Roman"/>
          <w:color w:val="000000" w:themeColor="text1"/>
          <w:sz w:val="28"/>
          <w:szCs w:val="28"/>
        </w:rPr>
        <w:t xml:space="preserve"> зарплат, </w:t>
      </w:r>
      <w:proofErr w:type="spellStart"/>
      <w:r w:rsidRPr="00260E85">
        <w:rPr>
          <w:rFonts w:ascii="Times New Roman" w:hAnsi="Times New Roman" w:cs="Times New Roman"/>
          <w:color w:val="000000" w:themeColor="text1"/>
          <w:sz w:val="28"/>
          <w:szCs w:val="28"/>
        </w:rPr>
        <w:t>які</w:t>
      </w:r>
      <w:proofErr w:type="spellEnd"/>
      <w:r w:rsidRPr="00260E85">
        <w:rPr>
          <w:rFonts w:ascii="Times New Roman" w:hAnsi="Times New Roman" w:cs="Times New Roman"/>
          <w:color w:val="000000" w:themeColor="text1"/>
          <w:sz w:val="28"/>
          <w:szCs w:val="28"/>
          <w:lang w:val="uk-UA"/>
        </w:rPr>
        <w:t xml:space="preserve"> </w:t>
      </w:r>
      <w:r w:rsidRPr="00260E85">
        <w:rPr>
          <w:rFonts w:ascii="Times New Roman" w:hAnsi="Times New Roman" w:cs="Times New Roman"/>
          <w:color w:val="000000" w:themeColor="text1"/>
          <w:sz w:val="28"/>
          <w:szCs w:val="28"/>
        </w:rPr>
        <w:t xml:space="preserve">за </w:t>
      </w:r>
      <w:proofErr w:type="spellStart"/>
      <w:r w:rsidRPr="00260E85">
        <w:rPr>
          <w:rFonts w:ascii="Times New Roman" w:hAnsi="Times New Roman" w:cs="Times New Roman"/>
          <w:color w:val="000000" w:themeColor="text1"/>
          <w:sz w:val="28"/>
          <w:szCs w:val="28"/>
        </w:rPr>
        <w:t>інформацією</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відкритих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джерел</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можуть</w:t>
      </w:r>
      <w:proofErr w:type="spellEnd"/>
      <w:r w:rsidRPr="00260E85">
        <w:rPr>
          <w:rFonts w:ascii="Times New Roman" w:hAnsi="Times New Roman" w:cs="Times New Roman"/>
          <w:color w:val="000000" w:themeColor="text1"/>
          <w:sz w:val="28"/>
          <w:szCs w:val="28"/>
        </w:rPr>
        <w:t xml:space="preserve"> бути </w:t>
      </w:r>
      <w:proofErr w:type="spellStart"/>
      <w:r w:rsidRPr="00260E85">
        <w:rPr>
          <w:rFonts w:ascii="Times New Roman" w:hAnsi="Times New Roman" w:cs="Times New Roman"/>
          <w:color w:val="000000" w:themeColor="text1"/>
          <w:sz w:val="28"/>
          <w:szCs w:val="28"/>
        </w:rPr>
        <w:t>приблизно</w:t>
      </w:r>
      <w:proofErr w:type="spellEnd"/>
      <w:r w:rsidRPr="00260E85">
        <w:rPr>
          <w:rFonts w:ascii="Times New Roman" w:hAnsi="Times New Roman" w:cs="Times New Roman"/>
          <w:color w:val="000000" w:themeColor="text1"/>
          <w:sz w:val="28"/>
          <w:szCs w:val="28"/>
        </w:rPr>
        <w:t xml:space="preserve"> в десять </w:t>
      </w:r>
      <w:proofErr w:type="spellStart"/>
      <w:r w:rsidRPr="00260E85">
        <w:rPr>
          <w:rFonts w:ascii="Times New Roman" w:hAnsi="Times New Roman" w:cs="Times New Roman"/>
          <w:color w:val="000000" w:themeColor="text1"/>
          <w:sz w:val="28"/>
          <w:szCs w:val="28"/>
        </w:rPr>
        <w:t>разів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більшими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ніж</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державних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університетах</w:t>
      </w:r>
      <w:proofErr w:type="spellEnd"/>
      <w:r w:rsidRPr="00260E85">
        <w:rPr>
          <w:rFonts w:ascii="Times New Roman" w:hAnsi="Times New Roman" w:cs="Times New Roman"/>
          <w:color w:val="000000" w:themeColor="text1"/>
          <w:sz w:val="28"/>
          <w:szCs w:val="28"/>
        </w:rPr>
        <w:t xml:space="preserve">. Школа часто </w:t>
      </w:r>
      <w:proofErr w:type="spellStart"/>
      <w:r w:rsidRPr="00260E85">
        <w:rPr>
          <w:rFonts w:ascii="Times New Roman" w:hAnsi="Times New Roman" w:cs="Times New Roman"/>
          <w:color w:val="000000" w:themeColor="text1"/>
          <w:sz w:val="28"/>
          <w:szCs w:val="28"/>
        </w:rPr>
        <w:t>надає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консультаційні</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науково-дослідні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послуги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навчання</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рекомендації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щодо</w:t>
      </w:r>
      <w:proofErr w:type="spellEnd"/>
      <w:r w:rsidRPr="00260E85">
        <w:rPr>
          <w:rFonts w:ascii="Times New Roman" w:hAnsi="Times New Roman" w:cs="Times New Roman"/>
          <w:color w:val="000000" w:themeColor="text1"/>
          <w:sz w:val="28"/>
          <w:szCs w:val="28"/>
        </w:rPr>
        <w:t xml:space="preserve"> проблем </w:t>
      </w:r>
      <w:proofErr w:type="spellStart"/>
      <w:r w:rsidRPr="00260E85">
        <w:rPr>
          <w:rFonts w:ascii="Times New Roman" w:hAnsi="Times New Roman" w:cs="Times New Roman"/>
          <w:color w:val="000000" w:themeColor="text1"/>
          <w:sz w:val="28"/>
          <w:szCs w:val="28"/>
        </w:rPr>
        <w:t>бізнесу</w:t>
      </w:r>
      <w:proofErr w:type="spellEnd"/>
      <w:r w:rsidRPr="00260E85">
        <w:rPr>
          <w:rFonts w:ascii="Times New Roman" w:hAnsi="Times New Roman" w:cs="Times New Roman"/>
          <w:color w:val="000000" w:themeColor="text1"/>
          <w:sz w:val="28"/>
          <w:szCs w:val="28"/>
        </w:rPr>
        <w:t xml:space="preserve"> та / </w:t>
      </w:r>
      <w:proofErr w:type="spellStart"/>
      <w:r w:rsidRPr="00260E85">
        <w:rPr>
          <w:rFonts w:ascii="Times New Roman" w:hAnsi="Times New Roman" w:cs="Times New Roman"/>
          <w:color w:val="000000" w:themeColor="text1"/>
          <w:sz w:val="28"/>
          <w:szCs w:val="28"/>
        </w:rPr>
        <w:t>або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державної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політики</w:t>
      </w:r>
      <w:proofErr w:type="spellEnd"/>
      <w:r w:rsidRPr="00260E85">
        <w:rPr>
          <w:rFonts w:ascii="Times New Roman" w:hAnsi="Times New Roman" w:cs="Times New Roman"/>
          <w:color w:val="000000" w:themeColor="text1"/>
          <w:sz w:val="28"/>
          <w:szCs w:val="28"/>
        </w:rPr>
        <w:t xml:space="preserve">. </w:t>
      </w:r>
    </w:p>
    <w:p w14:paraId="05ADC687"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Цей</w:t>
      </w:r>
      <w:proofErr w:type="spellEnd"/>
      <w:r w:rsidRPr="00260E85">
        <w:rPr>
          <w:rFonts w:ascii="Times New Roman" w:hAnsi="Times New Roman" w:cs="Times New Roman"/>
          <w:color w:val="000000" w:themeColor="text1"/>
          <w:sz w:val="28"/>
          <w:szCs w:val="28"/>
        </w:rPr>
        <w:t xml:space="preserve"> тип </w:t>
      </w:r>
      <w:proofErr w:type="spellStart"/>
      <w:r w:rsidRPr="00260E85">
        <w:rPr>
          <w:rFonts w:ascii="Times New Roman" w:hAnsi="Times New Roman" w:cs="Times New Roman"/>
          <w:color w:val="000000" w:themeColor="text1"/>
          <w:sz w:val="28"/>
          <w:szCs w:val="28"/>
        </w:rPr>
        <w:t>співпраці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покращує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загальну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репутацію</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обізнаність</w:t>
      </w:r>
      <w:proofErr w:type="spellEnd"/>
      <w:r w:rsidRPr="00260E85">
        <w:rPr>
          <w:rFonts w:ascii="Times New Roman" w:hAnsi="Times New Roman" w:cs="Times New Roman"/>
          <w:color w:val="000000" w:themeColor="text1"/>
          <w:sz w:val="28"/>
          <w:szCs w:val="28"/>
        </w:rPr>
        <w:t xml:space="preserve"> про школу, </w:t>
      </w:r>
      <w:proofErr w:type="spellStart"/>
      <w:r w:rsidRPr="00260E85">
        <w:rPr>
          <w:rFonts w:ascii="Times New Roman" w:hAnsi="Times New Roman" w:cs="Times New Roman"/>
          <w:color w:val="000000" w:themeColor="text1"/>
          <w:sz w:val="28"/>
          <w:szCs w:val="28"/>
        </w:rPr>
        <w:t>дозволяє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збільшити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її</w:t>
      </w:r>
      <w:proofErr w:type="spellEnd"/>
      <w:r w:rsidRPr="00260E85">
        <w:rPr>
          <w:rFonts w:ascii="Times New Roman" w:hAnsi="Times New Roman" w:cs="Times New Roman"/>
          <w:color w:val="000000" w:themeColor="text1"/>
          <w:sz w:val="28"/>
          <w:szCs w:val="28"/>
        </w:rPr>
        <w:t xml:space="preserve"> авторитет та </w:t>
      </w:r>
      <w:proofErr w:type="spellStart"/>
      <w:r w:rsidRPr="00260E85">
        <w:rPr>
          <w:rFonts w:ascii="Times New Roman" w:hAnsi="Times New Roman" w:cs="Times New Roman"/>
          <w:color w:val="000000" w:themeColor="text1"/>
          <w:sz w:val="28"/>
          <w:szCs w:val="28"/>
        </w:rPr>
        <w:t>допомогти</w:t>
      </w:r>
      <w:proofErr w:type="spellEnd"/>
      <w:r w:rsidRPr="00260E85">
        <w:rPr>
          <w:rFonts w:ascii="Times New Roman" w:hAnsi="Times New Roman" w:cs="Times New Roman"/>
          <w:color w:val="000000" w:themeColor="text1"/>
          <w:sz w:val="28"/>
          <w:szCs w:val="28"/>
        </w:rPr>
        <w:t xml:space="preserve"> студентам / </w:t>
      </w:r>
      <w:proofErr w:type="spellStart"/>
      <w:r w:rsidRPr="00260E85">
        <w:rPr>
          <w:rFonts w:ascii="Times New Roman" w:hAnsi="Times New Roman" w:cs="Times New Roman"/>
          <w:color w:val="000000" w:themeColor="text1"/>
          <w:sz w:val="28"/>
          <w:szCs w:val="28"/>
        </w:rPr>
        <w:t>випускникам</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майбутньому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працевлаштуванні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Студенти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можуть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записатися</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різні</w:t>
      </w:r>
      <w:proofErr w:type="spellEnd"/>
      <w:r w:rsidRPr="00260E85">
        <w:rPr>
          <w:rFonts w:ascii="Times New Roman" w:hAnsi="Times New Roman" w:cs="Times New Roman"/>
          <w:color w:val="000000" w:themeColor="text1"/>
          <w:sz w:val="28"/>
          <w:szCs w:val="28"/>
        </w:rPr>
        <w:t xml:space="preserve"> клуби; </w:t>
      </w:r>
      <w:proofErr w:type="spellStart"/>
      <w:r w:rsidRPr="00260E85">
        <w:rPr>
          <w:rFonts w:ascii="Times New Roman" w:hAnsi="Times New Roman" w:cs="Times New Roman"/>
          <w:color w:val="000000" w:themeColor="text1"/>
          <w:sz w:val="28"/>
          <w:szCs w:val="28"/>
        </w:rPr>
        <w:t>потенційні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студенти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можуть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брати</w:t>
      </w:r>
      <w:proofErr w:type="spellEnd"/>
      <w:r w:rsidRPr="00260E85">
        <w:rPr>
          <w:rFonts w:ascii="Times New Roman" w:hAnsi="Times New Roman" w:cs="Times New Roman"/>
          <w:color w:val="000000" w:themeColor="text1"/>
          <w:sz w:val="28"/>
          <w:szCs w:val="28"/>
        </w:rPr>
        <w:t xml:space="preserve"> участь в </w:t>
      </w:r>
      <w:proofErr w:type="spellStart"/>
      <w:r w:rsidRPr="00260E85">
        <w:rPr>
          <w:rFonts w:ascii="Times New Roman" w:hAnsi="Times New Roman" w:cs="Times New Roman"/>
          <w:color w:val="000000" w:themeColor="text1"/>
          <w:sz w:val="28"/>
          <w:szCs w:val="28"/>
        </w:rPr>
        <w:t>олімпіадах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Компанії</w:t>
      </w:r>
      <w:proofErr w:type="spellEnd"/>
      <w:r w:rsidRPr="00260E85">
        <w:rPr>
          <w:rFonts w:ascii="Times New Roman" w:hAnsi="Times New Roman" w:cs="Times New Roman"/>
          <w:color w:val="000000" w:themeColor="text1"/>
          <w:sz w:val="28"/>
          <w:szCs w:val="28"/>
          <w:lang w:val="uk-UA"/>
        </w:rPr>
        <w:t xml:space="preserve"> </w:t>
      </w:r>
      <w:proofErr w:type="spellStart"/>
      <w:r w:rsidRPr="00260E85">
        <w:rPr>
          <w:rFonts w:ascii="Times New Roman" w:hAnsi="Times New Roman" w:cs="Times New Roman"/>
          <w:color w:val="000000" w:themeColor="text1"/>
          <w:sz w:val="28"/>
          <w:szCs w:val="28"/>
        </w:rPr>
        <w:t>партнери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зазвичай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спонсорують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такі</w:t>
      </w:r>
      <w:proofErr w:type="spellEnd"/>
      <w:r w:rsidRPr="00260E85">
        <w:rPr>
          <w:rFonts w:ascii="Times New Roman" w:hAnsi="Times New Roman" w:cs="Times New Roman"/>
          <w:color w:val="000000" w:themeColor="text1"/>
          <w:sz w:val="28"/>
          <w:szCs w:val="28"/>
        </w:rPr>
        <w:t xml:space="preserve"> заходи. </w:t>
      </w:r>
      <w:proofErr w:type="spellStart"/>
      <w:r w:rsidRPr="00260E85">
        <w:rPr>
          <w:rFonts w:ascii="Times New Roman" w:hAnsi="Times New Roman" w:cs="Times New Roman"/>
          <w:color w:val="000000" w:themeColor="text1"/>
          <w:sz w:val="28"/>
          <w:szCs w:val="28"/>
        </w:rPr>
        <w:t>Компанії</w:t>
      </w:r>
      <w:proofErr w:type="spellEnd"/>
      <w:r w:rsidRPr="00260E85">
        <w:rPr>
          <w:rFonts w:ascii="Times New Roman" w:hAnsi="Times New Roman" w:cs="Times New Roman"/>
          <w:color w:val="000000" w:themeColor="text1"/>
          <w:sz w:val="28"/>
          <w:szCs w:val="28"/>
        </w:rPr>
        <w:t xml:space="preserve"> також </w:t>
      </w:r>
      <w:proofErr w:type="spellStart"/>
      <w:r w:rsidRPr="00260E85">
        <w:rPr>
          <w:rFonts w:ascii="Times New Roman" w:hAnsi="Times New Roman" w:cs="Times New Roman"/>
          <w:color w:val="000000" w:themeColor="text1"/>
          <w:sz w:val="28"/>
          <w:szCs w:val="28"/>
        </w:rPr>
        <w:t>звертаються</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викладацького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колективу</w:t>
      </w:r>
      <w:proofErr w:type="spellEnd"/>
      <w:r w:rsidRPr="00260E85">
        <w:rPr>
          <w:rFonts w:ascii="Times New Roman" w:hAnsi="Times New Roman" w:cs="Times New Roman"/>
          <w:color w:val="000000" w:themeColor="text1"/>
          <w:sz w:val="28"/>
          <w:szCs w:val="28"/>
        </w:rPr>
        <w:t xml:space="preserve"> за </w:t>
      </w:r>
      <w:proofErr w:type="spellStart"/>
      <w:r w:rsidRPr="00260E85">
        <w:rPr>
          <w:rFonts w:ascii="Times New Roman" w:hAnsi="Times New Roman" w:cs="Times New Roman"/>
          <w:color w:val="000000" w:themeColor="text1"/>
          <w:sz w:val="28"/>
          <w:szCs w:val="28"/>
        </w:rPr>
        <w:t>рекомендаціями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щодо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найкращих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студентів</w:t>
      </w:r>
      <w:proofErr w:type="spellEnd"/>
      <w:r w:rsidRPr="00260E85">
        <w:rPr>
          <w:rFonts w:ascii="Times New Roman" w:hAnsi="Times New Roman" w:cs="Times New Roman"/>
          <w:color w:val="000000" w:themeColor="text1"/>
          <w:sz w:val="28"/>
          <w:szCs w:val="28"/>
        </w:rPr>
        <w:t xml:space="preserve">. </w:t>
      </w:r>
    </w:p>
    <w:p w14:paraId="53F2AD06"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У КШЕ також були </w:t>
      </w:r>
      <w:proofErr w:type="spellStart"/>
      <w:r w:rsidRPr="00260E85">
        <w:rPr>
          <w:rFonts w:ascii="Times New Roman" w:hAnsi="Times New Roman" w:cs="Times New Roman"/>
          <w:color w:val="000000" w:themeColor="text1"/>
          <w:sz w:val="28"/>
          <w:szCs w:val="28"/>
        </w:rPr>
        <w:t>впроваджені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деякі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аспекти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дуальної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системи</w:t>
      </w:r>
      <w:proofErr w:type="spellEnd"/>
      <w:r w:rsidRPr="00260E85">
        <w:rPr>
          <w:rFonts w:ascii="Times New Roman" w:hAnsi="Times New Roman" w:cs="Times New Roman"/>
          <w:color w:val="000000" w:themeColor="text1"/>
          <w:sz w:val="28"/>
          <w:szCs w:val="28"/>
        </w:rPr>
        <w:t xml:space="preserve">. А </w:t>
      </w:r>
      <w:proofErr w:type="spellStart"/>
      <w:r w:rsidRPr="00260E85">
        <w:rPr>
          <w:rFonts w:ascii="Times New Roman" w:hAnsi="Times New Roman" w:cs="Times New Roman"/>
          <w:color w:val="000000" w:themeColor="text1"/>
          <w:sz w:val="28"/>
          <w:szCs w:val="28"/>
        </w:rPr>
        <w:t>саме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деякі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програми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розробляються</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співпраці</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бізнесом</w:t>
      </w:r>
      <w:proofErr w:type="spellEnd"/>
      <w:r w:rsidRPr="00260E85">
        <w:rPr>
          <w:rFonts w:ascii="Times New Roman" w:hAnsi="Times New Roman" w:cs="Times New Roman"/>
          <w:color w:val="000000" w:themeColor="text1"/>
          <w:sz w:val="28"/>
          <w:szCs w:val="28"/>
        </w:rPr>
        <w:t xml:space="preserve"> та / </w:t>
      </w:r>
      <w:proofErr w:type="spellStart"/>
      <w:r w:rsidRPr="00260E85">
        <w:rPr>
          <w:rFonts w:ascii="Times New Roman" w:hAnsi="Times New Roman" w:cs="Times New Roman"/>
          <w:color w:val="000000" w:themeColor="text1"/>
          <w:sz w:val="28"/>
          <w:szCs w:val="28"/>
        </w:rPr>
        <w:t>або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представники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можуть</w:t>
      </w:r>
      <w:proofErr w:type="spellEnd"/>
      <w:r w:rsidRPr="00260E85">
        <w:rPr>
          <w:rFonts w:ascii="Times New Roman" w:hAnsi="Times New Roman" w:cs="Times New Roman"/>
          <w:color w:val="000000" w:themeColor="text1"/>
          <w:sz w:val="28"/>
          <w:szCs w:val="28"/>
        </w:rPr>
        <w:t xml:space="preserve"> бути </w:t>
      </w:r>
      <w:proofErr w:type="spellStart"/>
      <w:r w:rsidRPr="00260E85">
        <w:rPr>
          <w:rFonts w:ascii="Times New Roman" w:hAnsi="Times New Roman" w:cs="Times New Roman"/>
          <w:color w:val="000000" w:themeColor="text1"/>
          <w:sz w:val="28"/>
          <w:szCs w:val="28"/>
        </w:rPr>
        <w:t>запрошені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викладати</w:t>
      </w:r>
      <w:proofErr w:type="spellEnd"/>
      <w:r w:rsidRPr="00260E85">
        <w:rPr>
          <w:rFonts w:ascii="Times New Roman" w:hAnsi="Times New Roman" w:cs="Times New Roman"/>
          <w:color w:val="000000" w:themeColor="text1"/>
          <w:sz w:val="28"/>
          <w:szCs w:val="28"/>
        </w:rPr>
        <w:t xml:space="preserve"> курс. Для </w:t>
      </w:r>
      <w:proofErr w:type="spellStart"/>
      <w:r w:rsidRPr="00260E85">
        <w:rPr>
          <w:rFonts w:ascii="Times New Roman" w:hAnsi="Times New Roman" w:cs="Times New Roman"/>
          <w:color w:val="000000" w:themeColor="text1"/>
          <w:sz w:val="28"/>
          <w:szCs w:val="28"/>
        </w:rPr>
        <w:t>деяких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програм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стажування</w:t>
      </w:r>
      <w:proofErr w:type="spellEnd"/>
      <w:r w:rsidRPr="00260E85">
        <w:rPr>
          <w:rFonts w:ascii="Times New Roman" w:hAnsi="Times New Roman" w:cs="Times New Roman"/>
          <w:color w:val="000000" w:themeColor="text1"/>
          <w:sz w:val="28"/>
          <w:szCs w:val="28"/>
        </w:rPr>
        <w:t xml:space="preserve"> є </w:t>
      </w:r>
      <w:proofErr w:type="spellStart"/>
      <w:r w:rsidRPr="00260E85">
        <w:rPr>
          <w:rFonts w:ascii="Times New Roman" w:hAnsi="Times New Roman" w:cs="Times New Roman"/>
          <w:color w:val="000000" w:themeColor="text1"/>
          <w:sz w:val="28"/>
          <w:szCs w:val="28"/>
        </w:rPr>
        <w:t>обов’язковою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частиною</w:t>
      </w:r>
      <w:proofErr w:type="spellEnd"/>
      <w:r w:rsidRPr="00260E85">
        <w:rPr>
          <w:rFonts w:ascii="Times New Roman" w:hAnsi="Times New Roman" w:cs="Times New Roman"/>
          <w:color w:val="000000" w:themeColor="text1"/>
          <w:sz w:val="28"/>
          <w:szCs w:val="28"/>
        </w:rPr>
        <w:t xml:space="preserve">. </w:t>
      </w:r>
    </w:p>
    <w:p w14:paraId="1EF4B052"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Досвід</w:t>
      </w:r>
      <w:proofErr w:type="spellEnd"/>
      <w:r w:rsidRPr="00260E85">
        <w:rPr>
          <w:rFonts w:ascii="Times New Roman" w:hAnsi="Times New Roman" w:cs="Times New Roman"/>
          <w:color w:val="000000" w:themeColor="text1"/>
          <w:sz w:val="28"/>
          <w:szCs w:val="28"/>
        </w:rPr>
        <w:t xml:space="preserve"> НУ «</w:t>
      </w:r>
      <w:proofErr w:type="spellStart"/>
      <w:r w:rsidRPr="00260E85">
        <w:rPr>
          <w:rFonts w:ascii="Times New Roman" w:hAnsi="Times New Roman" w:cs="Times New Roman"/>
          <w:color w:val="000000" w:themeColor="text1"/>
          <w:sz w:val="28"/>
          <w:szCs w:val="28"/>
        </w:rPr>
        <w:t>Львівської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політехніки</w:t>
      </w:r>
      <w:proofErr w:type="spellEnd"/>
      <w:r w:rsidRPr="00260E85">
        <w:rPr>
          <w:rFonts w:ascii="Times New Roman" w:hAnsi="Times New Roman" w:cs="Times New Roman"/>
          <w:color w:val="000000" w:themeColor="text1"/>
          <w:sz w:val="28"/>
          <w:szCs w:val="28"/>
        </w:rPr>
        <w:t xml:space="preserve">». Центром </w:t>
      </w:r>
      <w:proofErr w:type="spellStart"/>
      <w:r w:rsidRPr="00260E85">
        <w:rPr>
          <w:rFonts w:ascii="Times New Roman" w:hAnsi="Times New Roman" w:cs="Times New Roman"/>
          <w:color w:val="000000" w:themeColor="text1"/>
          <w:sz w:val="28"/>
          <w:szCs w:val="28"/>
        </w:rPr>
        <w:t>інновацій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залучення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грантів</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співпраці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із</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бізнесом</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університеті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відбувається</w:t>
      </w:r>
      <w:proofErr w:type="spellEnd"/>
      <w:r w:rsidRPr="00260E85">
        <w:rPr>
          <w:rFonts w:ascii="Times New Roman" w:hAnsi="Times New Roman" w:cs="Times New Roman"/>
          <w:color w:val="000000" w:themeColor="text1"/>
          <w:sz w:val="28"/>
          <w:szCs w:val="28"/>
        </w:rPr>
        <w:t xml:space="preserve"> у Tech </w:t>
      </w:r>
      <w:proofErr w:type="spellStart"/>
      <w:r w:rsidRPr="00260E85">
        <w:rPr>
          <w:rFonts w:ascii="Times New Roman" w:hAnsi="Times New Roman" w:cs="Times New Roman"/>
          <w:color w:val="000000" w:themeColor="text1"/>
          <w:sz w:val="28"/>
          <w:szCs w:val="28"/>
        </w:rPr>
        <w:t>StartUp</w:t>
      </w:r>
      <w:proofErr w:type="spellEnd"/>
      <w:r w:rsidRPr="00260E85">
        <w:rPr>
          <w:rFonts w:ascii="Times New Roman" w:hAnsi="Times New Roman" w:cs="Times New Roman"/>
          <w:color w:val="000000" w:themeColor="text1"/>
          <w:sz w:val="28"/>
          <w:szCs w:val="28"/>
        </w:rPr>
        <w:t xml:space="preserve"> School. Tech </w:t>
      </w:r>
      <w:proofErr w:type="spellStart"/>
      <w:r w:rsidRPr="00260E85">
        <w:rPr>
          <w:rFonts w:ascii="Times New Roman" w:hAnsi="Times New Roman" w:cs="Times New Roman"/>
          <w:color w:val="000000" w:themeColor="text1"/>
          <w:sz w:val="28"/>
          <w:szCs w:val="28"/>
        </w:rPr>
        <w:t>StartUp</w:t>
      </w:r>
      <w:proofErr w:type="spellEnd"/>
      <w:r w:rsidRPr="00260E85">
        <w:rPr>
          <w:rFonts w:ascii="Times New Roman" w:hAnsi="Times New Roman" w:cs="Times New Roman"/>
          <w:color w:val="000000" w:themeColor="text1"/>
          <w:sz w:val="28"/>
          <w:szCs w:val="28"/>
        </w:rPr>
        <w:t xml:space="preserve"> School –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1100 м2 </w:t>
      </w:r>
      <w:proofErr w:type="spellStart"/>
      <w:r w:rsidRPr="00260E85">
        <w:rPr>
          <w:rFonts w:ascii="Times New Roman" w:hAnsi="Times New Roman" w:cs="Times New Roman"/>
          <w:color w:val="000000" w:themeColor="text1"/>
          <w:sz w:val="28"/>
          <w:szCs w:val="28"/>
        </w:rPr>
        <w:t>інноваційного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середовища</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продукування</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реалізації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креативних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ідей</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успішних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start</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up-ів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щоб</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допомогти</w:t>
      </w:r>
      <w:proofErr w:type="spellEnd"/>
      <w:r w:rsidRPr="00260E85">
        <w:rPr>
          <w:rFonts w:ascii="Times New Roman" w:hAnsi="Times New Roman" w:cs="Times New Roman"/>
          <w:color w:val="000000" w:themeColor="text1"/>
          <w:sz w:val="28"/>
          <w:szCs w:val="28"/>
        </w:rPr>
        <w:t xml:space="preserve"> новаторам </w:t>
      </w:r>
      <w:proofErr w:type="spellStart"/>
      <w:r w:rsidRPr="00260E85">
        <w:rPr>
          <w:rFonts w:ascii="Times New Roman" w:hAnsi="Times New Roman" w:cs="Times New Roman"/>
          <w:color w:val="000000" w:themeColor="text1"/>
          <w:sz w:val="28"/>
          <w:szCs w:val="28"/>
        </w:rPr>
        <w:t>під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керівництвом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бізнес-тренерів</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менторів</w:t>
      </w:r>
      <w:proofErr w:type="spellEnd"/>
      <w:r w:rsidRPr="00260E85">
        <w:rPr>
          <w:rFonts w:ascii="Times New Roman" w:hAnsi="Times New Roman" w:cs="Times New Roman"/>
          <w:color w:val="000000" w:themeColor="text1"/>
          <w:sz w:val="28"/>
          <w:szCs w:val="28"/>
        </w:rPr>
        <w:t xml:space="preserve"> пройти шлях </w:t>
      </w:r>
      <w:proofErr w:type="spellStart"/>
      <w:r w:rsidRPr="00260E85">
        <w:rPr>
          <w:rFonts w:ascii="Times New Roman" w:hAnsi="Times New Roman" w:cs="Times New Roman"/>
          <w:color w:val="000000" w:themeColor="text1"/>
          <w:sz w:val="28"/>
          <w:szCs w:val="28"/>
        </w:rPr>
        <w:t>від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ідеї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start</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up</w:t>
      </w:r>
      <w:proofErr w:type="spellEnd"/>
      <w:r w:rsidRPr="00260E85">
        <w:rPr>
          <w:rFonts w:ascii="Times New Roman" w:hAnsi="Times New Roman" w:cs="Times New Roman"/>
          <w:color w:val="000000" w:themeColor="text1"/>
          <w:sz w:val="28"/>
          <w:szCs w:val="28"/>
        </w:rPr>
        <w:t xml:space="preserve">-у до </w:t>
      </w:r>
      <w:proofErr w:type="spellStart"/>
      <w:r w:rsidRPr="00260E85">
        <w:rPr>
          <w:rFonts w:ascii="Times New Roman" w:hAnsi="Times New Roman" w:cs="Times New Roman"/>
          <w:color w:val="000000" w:themeColor="text1"/>
          <w:sz w:val="28"/>
          <w:szCs w:val="28"/>
        </w:rPr>
        <w:t>побудови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бізнес-моделі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пошуку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інвестицій</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комерціалізації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інноваційного</w:t>
      </w:r>
      <w:proofErr w:type="spellEnd"/>
      <w:r w:rsidRPr="00260E85">
        <w:rPr>
          <w:rFonts w:ascii="Times New Roman" w:hAnsi="Times New Roman" w:cs="Times New Roman"/>
          <w:color w:val="000000" w:themeColor="text1"/>
          <w:sz w:val="28"/>
          <w:szCs w:val="28"/>
        </w:rPr>
        <w:t xml:space="preserve"> проекту. З 2015 року </w:t>
      </w:r>
      <w:proofErr w:type="spellStart"/>
      <w:r w:rsidRPr="00260E85">
        <w:rPr>
          <w:rFonts w:ascii="Times New Roman" w:hAnsi="Times New Roman" w:cs="Times New Roman"/>
          <w:color w:val="000000" w:themeColor="text1"/>
          <w:sz w:val="28"/>
          <w:szCs w:val="28"/>
        </w:rPr>
        <w:t>відбувається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співпраця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між</w:t>
      </w:r>
      <w:proofErr w:type="spellEnd"/>
      <w:r w:rsidRPr="00260E85">
        <w:rPr>
          <w:rFonts w:ascii="Times New Roman" w:hAnsi="Times New Roman" w:cs="Times New Roman"/>
          <w:color w:val="000000" w:themeColor="text1"/>
          <w:sz w:val="28"/>
          <w:szCs w:val="28"/>
        </w:rPr>
        <w:t xml:space="preserve"> </w:t>
      </w:r>
    </w:p>
    <w:p w14:paraId="6DA75149"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Асоціацією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підприємств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промислової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автоматизації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України</w:t>
      </w:r>
      <w:proofErr w:type="spellEnd"/>
      <w:r w:rsidRPr="00260E85">
        <w:rPr>
          <w:rFonts w:ascii="Times New Roman" w:hAnsi="Times New Roman" w:cs="Times New Roman"/>
          <w:color w:val="000000" w:themeColor="text1"/>
          <w:sz w:val="28"/>
          <w:szCs w:val="28"/>
        </w:rPr>
        <w:t xml:space="preserve"> (АППАУ) та </w:t>
      </w:r>
      <w:proofErr w:type="spellStart"/>
      <w:r w:rsidRPr="00260E85">
        <w:rPr>
          <w:rFonts w:ascii="Times New Roman" w:hAnsi="Times New Roman" w:cs="Times New Roman"/>
          <w:color w:val="000000" w:themeColor="text1"/>
          <w:sz w:val="28"/>
          <w:szCs w:val="28"/>
        </w:rPr>
        <w:t>різними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науковими</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освітніми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інституціями</w:t>
      </w:r>
      <w:proofErr w:type="spellEnd"/>
      <w:r w:rsidRPr="00260E85">
        <w:rPr>
          <w:rFonts w:ascii="Times New Roman" w:hAnsi="Times New Roman" w:cs="Times New Roman"/>
          <w:color w:val="000000" w:themeColor="text1"/>
          <w:sz w:val="28"/>
          <w:szCs w:val="28"/>
        </w:rPr>
        <w:t xml:space="preserve">. </w:t>
      </w:r>
    </w:p>
    <w:p w14:paraId="0C676DD3"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Ця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співпраця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розгортається</w:t>
      </w:r>
      <w:proofErr w:type="spellEnd"/>
      <w:r w:rsidRPr="00260E85">
        <w:rPr>
          <w:rFonts w:ascii="Times New Roman" w:hAnsi="Times New Roman" w:cs="Times New Roman"/>
          <w:color w:val="000000" w:themeColor="text1"/>
          <w:sz w:val="28"/>
          <w:szCs w:val="28"/>
        </w:rPr>
        <w:t xml:space="preserve"> за такими </w:t>
      </w:r>
      <w:proofErr w:type="spellStart"/>
      <w:r w:rsidRPr="00260E85">
        <w:rPr>
          <w:rFonts w:ascii="Times New Roman" w:hAnsi="Times New Roman" w:cs="Times New Roman"/>
          <w:color w:val="000000" w:themeColor="text1"/>
          <w:sz w:val="28"/>
          <w:szCs w:val="28"/>
        </w:rPr>
        <w:t>напрямками</w:t>
      </w:r>
      <w:proofErr w:type="spellEnd"/>
      <w:r w:rsidRPr="00260E85">
        <w:rPr>
          <w:rFonts w:ascii="Times New Roman" w:hAnsi="Times New Roman" w:cs="Times New Roman"/>
          <w:color w:val="000000" w:themeColor="text1"/>
          <w:sz w:val="28"/>
          <w:szCs w:val="28"/>
        </w:rPr>
        <w:t xml:space="preserve">: </w:t>
      </w:r>
    </w:p>
    <w:p w14:paraId="7808598C" w14:textId="73605035" w:rsidR="00B21B42" w:rsidRPr="00260E85" w:rsidRDefault="00B21B42" w:rsidP="00260E85">
      <w:pPr>
        <w:pStyle w:val="a3"/>
        <w:numPr>
          <w:ilvl w:val="0"/>
          <w:numId w:val="26"/>
        </w:numPr>
        <w:spacing w:after="0" w:line="360" w:lineRule="auto"/>
        <w:ind w:left="0"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Створення</w:t>
      </w:r>
      <w:proofErr w:type="spellEnd"/>
      <w:r w:rsidRPr="00260E85">
        <w:rPr>
          <w:rFonts w:ascii="Times New Roman" w:hAnsi="Times New Roman" w:cs="Times New Roman"/>
          <w:color w:val="000000" w:themeColor="text1"/>
          <w:sz w:val="28"/>
          <w:szCs w:val="28"/>
          <w:lang w:val="en-US"/>
        </w:rPr>
        <w:t xml:space="preserve"> </w:t>
      </w:r>
      <w:proofErr w:type="spellStart"/>
      <w:r w:rsidRPr="00260E85">
        <w:rPr>
          <w:rFonts w:ascii="Times New Roman" w:hAnsi="Times New Roman" w:cs="Times New Roman"/>
          <w:color w:val="000000" w:themeColor="text1"/>
          <w:sz w:val="28"/>
          <w:szCs w:val="28"/>
        </w:rPr>
        <w:t>Центрів</w:t>
      </w:r>
      <w:proofErr w:type="spellEnd"/>
      <w:r w:rsidRPr="00260E85">
        <w:rPr>
          <w:rFonts w:ascii="Times New Roman" w:hAnsi="Times New Roman" w:cs="Times New Roman"/>
          <w:color w:val="000000" w:themeColor="text1"/>
          <w:sz w:val="28"/>
          <w:szCs w:val="28"/>
          <w:lang w:val="en-US"/>
        </w:rPr>
        <w:t xml:space="preserve"> 4.0 </w:t>
      </w:r>
      <w:r w:rsidRPr="00260E85">
        <w:rPr>
          <w:rFonts w:ascii="Times New Roman" w:hAnsi="Times New Roman" w:cs="Times New Roman"/>
          <w:color w:val="000000" w:themeColor="text1"/>
          <w:sz w:val="28"/>
          <w:szCs w:val="28"/>
        </w:rPr>
        <w:t>та</w:t>
      </w:r>
      <w:r w:rsidRPr="00260E85">
        <w:rPr>
          <w:rFonts w:ascii="Times New Roman" w:hAnsi="Times New Roman" w:cs="Times New Roman"/>
          <w:color w:val="000000" w:themeColor="text1"/>
          <w:sz w:val="28"/>
          <w:szCs w:val="28"/>
          <w:lang w:val="en-US"/>
        </w:rPr>
        <w:t xml:space="preserve"> Digital Innovation Hubs (DIH). </w:t>
      </w:r>
      <w:r w:rsidRPr="00260E85">
        <w:rPr>
          <w:rFonts w:ascii="Times New Roman" w:hAnsi="Times New Roman" w:cs="Times New Roman"/>
          <w:color w:val="000000" w:themeColor="text1"/>
          <w:sz w:val="28"/>
          <w:szCs w:val="28"/>
        </w:rPr>
        <w:t xml:space="preserve">У 2018 </w:t>
      </w:r>
      <w:proofErr w:type="spellStart"/>
      <w:r w:rsidRPr="00260E85">
        <w:rPr>
          <w:rFonts w:ascii="Times New Roman" w:hAnsi="Times New Roman" w:cs="Times New Roman"/>
          <w:color w:val="000000" w:themeColor="text1"/>
          <w:sz w:val="28"/>
          <w:szCs w:val="28"/>
        </w:rPr>
        <w:t>році</w:t>
      </w:r>
      <w:proofErr w:type="spellEnd"/>
      <w:r w:rsidRPr="00260E85">
        <w:rPr>
          <w:rFonts w:ascii="Times New Roman" w:hAnsi="Times New Roman" w:cs="Times New Roman"/>
          <w:color w:val="000000" w:themeColor="text1"/>
          <w:sz w:val="28"/>
          <w:szCs w:val="28"/>
        </w:rPr>
        <w:t xml:space="preserve"> АППАУ створила </w:t>
      </w:r>
      <w:proofErr w:type="spellStart"/>
      <w:r w:rsidRPr="00260E85">
        <w:rPr>
          <w:rFonts w:ascii="Times New Roman" w:hAnsi="Times New Roman" w:cs="Times New Roman"/>
          <w:color w:val="000000" w:themeColor="text1"/>
          <w:sz w:val="28"/>
          <w:szCs w:val="28"/>
        </w:rPr>
        <w:t>концепцію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Центрів</w:t>
      </w:r>
      <w:proofErr w:type="spellEnd"/>
      <w:r w:rsidRPr="00260E85">
        <w:rPr>
          <w:rFonts w:ascii="Times New Roman" w:hAnsi="Times New Roman" w:cs="Times New Roman"/>
          <w:color w:val="000000" w:themeColor="text1"/>
          <w:sz w:val="28"/>
          <w:szCs w:val="28"/>
        </w:rPr>
        <w:t xml:space="preserve"> 4.0. </w:t>
      </w:r>
    </w:p>
    <w:p w14:paraId="30747C9C" w14:textId="048CAEDC"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Головна </w:t>
      </w:r>
      <w:proofErr w:type="spellStart"/>
      <w:r w:rsidRPr="00260E85">
        <w:rPr>
          <w:rFonts w:ascii="Times New Roman" w:hAnsi="Times New Roman" w:cs="Times New Roman"/>
          <w:color w:val="000000" w:themeColor="text1"/>
          <w:sz w:val="28"/>
          <w:szCs w:val="28"/>
        </w:rPr>
        <w:t>ідея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полягала</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фокусі</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зміцненні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регіональних</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галузевих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інноваційних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екосистем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адже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український</w:t>
      </w:r>
      <w:proofErr w:type="spellEnd"/>
      <w:r w:rsidRPr="00260E85">
        <w:rPr>
          <w:rFonts w:ascii="Times New Roman" w:hAnsi="Times New Roman" w:cs="Times New Roman"/>
          <w:color w:val="000000" w:themeColor="text1"/>
          <w:sz w:val="28"/>
          <w:szCs w:val="28"/>
        </w:rPr>
        <w:t xml:space="preserve"> контекст –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радше</w:t>
      </w:r>
      <w:proofErr w:type="spellEnd"/>
      <w:r w:rsidRPr="00260E85">
        <w:rPr>
          <w:rFonts w:ascii="Times New Roman" w:hAnsi="Times New Roman" w:cs="Times New Roman"/>
          <w:color w:val="000000" w:themeColor="text1"/>
          <w:sz w:val="28"/>
          <w:szCs w:val="28"/>
        </w:rPr>
        <w:t xml:space="preserve"> про </w:t>
      </w:r>
      <w:proofErr w:type="spellStart"/>
      <w:r w:rsidRPr="00260E85">
        <w:rPr>
          <w:rFonts w:ascii="Times New Roman" w:hAnsi="Times New Roman" w:cs="Times New Roman"/>
          <w:color w:val="000000" w:themeColor="text1"/>
          <w:sz w:val="28"/>
          <w:szCs w:val="28"/>
        </w:rPr>
        <w:t>міцні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lastRenderedPageBreak/>
        <w:t>регіональні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осередки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Перші</w:t>
      </w:r>
      <w:proofErr w:type="spellEnd"/>
      <w:r w:rsidRPr="00260E85">
        <w:rPr>
          <w:rFonts w:ascii="Times New Roman" w:hAnsi="Times New Roman" w:cs="Times New Roman"/>
          <w:color w:val="000000" w:themeColor="text1"/>
          <w:sz w:val="28"/>
          <w:szCs w:val="28"/>
        </w:rPr>
        <w:t xml:space="preserve"> Центри 4.0 були </w:t>
      </w:r>
      <w:proofErr w:type="spellStart"/>
      <w:r w:rsidRPr="00260E85">
        <w:rPr>
          <w:rFonts w:ascii="Times New Roman" w:hAnsi="Times New Roman" w:cs="Times New Roman"/>
          <w:color w:val="000000" w:themeColor="text1"/>
          <w:sz w:val="28"/>
          <w:szCs w:val="28"/>
        </w:rPr>
        <w:t>створені</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Одесі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Харкові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Києві</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Полтаві</w:t>
      </w:r>
      <w:proofErr w:type="spellEnd"/>
      <w:r w:rsidRPr="00260E85">
        <w:rPr>
          <w:rFonts w:ascii="Times New Roman" w:hAnsi="Times New Roman" w:cs="Times New Roman"/>
          <w:color w:val="000000" w:themeColor="text1"/>
          <w:sz w:val="28"/>
          <w:szCs w:val="28"/>
        </w:rPr>
        <w:t xml:space="preserve"> при </w:t>
      </w:r>
      <w:proofErr w:type="spellStart"/>
      <w:r w:rsidRPr="00260E85">
        <w:rPr>
          <w:rFonts w:ascii="Times New Roman" w:hAnsi="Times New Roman" w:cs="Times New Roman"/>
          <w:color w:val="000000" w:themeColor="text1"/>
          <w:sz w:val="28"/>
          <w:szCs w:val="28"/>
        </w:rPr>
        <w:t>провідних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університетах</w:t>
      </w:r>
      <w:proofErr w:type="spellEnd"/>
      <w:r w:rsidRPr="00260E85">
        <w:rPr>
          <w:rFonts w:ascii="Times New Roman" w:hAnsi="Times New Roman" w:cs="Times New Roman"/>
          <w:color w:val="000000" w:themeColor="text1"/>
          <w:sz w:val="28"/>
          <w:szCs w:val="28"/>
        </w:rPr>
        <w:t xml:space="preserve">, і ми </w:t>
      </w:r>
      <w:proofErr w:type="spellStart"/>
      <w:r w:rsidRPr="00260E85">
        <w:rPr>
          <w:rFonts w:ascii="Times New Roman" w:hAnsi="Times New Roman" w:cs="Times New Roman"/>
          <w:color w:val="000000" w:themeColor="text1"/>
          <w:sz w:val="28"/>
          <w:szCs w:val="28"/>
        </w:rPr>
        <w:t>мали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деякі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успіхи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Однак</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цілому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цей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напрям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розвитку</w:t>
      </w:r>
      <w:proofErr w:type="spellEnd"/>
      <w:r w:rsidRPr="00260E85">
        <w:rPr>
          <w:rFonts w:ascii="Times New Roman" w:hAnsi="Times New Roman" w:cs="Times New Roman"/>
          <w:color w:val="000000" w:themeColor="text1"/>
          <w:sz w:val="28"/>
          <w:szCs w:val="28"/>
        </w:rPr>
        <w:t xml:space="preserve"> не </w:t>
      </w:r>
      <w:proofErr w:type="spellStart"/>
      <w:r w:rsidRPr="00260E85">
        <w:rPr>
          <w:rFonts w:ascii="Times New Roman" w:hAnsi="Times New Roman" w:cs="Times New Roman"/>
          <w:color w:val="000000" w:themeColor="text1"/>
          <w:sz w:val="28"/>
          <w:szCs w:val="28"/>
        </w:rPr>
        <w:t>отримав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належної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динаміки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Університети</w:t>
      </w:r>
      <w:proofErr w:type="spellEnd"/>
      <w:r w:rsidRPr="00260E85">
        <w:rPr>
          <w:rFonts w:ascii="Times New Roman" w:hAnsi="Times New Roman" w:cs="Times New Roman"/>
          <w:color w:val="000000" w:themeColor="text1"/>
          <w:sz w:val="28"/>
          <w:szCs w:val="28"/>
        </w:rPr>
        <w:t xml:space="preserve"> не </w:t>
      </w:r>
      <w:proofErr w:type="spellStart"/>
      <w:r w:rsidRPr="00260E85">
        <w:rPr>
          <w:rFonts w:ascii="Times New Roman" w:hAnsi="Times New Roman" w:cs="Times New Roman"/>
          <w:color w:val="000000" w:themeColor="text1"/>
          <w:sz w:val="28"/>
          <w:szCs w:val="28"/>
        </w:rPr>
        <w:t>поспішали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створювати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виділені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структури</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брати</w:t>
      </w:r>
      <w:proofErr w:type="spellEnd"/>
      <w:r w:rsidRPr="00260E85">
        <w:rPr>
          <w:rFonts w:ascii="Times New Roman" w:hAnsi="Times New Roman" w:cs="Times New Roman"/>
          <w:color w:val="000000" w:themeColor="text1"/>
          <w:sz w:val="28"/>
          <w:szCs w:val="28"/>
        </w:rPr>
        <w:t xml:space="preserve"> на себе </w:t>
      </w:r>
      <w:proofErr w:type="spellStart"/>
      <w:r w:rsidRPr="00260E85">
        <w:rPr>
          <w:rFonts w:ascii="Times New Roman" w:hAnsi="Times New Roman" w:cs="Times New Roman"/>
          <w:color w:val="000000" w:themeColor="text1"/>
          <w:sz w:val="28"/>
          <w:szCs w:val="28"/>
        </w:rPr>
        <w:t>нові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ролі</w:t>
      </w:r>
      <w:proofErr w:type="spellEnd"/>
      <w:r w:rsidRPr="00260E85">
        <w:rPr>
          <w:rFonts w:ascii="Times New Roman" w:hAnsi="Times New Roman" w:cs="Times New Roman"/>
          <w:color w:val="000000" w:themeColor="text1"/>
          <w:sz w:val="28"/>
          <w:szCs w:val="28"/>
        </w:rPr>
        <w:t xml:space="preserve"> й </w:t>
      </w:r>
      <w:proofErr w:type="spellStart"/>
      <w:r w:rsidRPr="00260E85">
        <w:rPr>
          <w:rFonts w:ascii="Times New Roman" w:hAnsi="Times New Roman" w:cs="Times New Roman"/>
          <w:color w:val="000000" w:themeColor="text1"/>
          <w:sz w:val="28"/>
          <w:szCs w:val="28"/>
        </w:rPr>
        <w:t>функції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зазначені</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початковій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концепції</w:t>
      </w:r>
      <w:proofErr w:type="spellEnd"/>
      <w:r w:rsidRPr="00260E85">
        <w:rPr>
          <w:rFonts w:ascii="Times New Roman" w:hAnsi="Times New Roman" w:cs="Times New Roman"/>
          <w:color w:val="000000" w:themeColor="text1"/>
          <w:sz w:val="28"/>
          <w:szCs w:val="28"/>
        </w:rPr>
        <w:t xml:space="preserve">. </w:t>
      </w:r>
      <w:r w:rsidR="00104F3E" w:rsidRPr="00104F3E">
        <w:rPr>
          <w:rFonts w:ascii="Times New Roman" w:hAnsi="Times New Roman" w:cs="Times New Roman"/>
          <w:color w:val="000000" w:themeColor="text1"/>
          <w:sz w:val="28"/>
          <w:szCs w:val="28"/>
          <w:lang w:val="uk-UA"/>
        </w:rPr>
        <w:t>[</w:t>
      </w:r>
      <w:r w:rsidR="00104F3E">
        <w:rPr>
          <w:rFonts w:ascii="Times New Roman" w:hAnsi="Times New Roman" w:cs="Times New Roman"/>
          <w:color w:val="000000" w:themeColor="text1"/>
          <w:sz w:val="28"/>
          <w:szCs w:val="28"/>
          <w:lang w:val="uk-UA"/>
        </w:rPr>
        <w:t>24</w:t>
      </w:r>
      <w:r w:rsidR="00104F3E" w:rsidRPr="00104F3E">
        <w:rPr>
          <w:rFonts w:ascii="Times New Roman" w:hAnsi="Times New Roman" w:cs="Times New Roman"/>
          <w:color w:val="000000" w:themeColor="text1"/>
          <w:sz w:val="28"/>
          <w:szCs w:val="28"/>
          <w:lang w:val="uk-UA"/>
        </w:rPr>
        <w:t>, c.</w:t>
      </w:r>
      <w:r w:rsidR="00104F3E">
        <w:rPr>
          <w:rFonts w:ascii="Times New Roman" w:hAnsi="Times New Roman" w:cs="Times New Roman"/>
          <w:color w:val="000000" w:themeColor="text1"/>
          <w:sz w:val="28"/>
          <w:szCs w:val="28"/>
          <w:lang w:val="uk-UA"/>
        </w:rPr>
        <w:t xml:space="preserve"> </w:t>
      </w:r>
      <w:r w:rsidR="008A2186">
        <w:rPr>
          <w:rFonts w:ascii="Times New Roman" w:hAnsi="Times New Roman" w:cs="Times New Roman"/>
          <w:color w:val="000000" w:themeColor="text1"/>
          <w:sz w:val="28"/>
          <w:szCs w:val="28"/>
          <w:lang w:val="uk-UA"/>
        </w:rPr>
        <w:t>51</w:t>
      </w:r>
      <w:r w:rsidR="00104F3E" w:rsidRPr="00104F3E">
        <w:rPr>
          <w:rFonts w:ascii="Times New Roman" w:hAnsi="Times New Roman" w:cs="Times New Roman"/>
          <w:color w:val="000000" w:themeColor="text1"/>
          <w:sz w:val="28"/>
          <w:szCs w:val="28"/>
          <w:lang w:val="uk-UA"/>
        </w:rPr>
        <w:t>].</w:t>
      </w:r>
    </w:p>
    <w:p w14:paraId="641561B8"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Відповідно</w:t>
      </w:r>
      <w:proofErr w:type="spellEnd"/>
      <w:r w:rsidRPr="00260E85">
        <w:rPr>
          <w:rFonts w:ascii="Times New Roman" w:hAnsi="Times New Roman" w:cs="Times New Roman"/>
          <w:color w:val="000000" w:themeColor="text1"/>
          <w:sz w:val="28"/>
          <w:szCs w:val="28"/>
        </w:rPr>
        <w:t xml:space="preserve">, у 2021 АППАУ </w:t>
      </w:r>
      <w:proofErr w:type="spellStart"/>
      <w:r w:rsidRPr="00260E85">
        <w:rPr>
          <w:rFonts w:ascii="Times New Roman" w:hAnsi="Times New Roman" w:cs="Times New Roman"/>
          <w:color w:val="000000" w:themeColor="text1"/>
          <w:sz w:val="28"/>
          <w:szCs w:val="28"/>
        </w:rPr>
        <w:t>пропонує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перехід</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європейську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концепцію</w:t>
      </w:r>
      <w:proofErr w:type="spellEnd"/>
      <w:r w:rsidRPr="00260E85">
        <w:rPr>
          <w:rFonts w:ascii="Times New Roman" w:hAnsi="Times New Roman" w:cs="Times New Roman"/>
          <w:color w:val="000000" w:themeColor="text1"/>
          <w:sz w:val="28"/>
          <w:szCs w:val="28"/>
        </w:rPr>
        <w:t xml:space="preserve"> DIH, </w:t>
      </w:r>
      <w:proofErr w:type="spellStart"/>
      <w:r w:rsidRPr="00260E85">
        <w:rPr>
          <w:rFonts w:ascii="Times New Roman" w:hAnsi="Times New Roman" w:cs="Times New Roman"/>
          <w:color w:val="000000" w:themeColor="text1"/>
          <w:sz w:val="28"/>
          <w:szCs w:val="28"/>
        </w:rPr>
        <w:t>ця</w:t>
      </w:r>
      <w:proofErr w:type="spellEnd"/>
      <w:r w:rsidRPr="00260E85">
        <w:rPr>
          <w:rFonts w:ascii="Times New Roman" w:hAnsi="Times New Roman" w:cs="Times New Roman"/>
          <w:color w:val="000000" w:themeColor="text1"/>
          <w:sz w:val="28"/>
          <w:szCs w:val="28"/>
        </w:rPr>
        <w:t xml:space="preserve"> перспектива </w:t>
      </w:r>
      <w:proofErr w:type="spellStart"/>
      <w:r w:rsidRPr="00260E85">
        <w:rPr>
          <w:rFonts w:ascii="Times New Roman" w:hAnsi="Times New Roman" w:cs="Times New Roman"/>
          <w:color w:val="000000" w:themeColor="text1"/>
          <w:sz w:val="28"/>
          <w:szCs w:val="28"/>
        </w:rPr>
        <w:t>дає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більше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можливостей</w:t>
      </w:r>
      <w:proofErr w:type="spellEnd"/>
      <w:r w:rsidRPr="00260E85">
        <w:rPr>
          <w:rFonts w:ascii="Times New Roman" w:hAnsi="Times New Roman" w:cs="Times New Roman"/>
          <w:color w:val="000000" w:themeColor="text1"/>
          <w:sz w:val="28"/>
          <w:szCs w:val="28"/>
        </w:rPr>
        <w:t xml:space="preserve">, у тому </w:t>
      </w:r>
      <w:proofErr w:type="spellStart"/>
      <w:r w:rsidRPr="00260E85">
        <w:rPr>
          <w:rFonts w:ascii="Times New Roman" w:hAnsi="Times New Roman" w:cs="Times New Roman"/>
          <w:color w:val="000000" w:themeColor="text1"/>
          <w:sz w:val="28"/>
          <w:szCs w:val="28"/>
        </w:rPr>
        <w:t>числі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фінансування</w:t>
      </w:r>
      <w:proofErr w:type="spellEnd"/>
      <w:r w:rsidRPr="00260E85">
        <w:rPr>
          <w:rFonts w:ascii="Times New Roman" w:hAnsi="Times New Roman" w:cs="Times New Roman"/>
          <w:color w:val="000000" w:themeColor="text1"/>
          <w:sz w:val="28"/>
          <w:szCs w:val="28"/>
        </w:rPr>
        <w:t xml:space="preserve">. </w:t>
      </w:r>
    </w:p>
    <w:p w14:paraId="3ABF3123" w14:textId="03F14CDE"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У 2021 2 </w:t>
      </w:r>
      <w:proofErr w:type="spellStart"/>
      <w:r w:rsidRPr="00260E85">
        <w:rPr>
          <w:rFonts w:ascii="Times New Roman" w:hAnsi="Times New Roman" w:cs="Times New Roman"/>
          <w:color w:val="000000" w:themeColor="text1"/>
          <w:sz w:val="28"/>
          <w:szCs w:val="28"/>
        </w:rPr>
        <w:t>DIHs</w:t>
      </w:r>
      <w:proofErr w:type="spellEnd"/>
      <w:r w:rsidRPr="00260E85">
        <w:rPr>
          <w:rFonts w:ascii="Times New Roman" w:hAnsi="Times New Roman" w:cs="Times New Roman"/>
          <w:color w:val="000000" w:themeColor="text1"/>
          <w:sz w:val="28"/>
          <w:szCs w:val="28"/>
        </w:rPr>
        <w:t xml:space="preserve"> були </w:t>
      </w:r>
      <w:proofErr w:type="spellStart"/>
      <w:r w:rsidRPr="00260E85">
        <w:rPr>
          <w:rFonts w:ascii="Times New Roman" w:hAnsi="Times New Roman" w:cs="Times New Roman"/>
          <w:color w:val="000000" w:themeColor="text1"/>
          <w:sz w:val="28"/>
          <w:szCs w:val="28"/>
        </w:rPr>
        <w:t>створені</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Києві</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базі</w:t>
      </w:r>
      <w:proofErr w:type="spellEnd"/>
      <w:r w:rsidRPr="00260E85">
        <w:rPr>
          <w:rFonts w:ascii="Times New Roman" w:hAnsi="Times New Roman" w:cs="Times New Roman"/>
          <w:color w:val="000000" w:themeColor="text1"/>
          <w:sz w:val="28"/>
          <w:szCs w:val="28"/>
        </w:rPr>
        <w:t xml:space="preserve"> Центру 4.0 </w:t>
      </w:r>
      <w:proofErr w:type="spellStart"/>
      <w:r w:rsidRPr="00260E85">
        <w:rPr>
          <w:rFonts w:ascii="Times New Roman" w:hAnsi="Times New Roman" w:cs="Times New Roman"/>
          <w:color w:val="000000" w:themeColor="text1"/>
          <w:sz w:val="28"/>
          <w:szCs w:val="28"/>
        </w:rPr>
        <w:t>Київського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політехнічного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інституту</w:t>
      </w:r>
      <w:proofErr w:type="spellEnd"/>
      <w:r w:rsidRPr="00260E85">
        <w:rPr>
          <w:rFonts w:ascii="Times New Roman" w:hAnsi="Times New Roman" w:cs="Times New Roman"/>
          <w:color w:val="000000" w:themeColor="text1"/>
          <w:sz w:val="28"/>
          <w:szCs w:val="28"/>
        </w:rPr>
        <w:t xml:space="preserve"> (КПІ) та при </w:t>
      </w:r>
      <w:proofErr w:type="spellStart"/>
      <w:r w:rsidRPr="00260E85">
        <w:rPr>
          <w:rFonts w:ascii="Times New Roman" w:hAnsi="Times New Roman" w:cs="Times New Roman"/>
          <w:color w:val="000000" w:themeColor="text1"/>
          <w:sz w:val="28"/>
          <w:szCs w:val="28"/>
        </w:rPr>
        <w:t>Київському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Академічному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Університеті</w:t>
      </w:r>
      <w:proofErr w:type="spellEnd"/>
      <w:r w:rsidRPr="00260E85">
        <w:rPr>
          <w:rFonts w:ascii="Times New Roman" w:hAnsi="Times New Roman" w:cs="Times New Roman"/>
          <w:color w:val="000000" w:themeColor="text1"/>
          <w:sz w:val="28"/>
          <w:szCs w:val="28"/>
        </w:rPr>
        <w:t xml:space="preserve"> (КАУ). 2. </w:t>
      </w:r>
      <w:proofErr w:type="spellStart"/>
      <w:r w:rsidRPr="00260E85">
        <w:rPr>
          <w:rFonts w:ascii="Times New Roman" w:hAnsi="Times New Roman" w:cs="Times New Roman"/>
          <w:color w:val="000000" w:themeColor="text1"/>
          <w:sz w:val="28"/>
          <w:szCs w:val="28"/>
        </w:rPr>
        <w:t>Підготовка</w:t>
      </w:r>
      <w:proofErr w:type="spellEnd"/>
      <w:r w:rsidRPr="00260E85">
        <w:rPr>
          <w:rFonts w:ascii="Times New Roman" w:hAnsi="Times New Roman" w:cs="Times New Roman"/>
          <w:color w:val="000000" w:themeColor="text1"/>
          <w:sz w:val="28"/>
          <w:szCs w:val="28"/>
        </w:rPr>
        <w:t xml:space="preserve"> й </w:t>
      </w:r>
      <w:proofErr w:type="spellStart"/>
      <w:r w:rsidRPr="00260E85">
        <w:rPr>
          <w:rFonts w:ascii="Times New Roman" w:hAnsi="Times New Roman" w:cs="Times New Roman"/>
          <w:color w:val="000000" w:themeColor="text1"/>
          <w:sz w:val="28"/>
          <w:szCs w:val="28"/>
        </w:rPr>
        <w:t>перепідготовка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кадрів</w:t>
      </w:r>
      <w:proofErr w:type="spellEnd"/>
      <w:r w:rsidRPr="00260E85">
        <w:rPr>
          <w:rFonts w:ascii="Times New Roman" w:hAnsi="Times New Roman" w:cs="Times New Roman"/>
          <w:color w:val="000000" w:themeColor="text1"/>
          <w:sz w:val="28"/>
          <w:szCs w:val="28"/>
        </w:rPr>
        <w:t xml:space="preserve"> для ринку </w:t>
      </w:r>
      <w:proofErr w:type="spellStart"/>
      <w:r w:rsidRPr="00260E85">
        <w:rPr>
          <w:rFonts w:ascii="Times New Roman" w:hAnsi="Times New Roman" w:cs="Times New Roman"/>
          <w:color w:val="000000" w:themeColor="text1"/>
          <w:sz w:val="28"/>
          <w:szCs w:val="28"/>
        </w:rPr>
        <w:t>Всі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галузі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констатують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зростаючий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дефіцит</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кваліфікованих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кадрів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Крім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демографічних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змін</w:t>
      </w:r>
      <w:proofErr w:type="spellEnd"/>
      <w:r w:rsidRPr="00260E85">
        <w:rPr>
          <w:rFonts w:ascii="Times New Roman" w:hAnsi="Times New Roman" w:cs="Times New Roman"/>
          <w:color w:val="000000" w:themeColor="text1"/>
          <w:sz w:val="28"/>
          <w:szCs w:val="28"/>
        </w:rPr>
        <w:t xml:space="preserve">, другою причиною є </w:t>
      </w:r>
      <w:proofErr w:type="spellStart"/>
      <w:r w:rsidRPr="00260E85">
        <w:rPr>
          <w:rFonts w:ascii="Times New Roman" w:hAnsi="Times New Roman" w:cs="Times New Roman"/>
          <w:color w:val="000000" w:themeColor="text1"/>
          <w:sz w:val="28"/>
          <w:szCs w:val="28"/>
        </w:rPr>
        <w:t>дисбаланси</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загальній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системі</w:t>
      </w:r>
      <w:proofErr w:type="spellEnd"/>
      <w:r w:rsidRPr="00260E85">
        <w:rPr>
          <w:rFonts w:ascii="Times New Roman" w:hAnsi="Times New Roman" w:cs="Times New Roman"/>
          <w:color w:val="000000" w:themeColor="text1"/>
          <w:sz w:val="28"/>
          <w:szCs w:val="28"/>
        </w:rPr>
        <w:t xml:space="preserve"> ЗВО, </w:t>
      </w:r>
      <w:proofErr w:type="spellStart"/>
      <w:r w:rsidRPr="00260E85">
        <w:rPr>
          <w:rFonts w:ascii="Times New Roman" w:hAnsi="Times New Roman" w:cs="Times New Roman"/>
          <w:color w:val="000000" w:themeColor="text1"/>
          <w:sz w:val="28"/>
          <w:szCs w:val="28"/>
        </w:rPr>
        <w:t>її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неспроможність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відповідати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ринковим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запитам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Різниця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між</w:t>
      </w:r>
      <w:proofErr w:type="spellEnd"/>
      <w:r w:rsidRPr="00260E85">
        <w:rPr>
          <w:rFonts w:ascii="Times New Roman" w:hAnsi="Times New Roman" w:cs="Times New Roman"/>
          <w:color w:val="000000" w:themeColor="text1"/>
          <w:sz w:val="28"/>
          <w:szCs w:val="28"/>
        </w:rPr>
        <w:t xml:space="preserve"> сегментами </w:t>
      </w:r>
      <w:proofErr w:type="spellStart"/>
      <w:r w:rsidRPr="00260E85">
        <w:rPr>
          <w:rFonts w:ascii="Times New Roman" w:hAnsi="Times New Roman" w:cs="Times New Roman"/>
          <w:color w:val="000000" w:themeColor="text1"/>
          <w:sz w:val="28"/>
          <w:szCs w:val="28"/>
        </w:rPr>
        <w:t>полягає</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ринковому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впливі</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процеси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підготовки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кадрів</w:t>
      </w:r>
      <w:proofErr w:type="spellEnd"/>
      <w:r w:rsidRPr="00260E85">
        <w:rPr>
          <w:rFonts w:ascii="Times New Roman" w:hAnsi="Times New Roman" w:cs="Times New Roman"/>
          <w:color w:val="000000" w:themeColor="text1"/>
          <w:sz w:val="28"/>
          <w:szCs w:val="28"/>
        </w:rPr>
        <w:t xml:space="preserve">. </w:t>
      </w:r>
    </w:p>
    <w:p w14:paraId="741126F7"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Тоді</w:t>
      </w:r>
      <w:proofErr w:type="spellEnd"/>
      <w:r w:rsidRPr="00260E85">
        <w:rPr>
          <w:rFonts w:ascii="Times New Roman" w:hAnsi="Times New Roman" w:cs="Times New Roman"/>
          <w:color w:val="000000" w:themeColor="text1"/>
          <w:sz w:val="28"/>
          <w:szCs w:val="28"/>
        </w:rPr>
        <w:t xml:space="preserve"> як ІТ-</w:t>
      </w:r>
      <w:proofErr w:type="spellStart"/>
      <w:r w:rsidRPr="00260E85">
        <w:rPr>
          <w:rFonts w:ascii="Times New Roman" w:hAnsi="Times New Roman" w:cs="Times New Roman"/>
          <w:color w:val="000000" w:themeColor="text1"/>
          <w:sz w:val="28"/>
          <w:szCs w:val="28"/>
        </w:rPr>
        <w:t>галузь</w:t>
      </w:r>
      <w:proofErr w:type="spellEnd"/>
      <w:r w:rsidRPr="00260E85">
        <w:rPr>
          <w:rFonts w:ascii="Times New Roman" w:hAnsi="Times New Roman" w:cs="Times New Roman"/>
          <w:color w:val="000000" w:themeColor="text1"/>
          <w:sz w:val="28"/>
          <w:szCs w:val="28"/>
        </w:rPr>
        <w:t xml:space="preserve"> практично </w:t>
      </w:r>
      <w:proofErr w:type="spellStart"/>
      <w:r w:rsidRPr="00260E85">
        <w:rPr>
          <w:rFonts w:ascii="Times New Roman" w:hAnsi="Times New Roman" w:cs="Times New Roman"/>
          <w:color w:val="000000" w:themeColor="text1"/>
          <w:sz w:val="28"/>
          <w:szCs w:val="28"/>
        </w:rPr>
        <w:t>повсюдно</w:t>
      </w:r>
      <w:proofErr w:type="spellEnd"/>
      <w:r w:rsidRPr="00260E85">
        <w:rPr>
          <w:rFonts w:ascii="Times New Roman" w:hAnsi="Times New Roman" w:cs="Times New Roman"/>
          <w:color w:val="000000" w:themeColor="text1"/>
          <w:sz w:val="28"/>
          <w:szCs w:val="28"/>
        </w:rPr>
        <w:t xml:space="preserve"> взяла контроль над ними, у </w:t>
      </w:r>
      <w:proofErr w:type="spellStart"/>
      <w:r w:rsidRPr="00260E85">
        <w:rPr>
          <w:rFonts w:ascii="Times New Roman" w:hAnsi="Times New Roman" w:cs="Times New Roman"/>
          <w:color w:val="000000" w:themeColor="text1"/>
          <w:sz w:val="28"/>
          <w:szCs w:val="28"/>
        </w:rPr>
        <w:t>промисловців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ситуація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виглядає</w:t>
      </w:r>
      <w:proofErr w:type="spellEnd"/>
      <w:r w:rsidRPr="00260E85">
        <w:rPr>
          <w:rFonts w:ascii="Times New Roman" w:hAnsi="Times New Roman" w:cs="Times New Roman"/>
          <w:color w:val="000000" w:themeColor="text1"/>
          <w:sz w:val="28"/>
          <w:szCs w:val="28"/>
        </w:rPr>
        <w:t xml:space="preserve"> в рази </w:t>
      </w:r>
      <w:proofErr w:type="spellStart"/>
      <w:r w:rsidRPr="00260E85">
        <w:rPr>
          <w:rFonts w:ascii="Times New Roman" w:hAnsi="Times New Roman" w:cs="Times New Roman"/>
          <w:color w:val="000000" w:themeColor="text1"/>
          <w:sz w:val="28"/>
          <w:szCs w:val="28"/>
        </w:rPr>
        <w:t>гіршою</w:t>
      </w:r>
      <w:proofErr w:type="spellEnd"/>
      <w:r w:rsidRPr="00260E85">
        <w:rPr>
          <w:rFonts w:ascii="Times New Roman" w:hAnsi="Times New Roman" w:cs="Times New Roman"/>
          <w:color w:val="000000" w:themeColor="text1"/>
          <w:sz w:val="28"/>
          <w:szCs w:val="28"/>
        </w:rPr>
        <w:t xml:space="preserve"> – </w:t>
      </w:r>
      <w:proofErr w:type="spellStart"/>
      <w:r w:rsidRPr="00260E85">
        <w:rPr>
          <w:rFonts w:ascii="Times New Roman" w:hAnsi="Times New Roman" w:cs="Times New Roman"/>
          <w:color w:val="000000" w:themeColor="text1"/>
          <w:sz w:val="28"/>
          <w:szCs w:val="28"/>
        </w:rPr>
        <w:t>від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установлення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освітніх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стандартів</w:t>
      </w:r>
      <w:proofErr w:type="spellEnd"/>
      <w:r w:rsidRPr="00260E85">
        <w:rPr>
          <w:rFonts w:ascii="Times New Roman" w:hAnsi="Times New Roman" w:cs="Times New Roman"/>
          <w:color w:val="000000" w:themeColor="text1"/>
          <w:sz w:val="28"/>
          <w:szCs w:val="28"/>
        </w:rPr>
        <w:t xml:space="preserve"> і до </w:t>
      </w:r>
      <w:proofErr w:type="spellStart"/>
      <w:r w:rsidRPr="00260E85">
        <w:rPr>
          <w:rFonts w:ascii="Times New Roman" w:hAnsi="Times New Roman" w:cs="Times New Roman"/>
          <w:color w:val="000000" w:themeColor="text1"/>
          <w:sz w:val="28"/>
          <w:szCs w:val="28"/>
        </w:rPr>
        <w:t>реальних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замовлень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випускників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більшість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галузей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демонструє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повну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неспроможність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вплинути</w:t>
      </w:r>
      <w:proofErr w:type="spellEnd"/>
      <w:r w:rsidRPr="00260E85">
        <w:rPr>
          <w:rFonts w:ascii="Times New Roman" w:hAnsi="Times New Roman" w:cs="Times New Roman"/>
          <w:color w:val="000000" w:themeColor="text1"/>
          <w:sz w:val="28"/>
          <w:szCs w:val="28"/>
        </w:rPr>
        <w:t xml:space="preserve"> на ЗВО так, як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зробили</w:t>
      </w:r>
      <w:proofErr w:type="spellEnd"/>
      <w:r w:rsidRPr="00260E85">
        <w:rPr>
          <w:rFonts w:ascii="Times New Roman" w:hAnsi="Times New Roman" w:cs="Times New Roman"/>
          <w:color w:val="000000" w:themeColor="text1"/>
          <w:sz w:val="28"/>
          <w:szCs w:val="28"/>
        </w:rPr>
        <w:t xml:space="preserve"> ІТ-шники. </w:t>
      </w:r>
      <w:proofErr w:type="spellStart"/>
      <w:r w:rsidRPr="00260E85">
        <w:rPr>
          <w:rFonts w:ascii="Times New Roman" w:hAnsi="Times New Roman" w:cs="Times New Roman"/>
          <w:color w:val="000000" w:themeColor="text1"/>
          <w:sz w:val="28"/>
          <w:szCs w:val="28"/>
        </w:rPr>
        <w:t>Багато</w:t>
      </w:r>
      <w:proofErr w:type="spellEnd"/>
      <w:r w:rsidRPr="00260E85">
        <w:rPr>
          <w:rFonts w:ascii="Times New Roman" w:hAnsi="Times New Roman" w:cs="Times New Roman"/>
          <w:color w:val="000000" w:themeColor="text1"/>
          <w:sz w:val="28"/>
          <w:szCs w:val="28"/>
        </w:rPr>
        <w:t xml:space="preserve"> кафедр </w:t>
      </w:r>
      <w:proofErr w:type="spellStart"/>
      <w:r w:rsidRPr="00260E85">
        <w:rPr>
          <w:rFonts w:ascii="Times New Roman" w:hAnsi="Times New Roman" w:cs="Times New Roman"/>
          <w:color w:val="000000" w:themeColor="text1"/>
          <w:sz w:val="28"/>
          <w:szCs w:val="28"/>
        </w:rPr>
        <w:t>технічних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намагаються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повторити</w:t>
      </w:r>
      <w:proofErr w:type="spellEnd"/>
      <w:r w:rsidRPr="00260E85">
        <w:rPr>
          <w:rFonts w:ascii="Times New Roman" w:hAnsi="Times New Roman" w:cs="Times New Roman"/>
          <w:color w:val="000000" w:themeColor="text1"/>
          <w:sz w:val="28"/>
          <w:szCs w:val="28"/>
        </w:rPr>
        <w:t xml:space="preserve"> «шлях ІТ» і </w:t>
      </w:r>
      <w:proofErr w:type="spellStart"/>
      <w:r w:rsidRPr="00260E85">
        <w:rPr>
          <w:rFonts w:ascii="Times New Roman" w:hAnsi="Times New Roman" w:cs="Times New Roman"/>
          <w:color w:val="000000" w:themeColor="text1"/>
          <w:sz w:val="28"/>
          <w:szCs w:val="28"/>
        </w:rPr>
        <w:t>самостійно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ініціюють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створення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навчальних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програм</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цьому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сенсі</w:t>
      </w:r>
      <w:proofErr w:type="spellEnd"/>
      <w:r w:rsidRPr="00260E85">
        <w:rPr>
          <w:rFonts w:ascii="Times New Roman" w:hAnsi="Times New Roman" w:cs="Times New Roman"/>
          <w:color w:val="000000" w:themeColor="text1"/>
          <w:sz w:val="28"/>
          <w:szCs w:val="28"/>
        </w:rPr>
        <w:t xml:space="preserve"> ЗВО все ж </w:t>
      </w:r>
      <w:proofErr w:type="spellStart"/>
      <w:r w:rsidRPr="00260E85">
        <w:rPr>
          <w:rFonts w:ascii="Times New Roman" w:hAnsi="Times New Roman" w:cs="Times New Roman"/>
          <w:color w:val="000000" w:themeColor="text1"/>
          <w:sz w:val="28"/>
          <w:szCs w:val="28"/>
        </w:rPr>
        <w:t>слід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уважати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ринково-орієнтованими</w:t>
      </w:r>
      <w:proofErr w:type="spellEnd"/>
      <w:r w:rsidRPr="00260E85">
        <w:rPr>
          <w:rFonts w:ascii="Times New Roman" w:hAnsi="Times New Roman" w:cs="Times New Roman"/>
          <w:color w:val="000000" w:themeColor="text1"/>
          <w:sz w:val="28"/>
          <w:szCs w:val="28"/>
        </w:rPr>
        <w:t xml:space="preserve"> – </w:t>
      </w:r>
      <w:proofErr w:type="spellStart"/>
      <w:r w:rsidRPr="00260E85">
        <w:rPr>
          <w:rFonts w:ascii="Times New Roman" w:hAnsi="Times New Roman" w:cs="Times New Roman"/>
          <w:color w:val="000000" w:themeColor="text1"/>
          <w:sz w:val="28"/>
          <w:szCs w:val="28"/>
        </w:rPr>
        <w:t>боротьба</w:t>
      </w:r>
      <w:proofErr w:type="spellEnd"/>
      <w:r w:rsidRPr="00260E85">
        <w:rPr>
          <w:rFonts w:ascii="Times New Roman" w:hAnsi="Times New Roman" w:cs="Times New Roman"/>
          <w:color w:val="000000" w:themeColor="text1"/>
          <w:sz w:val="28"/>
          <w:szCs w:val="28"/>
        </w:rPr>
        <w:t xml:space="preserve"> за </w:t>
      </w:r>
      <w:proofErr w:type="spellStart"/>
      <w:r w:rsidRPr="00260E85">
        <w:rPr>
          <w:rFonts w:ascii="Times New Roman" w:hAnsi="Times New Roman" w:cs="Times New Roman"/>
          <w:color w:val="000000" w:themeColor="text1"/>
          <w:sz w:val="28"/>
          <w:szCs w:val="28"/>
        </w:rPr>
        <w:t>абітурієнтів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спонукає</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цього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Водночас</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динаміка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цього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процесу</w:t>
      </w:r>
      <w:proofErr w:type="spellEnd"/>
      <w:r w:rsidRPr="00260E85">
        <w:rPr>
          <w:rFonts w:ascii="Times New Roman" w:hAnsi="Times New Roman" w:cs="Times New Roman"/>
          <w:color w:val="000000" w:themeColor="text1"/>
          <w:sz w:val="28"/>
          <w:szCs w:val="28"/>
        </w:rPr>
        <w:t xml:space="preserve"> навряд </w:t>
      </w:r>
      <w:proofErr w:type="spellStart"/>
      <w:r w:rsidRPr="00260E85">
        <w:rPr>
          <w:rFonts w:ascii="Times New Roman" w:hAnsi="Times New Roman" w:cs="Times New Roman"/>
          <w:color w:val="000000" w:themeColor="text1"/>
          <w:sz w:val="28"/>
          <w:szCs w:val="28"/>
        </w:rPr>
        <w:t>чи</w:t>
      </w:r>
      <w:proofErr w:type="spellEnd"/>
      <w:r w:rsidRPr="00260E85">
        <w:rPr>
          <w:rFonts w:ascii="Times New Roman" w:hAnsi="Times New Roman" w:cs="Times New Roman"/>
          <w:color w:val="000000" w:themeColor="text1"/>
          <w:sz w:val="28"/>
          <w:szCs w:val="28"/>
        </w:rPr>
        <w:t xml:space="preserve"> є </w:t>
      </w:r>
      <w:proofErr w:type="spellStart"/>
      <w:r w:rsidRPr="00260E85">
        <w:rPr>
          <w:rFonts w:ascii="Times New Roman" w:hAnsi="Times New Roman" w:cs="Times New Roman"/>
          <w:color w:val="000000" w:themeColor="text1"/>
          <w:sz w:val="28"/>
          <w:szCs w:val="28"/>
        </w:rPr>
        <w:t>достатньою</w:t>
      </w:r>
      <w:proofErr w:type="spellEnd"/>
      <w:r w:rsidRPr="00260E85">
        <w:rPr>
          <w:rFonts w:ascii="Times New Roman" w:hAnsi="Times New Roman" w:cs="Times New Roman"/>
          <w:color w:val="000000" w:themeColor="text1"/>
          <w:sz w:val="28"/>
          <w:szCs w:val="28"/>
        </w:rPr>
        <w:t xml:space="preserve">. </w:t>
      </w:r>
    </w:p>
    <w:p w14:paraId="79283415" w14:textId="77777777" w:rsidR="00EA39C4" w:rsidRPr="00260E85" w:rsidRDefault="00B21B42"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Гарних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прикладів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вже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чимало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меблевики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металурги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харчова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але</w:t>
      </w:r>
      <w:proofErr w:type="spellEnd"/>
      <w:r w:rsidRPr="00260E85">
        <w:rPr>
          <w:rFonts w:ascii="Times New Roman" w:hAnsi="Times New Roman" w:cs="Times New Roman"/>
          <w:color w:val="000000" w:themeColor="text1"/>
          <w:sz w:val="28"/>
          <w:szCs w:val="28"/>
        </w:rPr>
        <w:t xml:space="preserve"> явно не </w:t>
      </w:r>
      <w:proofErr w:type="spellStart"/>
      <w:r w:rsidRPr="00260E85">
        <w:rPr>
          <w:rFonts w:ascii="Times New Roman" w:hAnsi="Times New Roman" w:cs="Times New Roman"/>
          <w:color w:val="000000" w:themeColor="text1"/>
          <w:sz w:val="28"/>
          <w:szCs w:val="28"/>
        </w:rPr>
        <w:t>достатньо</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зупинки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негативних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тенденцій</w:t>
      </w:r>
      <w:proofErr w:type="spellEnd"/>
      <w:r w:rsidRPr="00260E85">
        <w:rPr>
          <w:rFonts w:ascii="Times New Roman" w:hAnsi="Times New Roman" w:cs="Times New Roman"/>
          <w:color w:val="000000" w:themeColor="text1"/>
          <w:sz w:val="28"/>
          <w:szCs w:val="28"/>
        </w:rPr>
        <w:t xml:space="preserve">. 3. </w:t>
      </w:r>
      <w:proofErr w:type="spellStart"/>
      <w:r w:rsidRPr="00260E85">
        <w:rPr>
          <w:rFonts w:ascii="Times New Roman" w:hAnsi="Times New Roman" w:cs="Times New Roman"/>
          <w:color w:val="000000" w:themeColor="text1"/>
          <w:sz w:val="28"/>
          <w:szCs w:val="28"/>
        </w:rPr>
        <w:t>Регіональні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ландшафти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інноваторів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Індустрії</w:t>
      </w:r>
      <w:proofErr w:type="spellEnd"/>
      <w:r w:rsidRPr="00260E85">
        <w:rPr>
          <w:rFonts w:ascii="Times New Roman" w:hAnsi="Times New Roman" w:cs="Times New Roman"/>
          <w:color w:val="000000" w:themeColor="text1"/>
          <w:sz w:val="28"/>
          <w:szCs w:val="28"/>
        </w:rPr>
        <w:t xml:space="preserve"> 4.0 та </w:t>
      </w:r>
      <w:proofErr w:type="spellStart"/>
      <w:r w:rsidRPr="00260E85">
        <w:rPr>
          <w:rFonts w:ascii="Times New Roman" w:hAnsi="Times New Roman" w:cs="Times New Roman"/>
          <w:color w:val="000000" w:themeColor="text1"/>
          <w:sz w:val="28"/>
          <w:szCs w:val="28"/>
        </w:rPr>
        <w:t>інших</w:t>
      </w:r>
      <w:proofErr w:type="spellEnd"/>
      <w:r w:rsidRPr="00260E85">
        <w:rPr>
          <w:rFonts w:ascii="Times New Roman" w:hAnsi="Times New Roman" w:cs="Times New Roman"/>
          <w:color w:val="000000" w:themeColor="text1"/>
          <w:sz w:val="28"/>
          <w:szCs w:val="28"/>
        </w:rPr>
        <w:t xml:space="preserve"> Tech-</w:t>
      </w:r>
      <w:proofErr w:type="spellStart"/>
      <w:r w:rsidRPr="00260E85">
        <w:rPr>
          <w:rFonts w:ascii="Times New Roman" w:hAnsi="Times New Roman" w:cs="Times New Roman"/>
          <w:color w:val="000000" w:themeColor="text1"/>
          <w:sz w:val="28"/>
          <w:szCs w:val="28"/>
        </w:rPr>
        <w:t>секторів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Облік</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інноваторів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національного</w:t>
      </w:r>
      <w:proofErr w:type="spellEnd"/>
      <w:r w:rsidRPr="00260E85">
        <w:rPr>
          <w:rFonts w:ascii="Times New Roman" w:hAnsi="Times New Roman" w:cs="Times New Roman"/>
          <w:color w:val="000000" w:themeColor="text1"/>
          <w:sz w:val="28"/>
          <w:szCs w:val="28"/>
        </w:rPr>
        <w:t xml:space="preserve"> й </w:t>
      </w:r>
      <w:proofErr w:type="spellStart"/>
      <w:r w:rsidRPr="00260E85">
        <w:rPr>
          <w:rFonts w:ascii="Times New Roman" w:hAnsi="Times New Roman" w:cs="Times New Roman"/>
          <w:color w:val="000000" w:themeColor="text1"/>
          <w:sz w:val="28"/>
          <w:szCs w:val="28"/>
        </w:rPr>
        <w:t>регіонального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рівнів</w:t>
      </w:r>
      <w:proofErr w:type="spellEnd"/>
      <w:r w:rsidRPr="00260E85">
        <w:rPr>
          <w:rFonts w:ascii="Times New Roman" w:hAnsi="Times New Roman" w:cs="Times New Roman"/>
          <w:color w:val="000000" w:themeColor="text1"/>
          <w:sz w:val="28"/>
          <w:szCs w:val="28"/>
        </w:rPr>
        <w:t xml:space="preserve"> – </w:t>
      </w:r>
      <w:proofErr w:type="spellStart"/>
      <w:r w:rsidRPr="00260E85">
        <w:rPr>
          <w:rFonts w:ascii="Times New Roman" w:hAnsi="Times New Roman" w:cs="Times New Roman"/>
          <w:color w:val="000000" w:themeColor="text1"/>
          <w:sz w:val="28"/>
          <w:szCs w:val="28"/>
        </w:rPr>
        <w:t>стартова</w:t>
      </w:r>
      <w:proofErr w:type="spellEnd"/>
      <w:r w:rsidRPr="00260E85">
        <w:rPr>
          <w:rFonts w:ascii="Times New Roman" w:hAnsi="Times New Roman" w:cs="Times New Roman"/>
          <w:color w:val="000000" w:themeColor="text1"/>
          <w:sz w:val="28"/>
          <w:szCs w:val="28"/>
        </w:rPr>
        <w:t xml:space="preserve"> точка в </w:t>
      </w:r>
      <w:proofErr w:type="spellStart"/>
      <w:r w:rsidRPr="00260E85">
        <w:rPr>
          <w:rFonts w:ascii="Times New Roman" w:hAnsi="Times New Roman" w:cs="Times New Roman"/>
          <w:color w:val="000000" w:themeColor="text1"/>
          <w:sz w:val="28"/>
          <w:szCs w:val="28"/>
        </w:rPr>
        <w:t>аудиті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інноваторів</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інноваційних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рішень</w:t>
      </w:r>
      <w:proofErr w:type="spellEnd"/>
      <w:r w:rsidRPr="00260E85">
        <w:rPr>
          <w:rFonts w:ascii="Times New Roman" w:hAnsi="Times New Roman" w:cs="Times New Roman"/>
          <w:color w:val="000000" w:themeColor="text1"/>
          <w:sz w:val="28"/>
          <w:szCs w:val="28"/>
        </w:rPr>
        <w:t xml:space="preserve"> у будь-</w:t>
      </w:r>
      <w:proofErr w:type="spellStart"/>
      <w:r w:rsidRPr="00260E85">
        <w:rPr>
          <w:rFonts w:ascii="Times New Roman" w:hAnsi="Times New Roman" w:cs="Times New Roman"/>
          <w:color w:val="000000" w:themeColor="text1"/>
          <w:sz w:val="28"/>
          <w:szCs w:val="28"/>
        </w:rPr>
        <w:t>якій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сфері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інноваційного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розвитку</w:t>
      </w:r>
      <w:proofErr w:type="spellEnd"/>
      <w:r w:rsidRPr="00260E85">
        <w:rPr>
          <w:rFonts w:ascii="Times New Roman" w:hAnsi="Times New Roman" w:cs="Times New Roman"/>
          <w:color w:val="000000" w:themeColor="text1"/>
          <w:sz w:val="28"/>
          <w:szCs w:val="28"/>
        </w:rPr>
        <w:t xml:space="preserve">. </w:t>
      </w:r>
    </w:p>
    <w:p w14:paraId="0C611A70" w14:textId="3FB40B74"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З 2016 АППАУ </w:t>
      </w:r>
      <w:proofErr w:type="spellStart"/>
      <w:r w:rsidRPr="00260E85">
        <w:rPr>
          <w:rFonts w:ascii="Times New Roman" w:hAnsi="Times New Roman" w:cs="Times New Roman"/>
          <w:color w:val="000000" w:themeColor="text1"/>
          <w:sz w:val="28"/>
          <w:szCs w:val="28"/>
        </w:rPr>
        <w:t>порушувала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питання</w:t>
      </w:r>
      <w:proofErr w:type="spellEnd"/>
      <w:r w:rsidRPr="00260E85">
        <w:rPr>
          <w:rFonts w:ascii="Times New Roman" w:hAnsi="Times New Roman" w:cs="Times New Roman"/>
          <w:color w:val="000000" w:themeColor="text1"/>
          <w:sz w:val="28"/>
          <w:szCs w:val="28"/>
        </w:rPr>
        <w:t xml:space="preserve"> про </w:t>
      </w:r>
      <w:proofErr w:type="spellStart"/>
      <w:r w:rsidRPr="00260E85">
        <w:rPr>
          <w:rFonts w:ascii="Times New Roman" w:hAnsi="Times New Roman" w:cs="Times New Roman"/>
          <w:color w:val="000000" w:themeColor="text1"/>
          <w:sz w:val="28"/>
          <w:szCs w:val="28"/>
        </w:rPr>
        <w:t>тотальний</w:t>
      </w:r>
      <w:proofErr w:type="spellEnd"/>
      <w:r w:rsidRPr="00260E85">
        <w:rPr>
          <w:rFonts w:ascii="Times New Roman" w:hAnsi="Times New Roman" w:cs="Times New Roman"/>
          <w:color w:val="000000" w:themeColor="text1"/>
          <w:sz w:val="28"/>
          <w:szCs w:val="28"/>
        </w:rPr>
        <w:t xml:space="preserve"> хаос у </w:t>
      </w:r>
      <w:proofErr w:type="spellStart"/>
      <w:r w:rsidRPr="00260E85">
        <w:rPr>
          <w:rFonts w:ascii="Times New Roman" w:hAnsi="Times New Roman" w:cs="Times New Roman"/>
          <w:color w:val="000000" w:themeColor="text1"/>
          <w:sz w:val="28"/>
          <w:szCs w:val="28"/>
        </w:rPr>
        <w:t>більшості</w:t>
      </w:r>
      <w:proofErr w:type="spellEnd"/>
      <w:r w:rsidRPr="00260E85">
        <w:rPr>
          <w:rFonts w:ascii="Times New Roman" w:hAnsi="Times New Roman" w:cs="Times New Roman"/>
          <w:color w:val="000000" w:themeColor="text1"/>
          <w:sz w:val="28"/>
          <w:szCs w:val="28"/>
        </w:rPr>
        <w:t xml:space="preserve"> сфер </w:t>
      </w:r>
      <w:proofErr w:type="spellStart"/>
      <w:r w:rsidRPr="00260E85">
        <w:rPr>
          <w:rFonts w:ascii="Times New Roman" w:hAnsi="Times New Roman" w:cs="Times New Roman"/>
          <w:color w:val="000000" w:themeColor="text1"/>
          <w:sz w:val="28"/>
          <w:szCs w:val="28"/>
        </w:rPr>
        <w:t>цього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розвитку</w:t>
      </w:r>
      <w:proofErr w:type="spellEnd"/>
      <w:r w:rsidRPr="00260E85">
        <w:rPr>
          <w:rFonts w:ascii="Times New Roman" w:hAnsi="Times New Roman" w:cs="Times New Roman"/>
          <w:color w:val="000000" w:themeColor="text1"/>
          <w:sz w:val="28"/>
          <w:szCs w:val="28"/>
        </w:rPr>
        <w:t xml:space="preserve">. Не </w:t>
      </w:r>
      <w:proofErr w:type="spellStart"/>
      <w:r w:rsidRPr="00260E85">
        <w:rPr>
          <w:rFonts w:ascii="Times New Roman" w:hAnsi="Times New Roman" w:cs="Times New Roman"/>
          <w:color w:val="000000" w:themeColor="text1"/>
          <w:sz w:val="28"/>
          <w:szCs w:val="28"/>
        </w:rPr>
        <w:t>дивлячись</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сотні</w:t>
      </w:r>
      <w:proofErr w:type="spellEnd"/>
      <w:r w:rsidRPr="00260E85">
        <w:rPr>
          <w:rFonts w:ascii="Times New Roman" w:hAnsi="Times New Roman" w:cs="Times New Roman"/>
          <w:color w:val="000000" w:themeColor="text1"/>
          <w:sz w:val="28"/>
          <w:szCs w:val="28"/>
        </w:rPr>
        <w:t xml:space="preserve"> ЗВО та НДІ, </w:t>
      </w:r>
      <w:proofErr w:type="spellStart"/>
      <w:r w:rsidRPr="00260E85">
        <w:rPr>
          <w:rFonts w:ascii="Times New Roman" w:hAnsi="Times New Roman" w:cs="Times New Roman"/>
          <w:color w:val="000000" w:themeColor="text1"/>
          <w:sz w:val="28"/>
          <w:szCs w:val="28"/>
        </w:rPr>
        <w:t>стартапів</w:t>
      </w:r>
      <w:proofErr w:type="spellEnd"/>
      <w:r w:rsidRPr="00260E85">
        <w:rPr>
          <w:rFonts w:ascii="Times New Roman" w:hAnsi="Times New Roman" w:cs="Times New Roman"/>
          <w:color w:val="000000" w:themeColor="text1"/>
          <w:sz w:val="28"/>
          <w:szCs w:val="28"/>
        </w:rPr>
        <w:t xml:space="preserve">, десятки </w:t>
      </w:r>
      <w:proofErr w:type="spellStart"/>
      <w:r w:rsidRPr="00260E85">
        <w:rPr>
          <w:rFonts w:ascii="Times New Roman" w:hAnsi="Times New Roman" w:cs="Times New Roman"/>
          <w:color w:val="000000" w:themeColor="text1"/>
          <w:sz w:val="28"/>
          <w:szCs w:val="28"/>
        </w:rPr>
        <w:lastRenderedPageBreak/>
        <w:t>різноманітних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агенцій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зрозуміти</w:t>
      </w:r>
      <w:proofErr w:type="spellEnd"/>
      <w:r w:rsidRPr="00260E85">
        <w:rPr>
          <w:rFonts w:ascii="Times New Roman" w:hAnsi="Times New Roman" w:cs="Times New Roman"/>
          <w:color w:val="000000" w:themeColor="text1"/>
          <w:sz w:val="28"/>
          <w:szCs w:val="28"/>
        </w:rPr>
        <w:t xml:space="preserve"> стан </w:t>
      </w:r>
      <w:proofErr w:type="spellStart"/>
      <w:r w:rsidRPr="00260E85">
        <w:rPr>
          <w:rFonts w:ascii="Times New Roman" w:hAnsi="Times New Roman" w:cs="Times New Roman"/>
          <w:color w:val="000000" w:themeColor="text1"/>
          <w:sz w:val="28"/>
          <w:szCs w:val="28"/>
        </w:rPr>
        <w:t>інновацій</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конкретній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галузі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чи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регіоні</w:t>
      </w:r>
      <w:proofErr w:type="spellEnd"/>
      <w:r w:rsidRPr="00260E85">
        <w:rPr>
          <w:rFonts w:ascii="Times New Roman" w:hAnsi="Times New Roman" w:cs="Times New Roman"/>
          <w:color w:val="000000" w:themeColor="text1"/>
          <w:sz w:val="28"/>
          <w:szCs w:val="28"/>
        </w:rPr>
        <w:t xml:space="preserve"> практично </w:t>
      </w:r>
      <w:proofErr w:type="spellStart"/>
      <w:r w:rsidRPr="00260E85">
        <w:rPr>
          <w:rFonts w:ascii="Times New Roman" w:hAnsi="Times New Roman" w:cs="Times New Roman"/>
          <w:color w:val="000000" w:themeColor="text1"/>
          <w:sz w:val="28"/>
          <w:szCs w:val="28"/>
        </w:rPr>
        <w:t>неможливо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Пропозиції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проведення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досліджень</w:t>
      </w:r>
      <w:proofErr w:type="spellEnd"/>
      <w:r w:rsidRPr="00260E85">
        <w:rPr>
          <w:rFonts w:ascii="Times New Roman" w:hAnsi="Times New Roman" w:cs="Times New Roman"/>
          <w:color w:val="000000" w:themeColor="text1"/>
          <w:sz w:val="28"/>
          <w:szCs w:val="28"/>
        </w:rPr>
        <w:t xml:space="preserve"> за </w:t>
      </w:r>
      <w:proofErr w:type="spellStart"/>
      <w:r w:rsidRPr="00260E85">
        <w:rPr>
          <w:rFonts w:ascii="Times New Roman" w:hAnsi="Times New Roman" w:cs="Times New Roman"/>
          <w:color w:val="000000" w:themeColor="text1"/>
          <w:sz w:val="28"/>
          <w:szCs w:val="28"/>
        </w:rPr>
        <w:t>конкретними</w:t>
      </w:r>
      <w:proofErr w:type="spellEnd"/>
      <w:r w:rsidRPr="00260E85">
        <w:rPr>
          <w:rFonts w:ascii="Times New Roman" w:hAnsi="Times New Roman" w:cs="Times New Roman"/>
          <w:color w:val="000000" w:themeColor="text1"/>
          <w:sz w:val="28"/>
          <w:szCs w:val="28"/>
        </w:rPr>
        <w:t xml:space="preserve"> сегментами </w:t>
      </w:r>
      <w:proofErr w:type="spellStart"/>
      <w:r w:rsidRPr="00260E85">
        <w:rPr>
          <w:rFonts w:ascii="Times New Roman" w:hAnsi="Times New Roman" w:cs="Times New Roman"/>
          <w:color w:val="000000" w:themeColor="text1"/>
          <w:sz w:val="28"/>
          <w:szCs w:val="28"/>
        </w:rPr>
        <w:t>традиційно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ігнорувалися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установами</w:t>
      </w:r>
      <w:proofErr w:type="spellEnd"/>
      <w:r w:rsidRPr="00260E85">
        <w:rPr>
          <w:rFonts w:ascii="Times New Roman" w:hAnsi="Times New Roman" w:cs="Times New Roman"/>
          <w:color w:val="000000" w:themeColor="text1"/>
          <w:sz w:val="28"/>
          <w:szCs w:val="28"/>
        </w:rPr>
        <w:t xml:space="preserve"> центрального Уряду. </w:t>
      </w:r>
    </w:p>
    <w:p w14:paraId="24BD2621"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АППАУ мала </w:t>
      </w:r>
      <w:proofErr w:type="spellStart"/>
      <w:r w:rsidRPr="00260E85">
        <w:rPr>
          <w:rFonts w:ascii="Times New Roman" w:hAnsi="Times New Roman" w:cs="Times New Roman"/>
          <w:color w:val="000000" w:themeColor="text1"/>
          <w:sz w:val="28"/>
          <w:szCs w:val="28"/>
        </w:rPr>
        <w:t>кільки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хвиль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самостійних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міні-досліджень</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сфері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Індустрії</w:t>
      </w:r>
      <w:proofErr w:type="spellEnd"/>
      <w:r w:rsidRPr="00260E85">
        <w:rPr>
          <w:rFonts w:ascii="Times New Roman" w:hAnsi="Times New Roman" w:cs="Times New Roman"/>
          <w:color w:val="000000" w:themeColor="text1"/>
          <w:sz w:val="28"/>
          <w:szCs w:val="28"/>
        </w:rPr>
        <w:t xml:space="preserve"> 4.0. Перша </w:t>
      </w:r>
      <w:proofErr w:type="spellStart"/>
      <w:r w:rsidRPr="00260E85">
        <w:rPr>
          <w:rFonts w:ascii="Times New Roman" w:hAnsi="Times New Roman" w:cs="Times New Roman"/>
          <w:color w:val="000000" w:themeColor="text1"/>
          <w:sz w:val="28"/>
          <w:szCs w:val="28"/>
        </w:rPr>
        <w:t>спроба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була</w:t>
      </w:r>
      <w:proofErr w:type="spellEnd"/>
      <w:r w:rsidRPr="00260E85">
        <w:rPr>
          <w:rFonts w:ascii="Times New Roman" w:hAnsi="Times New Roman" w:cs="Times New Roman"/>
          <w:color w:val="000000" w:themeColor="text1"/>
          <w:sz w:val="28"/>
          <w:szCs w:val="28"/>
        </w:rPr>
        <w:t xml:space="preserve"> в 2017 </w:t>
      </w:r>
      <w:proofErr w:type="spellStart"/>
      <w:r w:rsidRPr="00260E85">
        <w:rPr>
          <w:rFonts w:ascii="Times New Roman" w:hAnsi="Times New Roman" w:cs="Times New Roman"/>
          <w:color w:val="000000" w:themeColor="text1"/>
          <w:sz w:val="28"/>
          <w:szCs w:val="28"/>
        </w:rPr>
        <w:t>році</w:t>
      </w:r>
      <w:proofErr w:type="spellEnd"/>
      <w:r w:rsidRPr="00260E85">
        <w:rPr>
          <w:rFonts w:ascii="Times New Roman" w:hAnsi="Times New Roman" w:cs="Times New Roman"/>
          <w:color w:val="000000" w:themeColor="text1"/>
          <w:sz w:val="28"/>
          <w:szCs w:val="28"/>
        </w:rPr>
        <w:t xml:space="preserve">. Друга, </w:t>
      </w:r>
      <w:proofErr w:type="spellStart"/>
      <w:r w:rsidRPr="00260E85">
        <w:rPr>
          <w:rFonts w:ascii="Times New Roman" w:hAnsi="Times New Roman" w:cs="Times New Roman"/>
          <w:color w:val="000000" w:themeColor="text1"/>
          <w:sz w:val="28"/>
          <w:szCs w:val="28"/>
        </w:rPr>
        <w:t>більш</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серйозна</w:t>
      </w:r>
      <w:proofErr w:type="spellEnd"/>
      <w:r w:rsidRPr="00260E85">
        <w:rPr>
          <w:rFonts w:ascii="Times New Roman" w:hAnsi="Times New Roman" w:cs="Times New Roman"/>
          <w:color w:val="000000" w:themeColor="text1"/>
          <w:sz w:val="28"/>
          <w:szCs w:val="28"/>
        </w:rPr>
        <w:t xml:space="preserve">, – в 2019. </w:t>
      </w:r>
      <w:proofErr w:type="spellStart"/>
      <w:r w:rsidRPr="00260E85">
        <w:rPr>
          <w:rFonts w:ascii="Times New Roman" w:hAnsi="Times New Roman" w:cs="Times New Roman"/>
          <w:color w:val="000000" w:themeColor="text1"/>
          <w:sz w:val="28"/>
          <w:szCs w:val="28"/>
        </w:rPr>
        <w:t>Тоді</w:t>
      </w:r>
      <w:proofErr w:type="spellEnd"/>
      <w:r w:rsidRPr="00260E85">
        <w:rPr>
          <w:rFonts w:ascii="Times New Roman" w:hAnsi="Times New Roman" w:cs="Times New Roman"/>
          <w:color w:val="000000" w:themeColor="text1"/>
          <w:sz w:val="28"/>
          <w:szCs w:val="28"/>
        </w:rPr>
        <w:t xml:space="preserve"> ж </w:t>
      </w:r>
      <w:proofErr w:type="spellStart"/>
      <w:r w:rsidRPr="00260E85">
        <w:rPr>
          <w:rFonts w:ascii="Times New Roman" w:hAnsi="Times New Roman" w:cs="Times New Roman"/>
          <w:color w:val="000000" w:themeColor="text1"/>
          <w:sz w:val="28"/>
          <w:szCs w:val="28"/>
        </w:rPr>
        <w:t>вийшов</w:t>
      </w:r>
      <w:proofErr w:type="spellEnd"/>
      <w:r w:rsidRPr="00260E85">
        <w:rPr>
          <w:rFonts w:ascii="Times New Roman" w:hAnsi="Times New Roman" w:cs="Times New Roman"/>
          <w:color w:val="000000" w:themeColor="text1"/>
          <w:sz w:val="28"/>
          <w:szCs w:val="28"/>
        </w:rPr>
        <w:t xml:space="preserve"> перший </w:t>
      </w:r>
      <w:proofErr w:type="spellStart"/>
      <w:r w:rsidRPr="00260E85">
        <w:rPr>
          <w:rFonts w:ascii="Times New Roman" w:hAnsi="Times New Roman" w:cs="Times New Roman"/>
          <w:color w:val="000000" w:themeColor="text1"/>
          <w:sz w:val="28"/>
          <w:szCs w:val="28"/>
        </w:rPr>
        <w:t>національний</w:t>
      </w:r>
      <w:proofErr w:type="spellEnd"/>
      <w:r w:rsidRPr="00260E85">
        <w:rPr>
          <w:rFonts w:ascii="Times New Roman" w:hAnsi="Times New Roman" w:cs="Times New Roman"/>
          <w:color w:val="000000" w:themeColor="text1"/>
          <w:sz w:val="28"/>
          <w:szCs w:val="28"/>
        </w:rPr>
        <w:t xml:space="preserve"> ландшафт </w:t>
      </w:r>
      <w:proofErr w:type="spellStart"/>
      <w:r w:rsidRPr="00260E85">
        <w:rPr>
          <w:rFonts w:ascii="Times New Roman" w:hAnsi="Times New Roman" w:cs="Times New Roman"/>
          <w:color w:val="000000" w:themeColor="text1"/>
          <w:sz w:val="28"/>
          <w:szCs w:val="28"/>
        </w:rPr>
        <w:t>інноваторів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Індустрії</w:t>
      </w:r>
      <w:proofErr w:type="spellEnd"/>
      <w:r w:rsidRPr="00260E85">
        <w:rPr>
          <w:rFonts w:ascii="Times New Roman" w:hAnsi="Times New Roman" w:cs="Times New Roman"/>
          <w:color w:val="000000" w:themeColor="text1"/>
          <w:sz w:val="28"/>
          <w:szCs w:val="28"/>
        </w:rPr>
        <w:t xml:space="preserve"> 4.0. Але </w:t>
      </w:r>
      <w:proofErr w:type="spellStart"/>
      <w:r w:rsidRPr="00260E85">
        <w:rPr>
          <w:rFonts w:ascii="Times New Roman" w:hAnsi="Times New Roman" w:cs="Times New Roman"/>
          <w:color w:val="000000" w:themeColor="text1"/>
          <w:sz w:val="28"/>
          <w:szCs w:val="28"/>
        </w:rPr>
        <w:t>вже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тоді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було</w:t>
      </w:r>
      <w:proofErr w:type="spellEnd"/>
      <w:r w:rsidRPr="00260E85">
        <w:rPr>
          <w:rFonts w:ascii="Times New Roman" w:hAnsi="Times New Roman" w:cs="Times New Roman"/>
          <w:color w:val="000000" w:themeColor="text1"/>
          <w:sz w:val="28"/>
          <w:szCs w:val="28"/>
        </w:rPr>
        <w:t xml:space="preserve"> ясно,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маса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інноваторів</w:t>
      </w:r>
      <w:proofErr w:type="spellEnd"/>
      <w:r w:rsidRPr="00260E85">
        <w:rPr>
          <w:rFonts w:ascii="Times New Roman" w:hAnsi="Times New Roman" w:cs="Times New Roman"/>
          <w:color w:val="000000" w:themeColor="text1"/>
          <w:sz w:val="28"/>
          <w:szCs w:val="28"/>
        </w:rPr>
        <w:t xml:space="preserve">, особливо </w:t>
      </w:r>
      <w:proofErr w:type="spellStart"/>
      <w:r w:rsidRPr="00260E85">
        <w:rPr>
          <w:rFonts w:ascii="Times New Roman" w:hAnsi="Times New Roman" w:cs="Times New Roman"/>
          <w:color w:val="000000" w:themeColor="text1"/>
          <w:sz w:val="28"/>
          <w:szCs w:val="28"/>
        </w:rPr>
        <w:t>регіонального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рівня</w:t>
      </w:r>
      <w:proofErr w:type="spellEnd"/>
      <w:r w:rsidRPr="00260E85">
        <w:rPr>
          <w:rFonts w:ascii="Times New Roman" w:hAnsi="Times New Roman" w:cs="Times New Roman"/>
          <w:color w:val="000000" w:themeColor="text1"/>
          <w:sz w:val="28"/>
          <w:szCs w:val="28"/>
        </w:rPr>
        <w:t xml:space="preserve">, не були </w:t>
      </w:r>
      <w:proofErr w:type="spellStart"/>
      <w:r w:rsidRPr="00260E85">
        <w:rPr>
          <w:rFonts w:ascii="Times New Roman" w:hAnsi="Times New Roman" w:cs="Times New Roman"/>
          <w:color w:val="000000" w:themeColor="text1"/>
          <w:sz w:val="28"/>
          <w:szCs w:val="28"/>
        </w:rPr>
        <w:t>враховані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Отже</w:t>
      </w:r>
      <w:proofErr w:type="spellEnd"/>
      <w:r w:rsidRPr="00260E85">
        <w:rPr>
          <w:rFonts w:ascii="Times New Roman" w:hAnsi="Times New Roman" w:cs="Times New Roman"/>
          <w:color w:val="000000" w:themeColor="text1"/>
          <w:sz w:val="28"/>
          <w:szCs w:val="28"/>
        </w:rPr>
        <w:t xml:space="preserve">, наведена картина: </w:t>
      </w:r>
    </w:p>
    <w:p w14:paraId="689EB67E" w14:textId="77777777" w:rsidR="00B21B42" w:rsidRPr="00260E85" w:rsidRDefault="00B21B42" w:rsidP="008A2186">
      <w:pPr>
        <w:spacing w:after="0" w:line="360" w:lineRule="auto"/>
        <w:ind w:firstLine="709"/>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а) не є </w:t>
      </w:r>
      <w:proofErr w:type="spellStart"/>
      <w:r w:rsidRPr="00260E85">
        <w:rPr>
          <w:rFonts w:ascii="Times New Roman" w:hAnsi="Times New Roman" w:cs="Times New Roman"/>
          <w:color w:val="000000" w:themeColor="text1"/>
          <w:sz w:val="28"/>
          <w:szCs w:val="28"/>
        </w:rPr>
        <w:t>повною</w:t>
      </w:r>
      <w:proofErr w:type="spellEnd"/>
      <w:r w:rsidRPr="00260E85">
        <w:rPr>
          <w:rFonts w:ascii="Times New Roman" w:hAnsi="Times New Roman" w:cs="Times New Roman"/>
          <w:color w:val="000000" w:themeColor="text1"/>
          <w:sz w:val="28"/>
          <w:szCs w:val="28"/>
        </w:rPr>
        <w:t>;</w:t>
      </w:r>
    </w:p>
    <w:p w14:paraId="498A29A0" w14:textId="3EF1A3A0" w:rsidR="00B21B42" w:rsidRPr="00260E85" w:rsidRDefault="00B21B42" w:rsidP="008A2186">
      <w:pPr>
        <w:spacing w:after="0" w:line="360" w:lineRule="auto"/>
        <w:ind w:firstLine="709"/>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б) вона не </w:t>
      </w:r>
      <w:proofErr w:type="spellStart"/>
      <w:r w:rsidRPr="00260E85">
        <w:rPr>
          <w:rFonts w:ascii="Times New Roman" w:hAnsi="Times New Roman" w:cs="Times New Roman"/>
          <w:color w:val="000000" w:themeColor="text1"/>
          <w:sz w:val="28"/>
          <w:szCs w:val="28"/>
        </w:rPr>
        <w:t>враховувала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зміни</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часі</w:t>
      </w:r>
      <w:proofErr w:type="spellEnd"/>
      <w:r w:rsidRPr="00260E85">
        <w:rPr>
          <w:rFonts w:ascii="Times New Roman" w:hAnsi="Times New Roman" w:cs="Times New Roman"/>
          <w:color w:val="000000" w:themeColor="text1"/>
          <w:sz w:val="28"/>
          <w:szCs w:val="28"/>
        </w:rPr>
        <w:t>.</w:t>
      </w:r>
    </w:p>
    <w:p w14:paraId="2918D0F0" w14:textId="2BCBEE85" w:rsidR="0071060B" w:rsidRPr="00260E85" w:rsidRDefault="00B21B42"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Тому в 2020-21 </w:t>
      </w:r>
      <w:proofErr w:type="spellStart"/>
      <w:r w:rsidRPr="00260E85">
        <w:rPr>
          <w:rFonts w:ascii="Times New Roman" w:hAnsi="Times New Roman" w:cs="Times New Roman"/>
          <w:color w:val="000000" w:themeColor="text1"/>
          <w:sz w:val="28"/>
          <w:szCs w:val="28"/>
        </w:rPr>
        <w:t>рр</w:t>
      </w:r>
      <w:proofErr w:type="spellEnd"/>
      <w:r w:rsidRPr="00260E85">
        <w:rPr>
          <w:rFonts w:ascii="Times New Roman" w:hAnsi="Times New Roman" w:cs="Times New Roman"/>
          <w:color w:val="000000" w:themeColor="text1"/>
          <w:sz w:val="28"/>
          <w:szCs w:val="28"/>
        </w:rPr>
        <w:t xml:space="preserve">. АППАУ </w:t>
      </w:r>
      <w:proofErr w:type="spellStart"/>
      <w:r w:rsidRPr="00260E85">
        <w:rPr>
          <w:rFonts w:ascii="Times New Roman" w:hAnsi="Times New Roman" w:cs="Times New Roman"/>
          <w:color w:val="000000" w:themeColor="text1"/>
          <w:sz w:val="28"/>
          <w:szCs w:val="28"/>
        </w:rPr>
        <w:t>намагається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виробити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регіональні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ландшафти</w:t>
      </w:r>
      <w:proofErr w:type="spellEnd"/>
      <w:r w:rsidRPr="00260E85">
        <w:rPr>
          <w:rFonts w:ascii="Times New Roman" w:hAnsi="Times New Roman" w:cs="Times New Roman"/>
          <w:color w:val="000000" w:themeColor="text1"/>
          <w:sz w:val="28"/>
          <w:szCs w:val="28"/>
        </w:rPr>
        <w:t xml:space="preserve"> по </w:t>
      </w:r>
      <w:proofErr w:type="spellStart"/>
      <w:r w:rsidRPr="00260E85">
        <w:rPr>
          <w:rFonts w:ascii="Times New Roman" w:hAnsi="Times New Roman" w:cs="Times New Roman"/>
          <w:color w:val="000000" w:themeColor="text1"/>
          <w:sz w:val="28"/>
          <w:szCs w:val="28"/>
        </w:rPr>
        <w:t>тим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регіонам</w:t>
      </w:r>
      <w:proofErr w:type="spellEnd"/>
      <w:r w:rsidRPr="00260E85">
        <w:rPr>
          <w:rFonts w:ascii="Times New Roman" w:hAnsi="Times New Roman" w:cs="Times New Roman"/>
          <w:color w:val="000000" w:themeColor="text1"/>
          <w:sz w:val="28"/>
          <w:szCs w:val="28"/>
        </w:rPr>
        <w:t xml:space="preserve">, де </w:t>
      </w:r>
      <w:proofErr w:type="spellStart"/>
      <w:r w:rsidRPr="00260E85">
        <w:rPr>
          <w:rFonts w:ascii="Times New Roman" w:hAnsi="Times New Roman" w:cs="Times New Roman"/>
          <w:color w:val="000000" w:themeColor="text1"/>
          <w:sz w:val="28"/>
          <w:szCs w:val="28"/>
        </w:rPr>
        <w:t>присутні</w:t>
      </w:r>
      <w:proofErr w:type="spellEnd"/>
      <w:r w:rsidRPr="00260E85">
        <w:rPr>
          <w:rFonts w:ascii="Times New Roman" w:hAnsi="Times New Roman" w:cs="Times New Roman"/>
          <w:color w:val="000000" w:themeColor="text1"/>
          <w:sz w:val="28"/>
          <w:szCs w:val="28"/>
        </w:rPr>
        <w:t xml:space="preserve"> Центри 4.0. </w:t>
      </w:r>
      <w:proofErr w:type="spellStart"/>
      <w:r w:rsidRPr="00260E85">
        <w:rPr>
          <w:rFonts w:ascii="Times New Roman" w:hAnsi="Times New Roman" w:cs="Times New Roman"/>
          <w:color w:val="000000" w:themeColor="text1"/>
          <w:sz w:val="28"/>
          <w:szCs w:val="28"/>
        </w:rPr>
        <w:t>Такі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спроби</w:t>
      </w:r>
      <w:proofErr w:type="spellEnd"/>
      <w:r w:rsidRPr="00260E85">
        <w:rPr>
          <w:rFonts w:ascii="Times New Roman" w:hAnsi="Times New Roman" w:cs="Times New Roman"/>
          <w:color w:val="000000" w:themeColor="text1"/>
          <w:sz w:val="28"/>
          <w:szCs w:val="28"/>
        </w:rPr>
        <w:t xml:space="preserve"> були </w:t>
      </w:r>
      <w:proofErr w:type="spellStart"/>
      <w:r w:rsidRPr="00260E85">
        <w:rPr>
          <w:rFonts w:ascii="Times New Roman" w:hAnsi="Times New Roman" w:cs="Times New Roman"/>
          <w:color w:val="000000" w:themeColor="text1"/>
          <w:sz w:val="28"/>
          <w:szCs w:val="28"/>
        </w:rPr>
        <w:t>проведені</w:t>
      </w:r>
      <w:proofErr w:type="spellEnd"/>
      <w:r w:rsidRPr="00260E85">
        <w:rPr>
          <w:rFonts w:ascii="Times New Roman" w:hAnsi="Times New Roman" w:cs="Times New Roman"/>
          <w:color w:val="000000" w:themeColor="text1"/>
          <w:sz w:val="28"/>
          <w:szCs w:val="28"/>
        </w:rPr>
        <w:t xml:space="preserve"> в рамках проекту </w:t>
      </w:r>
      <w:proofErr w:type="spellStart"/>
      <w:r w:rsidRPr="00260E85">
        <w:rPr>
          <w:rFonts w:ascii="Times New Roman" w:hAnsi="Times New Roman" w:cs="Times New Roman"/>
          <w:color w:val="000000" w:themeColor="text1"/>
          <w:sz w:val="28"/>
          <w:szCs w:val="28"/>
        </w:rPr>
        <w:t>ClusteRISE</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Запорізькому</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Харківському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регіонах</w:t>
      </w:r>
      <w:proofErr w:type="spellEnd"/>
      <w:r w:rsidRPr="00260E85">
        <w:rPr>
          <w:rFonts w:ascii="Times New Roman" w:hAnsi="Times New Roman" w:cs="Times New Roman"/>
          <w:color w:val="000000" w:themeColor="text1"/>
          <w:sz w:val="28"/>
          <w:szCs w:val="28"/>
        </w:rPr>
        <w:t>.</w:t>
      </w:r>
    </w:p>
    <w:p w14:paraId="0823178E" w14:textId="0E43BE26"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lang w:val="uk-UA"/>
        </w:rPr>
      </w:pPr>
      <w:proofErr w:type="spellStart"/>
      <w:r w:rsidRPr="00260E85">
        <w:rPr>
          <w:rFonts w:ascii="Times New Roman" w:hAnsi="Times New Roman" w:cs="Times New Roman"/>
          <w:color w:val="000000" w:themeColor="text1"/>
          <w:sz w:val="28"/>
          <w:szCs w:val="28"/>
        </w:rPr>
        <w:t>Існує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кілька</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стратегій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можуть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підвищити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зацікавленість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обох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сторін</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співпраці</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сприяти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розвитку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інновацій</w:t>
      </w:r>
      <w:proofErr w:type="spellEnd"/>
      <w:r w:rsidR="005F2289" w:rsidRPr="00260E85">
        <w:rPr>
          <w:rFonts w:ascii="Times New Roman" w:hAnsi="Times New Roman" w:cs="Times New Roman"/>
          <w:color w:val="000000" w:themeColor="text1"/>
          <w:sz w:val="28"/>
          <w:szCs w:val="28"/>
          <w:lang w:val="uk-UA"/>
        </w:rPr>
        <w:t>:</w:t>
      </w:r>
    </w:p>
    <w:p w14:paraId="454B61E6" w14:textId="77777777" w:rsidR="00B21B42" w:rsidRPr="00260E85" w:rsidRDefault="00B21B42" w:rsidP="00260E85">
      <w:pPr>
        <w:spacing w:after="0" w:line="360" w:lineRule="auto"/>
        <w:ind w:firstLine="709"/>
        <w:jc w:val="both"/>
        <w:rPr>
          <w:rFonts w:ascii="Times New Roman" w:hAnsi="Times New Roman" w:cs="Times New Roman"/>
          <w:bCs/>
          <w:color w:val="000000" w:themeColor="text1"/>
          <w:sz w:val="28"/>
          <w:szCs w:val="28"/>
          <w:lang w:val="uk-UA"/>
        </w:rPr>
      </w:pPr>
      <w:r w:rsidRPr="00260E85">
        <w:rPr>
          <w:rFonts w:ascii="Times New Roman" w:hAnsi="Times New Roman" w:cs="Times New Roman"/>
          <w:bCs/>
          <w:color w:val="000000" w:themeColor="text1"/>
          <w:sz w:val="28"/>
          <w:szCs w:val="28"/>
          <w:lang w:val="uk-UA"/>
        </w:rPr>
        <w:t>1. Податкові знижки</w:t>
      </w:r>
    </w:p>
    <w:p w14:paraId="77F7A10C"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lang w:val="uk-UA"/>
        </w:rPr>
        <w:t xml:space="preserve">Надання податкових знижок для бізнесу, що інвестує в наукові дослідження і людський капітал, може стати потужним стимулом для розширення співпраці.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не </w:t>
      </w:r>
      <w:proofErr w:type="spellStart"/>
      <w:r w:rsidRPr="00260E85">
        <w:rPr>
          <w:rFonts w:ascii="Times New Roman" w:hAnsi="Times New Roman" w:cs="Times New Roman"/>
          <w:color w:val="000000" w:themeColor="text1"/>
          <w:sz w:val="28"/>
          <w:szCs w:val="28"/>
        </w:rPr>
        <w:t>лише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знизить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фінансовий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тягар</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компаній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але</w:t>
      </w:r>
      <w:proofErr w:type="spellEnd"/>
      <w:r w:rsidRPr="00260E85">
        <w:rPr>
          <w:rFonts w:ascii="Times New Roman" w:hAnsi="Times New Roman" w:cs="Times New Roman"/>
          <w:color w:val="000000" w:themeColor="text1"/>
          <w:sz w:val="28"/>
          <w:szCs w:val="28"/>
        </w:rPr>
        <w:t xml:space="preserve"> й </w:t>
      </w:r>
      <w:proofErr w:type="spellStart"/>
      <w:r w:rsidRPr="00260E85">
        <w:rPr>
          <w:rFonts w:ascii="Times New Roman" w:hAnsi="Times New Roman" w:cs="Times New Roman"/>
          <w:color w:val="000000" w:themeColor="text1"/>
          <w:sz w:val="28"/>
          <w:szCs w:val="28"/>
        </w:rPr>
        <w:t>заохотить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їх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більше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вкладати</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дослідження</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розробки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підсумку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призведе</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нових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інновацій</w:t>
      </w:r>
      <w:proofErr w:type="spellEnd"/>
      <w:r w:rsidRPr="00260E85">
        <w:rPr>
          <w:rFonts w:ascii="Times New Roman" w:hAnsi="Times New Roman" w:cs="Times New Roman"/>
          <w:color w:val="000000" w:themeColor="text1"/>
          <w:sz w:val="28"/>
          <w:szCs w:val="28"/>
        </w:rPr>
        <w:t>.</w:t>
      </w:r>
    </w:p>
    <w:p w14:paraId="71EA4A29" w14:textId="77777777" w:rsidR="00B21B42" w:rsidRPr="00260E85" w:rsidRDefault="00B21B42" w:rsidP="00260E85">
      <w:pPr>
        <w:spacing w:after="0" w:line="360" w:lineRule="auto"/>
        <w:ind w:firstLine="709"/>
        <w:jc w:val="both"/>
        <w:rPr>
          <w:rFonts w:ascii="Times New Roman" w:hAnsi="Times New Roman" w:cs="Times New Roman"/>
          <w:bCs/>
          <w:color w:val="000000" w:themeColor="text1"/>
          <w:sz w:val="28"/>
          <w:szCs w:val="28"/>
        </w:rPr>
      </w:pPr>
      <w:r w:rsidRPr="00260E85">
        <w:rPr>
          <w:rFonts w:ascii="Times New Roman" w:hAnsi="Times New Roman" w:cs="Times New Roman"/>
          <w:bCs/>
          <w:color w:val="000000" w:themeColor="text1"/>
          <w:sz w:val="28"/>
          <w:szCs w:val="28"/>
        </w:rPr>
        <w:t xml:space="preserve">2. </w:t>
      </w:r>
      <w:proofErr w:type="spellStart"/>
      <w:r w:rsidRPr="00260E85">
        <w:rPr>
          <w:rFonts w:ascii="Times New Roman" w:hAnsi="Times New Roman" w:cs="Times New Roman"/>
          <w:bCs/>
          <w:color w:val="000000" w:themeColor="text1"/>
          <w:sz w:val="28"/>
          <w:szCs w:val="28"/>
        </w:rPr>
        <w:t>Фінансова</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автономія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університетів</w:t>
      </w:r>
      <w:proofErr w:type="spellEnd"/>
    </w:p>
    <w:p w14:paraId="442BEA06"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Система </w:t>
      </w:r>
      <w:proofErr w:type="spellStart"/>
      <w:r w:rsidRPr="00260E85">
        <w:rPr>
          <w:rFonts w:ascii="Times New Roman" w:hAnsi="Times New Roman" w:cs="Times New Roman"/>
          <w:color w:val="000000" w:themeColor="text1"/>
          <w:sz w:val="28"/>
          <w:szCs w:val="28"/>
        </w:rPr>
        <w:t>вищої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освіти</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Україні</w:t>
      </w:r>
      <w:proofErr w:type="spellEnd"/>
      <w:r w:rsidRPr="00260E85">
        <w:rPr>
          <w:rFonts w:ascii="Times New Roman" w:hAnsi="Times New Roman" w:cs="Times New Roman"/>
          <w:color w:val="000000" w:themeColor="text1"/>
          <w:sz w:val="28"/>
          <w:szCs w:val="28"/>
        </w:rPr>
        <w:t xml:space="preserve"> часто </w:t>
      </w:r>
      <w:proofErr w:type="spellStart"/>
      <w:r w:rsidRPr="00260E85">
        <w:rPr>
          <w:rFonts w:ascii="Times New Roman" w:hAnsi="Times New Roman" w:cs="Times New Roman"/>
          <w:color w:val="000000" w:themeColor="text1"/>
          <w:sz w:val="28"/>
          <w:szCs w:val="28"/>
        </w:rPr>
        <w:t>страждає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недостатньої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фінансової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автономії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обмежує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можливості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залучати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приватні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кошти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Надання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університетам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фінансової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автономії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зніме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бар’єри</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співпраці</w:t>
      </w:r>
      <w:proofErr w:type="spellEnd"/>
      <w:r w:rsidRPr="00260E85">
        <w:rPr>
          <w:rFonts w:ascii="Times New Roman" w:hAnsi="Times New Roman" w:cs="Times New Roman"/>
          <w:color w:val="000000" w:themeColor="text1"/>
          <w:sz w:val="28"/>
          <w:szCs w:val="28"/>
        </w:rPr>
        <w:t xml:space="preserve">, дозволивши </w:t>
      </w:r>
      <w:proofErr w:type="spellStart"/>
      <w:r w:rsidRPr="00260E85">
        <w:rPr>
          <w:rFonts w:ascii="Times New Roman" w:hAnsi="Times New Roman" w:cs="Times New Roman"/>
          <w:color w:val="000000" w:themeColor="text1"/>
          <w:sz w:val="28"/>
          <w:szCs w:val="28"/>
        </w:rPr>
        <w:t>їм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ефективніше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використовувати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ресурси</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наукових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досліджень</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інноваційних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проектів</w:t>
      </w:r>
      <w:proofErr w:type="spellEnd"/>
      <w:r w:rsidRPr="00260E85">
        <w:rPr>
          <w:rFonts w:ascii="Times New Roman" w:hAnsi="Times New Roman" w:cs="Times New Roman"/>
          <w:color w:val="000000" w:themeColor="text1"/>
          <w:sz w:val="28"/>
          <w:szCs w:val="28"/>
        </w:rPr>
        <w:t>.</w:t>
      </w:r>
    </w:p>
    <w:p w14:paraId="63BDCE01" w14:textId="77777777" w:rsidR="00B21B42" w:rsidRPr="00260E85" w:rsidRDefault="00B21B42" w:rsidP="00260E85">
      <w:pPr>
        <w:spacing w:after="0" w:line="360" w:lineRule="auto"/>
        <w:ind w:firstLine="709"/>
        <w:jc w:val="both"/>
        <w:rPr>
          <w:rFonts w:ascii="Times New Roman" w:hAnsi="Times New Roman" w:cs="Times New Roman"/>
          <w:bCs/>
          <w:color w:val="000000" w:themeColor="text1"/>
          <w:sz w:val="28"/>
          <w:szCs w:val="28"/>
        </w:rPr>
      </w:pPr>
      <w:r w:rsidRPr="00260E85">
        <w:rPr>
          <w:rFonts w:ascii="Times New Roman" w:hAnsi="Times New Roman" w:cs="Times New Roman"/>
          <w:bCs/>
          <w:color w:val="000000" w:themeColor="text1"/>
          <w:sz w:val="28"/>
          <w:szCs w:val="28"/>
        </w:rPr>
        <w:t xml:space="preserve">3. </w:t>
      </w:r>
      <w:proofErr w:type="spellStart"/>
      <w:r w:rsidRPr="00260E85">
        <w:rPr>
          <w:rFonts w:ascii="Times New Roman" w:hAnsi="Times New Roman" w:cs="Times New Roman"/>
          <w:bCs/>
          <w:color w:val="000000" w:themeColor="text1"/>
          <w:sz w:val="28"/>
          <w:szCs w:val="28"/>
        </w:rPr>
        <w:t>Дерегуляція</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скорочення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бюрократії</w:t>
      </w:r>
      <w:proofErr w:type="spellEnd"/>
    </w:p>
    <w:p w14:paraId="0394F6CD"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lastRenderedPageBreak/>
        <w:t>Бюрократія</w:t>
      </w:r>
      <w:proofErr w:type="spellEnd"/>
      <w:r w:rsidRPr="00260E85">
        <w:rPr>
          <w:rFonts w:ascii="Times New Roman" w:hAnsi="Times New Roman" w:cs="Times New Roman"/>
          <w:color w:val="000000" w:themeColor="text1"/>
          <w:sz w:val="28"/>
          <w:szCs w:val="28"/>
        </w:rPr>
        <w:t xml:space="preserve"> часто </w:t>
      </w:r>
      <w:proofErr w:type="spellStart"/>
      <w:r w:rsidRPr="00260E85">
        <w:rPr>
          <w:rFonts w:ascii="Times New Roman" w:hAnsi="Times New Roman" w:cs="Times New Roman"/>
          <w:color w:val="000000" w:themeColor="text1"/>
          <w:sz w:val="28"/>
          <w:szCs w:val="28"/>
        </w:rPr>
        <w:t>стає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стримуючим</w:t>
      </w:r>
      <w:proofErr w:type="spellEnd"/>
      <w:r w:rsidRPr="00260E85">
        <w:rPr>
          <w:rFonts w:ascii="Times New Roman" w:hAnsi="Times New Roman" w:cs="Times New Roman"/>
          <w:color w:val="000000" w:themeColor="text1"/>
          <w:sz w:val="28"/>
          <w:szCs w:val="28"/>
        </w:rPr>
        <w:t xml:space="preserve"> фактором для </w:t>
      </w:r>
      <w:proofErr w:type="spellStart"/>
      <w:r w:rsidRPr="00260E85">
        <w:rPr>
          <w:rFonts w:ascii="Times New Roman" w:hAnsi="Times New Roman" w:cs="Times New Roman"/>
          <w:color w:val="000000" w:themeColor="text1"/>
          <w:sz w:val="28"/>
          <w:szCs w:val="28"/>
        </w:rPr>
        <w:t>співпраці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між</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університетами</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бізнесом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Спрощення</w:t>
      </w:r>
      <w:proofErr w:type="spellEnd"/>
      <w:r w:rsidRPr="00260E85">
        <w:rPr>
          <w:rFonts w:ascii="Times New Roman" w:hAnsi="Times New Roman" w:cs="Times New Roman"/>
          <w:color w:val="000000" w:themeColor="text1"/>
          <w:sz w:val="28"/>
          <w:szCs w:val="28"/>
        </w:rPr>
        <w:t xml:space="preserve"> процедур та </w:t>
      </w:r>
      <w:proofErr w:type="spellStart"/>
      <w:r w:rsidRPr="00260E85">
        <w:rPr>
          <w:rFonts w:ascii="Times New Roman" w:hAnsi="Times New Roman" w:cs="Times New Roman"/>
          <w:color w:val="000000" w:themeColor="text1"/>
          <w:sz w:val="28"/>
          <w:szCs w:val="28"/>
        </w:rPr>
        <w:t>зменшення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адміністративних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бар'єрів</w:t>
      </w:r>
      <w:proofErr w:type="spellEnd"/>
      <w:r w:rsidRPr="00260E85">
        <w:rPr>
          <w:rFonts w:ascii="Times New Roman" w:hAnsi="Times New Roman" w:cs="Times New Roman"/>
          <w:color w:val="000000" w:themeColor="text1"/>
          <w:sz w:val="28"/>
          <w:szCs w:val="28"/>
        </w:rPr>
        <w:t xml:space="preserve"> дозволить </w:t>
      </w:r>
      <w:proofErr w:type="spellStart"/>
      <w:r w:rsidRPr="00260E85">
        <w:rPr>
          <w:rFonts w:ascii="Times New Roman" w:hAnsi="Times New Roman" w:cs="Times New Roman"/>
          <w:color w:val="000000" w:themeColor="text1"/>
          <w:sz w:val="28"/>
          <w:szCs w:val="28"/>
        </w:rPr>
        <w:t>знизити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витрати</w:t>
      </w:r>
      <w:proofErr w:type="spellEnd"/>
      <w:r w:rsidRPr="00260E85">
        <w:rPr>
          <w:rFonts w:ascii="Times New Roman" w:hAnsi="Times New Roman" w:cs="Times New Roman"/>
          <w:color w:val="000000" w:themeColor="text1"/>
          <w:sz w:val="28"/>
          <w:szCs w:val="28"/>
        </w:rPr>
        <w:t xml:space="preserve"> часу і </w:t>
      </w:r>
      <w:proofErr w:type="spellStart"/>
      <w:r w:rsidRPr="00260E85">
        <w:rPr>
          <w:rFonts w:ascii="Times New Roman" w:hAnsi="Times New Roman" w:cs="Times New Roman"/>
          <w:color w:val="000000" w:themeColor="text1"/>
          <w:sz w:val="28"/>
          <w:szCs w:val="28"/>
        </w:rPr>
        <w:t>ресурсів</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організацію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спільних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проектів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зробивши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співпрацю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більш</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привабливою</w:t>
      </w:r>
      <w:proofErr w:type="spellEnd"/>
      <w:r w:rsidRPr="00260E85">
        <w:rPr>
          <w:rFonts w:ascii="Times New Roman" w:hAnsi="Times New Roman" w:cs="Times New Roman"/>
          <w:color w:val="000000" w:themeColor="text1"/>
          <w:sz w:val="28"/>
          <w:szCs w:val="28"/>
        </w:rPr>
        <w:t>.</w:t>
      </w:r>
    </w:p>
    <w:p w14:paraId="04CCC24F" w14:textId="77777777" w:rsidR="00B21B42" w:rsidRPr="00260E85" w:rsidRDefault="00B21B42" w:rsidP="00260E85">
      <w:pPr>
        <w:spacing w:after="0" w:line="360" w:lineRule="auto"/>
        <w:ind w:firstLine="709"/>
        <w:jc w:val="both"/>
        <w:rPr>
          <w:rFonts w:ascii="Times New Roman" w:hAnsi="Times New Roman" w:cs="Times New Roman"/>
          <w:bCs/>
          <w:color w:val="000000" w:themeColor="text1"/>
          <w:sz w:val="28"/>
          <w:szCs w:val="28"/>
        </w:rPr>
      </w:pPr>
      <w:r w:rsidRPr="00260E85">
        <w:rPr>
          <w:rFonts w:ascii="Times New Roman" w:hAnsi="Times New Roman" w:cs="Times New Roman"/>
          <w:bCs/>
          <w:color w:val="000000" w:themeColor="text1"/>
          <w:sz w:val="28"/>
          <w:szCs w:val="28"/>
        </w:rPr>
        <w:t xml:space="preserve">4. </w:t>
      </w:r>
      <w:proofErr w:type="spellStart"/>
      <w:r w:rsidRPr="00260E85">
        <w:rPr>
          <w:rFonts w:ascii="Times New Roman" w:hAnsi="Times New Roman" w:cs="Times New Roman"/>
          <w:bCs/>
          <w:color w:val="000000" w:themeColor="text1"/>
          <w:sz w:val="28"/>
          <w:szCs w:val="28"/>
        </w:rPr>
        <w:t>Преміювання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викладачів</w:t>
      </w:r>
      <w:proofErr w:type="spellEnd"/>
    </w:p>
    <w:p w14:paraId="3E470E24"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Зарплати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викладачів</w:t>
      </w:r>
      <w:proofErr w:type="spellEnd"/>
      <w:r w:rsidRPr="00260E85">
        <w:rPr>
          <w:rFonts w:ascii="Times New Roman" w:hAnsi="Times New Roman" w:cs="Times New Roman"/>
          <w:color w:val="000000" w:themeColor="text1"/>
          <w:sz w:val="28"/>
          <w:szCs w:val="28"/>
        </w:rPr>
        <w:t xml:space="preserve">, як правило, </w:t>
      </w:r>
      <w:proofErr w:type="spellStart"/>
      <w:r w:rsidRPr="00260E85">
        <w:rPr>
          <w:rFonts w:ascii="Times New Roman" w:hAnsi="Times New Roman" w:cs="Times New Roman"/>
          <w:color w:val="000000" w:themeColor="text1"/>
          <w:sz w:val="28"/>
          <w:szCs w:val="28"/>
        </w:rPr>
        <w:t>регулюються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тарифними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сітками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ускладнює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надання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їм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грошових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стимулів</w:t>
      </w:r>
      <w:proofErr w:type="spellEnd"/>
      <w:r w:rsidRPr="00260E85">
        <w:rPr>
          <w:rFonts w:ascii="Times New Roman" w:hAnsi="Times New Roman" w:cs="Times New Roman"/>
          <w:color w:val="000000" w:themeColor="text1"/>
          <w:sz w:val="28"/>
          <w:szCs w:val="28"/>
        </w:rPr>
        <w:t xml:space="preserve"> за </w:t>
      </w:r>
      <w:proofErr w:type="spellStart"/>
      <w:r w:rsidRPr="00260E85">
        <w:rPr>
          <w:rFonts w:ascii="Times New Roman" w:hAnsi="Times New Roman" w:cs="Times New Roman"/>
          <w:color w:val="000000" w:themeColor="text1"/>
          <w:sz w:val="28"/>
          <w:szCs w:val="28"/>
        </w:rPr>
        <w:t>якісне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викладання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чи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наукові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дослідження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Надання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університетам</w:t>
      </w:r>
      <w:proofErr w:type="spellEnd"/>
      <w:r w:rsidRPr="00260E85">
        <w:rPr>
          <w:rFonts w:ascii="Times New Roman" w:hAnsi="Times New Roman" w:cs="Times New Roman"/>
          <w:color w:val="000000" w:themeColor="text1"/>
          <w:sz w:val="28"/>
          <w:szCs w:val="28"/>
        </w:rPr>
        <w:t xml:space="preserve"> права </w:t>
      </w:r>
      <w:proofErr w:type="spellStart"/>
      <w:r w:rsidRPr="00260E85">
        <w:rPr>
          <w:rFonts w:ascii="Times New Roman" w:hAnsi="Times New Roman" w:cs="Times New Roman"/>
          <w:color w:val="000000" w:themeColor="text1"/>
          <w:sz w:val="28"/>
          <w:szCs w:val="28"/>
        </w:rPr>
        <w:t>виплачувати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заохочення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стимулювати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викладачів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активніше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співпрацювати</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бізнесом</w:t>
      </w:r>
      <w:proofErr w:type="spellEnd"/>
      <w:r w:rsidRPr="00260E85">
        <w:rPr>
          <w:rFonts w:ascii="Times New Roman" w:hAnsi="Times New Roman" w:cs="Times New Roman"/>
          <w:color w:val="000000" w:themeColor="text1"/>
          <w:sz w:val="28"/>
          <w:szCs w:val="28"/>
        </w:rPr>
        <w:t>.</w:t>
      </w:r>
    </w:p>
    <w:p w14:paraId="46F652D2" w14:textId="77777777" w:rsidR="00B21B42" w:rsidRPr="00260E85" w:rsidRDefault="00B21B42" w:rsidP="00260E85">
      <w:pPr>
        <w:spacing w:after="0" w:line="360" w:lineRule="auto"/>
        <w:ind w:firstLine="709"/>
        <w:jc w:val="both"/>
        <w:rPr>
          <w:rFonts w:ascii="Times New Roman" w:hAnsi="Times New Roman" w:cs="Times New Roman"/>
          <w:bCs/>
          <w:color w:val="000000" w:themeColor="text1"/>
          <w:sz w:val="28"/>
          <w:szCs w:val="28"/>
        </w:rPr>
      </w:pPr>
      <w:r w:rsidRPr="00260E85">
        <w:rPr>
          <w:rFonts w:ascii="Times New Roman" w:hAnsi="Times New Roman" w:cs="Times New Roman"/>
          <w:bCs/>
          <w:color w:val="000000" w:themeColor="text1"/>
          <w:sz w:val="28"/>
          <w:szCs w:val="28"/>
        </w:rPr>
        <w:t xml:space="preserve">5. </w:t>
      </w:r>
      <w:proofErr w:type="spellStart"/>
      <w:r w:rsidRPr="00260E85">
        <w:rPr>
          <w:rFonts w:ascii="Times New Roman" w:hAnsi="Times New Roman" w:cs="Times New Roman"/>
          <w:bCs/>
          <w:color w:val="000000" w:themeColor="text1"/>
          <w:sz w:val="28"/>
          <w:szCs w:val="28"/>
        </w:rPr>
        <w:t>Встановлення</w:t>
      </w:r>
      <w:proofErr w:type="spellEnd"/>
      <w:r w:rsidRPr="00260E85">
        <w:rPr>
          <w:rFonts w:ascii="Times New Roman" w:hAnsi="Times New Roman" w:cs="Times New Roman"/>
          <w:bCs/>
          <w:color w:val="000000" w:themeColor="text1"/>
          <w:sz w:val="28"/>
          <w:szCs w:val="28"/>
        </w:rPr>
        <w:t xml:space="preserve"> верховенства права</w:t>
      </w:r>
    </w:p>
    <w:p w14:paraId="72D410A9"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Низький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рівень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захисту</w:t>
      </w:r>
      <w:proofErr w:type="spellEnd"/>
      <w:r w:rsidRPr="00260E85">
        <w:rPr>
          <w:rFonts w:ascii="Times New Roman" w:hAnsi="Times New Roman" w:cs="Times New Roman"/>
          <w:color w:val="000000" w:themeColor="text1"/>
          <w:sz w:val="28"/>
          <w:szCs w:val="28"/>
        </w:rPr>
        <w:t xml:space="preserve"> прав </w:t>
      </w:r>
      <w:proofErr w:type="spellStart"/>
      <w:r w:rsidRPr="00260E85">
        <w:rPr>
          <w:rFonts w:ascii="Times New Roman" w:hAnsi="Times New Roman" w:cs="Times New Roman"/>
          <w:color w:val="000000" w:themeColor="text1"/>
          <w:sz w:val="28"/>
          <w:szCs w:val="28"/>
        </w:rPr>
        <w:t>власності</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нерегульованість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правових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відносин</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між</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університетами</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бізнесом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викликають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побоювання</w:t>
      </w:r>
      <w:proofErr w:type="spellEnd"/>
      <w:r w:rsidRPr="00260E85">
        <w:rPr>
          <w:rFonts w:ascii="Times New Roman" w:hAnsi="Times New Roman" w:cs="Times New Roman"/>
          <w:color w:val="000000" w:themeColor="text1"/>
          <w:sz w:val="28"/>
          <w:szCs w:val="28"/>
        </w:rPr>
        <w:t xml:space="preserve"> у </w:t>
      </w:r>
      <w:proofErr w:type="spellStart"/>
      <w:r w:rsidRPr="00260E85">
        <w:rPr>
          <w:rFonts w:ascii="Times New Roman" w:hAnsi="Times New Roman" w:cs="Times New Roman"/>
          <w:color w:val="000000" w:themeColor="text1"/>
          <w:sz w:val="28"/>
          <w:szCs w:val="28"/>
        </w:rPr>
        <w:t>підприємств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Поліпшення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правової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системи</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захист</w:t>
      </w:r>
      <w:proofErr w:type="spellEnd"/>
      <w:r w:rsidRPr="00260E85">
        <w:rPr>
          <w:rFonts w:ascii="Times New Roman" w:hAnsi="Times New Roman" w:cs="Times New Roman"/>
          <w:color w:val="000000" w:themeColor="text1"/>
          <w:sz w:val="28"/>
          <w:szCs w:val="28"/>
        </w:rPr>
        <w:t xml:space="preserve"> прав </w:t>
      </w:r>
      <w:proofErr w:type="spellStart"/>
      <w:r w:rsidRPr="00260E85">
        <w:rPr>
          <w:rFonts w:ascii="Times New Roman" w:hAnsi="Times New Roman" w:cs="Times New Roman"/>
          <w:color w:val="000000" w:themeColor="text1"/>
          <w:sz w:val="28"/>
          <w:szCs w:val="28"/>
        </w:rPr>
        <w:t>власності</w:t>
      </w:r>
      <w:proofErr w:type="spellEnd"/>
      <w:r w:rsidRPr="00260E85">
        <w:rPr>
          <w:rFonts w:ascii="Times New Roman" w:hAnsi="Times New Roman" w:cs="Times New Roman"/>
          <w:color w:val="000000" w:themeColor="text1"/>
          <w:sz w:val="28"/>
          <w:szCs w:val="28"/>
        </w:rPr>
        <w:t xml:space="preserve"> створять </w:t>
      </w:r>
      <w:proofErr w:type="spellStart"/>
      <w:r w:rsidRPr="00260E85">
        <w:rPr>
          <w:rFonts w:ascii="Times New Roman" w:hAnsi="Times New Roman" w:cs="Times New Roman"/>
          <w:color w:val="000000" w:themeColor="text1"/>
          <w:sz w:val="28"/>
          <w:szCs w:val="28"/>
        </w:rPr>
        <w:t>більш</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безпечні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умови</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співпраці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зменшуючи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ризики</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бізнесу</w:t>
      </w:r>
      <w:proofErr w:type="spellEnd"/>
      <w:r w:rsidRPr="00260E85">
        <w:rPr>
          <w:rFonts w:ascii="Times New Roman" w:hAnsi="Times New Roman" w:cs="Times New Roman"/>
          <w:color w:val="000000" w:themeColor="text1"/>
          <w:sz w:val="28"/>
          <w:szCs w:val="28"/>
        </w:rPr>
        <w:t>.</w:t>
      </w:r>
    </w:p>
    <w:p w14:paraId="4C902372" w14:textId="77777777" w:rsidR="00B21B42" w:rsidRPr="00260E85" w:rsidRDefault="00B21B42" w:rsidP="00260E85">
      <w:pPr>
        <w:spacing w:after="0" w:line="360" w:lineRule="auto"/>
        <w:ind w:firstLine="709"/>
        <w:jc w:val="both"/>
        <w:rPr>
          <w:rFonts w:ascii="Times New Roman" w:hAnsi="Times New Roman" w:cs="Times New Roman"/>
          <w:bCs/>
          <w:color w:val="000000" w:themeColor="text1"/>
          <w:sz w:val="28"/>
          <w:szCs w:val="28"/>
        </w:rPr>
      </w:pPr>
      <w:r w:rsidRPr="00260E85">
        <w:rPr>
          <w:rFonts w:ascii="Times New Roman" w:hAnsi="Times New Roman" w:cs="Times New Roman"/>
          <w:bCs/>
          <w:color w:val="000000" w:themeColor="text1"/>
          <w:sz w:val="28"/>
          <w:szCs w:val="28"/>
        </w:rPr>
        <w:t xml:space="preserve">6. </w:t>
      </w:r>
      <w:proofErr w:type="spellStart"/>
      <w:r w:rsidRPr="00260E85">
        <w:rPr>
          <w:rFonts w:ascii="Times New Roman" w:hAnsi="Times New Roman" w:cs="Times New Roman"/>
          <w:bCs/>
          <w:color w:val="000000" w:themeColor="text1"/>
          <w:sz w:val="28"/>
          <w:szCs w:val="28"/>
        </w:rPr>
        <w:t>Інвестиції</w:t>
      </w:r>
      <w:proofErr w:type="spellEnd"/>
      <w:r w:rsidRPr="00260E85">
        <w:rPr>
          <w:rFonts w:ascii="Times New Roman" w:hAnsi="Times New Roman" w:cs="Times New Roman"/>
          <w:bCs/>
          <w:color w:val="000000" w:themeColor="text1"/>
          <w:sz w:val="28"/>
          <w:szCs w:val="28"/>
        </w:rPr>
        <w:t xml:space="preserve"> в </w:t>
      </w:r>
      <w:proofErr w:type="spellStart"/>
      <w:r w:rsidRPr="00260E85">
        <w:rPr>
          <w:rFonts w:ascii="Times New Roman" w:hAnsi="Times New Roman" w:cs="Times New Roman"/>
          <w:bCs/>
          <w:color w:val="000000" w:themeColor="text1"/>
          <w:sz w:val="28"/>
          <w:szCs w:val="28"/>
        </w:rPr>
        <w:t>обладнання</w:t>
      </w:r>
      <w:proofErr w:type="spellEnd"/>
      <w:r w:rsidRPr="00260E85">
        <w:rPr>
          <w:rFonts w:ascii="Times New Roman" w:hAnsi="Times New Roman" w:cs="Times New Roman"/>
          <w:bCs/>
          <w:color w:val="000000" w:themeColor="text1"/>
          <w:sz w:val="28"/>
          <w:szCs w:val="28"/>
        </w:rPr>
        <w:t xml:space="preserve"> та </w:t>
      </w:r>
      <w:proofErr w:type="spellStart"/>
      <w:r w:rsidRPr="00260E85">
        <w:rPr>
          <w:rFonts w:ascii="Times New Roman" w:hAnsi="Times New Roman" w:cs="Times New Roman"/>
          <w:bCs/>
          <w:color w:val="000000" w:themeColor="text1"/>
          <w:sz w:val="28"/>
          <w:szCs w:val="28"/>
        </w:rPr>
        <w:t>дослідження</w:t>
      </w:r>
      <w:proofErr w:type="spellEnd"/>
    </w:p>
    <w:p w14:paraId="50ACB696"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r w:rsidRPr="00260E85">
        <w:rPr>
          <w:rFonts w:ascii="Times New Roman" w:hAnsi="Times New Roman" w:cs="Times New Roman"/>
          <w:color w:val="000000" w:themeColor="text1"/>
          <w:sz w:val="28"/>
          <w:szCs w:val="28"/>
        </w:rPr>
        <w:t xml:space="preserve">Уряд </w:t>
      </w:r>
      <w:proofErr w:type="spellStart"/>
      <w:r w:rsidRPr="00260E85">
        <w:rPr>
          <w:rFonts w:ascii="Times New Roman" w:hAnsi="Times New Roman" w:cs="Times New Roman"/>
          <w:color w:val="000000" w:themeColor="text1"/>
          <w:sz w:val="28"/>
          <w:szCs w:val="28"/>
        </w:rPr>
        <w:t>може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відігравати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важливу</w:t>
      </w:r>
      <w:proofErr w:type="spellEnd"/>
      <w:r w:rsidRPr="00260E85">
        <w:rPr>
          <w:rFonts w:ascii="Times New Roman" w:hAnsi="Times New Roman" w:cs="Times New Roman"/>
          <w:color w:val="000000" w:themeColor="text1"/>
          <w:sz w:val="28"/>
          <w:szCs w:val="28"/>
        </w:rPr>
        <w:t xml:space="preserve"> роль у </w:t>
      </w:r>
      <w:proofErr w:type="spellStart"/>
      <w:r w:rsidRPr="00260E85">
        <w:rPr>
          <w:rFonts w:ascii="Times New Roman" w:hAnsi="Times New Roman" w:cs="Times New Roman"/>
          <w:color w:val="000000" w:themeColor="text1"/>
          <w:sz w:val="28"/>
          <w:szCs w:val="28"/>
        </w:rPr>
        <w:t>стимулюванні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співпраці</w:t>
      </w:r>
      <w:proofErr w:type="spellEnd"/>
      <w:r w:rsidRPr="00260E85">
        <w:rPr>
          <w:rFonts w:ascii="Times New Roman" w:hAnsi="Times New Roman" w:cs="Times New Roman"/>
          <w:color w:val="000000" w:themeColor="text1"/>
          <w:sz w:val="28"/>
          <w:szCs w:val="28"/>
        </w:rPr>
        <w:t xml:space="preserve"> шляхом </w:t>
      </w:r>
      <w:proofErr w:type="spellStart"/>
      <w:r w:rsidRPr="00260E85">
        <w:rPr>
          <w:rFonts w:ascii="Times New Roman" w:hAnsi="Times New Roman" w:cs="Times New Roman"/>
          <w:color w:val="000000" w:themeColor="text1"/>
          <w:sz w:val="28"/>
          <w:szCs w:val="28"/>
        </w:rPr>
        <w:t>інвестування</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сучасне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обладнання</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університетів</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фінансування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теоретичних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досліджень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Це</w:t>
      </w:r>
      <w:proofErr w:type="spellEnd"/>
      <w:r w:rsidRPr="00260E85">
        <w:rPr>
          <w:rFonts w:ascii="Times New Roman" w:hAnsi="Times New Roman" w:cs="Times New Roman"/>
          <w:color w:val="000000" w:themeColor="text1"/>
          <w:sz w:val="28"/>
          <w:szCs w:val="28"/>
        </w:rPr>
        <w:t xml:space="preserve"> дозволить провести </w:t>
      </w:r>
      <w:proofErr w:type="spellStart"/>
      <w:r w:rsidRPr="00260E85">
        <w:rPr>
          <w:rFonts w:ascii="Times New Roman" w:hAnsi="Times New Roman" w:cs="Times New Roman"/>
          <w:color w:val="000000" w:themeColor="text1"/>
          <w:sz w:val="28"/>
          <w:szCs w:val="28"/>
        </w:rPr>
        <w:t>прикладні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дослідження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які</w:t>
      </w:r>
      <w:proofErr w:type="spellEnd"/>
      <w:r w:rsidRPr="00260E85">
        <w:rPr>
          <w:rFonts w:ascii="Times New Roman" w:hAnsi="Times New Roman" w:cs="Times New Roman"/>
          <w:color w:val="000000" w:themeColor="text1"/>
          <w:sz w:val="28"/>
          <w:szCs w:val="28"/>
        </w:rPr>
        <w:t xml:space="preserve"> є критично </w:t>
      </w:r>
      <w:proofErr w:type="spellStart"/>
      <w:r w:rsidRPr="00260E85">
        <w:rPr>
          <w:rFonts w:ascii="Times New Roman" w:hAnsi="Times New Roman" w:cs="Times New Roman"/>
          <w:color w:val="000000" w:themeColor="text1"/>
          <w:sz w:val="28"/>
          <w:szCs w:val="28"/>
        </w:rPr>
        <w:t>важливими</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бізнесу</w:t>
      </w:r>
      <w:proofErr w:type="spellEnd"/>
      <w:r w:rsidRPr="00260E85">
        <w:rPr>
          <w:rFonts w:ascii="Times New Roman" w:hAnsi="Times New Roman" w:cs="Times New Roman"/>
          <w:color w:val="000000" w:themeColor="text1"/>
          <w:sz w:val="28"/>
          <w:szCs w:val="28"/>
        </w:rPr>
        <w:t>.</w:t>
      </w:r>
    </w:p>
    <w:p w14:paraId="0CE58118" w14:textId="77777777" w:rsidR="00B21B42" w:rsidRPr="00260E85" w:rsidRDefault="00B21B42" w:rsidP="00260E85">
      <w:pPr>
        <w:spacing w:after="0" w:line="360" w:lineRule="auto"/>
        <w:ind w:firstLine="709"/>
        <w:jc w:val="both"/>
        <w:rPr>
          <w:rFonts w:ascii="Times New Roman" w:hAnsi="Times New Roman" w:cs="Times New Roman"/>
          <w:bCs/>
          <w:color w:val="000000" w:themeColor="text1"/>
          <w:sz w:val="28"/>
          <w:szCs w:val="28"/>
        </w:rPr>
      </w:pPr>
      <w:r w:rsidRPr="00260E85">
        <w:rPr>
          <w:rFonts w:ascii="Times New Roman" w:hAnsi="Times New Roman" w:cs="Times New Roman"/>
          <w:bCs/>
          <w:color w:val="000000" w:themeColor="text1"/>
          <w:sz w:val="28"/>
          <w:szCs w:val="28"/>
        </w:rPr>
        <w:t xml:space="preserve">7. </w:t>
      </w:r>
      <w:proofErr w:type="spellStart"/>
      <w:r w:rsidRPr="00260E85">
        <w:rPr>
          <w:rFonts w:ascii="Times New Roman" w:hAnsi="Times New Roman" w:cs="Times New Roman"/>
          <w:bCs/>
          <w:color w:val="000000" w:themeColor="text1"/>
          <w:sz w:val="28"/>
          <w:szCs w:val="28"/>
        </w:rPr>
        <w:t>Організація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форумів</w:t>
      </w:r>
      <w:proofErr w:type="spellEnd"/>
    </w:p>
    <w:p w14:paraId="5B963F12"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Особисті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контакти</w:t>
      </w:r>
      <w:proofErr w:type="spellEnd"/>
      <w:r w:rsidRPr="00260E85">
        <w:rPr>
          <w:rFonts w:ascii="Times New Roman" w:hAnsi="Times New Roman" w:cs="Times New Roman"/>
          <w:color w:val="000000" w:themeColor="text1"/>
          <w:sz w:val="28"/>
          <w:szCs w:val="28"/>
        </w:rPr>
        <w:t xml:space="preserve"> часто є </w:t>
      </w:r>
      <w:proofErr w:type="spellStart"/>
      <w:r w:rsidRPr="00260E85">
        <w:rPr>
          <w:rFonts w:ascii="Times New Roman" w:hAnsi="Times New Roman" w:cs="Times New Roman"/>
          <w:color w:val="000000" w:themeColor="text1"/>
          <w:sz w:val="28"/>
          <w:szCs w:val="28"/>
        </w:rPr>
        <w:t>каталізатором</w:t>
      </w:r>
      <w:proofErr w:type="spellEnd"/>
      <w:r w:rsidRPr="00260E85">
        <w:rPr>
          <w:rFonts w:ascii="Times New Roman" w:hAnsi="Times New Roman" w:cs="Times New Roman"/>
          <w:color w:val="000000" w:themeColor="text1"/>
          <w:sz w:val="28"/>
          <w:szCs w:val="28"/>
        </w:rPr>
        <w:t xml:space="preserve"> для початку </w:t>
      </w:r>
      <w:proofErr w:type="spellStart"/>
      <w:r w:rsidRPr="00260E85">
        <w:rPr>
          <w:rFonts w:ascii="Times New Roman" w:hAnsi="Times New Roman" w:cs="Times New Roman"/>
          <w:color w:val="000000" w:themeColor="text1"/>
          <w:sz w:val="28"/>
          <w:szCs w:val="28"/>
        </w:rPr>
        <w:t>співпраці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Проведення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форумів</w:t>
      </w:r>
      <w:proofErr w:type="spellEnd"/>
      <w:r w:rsidRPr="00260E85">
        <w:rPr>
          <w:rFonts w:ascii="Times New Roman" w:hAnsi="Times New Roman" w:cs="Times New Roman"/>
          <w:color w:val="000000" w:themeColor="text1"/>
          <w:sz w:val="28"/>
          <w:szCs w:val="28"/>
        </w:rPr>
        <w:t xml:space="preserve"> і </w:t>
      </w:r>
      <w:proofErr w:type="spellStart"/>
      <w:r w:rsidRPr="00260E85">
        <w:rPr>
          <w:rFonts w:ascii="Times New Roman" w:hAnsi="Times New Roman" w:cs="Times New Roman"/>
          <w:color w:val="000000" w:themeColor="text1"/>
          <w:sz w:val="28"/>
          <w:szCs w:val="28"/>
        </w:rPr>
        <w:t>конференцій</w:t>
      </w:r>
      <w:proofErr w:type="spellEnd"/>
      <w:r w:rsidRPr="00260E85">
        <w:rPr>
          <w:rFonts w:ascii="Times New Roman" w:hAnsi="Times New Roman" w:cs="Times New Roman"/>
          <w:color w:val="000000" w:themeColor="text1"/>
          <w:sz w:val="28"/>
          <w:szCs w:val="28"/>
        </w:rPr>
        <w:t xml:space="preserve"> за </w:t>
      </w:r>
      <w:proofErr w:type="spellStart"/>
      <w:r w:rsidRPr="00260E85">
        <w:rPr>
          <w:rFonts w:ascii="Times New Roman" w:hAnsi="Times New Roman" w:cs="Times New Roman"/>
          <w:color w:val="000000" w:themeColor="text1"/>
          <w:sz w:val="28"/>
          <w:szCs w:val="28"/>
        </w:rPr>
        <w:t>участю</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представників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бізнесу</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університетів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може</w:t>
      </w:r>
      <w:proofErr w:type="spellEnd"/>
      <w:r w:rsidRPr="00260E85">
        <w:rPr>
          <w:rFonts w:ascii="Times New Roman" w:hAnsi="Times New Roman" w:cs="Times New Roman"/>
          <w:color w:val="000000" w:themeColor="text1"/>
          <w:sz w:val="28"/>
          <w:szCs w:val="28"/>
        </w:rPr>
        <w:t xml:space="preserve"> стати </w:t>
      </w:r>
      <w:proofErr w:type="spellStart"/>
      <w:r w:rsidRPr="00260E85">
        <w:rPr>
          <w:rFonts w:ascii="Times New Roman" w:hAnsi="Times New Roman" w:cs="Times New Roman"/>
          <w:color w:val="000000" w:themeColor="text1"/>
          <w:sz w:val="28"/>
          <w:szCs w:val="28"/>
        </w:rPr>
        <w:t>важливим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майданчиком</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встановлення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зв’язків</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обміну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ідеями</w:t>
      </w:r>
      <w:proofErr w:type="spellEnd"/>
      <w:r w:rsidRPr="00260E85">
        <w:rPr>
          <w:rFonts w:ascii="Times New Roman" w:hAnsi="Times New Roman" w:cs="Times New Roman"/>
          <w:color w:val="000000" w:themeColor="text1"/>
          <w:sz w:val="28"/>
          <w:szCs w:val="28"/>
        </w:rPr>
        <w:t>.</w:t>
      </w:r>
    </w:p>
    <w:p w14:paraId="2DFE8F13" w14:textId="77777777" w:rsidR="00B21B42" w:rsidRPr="00260E85" w:rsidRDefault="00B21B42" w:rsidP="00260E85">
      <w:pPr>
        <w:spacing w:after="0" w:line="360" w:lineRule="auto"/>
        <w:ind w:firstLine="709"/>
        <w:jc w:val="both"/>
        <w:rPr>
          <w:rFonts w:ascii="Times New Roman" w:hAnsi="Times New Roman" w:cs="Times New Roman"/>
          <w:bCs/>
          <w:color w:val="000000" w:themeColor="text1"/>
          <w:sz w:val="28"/>
          <w:szCs w:val="28"/>
        </w:rPr>
      </w:pPr>
      <w:r w:rsidRPr="00260E85">
        <w:rPr>
          <w:rFonts w:ascii="Times New Roman" w:hAnsi="Times New Roman" w:cs="Times New Roman"/>
          <w:bCs/>
          <w:color w:val="000000" w:themeColor="text1"/>
          <w:sz w:val="28"/>
          <w:szCs w:val="28"/>
        </w:rPr>
        <w:t xml:space="preserve">8. </w:t>
      </w:r>
      <w:proofErr w:type="spellStart"/>
      <w:r w:rsidRPr="00260E85">
        <w:rPr>
          <w:rFonts w:ascii="Times New Roman" w:hAnsi="Times New Roman" w:cs="Times New Roman"/>
          <w:bCs/>
          <w:color w:val="000000" w:themeColor="text1"/>
          <w:sz w:val="28"/>
          <w:szCs w:val="28"/>
        </w:rPr>
        <w:t>Ефективна</w:t>
      </w:r>
      <w:proofErr w:type="spellEnd"/>
      <w:r w:rsidRPr="00260E85">
        <w:rPr>
          <w:rFonts w:ascii="Times New Roman" w:hAnsi="Times New Roman" w:cs="Times New Roman"/>
          <w:bCs/>
          <w:color w:val="000000" w:themeColor="text1"/>
          <w:sz w:val="28"/>
          <w:szCs w:val="28"/>
        </w:rPr>
        <w:t xml:space="preserve"> система </w:t>
      </w:r>
      <w:proofErr w:type="spellStart"/>
      <w:r w:rsidRPr="00260E85">
        <w:rPr>
          <w:rFonts w:ascii="Times New Roman" w:hAnsi="Times New Roman" w:cs="Times New Roman"/>
          <w:bCs/>
          <w:color w:val="000000" w:themeColor="text1"/>
          <w:sz w:val="28"/>
          <w:szCs w:val="28"/>
        </w:rPr>
        <w:t>забезпечення</w:t>
      </w:r>
      <w:proofErr w:type="spellEnd"/>
      <w:r w:rsidRPr="00260E85">
        <w:rPr>
          <w:rFonts w:ascii="Times New Roman" w:hAnsi="Times New Roman" w:cs="Times New Roman"/>
          <w:bCs/>
          <w:color w:val="000000" w:themeColor="text1"/>
          <w:sz w:val="28"/>
          <w:szCs w:val="28"/>
        </w:rPr>
        <w:t xml:space="preserve"> </w:t>
      </w:r>
      <w:proofErr w:type="spellStart"/>
      <w:r w:rsidRPr="00260E85">
        <w:rPr>
          <w:rFonts w:ascii="Times New Roman" w:hAnsi="Times New Roman" w:cs="Times New Roman"/>
          <w:bCs/>
          <w:color w:val="000000" w:themeColor="text1"/>
          <w:sz w:val="28"/>
          <w:szCs w:val="28"/>
        </w:rPr>
        <w:t>якості</w:t>
      </w:r>
      <w:proofErr w:type="spellEnd"/>
    </w:p>
    <w:p w14:paraId="19C39735"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t>Запровадження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системи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забезпечення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вищої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освіти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стимулює</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університети</w:t>
      </w:r>
      <w:proofErr w:type="spellEnd"/>
      <w:r w:rsidRPr="00260E85">
        <w:rPr>
          <w:rFonts w:ascii="Times New Roman" w:hAnsi="Times New Roman" w:cs="Times New Roman"/>
          <w:color w:val="000000" w:themeColor="text1"/>
          <w:sz w:val="28"/>
          <w:szCs w:val="28"/>
        </w:rPr>
        <w:t xml:space="preserve"> до </w:t>
      </w:r>
      <w:proofErr w:type="spellStart"/>
      <w:r w:rsidRPr="00260E85">
        <w:rPr>
          <w:rFonts w:ascii="Times New Roman" w:hAnsi="Times New Roman" w:cs="Times New Roman"/>
          <w:color w:val="000000" w:themeColor="text1"/>
          <w:sz w:val="28"/>
          <w:szCs w:val="28"/>
        </w:rPr>
        <w:t>співпраці</w:t>
      </w:r>
      <w:proofErr w:type="spellEnd"/>
      <w:r w:rsidRPr="00260E85">
        <w:rPr>
          <w:rFonts w:ascii="Times New Roman" w:hAnsi="Times New Roman" w:cs="Times New Roman"/>
          <w:color w:val="000000" w:themeColor="text1"/>
          <w:sz w:val="28"/>
          <w:szCs w:val="28"/>
        </w:rPr>
        <w:t xml:space="preserve"> з </w:t>
      </w:r>
      <w:proofErr w:type="spellStart"/>
      <w:r w:rsidRPr="00260E85">
        <w:rPr>
          <w:rFonts w:ascii="Times New Roman" w:hAnsi="Times New Roman" w:cs="Times New Roman"/>
          <w:color w:val="000000" w:themeColor="text1"/>
          <w:sz w:val="28"/>
          <w:szCs w:val="28"/>
        </w:rPr>
        <w:t>бізнесом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Високий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рівень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якості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забезпечується</w:t>
      </w:r>
      <w:proofErr w:type="spellEnd"/>
      <w:r w:rsidRPr="00260E85">
        <w:rPr>
          <w:rFonts w:ascii="Times New Roman" w:hAnsi="Times New Roman" w:cs="Times New Roman"/>
          <w:color w:val="000000" w:themeColor="text1"/>
          <w:sz w:val="28"/>
          <w:szCs w:val="28"/>
        </w:rPr>
        <w:t xml:space="preserve"> через </w:t>
      </w:r>
      <w:proofErr w:type="spellStart"/>
      <w:r w:rsidRPr="00260E85">
        <w:rPr>
          <w:rFonts w:ascii="Times New Roman" w:hAnsi="Times New Roman" w:cs="Times New Roman"/>
          <w:color w:val="000000" w:themeColor="text1"/>
          <w:sz w:val="28"/>
          <w:szCs w:val="28"/>
        </w:rPr>
        <w:t>таку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співпрацю</w:t>
      </w:r>
      <w:proofErr w:type="spellEnd"/>
      <w:r w:rsidRPr="00260E85">
        <w:rPr>
          <w:rFonts w:ascii="Times New Roman" w:hAnsi="Times New Roman" w:cs="Times New Roman"/>
          <w:color w:val="000000" w:themeColor="text1"/>
          <w:sz w:val="28"/>
          <w:szCs w:val="28"/>
        </w:rPr>
        <w:t xml:space="preserve">, робить </w:t>
      </w:r>
      <w:proofErr w:type="spellStart"/>
      <w:r w:rsidRPr="00260E85">
        <w:rPr>
          <w:rFonts w:ascii="Times New Roman" w:hAnsi="Times New Roman" w:cs="Times New Roman"/>
          <w:color w:val="000000" w:themeColor="text1"/>
          <w:sz w:val="28"/>
          <w:szCs w:val="28"/>
        </w:rPr>
        <w:t>університети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більш</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привабливими</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потенційних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партнерів</w:t>
      </w:r>
      <w:proofErr w:type="spellEnd"/>
      <w:r w:rsidRPr="00260E85">
        <w:rPr>
          <w:rFonts w:ascii="Times New Roman" w:hAnsi="Times New Roman" w:cs="Times New Roman"/>
          <w:color w:val="000000" w:themeColor="text1"/>
          <w:sz w:val="28"/>
          <w:szCs w:val="28"/>
        </w:rPr>
        <w:t>.</w:t>
      </w:r>
    </w:p>
    <w:p w14:paraId="4F34B644" w14:textId="77777777" w:rsidR="00B21B42" w:rsidRPr="00260E85" w:rsidRDefault="00B21B42" w:rsidP="00260E85">
      <w:pPr>
        <w:spacing w:after="0" w:line="360" w:lineRule="auto"/>
        <w:ind w:firstLine="709"/>
        <w:jc w:val="both"/>
        <w:rPr>
          <w:rFonts w:ascii="Times New Roman" w:hAnsi="Times New Roman" w:cs="Times New Roman"/>
          <w:color w:val="000000" w:themeColor="text1"/>
          <w:sz w:val="28"/>
          <w:szCs w:val="28"/>
        </w:rPr>
      </w:pPr>
      <w:proofErr w:type="spellStart"/>
      <w:r w:rsidRPr="00260E85">
        <w:rPr>
          <w:rFonts w:ascii="Times New Roman" w:hAnsi="Times New Roman" w:cs="Times New Roman"/>
          <w:color w:val="000000" w:themeColor="text1"/>
          <w:sz w:val="28"/>
          <w:szCs w:val="28"/>
        </w:rPr>
        <w:lastRenderedPageBreak/>
        <w:t>Співпраця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між</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університетами</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бізнесом</w:t>
      </w:r>
      <w:proofErr w:type="spellEnd"/>
      <w:r w:rsidRPr="00260E85">
        <w:rPr>
          <w:rFonts w:ascii="Times New Roman" w:hAnsi="Times New Roman" w:cs="Times New Roman"/>
          <w:color w:val="000000" w:themeColor="text1"/>
          <w:sz w:val="28"/>
          <w:szCs w:val="28"/>
        </w:rPr>
        <w:t xml:space="preserve"> є </w:t>
      </w:r>
      <w:proofErr w:type="spellStart"/>
      <w:r w:rsidRPr="00260E85">
        <w:rPr>
          <w:rFonts w:ascii="Times New Roman" w:hAnsi="Times New Roman" w:cs="Times New Roman"/>
          <w:color w:val="000000" w:themeColor="text1"/>
          <w:sz w:val="28"/>
          <w:szCs w:val="28"/>
        </w:rPr>
        <w:t>важливим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елементом</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інноваційної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екосистеми</w:t>
      </w:r>
      <w:proofErr w:type="spellEnd"/>
      <w:r w:rsidRPr="00260E85">
        <w:rPr>
          <w:rFonts w:ascii="Times New Roman" w:hAnsi="Times New Roman" w:cs="Times New Roman"/>
          <w:color w:val="000000" w:themeColor="text1"/>
          <w:sz w:val="28"/>
          <w:szCs w:val="28"/>
        </w:rPr>
        <w:t xml:space="preserve">. Для </w:t>
      </w:r>
      <w:proofErr w:type="spellStart"/>
      <w:r w:rsidRPr="00260E85">
        <w:rPr>
          <w:rFonts w:ascii="Times New Roman" w:hAnsi="Times New Roman" w:cs="Times New Roman"/>
          <w:color w:val="000000" w:themeColor="text1"/>
          <w:sz w:val="28"/>
          <w:szCs w:val="28"/>
        </w:rPr>
        <w:t>її</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стимулювання</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необхідно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впровадити</w:t>
      </w:r>
      <w:proofErr w:type="spellEnd"/>
      <w:r w:rsidRPr="00260E85">
        <w:rPr>
          <w:rFonts w:ascii="Times New Roman" w:hAnsi="Times New Roman" w:cs="Times New Roman"/>
          <w:color w:val="000000" w:themeColor="text1"/>
          <w:sz w:val="28"/>
          <w:szCs w:val="28"/>
        </w:rPr>
        <w:t xml:space="preserve"> комплекс </w:t>
      </w:r>
      <w:proofErr w:type="spellStart"/>
      <w:r w:rsidRPr="00260E85">
        <w:rPr>
          <w:rFonts w:ascii="Times New Roman" w:hAnsi="Times New Roman" w:cs="Times New Roman"/>
          <w:color w:val="000000" w:themeColor="text1"/>
          <w:sz w:val="28"/>
          <w:szCs w:val="28"/>
        </w:rPr>
        <w:t>заходів</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що</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охоплюють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фінансові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правові</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організаційні</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аспекти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Розробка</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реалізація</w:t>
      </w:r>
      <w:proofErr w:type="spellEnd"/>
      <w:r w:rsidRPr="00260E85">
        <w:rPr>
          <w:rFonts w:ascii="Times New Roman" w:hAnsi="Times New Roman" w:cs="Times New Roman"/>
          <w:color w:val="000000" w:themeColor="text1"/>
          <w:sz w:val="28"/>
          <w:szCs w:val="28"/>
        </w:rPr>
        <w:t xml:space="preserve"> таких </w:t>
      </w:r>
      <w:proofErr w:type="spellStart"/>
      <w:r w:rsidRPr="00260E85">
        <w:rPr>
          <w:rFonts w:ascii="Times New Roman" w:hAnsi="Times New Roman" w:cs="Times New Roman"/>
          <w:color w:val="000000" w:themeColor="text1"/>
          <w:sz w:val="28"/>
          <w:szCs w:val="28"/>
        </w:rPr>
        <w:t>стратегій</w:t>
      </w:r>
      <w:proofErr w:type="spellEnd"/>
      <w:r w:rsidRPr="00260E85">
        <w:rPr>
          <w:rFonts w:ascii="Times New Roman" w:hAnsi="Times New Roman" w:cs="Times New Roman"/>
          <w:color w:val="000000" w:themeColor="text1"/>
          <w:sz w:val="28"/>
          <w:szCs w:val="28"/>
        </w:rPr>
        <w:t xml:space="preserve"> не </w:t>
      </w:r>
      <w:proofErr w:type="spellStart"/>
      <w:r w:rsidRPr="00260E85">
        <w:rPr>
          <w:rFonts w:ascii="Times New Roman" w:hAnsi="Times New Roman" w:cs="Times New Roman"/>
          <w:color w:val="000000" w:themeColor="text1"/>
          <w:sz w:val="28"/>
          <w:szCs w:val="28"/>
        </w:rPr>
        <w:t>лише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покращить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якість</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освіти</w:t>
      </w:r>
      <w:proofErr w:type="spellEnd"/>
      <w:r w:rsidRPr="00260E85">
        <w:rPr>
          <w:rFonts w:ascii="Times New Roman" w:hAnsi="Times New Roman" w:cs="Times New Roman"/>
          <w:color w:val="000000" w:themeColor="text1"/>
          <w:sz w:val="28"/>
          <w:szCs w:val="28"/>
        </w:rPr>
        <w:t xml:space="preserve"> та </w:t>
      </w:r>
      <w:proofErr w:type="spellStart"/>
      <w:r w:rsidRPr="00260E85">
        <w:rPr>
          <w:rFonts w:ascii="Times New Roman" w:hAnsi="Times New Roman" w:cs="Times New Roman"/>
          <w:color w:val="000000" w:themeColor="text1"/>
          <w:sz w:val="28"/>
          <w:szCs w:val="28"/>
        </w:rPr>
        <w:t>наукових</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досліджень</w:t>
      </w:r>
      <w:proofErr w:type="spellEnd"/>
      <w:r w:rsidRPr="00260E85">
        <w:rPr>
          <w:rFonts w:ascii="Times New Roman" w:hAnsi="Times New Roman" w:cs="Times New Roman"/>
          <w:color w:val="000000" w:themeColor="text1"/>
          <w:sz w:val="28"/>
          <w:szCs w:val="28"/>
        </w:rPr>
        <w:t xml:space="preserve">, а й </w:t>
      </w:r>
      <w:proofErr w:type="spellStart"/>
      <w:r w:rsidRPr="00260E85">
        <w:rPr>
          <w:rFonts w:ascii="Times New Roman" w:hAnsi="Times New Roman" w:cs="Times New Roman"/>
          <w:color w:val="000000" w:themeColor="text1"/>
          <w:sz w:val="28"/>
          <w:szCs w:val="28"/>
        </w:rPr>
        <w:t>сприятиме</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розвитку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економіки</w:t>
      </w:r>
      <w:proofErr w:type="spellEnd"/>
      <w:r w:rsidRPr="00260E85">
        <w:rPr>
          <w:rFonts w:ascii="Times New Roman" w:hAnsi="Times New Roman" w:cs="Times New Roman"/>
          <w:color w:val="000000" w:themeColor="text1"/>
          <w:sz w:val="28"/>
          <w:szCs w:val="28"/>
        </w:rPr>
        <w:t xml:space="preserve"> в </w:t>
      </w:r>
      <w:proofErr w:type="spellStart"/>
      <w:r w:rsidRPr="00260E85">
        <w:rPr>
          <w:rFonts w:ascii="Times New Roman" w:hAnsi="Times New Roman" w:cs="Times New Roman"/>
          <w:color w:val="000000" w:themeColor="text1"/>
          <w:sz w:val="28"/>
          <w:szCs w:val="28"/>
        </w:rPr>
        <w:t>цілому</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дозволяючи</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Україні</w:t>
      </w:r>
      <w:proofErr w:type="spellEnd"/>
      <w:r w:rsidRPr="00260E85">
        <w:rPr>
          <w:rFonts w:ascii="Times New Roman" w:hAnsi="Times New Roman" w:cs="Times New Roman"/>
          <w:color w:val="000000" w:themeColor="text1"/>
          <w:sz w:val="28"/>
          <w:szCs w:val="28"/>
        </w:rPr>
        <w:t xml:space="preserve"> стати </w:t>
      </w:r>
      <w:proofErr w:type="spellStart"/>
      <w:r w:rsidRPr="00260E85">
        <w:rPr>
          <w:rFonts w:ascii="Times New Roman" w:hAnsi="Times New Roman" w:cs="Times New Roman"/>
          <w:color w:val="000000" w:themeColor="text1"/>
          <w:sz w:val="28"/>
          <w:szCs w:val="28"/>
        </w:rPr>
        <w:t>конкурентоспроможною</w:t>
      </w:r>
      <w:proofErr w:type="spellEnd"/>
      <w:r w:rsidRPr="00260E85">
        <w:rPr>
          <w:rFonts w:ascii="Times New Roman" w:hAnsi="Times New Roman" w:cs="Times New Roman"/>
          <w:color w:val="000000" w:themeColor="text1"/>
          <w:sz w:val="28"/>
          <w:szCs w:val="28"/>
        </w:rPr>
        <w:t xml:space="preserve"> на </w:t>
      </w:r>
      <w:proofErr w:type="spellStart"/>
      <w:r w:rsidRPr="00260E85">
        <w:rPr>
          <w:rFonts w:ascii="Times New Roman" w:hAnsi="Times New Roman" w:cs="Times New Roman"/>
          <w:color w:val="000000" w:themeColor="text1"/>
          <w:sz w:val="28"/>
          <w:szCs w:val="28"/>
        </w:rPr>
        <w:t>світовій</w:t>
      </w:r>
      <w:proofErr w:type="spellEnd"/>
      <w:r w:rsidRPr="00260E85">
        <w:rPr>
          <w:rFonts w:ascii="Times New Roman" w:hAnsi="Times New Roman" w:cs="Times New Roman"/>
          <w:color w:val="000000" w:themeColor="text1"/>
          <w:sz w:val="28"/>
          <w:szCs w:val="28"/>
        </w:rPr>
        <w:t xml:space="preserve"> </w:t>
      </w:r>
      <w:proofErr w:type="spellStart"/>
      <w:r w:rsidRPr="00260E85">
        <w:rPr>
          <w:rFonts w:ascii="Times New Roman" w:hAnsi="Times New Roman" w:cs="Times New Roman"/>
          <w:color w:val="000000" w:themeColor="text1"/>
          <w:sz w:val="28"/>
          <w:szCs w:val="28"/>
        </w:rPr>
        <w:t>арені</w:t>
      </w:r>
      <w:proofErr w:type="spellEnd"/>
      <w:r w:rsidRPr="00260E85">
        <w:rPr>
          <w:rFonts w:ascii="Times New Roman" w:hAnsi="Times New Roman" w:cs="Times New Roman"/>
          <w:color w:val="000000" w:themeColor="text1"/>
          <w:sz w:val="28"/>
          <w:szCs w:val="28"/>
        </w:rPr>
        <w:t>.</w:t>
      </w:r>
    </w:p>
    <w:p w14:paraId="7F5CCC69" w14:textId="77777777" w:rsidR="0071060B" w:rsidRPr="003D4F6D" w:rsidRDefault="0071060B" w:rsidP="003D4F6D">
      <w:pPr>
        <w:spacing w:line="360" w:lineRule="auto"/>
        <w:ind w:firstLine="709"/>
        <w:jc w:val="both"/>
        <w:rPr>
          <w:rFonts w:ascii="Times New Roman" w:hAnsi="Times New Roman" w:cs="Times New Roman"/>
          <w:sz w:val="28"/>
          <w:szCs w:val="28"/>
        </w:rPr>
      </w:pPr>
    </w:p>
    <w:p w14:paraId="707FEDC4" w14:textId="77777777" w:rsidR="0071060B" w:rsidRPr="003D4F6D" w:rsidRDefault="0071060B" w:rsidP="003D4F6D">
      <w:pPr>
        <w:spacing w:line="360" w:lineRule="auto"/>
        <w:ind w:firstLine="709"/>
        <w:jc w:val="both"/>
        <w:rPr>
          <w:rFonts w:ascii="Times New Roman" w:hAnsi="Times New Roman" w:cs="Times New Roman"/>
          <w:sz w:val="28"/>
          <w:szCs w:val="28"/>
        </w:rPr>
      </w:pPr>
    </w:p>
    <w:p w14:paraId="5C1C2A14" w14:textId="77777777" w:rsidR="0071060B" w:rsidRPr="003D4F6D" w:rsidRDefault="0071060B" w:rsidP="003D4F6D">
      <w:pPr>
        <w:spacing w:line="360" w:lineRule="auto"/>
        <w:ind w:firstLine="709"/>
        <w:jc w:val="both"/>
        <w:rPr>
          <w:rFonts w:ascii="Times New Roman" w:hAnsi="Times New Roman" w:cs="Times New Roman"/>
          <w:sz w:val="28"/>
          <w:szCs w:val="28"/>
        </w:rPr>
      </w:pPr>
    </w:p>
    <w:p w14:paraId="3D7828DC" w14:textId="77777777" w:rsidR="0071060B" w:rsidRPr="003D4F6D" w:rsidRDefault="0071060B" w:rsidP="003D4F6D">
      <w:pPr>
        <w:spacing w:line="360" w:lineRule="auto"/>
        <w:ind w:firstLine="709"/>
        <w:jc w:val="both"/>
        <w:rPr>
          <w:rFonts w:ascii="Times New Roman" w:hAnsi="Times New Roman" w:cs="Times New Roman"/>
          <w:sz w:val="28"/>
          <w:szCs w:val="28"/>
        </w:rPr>
      </w:pPr>
    </w:p>
    <w:p w14:paraId="1897A0CF" w14:textId="57E26C1A" w:rsidR="0071060B" w:rsidRPr="003D4F6D" w:rsidRDefault="0071060B" w:rsidP="003D4F6D">
      <w:pPr>
        <w:spacing w:line="360" w:lineRule="auto"/>
        <w:ind w:firstLine="709"/>
        <w:jc w:val="both"/>
        <w:rPr>
          <w:rFonts w:ascii="Times New Roman" w:hAnsi="Times New Roman" w:cs="Times New Roman"/>
          <w:sz w:val="28"/>
          <w:szCs w:val="28"/>
        </w:rPr>
      </w:pPr>
    </w:p>
    <w:p w14:paraId="245A1968" w14:textId="2F8D7D34" w:rsidR="005F2289" w:rsidRPr="003D4F6D" w:rsidRDefault="005F2289" w:rsidP="003D4F6D">
      <w:pPr>
        <w:spacing w:line="360" w:lineRule="auto"/>
        <w:ind w:firstLine="709"/>
        <w:jc w:val="both"/>
        <w:rPr>
          <w:rFonts w:ascii="Times New Roman" w:hAnsi="Times New Roman" w:cs="Times New Roman"/>
          <w:sz w:val="28"/>
          <w:szCs w:val="28"/>
        </w:rPr>
      </w:pPr>
    </w:p>
    <w:p w14:paraId="6209063C" w14:textId="0F411D8B" w:rsidR="005F2289" w:rsidRPr="003D4F6D" w:rsidRDefault="005F2289" w:rsidP="003D4F6D">
      <w:pPr>
        <w:spacing w:line="360" w:lineRule="auto"/>
        <w:ind w:firstLine="709"/>
        <w:jc w:val="both"/>
        <w:rPr>
          <w:rFonts w:ascii="Times New Roman" w:hAnsi="Times New Roman" w:cs="Times New Roman"/>
          <w:sz w:val="28"/>
          <w:szCs w:val="28"/>
        </w:rPr>
      </w:pPr>
    </w:p>
    <w:p w14:paraId="501706A2" w14:textId="1E6643FA" w:rsidR="005F2289" w:rsidRPr="003D4F6D" w:rsidRDefault="005F2289" w:rsidP="003D4F6D">
      <w:pPr>
        <w:spacing w:line="360" w:lineRule="auto"/>
        <w:ind w:firstLine="709"/>
        <w:jc w:val="both"/>
        <w:rPr>
          <w:rFonts w:ascii="Times New Roman" w:hAnsi="Times New Roman" w:cs="Times New Roman"/>
          <w:sz w:val="28"/>
          <w:szCs w:val="28"/>
        </w:rPr>
      </w:pPr>
    </w:p>
    <w:p w14:paraId="544AA077" w14:textId="4DFADC7B" w:rsidR="005F2289" w:rsidRPr="003D4F6D" w:rsidRDefault="005F2289" w:rsidP="003D4F6D">
      <w:pPr>
        <w:spacing w:line="360" w:lineRule="auto"/>
        <w:ind w:firstLine="709"/>
        <w:jc w:val="both"/>
        <w:rPr>
          <w:rFonts w:ascii="Times New Roman" w:hAnsi="Times New Roman" w:cs="Times New Roman"/>
          <w:sz w:val="28"/>
          <w:szCs w:val="28"/>
        </w:rPr>
      </w:pPr>
    </w:p>
    <w:p w14:paraId="2BE94010" w14:textId="0974C458" w:rsidR="005F2289" w:rsidRDefault="005F2289" w:rsidP="003D4F6D">
      <w:pPr>
        <w:spacing w:line="360" w:lineRule="auto"/>
        <w:ind w:firstLine="709"/>
        <w:jc w:val="both"/>
        <w:rPr>
          <w:rFonts w:ascii="Times New Roman" w:hAnsi="Times New Roman" w:cs="Times New Roman"/>
          <w:sz w:val="28"/>
          <w:szCs w:val="28"/>
        </w:rPr>
      </w:pPr>
    </w:p>
    <w:p w14:paraId="5F9D0CBA" w14:textId="26FE3495" w:rsidR="00134DFB" w:rsidRDefault="00134DFB" w:rsidP="003D4F6D">
      <w:pPr>
        <w:spacing w:line="360" w:lineRule="auto"/>
        <w:ind w:firstLine="709"/>
        <w:jc w:val="both"/>
        <w:rPr>
          <w:rFonts w:ascii="Times New Roman" w:hAnsi="Times New Roman" w:cs="Times New Roman"/>
          <w:sz w:val="28"/>
          <w:szCs w:val="28"/>
        </w:rPr>
      </w:pPr>
    </w:p>
    <w:p w14:paraId="0133F905" w14:textId="41E4F3D5" w:rsidR="00134DFB" w:rsidRDefault="00134DFB" w:rsidP="003D4F6D">
      <w:pPr>
        <w:spacing w:line="360" w:lineRule="auto"/>
        <w:ind w:firstLine="709"/>
        <w:jc w:val="both"/>
        <w:rPr>
          <w:rFonts w:ascii="Times New Roman" w:hAnsi="Times New Roman" w:cs="Times New Roman"/>
          <w:sz w:val="28"/>
          <w:szCs w:val="28"/>
        </w:rPr>
      </w:pPr>
    </w:p>
    <w:p w14:paraId="076B0302" w14:textId="2F5F0D63" w:rsidR="00134DFB" w:rsidRDefault="00134DFB" w:rsidP="003D4F6D">
      <w:pPr>
        <w:spacing w:line="360" w:lineRule="auto"/>
        <w:ind w:firstLine="709"/>
        <w:jc w:val="both"/>
        <w:rPr>
          <w:rFonts w:ascii="Times New Roman" w:hAnsi="Times New Roman" w:cs="Times New Roman"/>
          <w:sz w:val="28"/>
          <w:szCs w:val="28"/>
        </w:rPr>
      </w:pPr>
    </w:p>
    <w:p w14:paraId="6C916880" w14:textId="2162F907" w:rsidR="00134DFB" w:rsidRDefault="00134DFB" w:rsidP="003D4F6D">
      <w:pPr>
        <w:spacing w:line="360" w:lineRule="auto"/>
        <w:ind w:firstLine="709"/>
        <w:jc w:val="both"/>
        <w:rPr>
          <w:rFonts w:ascii="Times New Roman" w:hAnsi="Times New Roman" w:cs="Times New Roman"/>
          <w:sz w:val="28"/>
          <w:szCs w:val="28"/>
        </w:rPr>
      </w:pPr>
    </w:p>
    <w:p w14:paraId="6CF84533" w14:textId="0B83B68F" w:rsidR="00134DFB" w:rsidRDefault="00134DFB" w:rsidP="003D4F6D">
      <w:pPr>
        <w:spacing w:line="360" w:lineRule="auto"/>
        <w:ind w:firstLine="709"/>
        <w:jc w:val="both"/>
        <w:rPr>
          <w:rFonts w:ascii="Times New Roman" w:hAnsi="Times New Roman" w:cs="Times New Roman"/>
          <w:sz w:val="28"/>
          <w:szCs w:val="28"/>
        </w:rPr>
      </w:pPr>
    </w:p>
    <w:p w14:paraId="56FF3755" w14:textId="77777777" w:rsidR="00134DFB" w:rsidRDefault="00134DFB" w:rsidP="003D4F6D">
      <w:pPr>
        <w:spacing w:line="360" w:lineRule="auto"/>
        <w:ind w:firstLine="709"/>
        <w:jc w:val="both"/>
        <w:rPr>
          <w:rFonts w:ascii="Times New Roman" w:hAnsi="Times New Roman" w:cs="Times New Roman"/>
          <w:sz w:val="28"/>
          <w:szCs w:val="28"/>
        </w:rPr>
      </w:pPr>
    </w:p>
    <w:p w14:paraId="3C13CFD3" w14:textId="77777777" w:rsidR="00260E85" w:rsidRPr="003D4F6D" w:rsidRDefault="00260E85" w:rsidP="00EA39C4">
      <w:pPr>
        <w:spacing w:line="360" w:lineRule="auto"/>
        <w:jc w:val="both"/>
        <w:rPr>
          <w:rFonts w:ascii="Times New Roman" w:hAnsi="Times New Roman" w:cs="Times New Roman"/>
          <w:sz w:val="28"/>
          <w:szCs w:val="28"/>
        </w:rPr>
      </w:pPr>
    </w:p>
    <w:p w14:paraId="6318E6AC" w14:textId="3373EEC9" w:rsidR="00DD5D64" w:rsidRPr="003D4F6D" w:rsidRDefault="00DD5D64" w:rsidP="00D02576">
      <w:pPr>
        <w:spacing w:line="360" w:lineRule="auto"/>
        <w:ind w:firstLine="709"/>
        <w:jc w:val="center"/>
        <w:rPr>
          <w:rFonts w:ascii="Times New Roman" w:hAnsi="Times New Roman" w:cs="Times New Roman"/>
          <w:sz w:val="28"/>
          <w:szCs w:val="28"/>
        </w:rPr>
      </w:pPr>
      <w:r w:rsidRPr="003D4F6D">
        <w:rPr>
          <w:rFonts w:ascii="Times New Roman" w:hAnsi="Times New Roman" w:cs="Times New Roman"/>
          <w:sz w:val="28"/>
          <w:szCs w:val="28"/>
        </w:rPr>
        <w:lastRenderedPageBreak/>
        <w:t>ВИСНОВКИ</w:t>
      </w:r>
    </w:p>
    <w:p w14:paraId="3937BB9E" w14:textId="61F1A907" w:rsidR="005F2289" w:rsidRPr="005F2289" w:rsidRDefault="005F2289" w:rsidP="00260E85">
      <w:pPr>
        <w:spacing w:after="0" w:line="360" w:lineRule="auto"/>
        <w:ind w:firstLine="709"/>
        <w:jc w:val="both"/>
        <w:rPr>
          <w:rFonts w:ascii="Times New Roman" w:hAnsi="Times New Roman" w:cs="Times New Roman"/>
          <w:sz w:val="28"/>
          <w:szCs w:val="28"/>
        </w:rPr>
      </w:pPr>
      <w:proofErr w:type="spellStart"/>
      <w:r w:rsidRPr="005F2289">
        <w:rPr>
          <w:rFonts w:ascii="Times New Roman" w:hAnsi="Times New Roman" w:cs="Times New Roman"/>
          <w:sz w:val="28"/>
          <w:szCs w:val="28"/>
        </w:rPr>
        <w:t>Безробіття</w:t>
      </w:r>
      <w:proofErr w:type="spellEnd"/>
      <w:r w:rsidRPr="005F2289">
        <w:rPr>
          <w:rFonts w:ascii="Times New Roman" w:hAnsi="Times New Roman" w:cs="Times New Roman"/>
          <w:sz w:val="28"/>
          <w:szCs w:val="28"/>
        </w:rPr>
        <w:t xml:space="preserve"> — </w:t>
      </w:r>
      <w:proofErr w:type="spellStart"/>
      <w:r w:rsidRPr="005F2289">
        <w:rPr>
          <w:rFonts w:ascii="Times New Roman" w:hAnsi="Times New Roman" w:cs="Times New Roman"/>
          <w:sz w:val="28"/>
          <w:szCs w:val="28"/>
        </w:rPr>
        <w:t>це</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соціально-економічне</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явище</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що</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характеризується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наявністю</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працездатних</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осіб</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які</w:t>
      </w:r>
      <w:proofErr w:type="spellEnd"/>
      <w:r w:rsidRPr="005F2289">
        <w:rPr>
          <w:rFonts w:ascii="Times New Roman" w:hAnsi="Times New Roman" w:cs="Times New Roman"/>
          <w:sz w:val="28"/>
          <w:szCs w:val="28"/>
        </w:rPr>
        <w:t xml:space="preserve"> активно </w:t>
      </w:r>
      <w:proofErr w:type="spellStart"/>
      <w:r w:rsidRPr="005F2289">
        <w:rPr>
          <w:rFonts w:ascii="Times New Roman" w:hAnsi="Times New Roman" w:cs="Times New Roman"/>
          <w:sz w:val="28"/>
          <w:szCs w:val="28"/>
        </w:rPr>
        <w:t>шукають</w:t>
      </w:r>
      <w:proofErr w:type="spellEnd"/>
      <w:r w:rsidRPr="005F2289">
        <w:rPr>
          <w:rFonts w:ascii="Times New Roman" w:hAnsi="Times New Roman" w:cs="Times New Roman"/>
          <w:sz w:val="28"/>
          <w:szCs w:val="28"/>
        </w:rPr>
        <w:t xml:space="preserve"> роботу, </w:t>
      </w:r>
      <w:proofErr w:type="spellStart"/>
      <w:r w:rsidRPr="005F2289">
        <w:rPr>
          <w:rFonts w:ascii="Times New Roman" w:hAnsi="Times New Roman" w:cs="Times New Roman"/>
          <w:sz w:val="28"/>
          <w:szCs w:val="28"/>
        </w:rPr>
        <w:t>але</w:t>
      </w:r>
      <w:proofErr w:type="spellEnd"/>
      <w:r w:rsidRPr="005F2289">
        <w:rPr>
          <w:rFonts w:ascii="Times New Roman" w:hAnsi="Times New Roman" w:cs="Times New Roman"/>
          <w:sz w:val="28"/>
          <w:szCs w:val="28"/>
        </w:rPr>
        <w:t xml:space="preserve"> не </w:t>
      </w:r>
      <w:proofErr w:type="spellStart"/>
      <w:r w:rsidRPr="005F2289">
        <w:rPr>
          <w:rFonts w:ascii="Times New Roman" w:hAnsi="Times New Roman" w:cs="Times New Roman"/>
          <w:sz w:val="28"/>
          <w:szCs w:val="28"/>
        </w:rPr>
        <w:t>можуть</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знайти</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її</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Це</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явище</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вказує</w:t>
      </w:r>
      <w:proofErr w:type="spellEnd"/>
      <w:r w:rsidRPr="005F2289">
        <w:rPr>
          <w:rFonts w:ascii="Times New Roman" w:hAnsi="Times New Roman" w:cs="Times New Roman"/>
          <w:sz w:val="28"/>
          <w:szCs w:val="28"/>
        </w:rPr>
        <w:t xml:space="preserve"> на дисбаланс </w:t>
      </w:r>
      <w:proofErr w:type="spellStart"/>
      <w:r w:rsidRPr="005F2289">
        <w:rPr>
          <w:rFonts w:ascii="Times New Roman" w:hAnsi="Times New Roman" w:cs="Times New Roman"/>
          <w:sz w:val="28"/>
          <w:szCs w:val="28"/>
        </w:rPr>
        <w:t>між</w:t>
      </w:r>
      <w:proofErr w:type="spellEnd"/>
      <w:r w:rsidRPr="005F2289">
        <w:rPr>
          <w:rFonts w:ascii="Times New Roman" w:hAnsi="Times New Roman" w:cs="Times New Roman"/>
          <w:sz w:val="28"/>
          <w:szCs w:val="28"/>
        </w:rPr>
        <w:t xml:space="preserve"> попитом і </w:t>
      </w:r>
      <w:proofErr w:type="spellStart"/>
      <w:r w:rsidRPr="005F2289">
        <w:rPr>
          <w:rFonts w:ascii="Times New Roman" w:hAnsi="Times New Roman" w:cs="Times New Roman"/>
          <w:sz w:val="28"/>
          <w:szCs w:val="28"/>
        </w:rPr>
        <w:t>пропозицією</w:t>
      </w:r>
      <w:proofErr w:type="spellEnd"/>
      <w:r w:rsidRPr="005F2289">
        <w:rPr>
          <w:rFonts w:ascii="Times New Roman" w:hAnsi="Times New Roman" w:cs="Times New Roman"/>
          <w:sz w:val="28"/>
          <w:szCs w:val="28"/>
        </w:rPr>
        <w:t xml:space="preserve"> на ринку </w:t>
      </w:r>
      <w:proofErr w:type="spellStart"/>
      <w:r w:rsidRPr="005F2289">
        <w:rPr>
          <w:rFonts w:ascii="Times New Roman" w:hAnsi="Times New Roman" w:cs="Times New Roman"/>
          <w:sz w:val="28"/>
          <w:szCs w:val="28"/>
        </w:rPr>
        <w:t>праці</w:t>
      </w:r>
      <w:proofErr w:type="spellEnd"/>
      <w:r w:rsidRPr="005F2289">
        <w:rPr>
          <w:rFonts w:ascii="Times New Roman" w:hAnsi="Times New Roman" w:cs="Times New Roman"/>
          <w:sz w:val="28"/>
          <w:szCs w:val="28"/>
        </w:rPr>
        <w:t>.</w:t>
      </w:r>
    </w:p>
    <w:p w14:paraId="2A255C9D" w14:textId="0EEE55CD" w:rsidR="005F2289" w:rsidRPr="005F2289" w:rsidRDefault="005F2289" w:rsidP="00260E85">
      <w:pPr>
        <w:spacing w:after="0" w:line="360" w:lineRule="auto"/>
        <w:ind w:firstLine="709"/>
        <w:jc w:val="both"/>
        <w:rPr>
          <w:rFonts w:ascii="Times New Roman" w:hAnsi="Times New Roman" w:cs="Times New Roman"/>
          <w:sz w:val="28"/>
          <w:szCs w:val="28"/>
        </w:rPr>
      </w:pPr>
      <w:proofErr w:type="spellStart"/>
      <w:r w:rsidRPr="005F2289">
        <w:rPr>
          <w:rFonts w:ascii="Times New Roman" w:hAnsi="Times New Roman" w:cs="Times New Roman"/>
          <w:sz w:val="28"/>
          <w:szCs w:val="28"/>
        </w:rPr>
        <w:t>Безробіття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може</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виникати</w:t>
      </w:r>
      <w:proofErr w:type="spellEnd"/>
      <w:r w:rsidRPr="005F2289">
        <w:rPr>
          <w:rFonts w:ascii="Times New Roman" w:hAnsi="Times New Roman" w:cs="Times New Roman"/>
          <w:sz w:val="28"/>
          <w:szCs w:val="28"/>
        </w:rPr>
        <w:t xml:space="preserve"> з </w:t>
      </w:r>
      <w:proofErr w:type="spellStart"/>
      <w:r w:rsidRPr="005F2289">
        <w:rPr>
          <w:rFonts w:ascii="Times New Roman" w:hAnsi="Times New Roman" w:cs="Times New Roman"/>
          <w:sz w:val="28"/>
          <w:szCs w:val="28"/>
        </w:rPr>
        <w:t>різних</w:t>
      </w:r>
      <w:proofErr w:type="spellEnd"/>
      <w:r w:rsidRPr="005F2289">
        <w:rPr>
          <w:rFonts w:ascii="Times New Roman" w:hAnsi="Times New Roman" w:cs="Times New Roman"/>
          <w:sz w:val="28"/>
          <w:szCs w:val="28"/>
        </w:rPr>
        <w:t xml:space="preserve"> причин, </w:t>
      </w:r>
      <w:proofErr w:type="spellStart"/>
      <w:r w:rsidRPr="005F2289">
        <w:rPr>
          <w:rFonts w:ascii="Times New Roman" w:hAnsi="Times New Roman" w:cs="Times New Roman"/>
          <w:sz w:val="28"/>
          <w:szCs w:val="28"/>
        </w:rPr>
        <w:t>зокрема</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економічних</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рецесії</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структурні</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зміни</w:t>
      </w:r>
      <w:proofErr w:type="spellEnd"/>
      <w:r w:rsidRPr="005F2289">
        <w:rPr>
          <w:rFonts w:ascii="Times New Roman" w:hAnsi="Times New Roman" w:cs="Times New Roman"/>
          <w:sz w:val="28"/>
          <w:szCs w:val="28"/>
        </w:rPr>
        <w:t xml:space="preserve"> в </w:t>
      </w:r>
      <w:proofErr w:type="spellStart"/>
      <w:r w:rsidRPr="005F2289">
        <w:rPr>
          <w:rFonts w:ascii="Times New Roman" w:hAnsi="Times New Roman" w:cs="Times New Roman"/>
          <w:sz w:val="28"/>
          <w:szCs w:val="28"/>
        </w:rPr>
        <w:t>промисловості</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соціальних</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недостатня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кваліфікація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відсутність</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мобільності</w:t>
      </w:r>
      <w:proofErr w:type="spellEnd"/>
      <w:r w:rsidRPr="005F2289">
        <w:rPr>
          <w:rFonts w:ascii="Times New Roman" w:hAnsi="Times New Roman" w:cs="Times New Roman"/>
          <w:sz w:val="28"/>
          <w:szCs w:val="28"/>
        </w:rPr>
        <w:t xml:space="preserve">) та </w:t>
      </w:r>
      <w:proofErr w:type="spellStart"/>
      <w:r w:rsidRPr="005F2289">
        <w:rPr>
          <w:rFonts w:ascii="Times New Roman" w:hAnsi="Times New Roman" w:cs="Times New Roman"/>
          <w:sz w:val="28"/>
          <w:szCs w:val="28"/>
        </w:rPr>
        <w:t>політичних</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негативні</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зміни</w:t>
      </w:r>
      <w:proofErr w:type="spellEnd"/>
      <w:r w:rsidRPr="005F2289">
        <w:rPr>
          <w:rFonts w:ascii="Times New Roman" w:hAnsi="Times New Roman" w:cs="Times New Roman"/>
          <w:sz w:val="28"/>
          <w:szCs w:val="28"/>
        </w:rPr>
        <w:t xml:space="preserve"> в </w:t>
      </w:r>
      <w:proofErr w:type="spellStart"/>
      <w:r w:rsidRPr="005F2289">
        <w:rPr>
          <w:rFonts w:ascii="Times New Roman" w:hAnsi="Times New Roman" w:cs="Times New Roman"/>
          <w:sz w:val="28"/>
          <w:szCs w:val="28"/>
        </w:rPr>
        <w:t>законодавстві</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економічна</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нестабільність</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Визначення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цих</w:t>
      </w:r>
      <w:proofErr w:type="spellEnd"/>
      <w:r w:rsidRPr="005F2289">
        <w:rPr>
          <w:rFonts w:ascii="Times New Roman" w:hAnsi="Times New Roman" w:cs="Times New Roman"/>
          <w:sz w:val="28"/>
          <w:szCs w:val="28"/>
        </w:rPr>
        <w:t xml:space="preserve"> причин є </w:t>
      </w:r>
      <w:proofErr w:type="spellStart"/>
      <w:r w:rsidRPr="005F2289">
        <w:rPr>
          <w:rFonts w:ascii="Times New Roman" w:hAnsi="Times New Roman" w:cs="Times New Roman"/>
          <w:sz w:val="28"/>
          <w:szCs w:val="28"/>
        </w:rPr>
        <w:t>важливим</w:t>
      </w:r>
      <w:proofErr w:type="spellEnd"/>
      <w:r w:rsidRPr="005F2289">
        <w:rPr>
          <w:rFonts w:ascii="Times New Roman" w:hAnsi="Times New Roman" w:cs="Times New Roman"/>
          <w:sz w:val="28"/>
          <w:szCs w:val="28"/>
        </w:rPr>
        <w:t xml:space="preserve"> для </w:t>
      </w:r>
      <w:proofErr w:type="spellStart"/>
      <w:r w:rsidRPr="005F2289">
        <w:rPr>
          <w:rFonts w:ascii="Times New Roman" w:hAnsi="Times New Roman" w:cs="Times New Roman"/>
          <w:sz w:val="28"/>
          <w:szCs w:val="28"/>
        </w:rPr>
        <w:t>розробки</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стратегій</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подолання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безробіття</w:t>
      </w:r>
      <w:proofErr w:type="spellEnd"/>
      <w:r w:rsidRPr="005F2289">
        <w:rPr>
          <w:rFonts w:ascii="Times New Roman" w:hAnsi="Times New Roman" w:cs="Times New Roman"/>
          <w:sz w:val="28"/>
          <w:szCs w:val="28"/>
        </w:rPr>
        <w:t>.</w:t>
      </w:r>
    </w:p>
    <w:p w14:paraId="765EC00F" w14:textId="685E4E4C" w:rsidR="005F2289" w:rsidRPr="005F2289" w:rsidRDefault="005F2289" w:rsidP="00260E85">
      <w:pPr>
        <w:spacing w:after="0" w:line="360" w:lineRule="auto"/>
        <w:ind w:firstLine="709"/>
        <w:jc w:val="both"/>
        <w:rPr>
          <w:rFonts w:ascii="Times New Roman" w:hAnsi="Times New Roman" w:cs="Times New Roman"/>
          <w:sz w:val="28"/>
          <w:szCs w:val="28"/>
        </w:rPr>
      </w:pPr>
      <w:proofErr w:type="spellStart"/>
      <w:r w:rsidRPr="005F2289">
        <w:rPr>
          <w:rFonts w:ascii="Times New Roman" w:hAnsi="Times New Roman" w:cs="Times New Roman"/>
          <w:sz w:val="28"/>
          <w:szCs w:val="28"/>
        </w:rPr>
        <w:t>Безробіття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має</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негативні</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наслідки</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такі</w:t>
      </w:r>
      <w:proofErr w:type="spellEnd"/>
      <w:r w:rsidRPr="005F2289">
        <w:rPr>
          <w:rFonts w:ascii="Times New Roman" w:hAnsi="Times New Roman" w:cs="Times New Roman"/>
          <w:sz w:val="28"/>
          <w:szCs w:val="28"/>
        </w:rPr>
        <w:t xml:space="preserve"> як </w:t>
      </w:r>
      <w:proofErr w:type="spellStart"/>
      <w:r w:rsidRPr="005F2289">
        <w:rPr>
          <w:rFonts w:ascii="Times New Roman" w:hAnsi="Times New Roman" w:cs="Times New Roman"/>
          <w:sz w:val="28"/>
          <w:szCs w:val="28"/>
        </w:rPr>
        <w:t>зниження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купівельної</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спроможності</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соціальна</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напруга</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зростання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рівня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бідності</w:t>
      </w:r>
      <w:proofErr w:type="spellEnd"/>
      <w:r w:rsidRPr="005F2289">
        <w:rPr>
          <w:rFonts w:ascii="Times New Roman" w:hAnsi="Times New Roman" w:cs="Times New Roman"/>
          <w:sz w:val="28"/>
          <w:szCs w:val="28"/>
        </w:rPr>
        <w:t xml:space="preserve"> та </w:t>
      </w:r>
      <w:proofErr w:type="spellStart"/>
      <w:r w:rsidRPr="005F2289">
        <w:rPr>
          <w:rFonts w:ascii="Times New Roman" w:hAnsi="Times New Roman" w:cs="Times New Roman"/>
          <w:sz w:val="28"/>
          <w:szCs w:val="28"/>
        </w:rPr>
        <w:t>загальне</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зниження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економічного</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розвитку</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Воно</w:t>
      </w:r>
      <w:proofErr w:type="spellEnd"/>
      <w:r w:rsidRPr="005F2289">
        <w:rPr>
          <w:rFonts w:ascii="Times New Roman" w:hAnsi="Times New Roman" w:cs="Times New Roman"/>
          <w:sz w:val="28"/>
          <w:szCs w:val="28"/>
        </w:rPr>
        <w:t xml:space="preserve"> також </w:t>
      </w:r>
      <w:proofErr w:type="spellStart"/>
      <w:r w:rsidRPr="005F2289">
        <w:rPr>
          <w:rFonts w:ascii="Times New Roman" w:hAnsi="Times New Roman" w:cs="Times New Roman"/>
          <w:sz w:val="28"/>
          <w:szCs w:val="28"/>
        </w:rPr>
        <w:t>може</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призводити</w:t>
      </w:r>
      <w:proofErr w:type="spellEnd"/>
      <w:r w:rsidRPr="005F2289">
        <w:rPr>
          <w:rFonts w:ascii="Times New Roman" w:hAnsi="Times New Roman" w:cs="Times New Roman"/>
          <w:sz w:val="28"/>
          <w:szCs w:val="28"/>
        </w:rPr>
        <w:t xml:space="preserve"> до </w:t>
      </w:r>
      <w:proofErr w:type="spellStart"/>
      <w:r w:rsidRPr="005F2289">
        <w:rPr>
          <w:rFonts w:ascii="Times New Roman" w:hAnsi="Times New Roman" w:cs="Times New Roman"/>
          <w:sz w:val="28"/>
          <w:szCs w:val="28"/>
        </w:rPr>
        <w:t>зниження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рівня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життя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населення</w:t>
      </w:r>
      <w:proofErr w:type="spellEnd"/>
      <w:r w:rsidRPr="005F2289">
        <w:rPr>
          <w:rFonts w:ascii="Times New Roman" w:hAnsi="Times New Roman" w:cs="Times New Roman"/>
          <w:sz w:val="28"/>
          <w:szCs w:val="28"/>
        </w:rPr>
        <w:t xml:space="preserve"> та </w:t>
      </w:r>
      <w:proofErr w:type="spellStart"/>
      <w:r w:rsidRPr="005F2289">
        <w:rPr>
          <w:rFonts w:ascii="Times New Roman" w:hAnsi="Times New Roman" w:cs="Times New Roman"/>
          <w:sz w:val="28"/>
          <w:szCs w:val="28"/>
        </w:rPr>
        <w:t>зростання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соціальних</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витрат</w:t>
      </w:r>
      <w:proofErr w:type="spellEnd"/>
      <w:r w:rsidRPr="005F2289">
        <w:rPr>
          <w:rFonts w:ascii="Times New Roman" w:hAnsi="Times New Roman" w:cs="Times New Roman"/>
          <w:sz w:val="28"/>
          <w:szCs w:val="28"/>
        </w:rPr>
        <w:t xml:space="preserve"> з боку </w:t>
      </w:r>
      <w:proofErr w:type="spellStart"/>
      <w:r w:rsidRPr="005F2289">
        <w:rPr>
          <w:rFonts w:ascii="Times New Roman" w:hAnsi="Times New Roman" w:cs="Times New Roman"/>
          <w:sz w:val="28"/>
          <w:szCs w:val="28"/>
        </w:rPr>
        <w:t>держави</w:t>
      </w:r>
      <w:proofErr w:type="spellEnd"/>
      <w:r w:rsidRPr="005F2289">
        <w:rPr>
          <w:rFonts w:ascii="Times New Roman" w:hAnsi="Times New Roman" w:cs="Times New Roman"/>
          <w:sz w:val="28"/>
          <w:szCs w:val="28"/>
        </w:rPr>
        <w:t>.</w:t>
      </w:r>
    </w:p>
    <w:p w14:paraId="559C0D85" w14:textId="04EE95A0" w:rsidR="005F2289" w:rsidRPr="005F2289" w:rsidRDefault="005F2289" w:rsidP="00260E85">
      <w:pPr>
        <w:spacing w:after="0" w:line="360" w:lineRule="auto"/>
        <w:ind w:firstLine="709"/>
        <w:jc w:val="both"/>
        <w:rPr>
          <w:rFonts w:ascii="Times New Roman" w:hAnsi="Times New Roman" w:cs="Times New Roman"/>
          <w:sz w:val="28"/>
          <w:szCs w:val="28"/>
        </w:rPr>
      </w:pPr>
      <w:proofErr w:type="spellStart"/>
      <w:r w:rsidRPr="005F2289">
        <w:rPr>
          <w:rFonts w:ascii="Times New Roman" w:hAnsi="Times New Roman" w:cs="Times New Roman"/>
          <w:sz w:val="28"/>
          <w:szCs w:val="28"/>
        </w:rPr>
        <w:t>Пандемія</w:t>
      </w:r>
      <w:proofErr w:type="spellEnd"/>
      <w:r w:rsidRPr="005F2289">
        <w:rPr>
          <w:rFonts w:ascii="Times New Roman" w:hAnsi="Times New Roman" w:cs="Times New Roman"/>
          <w:sz w:val="28"/>
          <w:szCs w:val="28"/>
        </w:rPr>
        <w:t xml:space="preserve"> COVID-19 негативно </w:t>
      </w:r>
      <w:proofErr w:type="spellStart"/>
      <w:r w:rsidRPr="005F2289">
        <w:rPr>
          <w:rFonts w:ascii="Times New Roman" w:hAnsi="Times New Roman" w:cs="Times New Roman"/>
          <w:sz w:val="28"/>
          <w:szCs w:val="28"/>
        </w:rPr>
        <w:t>вплинула</w:t>
      </w:r>
      <w:proofErr w:type="spellEnd"/>
      <w:r w:rsidRPr="005F2289">
        <w:rPr>
          <w:rFonts w:ascii="Times New Roman" w:hAnsi="Times New Roman" w:cs="Times New Roman"/>
          <w:sz w:val="28"/>
          <w:szCs w:val="28"/>
        </w:rPr>
        <w:t xml:space="preserve"> на </w:t>
      </w:r>
      <w:proofErr w:type="spellStart"/>
      <w:r w:rsidRPr="005F2289">
        <w:rPr>
          <w:rFonts w:ascii="Times New Roman" w:hAnsi="Times New Roman" w:cs="Times New Roman"/>
          <w:sz w:val="28"/>
          <w:szCs w:val="28"/>
        </w:rPr>
        <w:t>ринок</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праці</w:t>
      </w:r>
      <w:proofErr w:type="spellEnd"/>
      <w:r w:rsidRPr="005F2289">
        <w:rPr>
          <w:rFonts w:ascii="Times New Roman" w:hAnsi="Times New Roman" w:cs="Times New Roman"/>
          <w:sz w:val="28"/>
          <w:szCs w:val="28"/>
        </w:rPr>
        <w:t xml:space="preserve"> в </w:t>
      </w:r>
      <w:proofErr w:type="spellStart"/>
      <w:r w:rsidRPr="005F2289">
        <w:rPr>
          <w:rFonts w:ascii="Times New Roman" w:hAnsi="Times New Roman" w:cs="Times New Roman"/>
          <w:sz w:val="28"/>
          <w:szCs w:val="28"/>
        </w:rPr>
        <w:t>Україні</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призвівши</w:t>
      </w:r>
      <w:proofErr w:type="spellEnd"/>
      <w:r w:rsidRPr="005F2289">
        <w:rPr>
          <w:rFonts w:ascii="Times New Roman" w:hAnsi="Times New Roman" w:cs="Times New Roman"/>
          <w:sz w:val="28"/>
          <w:szCs w:val="28"/>
        </w:rPr>
        <w:t xml:space="preserve"> до </w:t>
      </w:r>
      <w:proofErr w:type="spellStart"/>
      <w:r w:rsidRPr="005F2289">
        <w:rPr>
          <w:rFonts w:ascii="Times New Roman" w:hAnsi="Times New Roman" w:cs="Times New Roman"/>
          <w:sz w:val="28"/>
          <w:szCs w:val="28"/>
        </w:rPr>
        <w:t>збільшення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безробіття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Багато</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підприємств</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закрилися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або</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зменшили</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кількість</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працівників</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що</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спричинило</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масові</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звільнення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Вплив</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пандемії</w:t>
      </w:r>
      <w:proofErr w:type="spellEnd"/>
      <w:r w:rsidRPr="005F2289">
        <w:rPr>
          <w:rFonts w:ascii="Times New Roman" w:hAnsi="Times New Roman" w:cs="Times New Roman"/>
          <w:sz w:val="28"/>
          <w:szCs w:val="28"/>
        </w:rPr>
        <w:t xml:space="preserve"> показав </w:t>
      </w:r>
      <w:proofErr w:type="spellStart"/>
      <w:r w:rsidRPr="005F2289">
        <w:rPr>
          <w:rFonts w:ascii="Times New Roman" w:hAnsi="Times New Roman" w:cs="Times New Roman"/>
          <w:sz w:val="28"/>
          <w:szCs w:val="28"/>
        </w:rPr>
        <w:t>вразливість</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економіки</w:t>
      </w:r>
      <w:proofErr w:type="spellEnd"/>
      <w:r w:rsidRPr="005F2289">
        <w:rPr>
          <w:rFonts w:ascii="Times New Roman" w:hAnsi="Times New Roman" w:cs="Times New Roman"/>
          <w:sz w:val="28"/>
          <w:szCs w:val="28"/>
        </w:rPr>
        <w:t xml:space="preserve"> та </w:t>
      </w:r>
      <w:proofErr w:type="spellStart"/>
      <w:r w:rsidRPr="005F2289">
        <w:rPr>
          <w:rFonts w:ascii="Times New Roman" w:hAnsi="Times New Roman" w:cs="Times New Roman"/>
          <w:sz w:val="28"/>
          <w:szCs w:val="28"/>
        </w:rPr>
        <w:t>необхідність</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адаптації</w:t>
      </w:r>
      <w:proofErr w:type="spellEnd"/>
      <w:r w:rsidRPr="005F2289">
        <w:rPr>
          <w:rFonts w:ascii="Times New Roman" w:hAnsi="Times New Roman" w:cs="Times New Roman"/>
          <w:sz w:val="28"/>
          <w:szCs w:val="28"/>
        </w:rPr>
        <w:t xml:space="preserve"> до </w:t>
      </w:r>
      <w:proofErr w:type="spellStart"/>
      <w:r w:rsidRPr="005F2289">
        <w:rPr>
          <w:rFonts w:ascii="Times New Roman" w:hAnsi="Times New Roman" w:cs="Times New Roman"/>
          <w:sz w:val="28"/>
          <w:szCs w:val="28"/>
        </w:rPr>
        <w:t>нових</w:t>
      </w:r>
      <w:proofErr w:type="spellEnd"/>
      <w:r w:rsidRPr="005F2289">
        <w:rPr>
          <w:rFonts w:ascii="Times New Roman" w:hAnsi="Times New Roman" w:cs="Times New Roman"/>
          <w:sz w:val="28"/>
          <w:szCs w:val="28"/>
        </w:rPr>
        <w:t xml:space="preserve"> умов.</w:t>
      </w:r>
    </w:p>
    <w:p w14:paraId="006E623A" w14:textId="77777777" w:rsidR="005F2289" w:rsidRPr="003D4F6D" w:rsidRDefault="005F2289" w:rsidP="00260E85">
      <w:pPr>
        <w:spacing w:after="0" w:line="360" w:lineRule="auto"/>
        <w:ind w:firstLine="709"/>
        <w:jc w:val="both"/>
        <w:rPr>
          <w:rFonts w:ascii="Times New Roman" w:hAnsi="Times New Roman" w:cs="Times New Roman"/>
          <w:sz w:val="28"/>
          <w:szCs w:val="28"/>
        </w:rPr>
      </w:pPr>
      <w:proofErr w:type="spellStart"/>
      <w:r w:rsidRPr="005F2289">
        <w:rPr>
          <w:rFonts w:ascii="Times New Roman" w:hAnsi="Times New Roman" w:cs="Times New Roman"/>
          <w:sz w:val="28"/>
          <w:szCs w:val="28"/>
        </w:rPr>
        <w:t>Аналіз</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статистичних</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даних</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свідчить</w:t>
      </w:r>
      <w:proofErr w:type="spellEnd"/>
      <w:r w:rsidRPr="005F2289">
        <w:rPr>
          <w:rFonts w:ascii="Times New Roman" w:hAnsi="Times New Roman" w:cs="Times New Roman"/>
          <w:sz w:val="28"/>
          <w:szCs w:val="28"/>
        </w:rPr>
        <w:t xml:space="preserve"> про </w:t>
      </w:r>
      <w:proofErr w:type="spellStart"/>
      <w:r w:rsidRPr="005F2289">
        <w:rPr>
          <w:rFonts w:ascii="Times New Roman" w:hAnsi="Times New Roman" w:cs="Times New Roman"/>
          <w:sz w:val="28"/>
          <w:szCs w:val="28"/>
        </w:rPr>
        <w:t>зростання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рівня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безробіття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під</w:t>
      </w:r>
      <w:proofErr w:type="spellEnd"/>
      <w:r w:rsidRPr="005F2289">
        <w:rPr>
          <w:rFonts w:ascii="Times New Roman" w:hAnsi="Times New Roman" w:cs="Times New Roman"/>
          <w:sz w:val="28"/>
          <w:szCs w:val="28"/>
        </w:rPr>
        <w:t xml:space="preserve"> час </w:t>
      </w:r>
      <w:proofErr w:type="spellStart"/>
      <w:r w:rsidRPr="005F2289">
        <w:rPr>
          <w:rFonts w:ascii="Times New Roman" w:hAnsi="Times New Roman" w:cs="Times New Roman"/>
          <w:sz w:val="28"/>
          <w:szCs w:val="28"/>
        </w:rPr>
        <w:t>пандемії</w:t>
      </w:r>
      <w:proofErr w:type="spellEnd"/>
      <w:r w:rsidRPr="003D4F6D">
        <w:rPr>
          <w:rFonts w:ascii="Times New Roman" w:hAnsi="Times New Roman" w:cs="Times New Roman"/>
          <w:sz w:val="28"/>
          <w:szCs w:val="28"/>
          <w:lang w:val="uk-UA"/>
        </w:rPr>
        <w:t xml:space="preserve"> та війни</w:t>
      </w:r>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зокрема</w:t>
      </w:r>
      <w:proofErr w:type="spellEnd"/>
      <w:r w:rsidRPr="005F2289">
        <w:rPr>
          <w:rFonts w:ascii="Times New Roman" w:hAnsi="Times New Roman" w:cs="Times New Roman"/>
          <w:sz w:val="28"/>
          <w:szCs w:val="28"/>
        </w:rPr>
        <w:t xml:space="preserve"> в </w:t>
      </w:r>
      <w:proofErr w:type="spellStart"/>
      <w:r w:rsidRPr="005F2289">
        <w:rPr>
          <w:rFonts w:ascii="Times New Roman" w:hAnsi="Times New Roman" w:cs="Times New Roman"/>
          <w:sz w:val="28"/>
          <w:szCs w:val="28"/>
        </w:rPr>
        <w:t>окремих</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галузях</w:t>
      </w:r>
      <w:proofErr w:type="spellEnd"/>
      <w:r w:rsidRPr="005F2289">
        <w:rPr>
          <w:rFonts w:ascii="Times New Roman" w:hAnsi="Times New Roman" w:cs="Times New Roman"/>
          <w:sz w:val="28"/>
          <w:szCs w:val="28"/>
        </w:rPr>
        <w:t xml:space="preserve">, таких як </w:t>
      </w:r>
      <w:proofErr w:type="spellStart"/>
      <w:r w:rsidRPr="005F2289">
        <w:rPr>
          <w:rFonts w:ascii="Times New Roman" w:hAnsi="Times New Roman" w:cs="Times New Roman"/>
          <w:sz w:val="28"/>
          <w:szCs w:val="28"/>
        </w:rPr>
        <w:t>торгівля</w:t>
      </w:r>
      <w:proofErr w:type="spellEnd"/>
      <w:r w:rsidRPr="005F2289">
        <w:rPr>
          <w:rFonts w:ascii="Times New Roman" w:hAnsi="Times New Roman" w:cs="Times New Roman"/>
          <w:sz w:val="28"/>
          <w:szCs w:val="28"/>
        </w:rPr>
        <w:t xml:space="preserve">, транспорт та </w:t>
      </w:r>
      <w:proofErr w:type="spellStart"/>
      <w:r w:rsidRPr="005F2289">
        <w:rPr>
          <w:rFonts w:ascii="Times New Roman" w:hAnsi="Times New Roman" w:cs="Times New Roman"/>
          <w:sz w:val="28"/>
          <w:szCs w:val="28"/>
        </w:rPr>
        <w:t>обслуговування</w:t>
      </w:r>
      <w:proofErr w:type="spellEnd"/>
      <w:r w:rsidRPr="005F2289">
        <w:rPr>
          <w:rFonts w:ascii="Times New Roman" w:hAnsi="Times New Roman" w:cs="Times New Roman"/>
          <w:sz w:val="28"/>
          <w:szCs w:val="28"/>
        </w:rPr>
        <w:t xml:space="preserve">. </w:t>
      </w:r>
    </w:p>
    <w:p w14:paraId="58D1BF94" w14:textId="02E759D8" w:rsidR="005F2289" w:rsidRPr="005F2289" w:rsidRDefault="005F2289" w:rsidP="00260E85">
      <w:pPr>
        <w:spacing w:after="0" w:line="360" w:lineRule="auto"/>
        <w:ind w:firstLine="709"/>
        <w:jc w:val="both"/>
        <w:rPr>
          <w:rFonts w:ascii="Times New Roman" w:hAnsi="Times New Roman" w:cs="Times New Roman"/>
          <w:sz w:val="28"/>
          <w:szCs w:val="28"/>
        </w:rPr>
      </w:pPr>
      <w:r w:rsidRPr="005F2289">
        <w:rPr>
          <w:rFonts w:ascii="Times New Roman" w:hAnsi="Times New Roman" w:cs="Times New Roman"/>
          <w:sz w:val="28"/>
          <w:szCs w:val="28"/>
        </w:rPr>
        <w:t xml:space="preserve">Держава повинна </w:t>
      </w:r>
      <w:proofErr w:type="spellStart"/>
      <w:r w:rsidRPr="005F2289">
        <w:rPr>
          <w:rFonts w:ascii="Times New Roman" w:hAnsi="Times New Roman" w:cs="Times New Roman"/>
          <w:sz w:val="28"/>
          <w:szCs w:val="28"/>
        </w:rPr>
        <w:t>розробити</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комплексну</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політику</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що</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включає</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підтримку</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безробітних</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створення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нових</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робочих</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місць</w:t>
      </w:r>
      <w:proofErr w:type="spellEnd"/>
      <w:r w:rsidRPr="005F2289">
        <w:rPr>
          <w:rFonts w:ascii="Times New Roman" w:hAnsi="Times New Roman" w:cs="Times New Roman"/>
          <w:sz w:val="28"/>
          <w:szCs w:val="28"/>
        </w:rPr>
        <w:t xml:space="preserve"> та </w:t>
      </w:r>
      <w:proofErr w:type="spellStart"/>
      <w:r w:rsidRPr="005F2289">
        <w:rPr>
          <w:rFonts w:ascii="Times New Roman" w:hAnsi="Times New Roman" w:cs="Times New Roman"/>
          <w:sz w:val="28"/>
          <w:szCs w:val="28"/>
        </w:rPr>
        <w:t>регуляцію</w:t>
      </w:r>
      <w:proofErr w:type="spellEnd"/>
      <w:r w:rsidRPr="005F2289">
        <w:rPr>
          <w:rFonts w:ascii="Times New Roman" w:hAnsi="Times New Roman" w:cs="Times New Roman"/>
          <w:sz w:val="28"/>
          <w:szCs w:val="28"/>
        </w:rPr>
        <w:t xml:space="preserve"> ринку </w:t>
      </w:r>
      <w:proofErr w:type="spellStart"/>
      <w:r w:rsidRPr="005F2289">
        <w:rPr>
          <w:rFonts w:ascii="Times New Roman" w:hAnsi="Times New Roman" w:cs="Times New Roman"/>
          <w:sz w:val="28"/>
          <w:szCs w:val="28"/>
        </w:rPr>
        <w:t>праці</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Ефективні</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програми</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навчання</w:t>
      </w:r>
      <w:proofErr w:type="spellEnd"/>
      <w:r w:rsidRPr="005F2289">
        <w:rPr>
          <w:rFonts w:ascii="Times New Roman" w:hAnsi="Times New Roman" w:cs="Times New Roman"/>
          <w:sz w:val="28"/>
          <w:szCs w:val="28"/>
        </w:rPr>
        <w:t xml:space="preserve"> та </w:t>
      </w:r>
      <w:proofErr w:type="spellStart"/>
      <w:r w:rsidRPr="005F2289">
        <w:rPr>
          <w:rFonts w:ascii="Times New Roman" w:hAnsi="Times New Roman" w:cs="Times New Roman"/>
          <w:sz w:val="28"/>
          <w:szCs w:val="28"/>
        </w:rPr>
        <w:t>перекваліфікації</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можуть</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допомогти</w:t>
      </w:r>
      <w:proofErr w:type="spellEnd"/>
      <w:r w:rsidRPr="005F2289">
        <w:rPr>
          <w:rFonts w:ascii="Times New Roman" w:hAnsi="Times New Roman" w:cs="Times New Roman"/>
          <w:sz w:val="28"/>
          <w:szCs w:val="28"/>
        </w:rPr>
        <w:t xml:space="preserve"> у </w:t>
      </w:r>
      <w:proofErr w:type="spellStart"/>
      <w:r w:rsidRPr="005F2289">
        <w:rPr>
          <w:rFonts w:ascii="Times New Roman" w:hAnsi="Times New Roman" w:cs="Times New Roman"/>
          <w:sz w:val="28"/>
          <w:szCs w:val="28"/>
        </w:rPr>
        <w:t>зниженні</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безробіття</w:t>
      </w:r>
      <w:proofErr w:type="spellEnd"/>
      <w:r w:rsidRPr="005F2289">
        <w:rPr>
          <w:rFonts w:ascii="Times New Roman" w:hAnsi="Times New Roman" w:cs="Times New Roman"/>
          <w:sz w:val="28"/>
          <w:szCs w:val="28"/>
        </w:rPr>
        <w:t>.</w:t>
      </w:r>
    </w:p>
    <w:p w14:paraId="01AF8715" w14:textId="17C93800" w:rsidR="005F2289" w:rsidRPr="005F2289" w:rsidRDefault="005F2289" w:rsidP="00260E85">
      <w:pPr>
        <w:spacing w:after="0" w:line="360" w:lineRule="auto"/>
        <w:ind w:firstLine="709"/>
        <w:jc w:val="both"/>
        <w:rPr>
          <w:rFonts w:ascii="Times New Roman" w:hAnsi="Times New Roman" w:cs="Times New Roman"/>
          <w:sz w:val="28"/>
          <w:szCs w:val="28"/>
        </w:rPr>
      </w:pPr>
      <w:r w:rsidRPr="005F2289">
        <w:rPr>
          <w:rFonts w:ascii="Times New Roman" w:hAnsi="Times New Roman" w:cs="Times New Roman"/>
          <w:sz w:val="28"/>
          <w:szCs w:val="28"/>
        </w:rPr>
        <w:t xml:space="preserve">Для </w:t>
      </w:r>
      <w:proofErr w:type="spellStart"/>
      <w:r w:rsidRPr="005F2289">
        <w:rPr>
          <w:rFonts w:ascii="Times New Roman" w:hAnsi="Times New Roman" w:cs="Times New Roman"/>
          <w:sz w:val="28"/>
          <w:szCs w:val="28"/>
        </w:rPr>
        <w:t>подолання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безробіття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необхідно</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залучати</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інвестиції</w:t>
      </w:r>
      <w:proofErr w:type="spellEnd"/>
      <w:r w:rsidRPr="005F2289">
        <w:rPr>
          <w:rFonts w:ascii="Times New Roman" w:hAnsi="Times New Roman" w:cs="Times New Roman"/>
          <w:sz w:val="28"/>
          <w:szCs w:val="28"/>
        </w:rPr>
        <w:t xml:space="preserve"> в </w:t>
      </w:r>
      <w:proofErr w:type="spellStart"/>
      <w:r w:rsidRPr="005F2289">
        <w:rPr>
          <w:rFonts w:ascii="Times New Roman" w:hAnsi="Times New Roman" w:cs="Times New Roman"/>
          <w:sz w:val="28"/>
          <w:szCs w:val="28"/>
        </w:rPr>
        <w:t>економіку</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стимулювати</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розвиток</w:t>
      </w:r>
      <w:proofErr w:type="spellEnd"/>
      <w:r w:rsidRPr="005F2289">
        <w:rPr>
          <w:rFonts w:ascii="Times New Roman" w:hAnsi="Times New Roman" w:cs="Times New Roman"/>
          <w:sz w:val="28"/>
          <w:szCs w:val="28"/>
        </w:rPr>
        <w:t xml:space="preserve"> малого і </w:t>
      </w:r>
      <w:proofErr w:type="spellStart"/>
      <w:r w:rsidRPr="005F2289">
        <w:rPr>
          <w:rFonts w:ascii="Times New Roman" w:hAnsi="Times New Roman" w:cs="Times New Roman"/>
          <w:sz w:val="28"/>
          <w:szCs w:val="28"/>
        </w:rPr>
        <w:t>середнього</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бізнесу</w:t>
      </w:r>
      <w:proofErr w:type="spellEnd"/>
      <w:r w:rsidRPr="005F2289">
        <w:rPr>
          <w:rFonts w:ascii="Times New Roman" w:hAnsi="Times New Roman" w:cs="Times New Roman"/>
          <w:sz w:val="28"/>
          <w:szCs w:val="28"/>
        </w:rPr>
        <w:t xml:space="preserve">, а також </w:t>
      </w:r>
      <w:proofErr w:type="spellStart"/>
      <w:r w:rsidRPr="005F2289">
        <w:rPr>
          <w:rFonts w:ascii="Times New Roman" w:hAnsi="Times New Roman" w:cs="Times New Roman"/>
          <w:sz w:val="28"/>
          <w:szCs w:val="28"/>
        </w:rPr>
        <w:t>підтримувати</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інфраструктурні</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проекти</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що</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призведе</w:t>
      </w:r>
      <w:proofErr w:type="spellEnd"/>
      <w:r w:rsidRPr="005F2289">
        <w:rPr>
          <w:rFonts w:ascii="Times New Roman" w:hAnsi="Times New Roman" w:cs="Times New Roman"/>
          <w:sz w:val="28"/>
          <w:szCs w:val="28"/>
        </w:rPr>
        <w:t xml:space="preserve"> до </w:t>
      </w:r>
      <w:proofErr w:type="spellStart"/>
      <w:r w:rsidRPr="005F2289">
        <w:rPr>
          <w:rFonts w:ascii="Times New Roman" w:hAnsi="Times New Roman" w:cs="Times New Roman"/>
          <w:sz w:val="28"/>
          <w:szCs w:val="28"/>
        </w:rPr>
        <w:t>створення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нових</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робочих</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місць</w:t>
      </w:r>
      <w:proofErr w:type="spellEnd"/>
      <w:r w:rsidRPr="005F2289">
        <w:rPr>
          <w:rFonts w:ascii="Times New Roman" w:hAnsi="Times New Roman" w:cs="Times New Roman"/>
          <w:sz w:val="28"/>
          <w:szCs w:val="28"/>
        </w:rPr>
        <w:t>.</w:t>
      </w:r>
    </w:p>
    <w:p w14:paraId="45DDDCD6" w14:textId="1D760ABB" w:rsidR="005F2289" w:rsidRPr="005F2289" w:rsidRDefault="005F2289" w:rsidP="00260E85">
      <w:pPr>
        <w:spacing w:after="0" w:line="360" w:lineRule="auto"/>
        <w:ind w:firstLine="709"/>
        <w:jc w:val="both"/>
        <w:rPr>
          <w:rFonts w:ascii="Times New Roman" w:hAnsi="Times New Roman" w:cs="Times New Roman"/>
          <w:sz w:val="28"/>
          <w:szCs w:val="28"/>
        </w:rPr>
      </w:pPr>
      <w:proofErr w:type="spellStart"/>
      <w:r w:rsidRPr="005F2289">
        <w:rPr>
          <w:rFonts w:ascii="Times New Roman" w:hAnsi="Times New Roman" w:cs="Times New Roman"/>
          <w:sz w:val="28"/>
          <w:szCs w:val="28"/>
        </w:rPr>
        <w:lastRenderedPageBreak/>
        <w:t>Соціальні</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програми</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такі</w:t>
      </w:r>
      <w:proofErr w:type="spellEnd"/>
      <w:r w:rsidRPr="005F2289">
        <w:rPr>
          <w:rFonts w:ascii="Times New Roman" w:hAnsi="Times New Roman" w:cs="Times New Roman"/>
          <w:sz w:val="28"/>
          <w:szCs w:val="28"/>
        </w:rPr>
        <w:t xml:space="preserve"> як </w:t>
      </w:r>
      <w:proofErr w:type="spellStart"/>
      <w:r w:rsidRPr="005F2289">
        <w:rPr>
          <w:rFonts w:ascii="Times New Roman" w:hAnsi="Times New Roman" w:cs="Times New Roman"/>
          <w:sz w:val="28"/>
          <w:szCs w:val="28"/>
        </w:rPr>
        <w:t>підтримка</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підприємництва</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субсидії</w:t>
      </w:r>
      <w:proofErr w:type="spellEnd"/>
      <w:r w:rsidRPr="005F2289">
        <w:rPr>
          <w:rFonts w:ascii="Times New Roman" w:hAnsi="Times New Roman" w:cs="Times New Roman"/>
          <w:sz w:val="28"/>
          <w:szCs w:val="28"/>
        </w:rPr>
        <w:t xml:space="preserve"> на оплату </w:t>
      </w:r>
      <w:proofErr w:type="spellStart"/>
      <w:r w:rsidRPr="005F2289">
        <w:rPr>
          <w:rFonts w:ascii="Times New Roman" w:hAnsi="Times New Roman" w:cs="Times New Roman"/>
          <w:sz w:val="28"/>
          <w:szCs w:val="28"/>
        </w:rPr>
        <w:t>праці</w:t>
      </w:r>
      <w:proofErr w:type="spellEnd"/>
      <w:r w:rsidRPr="005F2289">
        <w:rPr>
          <w:rFonts w:ascii="Times New Roman" w:hAnsi="Times New Roman" w:cs="Times New Roman"/>
          <w:sz w:val="28"/>
          <w:szCs w:val="28"/>
        </w:rPr>
        <w:t xml:space="preserve">, а також </w:t>
      </w:r>
      <w:proofErr w:type="spellStart"/>
      <w:r w:rsidRPr="005F2289">
        <w:rPr>
          <w:rFonts w:ascii="Times New Roman" w:hAnsi="Times New Roman" w:cs="Times New Roman"/>
          <w:sz w:val="28"/>
          <w:szCs w:val="28"/>
        </w:rPr>
        <w:t>програми</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допомоги</w:t>
      </w:r>
      <w:proofErr w:type="spellEnd"/>
      <w:r w:rsidRPr="005F2289">
        <w:rPr>
          <w:rFonts w:ascii="Times New Roman" w:hAnsi="Times New Roman" w:cs="Times New Roman"/>
          <w:sz w:val="28"/>
          <w:szCs w:val="28"/>
        </w:rPr>
        <w:t xml:space="preserve"> для </w:t>
      </w:r>
      <w:proofErr w:type="spellStart"/>
      <w:r w:rsidRPr="005F2289">
        <w:rPr>
          <w:rFonts w:ascii="Times New Roman" w:hAnsi="Times New Roman" w:cs="Times New Roman"/>
          <w:sz w:val="28"/>
          <w:szCs w:val="28"/>
        </w:rPr>
        <w:t>малозабезпечених</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верств</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населення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можуть</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суттєво</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покращити</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ситуацію</w:t>
      </w:r>
      <w:proofErr w:type="spellEnd"/>
      <w:r w:rsidRPr="005F2289">
        <w:rPr>
          <w:rFonts w:ascii="Times New Roman" w:hAnsi="Times New Roman" w:cs="Times New Roman"/>
          <w:sz w:val="28"/>
          <w:szCs w:val="28"/>
        </w:rPr>
        <w:t xml:space="preserve"> з </w:t>
      </w:r>
      <w:proofErr w:type="spellStart"/>
      <w:r w:rsidRPr="005F2289">
        <w:rPr>
          <w:rFonts w:ascii="Times New Roman" w:hAnsi="Times New Roman" w:cs="Times New Roman"/>
          <w:sz w:val="28"/>
          <w:szCs w:val="28"/>
        </w:rPr>
        <w:t>безробіттям</w:t>
      </w:r>
      <w:proofErr w:type="spellEnd"/>
      <w:r w:rsidRPr="005F2289">
        <w:rPr>
          <w:rFonts w:ascii="Times New Roman" w:hAnsi="Times New Roman" w:cs="Times New Roman"/>
          <w:sz w:val="28"/>
          <w:szCs w:val="28"/>
        </w:rPr>
        <w:t>.</w:t>
      </w:r>
    </w:p>
    <w:p w14:paraId="70EB8CAE" w14:textId="54865A49" w:rsidR="005F2289" w:rsidRPr="005F2289" w:rsidRDefault="005F2289" w:rsidP="00260E85">
      <w:pPr>
        <w:spacing w:after="0" w:line="360" w:lineRule="auto"/>
        <w:ind w:firstLine="709"/>
        <w:jc w:val="both"/>
        <w:rPr>
          <w:rFonts w:ascii="Times New Roman" w:hAnsi="Times New Roman" w:cs="Times New Roman"/>
          <w:sz w:val="28"/>
          <w:szCs w:val="28"/>
        </w:rPr>
      </w:pPr>
      <w:proofErr w:type="spellStart"/>
      <w:r w:rsidRPr="005F2289">
        <w:rPr>
          <w:rFonts w:ascii="Times New Roman" w:hAnsi="Times New Roman" w:cs="Times New Roman"/>
          <w:sz w:val="28"/>
          <w:szCs w:val="28"/>
        </w:rPr>
        <w:t>Державні</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програми</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повинні</w:t>
      </w:r>
      <w:proofErr w:type="spellEnd"/>
      <w:r w:rsidRPr="005F2289">
        <w:rPr>
          <w:rFonts w:ascii="Times New Roman" w:hAnsi="Times New Roman" w:cs="Times New Roman"/>
          <w:sz w:val="28"/>
          <w:szCs w:val="28"/>
        </w:rPr>
        <w:t xml:space="preserve"> бути </w:t>
      </w:r>
      <w:proofErr w:type="spellStart"/>
      <w:r w:rsidRPr="005F2289">
        <w:rPr>
          <w:rFonts w:ascii="Times New Roman" w:hAnsi="Times New Roman" w:cs="Times New Roman"/>
          <w:sz w:val="28"/>
          <w:szCs w:val="28"/>
        </w:rPr>
        <w:t>адаптовані</w:t>
      </w:r>
      <w:proofErr w:type="spellEnd"/>
      <w:r w:rsidRPr="005F2289">
        <w:rPr>
          <w:rFonts w:ascii="Times New Roman" w:hAnsi="Times New Roman" w:cs="Times New Roman"/>
          <w:sz w:val="28"/>
          <w:szCs w:val="28"/>
        </w:rPr>
        <w:t xml:space="preserve"> до </w:t>
      </w:r>
      <w:proofErr w:type="spellStart"/>
      <w:r w:rsidRPr="005F2289">
        <w:rPr>
          <w:rFonts w:ascii="Times New Roman" w:hAnsi="Times New Roman" w:cs="Times New Roman"/>
          <w:sz w:val="28"/>
          <w:szCs w:val="28"/>
        </w:rPr>
        <w:t>актуальних</w:t>
      </w:r>
      <w:proofErr w:type="spellEnd"/>
      <w:r w:rsidRPr="005F2289">
        <w:rPr>
          <w:rFonts w:ascii="Times New Roman" w:hAnsi="Times New Roman" w:cs="Times New Roman"/>
          <w:sz w:val="28"/>
          <w:szCs w:val="28"/>
        </w:rPr>
        <w:t xml:space="preserve"> потреб ринку </w:t>
      </w:r>
      <w:proofErr w:type="spellStart"/>
      <w:r w:rsidRPr="005F2289">
        <w:rPr>
          <w:rFonts w:ascii="Times New Roman" w:hAnsi="Times New Roman" w:cs="Times New Roman"/>
          <w:sz w:val="28"/>
          <w:szCs w:val="28"/>
        </w:rPr>
        <w:t>праці</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Необхідно</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здійснити</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моніторинг</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ефективності</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існуючих</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ініціатив</w:t>
      </w:r>
      <w:proofErr w:type="spellEnd"/>
      <w:r w:rsidRPr="005F2289">
        <w:rPr>
          <w:rFonts w:ascii="Times New Roman" w:hAnsi="Times New Roman" w:cs="Times New Roman"/>
          <w:sz w:val="28"/>
          <w:szCs w:val="28"/>
        </w:rPr>
        <w:t xml:space="preserve"> і </w:t>
      </w:r>
      <w:proofErr w:type="spellStart"/>
      <w:r w:rsidRPr="005F2289">
        <w:rPr>
          <w:rFonts w:ascii="Times New Roman" w:hAnsi="Times New Roman" w:cs="Times New Roman"/>
          <w:sz w:val="28"/>
          <w:szCs w:val="28"/>
        </w:rPr>
        <w:t>впроваджувати</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нові</w:t>
      </w:r>
      <w:proofErr w:type="spellEnd"/>
      <w:r w:rsidRPr="005F2289">
        <w:rPr>
          <w:rFonts w:ascii="Times New Roman" w:hAnsi="Times New Roman" w:cs="Times New Roman"/>
          <w:sz w:val="28"/>
          <w:szCs w:val="28"/>
        </w:rPr>
        <w:t xml:space="preserve">, з </w:t>
      </w:r>
      <w:proofErr w:type="spellStart"/>
      <w:r w:rsidRPr="005F2289">
        <w:rPr>
          <w:rFonts w:ascii="Times New Roman" w:hAnsi="Times New Roman" w:cs="Times New Roman"/>
          <w:sz w:val="28"/>
          <w:szCs w:val="28"/>
        </w:rPr>
        <w:t>урахуванням</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змін</w:t>
      </w:r>
      <w:proofErr w:type="spellEnd"/>
      <w:r w:rsidRPr="005F2289">
        <w:rPr>
          <w:rFonts w:ascii="Times New Roman" w:hAnsi="Times New Roman" w:cs="Times New Roman"/>
          <w:sz w:val="28"/>
          <w:szCs w:val="28"/>
        </w:rPr>
        <w:t xml:space="preserve"> у </w:t>
      </w:r>
      <w:proofErr w:type="spellStart"/>
      <w:r w:rsidRPr="005F2289">
        <w:rPr>
          <w:rFonts w:ascii="Times New Roman" w:hAnsi="Times New Roman" w:cs="Times New Roman"/>
          <w:sz w:val="28"/>
          <w:szCs w:val="28"/>
        </w:rPr>
        <w:t>економіці</w:t>
      </w:r>
      <w:proofErr w:type="spellEnd"/>
      <w:r w:rsidRPr="005F2289">
        <w:rPr>
          <w:rFonts w:ascii="Times New Roman" w:hAnsi="Times New Roman" w:cs="Times New Roman"/>
          <w:sz w:val="28"/>
          <w:szCs w:val="28"/>
        </w:rPr>
        <w:t xml:space="preserve"> та </w:t>
      </w:r>
      <w:proofErr w:type="spellStart"/>
      <w:r w:rsidRPr="005F2289">
        <w:rPr>
          <w:rFonts w:ascii="Times New Roman" w:hAnsi="Times New Roman" w:cs="Times New Roman"/>
          <w:sz w:val="28"/>
          <w:szCs w:val="28"/>
        </w:rPr>
        <w:t>соціумі</w:t>
      </w:r>
      <w:proofErr w:type="spellEnd"/>
      <w:r w:rsidRPr="005F2289">
        <w:rPr>
          <w:rFonts w:ascii="Times New Roman" w:hAnsi="Times New Roman" w:cs="Times New Roman"/>
          <w:sz w:val="28"/>
          <w:szCs w:val="28"/>
        </w:rPr>
        <w:t>.</w:t>
      </w:r>
    </w:p>
    <w:p w14:paraId="1780DCD5" w14:textId="41427EC2" w:rsidR="005F2289" w:rsidRPr="005F2289" w:rsidRDefault="005F2289" w:rsidP="00260E85">
      <w:pPr>
        <w:spacing w:after="0" w:line="360" w:lineRule="auto"/>
        <w:ind w:firstLine="709"/>
        <w:jc w:val="both"/>
        <w:rPr>
          <w:rFonts w:ascii="Times New Roman" w:hAnsi="Times New Roman" w:cs="Times New Roman"/>
          <w:sz w:val="28"/>
          <w:szCs w:val="28"/>
        </w:rPr>
      </w:pPr>
      <w:proofErr w:type="spellStart"/>
      <w:r w:rsidRPr="005F2289">
        <w:rPr>
          <w:rFonts w:ascii="Times New Roman" w:hAnsi="Times New Roman" w:cs="Times New Roman"/>
          <w:sz w:val="28"/>
          <w:szCs w:val="28"/>
        </w:rPr>
        <w:t>Підтримка</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стартапів</w:t>
      </w:r>
      <w:proofErr w:type="spellEnd"/>
      <w:r w:rsidRPr="005F2289">
        <w:rPr>
          <w:rFonts w:ascii="Times New Roman" w:hAnsi="Times New Roman" w:cs="Times New Roman"/>
          <w:sz w:val="28"/>
          <w:szCs w:val="28"/>
        </w:rPr>
        <w:t xml:space="preserve"> через </w:t>
      </w:r>
      <w:proofErr w:type="spellStart"/>
      <w:r w:rsidRPr="005F2289">
        <w:rPr>
          <w:rFonts w:ascii="Times New Roman" w:hAnsi="Times New Roman" w:cs="Times New Roman"/>
          <w:sz w:val="28"/>
          <w:szCs w:val="28"/>
        </w:rPr>
        <w:t>фінансові</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гранти</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акселераційні</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програми</w:t>
      </w:r>
      <w:proofErr w:type="spellEnd"/>
      <w:r w:rsidRPr="005F2289">
        <w:rPr>
          <w:rFonts w:ascii="Times New Roman" w:hAnsi="Times New Roman" w:cs="Times New Roman"/>
          <w:sz w:val="28"/>
          <w:szCs w:val="28"/>
        </w:rPr>
        <w:t xml:space="preserve"> та </w:t>
      </w:r>
      <w:proofErr w:type="spellStart"/>
      <w:r w:rsidRPr="005F2289">
        <w:rPr>
          <w:rFonts w:ascii="Times New Roman" w:hAnsi="Times New Roman" w:cs="Times New Roman"/>
          <w:sz w:val="28"/>
          <w:szCs w:val="28"/>
        </w:rPr>
        <w:t>консультаційні</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послуги</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сприятиме</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розвитку</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підприємництва</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що</w:t>
      </w:r>
      <w:proofErr w:type="spellEnd"/>
      <w:r w:rsidRPr="005F2289">
        <w:rPr>
          <w:rFonts w:ascii="Times New Roman" w:hAnsi="Times New Roman" w:cs="Times New Roman"/>
          <w:sz w:val="28"/>
          <w:szCs w:val="28"/>
        </w:rPr>
        <w:t xml:space="preserve">, в свою </w:t>
      </w:r>
      <w:proofErr w:type="spellStart"/>
      <w:r w:rsidRPr="005F2289">
        <w:rPr>
          <w:rFonts w:ascii="Times New Roman" w:hAnsi="Times New Roman" w:cs="Times New Roman"/>
          <w:sz w:val="28"/>
          <w:szCs w:val="28"/>
        </w:rPr>
        <w:t>чергу</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може</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зменшити</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безробіття</w:t>
      </w:r>
      <w:proofErr w:type="spellEnd"/>
      <w:r w:rsidRPr="005F2289">
        <w:rPr>
          <w:rFonts w:ascii="Times New Roman" w:hAnsi="Times New Roman" w:cs="Times New Roman"/>
          <w:sz w:val="28"/>
          <w:szCs w:val="28"/>
        </w:rPr>
        <w:t>.</w:t>
      </w:r>
    </w:p>
    <w:p w14:paraId="45A4A754" w14:textId="2F05A2F5" w:rsidR="005F2289" w:rsidRPr="005F2289" w:rsidRDefault="005F2289" w:rsidP="00260E85">
      <w:pPr>
        <w:spacing w:after="0" w:line="360" w:lineRule="auto"/>
        <w:ind w:firstLine="709"/>
        <w:jc w:val="both"/>
        <w:rPr>
          <w:rFonts w:ascii="Times New Roman" w:hAnsi="Times New Roman" w:cs="Times New Roman"/>
          <w:sz w:val="28"/>
          <w:szCs w:val="28"/>
        </w:rPr>
      </w:pPr>
      <w:r w:rsidRPr="005F2289">
        <w:rPr>
          <w:rFonts w:ascii="Times New Roman" w:hAnsi="Times New Roman" w:cs="Times New Roman"/>
          <w:sz w:val="28"/>
          <w:szCs w:val="28"/>
        </w:rPr>
        <w:t xml:space="preserve">Активна </w:t>
      </w:r>
      <w:proofErr w:type="spellStart"/>
      <w:r w:rsidRPr="005F2289">
        <w:rPr>
          <w:rFonts w:ascii="Times New Roman" w:hAnsi="Times New Roman" w:cs="Times New Roman"/>
          <w:sz w:val="28"/>
          <w:szCs w:val="28"/>
        </w:rPr>
        <w:t>співпраця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між</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університетами</w:t>
      </w:r>
      <w:proofErr w:type="spellEnd"/>
      <w:r w:rsidRPr="005F2289">
        <w:rPr>
          <w:rFonts w:ascii="Times New Roman" w:hAnsi="Times New Roman" w:cs="Times New Roman"/>
          <w:sz w:val="28"/>
          <w:szCs w:val="28"/>
        </w:rPr>
        <w:t xml:space="preserve"> та </w:t>
      </w:r>
      <w:proofErr w:type="spellStart"/>
      <w:r w:rsidRPr="005F2289">
        <w:rPr>
          <w:rFonts w:ascii="Times New Roman" w:hAnsi="Times New Roman" w:cs="Times New Roman"/>
          <w:sz w:val="28"/>
          <w:szCs w:val="28"/>
        </w:rPr>
        <w:t>бізнесом</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допоможе</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адаптувати</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навчальні</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програми</w:t>
      </w:r>
      <w:proofErr w:type="spellEnd"/>
      <w:r w:rsidRPr="005F2289">
        <w:rPr>
          <w:rFonts w:ascii="Times New Roman" w:hAnsi="Times New Roman" w:cs="Times New Roman"/>
          <w:sz w:val="28"/>
          <w:szCs w:val="28"/>
        </w:rPr>
        <w:t xml:space="preserve"> до потреб ринку </w:t>
      </w:r>
      <w:proofErr w:type="spellStart"/>
      <w:r w:rsidRPr="005F2289">
        <w:rPr>
          <w:rFonts w:ascii="Times New Roman" w:hAnsi="Times New Roman" w:cs="Times New Roman"/>
          <w:sz w:val="28"/>
          <w:szCs w:val="28"/>
        </w:rPr>
        <w:t>праці</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що</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сприятиме</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підготовці</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кваліфікованих</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спеціалістів</w:t>
      </w:r>
      <w:proofErr w:type="spellEnd"/>
      <w:r w:rsidRPr="005F2289">
        <w:rPr>
          <w:rFonts w:ascii="Times New Roman" w:hAnsi="Times New Roman" w:cs="Times New Roman"/>
          <w:sz w:val="28"/>
          <w:szCs w:val="28"/>
        </w:rPr>
        <w:t xml:space="preserve"> і </w:t>
      </w:r>
      <w:proofErr w:type="spellStart"/>
      <w:r w:rsidRPr="005F2289">
        <w:rPr>
          <w:rFonts w:ascii="Times New Roman" w:hAnsi="Times New Roman" w:cs="Times New Roman"/>
          <w:sz w:val="28"/>
          <w:szCs w:val="28"/>
        </w:rPr>
        <w:t>зменшенню</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безробіття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серед</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молоді</w:t>
      </w:r>
      <w:proofErr w:type="spellEnd"/>
      <w:r w:rsidRPr="005F2289">
        <w:rPr>
          <w:rFonts w:ascii="Times New Roman" w:hAnsi="Times New Roman" w:cs="Times New Roman"/>
          <w:sz w:val="28"/>
          <w:szCs w:val="28"/>
        </w:rPr>
        <w:t>.</w:t>
      </w:r>
    </w:p>
    <w:p w14:paraId="0F737047" w14:textId="77777777" w:rsidR="005F2289" w:rsidRPr="005F2289" w:rsidRDefault="005F2289" w:rsidP="00260E85">
      <w:pPr>
        <w:spacing w:after="0" w:line="360" w:lineRule="auto"/>
        <w:ind w:firstLine="709"/>
        <w:jc w:val="both"/>
        <w:rPr>
          <w:rFonts w:ascii="Times New Roman" w:hAnsi="Times New Roman" w:cs="Times New Roman"/>
          <w:sz w:val="28"/>
          <w:szCs w:val="28"/>
        </w:rPr>
      </w:pPr>
      <w:proofErr w:type="spellStart"/>
      <w:r w:rsidRPr="005F2289">
        <w:rPr>
          <w:rFonts w:ascii="Times New Roman" w:hAnsi="Times New Roman" w:cs="Times New Roman"/>
          <w:sz w:val="28"/>
          <w:szCs w:val="28"/>
        </w:rPr>
        <w:t>Безробіття</w:t>
      </w:r>
      <w:proofErr w:type="spellEnd"/>
      <w:r w:rsidRPr="005F2289">
        <w:rPr>
          <w:rFonts w:ascii="Times New Roman" w:hAnsi="Times New Roman" w:cs="Times New Roman"/>
          <w:sz w:val="28"/>
          <w:szCs w:val="28"/>
        </w:rPr>
        <w:t xml:space="preserve"> є </w:t>
      </w:r>
      <w:proofErr w:type="spellStart"/>
      <w:r w:rsidRPr="005F2289">
        <w:rPr>
          <w:rFonts w:ascii="Times New Roman" w:hAnsi="Times New Roman" w:cs="Times New Roman"/>
          <w:sz w:val="28"/>
          <w:szCs w:val="28"/>
        </w:rPr>
        <w:t>складним</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соціально-економічним</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явищем</w:t>
      </w:r>
      <w:proofErr w:type="spellEnd"/>
      <w:r w:rsidRPr="005F2289">
        <w:rPr>
          <w:rFonts w:ascii="Times New Roman" w:hAnsi="Times New Roman" w:cs="Times New Roman"/>
          <w:sz w:val="28"/>
          <w:szCs w:val="28"/>
        </w:rPr>
        <w:t xml:space="preserve">, яке </w:t>
      </w:r>
      <w:proofErr w:type="spellStart"/>
      <w:r w:rsidRPr="005F2289">
        <w:rPr>
          <w:rFonts w:ascii="Times New Roman" w:hAnsi="Times New Roman" w:cs="Times New Roman"/>
          <w:sz w:val="28"/>
          <w:szCs w:val="28"/>
        </w:rPr>
        <w:t>вимагає</w:t>
      </w:r>
      <w:proofErr w:type="spellEnd"/>
      <w:r w:rsidRPr="005F2289">
        <w:rPr>
          <w:rFonts w:ascii="Times New Roman" w:hAnsi="Times New Roman" w:cs="Times New Roman"/>
          <w:sz w:val="28"/>
          <w:szCs w:val="28"/>
        </w:rPr>
        <w:t xml:space="preserve"> комплексного </w:t>
      </w:r>
      <w:proofErr w:type="spellStart"/>
      <w:r w:rsidRPr="005F2289">
        <w:rPr>
          <w:rFonts w:ascii="Times New Roman" w:hAnsi="Times New Roman" w:cs="Times New Roman"/>
          <w:sz w:val="28"/>
          <w:szCs w:val="28"/>
        </w:rPr>
        <w:t>підходу</w:t>
      </w:r>
      <w:proofErr w:type="spellEnd"/>
      <w:r w:rsidRPr="005F2289">
        <w:rPr>
          <w:rFonts w:ascii="Times New Roman" w:hAnsi="Times New Roman" w:cs="Times New Roman"/>
          <w:sz w:val="28"/>
          <w:szCs w:val="28"/>
        </w:rPr>
        <w:t xml:space="preserve"> для </w:t>
      </w:r>
      <w:proofErr w:type="spellStart"/>
      <w:r w:rsidRPr="005F2289">
        <w:rPr>
          <w:rFonts w:ascii="Times New Roman" w:hAnsi="Times New Roman" w:cs="Times New Roman"/>
          <w:sz w:val="28"/>
          <w:szCs w:val="28"/>
        </w:rPr>
        <w:t>його</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подолання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Співпраця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між</w:t>
      </w:r>
      <w:proofErr w:type="spellEnd"/>
      <w:r w:rsidRPr="005F2289">
        <w:rPr>
          <w:rFonts w:ascii="Times New Roman" w:hAnsi="Times New Roman" w:cs="Times New Roman"/>
          <w:sz w:val="28"/>
          <w:szCs w:val="28"/>
        </w:rPr>
        <w:t xml:space="preserve"> державою, </w:t>
      </w:r>
      <w:proofErr w:type="spellStart"/>
      <w:r w:rsidRPr="005F2289">
        <w:rPr>
          <w:rFonts w:ascii="Times New Roman" w:hAnsi="Times New Roman" w:cs="Times New Roman"/>
          <w:sz w:val="28"/>
          <w:szCs w:val="28"/>
        </w:rPr>
        <w:t>бізнесом</w:t>
      </w:r>
      <w:proofErr w:type="spellEnd"/>
      <w:r w:rsidRPr="005F2289">
        <w:rPr>
          <w:rFonts w:ascii="Times New Roman" w:hAnsi="Times New Roman" w:cs="Times New Roman"/>
          <w:sz w:val="28"/>
          <w:szCs w:val="28"/>
        </w:rPr>
        <w:t xml:space="preserve"> та </w:t>
      </w:r>
      <w:proofErr w:type="spellStart"/>
      <w:r w:rsidRPr="005F2289">
        <w:rPr>
          <w:rFonts w:ascii="Times New Roman" w:hAnsi="Times New Roman" w:cs="Times New Roman"/>
          <w:sz w:val="28"/>
          <w:szCs w:val="28"/>
        </w:rPr>
        <w:t>навчальними</w:t>
      </w:r>
      <w:proofErr w:type="spellEnd"/>
      <w:r w:rsidRPr="005F2289">
        <w:rPr>
          <w:rFonts w:ascii="Times New Roman" w:hAnsi="Times New Roman" w:cs="Times New Roman"/>
          <w:sz w:val="28"/>
          <w:szCs w:val="28"/>
        </w:rPr>
        <w:t xml:space="preserve"> закладами </w:t>
      </w:r>
      <w:proofErr w:type="spellStart"/>
      <w:r w:rsidRPr="005F2289">
        <w:rPr>
          <w:rFonts w:ascii="Times New Roman" w:hAnsi="Times New Roman" w:cs="Times New Roman"/>
          <w:sz w:val="28"/>
          <w:szCs w:val="28"/>
        </w:rPr>
        <w:t>може</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суттєво</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покращити</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ситуацію</w:t>
      </w:r>
      <w:proofErr w:type="spellEnd"/>
      <w:r w:rsidRPr="005F2289">
        <w:rPr>
          <w:rFonts w:ascii="Times New Roman" w:hAnsi="Times New Roman" w:cs="Times New Roman"/>
          <w:sz w:val="28"/>
          <w:szCs w:val="28"/>
        </w:rPr>
        <w:t xml:space="preserve"> на ринку </w:t>
      </w:r>
      <w:proofErr w:type="spellStart"/>
      <w:r w:rsidRPr="005F2289">
        <w:rPr>
          <w:rFonts w:ascii="Times New Roman" w:hAnsi="Times New Roman" w:cs="Times New Roman"/>
          <w:sz w:val="28"/>
          <w:szCs w:val="28"/>
        </w:rPr>
        <w:t>праці</w:t>
      </w:r>
      <w:proofErr w:type="spellEnd"/>
      <w:r w:rsidRPr="005F2289">
        <w:rPr>
          <w:rFonts w:ascii="Times New Roman" w:hAnsi="Times New Roman" w:cs="Times New Roman"/>
          <w:sz w:val="28"/>
          <w:szCs w:val="28"/>
        </w:rPr>
        <w:t xml:space="preserve"> в </w:t>
      </w:r>
      <w:proofErr w:type="spellStart"/>
      <w:r w:rsidRPr="005F2289">
        <w:rPr>
          <w:rFonts w:ascii="Times New Roman" w:hAnsi="Times New Roman" w:cs="Times New Roman"/>
          <w:sz w:val="28"/>
          <w:szCs w:val="28"/>
        </w:rPr>
        <w:t>Україні</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Успішна</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реалізація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запропонованих</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шляхів</w:t>
      </w:r>
      <w:proofErr w:type="spellEnd"/>
      <w:r w:rsidRPr="005F2289">
        <w:rPr>
          <w:rFonts w:ascii="Times New Roman" w:hAnsi="Times New Roman" w:cs="Times New Roman"/>
          <w:sz w:val="28"/>
          <w:szCs w:val="28"/>
        </w:rPr>
        <w:t xml:space="preserve"> та </w:t>
      </w:r>
      <w:proofErr w:type="spellStart"/>
      <w:r w:rsidRPr="005F2289">
        <w:rPr>
          <w:rFonts w:ascii="Times New Roman" w:hAnsi="Times New Roman" w:cs="Times New Roman"/>
          <w:sz w:val="28"/>
          <w:szCs w:val="28"/>
        </w:rPr>
        <w:t>рекомендацій</w:t>
      </w:r>
      <w:proofErr w:type="spellEnd"/>
      <w:r w:rsidRPr="005F2289">
        <w:rPr>
          <w:rFonts w:ascii="Times New Roman" w:hAnsi="Times New Roman" w:cs="Times New Roman"/>
          <w:sz w:val="28"/>
          <w:szCs w:val="28"/>
        </w:rPr>
        <w:t xml:space="preserve"> дозволить не </w:t>
      </w:r>
      <w:proofErr w:type="spellStart"/>
      <w:r w:rsidRPr="005F2289">
        <w:rPr>
          <w:rFonts w:ascii="Times New Roman" w:hAnsi="Times New Roman" w:cs="Times New Roman"/>
          <w:sz w:val="28"/>
          <w:szCs w:val="28"/>
        </w:rPr>
        <w:t>лише</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знизити</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рівень</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безробіття</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але</w:t>
      </w:r>
      <w:proofErr w:type="spellEnd"/>
      <w:r w:rsidRPr="005F2289">
        <w:rPr>
          <w:rFonts w:ascii="Times New Roman" w:hAnsi="Times New Roman" w:cs="Times New Roman"/>
          <w:sz w:val="28"/>
          <w:szCs w:val="28"/>
        </w:rPr>
        <w:t xml:space="preserve"> й </w:t>
      </w:r>
      <w:proofErr w:type="spellStart"/>
      <w:r w:rsidRPr="005F2289">
        <w:rPr>
          <w:rFonts w:ascii="Times New Roman" w:hAnsi="Times New Roman" w:cs="Times New Roman"/>
          <w:sz w:val="28"/>
          <w:szCs w:val="28"/>
        </w:rPr>
        <w:t>сприятиме</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сталому</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економічному</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розвитку</w:t>
      </w:r>
      <w:proofErr w:type="spellEnd"/>
      <w:r w:rsidRPr="005F2289">
        <w:rPr>
          <w:rFonts w:ascii="Times New Roman" w:hAnsi="Times New Roman" w:cs="Times New Roman"/>
          <w:sz w:val="28"/>
          <w:szCs w:val="28"/>
        </w:rPr>
        <w:t xml:space="preserve"> </w:t>
      </w:r>
      <w:proofErr w:type="spellStart"/>
      <w:r w:rsidRPr="005F2289">
        <w:rPr>
          <w:rFonts w:ascii="Times New Roman" w:hAnsi="Times New Roman" w:cs="Times New Roman"/>
          <w:sz w:val="28"/>
          <w:szCs w:val="28"/>
        </w:rPr>
        <w:t>країни</w:t>
      </w:r>
      <w:proofErr w:type="spellEnd"/>
      <w:r w:rsidRPr="005F2289">
        <w:rPr>
          <w:rFonts w:ascii="Times New Roman" w:hAnsi="Times New Roman" w:cs="Times New Roman"/>
          <w:sz w:val="28"/>
          <w:szCs w:val="28"/>
        </w:rPr>
        <w:t xml:space="preserve"> в </w:t>
      </w:r>
      <w:proofErr w:type="spellStart"/>
      <w:r w:rsidRPr="005F2289">
        <w:rPr>
          <w:rFonts w:ascii="Times New Roman" w:hAnsi="Times New Roman" w:cs="Times New Roman"/>
          <w:sz w:val="28"/>
          <w:szCs w:val="28"/>
        </w:rPr>
        <w:t>цілому</w:t>
      </w:r>
      <w:proofErr w:type="spellEnd"/>
      <w:r w:rsidRPr="005F2289">
        <w:rPr>
          <w:rFonts w:ascii="Times New Roman" w:hAnsi="Times New Roman" w:cs="Times New Roman"/>
          <w:sz w:val="28"/>
          <w:szCs w:val="28"/>
        </w:rPr>
        <w:t>.</w:t>
      </w:r>
    </w:p>
    <w:p w14:paraId="019C61FA" w14:textId="676755D6" w:rsidR="0071060B" w:rsidRPr="003D4F6D" w:rsidRDefault="0071060B" w:rsidP="003D4F6D">
      <w:pPr>
        <w:spacing w:line="360" w:lineRule="auto"/>
        <w:ind w:firstLine="709"/>
        <w:jc w:val="both"/>
        <w:rPr>
          <w:rFonts w:ascii="Times New Roman" w:hAnsi="Times New Roman" w:cs="Times New Roman"/>
          <w:sz w:val="28"/>
          <w:szCs w:val="28"/>
        </w:rPr>
      </w:pPr>
    </w:p>
    <w:p w14:paraId="1859C4F8" w14:textId="0E7AED13" w:rsidR="0071060B" w:rsidRDefault="0071060B" w:rsidP="00D02576">
      <w:pPr>
        <w:spacing w:line="360" w:lineRule="auto"/>
        <w:jc w:val="both"/>
        <w:rPr>
          <w:rFonts w:ascii="Times New Roman" w:hAnsi="Times New Roman" w:cs="Times New Roman"/>
          <w:sz w:val="28"/>
          <w:szCs w:val="28"/>
        </w:rPr>
      </w:pPr>
    </w:p>
    <w:p w14:paraId="1CE5BCC2" w14:textId="77777777" w:rsidR="00D02576" w:rsidRPr="003D4F6D" w:rsidRDefault="00D02576" w:rsidP="00D02576">
      <w:pPr>
        <w:spacing w:line="360" w:lineRule="auto"/>
        <w:jc w:val="both"/>
        <w:rPr>
          <w:rFonts w:ascii="Times New Roman" w:hAnsi="Times New Roman" w:cs="Times New Roman"/>
          <w:sz w:val="28"/>
          <w:szCs w:val="28"/>
        </w:rPr>
      </w:pPr>
    </w:p>
    <w:p w14:paraId="06255E38" w14:textId="629C4430" w:rsidR="0071060B" w:rsidRPr="003D4F6D" w:rsidRDefault="0071060B" w:rsidP="003D4F6D">
      <w:pPr>
        <w:spacing w:line="360" w:lineRule="auto"/>
        <w:ind w:firstLine="709"/>
        <w:jc w:val="both"/>
        <w:rPr>
          <w:rFonts w:ascii="Times New Roman" w:hAnsi="Times New Roman" w:cs="Times New Roman"/>
          <w:sz w:val="28"/>
          <w:szCs w:val="28"/>
        </w:rPr>
      </w:pPr>
    </w:p>
    <w:p w14:paraId="37F321F0" w14:textId="5F18995B" w:rsidR="0071060B" w:rsidRDefault="0071060B" w:rsidP="003D4F6D">
      <w:pPr>
        <w:spacing w:line="360" w:lineRule="auto"/>
        <w:ind w:firstLine="709"/>
        <w:jc w:val="both"/>
        <w:rPr>
          <w:rFonts w:ascii="Times New Roman" w:hAnsi="Times New Roman" w:cs="Times New Roman"/>
          <w:sz w:val="28"/>
          <w:szCs w:val="28"/>
        </w:rPr>
      </w:pPr>
    </w:p>
    <w:p w14:paraId="4DC031BE" w14:textId="61411F43" w:rsidR="00260E85" w:rsidRDefault="00260E85" w:rsidP="003D4F6D">
      <w:pPr>
        <w:spacing w:line="360" w:lineRule="auto"/>
        <w:ind w:firstLine="709"/>
        <w:jc w:val="both"/>
        <w:rPr>
          <w:rFonts w:ascii="Times New Roman" w:hAnsi="Times New Roman" w:cs="Times New Roman"/>
          <w:sz w:val="28"/>
          <w:szCs w:val="28"/>
        </w:rPr>
      </w:pPr>
    </w:p>
    <w:p w14:paraId="1A5933FF" w14:textId="6B2C6B44" w:rsidR="00260E85" w:rsidRDefault="00260E85" w:rsidP="003D4F6D">
      <w:pPr>
        <w:spacing w:line="360" w:lineRule="auto"/>
        <w:ind w:firstLine="709"/>
        <w:jc w:val="both"/>
        <w:rPr>
          <w:rFonts w:ascii="Times New Roman" w:hAnsi="Times New Roman" w:cs="Times New Roman"/>
          <w:sz w:val="28"/>
          <w:szCs w:val="28"/>
        </w:rPr>
      </w:pPr>
    </w:p>
    <w:p w14:paraId="221C014C" w14:textId="77777777" w:rsidR="00260E85" w:rsidRPr="003D4F6D" w:rsidRDefault="00260E85" w:rsidP="003D4F6D">
      <w:pPr>
        <w:spacing w:line="360" w:lineRule="auto"/>
        <w:ind w:firstLine="709"/>
        <w:jc w:val="both"/>
        <w:rPr>
          <w:rFonts w:ascii="Times New Roman" w:hAnsi="Times New Roman" w:cs="Times New Roman"/>
          <w:sz w:val="28"/>
          <w:szCs w:val="28"/>
        </w:rPr>
      </w:pPr>
    </w:p>
    <w:p w14:paraId="6B2E584F" w14:textId="6BFEBDBE" w:rsidR="00186A82" w:rsidRDefault="00186A82" w:rsidP="003D4F6D">
      <w:pPr>
        <w:spacing w:line="360" w:lineRule="auto"/>
        <w:ind w:firstLine="709"/>
        <w:jc w:val="both"/>
        <w:rPr>
          <w:rFonts w:ascii="Times New Roman" w:hAnsi="Times New Roman" w:cs="Times New Roman"/>
          <w:sz w:val="28"/>
          <w:szCs w:val="28"/>
          <w:lang w:val="uk-UA"/>
        </w:rPr>
      </w:pPr>
    </w:p>
    <w:p w14:paraId="26C21A49" w14:textId="7F772A86" w:rsidR="00186A82" w:rsidRDefault="00186A82" w:rsidP="003D4F6D">
      <w:pPr>
        <w:spacing w:line="360" w:lineRule="auto"/>
        <w:ind w:firstLine="709"/>
        <w:jc w:val="both"/>
        <w:rPr>
          <w:rFonts w:ascii="Times New Roman" w:hAnsi="Times New Roman" w:cs="Times New Roman"/>
          <w:sz w:val="28"/>
          <w:szCs w:val="28"/>
          <w:lang w:val="uk-UA"/>
        </w:rPr>
      </w:pPr>
    </w:p>
    <w:p w14:paraId="19A745E0" w14:textId="41306B21" w:rsidR="00186A82" w:rsidRDefault="00186A82" w:rsidP="003D4F6D">
      <w:pPr>
        <w:spacing w:line="360" w:lineRule="auto"/>
        <w:ind w:firstLine="709"/>
        <w:jc w:val="both"/>
        <w:rPr>
          <w:rFonts w:ascii="Times New Roman" w:hAnsi="Times New Roman" w:cs="Times New Roman"/>
          <w:sz w:val="28"/>
          <w:szCs w:val="28"/>
          <w:lang w:val="uk-UA"/>
        </w:rPr>
      </w:pPr>
    </w:p>
    <w:p w14:paraId="798AB923" w14:textId="59ED5FFC" w:rsidR="00186A82" w:rsidRDefault="00186A82" w:rsidP="003D4F6D">
      <w:pPr>
        <w:spacing w:line="360" w:lineRule="auto"/>
        <w:ind w:firstLine="709"/>
        <w:jc w:val="both"/>
        <w:rPr>
          <w:rFonts w:ascii="Times New Roman" w:hAnsi="Times New Roman" w:cs="Times New Roman"/>
          <w:sz w:val="28"/>
          <w:szCs w:val="28"/>
          <w:lang w:val="uk-UA"/>
        </w:rPr>
      </w:pPr>
    </w:p>
    <w:p w14:paraId="02883286" w14:textId="77777777" w:rsidR="00186A82" w:rsidRDefault="00186A82" w:rsidP="003D4F6D">
      <w:pPr>
        <w:spacing w:line="360" w:lineRule="auto"/>
        <w:ind w:firstLine="709"/>
        <w:jc w:val="both"/>
        <w:rPr>
          <w:rFonts w:ascii="Times New Roman" w:hAnsi="Times New Roman" w:cs="Times New Roman"/>
          <w:sz w:val="28"/>
          <w:szCs w:val="28"/>
          <w:lang w:val="uk-UA"/>
        </w:rPr>
      </w:pPr>
    </w:p>
    <w:p w14:paraId="783E08D9" w14:textId="6C75237D" w:rsidR="00186A82" w:rsidRDefault="00186A82" w:rsidP="003D4F6D">
      <w:pPr>
        <w:spacing w:line="360" w:lineRule="auto"/>
        <w:ind w:firstLine="709"/>
        <w:jc w:val="both"/>
        <w:rPr>
          <w:rFonts w:ascii="Times New Roman" w:hAnsi="Times New Roman" w:cs="Times New Roman"/>
          <w:sz w:val="28"/>
          <w:szCs w:val="28"/>
        </w:rPr>
      </w:pPr>
    </w:p>
    <w:p w14:paraId="64DF5850" w14:textId="674BD019" w:rsidR="00011529" w:rsidRDefault="00011529" w:rsidP="003D4F6D">
      <w:pPr>
        <w:spacing w:line="360" w:lineRule="auto"/>
        <w:ind w:firstLine="709"/>
        <w:jc w:val="both"/>
        <w:rPr>
          <w:rFonts w:ascii="Times New Roman" w:hAnsi="Times New Roman" w:cs="Times New Roman"/>
          <w:sz w:val="28"/>
          <w:szCs w:val="28"/>
        </w:rPr>
      </w:pPr>
    </w:p>
    <w:p w14:paraId="627B4385" w14:textId="2DDA297F" w:rsidR="00011529" w:rsidRDefault="00011529" w:rsidP="003D4F6D">
      <w:pPr>
        <w:spacing w:line="360" w:lineRule="auto"/>
        <w:ind w:firstLine="709"/>
        <w:jc w:val="both"/>
        <w:rPr>
          <w:rFonts w:ascii="Times New Roman" w:hAnsi="Times New Roman" w:cs="Times New Roman"/>
          <w:sz w:val="28"/>
          <w:szCs w:val="28"/>
        </w:rPr>
      </w:pPr>
    </w:p>
    <w:p w14:paraId="2576C15C" w14:textId="57E4A031" w:rsidR="00011529" w:rsidRDefault="00011529" w:rsidP="003D4F6D">
      <w:pPr>
        <w:spacing w:line="360" w:lineRule="auto"/>
        <w:ind w:firstLine="709"/>
        <w:jc w:val="both"/>
        <w:rPr>
          <w:rFonts w:ascii="Times New Roman" w:hAnsi="Times New Roman" w:cs="Times New Roman"/>
          <w:sz w:val="28"/>
          <w:szCs w:val="28"/>
        </w:rPr>
      </w:pPr>
    </w:p>
    <w:p w14:paraId="78E2535C" w14:textId="1DA4EF47" w:rsidR="00011529" w:rsidRDefault="00011529" w:rsidP="003D4F6D">
      <w:pPr>
        <w:spacing w:line="360" w:lineRule="auto"/>
        <w:ind w:firstLine="709"/>
        <w:jc w:val="both"/>
        <w:rPr>
          <w:rFonts w:ascii="Times New Roman" w:hAnsi="Times New Roman" w:cs="Times New Roman"/>
          <w:sz w:val="28"/>
          <w:szCs w:val="28"/>
        </w:rPr>
      </w:pPr>
    </w:p>
    <w:p w14:paraId="5B7C3E33" w14:textId="486B0856" w:rsidR="00011529" w:rsidRDefault="00011529" w:rsidP="003D4F6D">
      <w:pPr>
        <w:spacing w:line="360" w:lineRule="auto"/>
        <w:ind w:firstLine="709"/>
        <w:jc w:val="both"/>
        <w:rPr>
          <w:rFonts w:ascii="Times New Roman" w:hAnsi="Times New Roman" w:cs="Times New Roman"/>
          <w:sz w:val="28"/>
          <w:szCs w:val="28"/>
        </w:rPr>
      </w:pPr>
    </w:p>
    <w:p w14:paraId="4D2BB4F7" w14:textId="20CA4CE3" w:rsidR="00011529" w:rsidRDefault="00011529" w:rsidP="003D4F6D">
      <w:pPr>
        <w:spacing w:line="360" w:lineRule="auto"/>
        <w:ind w:firstLine="709"/>
        <w:jc w:val="both"/>
        <w:rPr>
          <w:rFonts w:ascii="Times New Roman" w:hAnsi="Times New Roman" w:cs="Times New Roman"/>
          <w:sz w:val="28"/>
          <w:szCs w:val="28"/>
        </w:rPr>
      </w:pPr>
    </w:p>
    <w:p w14:paraId="0BF45C30" w14:textId="388147FF" w:rsidR="00011529" w:rsidRDefault="00011529" w:rsidP="003D4F6D">
      <w:pPr>
        <w:spacing w:line="360" w:lineRule="auto"/>
        <w:ind w:firstLine="709"/>
        <w:jc w:val="both"/>
        <w:rPr>
          <w:rFonts w:ascii="Times New Roman" w:hAnsi="Times New Roman" w:cs="Times New Roman"/>
          <w:sz w:val="28"/>
          <w:szCs w:val="28"/>
        </w:rPr>
      </w:pPr>
    </w:p>
    <w:p w14:paraId="52B3E212" w14:textId="59F49D9C" w:rsidR="00011529" w:rsidRDefault="00011529" w:rsidP="003D4F6D">
      <w:pPr>
        <w:spacing w:line="360" w:lineRule="auto"/>
        <w:ind w:firstLine="709"/>
        <w:jc w:val="both"/>
        <w:rPr>
          <w:rFonts w:ascii="Times New Roman" w:hAnsi="Times New Roman" w:cs="Times New Roman"/>
          <w:sz w:val="28"/>
          <w:szCs w:val="28"/>
        </w:rPr>
      </w:pPr>
    </w:p>
    <w:p w14:paraId="184F580B" w14:textId="41F89841" w:rsidR="00011529" w:rsidRDefault="00011529" w:rsidP="00011529">
      <w:pPr>
        <w:spacing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Додаток Г</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470"/>
        <w:gridCol w:w="2843"/>
      </w:tblGrid>
      <w:tr w:rsidR="00011529" w:rsidRPr="000A6198" w14:paraId="0944AA31" w14:textId="77777777" w:rsidTr="00134DFB">
        <w:trPr>
          <w:tblHeader/>
          <w:tblCellSpacing w:w="15" w:type="dxa"/>
          <w:jc w:val="center"/>
        </w:trPr>
        <w:tc>
          <w:tcPr>
            <w:tcW w:w="4425" w:type="dxa"/>
            <w:tcBorders>
              <w:top w:val="single" w:sz="4" w:space="0" w:color="auto"/>
              <w:left w:val="single" w:sz="4" w:space="0" w:color="auto"/>
              <w:right w:val="single" w:sz="4" w:space="0" w:color="auto"/>
            </w:tcBorders>
            <w:vAlign w:val="center"/>
            <w:hideMark/>
          </w:tcPr>
          <w:p w14:paraId="4F952E38" w14:textId="77777777" w:rsidR="00011529" w:rsidRPr="000A6198" w:rsidRDefault="00011529" w:rsidP="00134DFB">
            <w:pPr>
              <w:spacing w:after="0" w:line="360" w:lineRule="auto"/>
              <w:jc w:val="center"/>
              <w:rPr>
                <w:rFonts w:ascii="Times New Roman" w:eastAsia="Times New Roman" w:hAnsi="Times New Roman" w:cs="Times New Roman"/>
                <w:b/>
                <w:bCs/>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Країна</w:t>
            </w:r>
            <w:proofErr w:type="spellEnd"/>
          </w:p>
        </w:tc>
        <w:tc>
          <w:tcPr>
            <w:tcW w:w="0" w:type="auto"/>
            <w:tcBorders>
              <w:top w:val="single" w:sz="4" w:space="0" w:color="auto"/>
              <w:right w:val="single" w:sz="4" w:space="0" w:color="auto"/>
            </w:tcBorders>
            <w:vAlign w:val="center"/>
            <w:hideMark/>
          </w:tcPr>
          <w:p w14:paraId="291AEEB7" w14:textId="77777777" w:rsidR="00011529" w:rsidRPr="000A6198" w:rsidRDefault="00011529" w:rsidP="00134DFB">
            <w:pPr>
              <w:spacing w:after="0" w:line="360" w:lineRule="auto"/>
              <w:ind w:right="-1540"/>
              <w:jc w:val="both"/>
              <w:rPr>
                <w:rFonts w:ascii="Times New Roman" w:eastAsia="Times New Roman" w:hAnsi="Times New Roman" w:cs="Times New Roman"/>
                <w:b/>
                <w:bCs/>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Рівень</w:t>
            </w:r>
            <w:proofErr w:type="spellEnd"/>
            <w:r w:rsidRPr="000A6198">
              <w:rPr>
                <w:rFonts w:ascii="Times New Roman" w:eastAsia="Times New Roman" w:hAnsi="Times New Roman" w:cs="Times New Roman"/>
                <w:b/>
                <w:bCs/>
                <w:kern w:val="0"/>
                <w:sz w:val="28"/>
                <w:szCs w:val="28"/>
                <w:lang w:eastAsia="ru-RU"/>
                <w14:ligatures w14:val="none"/>
              </w:rPr>
              <w:t xml:space="preserve"> </w:t>
            </w:r>
            <w:proofErr w:type="spellStart"/>
            <w:r w:rsidRPr="000A6198">
              <w:rPr>
                <w:rFonts w:ascii="Times New Roman" w:eastAsia="Times New Roman" w:hAnsi="Times New Roman" w:cs="Times New Roman"/>
                <w:b/>
                <w:bCs/>
                <w:kern w:val="0"/>
                <w:sz w:val="28"/>
                <w:szCs w:val="28"/>
                <w:lang w:eastAsia="ru-RU"/>
                <w14:ligatures w14:val="none"/>
              </w:rPr>
              <w:t>безробіття</w:t>
            </w:r>
            <w:proofErr w:type="spellEnd"/>
            <w:r w:rsidRPr="000A6198">
              <w:rPr>
                <w:rFonts w:ascii="Times New Roman" w:eastAsia="Times New Roman" w:hAnsi="Times New Roman" w:cs="Times New Roman"/>
                <w:b/>
                <w:bCs/>
                <w:kern w:val="0"/>
                <w:sz w:val="28"/>
                <w:szCs w:val="28"/>
                <w:lang w:eastAsia="ru-RU"/>
                <w14:ligatures w14:val="none"/>
              </w:rPr>
              <w:t xml:space="preserve"> (%)</w:t>
            </w:r>
          </w:p>
        </w:tc>
      </w:tr>
      <w:tr w:rsidR="00011529" w:rsidRPr="000A6198" w14:paraId="29172822" w14:textId="77777777" w:rsidTr="00134DFB">
        <w:trPr>
          <w:tblCellSpacing w:w="15" w:type="dxa"/>
          <w:jc w:val="center"/>
        </w:trPr>
        <w:tc>
          <w:tcPr>
            <w:tcW w:w="4425" w:type="dxa"/>
            <w:tcBorders>
              <w:top w:val="single" w:sz="4" w:space="0" w:color="auto"/>
              <w:left w:val="single" w:sz="4" w:space="0" w:color="auto"/>
              <w:bottom w:val="single" w:sz="4" w:space="0" w:color="auto"/>
              <w:right w:val="single" w:sz="4" w:space="0" w:color="auto"/>
            </w:tcBorders>
            <w:vAlign w:val="center"/>
            <w:hideMark/>
          </w:tcPr>
          <w:p w14:paraId="2A41C6C2"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Німеччина</w:t>
            </w:r>
            <w:proofErr w:type="spellEnd"/>
          </w:p>
        </w:tc>
        <w:tc>
          <w:tcPr>
            <w:tcW w:w="0" w:type="auto"/>
            <w:tcBorders>
              <w:top w:val="single" w:sz="4" w:space="0" w:color="auto"/>
              <w:bottom w:val="single" w:sz="4" w:space="0" w:color="auto"/>
              <w:right w:val="single" w:sz="4" w:space="0" w:color="auto"/>
            </w:tcBorders>
            <w:vAlign w:val="center"/>
            <w:hideMark/>
          </w:tcPr>
          <w:p w14:paraId="3872D9B8"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3,5</w:t>
            </w:r>
          </w:p>
        </w:tc>
      </w:tr>
      <w:tr w:rsidR="00011529" w:rsidRPr="000A6198" w14:paraId="418866E0" w14:textId="77777777" w:rsidTr="00134DFB">
        <w:trPr>
          <w:tblCellSpacing w:w="15" w:type="dxa"/>
          <w:jc w:val="center"/>
        </w:trPr>
        <w:tc>
          <w:tcPr>
            <w:tcW w:w="4425" w:type="dxa"/>
            <w:tcBorders>
              <w:left w:val="single" w:sz="4" w:space="0" w:color="auto"/>
              <w:right w:val="single" w:sz="4" w:space="0" w:color="auto"/>
            </w:tcBorders>
            <w:vAlign w:val="center"/>
            <w:hideMark/>
          </w:tcPr>
          <w:p w14:paraId="786B7458"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Чехія</w:t>
            </w:r>
            <w:proofErr w:type="spellEnd"/>
          </w:p>
        </w:tc>
        <w:tc>
          <w:tcPr>
            <w:tcW w:w="0" w:type="auto"/>
            <w:tcBorders>
              <w:right w:val="single" w:sz="4" w:space="0" w:color="auto"/>
            </w:tcBorders>
            <w:vAlign w:val="center"/>
            <w:hideMark/>
          </w:tcPr>
          <w:p w14:paraId="4D5B458F"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3,1</w:t>
            </w:r>
          </w:p>
        </w:tc>
      </w:tr>
      <w:tr w:rsidR="00011529" w:rsidRPr="000A6198" w14:paraId="35BDADAB" w14:textId="77777777" w:rsidTr="00134DFB">
        <w:trPr>
          <w:tblCellSpacing w:w="15" w:type="dxa"/>
          <w:jc w:val="center"/>
        </w:trPr>
        <w:tc>
          <w:tcPr>
            <w:tcW w:w="4425" w:type="dxa"/>
            <w:tcBorders>
              <w:top w:val="single" w:sz="4" w:space="0" w:color="auto"/>
              <w:left w:val="single" w:sz="4" w:space="0" w:color="auto"/>
              <w:bottom w:val="single" w:sz="4" w:space="0" w:color="auto"/>
              <w:right w:val="single" w:sz="4" w:space="0" w:color="auto"/>
            </w:tcBorders>
            <w:vAlign w:val="center"/>
            <w:hideMark/>
          </w:tcPr>
          <w:p w14:paraId="28DF76BE"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Польща</w:t>
            </w:r>
            <w:proofErr w:type="spellEnd"/>
          </w:p>
        </w:tc>
        <w:tc>
          <w:tcPr>
            <w:tcW w:w="0" w:type="auto"/>
            <w:tcBorders>
              <w:top w:val="single" w:sz="4" w:space="0" w:color="auto"/>
              <w:bottom w:val="single" w:sz="4" w:space="0" w:color="auto"/>
              <w:right w:val="single" w:sz="4" w:space="0" w:color="auto"/>
            </w:tcBorders>
            <w:vAlign w:val="center"/>
            <w:hideMark/>
          </w:tcPr>
          <w:p w14:paraId="1FDB28EC"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5,1</w:t>
            </w:r>
          </w:p>
        </w:tc>
      </w:tr>
      <w:tr w:rsidR="00011529" w:rsidRPr="000A6198" w14:paraId="5676F102" w14:textId="77777777" w:rsidTr="00134DFB">
        <w:trPr>
          <w:tblCellSpacing w:w="15" w:type="dxa"/>
          <w:jc w:val="center"/>
        </w:trPr>
        <w:tc>
          <w:tcPr>
            <w:tcW w:w="4425" w:type="dxa"/>
            <w:tcBorders>
              <w:left w:val="single" w:sz="4" w:space="0" w:color="auto"/>
              <w:bottom w:val="single" w:sz="4" w:space="0" w:color="auto"/>
              <w:right w:val="single" w:sz="4" w:space="0" w:color="auto"/>
            </w:tcBorders>
            <w:vAlign w:val="center"/>
            <w:hideMark/>
          </w:tcPr>
          <w:p w14:paraId="48BC3AFC"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Франція</w:t>
            </w:r>
            <w:proofErr w:type="spellEnd"/>
          </w:p>
        </w:tc>
        <w:tc>
          <w:tcPr>
            <w:tcW w:w="0" w:type="auto"/>
            <w:tcBorders>
              <w:bottom w:val="single" w:sz="4" w:space="0" w:color="auto"/>
              <w:right w:val="single" w:sz="4" w:space="0" w:color="auto"/>
            </w:tcBorders>
            <w:vAlign w:val="center"/>
            <w:hideMark/>
          </w:tcPr>
          <w:p w14:paraId="782FA26C"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7,2</w:t>
            </w:r>
          </w:p>
        </w:tc>
      </w:tr>
      <w:tr w:rsidR="00011529" w:rsidRPr="000A6198" w14:paraId="48483294" w14:textId="77777777" w:rsidTr="00134DFB">
        <w:trPr>
          <w:tblCellSpacing w:w="15" w:type="dxa"/>
          <w:jc w:val="center"/>
        </w:trPr>
        <w:tc>
          <w:tcPr>
            <w:tcW w:w="4425" w:type="dxa"/>
            <w:tcBorders>
              <w:left w:val="single" w:sz="4" w:space="0" w:color="auto"/>
              <w:right w:val="single" w:sz="4" w:space="0" w:color="auto"/>
            </w:tcBorders>
            <w:vAlign w:val="center"/>
            <w:hideMark/>
          </w:tcPr>
          <w:p w14:paraId="2C08C999"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Іспанія</w:t>
            </w:r>
            <w:proofErr w:type="spellEnd"/>
          </w:p>
        </w:tc>
        <w:tc>
          <w:tcPr>
            <w:tcW w:w="0" w:type="auto"/>
            <w:tcBorders>
              <w:right w:val="single" w:sz="4" w:space="0" w:color="auto"/>
            </w:tcBorders>
            <w:vAlign w:val="center"/>
            <w:hideMark/>
          </w:tcPr>
          <w:p w14:paraId="682AAD53"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12,9</w:t>
            </w:r>
          </w:p>
        </w:tc>
      </w:tr>
      <w:tr w:rsidR="00011529" w:rsidRPr="000A6198" w14:paraId="084784BD" w14:textId="77777777" w:rsidTr="00134DFB">
        <w:trPr>
          <w:tblCellSpacing w:w="15" w:type="dxa"/>
          <w:jc w:val="center"/>
        </w:trPr>
        <w:tc>
          <w:tcPr>
            <w:tcW w:w="4425" w:type="dxa"/>
            <w:tcBorders>
              <w:top w:val="single" w:sz="4" w:space="0" w:color="auto"/>
              <w:left w:val="single" w:sz="4" w:space="0" w:color="auto"/>
              <w:right w:val="single" w:sz="4" w:space="0" w:color="auto"/>
            </w:tcBorders>
            <w:vAlign w:val="center"/>
            <w:hideMark/>
          </w:tcPr>
          <w:p w14:paraId="14C9210C"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Греція</w:t>
            </w:r>
            <w:proofErr w:type="spellEnd"/>
          </w:p>
        </w:tc>
        <w:tc>
          <w:tcPr>
            <w:tcW w:w="0" w:type="auto"/>
            <w:tcBorders>
              <w:top w:val="single" w:sz="4" w:space="0" w:color="auto"/>
              <w:right w:val="single" w:sz="4" w:space="0" w:color="auto"/>
            </w:tcBorders>
            <w:vAlign w:val="center"/>
            <w:hideMark/>
          </w:tcPr>
          <w:p w14:paraId="03059591"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11,5</w:t>
            </w:r>
          </w:p>
        </w:tc>
      </w:tr>
      <w:tr w:rsidR="00011529" w:rsidRPr="000A6198" w14:paraId="71910F76" w14:textId="77777777" w:rsidTr="00134DFB">
        <w:trPr>
          <w:tblCellSpacing w:w="15" w:type="dxa"/>
          <w:jc w:val="center"/>
        </w:trPr>
        <w:tc>
          <w:tcPr>
            <w:tcW w:w="4425" w:type="dxa"/>
            <w:tcBorders>
              <w:top w:val="single" w:sz="4" w:space="0" w:color="auto"/>
              <w:left w:val="single" w:sz="4" w:space="0" w:color="auto"/>
              <w:right w:val="single" w:sz="4" w:space="0" w:color="auto"/>
            </w:tcBorders>
            <w:vAlign w:val="center"/>
            <w:hideMark/>
          </w:tcPr>
          <w:p w14:paraId="3ABC0ED2"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lastRenderedPageBreak/>
              <w:t>Італія</w:t>
            </w:r>
            <w:proofErr w:type="spellEnd"/>
          </w:p>
        </w:tc>
        <w:tc>
          <w:tcPr>
            <w:tcW w:w="0" w:type="auto"/>
            <w:tcBorders>
              <w:top w:val="single" w:sz="4" w:space="0" w:color="auto"/>
              <w:right w:val="single" w:sz="4" w:space="0" w:color="auto"/>
            </w:tcBorders>
            <w:vAlign w:val="center"/>
            <w:hideMark/>
          </w:tcPr>
          <w:p w14:paraId="5B9155AF"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8,7</w:t>
            </w:r>
          </w:p>
        </w:tc>
      </w:tr>
      <w:tr w:rsidR="00011529" w:rsidRPr="000A6198" w14:paraId="5EF2CABD" w14:textId="77777777" w:rsidTr="00134DFB">
        <w:trPr>
          <w:tblCellSpacing w:w="15" w:type="dxa"/>
          <w:jc w:val="center"/>
        </w:trPr>
        <w:tc>
          <w:tcPr>
            <w:tcW w:w="4425" w:type="dxa"/>
            <w:tcBorders>
              <w:top w:val="single" w:sz="4" w:space="0" w:color="auto"/>
              <w:left w:val="single" w:sz="4" w:space="0" w:color="auto"/>
              <w:bottom w:val="single" w:sz="4" w:space="0" w:color="auto"/>
              <w:right w:val="single" w:sz="4" w:space="0" w:color="auto"/>
            </w:tcBorders>
            <w:vAlign w:val="center"/>
            <w:hideMark/>
          </w:tcPr>
          <w:p w14:paraId="650B097E"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Угорщина</w:t>
            </w:r>
            <w:proofErr w:type="spellEnd"/>
          </w:p>
        </w:tc>
        <w:tc>
          <w:tcPr>
            <w:tcW w:w="0" w:type="auto"/>
            <w:tcBorders>
              <w:top w:val="single" w:sz="4" w:space="0" w:color="auto"/>
              <w:bottom w:val="single" w:sz="4" w:space="0" w:color="auto"/>
              <w:right w:val="single" w:sz="4" w:space="0" w:color="auto"/>
            </w:tcBorders>
            <w:vAlign w:val="center"/>
            <w:hideMark/>
          </w:tcPr>
          <w:p w14:paraId="737808B4"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4,1</w:t>
            </w:r>
          </w:p>
        </w:tc>
      </w:tr>
      <w:tr w:rsidR="00011529" w:rsidRPr="000A6198" w14:paraId="7013A981" w14:textId="77777777" w:rsidTr="00134DFB">
        <w:trPr>
          <w:tblCellSpacing w:w="15" w:type="dxa"/>
          <w:jc w:val="center"/>
        </w:trPr>
        <w:tc>
          <w:tcPr>
            <w:tcW w:w="4425" w:type="dxa"/>
            <w:tcBorders>
              <w:left w:val="single" w:sz="4" w:space="0" w:color="auto"/>
              <w:bottom w:val="single" w:sz="4" w:space="0" w:color="auto"/>
              <w:right w:val="single" w:sz="4" w:space="0" w:color="auto"/>
            </w:tcBorders>
            <w:vAlign w:val="center"/>
            <w:hideMark/>
          </w:tcPr>
          <w:p w14:paraId="23589D7D"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Бельгія</w:t>
            </w:r>
            <w:proofErr w:type="spellEnd"/>
          </w:p>
        </w:tc>
        <w:tc>
          <w:tcPr>
            <w:tcW w:w="0" w:type="auto"/>
            <w:tcBorders>
              <w:bottom w:val="single" w:sz="4" w:space="0" w:color="auto"/>
              <w:right w:val="single" w:sz="4" w:space="0" w:color="auto"/>
            </w:tcBorders>
            <w:vAlign w:val="center"/>
            <w:hideMark/>
          </w:tcPr>
          <w:p w14:paraId="199E7C4F"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6,1</w:t>
            </w:r>
          </w:p>
        </w:tc>
      </w:tr>
      <w:tr w:rsidR="00011529" w:rsidRPr="000A6198" w14:paraId="09E226CC" w14:textId="77777777" w:rsidTr="00134DFB">
        <w:trPr>
          <w:tblCellSpacing w:w="15" w:type="dxa"/>
          <w:jc w:val="center"/>
        </w:trPr>
        <w:tc>
          <w:tcPr>
            <w:tcW w:w="4425" w:type="dxa"/>
            <w:tcBorders>
              <w:left w:val="single" w:sz="4" w:space="0" w:color="auto"/>
              <w:bottom w:val="single" w:sz="4" w:space="0" w:color="auto"/>
              <w:right w:val="single" w:sz="4" w:space="0" w:color="auto"/>
            </w:tcBorders>
            <w:vAlign w:val="center"/>
            <w:hideMark/>
          </w:tcPr>
          <w:p w14:paraId="3D5AACA7"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Португалія</w:t>
            </w:r>
            <w:proofErr w:type="spellEnd"/>
          </w:p>
        </w:tc>
        <w:tc>
          <w:tcPr>
            <w:tcW w:w="0" w:type="auto"/>
            <w:tcBorders>
              <w:bottom w:val="single" w:sz="4" w:space="0" w:color="auto"/>
              <w:right w:val="single" w:sz="4" w:space="0" w:color="auto"/>
            </w:tcBorders>
            <w:vAlign w:val="center"/>
            <w:hideMark/>
          </w:tcPr>
          <w:p w14:paraId="5A9E66FF"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6,5</w:t>
            </w:r>
          </w:p>
        </w:tc>
      </w:tr>
      <w:tr w:rsidR="00011529" w:rsidRPr="000A6198" w14:paraId="740BEA7D" w14:textId="77777777" w:rsidTr="00134DFB">
        <w:trPr>
          <w:tblCellSpacing w:w="15" w:type="dxa"/>
          <w:jc w:val="center"/>
        </w:trPr>
        <w:tc>
          <w:tcPr>
            <w:tcW w:w="4425" w:type="dxa"/>
            <w:tcBorders>
              <w:left w:val="single" w:sz="4" w:space="0" w:color="auto"/>
              <w:right w:val="single" w:sz="4" w:space="0" w:color="auto"/>
            </w:tcBorders>
            <w:vAlign w:val="center"/>
            <w:hideMark/>
          </w:tcPr>
          <w:p w14:paraId="43F711A3"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Швеція</w:t>
            </w:r>
            <w:proofErr w:type="spellEnd"/>
          </w:p>
        </w:tc>
        <w:tc>
          <w:tcPr>
            <w:tcW w:w="0" w:type="auto"/>
            <w:tcBorders>
              <w:right w:val="single" w:sz="4" w:space="0" w:color="auto"/>
            </w:tcBorders>
            <w:vAlign w:val="center"/>
            <w:hideMark/>
          </w:tcPr>
          <w:p w14:paraId="786C7686"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7,4</w:t>
            </w:r>
          </w:p>
        </w:tc>
      </w:tr>
      <w:tr w:rsidR="00011529" w:rsidRPr="000A6198" w14:paraId="3555BD11" w14:textId="77777777" w:rsidTr="00134DFB">
        <w:trPr>
          <w:tblCellSpacing w:w="15" w:type="dxa"/>
          <w:jc w:val="center"/>
        </w:trPr>
        <w:tc>
          <w:tcPr>
            <w:tcW w:w="4425" w:type="dxa"/>
            <w:tcBorders>
              <w:top w:val="single" w:sz="4" w:space="0" w:color="auto"/>
              <w:left w:val="single" w:sz="4" w:space="0" w:color="auto"/>
              <w:right w:val="single" w:sz="4" w:space="0" w:color="auto"/>
            </w:tcBorders>
            <w:vAlign w:val="center"/>
            <w:hideMark/>
          </w:tcPr>
          <w:p w14:paraId="082FA856"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Нідерланди</w:t>
            </w:r>
            <w:proofErr w:type="spellEnd"/>
          </w:p>
        </w:tc>
        <w:tc>
          <w:tcPr>
            <w:tcW w:w="0" w:type="auto"/>
            <w:tcBorders>
              <w:top w:val="single" w:sz="4" w:space="0" w:color="auto"/>
              <w:right w:val="single" w:sz="4" w:space="0" w:color="auto"/>
            </w:tcBorders>
            <w:vAlign w:val="center"/>
            <w:hideMark/>
          </w:tcPr>
          <w:p w14:paraId="2759A683"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4,7</w:t>
            </w:r>
          </w:p>
        </w:tc>
      </w:tr>
      <w:tr w:rsidR="00011529" w:rsidRPr="000A6198" w14:paraId="73B2694A" w14:textId="77777777" w:rsidTr="00134DFB">
        <w:trPr>
          <w:tblCellSpacing w:w="15" w:type="dxa"/>
          <w:jc w:val="center"/>
        </w:trPr>
        <w:tc>
          <w:tcPr>
            <w:tcW w:w="4425" w:type="dxa"/>
            <w:tcBorders>
              <w:top w:val="single" w:sz="4" w:space="0" w:color="auto"/>
              <w:left w:val="single" w:sz="4" w:space="0" w:color="auto"/>
              <w:right w:val="single" w:sz="4" w:space="0" w:color="auto"/>
            </w:tcBorders>
            <w:vAlign w:val="center"/>
            <w:hideMark/>
          </w:tcPr>
          <w:p w14:paraId="354307F9"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Австрія</w:t>
            </w:r>
            <w:proofErr w:type="spellEnd"/>
          </w:p>
        </w:tc>
        <w:tc>
          <w:tcPr>
            <w:tcW w:w="0" w:type="auto"/>
            <w:tcBorders>
              <w:top w:val="single" w:sz="4" w:space="0" w:color="auto"/>
              <w:right w:val="single" w:sz="4" w:space="0" w:color="auto"/>
            </w:tcBorders>
            <w:vAlign w:val="center"/>
            <w:hideMark/>
          </w:tcPr>
          <w:p w14:paraId="6795AA48"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5,9</w:t>
            </w:r>
          </w:p>
        </w:tc>
      </w:tr>
      <w:tr w:rsidR="00011529" w:rsidRPr="000A6198" w14:paraId="0EA8FA3F" w14:textId="77777777" w:rsidTr="00134DFB">
        <w:trPr>
          <w:tblCellSpacing w:w="15" w:type="dxa"/>
          <w:jc w:val="center"/>
        </w:trPr>
        <w:tc>
          <w:tcPr>
            <w:tcW w:w="4425" w:type="dxa"/>
            <w:tcBorders>
              <w:top w:val="single" w:sz="4" w:space="0" w:color="auto"/>
              <w:left w:val="single" w:sz="4" w:space="0" w:color="auto"/>
              <w:right w:val="single" w:sz="4" w:space="0" w:color="auto"/>
            </w:tcBorders>
            <w:vAlign w:val="center"/>
            <w:hideMark/>
          </w:tcPr>
          <w:p w14:paraId="1E7E339F"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Фінляндія</w:t>
            </w:r>
            <w:proofErr w:type="spellEnd"/>
          </w:p>
        </w:tc>
        <w:tc>
          <w:tcPr>
            <w:tcW w:w="0" w:type="auto"/>
            <w:tcBorders>
              <w:top w:val="single" w:sz="4" w:space="0" w:color="auto"/>
              <w:right w:val="single" w:sz="4" w:space="0" w:color="auto"/>
            </w:tcBorders>
            <w:vAlign w:val="center"/>
            <w:hideMark/>
          </w:tcPr>
          <w:p w14:paraId="6A8F186D"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6,0</w:t>
            </w:r>
          </w:p>
        </w:tc>
      </w:tr>
      <w:tr w:rsidR="00011529" w:rsidRPr="000A6198" w14:paraId="516BE3AE" w14:textId="77777777" w:rsidTr="00134DFB">
        <w:trPr>
          <w:tblCellSpacing w:w="15" w:type="dxa"/>
          <w:jc w:val="center"/>
        </w:trPr>
        <w:tc>
          <w:tcPr>
            <w:tcW w:w="4425" w:type="dxa"/>
            <w:tcBorders>
              <w:top w:val="single" w:sz="4" w:space="0" w:color="auto"/>
              <w:left w:val="single" w:sz="4" w:space="0" w:color="auto"/>
              <w:bottom w:val="single" w:sz="4" w:space="0" w:color="auto"/>
              <w:right w:val="single" w:sz="4" w:space="0" w:color="auto"/>
            </w:tcBorders>
            <w:vAlign w:val="center"/>
            <w:hideMark/>
          </w:tcPr>
          <w:p w14:paraId="039504E7"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Данія</w:t>
            </w:r>
            <w:proofErr w:type="spellEnd"/>
          </w:p>
        </w:tc>
        <w:tc>
          <w:tcPr>
            <w:tcW w:w="0" w:type="auto"/>
            <w:tcBorders>
              <w:top w:val="single" w:sz="4" w:space="0" w:color="auto"/>
              <w:bottom w:val="single" w:sz="4" w:space="0" w:color="auto"/>
              <w:right w:val="single" w:sz="4" w:space="0" w:color="auto"/>
            </w:tcBorders>
            <w:vAlign w:val="center"/>
            <w:hideMark/>
          </w:tcPr>
          <w:p w14:paraId="06E9C65F"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4,0</w:t>
            </w:r>
          </w:p>
        </w:tc>
      </w:tr>
    </w:tbl>
    <w:p w14:paraId="78F5BE37" w14:textId="330A7AC1" w:rsidR="00011529" w:rsidRDefault="00011529" w:rsidP="00011529">
      <w:pPr>
        <w:spacing w:line="360" w:lineRule="auto"/>
        <w:ind w:firstLine="709"/>
        <w:rPr>
          <w:rFonts w:ascii="Times New Roman" w:hAnsi="Times New Roman" w:cs="Times New Roman"/>
          <w:sz w:val="28"/>
          <w:szCs w:val="28"/>
          <w:lang w:val="uk-UA"/>
        </w:rPr>
      </w:pPr>
    </w:p>
    <w:p w14:paraId="34141136" w14:textId="00E508F5" w:rsidR="00011529" w:rsidRDefault="00011529" w:rsidP="00011529">
      <w:pPr>
        <w:spacing w:line="360" w:lineRule="auto"/>
        <w:ind w:firstLine="709"/>
        <w:rPr>
          <w:rFonts w:ascii="Times New Roman" w:hAnsi="Times New Roman" w:cs="Times New Roman"/>
          <w:sz w:val="28"/>
          <w:szCs w:val="28"/>
          <w:lang w:val="uk-UA"/>
        </w:rPr>
      </w:pPr>
    </w:p>
    <w:p w14:paraId="6D95454A" w14:textId="1290211F" w:rsidR="00011529" w:rsidRDefault="00011529" w:rsidP="00011529">
      <w:pPr>
        <w:spacing w:line="360" w:lineRule="auto"/>
        <w:ind w:firstLine="709"/>
        <w:rPr>
          <w:rFonts w:ascii="Times New Roman" w:hAnsi="Times New Roman" w:cs="Times New Roman"/>
          <w:sz w:val="28"/>
          <w:szCs w:val="28"/>
          <w:lang w:val="uk-UA"/>
        </w:rPr>
      </w:pPr>
    </w:p>
    <w:p w14:paraId="3E535D3B" w14:textId="1F2C7867" w:rsidR="00011529" w:rsidRDefault="00011529" w:rsidP="00011529">
      <w:pPr>
        <w:spacing w:line="360" w:lineRule="auto"/>
        <w:ind w:firstLine="709"/>
        <w:rPr>
          <w:rFonts w:ascii="Times New Roman" w:hAnsi="Times New Roman" w:cs="Times New Roman"/>
          <w:sz w:val="28"/>
          <w:szCs w:val="28"/>
          <w:lang w:val="uk-UA"/>
        </w:rPr>
      </w:pPr>
    </w:p>
    <w:p w14:paraId="0813C457" w14:textId="795FE491" w:rsidR="00011529" w:rsidRDefault="00011529" w:rsidP="00011529">
      <w:pPr>
        <w:spacing w:line="360" w:lineRule="auto"/>
        <w:ind w:firstLine="709"/>
        <w:rPr>
          <w:rFonts w:ascii="Times New Roman" w:hAnsi="Times New Roman" w:cs="Times New Roman"/>
          <w:sz w:val="28"/>
          <w:szCs w:val="28"/>
          <w:lang w:val="uk-UA"/>
        </w:rPr>
      </w:pPr>
    </w:p>
    <w:p w14:paraId="6ED079E5" w14:textId="4EE143B2" w:rsidR="00011529" w:rsidRDefault="00011529" w:rsidP="00011529">
      <w:pPr>
        <w:spacing w:line="360" w:lineRule="auto"/>
        <w:ind w:firstLine="709"/>
        <w:rPr>
          <w:rFonts w:ascii="Times New Roman" w:hAnsi="Times New Roman" w:cs="Times New Roman"/>
          <w:sz w:val="28"/>
          <w:szCs w:val="28"/>
          <w:lang w:val="uk-UA"/>
        </w:rPr>
      </w:pPr>
    </w:p>
    <w:p w14:paraId="32EEE718" w14:textId="12245EFC" w:rsidR="00011529" w:rsidRDefault="00011529" w:rsidP="00011529">
      <w:pPr>
        <w:spacing w:line="360" w:lineRule="auto"/>
        <w:ind w:firstLine="709"/>
        <w:rPr>
          <w:rFonts w:ascii="Times New Roman" w:hAnsi="Times New Roman" w:cs="Times New Roman"/>
          <w:sz w:val="28"/>
          <w:szCs w:val="28"/>
          <w:lang w:val="uk-UA"/>
        </w:rPr>
      </w:pPr>
    </w:p>
    <w:p w14:paraId="185CA62B" w14:textId="401B11F4" w:rsidR="00011529" w:rsidRDefault="00011529" w:rsidP="00011529">
      <w:pPr>
        <w:spacing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Додаток 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4"/>
        <w:gridCol w:w="2250"/>
        <w:gridCol w:w="5521"/>
      </w:tblGrid>
      <w:tr w:rsidR="00011529" w:rsidRPr="000A6198" w14:paraId="1B595372" w14:textId="77777777" w:rsidTr="00134DFB">
        <w:trPr>
          <w:tblHeader/>
          <w:tblCellSpacing w:w="15" w:type="dxa"/>
        </w:trPr>
        <w:tc>
          <w:tcPr>
            <w:tcW w:w="0" w:type="auto"/>
            <w:tcBorders>
              <w:top w:val="single" w:sz="4" w:space="0" w:color="auto"/>
              <w:left w:val="single" w:sz="4" w:space="0" w:color="auto"/>
              <w:right w:val="single" w:sz="4" w:space="0" w:color="auto"/>
            </w:tcBorders>
            <w:vAlign w:val="center"/>
            <w:hideMark/>
          </w:tcPr>
          <w:p w14:paraId="24CD6C50" w14:textId="77777777" w:rsidR="00011529" w:rsidRPr="000A6198" w:rsidRDefault="00011529" w:rsidP="00134DFB">
            <w:pPr>
              <w:spacing w:after="0" w:line="360" w:lineRule="auto"/>
              <w:jc w:val="both"/>
              <w:rPr>
                <w:rFonts w:ascii="Times New Roman" w:eastAsia="Times New Roman" w:hAnsi="Times New Roman" w:cs="Times New Roman"/>
                <w:b/>
                <w:bCs/>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Країна</w:t>
            </w:r>
            <w:proofErr w:type="spellEnd"/>
          </w:p>
        </w:tc>
        <w:tc>
          <w:tcPr>
            <w:tcW w:w="0" w:type="auto"/>
            <w:tcBorders>
              <w:top w:val="single" w:sz="4" w:space="0" w:color="auto"/>
            </w:tcBorders>
            <w:vAlign w:val="center"/>
            <w:hideMark/>
          </w:tcPr>
          <w:p w14:paraId="77C0EC63" w14:textId="77777777" w:rsidR="00011529" w:rsidRPr="000A6198" w:rsidRDefault="00011529" w:rsidP="00134DFB">
            <w:pPr>
              <w:spacing w:after="0" w:line="360" w:lineRule="auto"/>
              <w:jc w:val="both"/>
              <w:rPr>
                <w:rFonts w:ascii="Times New Roman" w:eastAsia="Times New Roman" w:hAnsi="Times New Roman" w:cs="Times New Roman"/>
                <w:b/>
                <w:bCs/>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Рівень</w:t>
            </w:r>
            <w:proofErr w:type="spellEnd"/>
            <w:r w:rsidRPr="000A6198">
              <w:rPr>
                <w:rFonts w:ascii="Times New Roman" w:eastAsia="Times New Roman" w:hAnsi="Times New Roman" w:cs="Times New Roman"/>
                <w:b/>
                <w:bCs/>
                <w:kern w:val="0"/>
                <w:sz w:val="28"/>
                <w:szCs w:val="28"/>
                <w:lang w:eastAsia="ru-RU"/>
                <w14:ligatures w14:val="none"/>
              </w:rPr>
              <w:t xml:space="preserve"> </w:t>
            </w:r>
            <w:proofErr w:type="spellStart"/>
            <w:r w:rsidRPr="000A6198">
              <w:rPr>
                <w:rFonts w:ascii="Times New Roman" w:eastAsia="Times New Roman" w:hAnsi="Times New Roman" w:cs="Times New Roman"/>
                <w:b/>
                <w:bCs/>
                <w:kern w:val="0"/>
                <w:sz w:val="28"/>
                <w:szCs w:val="28"/>
                <w:lang w:eastAsia="ru-RU"/>
                <w14:ligatures w14:val="none"/>
              </w:rPr>
              <w:t>безробіття</w:t>
            </w:r>
            <w:proofErr w:type="spellEnd"/>
            <w:r w:rsidRPr="000A6198">
              <w:rPr>
                <w:rFonts w:ascii="Times New Roman" w:eastAsia="Times New Roman" w:hAnsi="Times New Roman" w:cs="Times New Roman"/>
                <w:b/>
                <w:bCs/>
                <w:kern w:val="0"/>
                <w:sz w:val="28"/>
                <w:szCs w:val="28"/>
                <w:lang w:eastAsia="ru-RU"/>
                <w14:ligatures w14:val="none"/>
              </w:rPr>
              <w:t xml:space="preserve"> (%)</w:t>
            </w:r>
          </w:p>
        </w:tc>
        <w:tc>
          <w:tcPr>
            <w:tcW w:w="0" w:type="auto"/>
            <w:tcBorders>
              <w:top w:val="single" w:sz="4" w:space="0" w:color="auto"/>
              <w:left w:val="single" w:sz="4" w:space="0" w:color="auto"/>
              <w:right w:val="single" w:sz="4" w:space="0" w:color="auto"/>
            </w:tcBorders>
            <w:vAlign w:val="center"/>
            <w:hideMark/>
          </w:tcPr>
          <w:p w14:paraId="3F397C10" w14:textId="77777777" w:rsidR="00011529" w:rsidRPr="000A6198" w:rsidRDefault="00011529" w:rsidP="00134DFB">
            <w:pPr>
              <w:spacing w:after="0" w:line="360" w:lineRule="auto"/>
              <w:jc w:val="both"/>
              <w:rPr>
                <w:rFonts w:ascii="Times New Roman" w:eastAsia="Times New Roman" w:hAnsi="Times New Roman" w:cs="Times New Roman"/>
                <w:b/>
                <w:bCs/>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Примітки</w:t>
            </w:r>
            <w:proofErr w:type="spellEnd"/>
          </w:p>
        </w:tc>
      </w:tr>
      <w:tr w:rsidR="00011529" w:rsidRPr="000A6198" w14:paraId="0362C16B" w14:textId="77777777" w:rsidTr="00134DFB">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CE309E4"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Україна</w:t>
            </w:r>
            <w:proofErr w:type="spellEnd"/>
          </w:p>
        </w:tc>
        <w:tc>
          <w:tcPr>
            <w:tcW w:w="0" w:type="auto"/>
            <w:tcBorders>
              <w:top w:val="single" w:sz="4" w:space="0" w:color="auto"/>
              <w:bottom w:val="single" w:sz="4" w:space="0" w:color="auto"/>
            </w:tcBorders>
            <w:vAlign w:val="center"/>
            <w:hideMark/>
          </w:tcPr>
          <w:p w14:paraId="3CFF42A0"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10,9</w:t>
            </w:r>
          </w:p>
        </w:tc>
        <w:tc>
          <w:tcPr>
            <w:tcW w:w="0" w:type="auto"/>
            <w:tcBorders>
              <w:top w:val="single" w:sz="4" w:space="0" w:color="auto"/>
              <w:left w:val="single" w:sz="4" w:space="0" w:color="auto"/>
              <w:bottom w:val="single" w:sz="4" w:space="0" w:color="auto"/>
              <w:right w:val="single" w:sz="4" w:space="0" w:color="auto"/>
            </w:tcBorders>
            <w:vAlign w:val="center"/>
            <w:hideMark/>
          </w:tcPr>
          <w:p w14:paraId="27ABC2F4"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Вплив</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війни</w:t>
            </w:r>
            <w:proofErr w:type="spellEnd"/>
            <w:r w:rsidRPr="000A6198">
              <w:rPr>
                <w:rFonts w:ascii="Times New Roman" w:eastAsia="Times New Roman" w:hAnsi="Times New Roman" w:cs="Times New Roman"/>
                <w:kern w:val="0"/>
                <w:sz w:val="28"/>
                <w:szCs w:val="28"/>
                <w:lang w:eastAsia="ru-RU"/>
                <w14:ligatures w14:val="none"/>
              </w:rPr>
              <w:t xml:space="preserve"> та </w:t>
            </w:r>
            <w:proofErr w:type="spellStart"/>
            <w:r w:rsidRPr="000A6198">
              <w:rPr>
                <w:rFonts w:ascii="Times New Roman" w:eastAsia="Times New Roman" w:hAnsi="Times New Roman" w:cs="Times New Roman"/>
                <w:kern w:val="0"/>
                <w:sz w:val="28"/>
                <w:szCs w:val="28"/>
                <w:lang w:eastAsia="ru-RU"/>
                <w14:ligatures w14:val="none"/>
              </w:rPr>
              <w:t>економічної</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нестабільності</w:t>
            </w:r>
            <w:proofErr w:type="spellEnd"/>
          </w:p>
        </w:tc>
      </w:tr>
      <w:tr w:rsidR="00011529" w:rsidRPr="000A6198" w14:paraId="64D77B4B" w14:textId="77777777" w:rsidTr="00134DFB">
        <w:trPr>
          <w:tblCellSpacing w:w="15" w:type="dxa"/>
        </w:trPr>
        <w:tc>
          <w:tcPr>
            <w:tcW w:w="0" w:type="auto"/>
            <w:tcBorders>
              <w:left w:val="single" w:sz="4" w:space="0" w:color="auto"/>
              <w:right w:val="single" w:sz="4" w:space="0" w:color="auto"/>
            </w:tcBorders>
            <w:vAlign w:val="center"/>
            <w:hideMark/>
          </w:tcPr>
          <w:p w14:paraId="7EA2D0E0"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Німеччина</w:t>
            </w:r>
            <w:proofErr w:type="spellEnd"/>
          </w:p>
        </w:tc>
        <w:tc>
          <w:tcPr>
            <w:tcW w:w="0" w:type="auto"/>
            <w:vAlign w:val="center"/>
            <w:hideMark/>
          </w:tcPr>
          <w:p w14:paraId="47342B9E"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3,5</w:t>
            </w:r>
          </w:p>
        </w:tc>
        <w:tc>
          <w:tcPr>
            <w:tcW w:w="0" w:type="auto"/>
            <w:tcBorders>
              <w:left w:val="single" w:sz="4" w:space="0" w:color="auto"/>
              <w:right w:val="single" w:sz="4" w:space="0" w:color="auto"/>
            </w:tcBorders>
            <w:vAlign w:val="center"/>
            <w:hideMark/>
          </w:tcPr>
          <w:p w14:paraId="377A2B2F"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Стабільна</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економіка</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високий</w:t>
            </w:r>
            <w:proofErr w:type="spellEnd"/>
            <w:r w:rsidRPr="000A6198">
              <w:rPr>
                <w:rFonts w:ascii="Times New Roman" w:eastAsia="Times New Roman" w:hAnsi="Times New Roman" w:cs="Times New Roman"/>
                <w:kern w:val="0"/>
                <w:sz w:val="28"/>
                <w:szCs w:val="28"/>
                <w:lang w:eastAsia="ru-RU"/>
                <w14:ligatures w14:val="none"/>
              </w:rPr>
              <w:t xml:space="preserve"> попит на </w:t>
            </w:r>
            <w:proofErr w:type="spellStart"/>
            <w:r w:rsidRPr="000A6198">
              <w:rPr>
                <w:rFonts w:ascii="Times New Roman" w:eastAsia="Times New Roman" w:hAnsi="Times New Roman" w:cs="Times New Roman"/>
                <w:kern w:val="0"/>
                <w:sz w:val="28"/>
                <w:szCs w:val="28"/>
                <w:lang w:eastAsia="ru-RU"/>
                <w14:ligatures w14:val="none"/>
              </w:rPr>
              <w:t>робочу</w:t>
            </w:r>
            <w:proofErr w:type="spellEnd"/>
            <w:r w:rsidRPr="000A6198">
              <w:rPr>
                <w:rFonts w:ascii="Times New Roman" w:eastAsia="Times New Roman" w:hAnsi="Times New Roman" w:cs="Times New Roman"/>
                <w:kern w:val="0"/>
                <w:sz w:val="28"/>
                <w:szCs w:val="28"/>
                <w:lang w:eastAsia="ru-RU"/>
                <w14:ligatures w14:val="none"/>
              </w:rPr>
              <w:t xml:space="preserve"> силу</w:t>
            </w:r>
          </w:p>
        </w:tc>
      </w:tr>
      <w:tr w:rsidR="00011529" w:rsidRPr="000A6198" w14:paraId="1259674E" w14:textId="77777777" w:rsidTr="00134DFB">
        <w:trPr>
          <w:tblCellSpacing w:w="15" w:type="dxa"/>
        </w:trPr>
        <w:tc>
          <w:tcPr>
            <w:tcW w:w="0" w:type="auto"/>
            <w:tcBorders>
              <w:top w:val="single" w:sz="4" w:space="0" w:color="auto"/>
              <w:left w:val="single" w:sz="4" w:space="0" w:color="auto"/>
              <w:right w:val="single" w:sz="4" w:space="0" w:color="auto"/>
            </w:tcBorders>
            <w:vAlign w:val="center"/>
            <w:hideMark/>
          </w:tcPr>
          <w:p w14:paraId="39A1E88E"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lastRenderedPageBreak/>
              <w:t>Чехія</w:t>
            </w:r>
            <w:proofErr w:type="spellEnd"/>
          </w:p>
        </w:tc>
        <w:tc>
          <w:tcPr>
            <w:tcW w:w="0" w:type="auto"/>
            <w:tcBorders>
              <w:top w:val="single" w:sz="4" w:space="0" w:color="auto"/>
            </w:tcBorders>
            <w:vAlign w:val="center"/>
            <w:hideMark/>
          </w:tcPr>
          <w:p w14:paraId="1363502D"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3,1</w:t>
            </w:r>
          </w:p>
        </w:tc>
        <w:tc>
          <w:tcPr>
            <w:tcW w:w="0" w:type="auto"/>
            <w:tcBorders>
              <w:top w:val="single" w:sz="4" w:space="0" w:color="auto"/>
              <w:left w:val="single" w:sz="4" w:space="0" w:color="auto"/>
              <w:right w:val="single" w:sz="4" w:space="0" w:color="auto"/>
            </w:tcBorders>
            <w:vAlign w:val="center"/>
            <w:hideMark/>
          </w:tcPr>
          <w:p w14:paraId="640797DA"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Низький</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рівень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розвиток</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промисловості</w:t>
            </w:r>
            <w:proofErr w:type="spellEnd"/>
          </w:p>
        </w:tc>
      </w:tr>
      <w:tr w:rsidR="00011529" w:rsidRPr="000A6198" w14:paraId="7180EFD6" w14:textId="77777777" w:rsidTr="00134DFB">
        <w:trPr>
          <w:tblCellSpacing w:w="15" w:type="dxa"/>
        </w:trPr>
        <w:tc>
          <w:tcPr>
            <w:tcW w:w="0" w:type="auto"/>
            <w:tcBorders>
              <w:top w:val="single" w:sz="4" w:space="0" w:color="auto"/>
              <w:left w:val="single" w:sz="4" w:space="0" w:color="auto"/>
              <w:right w:val="single" w:sz="4" w:space="0" w:color="auto"/>
            </w:tcBorders>
            <w:vAlign w:val="center"/>
            <w:hideMark/>
          </w:tcPr>
          <w:p w14:paraId="0ADCDE66"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Польща</w:t>
            </w:r>
            <w:proofErr w:type="spellEnd"/>
          </w:p>
        </w:tc>
        <w:tc>
          <w:tcPr>
            <w:tcW w:w="0" w:type="auto"/>
            <w:tcBorders>
              <w:top w:val="single" w:sz="4" w:space="0" w:color="auto"/>
            </w:tcBorders>
            <w:vAlign w:val="center"/>
            <w:hideMark/>
          </w:tcPr>
          <w:p w14:paraId="564CB855"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5,1</w:t>
            </w:r>
          </w:p>
        </w:tc>
        <w:tc>
          <w:tcPr>
            <w:tcW w:w="0" w:type="auto"/>
            <w:tcBorders>
              <w:top w:val="single" w:sz="4" w:space="0" w:color="auto"/>
              <w:left w:val="single" w:sz="4" w:space="0" w:color="auto"/>
              <w:right w:val="single" w:sz="4" w:space="0" w:color="auto"/>
            </w:tcBorders>
            <w:vAlign w:val="center"/>
            <w:hideMark/>
          </w:tcPr>
          <w:p w14:paraId="58488771"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Зростання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зайнятості</w:t>
            </w:r>
            <w:proofErr w:type="spellEnd"/>
            <w:r w:rsidRPr="000A6198">
              <w:rPr>
                <w:rFonts w:ascii="Times New Roman" w:eastAsia="Times New Roman" w:hAnsi="Times New Roman" w:cs="Times New Roman"/>
                <w:kern w:val="0"/>
                <w:sz w:val="28"/>
                <w:szCs w:val="28"/>
                <w:lang w:eastAsia="ru-RU"/>
                <w14:ligatures w14:val="none"/>
              </w:rPr>
              <w:t xml:space="preserve">, особливо в секторах </w:t>
            </w:r>
            <w:proofErr w:type="spellStart"/>
            <w:r w:rsidRPr="000A6198">
              <w:rPr>
                <w:rFonts w:ascii="Times New Roman" w:eastAsia="Times New Roman" w:hAnsi="Times New Roman" w:cs="Times New Roman"/>
                <w:kern w:val="0"/>
                <w:sz w:val="28"/>
                <w:szCs w:val="28"/>
                <w:lang w:eastAsia="ru-RU"/>
                <w14:ligatures w14:val="none"/>
              </w:rPr>
              <w:t>послуг</w:t>
            </w:r>
            <w:proofErr w:type="spellEnd"/>
          </w:p>
        </w:tc>
      </w:tr>
      <w:tr w:rsidR="00011529" w:rsidRPr="000A6198" w14:paraId="04E51E3D" w14:textId="77777777" w:rsidTr="00134DFB">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A7DD342"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Франція</w:t>
            </w:r>
            <w:proofErr w:type="spellEnd"/>
          </w:p>
        </w:tc>
        <w:tc>
          <w:tcPr>
            <w:tcW w:w="0" w:type="auto"/>
            <w:tcBorders>
              <w:top w:val="single" w:sz="4" w:space="0" w:color="auto"/>
              <w:bottom w:val="single" w:sz="4" w:space="0" w:color="auto"/>
            </w:tcBorders>
            <w:vAlign w:val="center"/>
            <w:hideMark/>
          </w:tcPr>
          <w:p w14:paraId="481E882E"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7,2</w:t>
            </w:r>
          </w:p>
        </w:tc>
        <w:tc>
          <w:tcPr>
            <w:tcW w:w="0" w:type="auto"/>
            <w:tcBorders>
              <w:top w:val="single" w:sz="4" w:space="0" w:color="auto"/>
              <w:left w:val="single" w:sz="4" w:space="0" w:color="auto"/>
              <w:bottom w:val="single" w:sz="4" w:space="0" w:color="auto"/>
              <w:right w:val="single" w:sz="4" w:space="0" w:color="auto"/>
            </w:tcBorders>
            <w:vAlign w:val="center"/>
            <w:hideMark/>
          </w:tcPr>
          <w:p w14:paraId="565B3AA1"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Соціальні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програми</w:t>
            </w:r>
            <w:proofErr w:type="spellEnd"/>
            <w:r w:rsidRPr="000A6198">
              <w:rPr>
                <w:rFonts w:ascii="Times New Roman" w:eastAsia="Times New Roman" w:hAnsi="Times New Roman" w:cs="Times New Roman"/>
                <w:kern w:val="0"/>
                <w:sz w:val="28"/>
                <w:szCs w:val="28"/>
                <w:lang w:eastAsia="ru-RU"/>
                <w14:ligatures w14:val="none"/>
              </w:rPr>
              <w:t xml:space="preserve"> для </w:t>
            </w:r>
            <w:proofErr w:type="spellStart"/>
            <w:r w:rsidRPr="000A6198">
              <w:rPr>
                <w:rFonts w:ascii="Times New Roman" w:eastAsia="Times New Roman" w:hAnsi="Times New Roman" w:cs="Times New Roman"/>
                <w:kern w:val="0"/>
                <w:sz w:val="28"/>
                <w:szCs w:val="28"/>
                <w:lang w:eastAsia="ru-RU"/>
                <w14:ligatures w14:val="none"/>
              </w:rPr>
              <w:t>підтримки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молоді</w:t>
            </w:r>
            <w:proofErr w:type="spellEnd"/>
          </w:p>
        </w:tc>
      </w:tr>
      <w:tr w:rsidR="00011529" w:rsidRPr="000A6198" w14:paraId="0BF23C78" w14:textId="77777777" w:rsidTr="00134DFB">
        <w:trPr>
          <w:tblCellSpacing w:w="15" w:type="dxa"/>
        </w:trPr>
        <w:tc>
          <w:tcPr>
            <w:tcW w:w="0" w:type="auto"/>
            <w:tcBorders>
              <w:left w:val="single" w:sz="4" w:space="0" w:color="auto"/>
              <w:bottom w:val="single" w:sz="4" w:space="0" w:color="auto"/>
              <w:right w:val="single" w:sz="4" w:space="0" w:color="auto"/>
            </w:tcBorders>
            <w:vAlign w:val="center"/>
            <w:hideMark/>
          </w:tcPr>
          <w:p w14:paraId="64C5C547"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Іспанія</w:t>
            </w:r>
            <w:proofErr w:type="spellEnd"/>
          </w:p>
        </w:tc>
        <w:tc>
          <w:tcPr>
            <w:tcW w:w="0" w:type="auto"/>
            <w:tcBorders>
              <w:bottom w:val="single" w:sz="4" w:space="0" w:color="auto"/>
            </w:tcBorders>
            <w:vAlign w:val="center"/>
            <w:hideMark/>
          </w:tcPr>
          <w:p w14:paraId="122E1AB3"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12,9</w:t>
            </w:r>
          </w:p>
        </w:tc>
        <w:tc>
          <w:tcPr>
            <w:tcW w:w="0" w:type="auto"/>
            <w:tcBorders>
              <w:left w:val="single" w:sz="4" w:space="0" w:color="auto"/>
              <w:bottom w:val="single" w:sz="4" w:space="0" w:color="auto"/>
              <w:right w:val="single" w:sz="4" w:space="0" w:color="auto"/>
            </w:tcBorders>
            <w:vAlign w:val="center"/>
            <w:hideMark/>
          </w:tcPr>
          <w:p w14:paraId="0DC2F9B5"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Високий</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рівень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структурні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проблеми</w:t>
            </w:r>
            <w:proofErr w:type="spellEnd"/>
          </w:p>
        </w:tc>
      </w:tr>
      <w:tr w:rsidR="00011529" w:rsidRPr="000A6198" w14:paraId="786CEEEF" w14:textId="77777777" w:rsidTr="00134DFB">
        <w:trPr>
          <w:tblCellSpacing w:w="15" w:type="dxa"/>
        </w:trPr>
        <w:tc>
          <w:tcPr>
            <w:tcW w:w="0" w:type="auto"/>
            <w:tcBorders>
              <w:left w:val="single" w:sz="4" w:space="0" w:color="auto"/>
              <w:right w:val="single" w:sz="4" w:space="0" w:color="auto"/>
            </w:tcBorders>
            <w:vAlign w:val="center"/>
            <w:hideMark/>
          </w:tcPr>
          <w:p w14:paraId="67068568"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Греція</w:t>
            </w:r>
            <w:proofErr w:type="spellEnd"/>
          </w:p>
        </w:tc>
        <w:tc>
          <w:tcPr>
            <w:tcW w:w="0" w:type="auto"/>
            <w:vAlign w:val="center"/>
            <w:hideMark/>
          </w:tcPr>
          <w:p w14:paraId="0038E15E"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11,5</w:t>
            </w:r>
          </w:p>
        </w:tc>
        <w:tc>
          <w:tcPr>
            <w:tcW w:w="0" w:type="auto"/>
            <w:tcBorders>
              <w:left w:val="single" w:sz="4" w:space="0" w:color="auto"/>
              <w:right w:val="single" w:sz="4" w:space="0" w:color="auto"/>
            </w:tcBorders>
            <w:vAlign w:val="center"/>
            <w:hideMark/>
          </w:tcPr>
          <w:p w14:paraId="212A8CEC"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Наслідки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економічної</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кризи</w:t>
            </w:r>
            <w:proofErr w:type="spellEnd"/>
          </w:p>
        </w:tc>
      </w:tr>
      <w:tr w:rsidR="00011529" w:rsidRPr="000A6198" w14:paraId="16689C18" w14:textId="77777777" w:rsidTr="00134DFB">
        <w:trPr>
          <w:tblCellSpacing w:w="15" w:type="dxa"/>
        </w:trPr>
        <w:tc>
          <w:tcPr>
            <w:tcW w:w="0" w:type="auto"/>
            <w:tcBorders>
              <w:top w:val="single" w:sz="4" w:space="0" w:color="auto"/>
              <w:left w:val="single" w:sz="4" w:space="0" w:color="auto"/>
              <w:right w:val="single" w:sz="4" w:space="0" w:color="auto"/>
            </w:tcBorders>
            <w:vAlign w:val="center"/>
            <w:hideMark/>
          </w:tcPr>
          <w:p w14:paraId="06172DB4"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Італія</w:t>
            </w:r>
            <w:proofErr w:type="spellEnd"/>
          </w:p>
        </w:tc>
        <w:tc>
          <w:tcPr>
            <w:tcW w:w="0" w:type="auto"/>
            <w:tcBorders>
              <w:top w:val="single" w:sz="4" w:space="0" w:color="auto"/>
            </w:tcBorders>
            <w:vAlign w:val="center"/>
            <w:hideMark/>
          </w:tcPr>
          <w:p w14:paraId="42411501"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8,7</w:t>
            </w:r>
          </w:p>
        </w:tc>
        <w:tc>
          <w:tcPr>
            <w:tcW w:w="0" w:type="auto"/>
            <w:tcBorders>
              <w:top w:val="single" w:sz="4" w:space="0" w:color="auto"/>
              <w:left w:val="single" w:sz="4" w:space="0" w:color="auto"/>
              <w:right w:val="single" w:sz="4" w:space="0" w:color="auto"/>
            </w:tcBorders>
            <w:vAlign w:val="center"/>
            <w:hideMark/>
          </w:tcPr>
          <w:p w14:paraId="55CF8D32"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Проблеми</w:t>
            </w:r>
            <w:proofErr w:type="spellEnd"/>
            <w:r w:rsidRPr="000A6198">
              <w:rPr>
                <w:rFonts w:ascii="Times New Roman" w:eastAsia="Times New Roman" w:hAnsi="Times New Roman" w:cs="Times New Roman"/>
                <w:kern w:val="0"/>
                <w:sz w:val="28"/>
                <w:szCs w:val="28"/>
                <w:lang w:eastAsia="ru-RU"/>
                <w14:ligatures w14:val="none"/>
              </w:rPr>
              <w:t xml:space="preserve"> з </w:t>
            </w:r>
            <w:proofErr w:type="spellStart"/>
            <w:r w:rsidRPr="000A6198">
              <w:rPr>
                <w:rFonts w:ascii="Times New Roman" w:eastAsia="Times New Roman" w:hAnsi="Times New Roman" w:cs="Times New Roman"/>
                <w:kern w:val="0"/>
                <w:sz w:val="28"/>
                <w:szCs w:val="28"/>
                <w:lang w:eastAsia="ru-RU"/>
                <w14:ligatures w14:val="none"/>
              </w:rPr>
              <w:t>молодіжним</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безробіттям</w:t>
            </w:r>
            <w:proofErr w:type="spellEnd"/>
          </w:p>
        </w:tc>
      </w:tr>
      <w:tr w:rsidR="00011529" w:rsidRPr="000A6198" w14:paraId="0BA69A21" w14:textId="77777777" w:rsidTr="00134DFB">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63911E5"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Угорщина</w:t>
            </w:r>
            <w:proofErr w:type="spellEnd"/>
          </w:p>
        </w:tc>
        <w:tc>
          <w:tcPr>
            <w:tcW w:w="0" w:type="auto"/>
            <w:tcBorders>
              <w:top w:val="single" w:sz="4" w:space="0" w:color="auto"/>
              <w:bottom w:val="single" w:sz="4" w:space="0" w:color="auto"/>
            </w:tcBorders>
            <w:vAlign w:val="center"/>
            <w:hideMark/>
          </w:tcPr>
          <w:p w14:paraId="16705B7B"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4,1</w:t>
            </w:r>
          </w:p>
        </w:tc>
        <w:tc>
          <w:tcPr>
            <w:tcW w:w="0" w:type="auto"/>
            <w:tcBorders>
              <w:top w:val="single" w:sz="4" w:space="0" w:color="auto"/>
              <w:left w:val="single" w:sz="4" w:space="0" w:color="auto"/>
              <w:bottom w:val="single" w:sz="4" w:space="0" w:color="auto"/>
              <w:right w:val="single" w:sz="4" w:space="0" w:color="auto"/>
            </w:tcBorders>
            <w:vAlign w:val="center"/>
            <w:hideMark/>
          </w:tcPr>
          <w:p w14:paraId="6F7236A0"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Стабільний</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ринок</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праці</w:t>
            </w:r>
            <w:proofErr w:type="spellEnd"/>
          </w:p>
        </w:tc>
      </w:tr>
      <w:tr w:rsidR="00011529" w:rsidRPr="000A6198" w14:paraId="6180F855" w14:textId="77777777" w:rsidTr="00134DFB">
        <w:trPr>
          <w:tblCellSpacing w:w="15" w:type="dxa"/>
        </w:trPr>
        <w:tc>
          <w:tcPr>
            <w:tcW w:w="0" w:type="auto"/>
            <w:tcBorders>
              <w:left w:val="single" w:sz="4" w:space="0" w:color="auto"/>
              <w:bottom w:val="single" w:sz="4" w:space="0" w:color="auto"/>
              <w:right w:val="single" w:sz="4" w:space="0" w:color="auto"/>
            </w:tcBorders>
            <w:vAlign w:val="center"/>
            <w:hideMark/>
          </w:tcPr>
          <w:p w14:paraId="11739D29"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Бельгія</w:t>
            </w:r>
            <w:proofErr w:type="spellEnd"/>
          </w:p>
        </w:tc>
        <w:tc>
          <w:tcPr>
            <w:tcW w:w="0" w:type="auto"/>
            <w:tcBorders>
              <w:bottom w:val="single" w:sz="4" w:space="0" w:color="auto"/>
            </w:tcBorders>
            <w:vAlign w:val="center"/>
            <w:hideMark/>
          </w:tcPr>
          <w:p w14:paraId="1B60F813"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6,1</w:t>
            </w:r>
          </w:p>
        </w:tc>
        <w:tc>
          <w:tcPr>
            <w:tcW w:w="0" w:type="auto"/>
            <w:tcBorders>
              <w:left w:val="single" w:sz="4" w:space="0" w:color="auto"/>
              <w:bottom w:val="single" w:sz="4" w:space="0" w:color="auto"/>
              <w:right w:val="single" w:sz="4" w:space="0" w:color="auto"/>
            </w:tcBorders>
            <w:vAlign w:val="center"/>
            <w:hideMark/>
          </w:tcPr>
          <w:p w14:paraId="7219C3FF"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Залежність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від</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сезонної</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зайнятості</w:t>
            </w:r>
            <w:proofErr w:type="spellEnd"/>
          </w:p>
        </w:tc>
      </w:tr>
      <w:tr w:rsidR="00011529" w:rsidRPr="000A6198" w14:paraId="0750A954" w14:textId="77777777" w:rsidTr="00134DFB">
        <w:trPr>
          <w:tblCellSpacing w:w="15" w:type="dxa"/>
        </w:trPr>
        <w:tc>
          <w:tcPr>
            <w:tcW w:w="0" w:type="auto"/>
            <w:tcBorders>
              <w:left w:val="single" w:sz="4" w:space="0" w:color="auto"/>
              <w:right w:val="single" w:sz="4" w:space="0" w:color="auto"/>
            </w:tcBorders>
            <w:vAlign w:val="center"/>
            <w:hideMark/>
          </w:tcPr>
          <w:p w14:paraId="2BC3C7E5"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Португалія</w:t>
            </w:r>
            <w:proofErr w:type="spellEnd"/>
          </w:p>
        </w:tc>
        <w:tc>
          <w:tcPr>
            <w:tcW w:w="0" w:type="auto"/>
            <w:vAlign w:val="center"/>
            <w:hideMark/>
          </w:tcPr>
          <w:p w14:paraId="10D86F11"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6,5</w:t>
            </w:r>
          </w:p>
        </w:tc>
        <w:tc>
          <w:tcPr>
            <w:tcW w:w="0" w:type="auto"/>
            <w:tcBorders>
              <w:left w:val="single" w:sz="4" w:space="0" w:color="auto"/>
              <w:right w:val="single" w:sz="4" w:space="0" w:color="auto"/>
            </w:tcBorders>
            <w:vAlign w:val="center"/>
            <w:hideMark/>
          </w:tcPr>
          <w:p w14:paraId="5A298E9B"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Позитивні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тенденції</w:t>
            </w:r>
            <w:proofErr w:type="spellEnd"/>
            <w:r w:rsidRPr="000A6198">
              <w:rPr>
                <w:rFonts w:ascii="Times New Roman" w:eastAsia="Times New Roman" w:hAnsi="Times New Roman" w:cs="Times New Roman"/>
                <w:kern w:val="0"/>
                <w:sz w:val="28"/>
                <w:szCs w:val="28"/>
                <w:lang w:eastAsia="ru-RU"/>
                <w14:ligatures w14:val="none"/>
              </w:rPr>
              <w:t xml:space="preserve"> в </w:t>
            </w:r>
            <w:proofErr w:type="spellStart"/>
            <w:r w:rsidRPr="000A6198">
              <w:rPr>
                <w:rFonts w:ascii="Times New Roman" w:eastAsia="Times New Roman" w:hAnsi="Times New Roman" w:cs="Times New Roman"/>
                <w:kern w:val="0"/>
                <w:sz w:val="28"/>
                <w:szCs w:val="28"/>
                <w:lang w:eastAsia="ru-RU"/>
                <w14:ligatures w14:val="none"/>
              </w:rPr>
              <w:t>економіці</w:t>
            </w:r>
            <w:proofErr w:type="spellEnd"/>
          </w:p>
        </w:tc>
      </w:tr>
      <w:tr w:rsidR="00011529" w:rsidRPr="000A6198" w14:paraId="2C7B40AA" w14:textId="77777777" w:rsidTr="00134DFB">
        <w:trPr>
          <w:tblCellSpacing w:w="15" w:type="dxa"/>
        </w:trPr>
        <w:tc>
          <w:tcPr>
            <w:tcW w:w="0" w:type="auto"/>
            <w:tcBorders>
              <w:top w:val="single" w:sz="4" w:space="0" w:color="auto"/>
              <w:left w:val="single" w:sz="4" w:space="0" w:color="auto"/>
              <w:right w:val="single" w:sz="4" w:space="0" w:color="auto"/>
            </w:tcBorders>
            <w:vAlign w:val="center"/>
            <w:hideMark/>
          </w:tcPr>
          <w:p w14:paraId="3C7CA6E6"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Швеція</w:t>
            </w:r>
            <w:proofErr w:type="spellEnd"/>
          </w:p>
        </w:tc>
        <w:tc>
          <w:tcPr>
            <w:tcW w:w="0" w:type="auto"/>
            <w:tcBorders>
              <w:top w:val="single" w:sz="4" w:space="0" w:color="auto"/>
            </w:tcBorders>
            <w:vAlign w:val="center"/>
            <w:hideMark/>
          </w:tcPr>
          <w:p w14:paraId="151BA5EA"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7,4</w:t>
            </w:r>
          </w:p>
        </w:tc>
        <w:tc>
          <w:tcPr>
            <w:tcW w:w="0" w:type="auto"/>
            <w:tcBorders>
              <w:top w:val="single" w:sz="4" w:space="0" w:color="auto"/>
              <w:left w:val="single" w:sz="4" w:space="0" w:color="auto"/>
              <w:right w:val="single" w:sz="4" w:space="0" w:color="auto"/>
            </w:tcBorders>
            <w:vAlign w:val="center"/>
            <w:hideMark/>
          </w:tcPr>
          <w:p w14:paraId="60B8CC1C"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 xml:space="preserve">Сильна </w:t>
            </w:r>
            <w:proofErr w:type="spellStart"/>
            <w:r w:rsidRPr="000A6198">
              <w:rPr>
                <w:rFonts w:ascii="Times New Roman" w:eastAsia="Times New Roman" w:hAnsi="Times New Roman" w:cs="Times New Roman"/>
                <w:kern w:val="0"/>
                <w:sz w:val="28"/>
                <w:szCs w:val="28"/>
                <w:lang w:eastAsia="ru-RU"/>
                <w14:ligatures w14:val="none"/>
              </w:rPr>
              <w:t>соціальна</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політика</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підтримка</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зайнятості</w:t>
            </w:r>
            <w:proofErr w:type="spellEnd"/>
          </w:p>
        </w:tc>
      </w:tr>
      <w:tr w:rsidR="00011529" w:rsidRPr="000A6198" w14:paraId="4C8DF68C" w14:textId="77777777" w:rsidTr="00134DFB">
        <w:trPr>
          <w:tblCellSpacing w:w="15" w:type="dxa"/>
        </w:trPr>
        <w:tc>
          <w:tcPr>
            <w:tcW w:w="0" w:type="auto"/>
            <w:tcBorders>
              <w:top w:val="single" w:sz="4" w:space="0" w:color="auto"/>
              <w:left w:val="single" w:sz="4" w:space="0" w:color="auto"/>
              <w:right w:val="single" w:sz="4" w:space="0" w:color="auto"/>
            </w:tcBorders>
            <w:vAlign w:val="center"/>
            <w:hideMark/>
          </w:tcPr>
          <w:p w14:paraId="0F6C8237"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Нідерланди</w:t>
            </w:r>
            <w:proofErr w:type="spellEnd"/>
          </w:p>
        </w:tc>
        <w:tc>
          <w:tcPr>
            <w:tcW w:w="0" w:type="auto"/>
            <w:tcBorders>
              <w:top w:val="single" w:sz="4" w:space="0" w:color="auto"/>
            </w:tcBorders>
            <w:vAlign w:val="center"/>
            <w:hideMark/>
          </w:tcPr>
          <w:p w14:paraId="50CC4442"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4,7</w:t>
            </w:r>
          </w:p>
        </w:tc>
        <w:tc>
          <w:tcPr>
            <w:tcW w:w="0" w:type="auto"/>
            <w:tcBorders>
              <w:top w:val="single" w:sz="4" w:space="0" w:color="auto"/>
              <w:left w:val="single" w:sz="4" w:space="0" w:color="auto"/>
              <w:right w:val="single" w:sz="4" w:space="0" w:color="auto"/>
            </w:tcBorders>
            <w:vAlign w:val="center"/>
            <w:hideMark/>
          </w:tcPr>
          <w:p w14:paraId="47636E5E"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Високий</w:t>
            </w:r>
            <w:proofErr w:type="spellEnd"/>
            <w:r w:rsidRPr="000A6198">
              <w:rPr>
                <w:rFonts w:ascii="Times New Roman" w:eastAsia="Times New Roman" w:hAnsi="Times New Roman" w:cs="Times New Roman"/>
                <w:kern w:val="0"/>
                <w:sz w:val="28"/>
                <w:szCs w:val="28"/>
                <w:lang w:eastAsia="ru-RU"/>
                <w14:ligatures w14:val="none"/>
              </w:rPr>
              <w:t xml:space="preserve"> попит на </w:t>
            </w:r>
            <w:proofErr w:type="spellStart"/>
            <w:r w:rsidRPr="000A6198">
              <w:rPr>
                <w:rFonts w:ascii="Times New Roman" w:eastAsia="Times New Roman" w:hAnsi="Times New Roman" w:cs="Times New Roman"/>
                <w:kern w:val="0"/>
                <w:sz w:val="28"/>
                <w:szCs w:val="28"/>
                <w:lang w:eastAsia="ru-RU"/>
                <w14:ligatures w14:val="none"/>
              </w:rPr>
              <w:t>спеціалістів</w:t>
            </w:r>
            <w:proofErr w:type="spellEnd"/>
          </w:p>
        </w:tc>
      </w:tr>
      <w:tr w:rsidR="00011529" w:rsidRPr="000A6198" w14:paraId="66B5899C" w14:textId="77777777" w:rsidTr="00134DFB">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D382FFF"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Австрія</w:t>
            </w:r>
            <w:proofErr w:type="spellEnd"/>
          </w:p>
        </w:tc>
        <w:tc>
          <w:tcPr>
            <w:tcW w:w="0" w:type="auto"/>
            <w:tcBorders>
              <w:top w:val="single" w:sz="4" w:space="0" w:color="auto"/>
              <w:bottom w:val="single" w:sz="4" w:space="0" w:color="auto"/>
            </w:tcBorders>
            <w:vAlign w:val="center"/>
            <w:hideMark/>
          </w:tcPr>
          <w:p w14:paraId="6F96535A"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5,9</w:t>
            </w:r>
          </w:p>
        </w:tc>
        <w:tc>
          <w:tcPr>
            <w:tcW w:w="0" w:type="auto"/>
            <w:tcBorders>
              <w:top w:val="single" w:sz="4" w:space="0" w:color="auto"/>
              <w:left w:val="single" w:sz="4" w:space="0" w:color="auto"/>
              <w:bottom w:val="single" w:sz="4" w:space="0" w:color="auto"/>
              <w:right w:val="single" w:sz="4" w:space="0" w:color="auto"/>
            </w:tcBorders>
            <w:vAlign w:val="center"/>
            <w:hideMark/>
          </w:tcPr>
          <w:p w14:paraId="75089E80"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Зростання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зайнятості</w:t>
            </w:r>
            <w:proofErr w:type="spellEnd"/>
            <w:r w:rsidRPr="000A6198">
              <w:rPr>
                <w:rFonts w:ascii="Times New Roman" w:eastAsia="Times New Roman" w:hAnsi="Times New Roman" w:cs="Times New Roman"/>
                <w:kern w:val="0"/>
                <w:sz w:val="28"/>
                <w:szCs w:val="28"/>
                <w:lang w:eastAsia="ru-RU"/>
                <w14:ligatures w14:val="none"/>
              </w:rPr>
              <w:t xml:space="preserve"> в </w:t>
            </w:r>
            <w:proofErr w:type="spellStart"/>
            <w:r w:rsidRPr="000A6198">
              <w:rPr>
                <w:rFonts w:ascii="Times New Roman" w:eastAsia="Times New Roman" w:hAnsi="Times New Roman" w:cs="Times New Roman"/>
                <w:kern w:val="0"/>
                <w:sz w:val="28"/>
                <w:szCs w:val="28"/>
                <w:lang w:eastAsia="ru-RU"/>
                <w14:ligatures w14:val="none"/>
              </w:rPr>
              <w:t>нових</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галузях</w:t>
            </w:r>
            <w:proofErr w:type="spellEnd"/>
          </w:p>
        </w:tc>
      </w:tr>
      <w:tr w:rsidR="00011529" w:rsidRPr="000A6198" w14:paraId="0836EF3F" w14:textId="77777777" w:rsidTr="00134DFB">
        <w:trPr>
          <w:tblCellSpacing w:w="15" w:type="dxa"/>
        </w:trPr>
        <w:tc>
          <w:tcPr>
            <w:tcW w:w="0" w:type="auto"/>
            <w:tcBorders>
              <w:left w:val="single" w:sz="4" w:space="0" w:color="auto"/>
              <w:right w:val="single" w:sz="4" w:space="0" w:color="auto"/>
            </w:tcBorders>
            <w:vAlign w:val="center"/>
            <w:hideMark/>
          </w:tcPr>
          <w:p w14:paraId="5D6D2247"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Фінляндія</w:t>
            </w:r>
            <w:proofErr w:type="spellEnd"/>
          </w:p>
        </w:tc>
        <w:tc>
          <w:tcPr>
            <w:tcW w:w="0" w:type="auto"/>
            <w:vAlign w:val="center"/>
            <w:hideMark/>
          </w:tcPr>
          <w:p w14:paraId="3EC8DA41"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6,0</w:t>
            </w:r>
          </w:p>
        </w:tc>
        <w:tc>
          <w:tcPr>
            <w:tcW w:w="0" w:type="auto"/>
            <w:tcBorders>
              <w:left w:val="single" w:sz="4" w:space="0" w:color="auto"/>
              <w:right w:val="single" w:sz="4" w:space="0" w:color="auto"/>
            </w:tcBorders>
            <w:vAlign w:val="center"/>
            <w:hideMark/>
          </w:tcPr>
          <w:p w14:paraId="3A69CEFF"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Програми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перекваліфікації</w:t>
            </w:r>
            <w:proofErr w:type="spellEnd"/>
          </w:p>
        </w:tc>
      </w:tr>
      <w:tr w:rsidR="00011529" w:rsidRPr="000A6198" w14:paraId="6FA3FC78" w14:textId="77777777" w:rsidTr="00134DFB">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E84F8DD"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b/>
                <w:bCs/>
                <w:kern w:val="0"/>
                <w:sz w:val="28"/>
                <w:szCs w:val="28"/>
                <w:lang w:eastAsia="ru-RU"/>
                <w14:ligatures w14:val="none"/>
              </w:rPr>
              <w:t>Данія</w:t>
            </w:r>
            <w:proofErr w:type="spellEnd"/>
          </w:p>
        </w:tc>
        <w:tc>
          <w:tcPr>
            <w:tcW w:w="0" w:type="auto"/>
            <w:tcBorders>
              <w:top w:val="single" w:sz="4" w:space="0" w:color="auto"/>
              <w:bottom w:val="single" w:sz="4" w:space="0" w:color="auto"/>
            </w:tcBorders>
            <w:vAlign w:val="center"/>
            <w:hideMark/>
          </w:tcPr>
          <w:p w14:paraId="0E4BF9E0"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r w:rsidRPr="000A6198">
              <w:rPr>
                <w:rFonts w:ascii="Times New Roman" w:eastAsia="Times New Roman" w:hAnsi="Times New Roman" w:cs="Times New Roman"/>
                <w:kern w:val="0"/>
                <w:sz w:val="28"/>
                <w:szCs w:val="28"/>
                <w:lang w:eastAsia="ru-RU"/>
                <w14:ligatures w14:val="none"/>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13BDB3B6" w14:textId="77777777" w:rsidR="00011529" w:rsidRPr="000A6198" w:rsidRDefault="00011529" w:rsidP="00134DFB">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0A6198">
              <w:rPr>
                <w:rFonts w:ascii="Times New Roman" w:eastAsia="Times New Roman" w:hAnsi="Times New Roman" w:cs="Times New Roman"/>
                <w:kern w:val="0"/>
                <w:sz w:val="28"/>
                <w:szCs w:val="28"/>
                <w:lang w:eastAsia="ru-RU"/>
                <w14:ligatures w14:val="none"/>
              </w:rPr>
              <w:t>Низький</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рівень</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безробіття</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завдяки</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активній</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політиці</w:t>
            </w:r>
            <w:proofErr w:type="spellEnd"/>
            <w:r w:rsidRPr="000A6198">
              <w:rPr>
                <w:rFonts w:ascii="Times New Roman" w:eastAsia="Times New Roman" w:hAnsi="Times New Roman" w:cs="Times New Roman"/>
                <w:kern w:val="0"/>
                <w:sz w:val="28"/>
                <w:szCs w:val="28"/>
                <w:lang w:eastAsia="ru-RU"/>
                <w14:ligatures w14:val="none"/>
              </w:rPr>
              <w:t xml:space="preserve"> </w:t>
            </w:r>
            <w:proofErr w:type="spellStart"/>
            <w:r w:rsidRPr="000A6198">
              <w:rPr>
                <w:rFonts w:ascii="Times New Roman" w:eastAsia="Times New Roman" w:hAnsi="Times New Roman" w:cs="Times New Roman"/>
                <w:kern w:val="0"/>
                <w:sz w:val="28"/>
                <w:szCs w:val="28"/>
                <w:lang w:eastAsia="ru-RU"/>
                <w14:ligatures w14:val="none"/>
              </w:rPr>
              <w:t>зайнятості</w:t>
            </w:r>
            <w:proofErr w:type="spellEnd"/>
          </w:p>
        </w:tc>
      </w:tr>
    </w:tbl>
    <w:p w14:paraId="698C9814" w14:textId="77777777" w:rsidR="00011529" w:rsidRPr="00011529" w:rsidRDefault="00011529" w:rsidP="00011529">
      <w:pPr>
        <w:spacing w:line="360" w:lineRule="auto"/>
        <w:ind w:firstLine="709"/>
        <w:rPr>
          <w:rFonts w:ascii="Times New Roman" w:hAnsi="Times New Roman" w:cs="Times New Roman"/>
          <w:sz w:val="28"/>
          <w:szCs w:val="28"/>
        </w:rPr>
      </w:pPr>
    </w:p>
    <w:sectPr w:rsidR="00011529" w:rsidRPr="00011529" w:rsidSect="00C169A1">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D643B" w14:textId="77777777" w:rsidR="007E7516" w:rsidRDefault="007E7516" w:rsidP="00C169A1">
      <w:pPr>
        <w:spacing w:after="0" w:line="240" w:lineRule="auto"/>
      </w:pPr>
      <w:r>
        <w:separator/>
      </w:r>
    </w:p>
  </w:endnote>
  <w:endnote w:type="continuationSeparator" w:id="0">
    <w:p w14:paraId="6432A8E5" w14:textId="77777777" w:rsidR="007E7516" w:rsidRDefault="007E7516" w:rsidP="00C16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06916" w14:textId="77777777" w:rsidR="007E7516" w:rsidRDefault="007E7516" w:rsidP="00C169A1">
      <w:pPr>
        <w:spacing w:after="0" w:line="240" w:lineRule="auto"/>
      </w:pPr>
      <w:r>
        <w:separator/>
      </w:r>
    </w:p>
  </w:footnote>
  <w:footnote w:type="continuationSeparator" w:id="0">
    <w:p w14:paraId="14D8C132" w14:textId="77777777" w:rsidR="007E7516" w:rsidRDefault="007E7516" w:rsidP="00C16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119"/>
      <w:gridCol w:w="3119"/>
      <w:gridCol w:w="3117"/>
    </w:tblGrid>
    <w:tr w:rsidR="00134DFB" w14:paraId="3560A56A" w14:textId="77777777">
      <w:trPr>
        <w:trHeight w:val="720"/>
      </w:trPr>
      <w:tc>
        <w:tcPr>
          <w:tcW w:w="1667" w:type="pct"/>
        </w:tcPr>
        <w:p w14:paraId="4A47E5F0" w14:textId="77777777" w:rsidR="00134DFB" w:rsidRDefault="00134DFB">
          <w:pPr>
            <w:pStyle w:val="a6"/>
            <w:tabs>
              <w:tab w:val="clear" w:pos="4677"/>
              <w:tab w:val="clear" w:pos="9355"/>
            </w:tabs>
            <w:rPr>
              <w:color w:val="4472C4" w:themeColor="accent1"/>
            </w:rPr>
          </w:pPr>
        </w:p>
      </w:tc>
      <w:tc>
        <w:tcPr>
          <w:tcW w:w="1667" w:type="pct"/>
        </w:tcPr>
        <w:p w14:paraId="434D168F" w14:textId="77777777" w:rsidR="00134DFB" w:rsidRDefault="00134DFB">
          <w:pPr>
            <w:pStyle w:val="a6"/>
            <w:tabs>
              <w:tab w:val="clear" w:pos="4677"/>
              <w:tab w:val="clear" w:pos="9355"/>
            </w:tabs>
            <w:jc w:val="center"/>
            <w:rPr>
              <w:color w:val="4472C4" w:themeColor="accent1"/>
            </w:rPr>
          </w:pPr>
        </w:p>
      </w:tc>
      <w:tc>
        <w:tcPr>
          <w:tcW w:w="1666" w:type="pct"/>
        </w:tcPr>
        <w:p w14:paraId="7F6734C7" w14:textId="77777777" w:rsidR="00134DFB" w:rsidRDefault="00134DFB">
          <w:pPr>
            <w:pStyle w:val="a6"/>
            <w:tabs>
              <w:tab w:val="clear" w:pos="4677"/>
              <w:tab w:val="clear" w:pos="9355"/>
            </w:tabs>
            <w:jc w:val="right"/>
            <w:rPr>
              <w:color w:val="4472C4" w:themeColor="accent1"/>
            </w:rPr>
          </w:pPr>
          <w:r>
            <w:rPr>
              <w:color w:val="4472C4" w:themeColor="accent1"/>
              <w:sz w:val="24"/>
              <w:szCs w:val="24"/>
            </w:rPr>
            <w:fldChar w:fldCharType="begin"/>
          </w:r>
          <w:r>
            <w:rPr>
              <w:color w:val="4472C4" w:themeColor="accent1"/>
              <w:sz w:val="24"/>
              <w:szCs w:val="24"/>
            </w:rPr>
            <w:instrText>PAGE   \* MERGEFORMAT</w:instrText>
          </w:r>
          <w:r>
            <w:rPr>
              <w:color w:val="4472C4" w:themeColor="accent1"/>
              <w:sz w:val="24"/>
              <w:szCs w:val="24"/>
            </w:rPr>
            <w:fldChar w:fldCharType="separate"/>
          </w:r>
          <w:r>
            <w:rPr>
              <w:color w:val="4472C4" w:themeColor="accent1"/>
              <w:sz w:val="24"/>
              <w:szCs w:val="24"/>
            </w:rPr>
            <w:t>0</w:t>
          </w:r>
          <w:r>
            <w:rPr>
              <w:color w:val="4472C4" w:themeColor="accent1"/>
              <w:sz w:val="24"/>
              <w:szCs w:val="24"/>
            </w:rPr>
            <w:fldChar w:fldCharType="end"/>
          </w:r>
        </w:p>
      </w:tc>
    </w:tr>
  </w:tbl>
  <w:p w14:paraId="2322A430" w14:textId="77777777" w:rsidR="00134DFB" w:rsidRDefault="00134DF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25D0"/>
    <w:multiLevelType w:val="multilevel"/>
    <w:tmpl w:val="90C2D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6138F"/>
    <w:multiLevelType w:val="multilevel"/>
    <w:tmpl w:val="30F8F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15F0E"/>
    <w:multiLevelType w:val="multilevel"/>
    <w:tmpl w:val="A8A8E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A41E9"/>
    <w:multiLevelType w:val="multilevel"/>
    <w:tmpl w:val="B0486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F36844"/>
    <w:multiLevelType w:val="multilevel"/>
    <w:tmpl w:val="7F405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E1651F"/>
    <w:multiLevelType w:val="multilevel"/>
    <w:tmpl w:val="5BF0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E71A7"/>
    <w:multiLevelType w:val="hybridMultilevel"/>
    <w:tmpl w:val="CBA28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554361"/>
    <w:multiLevelType w:val="multilevel"/>
    <w:tmpl w:val="545820B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DE2CBC"/>
    <w:multiLevelType w:val="multilevel"/>
    <w:tmpl w:val="B7026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21353A"/>
    <w:multiLevelType w:val="multilevel"/>
    <w:tmpl w:val="65029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10087F"/>
    <w:multiLevelType w:val="multilevel"/>
    <w:tmpl w:val="6354F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101B0F"/>
    <w:multiLevelType w:val="multilevel"/>
    <w:tmpl w:val="9616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B67BBA"/>
    <w:multiLevelType w:val="multilevel"/>
    <w:tmpl w:val="D3C0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8A2115"/>
    <w:multiLevelType w:val="multilevel"/>
    <w:tmpl w:val="908A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792F7E"/>
    <w:multiLevelType w:val="multilevel"/>
    <w:tmpl w:val="56EE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BC3E86"/>
    <w:multiLevelType w:val="multilevel"/>
    <w:tmpl w:val="A7A60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424A6E"/>
    <w:multiLevelType w:val="multilevel"/>
    <w:tmpl w:val="33F2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6461A2"/>
    <w:multiLevelType w:val="multilevel"/>
    <w:tmpl w:val="BACC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1452C4"/>
    <w:multiLevelType w:val="multilevel"/>
    <w:tmpl w:val="C5E0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562454"/>
    <w:multiLevelType w:val="multilevel"/>
    <w:tmpl w:val="C53E6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774EA7"/>
    <w:multiLevelType w:val="multilevel"/>
    <w:tmpl w:val="567A1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A750A1"/>
    <w:multiLevelType w:val="multilevel"/>
    <w:tmpl w:val="EEE4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D474FE"/>
    <w:multiLevelType w:val="multilevel"/>
    <w:tmpl w:val="EBDC1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F1700E"/>
    <w:multiLevelType w:val="hybridMultilevel"/>
    <w:tmpl w:val="F64AFB34"/>
    <w:lvl w:ilvl="0" w:tplc="FBD49D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1FF6A58"/>
    <w:multiLevelType w:val="multilevel"/>
    <w:tmpl w:val="DA48A1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0E31C6"/>
    <w:multiLevelType w:val="multilevel"/>
    <w:tmpl w:val="49BAB164"/>
    <w:lvl w:ilvl="0">
      <w:start w:val="1"/>
      <w:numFmt w:val="decimal"/>
      <w:lvlText w:val="%1."/>
      <w:lvlJc w:val="left"/>
      <w:pPr>
        <w:ind w:left="492" w:hanging="49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4EE7641"/>
    <w:multiLevelType w:val="multilevel"/>
    <w:tmpl w:val="E6D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2107AB"/>
    <w:multiLevelType w:val="multilevel"/>
    <w:tmpl w:val="DBAA9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F305B6"/>
    <w:multiLevelType w:val="multilevel"/>
    <w:tmpl w:val="8E98C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715658"/>
    <w:multiLevelType w:val="multilevel"/>
    <w:tmpl w:val="45EA9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8D0D7E"/>
    <w:multiLevelType w:val="multilevel"/>
    <w:tmpl w:val="B7582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E261DC"/>
    <w:multiLevelType w:val="multilevel"/>
    <w:tmpl w:val="1B7A9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5F0468"/>
    <w:multiLevelType w:val="multilevel"/>
    <w:tmpl w:val="84A2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C05157"/>
    <w:multiLevelType w:val="multilevel"/>
    <w:tmpl w:val="958A4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9D61DC"/>
    <w:multiLevelType w:val="multilevel"/>
    <w:tmpl w:val="1E1C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8E4AB3"/>
    <w:multiLevelType w:val="multilevel"/>
    <w:tmpl w:val="E0ACA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A04015"/>
    <w:multiLevelType w:val="multilevel"/>
    <w:tmpl w:val="5270F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8304300">
    <w:abstractNumId w:val="8"/>
  </w:num>
  <w:num w:numId="2" w16cid:durableId="1589121983">
    <w:abstractNumId w:val="25"/>
  </w:num>
  <w:num w:numId="3" w16cid:durableId="742413598">
    <w:abstractNumId w:val="17"/>
  </w:num>
  <w:num w:numId="4" w16cid:durableId="1239949029">
    <w:abstractNumId w:val="1"/>
  </w:num>
  <w:num w:numId="5" w16cid:durableId="1526866404">
    <w:abstractNumId w:val="20"/>
  </w:num>
  <w:num w:numId="6" w16cid:durableId="2117601529">
    <w:abstractNumId w:val="6"/>
  </w:num>
  <w:num w:numId="7" w16cid:durableId="2035567637">
    <w:abstractNumId w:val="3"/>
  </w:num>
  <w:num w:numId="8" w16cid:durableId="1377508291">
    <w:abstractNumId w:val="2"/>
  </w:num>
  <w:num w:numId="9" w16cid:durableId="963852880">
    <w:abstractNumId w:val="11"/>
  </w:num>
  <w:num w:numId="10" w16cid:durableId="1057512809">
    <w:abstractNumId w:val="9"/>
  </w:num>
  <w:num w:numId="11" w16cid:durableId="1164976083">
    <w:abstractNumId w:val="0"/>
  </w:num>
  <w:num w:numId="12" w16cid:durableId="1145854471">
    <w:abstractNumId w:val="14"/>
  </w:num>
  <w:num w:numId="13" w16cid:durableId="1109667543">
    <w:abstractNumId w:val="26"/>
  </w:num>
  <w:num w:numId="14" w16cid:durableId="677347162">
    <w:abstractNumId w:val="12"/>
  </w:num>
  <w:num w:numId="15" w16cid:durableId="111678134">
    <w:abstractNumId w:val="18"/>
  </w:num>
  <w:num w:numId="16" w16cid:durableId="1827895268">
    <w:abstractNumId w:val="13"/>
  </w:num>
  <w:num w:numId="17" w16cid:durableId="2145468717">
    <w:abstractNumId w:val="21"/>
  </w:num>
  <w:num w:numId="18" w16cid:durableId="34501630">
    <w:abstractNumId w:val="16"/>
  </w:num>
  <w:num w:numId="19" w16cid:durableId="569191751">
    <w:abstractNumId w:val="31"/>
  </w:num>
  <w:num w:numId="20" w16cid:durableId="1135368803">
    <w:abstractNumId w:val="22"/>
  </w:num>
  <w:num w:numId="21" w16cid:durableId="1021667832">
    <w:abstractNumId w:val="34"/>
  </w:num>
  <w:num w:numId="22" w16cid:durableId="1421023037">
    <w:abstractNumId w:val="27"/>
  </w:num>
  <w:num w:numId="23" w16cid:durableId="1034888447">
    <w:abstractNumId w:val="32"/>
  </w:num>
  <w:num w:numId="24" w16cid:durableId="1107041086">
    <w:abstractNumId w:val="36"/>
  </w:num>
  <w:num w:numId="25" w16cid:durableId="1435127526">
    <w:abstractNumId w:val="30"/>
  </w:num>
  <w:num w:numId="26" w16cid:durableId="1812861463">
    <w:abstractNumId w:val="23"/>
  </w:num>
  <w:num w:numId="27" w16cid:durableId="687753932">
    <w:abstractNumId w:val="5"/>
  </w:num>
  <w:num w:numId="28" w16cid:durableId="1433433239">
    <w:abstractNumId w:val="35"/>
  </w:num>
  <w:num w:numId="29" w16cid:durableId="1419596052">
    <w:abstractNumId w:val="33"/>
  </w:num>
  <w:num w:numId="30" w16cid:durableId="245262777">
    <w:abstractNumId w:val="29"/>
  </w:num>
  <w:num w:numId="31" w16cid:durableId="1863855680">
    <w:abstractNumId w:val="10"/>
  </w:num>
  <w:num w:numId="32" w16cid:durableId="1374619426">
    <w:abstractNumId w:val="4"/>
  </w:num>
  <w:num w:numId="33" w16cid:durableId="697051881">
    <w:abstractNumId w:val="15"/>
  </w:num>
  <w:num w:numId="34" w16cid:durableId="1149250234">
    <w:abstractNumId w:val="24"/>
  </w:num>
  <w:num w:numId="35" w16cid:durableId="122117619">
    <w:abstractNumId w:val="19"/>
  </w:num>
  <w:num w:numId="36" w16cid:durableId="343869114">
    <w:abstractNumId w:val="28"/>
  </w:num>
  <w:num w:numId="37" w16cid:durableId="550588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5E"/>
    <w:rsid w:val="00011529"/>
    <w:rsid w:val="000A6198"/>
    <w:rsid w:val="000F33D1"/>
    <w:rsid w:val="00104F3E"/>
    <w:rsid w:val="00134DFB"/>
    <w:rsid w:val="00186A82"/>
    <w:rsid w:val="0024437E"/>
    <w:rsid w:val="00260E85"/>
    <w:rsid w:val="00263B23"/>
    <w:rsid w:val="00270F0A"/>
    <w:rsid w:val="002A4312"/>
    <w:rsid w:val="002A6C2C"/>
    <w:rsid w:val="002F707A"/>
    <w:rsid w:val="0035491F"/>
    <w:rsid w:val="003A2274"/>
    <w:rsid w:val="003D4F6D"/>
    <w:rsid w:val="00401ED3"/>
    <w:rsid w:val="00412C4D"/>
    <w:rsid w:val="00425D7A"/>
    <w:rsid w:val="00480AE0"/>
    <w:rsid w:val="005A6980"/>
    <w:rsid w:val="005F2289"/>
    <w:rsid w:val="00674F35"/>
    <w:rsid w:val="006B0E3B"/>
    <w:rsid w:val="006D1D02"/>
    <w:rsid w:val="006F115E"/>
    <w:rsid w:val="006F33F6"/>
    <w:rsid w:val="0071060B"/>
    <w:rsid w:val="00711D11"/>
    <w:rsid w:val="00725FD1"/>
    <w:rsid w:val="00791AA7"/>
    <w:rsid w:val="007C0AB6"/>
    <w:rsid w:val="007D31B0"/>
    <w:rsid w:val="007E7516"/>
    <w:rsid w:val="007F2A7C"/>
    <w:rsid w:val="00847BFE"/>
    <w:rsid w:val="00874A09"/>
    <w:rsid w:val="008874F1"/>
    <w:rsid w:val="008A2186"/>
    <w:rsid w:val="0094648A"/>
    <w:rsid w:val="00982FC5"/>
    <w:rsid w:val="009A233E"/>
    <w:rsid w:val="009C4C0F"/>
    <w:rsid w:val="009F30BD"/>
    <w:rsid w:val="00AF3689"/>
    <w:rsid w:val="00B12432"/>
    <w:rsid w:val="00B21B42"/>
    <w:rsid w:val="00B47077"/>
    <w:rsid w:val="00BD622D"/>
    <w:rsid w:val="00C169A1"/>
    <w:rsid w:val="00C63F5A"/>
    <w:rsid w:val="00C74622"/>
    <w:rsid w:val="00CB6A52"/>
    <w:rsid w:val="00CF3036"/>
    <w:rsid w:val="00D02576"/>
    <w:rsid w:val="00D6458C"/>
    <w:rsid w:val="00D80355"/>
    <w:rsid w:val="00DD5D64"/>
    <w:rsid w:val="00EA39C4"/>
    <w:rsid w:val="00F5651E"/>
    <w:rsid w:val="00F85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135C"/>
  <w15:chartTrackingRefBased/>
  <w15:docId w15:val="{80F0A197-C457-4CA7-8B5B-57DDA17F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274"/>
    <w:pPr>
      <w:ind w:left="720"/>
      <w:contextualSpacing/>
    </w:pPr>
  </w:style>
  <w:style w:type="character" w:styleId="a4">
    <w:name w:val="Hyperlink"/>
    <w:basedOn w:val="a0"/>
    <w:uiPriority w:val="99"/>
    <w:unhideWhenUsed/>
    <w:rsid w:val="006F33F6"/>
    <w:rPr>
      <w:color w:val="0563C1" w:themeColor="hyperlink"/>
      <w:u w:val="single"/>
    </w:rPr>
  </w:style>
  <w:style w:type="character" w:styleId="a5">
    <w:name w:val="Unresolved Mention"/>
    <w:basedOn w:val="a0"/>
    <w:uiPriority w:val="99"/>
    <w:semiHidden/>
    <w:unhideWhenUsed/>
    <w:rsid w:val="006F33F6"/>
    <w:rPr>
      <w:color w:val="605E5C"/>
      <w:shd w:val="clear" w:color="auto" w:fill="E1DFDD"/>
    </w:rPr>
  </w:style>
  <w:style w:type="paragraph" w:styleId="a6">
    <w:name w:val="header"/>
    <w:basedOn w:val="a"/>
    <w:link w:val="a7"/>
    <w:uiPriority w:val="99"/>
    <w:unhideWhenUsed/>
    <w:rsid w:val="00C169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69A1"/>
  </w:style>
  <w:style w:type="paragraph" w:styleId="a8">
    <w:name w:val="footer"/>
    <w:basedOn w:val="a"/>
    <w:link w:val="a9"/>
    <w:uiPriority w:val="99"/>
    <w:unhideWhenUsed/>
    <w:rsid w:val="00C169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69A1"/>
  </w:style>
  <w:style w:type="paragraph" w:styleId="aa">
    <w:name w:val="Normal (Web)"/>
    <w:basedOn w:val="a"/>
    <w:uiPriority w:val="99"/>
    <w:semiHidden/>
    <w:unhideWhenUsed/>
    <w:rsid w:val="00BD622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0086">
      <w:bodyDiv w:val="1"/>
      <w:marLeft w:val="0"/>
      <w:marRight w:val="0"/>
      <w:marTop w:val="0"/>
      <w:marBottom w:val="0"/>
      <w:divBdr>
        <w:top w:val="none" w:sz="0" w:space="0" w:color="auto"/>
        <w:left w:val="none" w:sz="0" w:space="0" w:color="auto"/>
        <w:bottom w:val="none" w:sz="0" w:space="0" w:color="auto"/>
        <w:right w:val="none" w:sz="0" w:space="0" w:color="auto"/>
      </w:divBdr>
    </w:div>
    <w:div w:id="51082354">
      <w:bodyDiv w:val="1"/>
      <w:marLeft w:val="0"/>
      <w:marRight w:val="0"/>
      <w:marTop w:val="0"/>
      <w:marBottom w:val="0"/>
      <w:divBdr>
        <w:top w:val="none" w:sz="0" w:space="0" w:color="auto"/>
        <w:left w:val="none" w:sz="0" w:space="0" w:color="auto"/>
        <w:bottom w:val="none" w:sz="0" w:space="0" w:color="auto"/>
        <w:right w:val="none" w:sz="0" w:space="0" w:color="auto"/>
      </w:divBdr>
      <w:divsChild>
        <w:div w:id="1501502623">
          <w:marLeft w:val="0"/>
          <w:marRight w:val="0"/>
          <w:marTop w:val="0"/>
          <w:marBottom w:val="0"/>
          <w:divBdr>
            <w:top w:val="none" w:sz="0" w:space="0" w:color="auto"/>
            <w:left w:val="none" w:sz="0" w:space="0" w:color="auto"/>
            <w:bottom w:val="none" w:sz="0" w:space="0" w:color="auto"/>
            <w:right w:val="none" w:sz="0" w:space="0" w:color="auto"/>
          </w:divBdr>
          <w:divsChild>
            <w:div w:id="275988780">
              <w:marLeft w:val="0"/>
              <w:marRight w:val="0"/>
              <w:marTop w:val="0"/>
              <w:marBottom w:val="0"/>
              <w:divBdr>
                <w:top w:val="none" w:sz="0" w:space="0" w:color="auto"/>
                <w:left w:val="none" w:sz="0" w:space="0" w:color="auto"/>
                <w:bottom w:val="none" w:sz="0" w:space="0" w:color="auto"/>
                <w:right w:val="none" w:sz="0" w:space="0" w:color="auto"/>
              </w:divBdr>
              <w:divsChild>
                <w:div w:id="1391152567">
                  <w:marLeft w:val="0"/>
                  <w:marRight w:val="0"/>
                  <w:marTop w:val="0"/>
                  <w:marBottom w:val="0"/>
                  <w:divBdr>
                    <w:top w:val="none" w:sz="0" w:space="0" w:color="auto"/>
                    <w:left w:val="none" w:sz="0" w:space="0" w:color="auto"/>
                    <w:bottom w:val="none" w:sz="0" w:space="0" w:color="auto"/>
                    <w:right w:val="none" w:sz="0" w:space="0" w:color="auto"/>
                  </w:divBdr>
                  <w:divsChild>
                    <w:div w:id="1125392672">
                      <w:marLeft w:val="0"/>
                      <w:marRight w:val="0"/>
                      <w:marTop w:val="0"/>
                      <w:marBottom w:val="0"/>
                      <w:divBdr>
                        <w:top w:val="none" w:sz="0" w:space="0" w:color="auto"/>
                        <w:left w:val="none" w:sz="0" w:space="0" w:color="auto"/>
                        <w:bottom w:val="none" w:sz="0" w:space="0" w:color="auto"/>
                        <w:right w:val="none" w:sz="0" w:space="0" w:color="auto"/>
                      </w:divBdr>
                      <w:divsChild>
                        <w:div w:id="2012944745">
                          <w:marLeft w:val="0"/>
                          <w:marRight w:val="0"/>
                          <w:marTop w:val="0"/>
                          <w:marBottom w:val="0"/>
                          <w:divBdr>
                            <w:top w:val="none" w:sz="0" w:space="0" w:color="auto"/>
                            <w:left w:val="none" w:sz="0" w:space="0" w:color="auto"/>
                            <w:bottom w:val="none" w:sz="0" w:space="0" w:color="auto"/>
                            <w:right w:val="none" w:sz="0" w:space="0" w:color="auto"/>
                          </w:divBdr>
                          <w:divsChild>
                            <w:div w:id="2105179248">
                              <w:marLeft w:val="0"/>
                              <w:marRight w:val="0"/>
                              <w:marTop w:val="0"/>
                              <w:marBottom w:val="0"/>
                              <w:divBdr>
                                <w:top w:val="none" w:sz="0" w:space="0" w:color="auto"/>
                                <w:left w:val="none" w:sz="0" w:space="0" w:color="auto"/>
                                <w:bottom w:val="none" w:sz="0" w:space="0" w:color="auto"/>
                                <w:right w:val="none" w:sz="0" w:space="0" w:color="auto"/>
                              </w:divBdr>
                              <w:divsChild>
                                <w:div w:id="2082555221">
                                  <w:marLeft w:val="0"/>
                                  <w:marRight w:val="0"/>
                                  <w:marTop w:val="0"/>
                                  <w:marBottom w:val="0"/>
                                  <w:divBdr>
                                    <w:top w:val="none" w:sz="0" w:space="0" w:color="auto"/>
                                    <w:left w:val="none" w:sz="0" w:space="0" w:color="auto"/>
                                    <w:bottom w:val="none" w:sz="0" w:space="0" w:color="auto"/>
                                    <w:right w:val="none" w:sz="0" w:space="0" w:color="auto"/>
                                  </w:divBdr>
                                  <w:divsChild>
                                    <w:div w:id="3523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5950">
                          <w:marLeft w:val="0"/>
                          <w:marRight w:val="0"/>
                          <w:marTop w:val="0"/>
                          <w:marBottom w:val="0"/>
                          <w:divBdr>
                            <w:top w:val="none" w:sz="0" w:space="0" w:color="auto"/>
                            <w:left w:val="none" w:sz="0" w:space="0" w:color="auto"/>
                            <w:bottom w:val="none" w:sz="0" w:space="0" w:color="auto"/>
                            <w:right w:val="none" w:sz="0" w:space="0" w:color="auto"/>
                          </w:divBdr>
                          <w:divsChild>
                            <w:div w:id="1573849404">
                              <w:marLeft w:val="0"/>
                              <w:marRight w:val="0"/>
                              <w:marTop w:val="0"/>
                              <w:marBottom w:val="0"/>
                              <w:divBdr>
                                <w:top w:val="none" w:sz="0" w:space="0" w:color="auto"/>
                                <w:left w:val="none" w:sz="0" w:space="0" w:color="auto"/>
                                <w:bottom w:val="none" w:sz="0" w:space="0" w:color="auto"/>
                                <w:right w:val="none" w:sz="0" w:space="0" w:color="auto"/>
                              </w:divBdr>
                              <w:divsChild>
                                <w:div w:id="297952309">
                                  <w:marLeft w:val="0"/>
                                  <w:marRight w:val="0"/>
                                  <w:marTop w:val="0"/>
                                  <w:marBottom w:val="0"/>
                                  <w:divBdr>
                                    <w:top w:val="none" w:sz="0" w:space="0" w:color="auto"/>
                                    <w:left w:val="none" w:sz="0" w:space="0" w:color="auto"/>
                                    <w:bottom w:val="none" w:sz="0" w:space="0" w:color="auto"/>
                                    <w:right w:val="none" w:sz="0" w:space="0" w:color="auto"/>
                                  </w:divBdr>
                                  <w:divsChild>
                                    <w:div w:id="18444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031352">
          <w:marLeft w:val="0"/>
          <w:marRight w:val="0"/>
          <w:marTop w:val="0"/>
          <w:marBottom w:val="0"/>
          <w:divBdr>
            <w:top w:val="none" w:sz="0" w:space="0" w:color="auto"/>
            <w:left w:val="none" w:sz="0" w:space="0" w:color="auto"/>
            <w:bottom w:val="none" w:sz="0" w:space="0" w:color="auto"/>
            <w:right w:val="none" w:sz="0" w:space="0" w:color="auto"/>
          </w:divBdr>
          <w:divsChild>
            <w:div w:id="1437212917">
              <w:marLeft w:val="0"/>
              <w:marRight w:val="0"/>
              <w:marTop w:val="0"/>
              <w:marBottom w:val="0"/>
              <w:divBdr>
                <w:top w:val="none" w:sz="0" w:space="0" w:color="auto"/>
                <w:left w:val="none" w:sz="0" w:space="0" w:color="auto"/>
                <w:bottom w:val="none" w:sz="0" w:space="0" w:color="auto"/>
                <w:right w:val="none" w:sz="0" w:space="0" w:color="auto"/>
              </w:divBdr>
              <w:divsChild>
                <w:div w:id="1888491110">
                  <w:marLeft w:val="0"/>
                  <w:marRight w:val="0"/>
                  <w:marTop w:val="0"/>
                  <w:marBottom w:val="0"/>
                  <w:divBdr>
                    <w:top w:val="none" w:sz="0" w:space="0" w:color="auto"/>
                    <w:left w:val="none" w:sz="0" w:space="0" w:color="auto"/>
                    <w:bottom w:val="none" w:sz="0" w:space="0" w:color="auto"/>
                    <w:right w:val="none" w:sz="0" w:space="0" w:color="auto"/>
                  </w:divBdr>
                  <w:divsChild>
                    <w:div w:id="1312248717">
                      <w:marLeft w:val="0"/>
                      <w:marRight w:val="0"/>
                      <w:marTop w:val="0"/>
                      <w:marBottom w:val="0"/>
                      <w:divBdr>
                        <w:top w:val="none" w:sz="0" w:space="0" w:color="auto"/>
                        <w:left w:val="none" w:sz="0" w:space="0" w:color="auto"/>
                        <w:bottom w:val="none" w:sz="0" w:space="0" w:color="auto"/>
                        <w:right w:val="none" w:sz="0" w:space="0" w:color="auto"/>
                      </w:divBdr>
                      <w:divsChild>
                        <w:div w:id="1736733733">
                          <w:marLeft w:val="0"/>
                          <w:marRight w:val="0"/>
                          <w:marTop w:val="0"/>
                          <w:marBottom w:val="0"/>
                          <w:divBdr>
                            <w:top w:val="none" w:sz="0" w:space="0" w:color="auto"/>
                            <w:left w:val="none" w:sz="0" w:space="0" w:color="auto"/>
                            <w:bottom w:val="none" w:sz="0" w:space="0" w:color="auto"/>
                            <w:right w:val="none" w:sz="0" w:space="0" w:color="auto"/>
                          </w:divBdr>
                          <w:divsChild>
                            <w:div w:id="1886989021">
                              <w:marLeft w:val="0"/>
                              <w:marRight w:val="0"/>
                              <w:marTop w:val="0"/>
                              <w:marBottom w:val="0"/>
                              <w:divBdr>
                                <w:top w:val="none" w:sz="0" w:space="0" w:color="auto"/>
                                <w:left w:val="none" w:sz="0" w:space="0" w:color="auto"/>
                                <w:bottom w:val="none" w:sz="0" w:space="0" w:color="auto"/>
                                <w:right w:val="none" w:sz="0" w:space="0" w:color="auto"/>
                              </w:divBdr>
                              <w:divsChild>
                                <w:div w:id="1915889740">
                                  <w:marLeft w:val="0"/>
                                  <w:marRight w:val="0"/>
                                  <w:marTop w:val="0"/>
                                  <w:marBottom w:val="0"/>
                                  <w:divBdr>
                                    <w:top w:val="none" w:sz="0" w:space="0" w:color="auto"/>
                                    <w:left w:val="none" w:sz="0" w:space="0" w:color="auto"/>
                                    <w:bottom w:val="none" w:sz="0" w:space="0" w:color="auto"/>
                                    <w:right w:val="none" w:sz="0" w:space="0" w:color="auto"/>
                                  </w:divBdr>
                                  <w:divsChild>
                                    <w:div w:id="1557162234">
                                      <w:marLeft w:val="0"/>
                                      <w:marRight w:val="0"/>
                                      <w:marTop w:val="0"/>
                                      <w:marBottom w:val="0"/>
                                      <w:divBdr>
                                        <w:top w:val="none" w:sz="0" w:space="0" w:color="auto"/>
                                        <w:left w:val="none" w:sz="0" w:space="0" w:color="auto"/>
                                        <w:bottom w:val="none" w:sz="0" w:space="0" w:color="auto"/>
                                        <w:right w:val="none" w:sz="0" w:space="0" w:color="auto"/>
                                      </w:divBdr>
                                      <w:divsChild>
                                        <w:div w:id="2008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808079">
          <w:marLeft w:val="0"/>
          <w:marRight w:val="0"/>
          <w:marTop w:val="0"/>
          <w:marBottom w:val="0"/>
          <w:divBdr>
            <w:top w:val="none" w:sz="0" w:space="0" w:color="auto"/>
            <w:left w:val="none" w:sz="0" w:space="0" w:color="auto"/>
            <w:bottom w:val="none" w:sz="0" w:space="0" w:color="auto"/>
            <w:right w:val="none" w:sz="0" w:space="0" w:color="auto"/>
          </w:divBdr>
          <w:divsChild>
            <w:div w:id="1895659437">
              <w:marLeft w:val="0"/>
              <w:marRight w:val="0"/>
              <w:marTop w:val="0"/>
              <w:marBottom w:val="0"/>
              <w:divBdr>
                <w:top w:val="none" w:sz="0" w:space="0" w:color="auto"/>
                <w:left w:val="none" w:sz="0" w:space="0" w:color="auto"/>
                <w:bottom w:val="none" w:sz="0" w:space="0" w:color="auto"/>
                <w:right w:val="none" w:sz="0" w:space="0" w:color="auto"/>
              </w:divBdr>
              <w:divsChild>
                <w:div w:id="1917323519">
                  <w:marLeft w:val="0"/>
                  <w:marRight w:val="0"/>
                  <w:marTop w:val="0"/>
                  <w:marBottom w:val="0"/>
                  <w:divBdr>
                    <w:top w:val="none" w:sz="0" w:space="0" w:color="auto"/>
                    <w:left w:val="none" w:sz="0" w:space="0" w:color="auto"/>
                    <w:bottom w:val="none" w:sz="0" w:space="0" w:color="auto"/>
                    <w:right w:val="none" w:sz="0" w:space="0" w:color="auto"/>
                  </w:divBdr>
                  <w:divsChild>
                    <w:div w:id="1303190229">
                      <w:marLeft w:val="0"/>
                      <w:marRight w:val="0"/>
                      <w:marTop w:val="0"/>
                      <w:marBottom w:val="0"/>
                      <w:divBdr>
                        <w:top w:val="none" w:sz="0" w:space="0" w:color="auto"/>
                        <w:left w:val="none" w:sz="0" w:space="0" w:color="auto"/>
                        <w:bottom w:val="none" w:sz="0" w:space="0" w:color="auto"/>
                        <w:right w:val="none" w:sz="0" w:space="0" w:color="auto"/>
                      </w:divBdr>
                      <w:divsChild>
                        <w:div w:id="459762824">
                          <w:marLeft w:val="0"/>
                          <w:marRight w:val="0"/>
                          <w:marTop w:val="0"/>
                          <w:marBottom w:val="0"/>
                          <w:divBdr>
                            <w:top w:val="none" w:sz="0" w:space="0" w:color="auto"/>
                            <w:left w:val="none" w:sz="0" w:space="0" w:color="auto"/>
                            <w:bottom w:val="none" w:sz="0" w:space="0" w:color="auto"/>
                            <w:right w:val="none" w:sz="0" w:space="0" w:color="auto"/>
                          </w:divBdr>
                          <w:divsChild>
                            <w:div w:id="2122600905">
                              <w:marLeft w:val="0"/>
                              <w:marRight w:val="0"/>
                              <w:marTop w:val="0"/>
                              <w:marBottom w:val="0"/>
                              <w:divBdr>
                                <w:top w:val="none" w:sz="0" w:space="0" w:color="auto"/>
                                <w:left w:val="none" w:sz="0" w:space="0" w:color="auto"/>
                                <w:bottom w:val="none" w:sz="0" w:space="0" w:color="auto"/>
                                <w:right w:val="none" w:sz="0" w:space="0" w:color="auto"/>
                              </w:divBdr>
                              <w:divsChild>
                                <w:div w:id="16072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946977">
                  <w:marLeft w:val="0"/>
                  <w:marRight w:val="0"/>
                  <w:marTop w:val="0"/>
                  <w:marBottom w:val="0"/>
                  <w:divBdr>
                    <w:top w:val="none" w:sz="0" w:space="0" w:color="auto"/>
                    <w:left w:val="none" w:sz="0" w:space="0" w:color="auto"/>
                    <w:bottom w:val="none" w:sz="0" w:space="0" w:color="auto"/>
                    <w:right w:val="none" w:sz="0" w:space="0" w:color="auto"/>
                  </w:divBdr>
                  <w:divsChild>
                    <w:div w:id="1218056330">
                      <w:marLeft w:val="0"/>
                      <w:marRight w:val="0"/>
                      <w:marTop w:val="0"/>
                      <w:marBottom w:val="0"/>
                      <w:divBdr>
                        <w:top w:val="none" w:sz="0" w:space="0" w:color="auto"/>
                        <w:left w:val="none" w:sz="0" w:space="0" w:color="auto"/>
                        <w:bottom w:val="none" w:sz="0" w:space="0" w:color="auto"/>
                        <w:right w:val="none" w:sz="0" w:space="0" w:color="auto"/>
                      </w:divBdr>
                      <w:divsChild>
                        <w:div w:id="1104378710">
                          <w:marLeft w:val="0"/>
                          <w:marRight w:val="0"/>
                          <w:marTop w:val="0"/>
                          <w:marBottom w:val="0"/>
                          <w:divBdr>
                            <w:top w:val="none" w:sz="0" w:space="0" w:color="auto"/>
                            <w:left w:val="none" w:sz="0" w:space="0" w:color="auto"/>
                            <w:bottom w:val="none" w:sz="0" w:space="0" w:color="auto"/>
                            <w:right w:val="none" w:sz="0" w:space="0" w:color="auto"/>
                          </w:divBdr>
                          <w:divsChild>
                            <w:div w:id="1845196740">
                              <w:marLeft w:val="0"/>
                              <w:marRight w:val="0"/>
                              <w:marTop w:val="0"/>
                              <w:marBottom w:val="0"/>
                              <w:divBdr>
                                <w:top w:val="none" w:sz="0" w:space="0" w:color="auto"/>
                                <w:left w:val="none" w:sz="0" w:space="0" w:color="auto"/>
                                <w:bottom w:val="none" w:sz="0" w:space="0" w:color="auto"/>
                                <w:right w:val="none" w:sz="0" w:space="0" w:color="auto"/>
                              </w:divBdr>
                              <w:divsChild>
                                <w:div w:id="726420965">
                                  <w:marLeft w:val="0"/>
                                  <w:marRight w:val="0"/>
                                  <w:marTop w:val="0"/>
                                  <w:marBottom w:val="0"/>
                                  <w:divBdr>
                                    <w:top w:val="none" w:sz="0" w:space="0" w:color="auto"/>
                                    <w:left w:val="none" w:sz="0" w:space="0" w:color="auto"/>
                                    <w:bottom w:val="none" w:sz="0" w:space="0" w:color="auto"/>
                                    <w:right w:val="none" w:sz="0" w:space="0" w:color="auto"/>
                                  </w:divBdr>
                                  <w:divsChild>
                                    <w:div w:id="181497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35964">
      <w:bodyDiv w:val="1"/>
      <w:marLeft w:val="0"/>
      <w:marRight w:val="0"/>
      <w:marTop w:val="0"/>
      <w:marBottom w:val="0"/>
      <w:divBdr>
        <w:top w:val="none" w:sz="0" w:space="0" w:color="auto"/>
        <w:left w:val="none" w:sz="0" w:space="0" w:color="auto"/>
        <w:bottom w:val="none" w:sz="0" w:space="0" w:color="auto"/>
        <w:right w:val="none" w:sz="0" w:space="0" w:color="auto"/>
      </w:divBdr>
    </w:div>
    <w:div w:id="283658327">
      <w:bodyDiv w:val="1"/>
      <w:marLeft w:val="0"/>
      <w:marRight w:val="0"/>
      <w:marTop w:val="0"/>
      <w:marBottom w:val="0"/>
      <w:divBdr>
        <w:top w:val="none" w:sz="0" w:space="0" w:color="auto"/>
        <w:left w:val="none" w:sz="0" w:space="0" w:color="auto"/>
        <w:bottom w:val="none" w:sz="0" w:space="0" w:color="auto"/>
        <w:right w:val="none" w:sz="0" w:space="0" w:color="auto"/>
      </w:divBdr>
      <w:divsChild>
        <w:div w:id="462382307">
          <w:marLeft w:val="0"/>
          <w:marRight w:val="0"/>
          <w:marTop w:val="0"/>
          <w:marBottom w:val="0"/>
          <w:divBdr>
            <w:top w:val="none" w:sz="0" w:space="0" w:color="auto"/>
            <w:left w:val="none" w:sz="0" w:space="0" w:color="auto"/>
            <w:bottom w:val="none" w:sz="0" w:space="0" w:color="auto"/>
            <w:right w:val="none" w:sz="0" w:space="0" w:color="auto"/>
          </w:divBdr>
          <w:divsChild>
            <w:div w:id="737899762">
              <w:marLeft w:val="0"/>
              <w:marRight w:val="0"/>
              <w:marTop w:val="0"/>
              <w:marBottom w:val="0"/>
              <w:divBdr>
                <w:top w:val="none" w:sz="0" w:space="0" w:color="auto"/>
                <w:left w:val="none" w:sz="0" w:space="0" w:color="auto"/>
                <w:bottom w:val="none" w:sz="0" w:space="0" w:color="auto"/>
                <w:right w:val="none" w:sz="0" w:space="0" w:color="auto"/>
              </w:divBdr>
              <w:divsChild>
                <w:div w:id="1617371032">
                  <w:marLeft w:val="0"/>
                  <w:marRight w:val="0"/>
                  <w:marTop w:val="0"/>
                  <w:marBottom w:val="0"/>
                  <w:divBdr>
                    <w:top w:val="none" w:sz="0" w:space="0" w:color="auto"/>
                    <w:left w:val="none" w:sz="0" w:space="0" w:color="auto"/>
                    <w:bottom w:val="none" w:sz="0" w:space="0" w:color="auto"/>
                    <w:right w:val="none" w:sz="0" w:space="0" w:color="auto"/>
                  </w:divBdr>
                  <w:divsChild>
                    <w:div w:id="362248593">
                      <w:marLeft w:val="0"/>
                      <w:marRight w:val="0"/>
                      <w:marTop w:val="0"/>
                      <w:marBottom w:val="0"/>
                      <w:divBdr>
                        <w:top w:val="none" w:sz="0" w:space="0" w:color="auto"/>
                        <w:left w:val="none" w:sz="0" w:space="0" w:color="auto"/>
                        <w:bottom w:val="none" w:sz="0" w:space="0" w:color="auto"/>
                        <w:right w:val="none" w:sz="0" w:space="0" w:color="auto"/>
                      </w:divBdr>
                      <w:divsChild>
                        <w:div w:id="692610737">
                          <w:marLeft w:val="0"/>
                          <w:marRight w:val="0"/>
                          <w:marTop w:val="0"/>
                          <w:marBottom w:val="0"/>
                          <w:divBdr>
                            <w:top w:val="none" w:sz="0" w:space="0" w:color="auto"/>
                            <w:left w:val="none" w:sz="0" w:space="0" w:color="auto"/>
                            <w:bottom w:val="none" w:sz="0" w:space="0" w:color="auto"/>
                            <w:right w:val="none" w:sz="0" w:space="0" w:color="auto"/>
                          </w:divBdr>
                          <w:divsChild>
                            <w:div w:id="1914509251">
                              <w:marLeft w:val="0"/>
                              <w:marRight w:val="0"/>
                              <w:marTop w:val="0"/>
                              <w:marBottom w:val="0"/>
                              <w:divBdr>
                                <w:top w:val="none" w:sz="0" w:space="0" w:color="auto"/>
                                <w:left w:val="none" w:sz="0" w:space="0" w:color="auto"/>
                                <w:bottom w:val="none" w:sz="0" w:space="0" w:color="auto"/>
                                <w:right w:val="none" w:sz="0" w:space="0" w:color="auto"/>
                              </w:divBdr>
                              <w:divsChild>
                                <w:div w:id="2073504917">
                                  <w:marLeft w:val="0"/>
                                  <w:marRight w:val="0"/>
                                  <w:marTop w:val="0"/>
                                  <w:marBottom w:val="0"/>
                                  <w:divBdr>
                                    <w:top w:val="none" w:sz="0" w:space="0" w:color="auto"/>
                                    <w:left w:val="none" w:sz="0" w:space="0" w:color="auto"/>
                                    <w:bottom w:val="none" w:sz="0" w:space="0" w:color="auto"/>
                                    <w:right w:val="none" w:sz="0" w:space="0" w:color="auto"/>
                                  </w:divBdr>
                                  <w:divsChild>
                                    <w:div w:id="18083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18492">
                          <w:marLeft w:val="0"/>
                          <w:marRight w:val="0"/>
                          <w:marTop w:val="0"/>
                          <w:marBottom w:val="0"/>
                          <w:divBdr>
                            <w:top w:val="none" w:sz="0" w:space="0" w:color="auto"/>
                            <w:left w:val="none" w:sz="0" w:space="0" w:color="auto"/>
                            <w:bottom w:val="none" w:sz="0" w:space="0" w:color="auto"/>
                            <w:right w:val="none" w:sz="0" w:space="0" w:color="auto"/>
                          </w:divBdr>
                          <w:divsChild>
                            <w:div w:id="1535314790">
                              <w:marLeft w:val="0"/>
                              <w:marRight w:val="0"/>
                              <w:marTop w:val="0"/>
                              <w:marBottom w:val="0"/>
                              <w:divBdr>
                                <w:top w:val="none" w:sz="0" w:space="0" w:color="auto"/>
                                <w:left w:val="none" w:sz="0" w:space="0" w:color="auto"/>
                                <w:bottom w:val="none" w:sz="0" w:space="0" w:color="auto"/>
                                <w:right w:val="none" w:sz="0" w:space="0" w:color="auto"/>
                              </w:divBdr>
                              <w:divsChild>
                                <w:div w:id="858203167">
                                  <w:marLeft w:val="0"/>
                                  <w:marRight w:val="0"/>
                                  <w:marTop w:val="0"/>
                                  <w:marBottom w:val="0"/>
                                  <w:divBdr>
                                    <w:top w:val="none" w:sz="0" w:space="0" w:color="auto"/>
                                    <w:left w:val="none" w:sz="0" w:space="0" w:color="auto"/>
                                    <w:bottom w:val="none" w:sz="0" w:space="0" w:color="auto"/>
                                    <w:right w:val="none" w:sz="0" w:space="0" w:color="auto"/>
                                  </w:divBdr>
                                  <w:divsChild>
                                    <w:div w:id="7047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373911">
          <w:marLeft w:val="0"/>
          <w:marRight w:val="0"/>
          <w:marTop w:val="0"/>
          <w:marBottom w:val="0"/>
          <w:divBdr>
            <w:top w:val="none" w:sz="0" w:space="0" w:color="auto"/>
            <w:left w:val="none" w:sz="0" w:space="0" w:color="auto"/>
            <w:bottom w:val="none" w:sz="0" w:space="0" w:color="auto"/>
            <w:right w:val="none" w:sz="0" w:space="0" w:color="auto"/>
          </w:divBdr>
          <w:divsChild>
            <w:div w:id="2017925266">
              <w:marLeft w:val="0"/>
              <w:marRight w:val="0"/>
              <w:marTop w:val="0"/>
              <w:marBottom w:val="0"/>
              <w:divBdr>
                <w:top w:val="none" w:sz="0" w:space="0" w:color="auto"/>
                <w:left w:val="none" w:sz="0" w:space="0" w:color="auto"/>
                <w:bottom w:val="none" w:sz="0" w:space="0" w:color="auto"/>
                <w:right w:val="none" w:sz="0" w:space="0" w:color="auto"/>
              </w:divBdr>
              <w:divsChild>
                <w:div w:id="901868024">
                  <w:marLeft w:val="0"/>
                  <w:marRight w:val="0"/>
                  <w:marTop w:val="0"/>
                  <w:marBottom w:val="0"/>
                  <w:divBdr>
                    <w:top w:val="none" w:sz="0" w:space="0" w:color="auto"/>
                    <w:left w:val="none" w:sz="0" w:space="0" w:color="auto"/>
                    <w:bottom w:val="none" w:sz="0" w:space="0" w:color="auto"/>
                    <w:right w:val="none" w:sz="0" w:space="0" w:color="auto"/>
                  </w:divBdr>
                  <w:divsChild>
                    <w:div w:id="956529090">
                      <w:marLeft w:val="0"/>
                      <w:marRight w:val="0"/>
                      <w:marTop w:val="0"/>
                      <w:marBottom w:val="0"/>
                      <w:divBdr>
                        <w:top w:val="none" w:sz="0" w:space="0" w:color="auto"/>
                        <w:left w:val="none" w:sz="0" w:space="0" w:color="auto"/>
                        <w:bottom w:val="none" w:sz="0" w:space="0" w:color="auto"/>
                        <w:right w:val="none" w:sz="0" w:space="0" w:color="auto"/>
                      </w:divBdr>
                      <w:divsChild>
                        <w:div w:id="620772698">
                          <w:marLeft w:val="0"/>
                          <w:marRight w:val="0"/>
                          <w:marTop w:val="0"/>
                          <w:marBottom w:val="0"/>
                          <w:divBdr>
                            <w:top w:val="none" w:sz="0" w:space="0" w:color="auto"/>
                            <w:left w:val="none" w:sz="0" w:space="0" w:color="auto"/>
                            <w:bottom w:val="none" w:sz="0" w:space="0" w:color="auto"/>
                            <w:right w:val="none" w:sz="0" w:space="0" w:color="auto"/>
                          </w:divBdr>
                          <w:divsChild>
                            <w:div w:id="1094327209">
                              <w:marLeft w:val="0"/>
                              <w:marRight w:val="0"/>
                              <w:marTop w:val="0"/>
                              <w:marBottom w:val="0"/>
                              <w:divBdr>
                                <w:top w:val="none" w:sz="0" w:space="0" w:color="auto"/>
                                <w:left w:val="none" w:sz="0" w:space="0" w:color="auto"/>
                                <w:bottom w:val="none" w:sz="0" w:space="0" w:color="auto"/>
                                <w:right w:val="none" w:sz="0" w:space="0" w:color="auto"/>
                              </w:divBdr>
                              <w:divsChild>
                                <w:div w:id="406147136">
                                  <w:marLeft w:val="0"/>
                                  <w:marRight w:val="0"/>
                                  <w:marTop w:val="0"/>
                                  <w:marBottom w:val="0"/>
                                  <w:divBdr>
                                    <w:top w:val="none" w:sz="0" w:space="0" w:color="auto"/>
                                    <w:left w:val="none" w:sz="0" w:space="0" w:color="auto"/>
                                    <w:bottom w:val="none" w:sz="0" w:space="0" w:color="auto"/>
                                    <w:right w:val="none" w:sz="0" w:space="0" w:color="auto"/>
                                  </w:divBdr>
                                  <w:divsChild>
                                    <w:div w:id="807474491">
                                      <w:marLeft w:val="0"/>
                                      <w:marRight w:val="0"/>
                                      <w:marTop w:val="0"/>
                                      <w:marBottom w:val="0"/>
                                      <w:divBdr>
                                        <w:top w:val="none" w:sz="0" w:space="0" w:color="auto"/>
                                        <w:left w:val="none" w:sz="0" w:space="0" w:color="auto"/>
                                        <w:bottom w:val="none" w:sz="0" w:space="0" w:color="auto"/>
                                        <w:right w:val="none" w:sz="0" w:space="0" w:color="auto"/>
                                      </w:divBdr>
                                      <w:divsChild>
                                        <w:div w:id="13907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694639">
          <w:marLeft w:val="0"/>
          <w:marRight w:val="0"/>
          <w:marTop w:val="0"/>
          <w:marBottom w:val="0"/>
          <w:divBdr>
            <w:top w:val="none" w:sz="0" w:space="0" w:color="auto"/>
            <w:left w:val="none" w:sz="0" w:space="0" w:color="auto"/>
            <w:bottom w:val="none" w:sz="0" w:space="0" w:color="auto"/>
            <w:right w:val="none" w:sz="0" w:space="0" w:color="auto"/>
          </w:divBdr>
          <w:divsChild>
            <w:div w:id="1585143763">
              <w:marLeft w:val="0"/>
              <w:marRight w:val="0"/>
              <w:marTop w:val="0"/>
              <w:marBottom w:val="0"/>
              <w:divBdr>
                <w:top w:val="none" w:sz="0" w:space="0" w:color="auto"/>
                <w:left w:val="none" w:sz="0" w:space="0" w:color="auto"/>
                <w:bottom w:val="none" w:sz="0" w:space="0" w:color="auto"/>
                <w:right w:val="none" w:sz="0" w:space="0" w:color="auto"/>
              </w:divBdr>
              <w:divsChild>
                <w:div w:id="1899396155">
                  <w:marLeft w:val="0"/>
                  <w:marRight w:val="0"/>
                  <w:marTop w:val="0"/>
                  <w:marBottom w:val="0"/>
                  <w:divBdr>
                    <w:top w:val="none" w:sz="0" w:space="0" w:color="auto"/>
                    <w:left w:val="none" w:sz="0" w:space="0" w:color="auto"/>
                    <w:bottom w:val="none" w:sz="0" w:space="0" w:color="auto"/>
                    <w:right w:val="none" w:sz="0" w:space="0" w:color="auto"/>
                  </w:divBdr>
                  <w:divsChild>
                    <w:div w:id="633024331">
                      <w:marLeft w:val="0"/>
                      <w:marRight w:val="0"/>
                      <w:marTop w:val="0"/>
                      <w:marBottom w:val="0"/>
                      <w:divBdr>
                        <w:top w:val="none" w:sz="0" w:space="0" w:color="auto"/>
                        <w:left w:val="none" w:sz="0" w:space="0" w:color="auto"/>
                        <w:bottom w:val="none" w:sz="0" w:space="0" w:color="auto"/>
                        <w:right w:val="none" w:sz="0" w:space="0" w:color="auto"/>
                      </w:divBdr>
                      <w:divsChild>
                        <w:div w:id="1537543824">
                          <w:marLeft w:val="0"/>
                          <w:marRight w:val="0"/>
                          <w:marTop w:val="0"/>
                          <w:marBottom w:val="0"/>
                          <w:divBdr>
                            <w:top w:val="none" w:sz="0" w:space="0" w:color="auto"/>
                            <w:left w:val="none" w:sz="0" w:space="0" w:color="auto"/>
                            <w:bottom w:val="none" w:sz="0" w:space="0" w:color="auto"/>
                            <w:right w:val="none" w:sz="0" w:space="0" w:color="auto"/>
                          </w:divBdr>
                          <w:divsChild>
                            <w:div w:id="1370837163">
                              <w:marLeft w:val="0"/>
                              <w:marRight w:val="0"/>
                              <w:marTop w:val="0"/>
                              <w:marBottom w:val="0"/>
                              <w:divBdr>
                                <w:top w:val="none" w:sz="0" w:space="0" w:color="auto"/>
                                <w:left w:val="none" w:sz="0" w:space="0" w:color="auto"/>
                                <w:bottom w:val="none" w:sz="0" w:space="0" w:color="auto"/>
                                <w:right w:val="none" w:sz="0" w:space="0" w:color="auto"/>
                              </w:divBdr>
                              <w:divsChild>
                                <w:div w:id="71192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24479">
                  <w:marLeft w:val="0"/>
                  <w:marRight w:val="0"/>
                  <w:marTop w:val="0"/>
                  <w:marBottom w:val="0"/>
                  <w:divBdr>
                    <w:top w:val="none" w:sz="0" w:space="0" w:color="auto"/>
                    <w:left w:val="none" w:sz="0" w:space="0" w:color="auto"/>
                    <w:bottom w:val="none" w:sz="0" w:space="0" w:color="auto"/>
                    <w:right w:val="none" w:sz="0" w:space="0" w:color="auto"/>
                  </w:divBdr>
                  <w:divsChild>
                    <w:div w:id="605885104">
                      <w:marLeft w:val="0"/>
                      <w:marRight w:val="0"/>
                      <w:marTop w:val="0"/>
                      <w:marBottom w:val="0"/>
                      <w:divBdr>
                        <w:top w:val="none" w:sz="0" w:space="0" w:color="auto"/>
                        <w:left w:val="none" w:sz="0" w:space="0" w:color="auto"/>
                        <w:bottom w:val="none" w:sz="0" w:space="0" w:color="auto"/>
                        <w:right w:val="none" w:sz="0" w:space="0" w:color="auto"/>
                      </w:divBdr>
                      <w:divsChild>
                        <w:div w:id="783306642">
                          <w:marLeft w:val="0"/>
                          <w:marRight w:val="0"/>
                          <w:marTop w:val="0"/>
                          <w:marBottom w:val="0"/>
                          <w:divBdr>
                            <w:top w:val="none" w:sz="0" w:space="0" w:color="auto"/>
                            <w:left w:val="none" w:sz="0" w:space="0" w:color="auto"/>
                            <w:bottom w:val="none" w:sz="0" w:space="0" w:color="auto"/>
                            <w:right w:val="none" w:sz="0" w:space="0" w:color="auto"/>
                          </w:divBdr>
                          <w:divsChild>
                            <w:div w:id="832138459">
                              <w:marLeft w:val="0"/>
                              <w:marRight w:val="0"/>
                              <w:marTop w:val="0"/>
                              <w:marBottom w:val="0"/>
                              <w:divBdr>
                                <w:top w:val="none" w:sz="0" w:space="0" w:color="auto"/>
                                <w:left w:val="none" w:sz="0" w:space="0" w:color="auto"/>
                                <w:bottom w:val="none" w:sz="0" w:space="0" w:color="auto"/>
                                <w:right w:val="none" w:sz="0" w:space="0" w:color="auto"/>
                              </w:divBdr>
                              <w:divsChild>
                                <w:div w:id="1253661707">
                                  <w:marLeft w:val="0"/>
                                  <w:marRight w:val="0"/>
                                  <w:marTop w:val="0"/>
                                  <w:marBottom w:val="0"/>
                                  <w:divBdr>
                                    <w:top w:val="none" w:sz="0" w:space="0" w:color="auto"/>
                                    <w:left w:val="none" w:sz="0" w:space="0" w:color="auto"/>
                                    <w:bottom w:val="none" w:sz="0" w:space="0" w:color="auto"/>
                                    <w:right w:val="none" w:sz="0" w:space="0" w:color="auto"/>
                                  </w:divBdr>
                                  <w:divsChild>
                                    <w:div w:id="13657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567267">
      <w:bodyDiv w:val="1"/>
      <w:marLeft w:val="0"/>
      <w:marRight w:val="0"/>
      <w:marTop w:val="0"/>
      <w:marBottom w:val="0"/>
      <w:divBdr>
        <w:top w:val="none" w:sz="0" w:space="0" w:color="auto"/>
        <w:left w:val="none" w:sz="0" w:space="0" w:color="auto"/>
        <w:bottom w:val="none" w:sz="0" w:space="0" w:color="auto"/>
        <w:right w:val="none" w:sz="0" w:space="0" w:color="auto"/>
      </w:divBdr>
    </w:div>
    <w:div w:id="341587379">
      <w:bodyDiv w:val="1"/>
      <w:marLeft w:val="0"/>
      <w:marRight w:val="0"/>
      <w:marTop w:val="0"/>
      <w:marBottom w:val="0"/>
      <w:divBdr>
        <w:top w:val="none" w:sz="0" w:space="0" w:color="auto"/>
        <w:left w:val="none" w:sz="0" w:space="0" w:color="auto"/>
        <w:bottom w:val="none" w:sz="0" w:space="0" w:color="auto"/>
        <w:right w:val="none" w:sz="0" w:space="0" w:color="auto"/>
      </w:divBdr>
    </w:div>
    <w:div w:id="354425587">
      <w:bodyDiv w:val="1"/>
      <w:marLeft w:val="0"/>
      <w:marRight w:val="0"/>
      <w:marTop w:val="0"/>
      <w:marBottom w:val="0"/>
      <w:divBdr>
        <w:top w:val="none" w:sz="0" w:space="0" w:color="auto"/>
        <w:left w:val="none" w:sz="0" w:space="0" w:color="auto"/>
        <w:bottom w:val="none" w:sz="0" w:space="0" w:color="auto"/>
        <w:right w:val="none" w:sz="0" w:space="0" w:color="auto"/>
      </w:divBdr>
    </w:div>
    <w:div w:id="552353688">
      <w:bodyDiv w:val="1"/>
      <w:marLeft w:val="0"/>
      <w:marRight w:val="0"/>
      <w:marTop w:val="0"/>
      <w:marBottom w:val="0"/>
      <w:divBdr>
        <w:top w:val="none" w:sz="0" w:space="0" w:color="auto"/>
        <w:left w:val="none" w:sz="0" w:space="0" w:color="auto"/>
        <w:bottom w:val="none" w:sz="0" w:space="0" w:color="auto"/>
        <w:right w:val="none" w:sz="0" w:space="0" w:color="auto"/>
      </w:divBdr>
    </w:div>
    <w:div w:id="556015682">
      <w:bodyDiv w:val="1"/>
      <w:marLeft w:val="0"/>
      <w:marRight w:val="0"/>
      <w:marTop w:val="0"/>
      <w:marBottom w:val="0"/>
      <w:divBdr>
        <w:top w:val="none" w:sz="0" w:space="0" w:color="auto"/>
        <w:left w:val="none" w:sz="0" w:space="0" w:color="auto"/>
        <w:bottom w:val="none" w:sz="0" w:space="0" w:color="auto"/>
        <w:right w:val="none" w:sz="0" w:space="0" w:color="auto"/>
      </w:divBdr>
    </w:div>
    <w:div w:id="609894979">
      <w:bodyDiv w:val="1"/>
      <w:marLeft w:val="0"/>
      <w:marRight w:val="0"/>
      <w:marTop w:val="0"/>
      <w:marBottom w:val="0"/>
      <w:divBdr>
        <w:top w:val="none" w:sz="0" w:space="0" w:color="auto"/>
        <w:left w:val="none" w:sz="0" w:space="0" w:color="auto"/>
        <w:bottom w:val="none" w:sz="0" w:space="0" w:color="auto"/>
        <w:right w:val="none" w:sz="0" w:space="0" w:color="auto"/>
      </w:divBdr>
    </w:div>
    <w:div w:id="648024270">
      <w:bodyDiv w:val="1"/>
      <w:marLeft w:val="0"/>
      <w:marRight w:val="0"/>
      <w:marTop w:val="0"/>
      <w:marBottom w:val="0"/>
      <w:divBdr>
        <w:top w:val="none" w:sz="0" w:space="0" w:color="auto"/>
        <w:left w:val="none" w:sz="0" w:space="0" w:color="auto"/>
        <w:bottom w:val="none" w:sz="0" w:space="0" w:color="auto"/>
        <w:right w:val="none" w:sz="0" w:space="0" w:color="auto"/>
      </w:divBdr>
    </w:div>
    <w:div w:id="658122323">
      <w:bodyDiv w:val="1"/>
      <w:marLeft w:val="0"/>
      <w:marRight w:val="0"/>
      <w:marTop w:val="0"/>
      <w:marBottom w:val="0"/>
      <w:divBdr>
        <w:top w:val="none" w:sz="0" w:space="0" w:color="auto"/>
        <w:left w:val="none" w:sz="0" w:space="0" w:color="auto"/>
        <w:bottom w:val="none" w:sz="0" w:space="0" w:color="auto"/>
        <w:right w:val="none" w:sz="0" w:space="0" w:color="auto"/>
      </w:divBdr>
    </w:div>
    <w:div w:id="660236001">
      <w:bodyDiv w:val="1"/>
      <w:marLeft w:val="0"/>
      <w:marRight w:val="0"/>
      <w:marTop w:val="0"/>
      <w:marBottom w:val="0"/>
      <w:divBdr>
        <w:top w:val="none" w:sz="0" w:space="0" w:color="auto"/>
        <w:left w:val="none" w:sz="0" w:space="0" w:color="auto"/>
        <w:bottom w:val="none" w:sz="0" w:space="0" w:color="auto"/>
        <w:right w:val="none" w:sz="0" w:space="0" w:color="auto"/>
      </w:divBdr>
      <w:divsChild>
        <w:div w:id="1642465559">
          <w:marLeft w:val="0"/>
          <w:marRight w:val="0"/>
          <w:marTop w:val="0"/>
          <w:marBottom w:val="0"/>
          <w:divBdr>
            <w:top w:val="none" w:sz="0" w:space="0" w:color="auto"/>
            <w:left w:val="none" w:sz="0" w:space="0" w:color="auto"/>
            <w:bottom w:val="none" w:sz="0" w:space="0" w:color="auto"/>
            <w:right w:val="none" w:sz="0" w:space="0" w:color="auto"/>
          </w:divBdr>
          <w:divsChild>
            <w:div w:id="99882021">
              <w:marLeft w:val="0"/>
              <w:marRight w:val="0"/>
              <w:marTop w:val="0"/>
              <w:marBottom w:val="0"/>
              <w:divBdr>
                <w:top w:val="none" w:sz="0" w:space="0" w:color="auto"/>
                <w:left w:val="none" w:sz="0" w:space="0" w:color="auto"/>
                <w:bottom w:val="none" w:sz="0" w:space="0" w:color="auto"/>
                <w:right w:val="none" w:sz="0" w:space="0" w:color="auto"/>
              </w:divBdr>
              <w:divsChild>
                <w:div w:id="1599824993">
                  <w:marLeft w:val="0"/>
                  <w:marRight w:val="0"/>
                  <w:marTop w:val="0"/>
                  <w:marBottom w:val="0"/>
                  <w:divBdr>
                    <w:top w:val="none" w:sz="0" w:space="0" w:color="auto"/>
                    <w:left w:val="none" w:sz="0" w:space="0" w:color="auto"/>
                    <w:bottom w:val="none" w:sz="0" w:space="0" w:color="auto"/>
                    <w:right w:val="none" w:sz="0" w:space="0" w:color="auto"/>
                  </w:divBdr>
                  <w:divsChild>
                    <w:div w:id="2137139972">
                      <w:marLeft w:val="0"/>
                      <w:marRight w:val="0"/>
                      <w:marTop w:val="0"/>
                      <w:marBottom w:val="0"/>
                      <w:divBdr>
                        <w:top w:val="none" w:sz="0" w:space="0" w:color="auto"/>
                        <w:left w:val="none" w:sz="0" w:space="0" w:color="auto"/>
                        <w:bottom w:val="none" w:sz="0" w:space="0" w:color="auto"/>
                        <w:right w:val="none" w:sz="0" w:space="0" w:color="auto"/>
                      </w:divBdr>
                      <w:divsChild>
                        <w:div w:id="627668468">
                          <w:marLeft w:val="0"/>
                          <w:marRight w:val="0"/>
                          <w:marTop w:val="0"/>
                          <w:marBottom w:val="0"/>
                          <w:divBdr>
                            <w:top w:val="none" w:sz="0" w:space="0" w:color="auto"/>
                            <w:left w:val="none" w:sz="0" w:space="0" w:color="auto"/>
                            <w:bottom w:val="none" w:sz="0" w:space="0" w:color="auto"/>
                            <w:right w:val="none" w:sz="0" w:space="0" w:color="auto"/>
                          </w:divBdr>
                          <w:divsChild>
                            <w:div w:id="1148742231">
                              <w:marLeft w:val="0"/>
                              <w:marRight w:val="0"/>
                              <w:marTop w:val="0"/>
                              <w:marBottom w:val="0"/>
                              <w:divBdr>
                                <w:top w:val="none" w:sz="0" w:space="0" w:color="auto"/>
                                <w:left w:val="none" w:sz="0" w:space="0" w:color="auto"/>
                                <w:bottom w:val="none" w:sz="0" w:space="0" w:color="auto"/>
                                <w:right w:val="none" w:sz="0" w:space="0" w:color="auto"/>
                              </w:divBdr>
                              <w:divsChild>
                                <w:div w:id="351222917">
                                  <w:marLeft w:val="0"/>
                                  <w:marRight w:val="0"/>
                                  <w:marTop w:val="0"/>
                                  <w:marBottom w:val="0"/>
                                  <w:divBdr>
                                    <w:top w:val="none" w:sz="0" w:space="0" w:color="auto"/>
                                    <w:left w:val="none" w:sz="0" w:space="0" w:color="auto"/>
                                    <w:bottom w:val="none" w:sz="0" w:space="0" w:color="auto"/>
                                    <w:right w:val="none" w:sz="0" w:space="0" w:color="auto"/>
                                  </w:divBdr>
                                  <w:divsChild>
                                    <w:div w:id="7077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4880">
                          <w:marLeft w:val="0"/>
                          <w:marRight w:val="0"/>
                          <w:marTop w:val="0"/>
                          <w:marBottom w:val="0"/>
                          <w:divBdr>
                            <w:top w:val="none" w:sz="0" w:space="0" w:color="auto"/>
                            <w:left w:val="none" w:sz="0" w:space="0" w:color="auto"/>
                            <w:bottom w:val="none" w:sz="0" w:space="0" w:color="auto"/>
                            <w:right w:val="none" w:sz="0" w:space="0" w:color="auto"/>
                          </w:divBdr>
                          <w:divsChild>
                            <w:div w:id="828861583">
                              <w:marLeft w:val="0"/>
                              <w:marRight w:val="0"/>
                              <w:marTop w:val="0"/>
                              <w:marBottom w:val="0"/>
                              <w:divBdr>
                                <w:top w:val="none" w:sz="0" w:space="0" w:color="auto"/>
                                <w:left w:val="none" w:sz="0" w:space="0" w:color="auto"/>
                                <w:bottom w:val="none" w:sz="0" w:space="0" w:color="auto"/>
                                <w:right w:val="none" w:sz="0" w:space="0" w:color="auto"/>
                              </w:divBdr>
                              <w:divsChild>
                                <w:div w:id="1852257742">
                                  <w:marLeft w:val="0"/>
                                  <w:marRight w:val="0"/>
                                  <w:marTop w:val="0"/>
                                  <w:marBottom w:val="0"/>
                                  <w:divBdr>
                                    <w:top w:val="none" w:sz="0" w:space="0" w:color="auto"/>
                                    <w:left w:val="none" w:sz="0" w:space="0" w:color="auto"/>
                                    <w:bottom w:val="none" w:sz="0" w:space="0" w:color="auto"/>
                                    <w:right w:val="none" w:sz="0" w:space="0" w:color="auto"/>
                                  </w:divBdr>
                                  <w:divsChild>
                                    <w:div w:id="7636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244967">
          <w:marLeft w:val="0"/>
          <w:marRight w:val="0"/>
          <w:marTop w:val="0"/>
          <w:marBottom w:val="0"/>
          <w:divBdr>
            <w:top w:val="none" w:sz="0" w:space="0" w:color="auto"/>
            <w:left w:val="none" w:sz="0" w:space="0" w:color="auto"/>
            <w:bottom w:val="none" w:sz="0" w:space="0" w:color="auto"/>
            <w:right w:val="none" w:sz="0" w:space="0" w:color="auto"/>
          </w:divBdr>
          <w:divsChild>
            <w:div w:id="1491561275">
              <w:marLeft w:val="0"/>
              <w:marRight w:val="0"/>
              <w:marTop w:val="0"/>
              <w:marBottom w:val="0"/>
              <w:divBdr>
                <w:top w:val="none" w:sz="0" w:space="0" w:color="auto"/>
                <w:left w:val="none" w:sz="0" w:space="0" w:color="auto"/>
                <w:bottom w:val="none" w:sz="0" w:space="0" w:color="auto"/>
                <w:right w:val="none" w:sz="0" w:space="0" w:color="auto"/>
              </w:divBdr>
              <w:divsChild>
                <w:div w:id="2074813848">
                  <w:marLeft w:val="0"/>
                  <w:marRight w:val="0"/>
                  <w:marTop w:val="0"/>
                  <w:marBottom w:val="0"/>
                  <w:divBdr>
                    <w:top w:val="none" w:sz="0" w:space="0" w:color="auto"/>
                    <w:left w:val="none" w:sz="0" w:space="0" w:color="auto"/>
                    <w:bottom w:val="none" w:sz="0" w:space="0" w:color="auto"/>
                    <w:right w:val="none" w:sz="0" w:space="0" w:color="auto"/>
                  </w:divBdr>
                  <w:divsChild>
                    <w:div w:id="140737488">
                      <w:marLeft w:val="0"/>
                      <w:marRight w:val="0"/>
                      <w:marTop w:val="0"/>
                      <w:marBottom w:val="0"/>
                      <w:divBdr>
                        <w:top w:val="none" w:sz="0" w:space="0" w:color="auto"/>
                        <w:left w:val="none" w:sz="0" w:space="0" w:color="auto"/>
                        <w:bottom w:val="none" w:sz="0" w:space="0" w:color="auto"/>
                        <w:right w:val="none" w:sz="0" w:space="0" w:color="auto"/>
                      </w:divBdr>
                      <w:divsChild>
                        <w:div w:id="1387332835">
                          <w:marLeft w:val="0"/>
                          <w:marRight w:val="0"/>
                          <w:marTop w:val="0"/>
                          <w:marBottom w:val="0"/>
                          <w:divBdr>
                            <w:top w:val="none" w:sz="0" w:space="0" w:color="auto"/>
                            <w:left w:val="none" w:sz="0" w:space="0" w:color="auto"/>
                            <w:bottom w:val="none" w:sz="0" w:space="0" w:color="auto"/>
                            <w:right w:val="none" w:sz="0" w:space="0" w:color="auto"/>
                          </w:divBdr>
                          <w:divsChild>
                            <w:div w:id="1560364613">
                              <w:marLeft w:val="0"/>
                              <w:marRight w:val="0"/>
                              <w:marTop w:val="0"/>
                              <w:marBottom w:val="0"/>
                              <w:divBdr>
                                <w:top w:val="none" w:sz="0" w:space="0" w:color="auto"/>
                                <w:left w:val="none" w:sz="0" w:space="0" w:color="auto"/>
                                <w:bottom w:val="none" w:sz="0" w:space="0" w:color="auto"/>
                                <w:right w:val="none" w:sz="0" w:space="0" w:color="auto"/>
                              </w:divBdr>
                              <w:divsChild>
                                <w:div w:id="1159273847">
                                  <w:marLeft w:val="0"/>
                                  <w:marRight w:val="0"/>
                                  <w:marTop w:val="0"/>
                                  <w:marBottom w:val="0"/>
                                  <w:divBdr>
                                    <w:top w:val="none" w:sz="0" w:space="0" w:color="auto"/>
                                    <w:left w:val="none" w:sz="0" w:space="0" w:color="auto"/>
                                    <w:bottom w:val="none" w:sz="0" w:space="0" w:color="auto"/>
                                    <w:right w:val="none" w:sz="0" w:space="0" w:color="auto"/>
                                  </w:divBdr>
                                  <w:divsChild>
                                    <w:div w:id="1808090622">
                                      <w:marLeft w:val="0"/>
                                      <w:marRight w:val="0"/>
                                      <w:marTop w:val="0"/>
                                      <w:marBottom w:val="0"/>
                                      <w:divBdr>
                                        <w:top w:val="none" w:sz="0" w:space="0" w:color="auto"/>
                                        <w:left w:val="none" w:sz="0" w:space="0" w:color="auto"/>
                                        <w:bottom w:val="none" w:sz="0" w:space="0" w:color="auto"/>
                                        <w:right w:val="none" w:sz="0" w:space="0" w:color="auto"/>
                                      </w:divBdr>
                                      <w:divsChild>
                                        <w:div w:id="11999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780988">
          <w:marLeft w:val="0"/>
          <w:marRight w:val="0"/>
          <w:marTop w:val="0"/>
          <w:marBottom w:val="0"/>
          <w:divBdr>
            <w:top w:val="none" w:sz="0" w:space="0" w:color="auto"/>
            <w:left w:val="none" w:sz="0" w:space="0" w:color="auto"/>
            <w:bottom w:val="none" w:sz="0" w:space="0" w:color="auto"/>
            <w:right w:val="none" w:sz="0" w:space="0" w:color="auto"/>
          </w:divBdr>
          <w:divsChild>
            <w:div w:id="1069815273">
              <w:marLeft w:val="0"/>
              <w:marRight w:val="0"/>
              <w:marTop w:val="0"/>
              <w:marBottom w:val="0"/>
              <w:divBdr>
                <w:top w:val="none" w:sz="0" w:space="0" w:color="auto"/>
                <w:left w:val="none" w:sz="0" w:space="0" w:color="auto"/>
                <w:bottom w:val="none" w:sz="0" w:space="0" w:color="auto"/>
                <w:right w:val="none" w:sz="0" w:space="0" w:color="auto"/>
              </w:divBdr>
              <w:divsChild>
                <w:div w:id="1265264844">
                  <w:marLeft w:val="0"/>
                  <w:marRight w:val="0"/>
                  <w:marTop w:val="0"/>
                  <w:marBottom w:val="0"/>
                  <w:divBdr>
                    <w:top w:val="none" w:sz="0" w:space="0" w:color="auto"/>
                    <w:left w:val="none" w:sz="0" w:space="0" w:color="auto"/>
                    <w:bottom w:val="none" w:sz="0" w:space="0" w:color="auto"/>
                    <w:right w:val="none" w:sz="0" w:space="0" w:color="auto"/>
                  </w:divBdr>
                  <w:divsChild>
                    <w:div w:id="429547972">
                      <w:marLeft w:val="0"/>
                      <w:marRight w:val="0"/>
                      <w:marTop w:val="0"/>
                      <w:marBottom w:val="0"/>
                      <w:divBdr>
                        <w:top w:val="none" w:sz="0" w:space="0" w:color="auto"/>
                        <w:left w:val="none" w:sz="0" w:space="0" w:color="auto"/>
                        <w:bottom w:val="none" w:sz="0" w:space="0" w:color="auto"/>
                        <w:right w:val="none" w:sz="0" w:space="0" w:color="auto"/>
                      </w:divBdr>
                      <w:divsChild>
                        <w:div w:id="17237310">
                          <w:marLeft w:val="0"/>
                          <w:marRight w:val="0"/>
                          <w:marTop w:val="0"/>
                          <w:marBottom w:val="0"/>
                          <w:divBdr>
                            <w:top w:val="none" w:sz="0" w:space="0" w:color="auto"/>
                            <w:left w:val="none" w:sz="0" w:space="0" w:color="auto"/>
                            <w:bottom w:val="none" w:sz="0" w:space="0" w:color="auto"/>
                            <w:right w:val="none" w:sz="0" w:space="0" w:color="auto"/>
                          </w:divBdr>
                          <w:divsChild>
                            <w:div w:id="1597518741">
                              <w:marLeft w:val="0"/>
                              <w:marRight w:val="0"/>
                              <w:marTop w:val="0"/>
                              <w:marBottom w:val="0"/>
                              <w:divBdr>
                                <w:top w:val="none" w:sz="0" w:space="0" w:color="auto"/>
                                <w:left w:val="none" w:sz="0" w:space="0" w:color="auto"/>
                                <w:bottom w:val="none" w:sz="0" w:space="0" w:color="auto"/>
                                <w:right w:val="none" w:sz="0" w:space="0" w:color="auto"/>
                              </w:divBdr>
                              <w:divsChild>
                                <w:div w:id="207003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249417">
                  <w:marLeft w:val="0"/>
                  <w:marRight w:val="0"/>
                  <w:marTop w:val="0"/>
                  <w:marBottom w:val="0"/>
                  <w:divBdr>
                    <w:top w:val="none" w:sz="0" w:space="0" w:color="auto"/>
                    <w:left w:val="none" w:sz="0" w:space="0" w:color="auto"/>
                    <w:bottom w:val="none" w:sz="0" w:space="0" w:color="auto"/>
                    <w:right w:val="none" w:sz="0" w:space="0" w:color="auto"/>
                  </w:divBdr>
                  <w:divsChild>
                    <w:div w:id="616254278">
                      <w:marLeft w:val="0"/>
                      <w:marRight w:val="0"/>
                      <w:marTop w:val="0"/>
                      <w:marBottom w:val="0"/>
                      <w:divBdr>
                        <w:top w:val="none" w:sz="0" w:space="0" w:color="auto"/>
                        <w:left w:val="none" w:sz="0" w:space="0" w:color="auto"/>
                        <w:bottom w:val="none" w:sz="0" w:space="0" w:color="auto"/>
                        <w:right w:val="none" w:sz="0" w:space="0" w:color="auto"/>
                      </w:divBdr>
                      <w:divsChild>
                        <w:div w:id="1818643209">
                          <w:marLeft w:val="0"/>
                          <w:marRight w:val="0"/>
                          <w:marTop w:val="0"/>
                          <w:marBottom w:val="0"/>
                          <w:divBdr>
                            <w:top w:val="none" w:sz="0" w:space="0" w:color="auto"/>
                            <w:left w:val="none" w:sz="0" w:space="0" w:color="auto"/>
                            <w:bottom w:val="none" w:sz="0" w:space="0" w:color="auto"/>
                            <w:right w:val="none" w:sz="0" w:space="0" w:color="auto"/>
                          </w:divBdr>
                          <w:divsChild>
                            <w:div w:id="1481312022">
                              <w:marLeft w:val="0"/>
                              <w:marRight w:val="0"/>
                              <w:marTop w:val="0"/>
                              <w:marBottom w:val="0"/>
                              <w:divBdr>
                                <w:top w:val="none" w:sz="0" w:space="0" w:color="auto"/>
                                <w:left w:val="none" w:sz="0" w:space="0" w:color="auto"/>
                                <w:bottom w:val="none" w:sz="0" w:space="0" w:color="auto"/>
                                <w:right w:val="none" w:sz="0" w:space="0" w:color="auto"/>
                              </w:divBdr>
                              <w:divsChild>
                                <w:div w:id="18363458">
                                  <w:marLeft w:val="0"/>
                                  <w:marRight w:val="0"/>
                                  <w:marTop w:val="0"/>
                                  <w:marBottom w:val="0"/>
                                  <w:divBdr>
                                    <w:top w:val="none" w:sz="0" w:space="0" w:color="auto"/>
                                    <w:left w:val="none" w:sz="0" w:space="0" w:color="auto"/>
                                    <w:bottom w:val="none" w:sz="0" w:space="0" w:color="auto"/>
                                    <w:right w:val="none" w:sz="0" w:space="0" w:color="auto"/>
                                  </w:divBdr>
                                  <w:divsChild>
                                    <w:div w:id="53257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328138">
      <w:bodyDiv w:val="1"/>
      <w:marLeft w:val="0"/>
      <w:marRight w:val="0"/>
      <w:marTop w:val="0"/>
      <w:marBottom w:val="0"/>
      <w:divBdr>
        <w:top w:val="none" w:sz="0" w:space="0" w:color="auto"/>
        <w:left w:val="none" w:sz="0" w:space="0" w:color="auto"/>
        <w:bottom w:val="none" w:sz="0" w:space="0" w:color="auto"/>
        <w:right w:val="none" w:sz="0" w:space="0" w:color="auto"/>
      </w:divBdr>
    </w:div>
    <w:div w:id="841092808">
      <w:bodyDiv w:val="1"/>
      <w:marLeft w:val="0"/>
      <w:marRight w:val="0"/>
      <w:marTop w:val="0"/>
      <w:marBottom w:val="0"/>
      <w:divBdr>
        <w:top w:val="none" w:sz="0" w:space="0" w:color="auto"/>
        <w:left w:val="none" w:sz="0" w:space="0" w:color="auto"/>
        <w:bottom w:val="none" w:sz="0" w:space="0" w:color="auto"/>
        <w:right w:val="none" w:sz="0" w:space="0" w:color="auto"/>
      </w:divBdr>
    </w:div>
    <w:div w:id="923297913">
      <w:bodyDiv w:val="1"/>
      <w:marLeft w:val="0"/>
      <w:marRight w:val="0"/>
      <w:marTop w:val="0"/>
      <w:marBottom w:val="0"/>
      <w:divBdr>
        <w:top w:val="none" w:sz="0" w:space="0" w:color="auto"/>
        <w:left w:val="none" w:sz="0" w:space="0" w:color="auto"/>
        <w:bottom w:val="none" w:sz="0" w:space="0" w:color="auto"/>
        <w:right w:val="none" w:sz="0" w:space="0" w:color="auto"/>
      </w:divBdr>
    </w:div>
    <w:div w:id="997073821">
      <w:bodyDiv w:val="1"/>
      <w:marLeft w:val="0"/>
      <w:marRight w:val="0"/>
      <w:marTop w:val="0"/>
      <w:marBottom w:val="0"/>
      <w:divBdr>
        <w:top w:val="none" w:sz="0" w:space="0" w:color="auto"/>
        <w:left w:val="none" w:sz="0" w:space="0" w:color="auto"/>
        <w:bottom w:val="none" w:sz="0" w:space="0" w:color="auto"/>
        <w:right w:val="none" w:sz="0" w:space="0" w:color="auto"/>
      </w:divBdr>
    </w:div>
    <w:div w:id="1139227805">
      <w:bodyDiv w:val="1"/>
      <w:marLeft w:val="0"/>
      <w:marRight w:val="0"/>
      <w:marTop w:val="0"/>
      <w:marBottom w:val="0"/>
      <w:divBdr>
        <w:top w:val="none" w:sz="0" w:space="0" w:color="auto"/>
        <w:left w:val="none" w:sz="0" w:space="0" w:color="auto"/>
        <w:bottom w:val="none" w:sz="0" w:space="0" w:color="auto"/>
        <w:right w:val="none" w:sz="0" w:space="0" w:color="auto"/>
      </w:divBdr>
    </w:div>
    <w:div w:id="1243417176">
      <w:bodyDiv w:val="1"/>
      <w:marLeft w:val="0"/>
      <w:marRight w:val="0"/>
      <w:marTop w:val="0"/>
      <w:marBottom w:val="0"/>
      <w:divBdr>
        <w:top w:val="none" w:sz="0" w:space="0" w:color="auto"/>
        <w:left w:val="none" w:sz="0" w:space="0" w:color="auto"/>
        <w:bottom w:val="none" w:sz="0" w:space="0" w:color="auto"/>
        <w:right w:val="none" w:sz="0" w:space="0" w:color="auto"/>
      </w:divBdr>
    </w:div>
    <w:div w:id="1295335621">
      <w:bodyDiv w:val="1"/>
      <w:marLeft w:val="0"/>
      <w:marRight w:val="0"/>
      <w:marTop w:val="0"/>
      <w:marBottom w:val="0"/>
      <w:divBdr>
        <w:top w:val="none" w:sz="0" w:space="0" w:color="auto"/>
        <w:left w:val="none" w:sz="0" w:space="0" w:color="auto"/>
        <w:bottom w:val="none" w:sz="0" w:space="0" w:color="auto"/>
        <w:right w:val="none" w:sz="0" w:space="0" w:color="auto"/>
      </w:divBdr>
      <w:divsChild>
        <w:div w:id="46539162">
          <w:marLeft w:val="0"/>
          <w:marRight w:val="0"/>
          <w:marTop w:val="15"/>
          <w:marBottom w:val="0"/>
          <w:divBdr>
            <w:top w:val="single" w:sz="48" w:space="0" w:color="auto"/>
            <w:left w:val="single" w:sz="48" w:space="0" w:color="auto"/>
            <w:bottom w:val="single" w:sz="48" w:space="0" w:color="auto"/>
            <w:right w:val="single" w:sz="48" w:space="0" w:color="auto"/>
          </w:divBdr>
          <w:divsChild>
            <w:div w:id="62307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00408">
      <w:bodyDiv w:val="1"/>
      <w:marLeft w:val="0"/>
      <w:marRight w:val="0"/>
      <w:marTop w:val="0"/>
      <w:marBottom w:val="0"/>
      <w:divBdr>
        <w:top w:val="none" w:sz="0" w:space="0" w:color="auto"/>
        <w:left w:val="none" w:sz="0" w:space="0" w:color="auto"/>
        <w:bottom w:val="none" w:sz="0" w:space="0" w:color="auto"/>
        <w:right w:val="none" w:sz="0" w:space="0" w:color="auto"/>
      </w:divBdr>
    </w:div>
    <w:div w:id="1331955766">
      <w:bodyDiv w:val="1"/>
      <w:marLeft w:val="0"/>
      <w:marRight w:val="0"/>
      <w:marTop w:val="0"/>
      <w:marBottom w:val="0"/>
      <w:divBdr>
        <w:top w:val="none" w:sz="0" w:space="0" w:color="auto"/>
        <w:left w:val="none" w:sz="0" w:space="0" w:color="auto"/>
        <w:bottom w:val="none" w:sz="0" w:space="0" w:color="auto"/>
        <w:right w:val="none" w:sz="0" w:space="0" w:color="auto"/>
      </w:divBdr>
    </w:div>
    <w:div w:id="1343433503">
      <w:bodyDiv w:val="1"/>
      <w:marLeft w:val="0"/>
      <w:marRight w:val="0"/>
      <w:marTop w:val="0"/>
      <w:marBottom w:val="0"/>
      <w:divBdr>
        <w:top w:val="none" w:sz="0" w:space="0" w:color="auto"/>
        <w:left w:val="none" w:sz="0" w:space="0" w:color="auto"/>
        <w:bottom w:val="none" w:sz="0" w:space="0" w:color="auto"/>
        <w:right w:val="none" w:sz="0" w:space="0" w:color="auto"/>
      </w:divBdr>
    </w:div>
    <w:div w:id="1357584293">
      <w:bodyDiv w:val="1"/>
      <w:marLeft w:val="0"/>
      <w:marRight w:val="0"/>
      <w:marTop w:val="0"/>
      <w:marBottom w:val="0"/>
      <w:divBdr>
        <w:top w:val="none" w:sz="0" w:space="0" w:color="auto"/>
        <w:left w:val="none" w:sz="0" w:space="0" w:color="auto"/>
        <w:bottom w:val="none" w:sz="0" w:space="0" w:color="auto"/>
        <w:right w:val="none" w:sz="0" w:space="0" w:color="auto"/>
      </w:divBdr>
      <w:divsChild>
        <w:div w:id="1370373036">
          <w:marLeft w:val="0"/>
          <w:marRight w:val="0"/>
          <w:marTop w:val="0"/>
          <w:marBottom w:val="0"/>
          <w:divBdr>
            <w:top w:val="none" w:sz="0" w:space="0" w:color="auto"/>
            <w:left w:val="none" w:sz="0" w:space="0" w:color="auto"/>
            <w:bottom w:val="none" w:sz="0" w:space="0" w:color="auto"/>
            <w:right w:val="none" w:sz="0" w:space="0" w:color="auto"/>
          </w:divBdr>
          <w:divsChild>
            <w:div w:id="1085492818">
              <w:marLeft w:val="0"/>
              <w:marRight w:val="0"/>
              <w:marTop w:val="0"/>
              <w:marBottom w:val="0"/>
              <w:divBdr>
                <w:top w:val="none" w:sz="0" w:space="0" w:color="auto"/>
                <w:left w:val="none" w:sz="0" w:space="0" w:color="auto"/>
                <w:bottom w:val="none" w:sz="0" w:space="0" w:color="auto"/>
                <w:right w:val="none" w:sz="0" w:space="0" w:color="auto"/>
              </w:divBdr>
              <w:divsChild>
                <w:div w:id="72166264">
                  <w:marLeft w:val="0"/>
                  <w:marRight w:val="0"/>
                  <w:marTop w:val="0"/>
                  <w:marBottom w:val="0"/>
                  <w:divBdr>
                    <w:top w:val="none" w:sz="0" w:space="0" w:color="auto"/>
                    <w:left w:val="none" w:sz="0" w:space="0" w:color="auto"/>
                    <w:bottom w:val="none" w:sz="0" w:space="0" w:color="auto"/>
                    <w:right w:val="none" w:sz="0" w:space="0" w:color="auto"/>
                  </w:divBdr>
                  <w:divsChild>
                    <w:div w:id="428740359">
                      <w:marLeft w:val="0"/>
                      <w:marRight w:val="0"/>
                      <w:marTop w:val="0"/>
                      <w:marBottom w:val="0"/>
                      <w:divBdr>
                        <w:top w:val="none" w:sz="0" w:space="0" w:color="auto"/>
                        <w:left w:val="none" w:sz="0" w:space="0" w:color="auto"/>
                        <w:bottom w:val="none" w:sz="0" w:space="0" w:color="auto"/>
                        <w:right w:val="none" w:sz="0" w:space="0" w:color="auto"/>
                      </w:divBdr>
                      <w:divsChild>
                        <w:div w:id="1717119697">
                          <w:marLeft w:val="0"/>
                          <w:marRight w:val="0"/>
                          <w:marTop w:val="0"/>
                          <w:marBottom w:val="0"/>
                          <w:divBdr>
                            <w:top w:val="none" w:sz="0" w:space="0" w:color="auto"/>
                            <w:left w:val="none" w:sz="0" w:space="0" w:color="auto"/>
                            <w:bottom w:val="none" w:sz="0" w:space="0" w:color="auto"/>
                            <w:right w:val="none" w:sz="0" w:space="0" w:color="auto"/>
                          </w:divBdr>
                          <w:divsChild>
                            <w:div w:id="20852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575339">
      <w:bodyDiv w:val="1"/>
      <w:marLeft w:val="0"/>
      <w:marRight w:val="0"/>
      <w:marTop w:val="0"/>
      <w:marBottom w:val="0"/>
      <w:divBdr>
        <w:top w:val="none" w:sz="0" w:space="0" w:color="auto"/>
        <w:left w:val="none" w:sz="0" w:space="0" w:color="auto"/>
        <w:bottom w:val="none" w:sz="0" w:space="0" w:color="auto"/>
        <w:right w:val="none" w:sz="0" w:space="0" w:color="auto"/>
      </w:divBdr>
    </w:div>
    <w:div w:id="1451319601">
      <w:bodyDiv w:val="1"/>
      <w:marLeft w:val="0"/>
      <w:marRight w:val="0"/>
      <w:marTop w:val="0"/>
      <w:marBottom w:val="0"/>
      <w:divBdr>
        <w:top w:val="none" w:sz="0" w:space="0" w:color="auto"/>
        <w:left w:val="none" w:sz="0" w:space="0" w:color="auto"/>
        <w:bottom w:val="none" w:sz="0" w:space="0" w:color="auto"/>
        <w:right w:val="none" w:sz="0" w:space="0" w:color="auto"/>
      </w:divBdr>
    </w:div>
    <w:div w:id="1683778589">
      <w:bodyDiv w:val="1"/>
      <w:marLeft w:val="0"/>
      <w:marRight w:val="0"/>
      <w:marTop w:val="0"/>
      <w:marBottom w:val="0"/>
      <w:divBdr>
        <w:top w:val="none" w:sz="0" w:space="0" w:color="auto"/>
        <w:left w:val="none" w:sz="0" w:space="0" w:color="auto"/>
        <w:bottom w:val="none" w:sz="0" w:space="0" w:color="auto"/>
        <w:right w:val="none" w:sz="0" w:space="0" w:color="auto"/>
      </w:divBdr>
    </w:div>
    <w:div w:id="1733649893">
      <w:bodyDiv w:val="1"/>
      <w:marLeft w:val="0"/>
      <w:marRight w:val="0"/>
      <w:marTop w:val="0"/>
      <w:marBottom w:val="0"/>
      <w:divBdr>
        <w:top w:val="none" w:sz="0" w:space="0" w:color="auto"/>
        <w:left w:val="none" w:sz="0" w:space="0" w:color="auto"/>
        <w:bottom w:val="none" w:sz="0" w:space="0" w:color="auto"/>
        <w:right w:val="none" w:sz="0" w:space="0" w:color="auto"/>
      </w:divBdr>
    </w:div>
    <w:div w:id="1737630223">
      <w:bodyDiv w:val="1"/>
      <w:marLeft w:val="0"/>
      <w:marRight w:val="0"/>
      <w:marTop w:val="0"/>
      <w:marBottom w:val="0"/>
      <w:divBdr>
        <w:top w:val="none" w:sz="0" w:space="0" w:color="auto"/>
        <w:left w:val="none" w:sz="0" w:space="0" w:color="auto"/>
        <w:bottom w:val="none" w:sz="0" w:space="0" w:color="auto"/>
        <w:right w:val="none" w:sz="0" w:space="0" w:color="auto"/>
      </w:divBdr>
    </w:div>
    <w:div w:id="1746876305">
      <w:bodyDiv w:val="1"/>
      <w:marLeft w:val="0"/>
      <w:marRight w:val="0"/>
      <w:marTop w:val="0"/>
      <w:marBottom w:val="0"/>
      <w:divBdr>
        <w:top w:val="none" w:sz="0" w:space="0" w:color="auto"/>
        <w:left w:val="none" w:sz="0" w:space="0" w:color="auto"/>
        <w:bottom w:val="none" w:sz="0" w:space="0" w:color="auto"/>
        <w:right w:val="none" w:sz="0" w:space="0" w:color="auto"/>
      </w:divBdr>
    </w:div>
    <w:div w:id="1748335538">
      <w:bodyDiv w:val="1"/>
      <w:marLeft w:val="0"/>
      <w:marRight w:val="0"/>
      <w:marTop w:val="0"/>
      <w:marBottom w:val="0"/>
      <w:divBdr>
        <w:top w:val="none" w:sz="0" w:space="0" w:color="auto"/>
        <w:left w:val="none" w:sz="0" w:space="0" w:color="auto"/>
        <w:bottom w:val="none" w:sz="0" w:space="0" w:color="auto"/>
        <w:right w:val="none" w:sz="0" w:space="0" w:color="auto"/>
      </w:divBdr>
    </w:div>
    <w:div w:id="1882281272">
      <w:bodyDiv w:val="1"/>
      <w:marLeft w:val="0"/>
      <w:marRight w:val="0"/>
      <w:marTop w:val="0"/>
      <w:marBottom w:val="0"/>
      <w:divBdr>
        <w:top w:val="none" w:sz="0" w:space="0" w:color="auto"/>
        <w:left w:val="none" w:sz="0" w:space="0" w:color="auto"/>
        <w:bottom w:val="none" w:sz="0" w:space="0" w:color="auto"/>
        <w:right w:val="none" w:sz="0" w:space="0" w:color="auto"/>
      </w:divBdr>
    </w:div>
    <w:div w:id="1908419653">
      <w:bodyDiv w:val="1"/>
      <w:marLeft w:val="0"/>
      <w:marRight w:val="0"/>
      <w:marTop w:val="0"/>
      <w:marBottom w:val="0"/>
      <w:divBdr>
        <w:top w:val="none" w:sz="0" w:space="0" w:color="auto"/>
        <w:left w:val="none" w:sz="0" w:space="0" w:color="auto"/>
        <w:bottom w:val="none" w:sz="0" w:space="0" w:color="auto"/>
        <w:right w:val="none" w:sz="0" w:space="0" w:color="auto"/>
      </w:divBdr>
    </w:div>
    <w:div w:id="2037998076">
      <w:bodyDiv w:val="1"/>
      <w:marLeft w:val="0"/>
      <w:marRight w:val="0"/>
      <w:marTop w:val="0"/>
      <w:marBottom w:val="0"/>
      <w:divBdr>
        <w:top w:val="none" w:sz="0" w:space="0" w:color="auto"/>
        <w:left w:val="none" w:sz="0" w:space="0" w:color="auto"/>
        <w:bottom w:val="none" w:sz="0" w:space="0" w:color="auto"/>
        <w:right w:val="none" w:sz="0" w:space="0" w:color="auto"/>
      </w:divBdr>
    </w:div>
    <w:div w:id="204585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Малий бізнес</c:v>
                </c:pt>
              </c:strCache>
            </c:strRef>
          </c:tx>
          <c:spPr>
            <a:solidFill>
              <a:schemeClr val="accent1"/>
            </a:solidFill>
            <a:ln>
              <a:noFill/>
            </a:ln>
            <a:effectLst/>
          </c:spPr>
          <c:invertIfNegative val="0"/>
          <c:cat>
            <c:strRef>
              <c:f>Лист1!$A$2:$A$4</c:f>
              <c:strCache>
                <c:ptCount val="3"/>
                <c:pt idx="0">
                  <c:v>Зупинили свою діяльність</c:v>
                </c:pt>
                <c:pt idx="1">
                  <c:v>Майже призупинили</c:v>
                </c:pt>
                <c:pt idx="2">
                  <c:v>Функціонували на повну потужність</c:v>
                </c:pt>
              </c:strCache>
            </c:strRef>
          </c:cat>
          <c:val>
            <c:numRef>
              <c:f>Лист1!$B$2:$B$4</c:f>
              <c:numCache>
                <c:formatCode>0.00%</c:formatCode>
                <c:ptCount val="3"/>
                <c:pt idx="0">
                  <c:v>0.124</c:v>
                </c:pt>
                <c:pt idx="1">
                  <c:v>0.246</c:v>
                </c:pt>
                <c:pt idx="2" formatCode="0%">
                  <c:v>0.4</c:v>
                </c:pt>
              </c:numCache>
            </c:numRef>
          </c:val>
          <c:extLst>
            <c:ext xmlns:c16="http://schemas.microsoft.com/office/drawing/2014/chart" uri="{C3380CC4-5D6E-409C-BE32-E72D297353CC}">
              <c16:uniqueId val="{00000000-8464-4A3B-B34C-B6623867046A}"/>
            </c:ext>
          </c:extLst>
        </c:ser>
        <c:ser>
          <c:idx val="1"/>
          <c:order val="1"/>
          <c:tx>
            <c:strRef>
              <c:f>Лист1!$C$1</c:f>
              <c:strCache>
                <c:ptCount val="1"/>
                <c:pt idx="0">
                  <c:v>Мікропідприємства</c:v>
                </c:pt>
              </c:strCache>
            </c:strRef>
          </c:tx>
          <c:spPr>
            <a:solidFill>
              <a:schemeClr val="accent2"/>
            </a:solidFill>
            <a:ln>
              <a:noFill/>
            </a:ln>
            <a:effectLst/>
          </c:spPr>
          <c:invertIfNegative val="0"/>
          <c:cat>
            <c:strRef>
              <c:f>Лист1!$A$2:$A$4</c:f>
              <c:strCache>
                <c:ptCount val="3"/>
                <c:pt idx="0">
                  <c:v>Зупинили свою діяльність</c:v>
                </c:pt>
                <c:pt idx="1">
                  <c:v>Майже призупинили</c:v>
                </c:pt>
                <c:pt idx="2">
                  <c:v>Функціонували на повну потужність</c:v>
                </c:pt>
              </c:strCache>
            </c:strRef>
          </c:cat>
          <c:val>
            <c:numRef>
              <c:f>Лист1!$C$2:$C$4</c:f>
              <c:numCache>
                <c:formatCode>0.00%</c:formatCode>
                <c:ptCount val="3"/>
                <c:pt idx="0" formatCode="0%">
                  <c:v>0.08</c:v>
                </c:pt>
                <c:pt idx="1">
                  <c:v>0.22500000000000001</c:v>
                </c:pt>
                <c:pt idx="2" formatCode="0%">
                  <c:v>0.4</c:v>
                </c:pt>
              </c:numCache>
            </c:numRef>
          </c:val>
          <c:extLst>
            <c:ext xmlns:c16="http://schemas.microsoft.com/office/drawing/2014/chart" uri="{C3380CC4-5D6E-409C-BE32-E72D297353CC}">
              <c16:uniqueId val="{00000001-8464-4A3B-B34C-B6623867046A}"/>
            </c:ext>
          </c:extLst>
        </c:ser>
        <c:dLbls>
          <c:showLegendKey val="0"/>
          <c:showVal val="0"/>
          <c:showCatName val="0"/>
          <c:showSerName val="0"/>
          <c:showPercent val="0"/>
          <c:showBubbleSize val="0"/>
        </c:dLbls>
        <c:gapWidth val="182"/>
        <c:axId val="511858264"/>
        <c:axId val="511857936"/>
      </c:barChart>
      <c:catAx>
        <c:axId val="511858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511857936"/>
        <c:crosses val="autoZero"/>
        <c:auto val="1"/>
        <c:lblAlgn val="ctr"/>
        <c:lblOffset val="100"/>
        <c:noMultiLvlLbl val="0"/>
      </c:catAx>
      <c:valAx>
        <c:axId val="51185793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511858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2B2F2-942A-4EF0-8D07-487C0FF4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15610</Words>
  <Characters>88979</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Чередніченко</dc:creator>
  <cp:keywords/>
  <dc:description/>
  <cp:lastModifiedBy>Наталія Завацька</cp:lastModifiedBy>
  <cp:revision>3</cp:revision>
  <dcterms:created xsi:type="dcterms:W3CDTF">2024-12-15T14:33:00Z</dcterms:created>
  <dcterms:modified xsi:type="dcterms:W3CDTF">2024-12-15T14:34:00Z</dcterms:modified>
</cp:coreProperties>
</file>