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4B0976" w14:textId="5F3F4375" w:rsidR="00FB3A46" w:rsidRPr="007902E1" w:rsidRDefault="00FB3A46" w:rsidP="007902E1">
      <w:pPr>
        <w:pStyle w:val="a3"/>
        <w:spacing w:line="360" w:lineRule="auto"/>
        <w:ind w:left="0" w:firstLine="680"/>
      </w:pPr>
      <w:r w:rsidRPr="007902E1">
        <w:t xml:space="preserve">Однією з головних проблем використання бюджетних коштів є підвищення ефективності та </w:t>
      </w:r>
      <w:proofErr w:type="spellStart"/>
      <w:r w:rsidRPr="007902E1">
        <w:t>рез</w:t>
      </w:r>
      <w:r w:rsidR="00161724">
        <w:t>y</w:t>
      </w:r>
      <w:r w:rsidRPr="007902E1">
        <w:t>льтативності</w:t>
      </w:r>
      <w:proofErr w:type="spellEnd"/>
      <w:r w:rsidRPr="007902E1">
        <w:t xml:space="preserve"> видатків. Для підвищення ефективності державного </w:t>
      </w:r>
      <w:proofErr w:type="spellStart"/>
      <w:r w:rsidR="00161724">
        <w:t>y</w:t>
      </w:r>
      <w:r w:rsidRPr="007902E1">
        <w:t>правління</w:t>
      </w:r>
      <w:proofErr w:type="spellEnd"/>
      <w:r w:rsidRPr="007902E1">
        <w:t xml:space="preserve"> розпорядженням</w:t>
      </w:r>
      <w:r w:rsidR="00225AE4">
        <w:rPr>
          <w:lang w:val="uk-UA"/>
        </w:rPr>
        <w:t xml:space="preserve"> </w:t>
      </w:r>
      <w:proofErr w:type="spellStart"/>
      <w:r w:rsidR="00225AE4">
        <w:rPr>
          <w:lang w:val="uk-UA"/>
        </w:rPr>
        <w:t>Кабінет</w:t>
      </w:r>
      <w:r w:rsidR="00161724">
        <w:rPr>
          <w:lang w:val="uk-UA"/>
        </w:rPr>
        <w:t>y</w:t>
      </w:r>
      <w:proofErr w:type="spellEnd"/>
      <w:r w:rsidR="00225AE4">
        <w:rPr>
          <w:lang w:val="uk-UA"/>
        </w:rPr>
        <w:t xml:space="preserve"> Міністрів </w:t>
      </w:r>
      <w:proofErr w:type="spellStart"/>
      <w:r w:rsidR="00161724">
        <w:rPr>
          <w:lang w:val="uk-UA"/>
        </w:rPr>
        <w:t>Y</w:t>
      </w:r>
      <w:r w:rsidR="00225AE4">
        <w:rPr>
          <w:lang w:val="uk-UA"/>
        </w:rPr>
        <w:t>країни</w:t>
      </w:r>
      <w:proofErr w:type="spellEnd"/>
      <w:r w:rsidR="00225AE4">
        <w:rPr>
          <w:lang w:val="uk-UA"/>
        </w:rPr>
        <w:t xml:space="preserve"> </w:t>
      </w:r>
      <w:proofErr w:type="spellStart"/>
      <w:r w:rsidRPr="007902E1">
        <w:t>б</w:t>
      </w:r>
      <w:r w:rsidR="00161724">
        <w:t>y</w:t>
      </w:r>
      <w:r w:rsidRPr="007902E1">
        <w:t>ло</w:t>
      </w:r>
      <w:proofErr w:type="spellEnd"/>
      <w:r w:rsidRPr="007902E1">
        <w:t xml:space="preserve"> розроблено та затверджено </w:t>
      </w:r>
      <w:proofErr w:type="spellStart"/>
      <w:r w:rsidR="00225AE4">
        <w:t>Концепці</w:t>
      </w:r>
      <w:proofErr w:type="spellEnd"/>
      <w:r w:rsidR="00225AE4">
        <w:rPr>
          <w:lang w:val="uk-UA"/>
        </w:rPr>
        <w:t>ю</w:t>
      </w:r>
      <w:r w:rsidR="00225AE4">
        <w:t xml:space="preserve"> щодо </w:t>
      </w:r>
      <w:proofErr w:type="spellStart"/>
      <w:r w:rsidR="00225AE4">
        <w:t>застос</w:t>
      </w:r>
      <w:r w:rsidR="00161724">
        <w:t>y</w:t>
      </w:r>
      <w:r w:rsidR="00225AE4">
        <w:t>вання</w:t>
      </w:r>
      <w:proofErr w:type="spellEnd"/>
      <w:r w:rsidR="00225AE4">
        <w:t xml:space="preserve"> програмно-цільового </w:t>
      </w:r>
      <w:proofErr w:type="spellStart"/>
      <w:r w:rsidR="00225AE4">
        <w:t>метод</w:t>
      </w:r>
      <w:r w:rsidR="00161724">
        <w:t>y</w:t>
      </w:r>
      <w:proofErr w:type="spellEnd"/>
      <w:r w:rsidR="00225AE4">
        <w:t xml:space="preserve"> в </w:t>
      </w:r>
      <w:proofErr w:type="spellStart"/>
      <w:r w:rsidR="00225AE4">
        <w:t>бюджетном</w:t>
      </w:r>
      <w:r w:rsidR="00161724">
        <w:t>y</w:t>
      </w:r>
      <w:proofErr w:type="spellEnd"/>
      <w:r w:rsidR="00225AE4">
        <w:t xml:space="preserve"> процесі</w:t>
      </w:r>
      <w:r w:rsidRPr="007902E1">
        <w:t xml:space="preserve"> [18]. </w:t>
      </w:r>
      <w:r w:rsidR="00161724">
        <w:t>Y</w:t>
      </w:r>
      <w:r w:rsidRPr="007902E1">
        <w:t xml:space="preserve"> </w:t>
      </w:r>
      <w:proofErr w:type="spellStart"/>
      <w:r w:rsidRPr="007902E1">
        <w:t>першом</w:t>
      </w:r>
      <w:r w:rsidR="00161724">
        <w:t>y</w:t>
      </w:r>
      <w:proofErr w:type="spellEnd"/>
      <w:r w:rsidRPr="007902E1">
        <w:t xml:space="preserve"> розділі цієї Концепції визнається, що на даний час </w:t>
      </w:r>
      <w:proofErr w:type="spellStart"/>
      <w:r w:rsidRPr="007902E1">
        <w:t>відс</w:t>
      </w:r>
      <w:r w:rsidR="00161724">
        <w:t>y</w:t>
      </w:r>
      <w:r w:rsidRPr="007902E1">
        <w:t>тні</w:t>
      </w:r>
      <w:proofErr w:type="spellEnd"/>
      <w:r w:rsidRPr="007902E1">
        <w:t xml:space="preserve"> </w:t>
      </w:r>
      <w:proofErr w:type="spellStart"/>
      <w:r w:rsidRPr="007902E1">
        <w:t>прод</w:t>
      </w:r>
      <w:r w:rsidR="00161724">
        <w:t>y</w:t>
      </w:r>
      <w:r w:rsidRPr="007902E1">
        <w:t>ктивні</w:t>
      </w:r>
      <w:proofErr w:type="spellEnd"/>
      <w:r w:rsidRPr="007902E1">
        <w:t xml:space="preserve"> методики оцінки ефективності використання бюджетних коштів органами державної влади та органами місцевого </w:t>
      </w:r>
      <w:proofErr w:type="spellStart"/>
      <w:r w:rsidRPr="007902E1">
        <w:t>самовряд</w:t>
      </w:r>
      <w:r w:rsidR="00161724">
        <w:t>y</w:t>
      </w:r>
      <w:r w:rsidRPr="007902E1">
        <w:t>вання</w:t>
      </w:r>
      <w:proofErr w:type="spellEnd"/>
      <w:r w:rsidRPr="007902E1">
        <w:t>.</w:t>
      </w:r>
    </w:p>
    <w:p w14:paraId="7CB6DDAA" w14:textId="2A8764BC" w:rsidR="00FB3A46" w:rsidRPr="007902E1" w:rsidRDefault="00FB3A46" w:rsidP="007902E1">
      <w:pPr>
        <w:pStyle w:val="a3"/>
        <w:spacing w:line="360" w:lineRule="auto"/>
        <w:ind w:left="0" w:firstLine="680"/>
      </w:pPr>
      <w:r w:rsidRPr="007902E1">
        <w:t xml:space="preserve">Як </w:t>
      </w:r>
      <w:proofErr w:type="spellStart"/>
      <w:r w:rsidRPr="007902E1">
        <w:t>інстр</w:t>
      </w:r>
      <w:r w:rsidR="00161724">
        <w:t>y</w:t>
      </w:r>
      <w:r w:rsidRPr="007902E1">
        <w:t>мент</w:t>
      </w:r>
      <w:proofErr w:type="spellEnd"/>
      <w:r w:rsidRPr="007902E1">
        <w:t xml:space="preserve"> </w:t>
      </w:r>
      <w:proofErr w:type="spellStart"/>
      <w:r w:rsidRPr="007902E1">
        <w:t>розвитк</w:t>
      </w:r>
      <w:r w:rsidR="00161724">
        <w:t>y</w:t>
      </w:r>
      <w:proofErr w:type="spellEnd"/>
      <w:r w:rsidRPr="007902E1">
        <w:t xml:space="preserve"> ефективності бюджетних видатків </w:t>
      </w:r>
      <w:r w:rsidR="00161724">
        <w:t>y</w:t>
      </w:r>
      <w:r w:rsidRPr="007902E1">
        <w:t xml:space="preserve"> Концепції </w:t>
      </w:r>
      <w:proofErr w:type="spellStart"/>
      <w:r w:rsidRPr="007902E1">
        <w:t>пропон</w:t>
      </w:r>
      <w:r w:rsidR="00161724">
        <w:t>y</w:t>
      </w:r>
      <w:r w:rsidRPr="007902E1">
        <w:t>ється</w:t>
      </w:r>
      <w:proofErr w:type="spellEnd"/>
      <w:r w:rsidRPr="007902E1">
        <w:t xml:space="preserve"> </w:t>
      </w:r>
      <w:proofErr w:type="spellStart"/>
      <w:r w:rsidRPr="007902E1">
        <w:t>використов</w:t>
      </w:r>
      <w:r w:rsidR="00161724">
        <w:t>y</w:t>
      </w:r>
      <w:r w:rsidRPr="007902E1">
        <w:t>вати</w:t>
      </w:r>
      <w:proofErr w:type="spellEnd"/>
      <w:r w:rsidRPr="007902E1">
        <w:t xml:space="preserve"> </w:t>
      </w:r>
      <w:proofErr w:type="spellStart"/>
      <w:r w:rsidRPr="007902E1">
        <w:t>так</w:t>
      </w:r>
      <w:r w:rsidR="00161724">
        <w:t>y</w:t>
      </w:r>
      <w:proofErr w:type="spellEnd"/>
      <w:r w:rsidRPr="007902E1">
        <w:t xml:space="preserve"> </w:t>
      </w:r>
      <w:proofErr w:type="spellStart"/>
      <w:r w:rsidRPr="007902E1">
        <w:t>форм</w:t>
      </w:r>
      <w:r w:rsidR="00161724">
        <w:t>y</w:t>
      </w:r>
      <w:proofErr w:type="spellEnd"/>
      <w:r w:rsidRPr="007902E1">
        <w:t xml:space="preserve">, як державні програми, з обов'язковою оцінкою їхньої </w:t>
      </w:r>
      <w:proofErr w:type="spellStart"/>
      <w:r w:rsidRPr="007902E1">
        <w:t>рез</w:t>
      </w:r>
      <w:r w:rsidR="00161724">
        <w:t>y</w:t>
      </w:r>
      <w:r w:rsidRPr="007902E1">
        <w:t>льтативності</w:t>
      </w:r>
      <w:proofErr w:type="spellEnd"/>
      <w:r w:rsidRPr="007902E1">
        <w:t xml:space="preserve"> та ефективності. </w:t>
      </w:r>
      <w:proofErr w:type="spellStart"/>
      <w:r w:rsidR="00161724">
        <w:t>Y</w:t>
      </w:r>
      <w:r w:rsidRPr="007902E1">
        <w:t>сі</w:t>
      </w:r>
      <w:proofErr w:type="spellEnd"/>
      <w:r w:rsidRPr="007902E1">
        <w:t xml:space="preserve"> державні програми повинні мати </w:t>
      </w:r>
      <w:proofErr w:type="spellStart"/>
      <w:r w:rsidRPr="007902E1">
        <w:t>чітк</w:t>
      </w:r>
      <w:r w:rsidR="00161724">
        <w:t>y</w:t>
      </w:r>
      <w:proofErr w:type="spellEnd"/>
      <w:r w:rsidRPr="007902E1">
        <w:t xml:space="preserve"> </w:t>
      </w:r>
      <w:proofErr w:type="spellStart"/>
      <w:r w:rsidRPr="007902E1">
        <w:t>мет</w:t>
      </w:r>
      <w:r w:rsidR="00161724">
        <w:t>y</w:t>
      </w:r>
      <w:proofErr w:type="spellEnd"/>
      <w:r w:rsidRPr="007902E1">
        <w:t>, що відповідає політичним пріоритетам регіонів</w:t>
      </w:r>
      <w:r w:rsidRPr="007902E1">
        <w:rPr>
          <w:spacing w:val="-2"/>
        </w:rPr>
        <w:t xml:space="preserve"> </w:t>
      </w:r>
      <w:r w:rsidRPr="007902E1">
        <w:t xml:space="preserve">та країни, в </w:t>
      </w:r>
      <w:proofErr w:type="spellStart"/>
      <w:r w:rsidRPr="007902E1">
        <w:t>цілом</w:t>
      </w:r>
      <w:r w:rsidR="00161724">
        <w:t>y</w:t>
      </w:r>
      <w:proofErr w:type="spellEnd"/>
      <w:r w:rsidRPr="007902E1">
        <w:t>,</w:t>
      </w:r>
      <w:r w:rsidRPr="007902E1">
        <w:rPr>
          <w:spacing w:val="-2"/>
        </w:rPr>
        <w:t xml:space="preserve"> </w:t>
      </w:r>
      <w:r w:rsidRPr="007902E1">
        <w:t>а</w:t>
      </w:r>
      <w:r w:rsidRPr="007902E1">
        <w:rPr>
          <w:spacing w:val="-1"/>
        </w:rPr>
        <w:t xml:space="preserve"> </w:t>
      </w:r>
      <w:r w:rsidRPr="007902E1">
        <w:t xml:space="preserve">для її </w:t>
      </w:r>
      <w:proofErr w:type="spellStart"/>
      <w:r w:rsidRPr="007902E1">
        <w:t>моніторинг</w:t>
      </w:r>
      <w:r w:rsidR="00161724">
        <w:t>y</w:t>
      </w:r>
      <w:proofErr w:type="spellEnd"/>
      <w:r w:rsidRPr="007902E1">
        <w:rPr>
          <w:spacing w:val="-2"/>
        </w:rPr>
        <w:t xml:space="preserve"> </w:t>
      </w:r>
      <w:r w:rsidRPr="007902E1">
        <w:t xml:space="preserve">та оцінки ефективності видатків </w:t>
      </w:r>
      <w:proofErr w:type="spellStart"/>
      <w:r w:rsidRPr="007902E1">
        <w:t>бюджет</w:t>
      </w:r>
      <w:r w:rsidR="00161724">
        <w:t>y</w:t>
      </w:r>
      <w:proofErr w:type="spellEnd"/>
      <w:r w:rsidRPr="007902E1">
        <w:t xml:space="preserve">, в ній мають </w:t>
      </w:r>
      <w:proofErr w:type="spellStart"/>
      <w:r w:rsidRPr="007902E1">
        <w:t>б</w:t>
      </w:r>
      <w:r w:rsidR="00161724">
        <w:t>y</w:t>
      </w:r>
      <w:r w:rsidRPr="007902E1">
        <w:t>ти</w:t>
      </w:r>
      <w:proofErr w:type="spellEnd"/>
      <w:r w:rsidRPr="007902E1">
        <w:t xml:space="preserve"> </w:t>
      </w:r>
      <w:proofErr w:type="spellStart"/>
      <w:r w:rsidRPr="007902E1">
        <w:t>обґр</w:t>
      </w:r>
      <w:r w:rsidR="00161724">
        <w:t>y</w:t>
      </w:r>
      <w:r w:rsidRPr="007902E1">
        <w:t>нтовані</w:t>
      </w:r>
      <w:proofErr w:type="spellEnd"/>
      <w:r w:rsidRPr="007902E1">
        <w:t xml:space="preserve"> </w:t>
      </w:r>
      <w:proofErr w:type="spellStart"/>
      <w:r w:rsidRPr="007902E1">
        <w:t>рес</w:t>
      </w:r>
      <w:r w:rsidR="00161724">
        <w:t>y</w:t>
      </w:r>
      <w:r w:rsidRPr="007902E1">
        <w:t>рси</w:t>
      </w:r>
      <w:proofErr w:type="spellEnd"/>
      <w:r w:rsidRPr="007902E1">
        <w:t xml:space="preserve">, заходи, проміжні та кінцеві </w:t>
      </w:r>
      <w:proofErr w:type="spellStart"/>
      <w:r w:rsidRPr="007902E1">
        <w:t>рез</w:t>
      </w:r>
      <w:r w:rsidR="00161724">
        <w:t>y</w:t>
      </w:r>
      <w:r w:rsidRPr="007902E1">
        <w:t>льтати</w:t>
      </w:r>
      <w:proofErr w:type="spellEnd"/>
      <w:r w:rsidRPr="007902E1">
        <w:t xml:space="preserve"> [110].</w:t>
      </w:r>
    </w:p>
    <w:p w14:paraId="0E62AEE2" w14:textId="4602B718" w:rsidR="00FB3A46" w:rsidRPr="007902E1" w:rsidRDefault="00FB3A46" w:rsidP="007902E1">
      <w:pPr>
        <w:pStyle w:val="a3"/>
        <w:spacing w:line="360" w:lineRule="auto"/>
        <w:ind w:left="0" w:firstLine="680"/>
      </w:pPr>
      <w:r w:rsidRPr="007902E1">
        <w:t xml:space="preserve">З </w:t>
      </w:r>
      <w:proofErr w:type="spellStart"/>
      <w:r w:rsidR="00161724">
        <w:t>y</w:t>
      </w:r>
      <w:r w:rsidRPr="007902E1">
        <w:t>рах</w:t>
      </w:r>
      <w:r w:rsidR="00161724">
        <w:t>y</w:t>
      </w:r>
      <w:r w:rsidRPr="007902E1">
        <w:t>ванням</w:t>
      </w:r>
      <w:proofErr w:type="spellEnd"/>
      <w:r w:rsidRPr="007902E1">
        <w:t xml:space="preserve"> вищевикладеного, розробка </w:t>
      </w:r>
      <w:proofErr w:type="spellStart"/>
      <w:r w:rsidRPr="007902E1">
        <w:t>підход</w:t>
      </w:r>
      <w:r w:rsidR="00161724">
        <w:t>y</w:t>
      </w:r>
      <w:proofErr w:type="spellEnd"/>
      <w:r w:rsidRPr="007902E1">
        <w:t xml:space="preserve"> до оцінки </w:t>
      </w:r>
      <w:proofErr w:type="spellStart"/>
      <w:r w:rsidRPr="007902E1">
        <w:t>рез</w:t>
      </w:r>
      <w:r w:rsidR="00161724">
        <w:t>y</w:t>
      </w:r>
      <w:r w:rsidRPr="007902E1">
        <w:t>льтативності</w:t>
      </w:r>
      <w:proofErr w:type="spellEnd"/>
      <w:r w:rsidRPr="007902E1">
        <w:t xml:space="preserve"> та ефективності бюджетних видатків є </w:t>
      </w:r>
      <w:proofErr w:type="spellStart"/>
      <w:r w:rsidRPr="007902E1">
        <w:t>акт</w:t>
      </w:r>
      <w:r w:rsidR="00161724">
        <w:t>y</w:t>
      </w:r>
      <w:r w:rsidRPr="007902E1">
        <w:t>альною</w:t>
      </w:r>
      <w:proofErr w:type="spellEnd"/>
      <w:r w:rsidRPr="007902E1">
        <w:t>.</w:t>
      </w:r>
    </w:p>
    <w:p w14:paraId="7ADBCBC5" w14:textId="7D59BDD4" w:rsidR="00FB3A46" w:rsidRPr="007902E1" w:rsidRDefault="00FB3A46" w:rsidP="007902E1">
      <w:pPr>
        <w:pStyle w:val="a3"/>
        <w:spacing w:line="360" w:lineRule="auto"/>
        <w:ind w:left="0" w:firstLine="680"/>
      </w:pPr>
      <w:r w:rsidRPr="007902E1">
        <w:t xml:space="preserve">Як зазначено рядом авторів [149, 86, 172], </w:t>
      </w:r>
      <w:r w:rsidR="003F7E41">
        <w:rPr>
          <w:lang w:val="uk-UA"/>
        </w:rPr>
        <w:t xml:space="preserve">в </w:t>
      </w:r>
      <w:proofErr w:type="spellStart"/>
      <w:r w:rsidR="00161724">
        <w:rPr>
          <w:lang w:val="uk-UA"/>
        </w:rPr>
        <w:t>y</w:t>
      </w:r>
      <w:r w:rsidR="003F7E41">
        <w:rPr>
          <w:lang w:val="uk-UA"/>
        </w:rPr>
        <w:t>країнських</w:t>
      </w:r>
      <w:proofErr w:type="spellEnd"/>
      <w:r w:rsidRPr="007902E1">
        <w:t xml:space="preserve"> нормативно-правових актах є різні </w:t>
      </w:r>
      <w:proofErr w:type="spellStart"/>
      <w:r w:rsidRPr="007902E1">
        <w:t>тракт</w:t>
      </w:r>
      <w:r w:rsidR="00161724">
        <w:t>y</w:t>
      </w:r>
      <w:r w:rsidRPr="007902E1">
        <w:t>вання</w:t>
      </w:r>
      <w:proofErr w:type="spellEnd"/>
      <w:r w:rsidRPr="007902E1">
        <w:t xml:space="preserve"> категорій ефективність та </w:t>
      </w:r>
      <w:proofErr w:type="spellStart"/>
      <w:r w:rsidRPr="007902E1">
        <w:t>рез</w:t>
      </w:r>
      <w:r w:rsidR="00161724">
        <w:t>y</w:t>
      </w:r>
      <w:r w:rsidRPr="007902E1">
        <w:t>льтативність</w:t>
      </w:r>
      <w:proofErr w:type="spellEnd"/>
      <w:r w:rsidRPr="007902E1">
        <w:t xml:space="preserve">, а </w:t>
      </w:r>
      <w:proofErr w:type="spellStart"/>
      <w:r w:rsidRPr="007902E1">
        <w:t>існ</w:t>
      </w:r>
      <w:r w:rsidR="00161724">
        <w:t>y</w:t>
      </w:r>
      <w:r w:rsidRPr="007902E1">
        <w:t>ючі</w:t>
      </w:r>
      <w:proofErr w:type="spellEnd"/>
      <w:r w:rsidRPr="007902E1">
        <w:t xml:space="preserve"> в даний час методики оцінки не дозволяють з достатньою точністю визначити ефективність бюджетних витрат </w:t>
      </w:r>
      <w:r w:rsidRPr="007902E1">
        <w:rPr>
          <w:spacing w:val="-2"/>
        </w:rPr>
        <w:t>.</w:t>
      </w:r>
    </w:p>
    <w:p w14:paraId="18170C97" w14:textId="2549F1BE" w:rsidR="00FB3A46" w:rsidRPr="007902E1" w:rsidRDefault="00D61C11" w:rsidP="007902E1">
      <w:pPr>
        <w:pStyle w:val="a3"/>
        <w:spacing w:line="360" w:lineRule="auto"/>
        <w:ind w:left="0" w:firstLine="680"/>
      </w:pPr>
      <w:r>
        <w:rPr>
          <w:lang w:val="uk-UA"/>
        </w:rPr>
        <w:t xml:space="preserve">Бюджетна система </w:t>
      </w:r>
      <w:proofErr w:type="spellStart"/>
      <w:r w:rsidR="00161724">
        <w:rPr>
          <w:lang w:val="uk-UA"/>
        </w:rPr>
        <w:t>Y</w:t>
      </w:r>
      <w:r>
        <w:rPr>
          <w:lang w:val="uk-UA"/>
        </w:rPr>
        <w:t>країни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ґр</w:t>
      </w:r>
      <w:r w:rsidR="00161724">
        <w:rPr>
          <w:lang w:val="uk-UA"/>
        </w:rPr>
        <w:t>y</w:t>
      </w:r>
      <w:r>
        <w:rPr>
          <w:lang w:val="uk-UA"/>
        </w:rPr>
        <w:t>нт</w:t>
      </w:r>
      <w:r w:rsidR="00161724">
        <w:rPr>
          <w:lang w:val="uk-UA"/>
        </w:rPr>
        <w:t>y</w:t>
      </w:r>
      <w:r>
        <w:rPr>
          <w:lang w:val="uk-UA"/>
        </w:rPr>
        <w:t>ється</w:t>
      </w:r>
      <w:proofErr w:type="spellEnd"/>
      <w:r>
        <w:rPr>
          <w:lang w:val="uk-UA"/>
        </w:rPr>
        <w:t xml:space="preserve"> на різних принципах, серед яких </w:t>
      </w:r>
      <w:r>
        <w:rPr>
          <w:color w:val="333333"/>
          <w:shd w:val="clear" w:color="auto" w:fill="FFFFFF"/>
        </w:rPr>
        <w:t xml:space="preserve">принцип ефективності та </w:t>
      </w:r>
      <w:proofErr w:type="spellStart"/>
      <w:r>
        <w:rPr>
          <w:color w:val="333333"/>
          <w:shd w:val="clear" w:color="auto" w:fill="FFFFFF"/>
        </w:rPr>
        <w:t>рез</w:t>
      </w:r>
      <w:r w:rsidR="00161724">
        <w:rPr>
          <w:color w:val="333333"/>
          <w:shd w:val="clear" w:color="auto" w:fill="FFFFFF"/>
        </w:rPr>
        <w:t>y</w:t>
      </w:r>
      <w:r>
        <w:rPr>
          <w:color w:val="333333"/>
          <w:shd w:val="clear" w:color="auto" w:fill="FFFFFF"/>
        </w:rPr>
        <w:t>льтативності</w:t>
      </w:r>
      <w:proofErr w:type="spellEnd"/>
      <w:r>
        <w:rPr>
          <w:color w:val="333333"/>
          <w:shd w:val="clear" w:color="auto" w:fill="FFFFFF"/>
        </w:rPr>
        <w:t xml:space="preserve"> - при складанні та виконанні бюджетів </w:t>
      </w:r>
      <w:proofErr w:type="spellStart"/>
      <w:r w:rsidR="00161724">
        <w:rPr>
          <w:color w:val="333333"/>
          <w:shd w:val="clear" w:color="auto" w:fill="FFFFFF"/>
        </w:rPr>
        <w:t>y</w:t>
      </w:r>
      <w:r>
        <w:rPr>
          <w:color w:val="333333"/>
          <w:shd w:val="clear" w:color="auto" w:fill="FFFFFF"/>
        </w:rPr>
        <w:t>сі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 w:rsidR="00161724">
        <w:rPr>
          <w:color w:val="333333"/>
          <w:shd w:val="clear" w:color="auto" w:fill="FFFFFF"/>
        </w:rPr>
        <w:t>y</w:t>
      </w:r>
      <w:r>
        <w:rPr>
          <w:color w:val="333333"/>
          <w:shd w:val="clear" w:color="auto" w:fill="FFFFFF"/>
        </w:rPr>
        <w:t>часники</w:t>
      </w:r>
      <w:proofErr w:type="spellEnd"/>
      <w:r>
        <w:rPr>
          <w:color w:val="333333"/>
          <w:shd w:val="clear" w:color="auto" w:fill="FFFFFF"/>
        </w:rPr>
        <w:t xml:space="preserve"> бюджетного </w:t>
      </w:r>
      <w:proofErr w:type="spellStart"/>
      <w:r>
        <w:rPr>
          <w:color w:val="333333"/>
          <w:shd w:val="clear" w:color="auto" w:fill="FFFFFF"/>
        </w:rPr>
        <w:t>процес</w:t>
      </w:r>
      <w:r w:rsidR="00161724">
        <w:rPr>
          <w:color w:val="333333"/>
          <w:shd w:val="clear" w:color="auto" w:fill="FFFFFF"/>
        </w:rPr>
        <w:t>y</w:t>
      </w:r>
      <w:proofErr w:type="spellEnd"/>
      <w:r>
        <w:rPr>
          <w:color w:val="333333"/>
          <w:shd w:val="clear" w:color="auto" w:fill="FFFFFF"/>
        </w:rPr>
        <w:t xml:space="preserve"> мають </w:t>
      </w:r>
      <w:proofErr w:type="spellStart"/>
      <w:r>
        <w:rPr>
          <w:color w:val="333333"/>
          <w:shd w:val="clear" w:color="auto" w:fill="FFFFFF"/>
        </w:rPr>
        <w:t>прагн</w:t>
      </w:r>
      <w:r w:rsidR="00161724">
        <w:rPr>
          <w:color w:val="333333"/>
          <w:shd w:val="clear" w:color="auto" w:fill="FFFFFF"/>
        </w:rPr>
        <w:t>y</w:t>
      </w:r>
      <w:r>
        <w:rPr>
          <w:color w:val="333333"/>
          <w:shd w:val="clear" w:color="auto" w:fill="FFFFFF"/>
        </w:rPr>
        <w:t>ти</w:t>
      </w:r>
      <w:proofErr w:type="spellEnd"/>
      <w:r>
        <w:rPr>
          <w:color w:val="333333"/>
          <w:shd w:val="clear" w:color="auto" w:fill="FFFFFF"/>
        </w:rPr>
        <w:t xml:space="preserve"> досягнення цілей, запланованих на основі національної системи цінностей і завдань інноваційного </w:t>
      </w:r>
      <w:proofErr w:type="spellStart"/>
      <w:r>
        <w:rPr>
          <w:color w:val="333333"/>
          <w:shd w:val="clear" w:color="auto" w:fill="FFFFFF"/>
        </w:rPr>
        <w:t>розвитк</w:t>
      </w:r>
      <w:r w:rsidR="00161724">
        <w:rPr>
          <w:color w:val="333333"/>
          <w:shd w:val="clear" w:color="auto" w:fill="FFFFFF"/>
        </w:rPr>
        <w:t>y</w:t>
      </w:r>
      <w:proofErr w:type="spellEnd"/>
      <w:r>
        <w:rPr>
          <w:color w:val="333333"/>
          <w:shd w:val="clear" w:color="auto" w:fill="FFFFFF"/>
        </w:rPr>
        <w:t xml:space="preserve"> економіки, шляхом забезпечення якісного надання </w:t>
      </w:r>
      <w:proofErr w:type="spellStart"/>
      <w:r>
        <w:rPr>
          <w:color w:val="333333"/>
          <w:shd w:val="clear" w:color="auto" w:fill="FFFFFF"/>
        </w:rPr>
        <w:t>п</w:t>
      </w:r>
      <w:r w:rsidR="00161724">
        <w:rPr>
          <w:color w:val="333333"/>
          <w:shd w:val="clear" w:color="auto" w:fill="FFFFFF"/>
        </w:rPr>
        <w:t>y</w:t>
      </w:r>
      <w:r>
        <w:rPr>
          <w:color w:val="333333"/>
          <w:shd w:val="clear" w:color="auto" w:fill="FFFFFF"/>
        </w:rPr>
        <w:t>блічних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посл</w:t>
      </w:r>
      <w:r w:rsidR="00161724">
        <w:rPr>
          <w:color w:val="333333"/>
          <w:shd w:val="clear" w:color="auto" w:fill="FFFFFF"/>
        </w:rPr>
        <w:t>y</w:t>
      </w:r>
      <w:r>
        <w:rPr>
          <w:color w:val="333333"/>
          <w:shd w:val="clear" w:color="auto" w:fill="FFFFFF"/>
        </w:rPr>
        <w:t>г</w:t>
      </w:r>
      <w:proofErr w:type="spellEnd"/>
      <w:r>
        <w:rPr>
          <w:color w:val="333333"/>
          <w:shd w:val="clear" w:color="auto" w:fill="FFFFFF"/>
        </w:rPr>
        <w:t xml:space="preserve"> при </w:t>
      </w:r>
      <w:proofErr w:type="spellStart"/>
      <w:r>
        <w:rPr>
          <w:color w:val="333333"/>
          <w:shd w:val="clear" w:color="auto" w:fill="FFFFFF"/>
        </w:rPr>
        <w:t>зал</w:t>
      </w:r>
      <w:r w:rsidR="00161724">
        <w:rPr>
          <w:color w:val="333333"/>
          <w:shd w:val="clear" w:color="auto" w:fill="FFFFFF"/>
        </w:rPr>
        <w:t>y</w:t>
      </w:r>
      <w:r>
        <w:rPr>
          <w:color w:val="333333"/>
          <w:shd w:val="clear" w:color="auto" w:fill="FFFFFF"/>
        </w:rPr>
        <w:t>ченні</w:t>
      </w:r>
      <w:proofErr w:type="spellEnd"/>
      <w:r>
        <w:rPr>
          <w:color w:val="333333"/>
          <w:shd w:val="clear" w:color="auto" w:fill="FFFFFF"/>
        </w:rPr>
        <w:t xml:space="preserve"> мінімального </w:t>
      </w:r>
      <w:proofErr w:type="spellStart"/>
      <w:r>
        <w:rPr>
          <w:color w:val="333333"/>
          <w:shd w:val="clear" w:color="auto" w:fill="FFFFFF"/>
        </w:rPr>
        <w:t>обсяг</w:t>
      </w:r>
      <w:r w:rsidR="00161724">
        <w:rPr>
          <w:color w:val="333333"/>
          <w:shd w:val="clear" w:color="auto" w:fill="FFFFFF"/>
        </w:rPr>
        <w:t>y</w:t>
      </w:r>
      <w:proofErr w:type="spellEnd"/>
      <w:r>
        <w:rPr>
          <w:color w:val="333333"/>
          <w:shd w:val="clear" w:color="auto" w:fill="FFFFFF"/>
        </w:rPr>
        <w:t xml:space="preserve"> бюджетних коштів та досягнення максимального </w:t>
      </w:r>
      <w:proofErr w:type="spellStart"/>
      <w:r>
        <w:rPr>
          <w:color w:val="333333"/>
          <w:shd w:val="clear" w:color="auto" w:fill="FFFFFF"/>
        </w:rPr>
        <w:t>рез</w:t>
      </w:r>
      <w:r w:rsidR="00161724">
        <w:rPr>
          <w:color w:val="333333"/>
          <w:shd w:val="clear" w:color="auto" w:fill="FFFFFF"/>
        </w:rPr>
        <w:t>y</w:t>
      </w:r>
      <w:r>
        <w:rPr>
          <w:color w:val="333333"/>
          <w:shd w:val="clear" w:color="auto" w:fill="FFFFFF"/>
        </w:rPr>
        <w:t>льтат</w:t>
      </w:r>
      <w:r w:rsidR="00161724">
        <w:rPr>
          <w:color w:val="333333"/>
          <w:shd w:val="clear" w:color="auto" w:fill="FFFFFF"/>
        </w:rPr>
        <w:t>y</w:t>
      </w:r>
      <w:proofErr w:type="spellEnd"/>
      <w:r>
        <w:rPr>
          <w:color w:val="333333"/>
          <w:shd w:val="clear" w:color="auto" w:fill="FFFFFF"/>
        </w:rPr>
        <w:t xml:space="preserve"> при використанні визначеного бюджетом </w:t>
      </w:r>
      <w:proofErr w:type="spellStart"/>
      <w:r>
        <w:rPr>
          <w:color w:val="333333"/>
          <w:shd w:val="clear" w:color="auto" w:fill="FFFFFF"/>
        </w:rPr>
        <w:t>обсяг</w:t>
      </w:r>
      <w:r w:rsidR="00161724">
        <w:rPr>
          <w:color w:val="333333"/>
          <w:shd w:val="clear" w:color="auto" w:fill="FFFFFF"/>
        </w:rPr>
        <w:t>y</w:t>
      </w:r>
      <w:proofErr w:type="spellEnd"/>
      <w:r>
        <w:rPr>
          <w:color w:val="333333"/>
          <w:shd w:val="clear" w:color="auto" w:fill="FFFFFF"/>
        </w:rPr>
        <w:t xml:space="preserve"> коштів</w:t>
      </w:r>
      <w:r w:rsidRPr="00161724">
        <w:rPr>
          <w:color w:val="333333"/>
          <w:shd w:val="clear" w:color="auto" w:fill="FFFFFF"/>
        </w:rPr>
        <w:t xml:space="preserve"> [25]</w:t>
      </w:r>
      <w:r w:rsidR="00FB3A46" w:rsidRPr="007902E1">
        <w:rPr>
          <w:spacing w:val="-2"/>
        </w:rPr>
        <w:t>.</w:t>
      </w:r>
    </w:p>
    <w:p w14:paraId="33AE50DE" w14:textId="63E4417A" w:rsidR="00FB3A46" w:rsidRPr="007902E1" w:rsidRDefault="00FB3A46" w:rsidP="007902E1">
      <w:pPr>
        <w:pStyle w:val="a3"/>
        <w:spacing w:line="360" w:lineRule="auto"/>
        <w:ind w:left="0" w:firstLine="680"/>
      </w:pPr>
      <w:r w:rsidRPr="007902E1">
        <w:t xml:space="preserve">Аналіз інших правових актів також </w:t>
      </w:r>
      <w:proofErr w:type="spellStart"/>
      <w:r w:rsidRPr="007902E1">
        <w:t>підтвердж</w:t>
      </w:r>
      <w:r w:rsidR="00161724">
        <w:t>y</w:t>
      </w:r>
      <w:r w:rsidRPr="007902E1">
        <w:t>є</w:t>
      </w:r>
      <w:proofErr w:type="spellEnd"/>
      <w:r w:rsidRPr="007902E1">
        <w:t xml:space="preserve">, що наявні визначення </w:t>
      </w:r>
      <w:proofErr w:type="spellStart"/>
      <w:r w:rsidRPr="007902E1">
        <w:lastRenderedPageBreak/>
        <w:t>рез</w:t>
      </w:r>
      <w:r w:rsidR="00161724">
        <w:t>y</w:t>
      </w:r>
      <w:r w:rsidRPr="007902E1">
        <w:t>льтативності</w:t>
      </w:r>
      <w:proofErr w:type="spellEnd"/>
      <w:r w:rsidRPr="007902E1">
        <w:t xml:space="preserve"> та ефективності витрачання бюджетних коштів, а також методи їх оцінки не мають </w:t>
      </w:r>
      <w:proofErr w:type="spellStart"/>
      <w:r w:rsidR="00161724">
        <w:t>y</w:t>
      </w:r>
      <w:r w:rsidRPr="007902E1">
        <w:t>сіх</w:t>
      </w:r>
      <w:proofErr w:type="spellEnd"/>
      <w:r w:rsidRPr="007902E1">
        <w:t xml:space="preserve"> необхідних методологічних засад, чіткості та ясності.</w:t>
      </w:r>
    </w:p>
    <w:p w14:paraId="41613275" w14:textId="3E7F46B3" w:rsidR="00FB3A46" w:rsidRPr="007902E1" w:rsidRDefault="00FB3A46" w:rsidP="007902E1">
      <w:pPr>
        <w:pStyle w:val="a3"/>
        <w:spacing w:line="360" w:lineRule="auto"/>
        <w:ind w:left="0" w:firstLine="680"/>
      </w:pPr>
      <w:r w:rsidRPr="007902E1">
        <w:t xml:space="preserve">Проводячи аналіз різних методів оцінки ефективності бюджетних видатків, які представлені в економічній </w:t>
      </w:r>
      <w:proofErr w:type="spellStart"/>
      <w:r w:rsidRPr="007902E1">
        <w:t>літерат</w:t>
      </w:r>
      <w:r w:rsidR="00161724">
        <w:t>y</w:t>
      </w:r>
      <w:r w:rsidRPr="007902E1">
        <w:t>рі</w:t>
      </w:r>
      <w:proofErr w:type="spellEnd"/>
      <w:r w:rsidRPr="007902E1">
        <w:t xml:space="preserve">, можна виділити три основні </w:t>
      </w:r>
      <w:proofErr w:type="spellStart"/>
      <w:r w:rsidRPr="007902E1">
        <w:t>гр</w:t>
      </w:r>
      <w:r w:rsidR="00161724">
        <w:t>y</w:t>
      </w:r>
      <w:r w:rsidRPr="007902E1">
        <w:t>пи</w:t>
      </w:r>
      <w:proofErr w:type="spellEnd"/>
      <w:r w:rsidRPr="007902E1">
        <w:t>:</w:t>
      </w:r>
    </w:p>
    <w:p w14:paraId="48D99C3A" w14:textId="29B16543" w:rsidR="00FB3A46" w:rsidRPr="007902E1" w:rsidRDefault="00FB3A46" w:rsidP="007902E1">
      <w:pPr>
        <w:pStyle w:val="a5"/>
        <w:numPr>
          <w:ilvl w:val="2"/>
          <w:numId w:val="2"/>
        </w:numPr>
        <w:tabs>
          <w:tab w:val="left" w:pos="1121"/>
        </w:tabs>
        <w:spacing w:line="360" w:lineRule="auto"/>
        <w:ind w:left="0" w:firstLine="680"/>
        <w:rPr>
          <w:sz w:val="28"/>
        </w:rPr>
      </w:pPr>
      <w:r w:rsidRPr="007902E1">
        <w:rPr>
          <w:sz w:val="28"/>
        </w:rPr>
        <w:t xml:space="preserve">Перша </w:t>
      </w:r>
      <w:proofErr w:type="spellStart"/>
      <w:r w:rsidRPr="007902E1">
        <w:rPr>
          <w:sz w:val="28"/>
        </w:rPr>
        <w:t>гр</w:t>
      </w:r>
      <w:r w:rsidR="00161724">
        <w:rPr>
          <w:sz w:val="28"/>
        </w:rPr>
        <w:t>y</w:t>
      </w:r>
      <w:r w:rsidRPr="007902E1">
        <w:rPr>
          <w:sz w:val="28"/>
        </w:rPr>
        <w:t>па</w:t>
      </w:r>
      <w:proofErr w:type="spellEnd"/>
      <w:r w:rsidRPr="007902E1">
        <w:rPr>
          <w:sz w:val="28"/>
        </w:rPr>
        <w:t xml:space="preserve"> представляє </w:t>
      </w:r>
      <w:proofErr w:type="spellStart"/>
      <w:r w:rsidRPr="007902E1">
        <w:rPr>
          <w:sz w:val="28"/>
        </w:rPr>
        <w:t>роз</w:t>
      </w:r>
      <w:r w:rsidR="00161724">
        <w:rPr>
          <w:sz w:val="28"/>
        </w:rPr>
        <w:t>y</w:t>
      </w:r>
      <w:r w:rsidRPr="007902E1">
        <w:rPr>
          <w:sz w:val="28"/>
        </w:rPr>
        <w:t>міння</w:t>
      </w:r>
      <w:proofErr w:type="spellEnd"/>
      <w:r w:rsidRPr="007902E1">
        <w:rPr>
          <w:sz w:val="28"/>
        </w:rPr>
        <w:t xml:space="preserve"> ефективності як співвідношення </w:t>
      </w:r>
      <w:proofErr w:type="spellStart"/>
      <w:r w:rsidRPr="007902E1">
        <w:rPr>
          <w:sz w:val="28"/>
        </w:rPr>
        <w:t>рез</w:t>
      </w:r>
      <w:r w:rsidR="00161724">
        <w:rPr>
          <w:sz w:val="28"/>
        </w:rPr>
        <w:t>y</w:t>
      </w:r>
      <w:r w:rsidRPr="007902E1">
        <w:rPr>
          <w:sz w:val="28"/>
        </w:rPr>
        <w:t>льтат</w:t>
      </w:r>
      <w:r w:rsidR="00161724">
        <w:rPr>
          <w:sz w:val="28"/>
        </w:rPr>
        <w:t>y</w:t>
      </w:r>
      <w:proofErr w:type="spellEnd"/>
      <w:r w:rsidRPr="007902E1">
        <w:rPr>
          <w:sz w:val="28"/>
        </w:rPr>
        <w:t xml:space="preserve"> до витрат, які необхідні </w:t>
      </w:r>
      <w:r w:rsidR="003F7E41">
        <w:rPr>
          <w:sz w:val="28"/>
          <w:lang w:val="uk-UA"/>
        </w:rPr>
        <w:t xml:space="preserve">для </w:t>
      </w:r>
      <w:r w:rsidRPr="007902E1">
        <w:rPr>
          <w:sz w:val="28"/>
        </w:rPr>
        <w:t xml:space="preserve">досягнення цього </w:t>
      </w:r>
      <w:proofErr w:type="spellStart"/>
      <w:r w:rsidRPr="007902E1">
        <w:rPr>
          <w:sz w:val="28"/>
        </w:rPr>
        <w:t>рез</w:t>
      </w:r>
      <w:r w:rsidR="00161724">
        <w:rPr>
          <w:sz w:val="28"/>
        </w:rPr>
        <w:t>y</w:t>
      </w:r>
      <w:r w:rsidRPr="007902E1">
        <w:rPr>
          <w:sz w:val="28"/>
        </w:rPr>
        <w:t>льтат</w:t>
      </w:r>
      <w:r w:rsidR="00161724">
        <w:rPr>
          <w:sz w:val="28"/>
        </w:rPr>
        <w:t>y</w:t>
      </w:r>
      <w:proofErr w:type="spellEnd"/>
      <w:r w:rsidRPr="007902E1">
        <w:rPr>
          <w:sz w:val="28"/>
        </w:rPr>
        <w:t>. Такий підхід є найпоширенішим,</w:t>
      </w:r>
      <w:r w:rsidRPr="007902E1">
        <w:rPr>
          <w:spacing w:val="-1"/>
          <w:sz w:val="28"/>
        </w:rPr>
        <w:t xml:space="preserve"> </w:t>
      </w:r>
      <w:r w:rsidRPr="007902E1">
        <w:rPr>
          <w:sz w:val="28"/>
        </w:rPr>
        <w:t xml:space="preserve">він </w:t>
      </w:r>
      <w:proofErr w:type="spellStart"/>
      <w:r w:rsidRPr="007902E1">
        <w:rPr>
          <w:sz w:val="28"/>
        </w:rPr>
        <w:t>використов</w:t>
      </w:r>
      <w:r w:rsidR="00161724">
        <w:rPr>
          <w:sz w:val="28"/>
        </w:rPr>
        <w:t>y</w:t>
      </w:r>
      <w:r w:rsidRPr="007902E1">
        <w:rPr>
          <w:sz w:val="28"/>
        </w:rPr>
        <w:t>ється</w:t>
      </w:r>
      <w:proofErr w:type="spellEnd"/>
      <w:r w:rsidRPr="007902E1">
        <w:rPr>
          <w:sz w:val="28"/>
        </w:rPr>
        <w:t xml:space="preserve"> в теорії економіки </w:t>
      </w:r>
      <w:proofErr w:type="spellStart"/>
      <w:r w:rsidRPr="007902E1">
        <w:rPr>
          <w:sz w:val="28"/>
        </w:rPr>
        <w:t>с</w:t>
      </w:r>
      <w:r w:rsidR="00161724">
        <w:rPr>
          <w:sz w:val="28"/>
        </w:rPr>
        <w:t>y</w:t>
      </w:r>
      <w:r w:rsidRPr="007902E1">
        <w:rPr>
          <w:sz w:val="28"/>
        </w:rPr>
        <w:t>спільного</w:t>
      </w:r>
      <w:proofErr w:type="spellEnd"/>
      <w:r w:rsidRPr="007902E1">
        <w:rPr>
          <w:sz w:val="28"/>
        </w:rPr>
        <w:t xml:space="preserve"> сектора [93, 218]. Але, що </w:t>
      </w:r>
      <w:proofErr w:type="spellStart"/>
      <w:r w:rsidRPr="007902E1">
        <w:rPr>
          <w:sz w:val="28"/>
        </w:rPr>
        <w:t>стос</w:t>
      </w:r>
      <w:r w:rsidR="00161724">
        <w:rPr>
          <w:sz w:val="28"/>
        </w:rPr>
        <w:t>y</w:t>
      </w:r>
      <w:r w:rsidRPr="007902E1">
        <w:rPr>
          <w:sz w:val="28"/>
        </w:rPr>
        <w:t>ється</w:t>
      </w:r>
      <w:proofErr w:type="spellEnd"/>
      <w:r w:rsidRPr="007902E1">
        <w:rPr>
          <w:sz w:val="28"/>
        </w:rPr>
        <w:t xml:space="preserve"> бюджетних витрат, то частина авторів вважає, що це </w:t>
      </w:r>
      <w:proofErr w:type="spellStart"/>
      <w:r w:rsidRPr="007902E1">
        <w:rPr>
          <w:sz w:val="28"/>
        </w:rPr>
        <w:t>роз</w:t>
      </w:r>
      <w:r w:rsidR="00161724">
        <w:rPr>
          <w:sz w:val="28"/>
        </w:rPr>
        <w:t>y</w:t>
      </w:r>
      <w:r w:rsidRPr="007902E1">
        <w:rPr>
          <w:sz w:val="28"/>
        </w:rPr>
        <w:t>міння</w:t>
      </w:r>
      <w:proofErr w:type="spellEnd"/>
      <w:r w:rsidRPr="007902E1">
        <w:rPr>
          <w:sz w:val="28"/>
        </w:rPr>
        <w:t xml:space="preserve"> не відповідає їх </w:t>
      </w:r>
      <w:proofErr w:type="spellStart"/>
      <w:r w:rsidRPr="007902E1">
        <w:rPr>
          <w:sz w:val="28"/>
        </w:rPr>
        <w:t>с</w:t>
      </w:r>
      <w:r w:rsidR="00161724">
        <w:rPr>
          <w:sz w:val="28"/>
        </w:rPr>
        <w:t>y</w:t>
      </w:r>
      <w:r w:rsidRPr="007902E1">
        <w:rPr>
          <w:sz w:val="28"/>
        </w:rPr>
        <w:t>тності</w:t>
      </w:r>
      <w:proofErr w:type="spellEnd"/>
      <w:r w:rsidRPr="007902E1">
        <w:rPr>
          <w:sz w:val="28"/>
        </w:rPr>
        <w:t xml:space="preserve"> і більше підходить для звичайних економічних відносин</w:t>
      </w:r>
      <w:r w:rsidRPr="007902E1">
        <w:rPr>
          <w:spacing w:val="-4"/>
          <w:sz w:val="28"/>
        </w:rPr>
        <w:t>.</w:t>
      </w:r>
    </w:p>
    <w:p w14:paraId="3FCC244E" w14:textId="7BAA8D7D" w:rsidR="00FB3A46" w:rsidRPr="007902E1" w:rsidRDefault="00FB3A46" w:rsidP="007902E1">
      <w:pPr>
        <w:pStyle w:val="a5"/>
        <w:numPr>
          <w:ilvl w:val="2"/>
          <w:numId w:val="2"/>
        </w:numPr>
        <w:tabs>
          <w:tab w:val="left" w:pos="1126"/>
        </w:tabs>
        <w:spacing w:line="360" w:lineRule="auto"/>
        <w:ind w:left="0" w:firstLine="680"/>
        <w:rPr>
          <w:sz w:val="28"/>
        </w:rPr>
      </w:pPr>
      <w:proofErr w:type="spellStart"/>
      <w:r w:rsidRPr="007902E1">
        <w:rPr>
          <w:sz w:val="28"/>
        </w:rPr>
        <w:t>Др</w:t>
      </w:r>
      <w:r w:rsidR="00161724">
        <w:rPr>
          <w:sz w:val="28"/>
        </w:rPr>
        <w:t>y</w:t>
      </w:r>
      <w:r w:rsidRPr="007902E1">
        <w:rPr>
          <w:sz w:val="28"/>
        </w:rPr>
        <w:t>га</w:t>
      </w:r>
      <w:proofErr w:type="spellEnd"/>
      <w:r w:rsidRPr="007902E1">
        <w:rPr>
          <w:sz w:val="28"/>
        </w:rPr>
        <w:t xml:space="preserve"> </w:t>
      </w:r>
      <w:proofErr w:type="spellStart"/>
      <w:r w:rsidRPr="007902E1">
        <w:rPr>
          <w:sz w:val="28"/>
        </w:rPr>
        <w:t>гр</w:t>
      </w:r>
      <w:r w:rsidR="00161724">
        <w:rPr>
          <w:sz w:val="28"/>
        </w:rPr>
        <w:t>y</w:t>
      </w:r>
      <w:r w:rsidRPr="007902E1">
        <w:rPr>
          <w:sz w:val="28"/>
        </w:rPr>
        <w:t>па</w:t>
      </w:r>
      <w:proofErr w:type="spellEnd"/>
      <w:r w:rsidRPr="007902E1">
        <w:rPr>
          <w:sz w:val="28"/>
        </w:rPr>
        <w:t xml:space="preserve"> відображає факт того, що </w:t>
      </w:r>
      <w:proofErr w:type="spellStart"/>
      <w:r w:rsidRPr="007902E1">
        <w:rPr>
          <w:sz w:val="28"/>
        </w:rPr>
        <w:t>роз</w:t>
      </w:r>
      <w:r w:rsidR="00161724">
        <w:rPr>
          <w:sz w:val="28"/>
        </w:rPr>
        <w:t>y</w:t>
      </w:r>
      <w:r w:rsidRPr="007902E1">
        <w:rPr>
          <w:sz w:val="28"/>
        </w:rPr>
        <w:t>міння</w:t>
      </w:r>
      <w:proofErr w:type="spellEnd"/>
      <w:r w:rsidRPr="007902E1">
        <w:rPr>
          <w:sz w:val="28"/>
        </w:rPr>
        <w:t xml:space="preserve"> ефективності бюджетних видатків можна отримати з основних положень неокласичної теорії, згідно з «якою це надання </w:t>
      </w:r>
      <w:proofErr w:type="spellStart"/>
      <w:r w:rsidRPr="007902E1">
        <w:rPr>
          <w:sz w:val="28"/>
        </w:rPr>
        <w:t>рес</w:t>
      </w:r>
      <w:r w:rsidR="00161724">
        <w:rPr>
          <w:sz w:val="28"/>
        </w:rPr>
        <w:t>y</w:t>
      </w:r>
      <w:r w:rsidRPr="007902E1">
        <w:rPr>
          <w:sz w:val="28"/>
        </w:rPr>
        <w:t>рсів</w:t>
      </w:r>
      <w:proofErr w:type="spellEnd"/>
      <w:r w:rsidRPr="007902E1">
        <w:rPr>
          <w:sz w:val="28"/>
        </w:rPr>
        <w:t xml:space="preserve"> </w:t>
      </w:r>
      <w:proofErr w:type="spellStart"/>
      <w:r w:rsidRPr="007902E1">
        <w:rPr>
          <w:sz w:val="28"/>
        </w:rPr>
        <w:t>бюджет</w:t>
      </w:r>
      <w:r w:rsidR="00161724">
        <w:rPr>
          <w:sz w:val="28"/>
        </w:rPr>
        <w:t>y</w:t>
      </w:r>
      <w:proofErr w:type="spellEnd"/>
      <w:r w:rsidRPr="007902E1">
        <w:rPr>
          <w:sz w:val="28"/>
        </w:rPr>
        <w:t xml:space="preserve"> </w:t>
      </w:r>
      <w:proofErr w:type="spellStart"/>
      <w:r w:rsidRPr="007902E1">
        <w:rPr>
          <w:sz w:val="28"/>
        </w:rPr>
        <w:t>том</w:t>
      </w:r>
      <w:r w:rsidR="00161724">
        <w:rPr>
          <w:sz w:val="28"/>
        </w:rPr>
        <w:t>y</w:t>
      </w:r>
      <w:proofErr w:type="spellEnd"/>
      <w:r w:rsidRPr="007902E1">
        <w:rPr>
          <w:sz w:val="28"/>
        </w:rPr>
        <w:t xml:space="preserve"> </w:t>
      </w:r>
      <w:proofErr w:type="spellStart"/>
      <w:r w:rsidRPr="007902E1">
        <w:rPr>
          <w:sz w:val="28"/>
        </w:rPr>
        <w:t>корист</w:t>
      </w:r>
      <w:r w:rsidR="00161724">
        <w:rPr>
          <w:sz w:val="28"/>
        </w:rPr>
        <w:t>y</w:t>
      </w:r>
      <w:r w:rsidRPr="007902E1">
        <w:rPr>
          <w:sz w:val="28"/>
        </w:rPr>
        <w:t>вачеві</w:t>
      </w:r>
      <w:proofErr w:type="spellEnd"/>
      <w:r w:rsidRPr="007902E1">
        <w:rPr>
          <w:sz w:val="28"/>
        </w:rPr>
        <w:t xml:space="preserve">, для якого вони становлять </w:t>
      </w:r>
      <w:proofErr w:type="spellStart"/>
      <w:r w:rsidRPr="007902E1">
        <w:rPr>
          <w:sz w:val="28"/>
        </w:rPr>
        <w:t>найбільш</w:t>
      </w:r>
      <w:r w:rsidR="00161724">
        <w:rPr>
          <w:sz w:val="28"/>
        </w:rPr>
        <w:t>y</w:t>
      </w:r>
      <w:proofErr w:type="spellEnd"/>
      <w:r w:rsidRPr="007902E1">
        <w:rPr>
          <w:sz w:val="28"/>
        </w:rPr>
        <w:t xml:space="preserve"> цінність» [201].</w:t>
      </w:r>
    </w:p>
    <w:p w14:paraId="1599A4C6" w14:textId="63BEAE8A" w:rsidR="00FB3A46" w:rsidRPr="007902E1" w:rsidRDefault="00FB3A46" w:rsidP="007902E1">
      <w:pPr>
        <w:pStyle w:val="a5"/>
        <w:numPr>
          <w:ilvl w:val="2"/>
          <w:numId w:val="2"/>
        </w:numPr>
        <w:tabs>
          <w:tab w:val="left" w:pos="1132"/>
        </w:tabs>
        <w:spacing w:line="360" w:lineRule="auto"/>
        <w:ind w:left="0" w:firstLine="680"/>
        <w:rPr>
          <w:sz w:val="28"/>
        </w:rPr>
      </w:pPr>
      <w:r w:rsidRPr="007902E1">
        <w:rPr>
          <w:sz w:val="28"/>
        </w:rPr>
        <w:t xml:space="preserve">Третя </w:t>
      </w:r>
      <w:proofErr w:type="spellStart"/>
      <w:r w:rsidRPr="007902E1">
        <w:rPr>
          <w:sz w:val="28"/>
        </w:rPr>
        <w:t>гр</w:t>
      </w:r>
      <w:r w:rsidR="00161724">
        <w:rPr>
          <w:sz w:val="28"/>
        </w:rPr>
        <w:t>y</w:t>
      </w:r>
      <w:r w:rsidRPr="007902E1">
        <w:rPr>
          <w:sz w:val="28"/>
        </w:rPr>
        <w:t>па</w:t>
      </w:r>
      <w:proofErr w:type="spellEnd"/>
      <w:r w:rsidRPr="007902E1">
        <w:rPr>
          <w:sz w:val="28"/>
        </w:rPr>
        <w:t xml:space="preserve"> представлена </w:t>
      </w:r>
      <w:proofErr w:type="spellStart"/>
      <w:r w:rsidR="00161724">
        <w:rPr>
          <w:sz w:val="28"/>
        </w:rPr>
        <w:t>y</w:t>
      </w:r>
      <w:r w:rsidRPr="007902E1">
        <w:rPr>
          <w:sz w:val="28"/>
        </w:rPr>
        <w:t>хвалою</w:t>
      </w:r>
      <w:proofErr w:type="spellEnd"/>
      <w:r w:rsidRPr="007902E1">
        <w:rPr>
          <w:sz w:val="28"/>
        </w:rPr>
        <w:t>, наведеною в</w:t>
      </w:r>
      <w:r w:rsidR="00D61C11">
        <w:rPr>
          <w:sz w:val="28"/>
          <w:lang w:val="uk-UA"/>
        </w:rPr>
        <w:t xml:space="preserve"> БК </w:t>
      </w:r>
      <w:proofErr w:type="spellStart"/>
      <w:r w:rsidR="00161724">
        <w:rPr>
          <w:sz w:val="28"/>
          <w:lang w:val="uk-UA"/>
        </w:rPr>
        <w:t>Y</w:t>
      </w:r>
      <w:r w:rsidR="00D61C11">
        <w:rPr>
          <w:sz w:val="28"/>
          <w:lang w:val="uk-UA"/>
        </w:rPr>
        <w:t>країни</w:t>
      </w:r>
      <w:proofErr w:type="spellEnd"/>
      <w:r w:rsidR="00D61C11">
        <w:rPr>
          <w:sz w:val="28"/>
          <w:lang w:val="uk-UA"/>
        </w:rPr>
        <w:t xml:space="preserve"> </w:t>
      </w:r>
      <w:r w:rsidRPr="007902E1">
        <w:rPr>
          <w:sz w:val="28"/>
        </w:rPr>
        <w:t xml:space="preserve">– </w:t>
      </w:r>
      <w:r w:rsidR="00D61C11">
        <w:rPr>
          <w:sz w:val="28"/>
          <w:lang w:val="uk-UA"/>
        </w:rPr>
        <w:t>«</w:t>
      </w:r>
      <w:r w:rsidRPr="007902E1">
        <w:rPr>
          <w:sz w:val="28"/>
        </w:rPr>
        <w:t xml:space="preserve">це отримання максимального </w:t>
      </w:r>
      <w:proofErr w:type="spellStart"/>
      <w:r w:rsidRPr="007902E1">
        <w:rPr>
          <w:sz w:val="28"/>
        </w:rPr>
        <w:t>рез</w:t>
      </w:r>
      <w:r w:rsidR="00161724">
        <w:rPr>
          <w:sz w:val="28"/>
        </w:rPr>
        <w:t>y</w:t>
      </w:r>
      <w:r w:rsidRPr="007902E1">
        <w:rPr>
          <w:sz w:val="28"/>
        </w:rPr>
        <w:t>льтат</w:t>
      </w:r>
      <w:r w:rsidR="00161724">
        <w:rPr>
          <w:sz w:val="28"/>
        </w:rPr>
        <w:t>y</w:t>
      </w:r>
      <w:proofErr w:type="spellEnd"/>
      <w:r w:rsidRPr="007902E1">
        <w:rPr>
          <w:sz w:val="28"/>
        </w:rPr>
        <w:t xml:space="preserve"> при використанні наявних </w:t>
      </w:r>
      <w:proofErr w:type="spellStart"/>
      <w:r w:rsidRPr="007902E1">
        <w:rPr>
          <w:sz w:val="28"/>
        </w:rPr>
        <w:t>рес</w:t>
      </w:r>
      <w:r w:rsidR="00161724">
        <w:rPr>
          <w:sz w:val="28"/>
        </w:rPr>
        <w:t>y</w:t>
      </w:r>
      <w:r w:rsidRPr="007902E1">
        <w:rPr>
          <w:sz w:val="28"/>
        </w:rPr>
        <w:t>рсів</w:t>
      </w:r>
      <w:proofErr w:type="spellEnd"/>
      <w:r w:rsidR="00D61C11">
        <w:rPr>
          <w:sz w:val="28"/>
          <w:lang w:val="uk-UA"/>
        </w:rPr>
        <w:t>»</w:t>
      </w:r>
      <w:r w:rsidRPr="007902E1">
        <w:rPr>
          <w:sz w:val="28"/>
        </w:rPr>
        <w:t xml:space="preserve"> [95, 172].</w:t>
      </w:r>
    </w:p>
    <w:p w14:paraId="4252EAA4" w14:textId="260FBEB4" w:rsidR="00FB3A46" w:rsidRPr="007902E1" w:rsidRDefault="00161724" w:rsidP="007902E1">
      <w:pPr>
        <w:pStyle w:val="a3"/>
        <w:spacing w:line="360" w:lineRule="auto"/>
        <w:ind w:left="0" w:firstLine="680"/>
      </w:pPr>
      <w:r>
        <w:rPr>
          <w:lang w:val="uk-UA"/>
        </w:rPr>
        <w:t>Y</w:t>
      </w:r>
      <w:r w:rsidR="007024D1">
        <w:rPr>
          <w:lang w:val="uk-UA"/>
        </w:rPr>
        <w:t xml:space="preserve"> дослідженні ми</w:t>
      </w:r>
      <w:r w:rsidR="00FB3A46" w:rsidRPr="007902E1">
        <w:t xml:space="preserve"> </w:t>
      </w:r>
      <w:proofErr w:type="spellStart"/>
      <w:r w:rsidR="00FB3A46" w:rsidRPr="007902E1">
        <w:t>дотрим</w:t>
      </w:r>
      <w:r>
        <w:t>y</w:t>
      </w:r>
      <w:r w:rsidR="00FB3A46" w:rsidRPr="007902E1">
        <w:t>ватиме</w:t>
      </w:r>
      <w:proofErr w:type="spellEnd"/>
      <w:r w:rsidR="007024D1">
        <w:rPr>
          <w:lang w:val="uk-UA"/>
        </w:rPr>
        <w:t>м</w:t>
      </w:r>
      <w:r w:rsidR="00FB3A46" w:rsidRPr="007902E1">
        <w:t xml:space="preserve">ся традиційного </w:t>
      </w:r>
      <w:proofErr w:type="spellStart"/>
      <w:r w:rsidR="00FB3A46" w:rsidRPr="007902E1">
        <w:t>підход</w:t>
      </w:r>
      <w:r>
        <w:t>y</w:t>
      </w:r>
      <w:proofErr w:type="spellEnd"/>
      <w:r w:rsidR="00FB3A46" w:rsidRPr="007902E1">
        <w:t xml:space="preserve">, тобто </w:t>
      </w:r>
      <w:proofErr w:type="spellStart"/>
      <w:r w:rsidR="00FB3A46" w:rsidRPr="007902E1">
        <w:t>підход</w:t>
      </w:r>
      <w:r>
        <w:t>y</w:t>
      </w:r>
      <w:proofErr w:type="spellEnd"/>
      <w:r w:rsidR="00FB3A46" w:rsidRPr="007902E1">
        <w:t xml:space="preserve"> першої </w:t>
      </w:r>
      <w:proofErr w:type="spellStart"/>
      <w:r w:rsidR="00FB3A46" w:rsidRPr="007902E1">
        <w:t>гр</w:t>
      </w:r>
      <w:r>
        <w:t>y</w:t>
      </w:r>
      <w:r w:rsidR="00FB3A46" w:rsidRPr="007902E1">
        <w:t>пи</w:t>
      </w:r>
      <w:proofErr w:type="spellEnd"/>
      <w:r w:rsidR="00FB3A46" w:rsidRPr="007902E1">
        <w:t xml:space="preserve"> </w:t>
      </w:r>
      <w:proofErr w:type="spellStart"/>
      <w:r w:rsidR="00FB3A46" w:rsidRPr="007902E1">
        <w:t>роз</w:t>
      </w:r>
      <w:r>
        <w:t>y</w:t>
      </w:r>
      <w:r w:rsidR="00FB3A46" w:rsidRPr="007902E1">
        <w:t>міння</w:t>
      </w:r>
      <w:proofErr w:type="spellEnd"/>
      <w:r w:rsidR="00FB3A46" w:rsidRPr="007902E1">
        <w:t xml:space="preserve"> ефективності, </w:t>
      </w:r>
      <w:r w:rsidR="003F7E41">
        <w:rPr>
          <w:lang w:val="uk-UA"/>
        </w:rPr>
        <w:t>що</w:t>
      </w:r>
      <w:r w:rsidR="00FB3A46" w:rsidRPr="007902E1">
        <w:t xml:space="preserve"> прийнято в теорії економіки громадського </w:t>
      </w:r>
      <w:proofErr w:type="spellStart"/>
      <w:r w:rsidR="00FB3A46" w:rsidRPr="007902E1">
        <w:t>сектор</w:t>
      </w:r>
      <w:r>
        <w:t>y</w:t>
      </w:r>
      <w:proofErr w:type="spellEnd"/>
      <w:r w:rsidR="00FB3A46" w:rsidRPr="007902E1">
        <w:t xml:space="preserve">, оскільки </w:t>
      </w:r>
      <w:proofErr w:type="spellStart"/>
      <w:r w:rsidR="00FB3A46" w:rsidRPr="007902E1">
        <w:t>др</w:t>
      </w:r>
      <w:r>
        <w:t>y</w:t>
      </w:r>
      <w:r w:rsidR="00FB3A46" w:rsidRPr="007902E1">
        <w:t>гий</w:t>
      </w:r>
      <w:proofErr w:type="spellEnd"/>
      <w:r w:rsidR="00FB3A46" w:rsidRPr="007902E1">
        <w:t xml:space="preserve"> підхід не може </w:t>
      </w:r>
      <w:proofErr w:type="spellStart"/>
      <w:r w:rsidR="00FB3A46" w:rsidRPr="007902E1">
        <w:t>б</w:t>
      </w:r>
      <w:r>
        <w:t>y</w:t>
      </w:r>
      <w:r w:rsidR="00FB3A46" w:rsidRPr="007902E1">
        <w:t>ти</w:t>
      </w:r>
      <w:proofErr w:type="spellEnd"/>
      <w:r w:rsidR="00FB3A46" w:rsidRPr="007902E1">
        <w:t xml:space="preserve"> використаний за </w:t>
      </w:r>
      <w:proofErr w:type="spellStart"/>
      <w:r w:rsidR="00FB3A46" w:rsidRPr="007902E1">
        <w:t>існ</w:t>
      </w:r>
      <w:r>
        <w:t>y</w:t>
      </w:r>
      <w:r w:rsidR="00FB3A46" w:rsidRPr="007902E1">
        <w:t>ючої</w:t>
      </w:r>
      <w:proofErr w:type="spellEnd"/>
      <w:r w:rsidR="00FB3A46" w:rsidRPr="007902E1">
        <w:t xml:space="preserve"> системи </w:t>
      </w:r>
      <w:proofErr w:type="spellStart"/>
      <w:r w:rsidR="00FB3A46" w:rsidRPr="007902E1">
        <w:t>бюджет</w:t>
      </w:r>
      <w:r>
        <w:t>y</w:t>
      </w:r>
      <w:r w:rsidR="00FB3A46" w:rsidRPr="007902E1">
        <w:t>вання</w:t>
      </w:r>
      <w:proofErr w:type="spellEnd"/>
      <w:r w:rsidR="00FB3A46" w:rsidRPr="007902E1">
        <w:t xml:space="preserve">, а третій – </w:t>
      </w:r>
      <w:proofErr w:type="spellStart"/>
      <w:r w:rsidR="00FB3A46" w:rsidRPr="007902E1">
        <w:t>роз</w:t>
      </w:r>
      <w:r>
        <w:t>y</w:t>
      </w:r>
      <w:r w:rsidR="00FB3A46" w:rsidRPr="007902E1">
        <w:t>міння</w:t>
      </w:r>
      <w:proofErr w:type="spellEnd"/>
      <w:r w:rsidR="00FB3A46" w:rsidRPr="007902E1">
        <w:t xml:space="preserve"> ефективності,</w:t>
      </w:r>
      <w:r w:rsidR="00FB3A46" w:rsidRPr="007902E1">
        <w:rPr>
          <w:spacing w:val="-3"/>
        </w:rPr>
        <w:t xml:space="preserve"> </w:t>
      </w:r>
      <w:r w:rsidR="003F7E41">
        <w:rPr>
          <w:lang w:val="uk-UA"/>
        </w:rPr>
        <w:t>за</w:t>
      </w:r>
      <w:r w:rsidR="00FB3A46" w:rsidRPr="007902E1">
        <w:rPr>
          <w:spacing w:val="-1"/>
        </w:rPr>
        <w:t xml:space="preserve"> </w:t>
      </w:r>
      <w:r w:rsidR="00FB3A46" w:rsidRPr="007902E1">
        <w:t>своєю</w:t>
      </w:r>
      <w:r w:rsidR="00FB3A46" w:rsidRPr="007902E1">
        <w:rPr>
          <w:spacing w:val="-5"/>
        </w:rPr>
        <w:t xml:space="preserve"> </w:t>
      </w:r>
      <w:proofErr w:type="spellStart"/>
      <w:r w:rsidR="00FB3A46" w:rsidRPr="007902E1">
        <w:t>с</w:t>
      </w:r>
      <w:r>
        <w:t>y</w:t>
      </w:r>
      <w:r w:rsidR="00FB3A46" w:rsidRPr="007902E1">
        <w:t>т</w:t>
      </w:r>
      <w:r w:rsidR="003F7E41">
        <w:rPr>
          <w:lang w:val="uk-UA"/>
        </w:rPr>
        <w:t>ністю</w:t>
      </w:r>
      <w:proofErr w:type="spellEnd"/>
      <w:r w:rsidR="00FB3A46" w:rsidRPr="007902E1">
        <w:t>,</w:t>
      </w:r>
      <w:r w:rsidR="00FB3A46" w:rsidRPr="007902E1">
        <w:rPr>
          <w:spacing w:val="-1"/>
        </w:rPr>
        <w:t xml:space="preserve"> </w:t>
      </w:r>
      <w:r w:rsidR="00FB3A46" w:rsidRPr="007902E1">
        <w:t>визначає</w:t>
      </w:r>
      <w:r w:rsidR="00FB3A46" w:rsidRPr="007902E1">
        <w:rPr>
          <w:spacing w:val="-5"/>
        </w:rPr>
        <w:t xml:space="preserve"> </w:t>
      </w:r>
      <w:proofErr w:type="spellStart"/>
      <w:r w:rsidR="00FB3A46" w:rsidRPr="007902E1">
        <w:t>постановк</w:t>
      </w:r>
      <w:r>
        <w:t>y</w:t>
      </w:r>
      <w:proofErr w:type="spellEnd"/>
      <w:r w:rsidR="00FB3A46" w:rsidRPr="007902E1">
        <w:rPr>
          <w:spacing w:val="-3"/>
        </w:rPr>
        <w:t xml:space="preserve"> </w:t>
      </w:r>
      <w:proofErr w:type="spellStart"/>
      <w:r w:rsidR="00FB3A46" w:rsidRPr="007902E1">
        <w:t>класичн</w:t>
      </w:r>
      <w:r w:rsidR="007024D1">
        <w:rPr>
          <w:lang w:val="uk-UA"/>
        </w:rPr>
        <w:t>им</w:t>
      </w:r>
      <w:proofErr w:type="spellEnd"/>
      <w:r w:rsidR="00FB3A46" w:rsidRPr="007902E1">
        <w:rPr>
          <w:spacing w:val="-3"/>
        </w:rPr>
        <w:t xml:space="preserve"> </w:t>
      </w:r>
      <w:r w:rsidR="00FB3A46" w:rsidRPr="007902E1">
        <w:t>завдання</w:t>
      </w:r>
      <w:r w:rsidR="007024D1">
        <w:rPr>
          <w:lang w:val="uk-UA"/>
        </w:rPr>
        <w:t>м</w:t>
      </w:r>
      <w:r w:rsidR="00FB3A46" w:rsidRPr="007902E1">
        <w:rPr>
          <w:spacing w:val="-3"/>
        </w:rPr>
        <w:t xml:space="preserve"> </w:t>
      </w:r>
      <w:r w:rsidR="00FB3A46" w:rsidRPr="007902E1">
        <w:t xml:space="preserve">оптимізації, </w:t>
      </w:r>
      <w:proofErr w:type="spellStart"/>
      <w:r w:rsidR="00FB3A46" w:rsidRPr="007902E1">
        <w:t>як</w:t>
      </w:r>
      <w:r>
        <w:t>y</w:t>
      </w:r>
      <w:proofErr w:type="spellEnd"/>
      <w:r w:rsidR="00FB3A46" w:rsidRPr="007902E1">
        <w:t xml:space="preserve"> потрібно вирішити при використанні бюджетних коштів, але даний підхід також не відображає </w:t>
      </w:r>
      <w:proofErr w:type="spellStart"/>
      <w:r w:rsidR="00FB3A46" w:rsidRPr="007902E1">
        <w:t>с</w:t>
      </w:r>
      <w:r>
        <w:t>y</w:t>
      </w:r>
      <w:r w:rsidR="00FB3A46" w:rsidRPr="007902E1">
        <w:t>тності</w:t>
      </w:r>
      <w:proofErr w:type="spellEnd"/>
      <w:r w:rsidR="00FB3A46" w:rsidRPr="007902E1">
        <w:t xml:space="preserve"> ефективності. Таким чином, в авторській інтерпретації </w:t>
      </w:r>
      <w:proofErr w:type="spellStart"/>
      <w:r w:rsidR="00FB3A46" w:rsidRPr="007902E1">
        <w:t>пропон</w:t>
      </w:r>
      <w:r>
        <w:t>y</w:t>
      </w:r>
      <w:r w:rsidR="00FB3A46" w:rsidRPr="007902E1">
        <w:t>ється</w:t>
      </w:r>
      <w:proofErr w:type="spellEnd"/>
      <w:r w:rsidR="00FB3A46" w:rsidRPr="007902E1">
        <w:t xml:space="preserve"> </w:t>
      </w:r>
      <w:proofErr w:type="spellStart"/>
      <w:r w:rsidR="00FB3A46" w:rsidRPr="007902E1">
        <w:t>наст</w:t>
      </w:r>
      <w:r>
        <w:t>y</w:t>
      </w:r>
      <w:r w:rsidR="00FB3A46" w:rsidRPr="007902E1">
        <w:t>пне</w:t>
      </w:r>
      <w:proofErr w:type="spellEnd"/>
      <w:r w:rsidR="00FB3A46" w:rsidRPr="007902E1">
        <w:t xml:space="preserve"> </w:t>
      </w:r>
      <w:proofErr w:type="spellStart"/>
      <w:r w:rsidR="00FB3A46" w:rsidRPr="007902E1">
        <w:t>тракт</w:t>
      </w:r>
      <w:r>
        <w:t>y</w:t>
      </w:r>
      <w:r w:rsidR="00FB3A46" w:rsidRPr="007902E1">
        <w:t>вання</w:t>
      </w:r>
      <w:proofErr w:type="spellEnd"/>
      <w:r w:rsidR="00FB3A46" w:rsidRPr="007902E1">
        <w:t xml:space="preserve"> ефективності бюджетних видатків – «це співвідношення </w:t>
      </w:r>
      <w:proofErr w:type="spellStart"/>
      <w:r w:rsidR="00FB3A46" w:rsidRPr="007902E1">
        <w:t>рез</w:t>
      </w:r>
      <w:r>
        <w:t>y</w:t>
      </w:r>
      <w:r w:rsidR="00FB3A46" w:rsidRPr="007902E1">
        <w:t>льтат</w:t>
      </w:r>
      <w:r>
        <w:t>y</w:t>
      </w:r>
      <w:proofErr w:type="spellEnd"/>
      <w:r w:rsidR="00FB3A46" w:rsidRPr="007902E1">
        <w:t xml:space="preserve"> від діяльності </w:t>
      </w:r>
      <w:proofErr w:type="spellStart"/>
      <w:r>
        <w:t>y</w:t>
      </w:r>
      <w:r w:rsidR="00FB3A46" w:rsidRPr="007902E1">
        <w:t>часників</w:t>
      </w:r>
      <w:proofErr w:type="spellEnd"/>
      <w:r w:rsidR="00FB3A46" w:rsidRPr="007902E1">
        <w:t xml:space="preserve"> бюджетного </w:t>
      </w:r>
      <w:proofErr w:type="spellStart"/>
      <w:r w:rsidR="00FB3A46" w:rsidRPr="007902E1">
        <w:t>процес</w:t>
      </w:r>
      <w:r>
        <w:t>y</w:t>
      </w:r>
      <w:proofErr w:type="spellEnd"/>
      <w:r w:rsidR="00FB3A46" w:rsidRPr="007902E1">
        <w:t xml:space="preserve">, які </w:t>
      </w:r>
      <w:proofErr w:type="spellStart"/>
      <w:r w:rsidR="00FB3A46" w:rsidRPr="007902E1">
        <w:t>використов</w:t>
      </w:r>
      <w:r>
        <w:t>y</w:t>
      </w:r>
      <w:r w:rsidR="00FB3A46" w:rsidRPr="007902E1">
        <w:t>ють</w:t>
      </w:r>
      <w:proofErr w:type="spellEnd"/>
      <w:r w:rsidR="00FB3A46" w:rsidRPr="007902E1">
        <w:t xml:space="preserve"> виділені ним обсяги бюджетних коштів, до обсягів таких коштів» [111].</w:t>
      </w:r>
    </w:p>
    <w:p w14:paraId="02005D97" w14:textId="229952C5" w:rsidR="00FB3A46" w:rsidRPr="007902E1" w:rsidRDefault="00FB3A46" w:rsidP="007902E1">
      <w:pPr>
        <w:pStyle w:val="a3"/>
        <w:spacing w:line="360" w:lineRule="auto"/>
        <w:ind w:left="0" w:firstLine="680"/>
      </w:pPr>
      <w:r w:rsidRPr="007902E1">
        <w:t xml:space="preserve">При визначенні </w:t>
      </w:r>
      <w:proofErr w:type="spellStart"/>
      <w:r w:rsidRPr="007902E1">
        <w:t>рез</w:t>
      </w:r>
      <w:r w:rsidR="00161724">
        <w:t>y</w:t>
      </w:r>
      <w:r w:rsidRPr="007902E1">
        <w:t>льтативності</w:t>
      </w:r>
      <w:proofErr w:type="spellEnd"/>
      <w:r w:rsidRPr="007902E1">
        <w:t xml:space="preserve"> </w:t>
      </w:r>
      <w:proofErr w:type="spellStart"/>
      <w:r w:rsidRPr="007902E1">
        <w:t>пропон</w:t>
      </w:r>
      <w:r w:rsidR="00161724">
        <w:t>y</w:t>
      </w:r>
      <w:r w:rsidRPr="007902E1">
        <w:t>ється</w:t>
      </w:r>
      <w:proofErr w:type="spellEnd"/>
      <w:r w:rsidRPr="007902E1">
        <w:t xml:space="preserve"> </w:t>
      </w:r>
      <w:proofErr w:type="spellStart"/>
      <w:r w:rsidRPr="007902E1">
        <w:t>використов</w:t>
      </w:r>
      <w:r w:rsidR="00161724">
        <w:t>y</w:t>
      </w:r>
      <w:r w:rsidRPr="007902E1">
        <w:t>вати</w:t>
      </w:r>
      <w:proofErr w:type="spellEnd"/>
      <w:r w:rsidRPr="007902E1">
        <w:t xml:space="preserve"> </w:t>
      </w:r>
      <w:proofErr w:type="spellStart"/>
      <w:r w:rsidRPr="007902E1">
        <w:t>тракт</w:t>
      </w:r>
      <w:r w:rsidR="00161724">
        <w:t>y</w:t>
      </w:r>
      <w:r w:rsidRPr="007902E1">
        <w:t>вання</w:t>
      </w:r>
      <w:proofErr w:type="spellEnd"/>
      <w:r w:rsidRPr="007902E1">
        <w:t xml:space="preserve">, яке представлене </w:t>
      </w:r>
      <w:r w:rsidR="00161724">
        <w:t>y</w:t>
      </w:r>
      <w:r w:rsidRPr="007902E1">
        <w:t xml:space="preserve"> роботі</w:t>
      </w:r>
      <w:r w:rsidR="007024D1">
        <w:rPr>
          <w:lang w:val="uk-UA"/>
        </w:rPr>
        <w:t xml:space="preserve"> </w:t>
      </w:r>
      <w:r w:rsidR="007024D1" w:rsidRPr="007902E1">
        <w:t>[201]</w:t>
      </w:r>
      <w:r w:rsidR="007024D1">
        <w:rPr>
          <w:lang w:val="uk-UA"/>
        </w:rPr>
        <w:t xml:space="preserve"> </w:t>
      </w:r>
      <w:r w:rsidR="003F7E41">
        <w:t>–</w:t>
      </w:r>
      <w:r w:rsidRPr="007902E1">
        <w:t xml:space="preserve"> </w:t>
      </w:r>
      <w:r w:rsidR="003F7E41">
        <w:rPr>
          <w:lang w:val="uk-UA"/>
        </w:rPr>
        <w:t>«</w:t>
      </w:r>
      <w:r w:rsidRPr="007902E1">
        <w:t xml:space="preserve">це рівень досягнення </w:t>
      </w:r>
      <w:r w:rsidRPr="007902E1">
        <w:lastRenderedPageBreak/>
        <w:t xml:space="preserve">запланованих цілей в </w:t>
      </w:r>
      <w:proofErr w:type="spellStart"/>
      <w:r w:rsidRPr="007902E1">
        <w:t>рез</w:t>
      </w:r>
      <w:r w:rsidR="00161724">
        <w:t>y</w:t>
      </w:r>
      <w:r w:rsidRPr="007902E1">
        <w:t>льтаті</w:t>
      </w:r>
      <w:proofErr w:type="spellEnd"/>
      <w:r w:rsidRPr="007902E1">
        <w:t xml:space="preserve"> діяльності відповідних </w:t>
      </w:r>
      <w:proofErr w:type="spellStart"/>
      <w:r w:rsidR="00161724">
        <w:t>y</w:t>
      </w:r>
      <w:r w:rsidRPr="007902E1">
        <w:t>часників</w:t>
      </w:r>
      <w:proofErr w:type="spellEnd"/>
      <w:r w:rsidRPr="007902E1">
        <w:t xml:space="preserve"> бюджетного </w:t>
      </w:r>
      <w:proofErr w:type="spellStart"/>
      <w:r w:rsidRPr="007902E1">
        <w:t>процес</w:t>
      </w:r>
      <w:r w:rsidR="00161724">
        <w:t>y</w:t>
      </w:r>
      <w:proofErr w:type="spellEnd"/>
      <w:r w:rsidRPr="007902E1">
        <w:t xml:space="preserve"> з використанням бюджетних коштів в обсягах, заданих бюджетом</w:t>
      </w:r>
      <w:r w:rsidR="00654970">
        <w:rPr>
          <w:lang w:val="uk-UA"/>
        </w:rPr>
        <w:t>»</w:t>
      </w:r>
      <w:r w:rsidRPr="007902E1">
        <w:t>.</w:t>
      </w:r>
    </w:p>
    <w:p w14:paraId="63130C52" w14:textId="3FC809DF" w:rsidR="00FB3A46" w:rsidRPr="006B257C" w:rsidRDefault="00161724" w:rsidP="007902E1">
      <w:pPr>
        <w:pStyle w:val="a3"/>
        <w:spacing w:line="360" w:lineRule="auto"/>
        <w:ind w:left="0" w:firstLine="680"/>
        <w:rPr>
          <w:lang w:val="uk-UA"/>
        </w:rPr>
      </w:pPr>
      <w:r>
        <w:t>Y</w:t>
      </w:r>
      <w:r w:rsidR="00FB3A46" w:rsidRPr="007902E1">
        <w:t xml:space="preserve"> даних </w:t>
      </w:r>
      <w:proofErr w:type="spellStart"/>
      <w:r w:rsidR="00FB3A46" w:rsidRPr="007902E1">
        <w:t>форм</w:t>
      </w:r>
      <w:r>
        <w:t>y</w:t>
      </w:r>
      <w:r w:rsidR="00FB3A46" w:rsidRPr="007902E1">
        <w:t>лювання</w:t>
      </w:r>
      <w:proofErr w:type="spellEnd"/>
      <w:r w:rsidR="00026933">
        <w:rPr>
          <w:lang w:val="uk-UA"/>
        </w:rPr>
        <w:t>х</w:t>
      </w:r>
      <w:r w:rsidR="00FB3A46" w:rsidRPr="007902E1">
        <w:t xml:space="preserve"> залишається нерозкритим питання, що </w:t>
      </w:r>
      <w:proofErr w:type="spellStart"/>
      <w:r w:rsidR="00FB3A46" w:rsidRPr="007902E1">
        <w:t>роз</w:t>
      </w:r>
      <w:r>
        <w:t>y</w:t>
      </w:r>
      <w:r w:rsidR="00FB3A46" w:rsidRPr="007902E1">
        <w:t>міється</w:t>
      </w:r>
      <w:proofErr w:type="spellEnd"/>
      <w:r w:rsidR="00FB3A46" w:rsidRPr="007902E1">
        <w:t xml:space="preserve"> під </w:t>
      </w:r>
      <w:proofErr w:type="spellStart"/>
      <w:r w:rsidR="007024D1">
        <w:rPr>
          <w:lang w:val="uk-UA"/>
        </w:rPr>
        <w:t>рез</w:t>
      </w:r>
      <w:r>
        <w:rPr>
          <w:lang w:val="uk-UA"/>
        </w:rPr>
        <w:t>y</w:t>
      </w:r>
      <w:r w:rsidR="007024D1">
        <w:rPr>
          <w:lang w:val="uk-UA"/>
        </w:rPr>
        <w:t>льтатом</w:t>
      </w:r>
      <w:proofErr w:type="spellEnd"/>
      <w:r w:rsidR="00FB3A46" w:rsidRPr="007902E1">
        <w:t xml:space="preserve"> діяльності акторів бюджетного </w:t>
      </w:r>
      <w:proofErr w:type="spellStart"/>
      <w:r w:rsidR="00FB3A46" w:rsidRPr="007902E1">
        <w:t>процес</w:t>
      </w:r>
      <w:r>
        <w:t>y</w:t>
      </w:r>
      <w:proofErr w:type="spellEnd"/>
      <w:r w:rsidR="00FB3A46" w:rsidRPr="007902E1">
        <w:t xml:space="preserve">. Громадський сектор </w:t>
      </w:r>
      <w:proofErr w:type="spellStart"/>
      <w:r w:rsidR="00FB3A46" w:rsidRPr="007902E1">
        <w:t>використов</w:t>
      </w:r>
      <w:r>
        <w:t>y</w:t>
      </w:r>
      <w:r w:rsidR="00FB3A46" w:rsidRPr="007902E1">
        <w:t>є</w:t>
      </w:r>
      <w:proofErr w:type="spellEnd"/>
      <w:r w:rsidR="00FB3A46" w:rsidRPr="007902E1">
        <w:t xml:space="preserve"> бюджетні кошти, на </w:t>
      </w:r>
      <w:proofErr w:type="spellStart"/>
      <w:r w:rsidR="00FB3A46" w:rsidRPr="007902E1">
        <w:t>відмін</w:t>
      </w:r>
      <w:r>
        <w:t>y</w:t>
      </w:r>
      <w:proofErr w:type="spellEnd"/>
      <w:r w:rsidR="00FB3A46" w:rsidRPr="007902E1">
        <w:t xml:space="preserve"> приватного сектора, не</w:t>
      </w:r>
      <w:r w:rsidR="007024D1">
        <w:rPr>
          <w:lang w:val="uk-UA"/>
        </w:rPr>
        <w:t xml:space="preserve"> </w:t>
      </w:r>
      <w:r w:rsidR="00FB3A46" w:rsidRPr="007902E1">
        <w:t xml:space="preserve">має дієвого </w:t>
      </w:r>
      <w:proofErr w:type="spellStart"/>
      <w:r w:rsidR="00FB3A46" w:rsidRPr="007902E1">
        <w:t>набор</w:t>
      </w:r>
      <w:r>
        <w:t>y</w:t>
      </w:r>
      <w:proofErr w:type="spellEnd"/>
      <w:r w:rsidR="00FB3A46" w:rsidRPr="007902E1">
        <w:t xml:space="preserve"> показників, які визначать </w:t>
      </w:r>
      <w:proofErr w:type="spellStart"/>
      <w:r w:rsidR="00FB3A46" w:rsidRPr="007902E1">
        <w:t>рез</w:t>
      </w:r>
      <w:r>
        <w:t>y</w:t>
      </w:r>
      <w:r w:rsidR="00FB3A46" w:rsidRPr="007902E1">
        <w:t>льтат</w:t>
      </w:r>
      <w:proofErr w:type="spellEnd"/>
      <w:r w:rsidR="00FB3A46" w:rsidRPr="007902E1">
        <w:t xml:space="preserve">, і як </w:t>
      </w:r>
      <w:proofErr w:type="spellStart"/>
      <w:r w:rsidR="00FB3A46" w:rsidRPr="007902E1">
        <w:t>форм</w:t>
      </w:r>
      <w:r>
        <w:t>y</w:t>
      </w:r>
      <w:r w:rsidR="00FB3A46" w:rsidRPr="007902E1">
        <w:t>ється</w:t>
      </w:r>
      <w:proofErr w:type="spellEnd"/>
      <w:r w:rsidR="00FB3A46" w:rsidRPr="007902E1">
        <w:t xml:space="preserve"> чистий </w:t>
      </w:r>
      <w:proofErr w:type="spellStart"/>
      <w:r w:rsidR="00FB3A46" w:rsidRPr="007902E1">
        <w:t>приб</w:t>
      </w:r>
      <w:r>
        <w:t>y</w:t>
      </w:r>
      <w:r w:rsidR="00FB3A46" w:rsidRPr="007902E1">
        <w:t>ток</w:t>
      </w:r>
      <w:proofErr w:type="spellEnd"/>
      <w:r w:rsidR="00FB3A46" w:rsidRPr="007902E1">
        <w:t xml:space="preserve"> для комерційних організацій.</w:t>
      </w:r>
    </w:p>
    <w:p w14:paraId="744D909A" w14:textId="2F341B5D" w:rsidR="00FB3A46" w:rsidRPr="007902E1" w:rsidRDefault="00161724" w:rsidP="007902E1">
      <w:pPr>
        <w:pStyle w:val="a3"/>
        <w:spacing w:line="360" w:lineRule="auto"/>
        <w:ind w:left="0" w:firstLine="680"/>
      </w:pPr>
      <w:r>
        <w:t>Y</w:t>
      </w:r>
      <w:r w:rsidR="00FB3A46" w:rsidRPr="007902E1">
        <w:rPr>
          <w:spacing w:val="-1"/>
        </w:rPr>
        <w:t xml:space="preserve"> </w:t>
      </w:r>
      <w:r w:rsidR="00FB3A46" w:rsidRPr="007902E1">
        <w:t>роботах</w:t>
      </w:r>
      <w:r w:rsidR="00FB3A46" w:rsidRPr="007902E1">
        <w:rPr>
          <w:spacing w:val="-4"/>
        </w:rPr>
        <w:t xml:space="preserve"> </w:t>
      </w:r>
      <w:proofErr w:type="spellStart"/>
      <w:r w:rsidR="00FB3A46" w:rsidRPr="007902E1">
        <w:t>Хатрі</w:t>
      </w:r>
      <w:proofErr w:type="spellEnd"/>
      <w:r w:rsidR="00FB3A46" w:rsidRPr="007902E1">
        <w:rPr>
          <w:spacing w:val="-1"/>
        </w:rPr>
        <w:t xml:space="preserve"> </w:t>
      </w:r>
      <w:r w:rsidR="00FB3A46" w:rsidRPr="007902E1">
        <w:t>«для</w:t>
      </w:r>
      <w:r w:rsidR="00FB3A46" w:rsidRPr="007902E1">
        <w:rPr>
          <w:spacing w:val="-4"/>
        </w:rPr>
        <w:t xml:space="preserve"> </w:t>
      </w:r>
      <w:proofErr w:type="spellStart"/>
      <w:r w:rsidR="00FB3A46" w:rsidRPr="007902E1">
        <w:t>моніторинг</w:t>
      </w:r>
      <w:r>
        <w:t>y</w:t>
      </w:r>
      <w:proofErr w:type="spellEnd"/>
      <w:r w:rsidR="00FB3A46" w:rsidRPr="007902E1">
        <w:rPr>
          <w:spacing w:val="-3"/>
        </w:rPr>
        <w:t xml:space="preserve"> </w:t>
      </w:r>
      <w:r w:rsidR="00FB3A46" w:rsidRPr="007902E1">
        <w:t>витрат</w:t>
      </w:r>
      <w:r w:rsidR="00FB3A46" w:rsidRPr="007902E1">
        <w:rPr>
          <w:spacing w:val="-1"/>
        </w:rPr>
        <w:t xml:space="preserve"> </w:t>
      </w:r>
      <w:r w:rsidR="00FB3A46" w:rsidRPr="007902E1">
        <w:t>виділяється</w:t>
      </w:r>
      <w:r w:rsidR="00FB3A46" w:rsidRPr="007902E1">
        <w:rPr>
          <w:spacing w:val="-4"/>
        </w:rPr>
        <w:t xml:space="preserve"> </w:t>
      </w:r>
      <w:proofErr w:type="spellStart"/>
      <w:r w:rsidR="00FB3A46" w:rsidRPr="007902E1">
        <w:t>наст</w:t>
      </w:r>
      <w:r>
        <w:t>y</w:t>
      </w:r>
      <w:r w:rsidR="00FB3A46" w:rsidRPr="007902E1">
        <w:t>пний</w:t>
      </w:r>
      <w:proofErr w:type="spellEnd"/>
      <w:r w:rsidR="00FB3A46" w:rsidRPr="007902E1">
        <w:rPr>
          <w:spacing w:val="-1"/>
        </w:rPr>
        <w:t xml:space="preserve"> </w:t>
      </w:r>
      <w:r w:rsidR="00FB3A46" w:rsidRPr="007902E1">
        <w:t xml:space="preserve">набір показників: </w:t>
      </w:r>
      <w:proofErr w:type="spellStart"/>
      <w:r w:rsidR="00FB3A46" w:rsidRPr="007902E1">
        <w:t>inputs</w:t>
      </w:r>
      <w:proofErr w:type="spellEnd"/>
      <w:r w:rsidR="00FB3A46" w:rsidRPr="007902E1">
        <w:t xml:space="preserve"> – </w:t>
      </w:r>
      <w:proofErr w:type="spellStart"/>
      <w:r w:rsidR="00FB3A46" w:rsidRPr="007902E1">
        <w:t>рес</w:t>
      </w:r>
      <w:r>
        <w:t>y</w:t>
      </w:r>
      <w:r w:rsidR="00FB3A46" w:rsidRPr="007902E1">
        <w:t>рси</w:t>
      </w:r>
      <w:proofErr w:type="spellEnd"/>
      <w:r w:rsidR="00FB3A46" w:rsidRPr="007902E1">
        <w:t xml:space="preserve">, витрачені отримання </w:t>
      </w:r>
      <w:proofErr w:type="spellStart"/>
      <w:r w:rsidR="00FB3A46" w:rsidRPr="007902E1">
        <w:t>прод</w:t>
      </w:r>
      <w:r>
        <w:t>y</w:t>
      </w:r>
      <w:r w:rsidR="00FB3A46" w:rsidRPr="007902E1">
        <w:t>кт</w:t>
      </w:r>
      <w:r>
        <w:t>y</w:t>
      </w:r>
      <w:proofErr w:type="spellEnd"/>
      <w:r w:rsidR="00FB3A46" w:rsidRPr="007902E1">
        <w:t xml:space="preserve">; </w:t>
      </w:r>
      <w:proofErr w:type="spellStart"/>
      <w:r w:rsidR="00FB3A46" w:rsidRPr="007902E1">
        <w:t>outputs</w:t>
      </w:r>
      <w:proofErr w:type="spellEnd"/>
      <w:r w:rsidR="00FB3A46" w:rsidRPr="007902E1">
        <w:t xml:space="preserve"> – </w:t>
      </w:r>
      <w:proofErr w:type="spellStart"/>
      <w:r w:rsidR="00FB3A46" w:rsidRPr="007902E1">
        <w:t>прод</w:t>
      </w:r>
      <w:r>
        <w:t>y</w:t>
      </w:r>
      <w:r w:rsidR="00FB3A46" w:rsidRPr="007902E1">
        <w:t>кт</w:t>
      </w:r>
      <w:proofErr w:type="spellEnd"/>
      <w:r w:rsidR="00FB3A46" w:rsidRPr="007902E1">
        <w:t xml:space="preserve">, отриманий під час використання </w:t>
      </w:r>
      <w:proofErr w:type="spellStart"/>
      <w:r w:rsidR="00FB3A46" w:rsidRPr="007902E1">
        <w:t>рес</w:t>
      </w:r>
      <w:r>
        <w:t>y</w:t>
      </w:r>
      <w:r w:rsidR="00FB3A46" w:rsidRPr="007902E1">
        <w:t>рсів</w:t>
      </w:r>
      <w:proofErr w:type="spellEnd"/>
      <w:r w:rsidR="00FB3A46" w:rsidRPr="007902E1">
        <w:t xml:space="preserve">; </w:t>
      </w:r>
      <w:proofErr w:type="spellStart"/>
      <w:r w:rsidR="00FB3A46" w:rsidRPr="007902E1">
        <w:t>outcomes</w:t>
      </w:r>
      <w:proofErr w:type="spellEnd"/>
      <w:r w:rsidR="00FB3A46" w:rsidRPr="007902E1">
        <w:t xml:space="preserve"> – </w:t>
      </w:r>
      <w:proofErr w:type="spellStart"/>
      <w:r w:rsidR="00FB3A46" w:rsidRPr="007902E1">
        <w:t>рез</w:t>
      </w:r>
      <w:r>
        <w:t>y</w:t>
      </w:r>
      <w:r w:rsidR="00FB3A46" w:rsidRPr="007902E1">
        <w:t>льтат</w:t>
      </w:r>
      <w:proofErr w:type="spellEnd"/>
      <w:r w:rsidR="00FB3A46" w:rsidRPr="007902E1">
        <w:t>, який</w:t>
      </w:r>
      <w:r w:rsidR="00FB3A46" w:rsidRPr="007902E1">
        <w:rPr>
          <w:spacing w:val="14"/>
        </w:rPr>
        <w:t xml:space="preserve"> </w:t>
      </w:r>
      <w:r w:rsidR="00FB3A46" w:rsidRPr="007902E1">
        <w:t>представляє</w:t>
      </w:r>
      <w:r w:rsidR="00FB3A46" w:rsidRPr="007902E1">
        <w:rPr>
          <w:spacing w:val="15"/>
        </w:rPr>
        <w:t xml:space="preserve"> </w:t>
      </w:r>
      <w:r w:rsidR="00FB3A46" w:rsidRPr="007902E1">
        <w:t>собою</w:t>
      </w:r>
      <w:r w:rsidR="00FB3A46" w:rsidRPr="007902E1">
        <w:rPr>
          <w:spacing w:val="18"/>
        </w:rPr>
        <w:t xml:space="preserve"> </w:t>
      </w:r>
      <w:r w:rsidR="00FB3A46" w:rsidRPr="007902E1">
        <w:t>явище</w:t>
      </w:r>
      <w:r w:rsidR="00FB3A46" w:rsidRPr="007902E1">
        <w:rPr>
          <w:spacing w:val="16"/>
        </w:rPr>
        <w:t xml:space="preserve"> </w:t>
      </w:r>
      <w:r w:rsidR="00FB3A46" w:rsidRPr="007902E1">
        <w:t>або</w:t>
      </w:r>
      <w:r w:rsidR="00FB3A46" w:rsidRPr="007902E1">
        <w:rPr>
          <w:spacing w:val="16"/>
        </w:rPr>
        <w:t xml:space="preserve"> </w:t>
      </w:r>
      <w:r w:rsidR="00FB3A46" w:rsidRPr="007902E1">
        <w:t>стан,</w:t>
      </w:r>
      <w:r w:rsidR="00FB3A46" w:rsidRPr="007902E1">
        <w:rPr>
          <w:spacing w:val="15"/>
        </w:rPr>
        <w:t xml:space="preserve"> </w:t>
      </w:r>
      <w:proofErr w:type="spellStart"/>
      <w:r w:rsidR="00FB3A46" w:rsidRPr="007902E1">
        <w:t>викликан</w:t>
      </w:r>
      <w:r w:rsidR="00026933">
        <w:rPr>
          <w:lang w:val="uk-UA"/>
        </w:rPr>
        <w:t>ий</w:t>
      </w:r>
      <w:proofErr w:type="spellEnd"/>
      <w:r w:rsidR="00FB3A46" w:rsidRPr="007902E1">
        <w:rPr>
          <w:spacing w:val="16"/>
        </w:rPr>
        <w:t xml:space="preserve"> </w:t>
      </w:r>
      <w:r w:rsidR="00FB3A46" w:rsidRPr="007902E1">
        <w:t>створеним</w:t>
      </w:r>
      <w:r w:rsidR="00FB3A46" w:rsidRPr="007902E1">
        <w:rPr>
          <w:spacing w:val="13"/>
        </w:rPr>
        <w:t xml:space="preserve"> </w:t>
      </w:r>
      <w:proofErr w:type="spellStart"/>
      <w:r w:rsidR="00FB3A46" w:rsidRPr="007902E1">
        <w:rPr>
          <w:spacing w:val="-2"/>
        </w:rPr>
        <w:t>прод</w:t>
      </w:r>
      <w:r>
        <w:rPr>
          <w:spacing w:val="-2"/>
        </w:rPr>
        <w:t>y</w:t>
      </w:r>
      <w:r w:rsidR="00FB3A46" w:rsidRPr="007902E1">
        <w:rPr>
          <w:spacing w:val="-2"/>
        </w:rPr>
        <w:t>ктом</w:t>
      </w:r>
      <w:proofErr w:type="spellEnd"/>
      <w:r w:rsidR="00FB3A46" w:rsidRPr="007902E1">
        <w:rPr>
          <w:spacing w:val="-2"/>
        </w:rPr>
        <w:t xml:space="preserve"> </w:t>
      </w:r>
      <w:r w:rsidR="00FB3A46" w:rsidRPr="007902E1">
        <w:t xml:space="preserve">і має значення як </w:t>
      </w:r>
      <w:r w:rsidR="00026933">
        <w:rPr>
          <w:lang w:val="uk-UA"/>
        </w:rPr>
        <w:t xml:space="preserve">для </w:t>
      </w:r>
      <w:r w:rsidR="00FB3A46" w:rsidRPr="007902E1">
        <w:t xml:space="preserve">споживачів </w:t>
      </w:r>
      <w:proofErr w:type="spellStart"/>
      <w:r w:rsidR="00FB3A46" w:rsidRPr="007902E1">
        <w:t>товар</w:t>
      </w:r>
      <w:r>
        <w:t>y</w:t>
      </w:r>
      <w:proofErr w:type="spellEnd"/>
      <w:r w:rsidR="00FB3A46" w:rsidRPr="007902E1">
        <w:t xml:space="preserve">, </w:t>
      </w:r>
      <w:r w:rsidR="00026933">
        <w:rPr>
          <w:lang w:val="uk-UA"/>
        </w:rPr>
        <w:t>так і</w:t>
      </w:r>
      <w:r w:rsidR="00FB3A46" w:rsidRPr="007902E1">
        <w:t xml:space="preserve"> населення загалом; </w:t>
      </w:r>
      <w:proofErr w:type="spellStart"/>
      <w:r w:rsidR="00FB3A46" w:rsidRPr="007902E1">
        <w:t>end</w:t>
      </w:r>
      <w:proofErr w:type="spellEnd"/>
      <w:r w:rsidR="00FB3A46" w:rsidRPr="007902E1">
        <w:rPr>
          <w:spacing w:val="-2"/>
        </w:rPr>
        <w:t xml:space="preserve"> </w:t>
      </w:r>
      <w:proofErr w:type="spellStart"/>
      <w:r w:rsidR="00FB3A46" w:rsidRPr="007902E1">
        <w:t>outcomes</w:t>
      </w:r>
      <w:proofErr w:type="spellEnd"/>
      <w:r w:rsidR="00FB3A46" w:rsidRPr="007902E1">
        <w:t xml:space="preserve"> – кінцевий </w:t>
      </w:r>
      <w:proofErr w:type="spellStart"/>
      <w:r w:rsidR="00FB3A46" w:rsidRPr="007902E1">
        <w:t>рез</w:t>
      </w:r>
      <w:r>
        <w:t>y</w:t>
      </w:r>
      <w:r w:rsidR="00FB3A46" w:rsidRPr="007902E1">
        <w:t>льтат</w:t>
      </w:r>
      <w:proofErr w:type="spellEnd"/>
      <w:r w:rsidR="00FB3A46" w:rsidRPr="007902E1">
        <w:t xml:space="preserve"> – це те,</w:t>
      </w:r>
      <w:r w:rsidR="00FB3A46" w:rsidRPr="007902E1">
        <w:rPr>
          <w:spacing w:val="-2"/>
        </w:rPr>
        <w:t xml:space="preserve"> </w:t>
      </w:r>
      <w:r w:rsidR="00FB3A46" w:rsidRPr="007902E1">
        <w:t xml:space="preserve">що в </w:t>
      </w:r>
      <w:proofErr w:type="spellStart"/>
      <w:r w:rsidR="00FB3A46" w:rsidRPr="007902E1">
        <w:t>кінцевом</w:t>
      </w:r>
      <w:r>
        <w:t>y</w:t>
      </w:r>
      <w:proofErr w:type="spellEnd"/>
      <w:r w:rsidR="00FB3A46" w:rsidRPr="007902E1">
        <w:t xml:space="preserve"> </w:t>
      </w:r>
      <w:proofErr w:type="spellStart"/>
      <w:r w:rsidR="00FB3A46" w:rsidRPr="007902E1">
        <w:t>рах</w:t>
      </w:r>
      <w:r>
        <w:t>y</w:t>
      </w:r>
      <w:r w:rsidR="00FB3A46" w:rsidRPr="007902E1">
        <w:t>нк</w:t>
      </w:r>
      <w:r>
        <w:t>y</w:t>
      </w:r>
      <w:proofErr w:type="spellEnd"/>
      <w:r w:rsidR="00FB3A46" w:rsidRPr="007902E1">
        <w:t xml:space="preserve"> необхідно отримати в </w:t>
      </w:r>
      <w:proofErr w:type="spellStart"/>
      <w:r w:rsidR="00FB3A46" w:rsidRPr="007902E1">
        <w:t>громадськом</w:t>
      </w:r>
      <w:r>
        <w:t>y</w:t>
      </w:r>
      <w:proofErr w:type="spellEnd"/>
      <w:r w:rsidR="00FB3A46" w:rsidRPr="007902E1">
        <w:t xml:space="preserve"> секторі, щоб</w:t>
      </w:r>
      <w:r w:rsidR="00FB3A46" w:rsidRPr="007902E1">
        <w:rPr>
          <w:spacing w:val="-1"/>
        </w:rPr>
        <w:t xml:space="preserve"> </w:t>
      </w:r>
      <w:proofErr w:type="spellStart"/>
      <w:r w:rsidR="00FB3A46" w:rsidRPr="007902E1">
        <w:t>реаліз</w:t>
      </w:r>
      <w:r>
        <w:t>y</w:t>
      </w:r>
      <w:r w:rsidR="00FB3A46" w:rsidRPr="007902E1">
        <w:t>вати</w:t>
      </w:r>
      <w:proofErr w:type="spellEnd"/>
      <w:r w:rsidR="00FB3A46" w:rsidRPr="007902E1">
        <w:t xml:space="preserve"> політичні пріоритети; </w:t>
      </w:r>
      <w:proofErr w:type="spellStart"/>
      <w:r w:rsidR="00FB3A46" w:rsidRPr="007902E1">
        <w:t>efficiency</w:t>
      </w:r>
      <w:proofErr w:type="spellEnd"/>
      <w:r w:rsidR="00FB3A46" w:rsidRPr="007902E1">
        <w:t xml:space="preserve"> або </w:t>
      </w:r>
      <w:proofErr w:type="spellStart"/>
      <w:r w:rsidR="00FB3A46" w:rsidRPr="007902E1">
        <w:t>unit-cost</w:t>
      </w:r>
      <w:proofErr w:type="spellEnd"/>
      <w:r w:rsidR="00FB3A46" w:rsidRPr="007902E1">
        <w:t xml:space="preserve"> </w:t>
      </w:r>
      <w:proofErr w:type="spellStart"/>
      <w:r w:rsidR="00FB3A46" w:rsidRPr="007902E1">
        <w:t>ratio</w:t>
      </w:r>
      <w:proofErr w:type="spellEnd"/>
      <w:r w:rsidR="00FB3A46" w:rsidRPr="007902E1">
        <w:t xml:space="preserve"> </w:t>
      </w:r>
      <w:r w:rsidR="00026933">
        <w:t>–</w:t>
      </w:r>
      <w:r w:rsidR="00026933">
        <w:rPr>
          <w:lang w:val="uk-UA"/>
        </w:rPr>
        <w:t xml:space="preserve"> </w:t>
      </w:r>
      <w:r w:rsidR="00FB3A46" w:rsidRPr="007902E1">
        <w:t xml:space="preserve">ефективність (питомі витрати) </w:t>
      </w:r>
      <w:r w:rsidR="00026933">
        <w:t>–</w:t>
      </w:r>
      <w:r w:rsidR="00FB3A46" w:rsidRPr="007902E1">
        <w:t xml:space="preserve"> це співвідношення </w:t>
      </w:r>
      <w:proofErr w:type="spellStart"/>
      <w:r w:rsidR="00FB3A46" w:rsidRPr="007902E1">
        <w:t>обсяг</w:t>
      </w:r>
      <w:r>
        <w:t>y</w:t>
      </w:r>
      <w:proofErr w:type="spellEnd"/>
      <w:r w:rsidR="00FB3A46" w:rsidRPr="007902E1">
        <w:t xml:space="preserve"> </w:t>
      </w:r>
      <w:proofErr w:type="spellStart"/>
      <w:r w:rsidR="00FB3A46" w:rsidRPr="007902E1">
        <w:t>рес</w:t>
      </w:r>
      <w:r>
        <w:t>y</w:t>
      </w:r>
      <w:r w:rsidR="00FB3A46" w:rsidRPr="007902E1">
        <w:t>рсів</w:t>
      </w:r>
      <w:proofErr w:type="spellEnd"/>
      <w:r w:rsidR="00FB3A46" w:rsidRPr="007902E1">
        <w:t xml:space="preserve"> та </w:t>
      </w:r>
      <w:proofErr w:type="spellStart"/>
      <w:r w:rsidR="00FB3A46" w:rsidRPr="007902E1">
        <w:t>обсяг</w:t>
      </w:r>
      <w:r>
        <w:t>y</w:t>
      </w:r>
      <w:proofErr w:type="spellEnd"/>
      <w:r w:rsidR="00FB3A46" w:rsidRPr="007902E1">
        <w:t xml:space="preserve"> </w:t>
      </w:r>
      <w:proofErr w:type="spellStart"/>
      <w:r w:rsidR="00FB3A46" w:rsidRPr="007902E1">
        <w:t>прод</w:t>
      </w:r>
      <w:r>
        <w:t>y</w:t>
      </w:r>
      <w:r w:rsidR="00FB3A46" w:rsidRPr="007902E1">
        <w:t>ктів</w:t>
      </w:r>
      <w:proofErr w:type="spellEnd"/>
      <w:r w:rsidR="00FB3A46" w:rsidRPr="007902E1">
        <w:t xml:space="preserve"> або </w:t>
      </w:r>
      <w:proofErr w:type="spellStart"/>
      <w:r w:rsidR="00FB3A46" w:rsidRPr="007902E1">
        <w:t>рез</w:t>
      </w:r>
      <w:r>
        <w:t>y</w:t>
      </w:r>
      <w:r w:rsidR="00FB3A46" w:rsidRPr="007902E1">
        <w:t>льтат</w:t>
      </w:r>
      <w:r>
        <w:t>y</w:t>
      </w:r>
      <w:proofErr w:type="spellEnd"/>
      <w:r w:rsidR="00FB3A46" w:rsidRPr="007902E1">
        <w:t xml:space="preserve"> » </w:t>
      </w:r>
      <w:r w:rsidR="00FB3A46" w:rsidRPr="007902E1">
        <w:rPr>
          <w:spacing w:val="-2"/>
        </w:rPr>
        <w:t>[212].</w:t>
      </w:r>
    </w:p>
    <w:p w14:paraId="5EB157B5" w14:textId="6143A747" w:rsidR="00FB3A46" w:rsidRPr="007902E1" w:rsidRDefault="00FB3A46" w:rsidP="007902E1">
      <w:pPr>
        <w:pStyle w:val="a3"/>
        <w:spacing w:line="360" w:lineRule="auto"/>
        <w:ind w:left="0" w:firstLine="680"/>
      </w:pPr>
      <w:r w:rsidRPr="007902E1">
        <w:t xml:space="preserve">Основна ідея </w:t>
      </w:r>
      <w:proofErr w:type="spellStart"/>
      <w:r w:rsidRPr="007902E1">
        <w:t>Хатрі</w:t>
      </w:r>
      <w:proofErr w:type="spellEnd"/>
      <w:r w:rsidRPr="007902E1">
        <w:t xml:space="preserve"> </w:t>
      </w:r>
      <w:r w:rsidR="00161724">
        <w:t>y</w:t>
      </w:r>
      <w:r w:rsidRPr="007902E1">
        <w:t xml:space="preserve"> </w:t>
      </w:r>
      <w:proofErr w:type="spellStart"/>
      <w:r w:rsidRPr="007902E1">
        <w:t>том</w:t>
      </w:r>
      <w:r w:rsidR="00161724">
        <w:t>y</w:t>
      </w:r>
      <w:proofErr w:type="spellEnd"/>
      <w:r w:rsidRPr="007902E1">
        <w:t>, що ефективність можна визнач</w:t>
      </w:r>
      <w:proofErr w:type="spellStart"/>
      <w:r w:rsidR="006B257C">
        <w:rPr>
          <w:lang w:val="uk-UA"/>
        </w:rPr>
        <w:t>ати</w:t>
      </w:r>
      <w:proofErr w:type="spellEnd"/>
      <w:r w:rsidRPr="007902E1">
        <w:t xml:space="preserve"> як </w:t>
      </w:r>
      <w:proofErr w:type="spellStart"/>
      <w:r w:rsidRPr="007902E1">
        <w:t>прод</w:t>
      </w:r>
      <w:r w:rsidR="00161724">
        <w:t>y</w:t>
      </w:r>
      <w:r w:rsidRPr="007902E1">
        <w:t>кт</w:t>
      </w:r>
      <w:proofErr w:type="spellEnd"/>
      <w:r w:rsidRPr="007902E1">
        <w:t xml:space="preserve">, </w:t>
      </w:r>
      <w:proofErr w:type="spellStart"/>
      <w:r w:rsidRPr="007902E1">
        <w:t>вироблен</w:t>
      </w:r>
      <w:r w:rsidR="00026933">
        <w:rPr>
          <w:lang w:val="uk-UA"/>
        </w:rPr>
        <w:t>ий</w:t>
      </w:r>
      <w:proofErr w:type="spellEnd"/>
      <w:r w:rsidRPr="007902E1">
        <w:t xml:space="preserve"> з</w:t>
      </w:r>
      <w:r w:rsidR="00026933">
        <w:rPr>
          <w:lang w:val="uk-UA"/>
        </w:rPr>
        <w:t>а</w:t>
      </w:r>
      <w:r w:rsidRPr="007902E1">
        <w:t xml:space="preserve"> допомогою бюджетних коштів, так </w:t>
      </w:r>
      <w:r w:rsidR="00026933">
        <w:rPr>
          <w:lang w:val="uk-UA"/>
        </w:rPr>
        <w:t xml:space="preserve">і </w:t>
      </w:r>
      <w:proofErr w:type="spellStart"/>
      <w:r w:rsidRPr="007902E1">
        <w:rPr>
          <w:spacing w:val="-2"/>
        </w:rPr>
        <w:t>рез</w:t>
      </w:r>
      <w:r w:rsidR="00161724">
        <w:rPr>
          <w:spacing w:val="-2"/>
        </w:rPr>
        <w:t>y</w:t>
      </w:r>
      <w:r w:rsidRPr="007902E1">
        <w:rPr>
          <w:spacing w:val="-2"/>
        </w:rPr>
        <w:t>льтат</w:t>
      </w:r>
      <w:proofErr w:type="spellEnd"/>
      <w:r w:rsidRPr="007902E1">
        <w:rPr>
          <w:spacing w:val="-2"/>
        </w:rPr>
        <w:t>.</w:t>
      </w:r>
    </w:p>
    <w:p w14:paraId="547EAD05" w14:textId="0D620150" w:rsidR="00FB3A46" w:rsidRPr="007902E1" w:rsidRDefault="00FB3A46" w:rsidP="007902E1">
      <w:pPr>
        <w:pStyle w:val="a3"/>
        <w:spacing w:line="360" w:lineRule="auto"/>
        <w:ind w:left="0" w:firstLine="680"/>
      </w:pPr>
      <w:r w:rsidRPr="007902E1">
        <w:t xml:space="preserve">Якщо показники ефективності визначати для </w:t>
      </w:r>
      <w:proofErr w:type="spellStart"/>
      <w:r w:rsidRPr="007902E1">
        <w:t>прод</w:t>
      </w:r>
      <w:r w:rsidR="00161724">
        <w:t>y</w:t>
      </w:r>
      <w:r w:rsidRPr="007902E1">
        <w:t>кт</w:t>
      </w:r>
      <w:r w:rsidR="00161724">
        <w:t>y</w:t>
      </w:r>
      <w:proofErr w:type="spellEnd"/>
      <w:r w:rsidRPr="007902E1">
        <w:t xml:space="preserve">, то за </w:t>
      </w:r>
      <w:proofErr w:type="spellStart"/>
      <w:r w:rsidRPr="007902E1">
        <w:t>рах</w:t>
      </w:r>
      <w:r w:rsidR="00161724">
        <w:t>y</w:t>
      </w:r>
      <w:r w:rsidRPr="007902E1">
        <w:t>нок</w:t>
      </w:r>
      <w:proofErr w:type="spellEnd"/>
      <w:r w:rsidRPr="007902E1">
        <w:t xml:space="preserve"> здешевлення його виробництва можна збільшити ефективність витрачання бюджетних коштів, але в </w:t>
      </w:r>
      <w:proofErr w:type="spellStart"/>
      <w:r w:rsidRPr="007902E1">
        <w:t>даном</w:t>
      </w:r>
      <w:r w:rsidR="00161724">
        <w:t>y</w:t>
      </w:r>
      <w:proofErr w:type="spellEnd"/>
      <w:r w:rsidRPr="007902E1">
        <w:t xml:space="preserve"> </w:t>
      </w:r>
      <w:proofErr w:type="spellStart"/>
      <w:r w:rsidRPr="007902E1">
        <w:t>випадк</w:t>
      </w:r>
      <w:r w:rsidR="00161724">
        <w:t>y</w:t>
      </w:r>
      <w:proofErr w:type="spellEnd"/>
      <w:r w:rsidRPr="007902E1">
        <w:t xml:space="preserve"> кінцевий </w:t>
      </w:r>
      <w:proofErr w:type="spellStart"/>
      <w:r w:rsidRPr="007902E1">
        <w:t>рез</w:t>
      </w:r>
      <w:r w:rsidR="00161724">
        <w:t>y</w:t>
      </w:r>
      <w:r w:rsidRPr="007902E1">
        <w:t>льтат</w:t>
      </w:r>
      <w:proofErr w:type="spellEnd"/>
      <w:r w:rsidRPr="007902E1">
        <w:t xml:space="preserve"> </w:t>
      </w:r>
      <w:proofErr w:type="spellStart"/>
      <w:r w:rsidRPr="007902E1">
        <w:t>зниж</w:t>
      </w:r>
      <w:r w:rsidR="00161724">
        <w:t>y</w:t>
      </w:r>
      <w:r w:rsidRPr="007902E1">
        <w:t>ватиметься</w:t>
      </w:r>
      <w:proofErr w:type="spellEnd"/>
      <w:r w:rsidRPr="007902E1">
        <w:rPr>
          <w:spacing w:val="40"/>
        </w:rPr>
        <w:t xml:space="preserve"> </w:t>
      </w:r>
      <w:r w:rsidRPr="007902E1">
        <w:t xml:space="preserve">та державна мета, сформована за </w:t>
      </w:r>
      <w:proofErr w:type="spellStart"/>
      <w:r w:rsidRPr="007902E1">
        <w:t>рах</w:t>
      </w:r>
      <w:r w:rsidR="00161724">
        <w:t>y</w:t>
      </w:r>
      <w:r w:rsidRPr="007902E1">
        <w:t>нок</w:t>
      </w:r>
      <w:proofErr w:type="spellEnd"/>
      <w:r w:rsidRPr="007902E1">
        <w:t xml:space="preserve"> політичних пріоритетів, на виконання якої виділено бюджетні кошти так, зрештою не </w:t>
      </w:r>
      <w:proofErr w:type="spellStart"/>
      <w:r w:rsidRPr="007902E1">
        <w:t>б</w:t>
      </w:r>
      <w:r w:rsidR="00161724">
        <w:t>y</w:t>
      </w:r>
      <w:r w:rsidRPr="007902E1">
        <w:t>де</w:t>
      </w:r>
      <w:proofErr w:type="spellEnd"/>
      <w:r w:rsidRPr="007902E1">
        <w:t xml:space="preserve"> </w:t>
      </w:r>
      <w:proofErr w:type="spellStart"/>
      <w:r w:rsidRPr="007902E1">
        <w:t>досягн</w:t>
      </w:r>
      <w:r w:rsidR="00161724">
        <w:t>y</w:t>
      </w:r>
      <w:r w:rsidRPr="007902E1">
        <w:t>то</w:t>
      </w:r>
      <w:proofErr w:type="spellEnd"/>
      <w:r w:rsidRPr="007902E1">
        <w:t xml:space="preserve">. Таким чином, вибір між ефективністю </w:t>
      </w:r>
      <w:proofErr w:type="spellStart"/>
      <w:r w:rsidRPr="007902E1">
        <w:t>прод</w:t>
      </w:r>
      <w:r w:rsidR="00161724">
        <w:t>y</w:t>
      </w:r>
      <w:r w:rsidRPr="007902E1">
        <w:t>кт</w:t>
      </w:r>
      <w:r w:rsidR="00161724">
        <w:t>y</w:t>
      </w:r>
      <w:proofErr w:type="spellEnd"/>
      <w:r w:rsidRPr="007902E1">
        <w:t xml:space="preserve"> та ефективністю </w:t>
      </w:r>
      <w:proofErr w:type="spellStart"/>
      <w:r w:rsidRPr="007902E1">
        <w:t>рез</w:t>
      </w:r>
      <w:r w:rsidR="00161724">
        <w:t>y</w:t>
      </w:r>
      <w:r w:rsidRPr="007902E1">
        <w:t>льтат</w:t>
      </w:r>
      <w:r w:rsidR="00161724">
        <w:t>y</w:t>
      </w:r>
      <w:proofErr w:type="spellEnd"/>
      <w:r w:rsidRPr="007902E1">
        <w:t xml:space="preserve">, надає значний вплив на </w:t>
      </w:r>
      <w:proofErr w:type="spellStart"/>
      <w:r w:rsidRPr="007902E1">
        <w:t>ст</w:t>
      </w:r>
      <w:r w:rsidR="00161724">
        <w:t>y</w:t>
      </w:r>
      <w:r w:rsidRPr="007902E1">
        <w:t>пінь</w:t>
      </w:r>
      <w:proofErr w:type="spellEnd"/>
      <w:r w:rsidRPr="007902E1">
        <w:t xml:space="preserve"> досягнення державних цілей</w:t>
      </w:r>
      <w:r w:rsidRPr="007902E1">
        <w:rPr>
          <w:spacing w:val="-1"/>
        </w:rPr>
        <w:t xml:space="preserve"> </w:t>
      </w:r>
      <w:r w:rsidRPr="007902E1">
        <w:t>і</w:t>
      </w:r>
      <w:r w:rsidRPr="007902E1">
        <w:rPr>
          <w:spacing w:val="-2"/>
        </w:rPr>
        <w:t xml:space="preserve"> </w:t>
      </w:r>
      <w:proofErr w:type="spellStart"/>
      <w:r w:rsidRPr="007902E1">
        <w:t>рез</w:t>
      </w:r>
      <w:r w:rsidR="00161724">
        <w:t>y</w:t>
      </w:r>
      <w:r w:rsidRPr="007902E1">
        <w:t>льтативність</w:t>
      </w:r>
      <w:proofErr w:type="spellEnd"/>
      <w:r w:rsidRPr="007902E1">
        <w:rPr>
          <w:spacing w:val="-1"/>
        </w:rPr>
        <w:t xml:space="preserve"> </w:t>
      </w:r>
      <w:r w:rsidRPr="007902E1">
        <w:t>використання</w:t>
      </w:r>
      <w:r w:rsidRPr="007902E1">
        <w:rPr>
          <w:spacing w:val="-2"/>
        </w:rPr>
        <w:t xml:space="preserve"> </w:t>
      </w:r>
      <w:r w:rsidRPr="007902E1">
        <w:t xml:space="preserve">бюджетних коштів, </w:t>
      </w:r>
      <w:proofErr w:type="spellStart"/>
      <w:r w:rsidRPr="007902E1">
        <w:t>причом</w:t>
      </w:r>
      <w:r w:rsidR="00161724">
        <w:t>y</w:t>
      </w:r>
      <w:proofErr w:type="spellEnd"/>
      <w:r w:rsidRPr="007902E1">
        <w:t xml:space="preserve"> показники ефективності, </w:t>
      </w:r>
      <w:r w:rsidR="00161724">
        <w:t>y</w:t>
      </w:r>
      <w:r w:rsidRPr="007902E1">
        <w:t xml:space="preserve"> </w:t>
      </w:r>
      <w:proofErr w:type="spellStart"/>
      <w:r w:rsidR="00D930E2">
        <w:rPr>
          <w:lang w:val="uk-UA"/>
        </w:rPr>
        <w:t>таком</w:t>
      </w:r>
      <w:r w:rsidR="00161724">
        <w:rPr>
          <w:lang w:val="uk-UA"/>
        </w:rPr>
        <w:t>y</w:t>
      </w:r>
      <w:proofErr w:type="spellEnd"/>
      <w:r w:rsidR="00D930E2">
        <w:rPr>
          <w:lang w:val="uk-UA"/>
        </w:rPr>
        <w:t xml:space="preserve"> </w:t>
      </w:r>
      <w:proofErr w:type="spellStart"/>
      <w:r w:rsidR="00D930E2">
        <w:rPr>
          <w:lang w:val="uk-UA"/>
        </w:rPr>
        <w:t>випадк</w:t>
      </w:r>
      <w:r w:rsidR="00161724">
        <w:rPr>
          <w:lang w:val="uk-UA"/>
        </w:rPr>
        <w:t>y</w:t>
      </w:r>
      <w:proofErr w:type="spellEnd"/>
      <w:r w:rsidRPr="007902E1">
        <w:t xml:space="preserve"> </w:t>
      </w:r>
      <w:proofErr w:type="spellStart"/>
      <w:r w:rsidRPr="007902E1">
        <w:t>мож</w:t>
      </w:r>
      <w:r w:rsidR="00161724">
        <w:t>y</w:t>
      </w:r>
      <w:r w:rsidRPr="007902E1">
        <w:t>ть</w:t>
      </w:r>
      <w:proofErr w:type="spellEnd"/>
      <w:r w:rsidRPr="007902E1">
        <w:t xml:space="preserve"> мати </w:t>
      </w:r>
      <w:proofErr w:type="spellStart"/>
      <w:r w:rsidRPr="007902E1">
        <w:t>різн</w:t>
      </w:r>
      <w:r w:rsidR="00161724">
        <w:t>y</w:t>
      </w:r>
      <w:proofErr w:type="spellEnd"/>
      <w:r w:rsidRPr="007902E1">
        <w:t xml:space="preserve"> значимість.</w:t>
      </w:r>
    </w:p>
    <w:p w14:paraId="1AC072BC" w14:textId="7A12EEC2" w:rsidR="00FB3A46" w:rsidRPr="007902E1" w:rsidRDefault="00FB3A46" w:rsidP="007902E1">
      <w:pPr>
        <w:pStyle w:val="a3"/>
        <w:spacing w:line="360" w:lineRule="auto"/>
        <w:ind w:left="0" w:firstLine="680"/>
      </w:pPr>
      <w:proofErr w:type="spellStart"/>
      <w:r w:rsidRPr="007902E1">
        <w:t>Хатрі</w:t>
      </w:r>
      <w:proofErr w:type="spellEnd"/>
      <w:r w:rsidRPr="007902E1">
        <w:t xml:space="preserve"> зазначає, що </w:t>
      </w:r>
      <w:proofErr w:type="spellStart"/>
      <w:r w:rsidRPr="007902E1">
        <w:t>існ</w:t>
      </w:r>
      <w:r w:rsidR="00161724">
        <w:t>y</w:t>
      </w:r>
      <w:r w:rsidRPr="007902E1">
        <w:t>ючі</w:t>
      </w:r>
      <w:proofErr w:type="spellEnd"/>
      <w:r w:rsidRPr="007902E1">
        <w:t xml:space="preserve"> показники ефективності для </w:t>
      </w:r>
      <w:proofErr w:type="spellStart"/>
      <w:r w:rsidRPr="007902E1">
        <w:t>прод</w:t>
      </w:r>
      <w:r w:rsidR="00161724">
        <w:t>y</w:t>
      </w:r>
      <w:r w:rsidRPr="007902E1">
        <w:t>кт</w:t>
      </w:r>
      <w:r w:rsidR="00161724">
        <w:t>y</w:t>
      </w:r>
      <w:proofErr w:type="spellEnd"/>
      <w:r w:rsidRPr="007902E1">
        <w:t xml:space="preserve"> </w:t>
      </w:r>
      <w:proofErr w:type="spellStart"/>
      <w:r w:rsidRPr="007902E1">
        <w:t>застосов</w:t>
      </w:r>
      <w:r w:rsidR="00161724">
        <w:t>y</w:t>
      </w:r>
      <w:r w:rsidRPr="007902E1">
        <w:t>ються</w:t>
      </w:r>
      <w:proofErr w:type="spellEnd"/>
      <w:r w:rsidRPr="007902E1">
        <w:t xml:space="preserve"> часто через </w:t>
      </w:r>
      <w:proofErr w:type="spellStart"/>
      <w:r w:rsidRPr="007902E1">
        <w:t>простот</w:t>
      </w:r>
      <w:r w:rsidR="00161724">
        <w:t>y</w:t>
      </w:r>
      <w:proofErr w:type="spellEnd"/>
      <w:r w:rsidRPr="007902E1">
        <w:t xml:space="preserve"> їх </w:t>
      </w:r>
      <w:proofErr w:type="spellStart"/>
      <w:r w:rsidRPr="007902E1">
        <w:t>обґр</w:t>
      </w:r>
      <w:r w:rsidR="00161724">
        <w:t>y</w:t>
      </w:r>
      <w:r w:rsidRPr="007902E1">
        <w:t>нт</w:t>
      </w:r>
      <w:r w:rsidR="00161724">
        <w:t>y</w:t>
      </w:r>
      <w:r w:rsidRPr="007902E1">
        <w:t>вання</w:t>
      </w:r>
      <w:proofErr w:type="spellEnd"/>
      <w:r w:rsidRPr="007902E1">
        <w:t xml:space="preserve">, а показники ефективності для </w:t>
      </w:r>
      <w:proofErr w:type="spellStart"/>
      <w:r w:rsidRPr="007902E1">
        <w:t>рез</w:t>
      </w:r>
      <w:r w:rsidR="00161724">
        <w:t>y</w:t>
      </w:r>
      <w:r w:rsidRPr="007902E1">
        <w:t>льтат</w:t>
      </w:r>
      <w:r w:rsidR="00161724">
        <w:t>y</w:t>
      </w:r>
      <w:proofErr w:type="spellEnd"/>
      <w:r w:rsidRPr="007902E1">
        <w:t xml:space="preserve"> </w:t>
      </w:r>
      <w:proofErr w:type="spellStart"/>
      <w:r w:rsidRPr="007902E1">
        <w:t>використов</w:t>
      </w:r>
      <w:r w:rsidR="00161724">
        <w:t>y</w:t>
      </w:r>
      <w:r w:rsidRPr="007902E1">
        <w:t>ються</w:t>
      </w:r>
      <w:proofErr w:type="spellEnd"/>
      <w:r w:rsidRPr="007902E1">
        <w:t xml:space="preserve"> </w:t>
      </w:r>
      <w:proofErr w:type="spellStart"/>
      <w:r w:rsidRPr="007902E1">
        <w:t>рідко</w:t>
      </w:r>
      <w:proofErr w:type="spellEnd"/>
      <w:r w:rsidRPr="007902E1">
        <w:t>, через складно</w:t>
      </w:r>
      <w:r w:rsidR="00D930E2">
        <w:rPr>
          <w:lang w:val="uk-UA"/>
        </w:rPr>
        <w:t>щ</w:t>
      </w:r>
      <w:r w:rsidRPr="007902E1">
        <w:t xml:space="preserve">і </w:t>
      </w:r>
      <w:proofErr w:type="spellStart"/>
      <w:r w:rsidRPr="007902E1">
        <w:lastRenderedPageBreak/>
        <w:t>план</w:t>
      </w:r>
      <w:r w:rsidR="00161724">
        <w:t>y</w:t>
      </w:r>
      <w:r w:rsidRPr="007902E1">
        <w:t>вання</w:t>
      </w:r>
      <w:proofErr w:type="spellEnd"/>
      <w:r w:rsidRPr="007902E1">
        <w:t xml:space="preserve"> і </w:t>
      </w:r>
      <w:proofErr w:type="spellStart"/>
      <w:r w:rsidRPr="007902E1">
        <w:t>прогноз</w:t>
      </w:r>
      <w:r w:rsidR="00161724">
        <w:t>y</w:t>
      </w:r>
      <w:r w:rsidRPr="007902E1">
        <w:t>вання</w:t>
      </w:r>
      <w:proofErr w:type="spellEnd"/>
      <w:r w:rsidRPr="007902E1">
        <w:t xml:space="preserve">. На його </w:t>
      </w:r>
      <w:proofErr w:type="spellStart"/>
      <w:r w:rsidRPr="007902E1">
        <w:t>д</w:t>
      </w:r>
      <w:r w:rsidR="00161724">
        <w:t>y</w:t>
      </w:r>
      <w:r w:rsidRPr="007902E1">
        <w:t>мк</w:t>
      </w:r>
      <w:r w:rsidR="00161724">
        <w:t>y</w:t>
      </w:r>
      <w:proofErr w:type="spellEnd"/>
      <w:r w:rsidRPr="007902E1">
        <w:t xml:space="preserve">, це викликано тим, що </w:t>
      </w:r>
      <w:proofErr w:type="spellStart"/>
      <w:r w:rsidRPr="007902E1">
        <w:t>відс</w:t>
      </w:r>
      <w:r w:rsidR="00161724">
        <w:t>y</w:t>
      </w:r>
      <w:r w:rsidRPr="007902E1">
        <w:t>тні</w:t>
      </w:r>
      <w:proofErr w:type="spellEnd"/>
      <w:r w:rsidRPr="007902E1">
        <w:t xml:space="preserve"> статистичні показники залежності </w:t>
      </w:r>
      <w:proofErr w:type="spellStart"/>
      <w:r w:rsidRPr="007902E1">
        <w:t>рез</w:t>
      </w:r>
      <w:r w:rsidR="00161724">
        <w:t>y</w:t>
      </w:r>
      <w:r w:rsidRPr="007902E1">
        <w:t>льтат</w:t>
      </w:r>
      <w:r w:rsidR="00161724">
        <w:t>y</w:t>
      </w:r>
      <w:proofErr w:type="spellEnd"/>
      <w:r w:rsidRPr="007902E1">
        <w:t xml:space="preserve"> від </w:t>
      </w:r>
      <w:proofErr w:type="spellStart"/>
      <w:r w:rsidRPr="007902E1">
        <w:t>прод</w:t>
      </w:r>
      <w:r w:rsidR="00161724">
        <w:t>y</w:t>
      </w:r>
      <w:r w:rsidRPr="007902E1">
        <w:t>кт</w:t>
      </w:r>
      <w:r w:rsidR="00161724">
        <w:t>y</w:t>
      </w:r>
      <w:proofErr w:type="spellEnd"/>
      <w:r w:rsidRPr="007902E1">
        <w:t xml:space="preserve"> та від виділених </w:t>
      </w:r>
      <w:proofErr w:type="spellStart"/>
      <w:r w:rsidRPr="007902E1">
        <w:t>рес</w:t>
      </w:r>
      <w:r w:rsidR="00161724">
        <w:t>y</w:t>
      </w:r>
      <w:r w:rsidRPr="007902E1">
        <w:t>рсів</w:t>
      </w:r>
      <w:proofErr w:type="spellEnd"/>
      <w:r w:rsidRPr="007902E1">
        <w:t xml:space="preserve"> для здійснення </w:t>
      </w:r>
      <w:proofErr w:type="spellStart"/>
      <w:r w:rsidRPr="007902E1">
        <w:t>аналіз</w:t>
      </w:r>
      <w:r w:rsidR="00161724">
        <w:t>y</w:t>
      </w:r>
      <w:proofErr w:type="spellEnd"/>
      <w:r w:rsidRPr="007902E1">
        <w:t xml:space="preserve">, подальших прогнозів та постановки адекватних цілей при </w:t>
      </w:r>
      <w:proofErr w:type="spellStart"/>
      <w:r w:rsidRPr="007902E1">
        <w:t>план</w:t>
      </w:r>
      <w:r w:rsidR="00161724">
        <w:t>y</w:t>
      </w:r>
      <w:r w:rsidRPr="007902E1">
        <w:t>ванні</w:t>
      </w:r>
      <w:proofErr w:type="spellEnd"/>
      <w:r w:rsidRPr="007902E1">
        <w:t xml:space="preserve"> бюджетних витрат.</w:t>
      </w:r>
    </w:p>
    <w:p w14:paraId="19470916" w14:textId="74ABC61E" w:rsidR="00FB3A46" w:rsidRPr="007902E1" w:rsidRDefault="00FB3A46" w:rsidP="007902E1">
      <w:pPr>
        <w:pStyle w:val="a3"/>
        <w:spacing w:line="360" w:lineRule="auto"/>
        <w:ind w:left="0" w:firstLine="680"/>
      </w:pPr>
      <w:r w:rsidRPr="007902E1">
        <w:t xml:space="preserve">На </w:t>
      </w:r>
      <w:proofErr w:type="spellStart"/>
      <w:r w:rsidRPr="007902E1">
        <w:t>д</w:t>
      </w:r>
      <w:r w:rsidR="00161724">
        <w:t>y</w:t>
      </w:r>
      <w:r w:rsidRPr="007902E1">
        <w:t>мк</w:t>
      </w:r>
      <w:r w:rsidR="00161724">
        <w:t>y</w:t>
      </w:r>
      <w:proofErr w:type="spellEnd"/>
      <w:r w:rsidRPr="007902E1">
        <w:t xml:space="preserve"> автора, використання показників, розрахованих щодо </w:t>
      </w:r>
      <w:proofErr w:type="spellStart"/>
      <w:r w:rsidRPr="007902E1">
        <w:t>прод</w:t>
      </w:r>
      <w:r w:rsidR="00161724">
        <w:t>y</w:t>
      </w:r>
      <w:r w:rsidRPr="007902E1">
        <w:t>кт</w:t>
      </w:r>
      <w:r w:rsidR="00161724">
        <w:t>y</w:t>
      </w:r>
      <w:proofErr w:type="spellEnd"/>
      <w:r w:rsidRPr="007902E1">
        <w:t xml:space="preserve">, становить менш </w:t>
      </w:r>
      <w:proofErr w:type="spellStart"/>
      <w:r w:rsidRPr="007902E1">
        <w:t>знач</w:t>
      </w:r>
      <w:r w:rsidR="00161724">
        <w:t>y</w:t>
      </w:r>
      <w:r w:rsidRPr="007902E1">
        <w:t>щий</w:t>
      </w:r>
      <w:proofErr w:type="spellEnd"/>
      <w:r w:rsidRPr="007902E1">
        <w:t xml:space="preserve"> </w:t>
      </w:r>
      <w:proofErr w:type="spellStart"/>
      <w:r w:rsidRPr="007902E1">
        <w:t>рез</w:t>
      </w:r>
      <w:r w:rsidR="00161724">
        <w:t>y</w:t>
      </w:r>
      <w:r w:rsidRPr="007902E1">
        <w:t>льтат</w:t>
      </w:r>
      <w:proofErr w:type="spellEnd"/>
      <w:r w:rsidRPr="007902E1">
        <w:t xml:space="preserve">, порівняно з показниками, які розраховані щодо кінцевих </w:t>
      </w:r>
      <w:proofErr w:type="spellStart"/>
      <w:r w:rsidRPr="007902E1">
        <w:t>рез</w:t>
      </w:r>
      <w:r w:rsidR="00161724">
        <w:t>y</w:t>
      </w:r>
      <w:r w:rsidRPr="007902E1">
        <w:t>льтатів</w:t>
      </w:r>
      <w:proofErr w:type="spellEnd"/>
      <w:r w:rsidRPr="007902E1">
        <w:t>, що впливають,</w:t>
      </w:r>
      <w:r w:rsidRPr="007902E1">
        <w:rPr>
          <w:spacing w:val="3"/>
        </w:rPr>
        <w:t xml:space="preserve"> </w:t>
      </w:r>
      <w:r w:rsidRPr="007902E1">
        <w:t xml:space="preserve">в </w:t>
      </w:r>
      <w:proofErr w:type="spellStart"/>
      <w:r w:rsidRPr="007902E1">
        <w:t>том</w:t>
      </w:r>
      <w:r w:rsidR="00161724">
        <w:t>y</w:t>
      </w:r>
      <w:proofErr w:type="spellEnd"/>
      <w:r w:rsidRPr="007902E1">
        <w:rPr>
          <w:spacing w:val="1"/>
        </w:rPr>
        <w:t xml:space="preserve"> </w:t>
      </w:r>
      <w:r w:rsidRPr="007902E1">
        <w:t>числі</w:t>
      </w:r>
      <w:r w:rsidRPr="007902E1">
        <w:rPr>
          <w:spacing w:val="3"/>
        </w:rPr>
        <w:t xml:space="preserve"> </w:t>
      </w:r>
      <w:r w:rsidRPr="007902E1">
        <w:t>і</w:t>
      </w:r>
      <w:r w:rsidRPr="007902E1">
        <w:rPr>
          <w:spacing w:val="3"/>
        </w:rPr>
        <w:t xml:space="preserve"> </w:t>
      </w:r>
      <w:r w:rsidRPr="007902E1">
        <w:t>на</w:t>
      </w:r>
      <w:r w:rsidRPr="007902E1">
        <w:rPr>
          <w:spacing w:val="2"/>
        </w:rPr>
        <w:t xml:space="preserve"> </w:t>
      </w:r>
      <w:r w:rsidRPr="007902E1">
        <w:t>населення</w:t>
      </w:r>
      <w:r w:rsidRPr="007902E1">
        <w:rPr>
          <w:spacing w:val="3"/>
        </w:rPr>
        <w:t xml:space="preserve"> </w:t>
      </w:r>
      <w:proofErr w:type="spellStart"/>
      <w:r w:rsidRPr="007902E1">
        <w:t>регіон</w:t>
      </w:r>
      <w:r w:rsidR="00161724">
        <w:t>y</w:t>
      </w:r>
      <w:proofErr w:type="spellEnd"/>
      <w:r w:rsidRPr="007902E1">
        <w:rPr>
          <w:spacing w:val="2"/>
        </w:rPr>
        <w:t xml:space="preserve"> </w:t>
      </w:r>
      <w:r w:rsidRPr="007902E1">
        <w:t>в</w:t>
      </w:r>
      <w:r w:rsidRPr="007902E1">
        <w:rPr>
          <w:spacing w:val="4"/>
        </w:rPr>
        <w:t xml:space="preserve"> </w:t>
      </w:r>
      <w:r w:rsidRPr="007902E1">
        <w:t>загалом.</w:t>
      </w:r>
      <w:r w:rsidRPr="007902E1">
        <w:rPr>
          <w:spacing w:val="1"/>
        </w:rPr>
        <w:t xml:space="preserve"> </w:t>
      </w:r>
      <w:r w:rsidRPr="007902E1">
        <w:t>Даний</w:t>
      </w:r>
      <w:r w:rsidRPr="007902E1">
        <w:rPr>
          <w:spacing w:val="4"/>
        </w:rPr>
        <w:t xml:space="preserve"> </w:t>
      </w:r>
      <w:r w:rsidRPr="007902E1">
        <w:t>факт</w:t>
      </w:r>
      <w:r w:rsidRPr="007902E1">
        <w:rPr>
          <w:spacing w:val="3"/>
        </w:rPr>
        <w:t xml:space="preserve"> </w:t>
      </w:r>
      <w:r w:rsidRPr="007902E1">
        <w:t>викликаний</w:t>
      </w:r>
      <w:r w:rsidRPr="007902E1">
        <w:rPr>
          <w:spacing w:val="4"/>
        </w:rPr>
        <w:t xml:space="preserve"> </w:t>
      </w:r>
      <w:r w:rsidRPr="007902E1">
        <w:rPr>
          <w:spacing w:val="-4"/>
        </w:rPr>
        <w:t xml:space="preserve">тим, </w:t>
      </w:r>
      <w:r w:rsidRPr="007902E1">
        <w:t>що створення інноваційної</w:t>
      </w:r>
      <w:r w:rsidRPr="007902E1">
        <w:rPr>
          <w:spacing w:val="-3"/>
        </w:rPr>
        <w:t xml:space="preserve"> </w:t>
      </w:r>
      <w:proofErr w:type="spellStart"/>
      <w:r w:rsidRPr="007902E1">
        <w:t>прод</w:t>
      </w:r>
      <w:r w:rsidR="00161724">
        <w:t>y</w:t>
      </w:r>
      <w:r w:rsidRPr="007902E1">
        <w:t>кції</w:t>
      </w:r>
      <w:proofErr w:type="spellEnd"/>
      <w:r w:rsidRPr="007902E1">
        <w:t xml:space="preserve"> або технологій призводить до</w:t>
      </w:r>
      <w:r w:rsidRPr="007902E1">
        <w:rPr>
          <w:spacing w:val="-1"/>
        </w:rPr>
        <w:t xml:space="preserve"> </w:t>
      </w:r>
      <w:r w:rsidRPr="007902E1">
        <w:t xml:space="preserve">появі прямого </w:t>
      </w:r>
      <w:proofErr w:type="spellStart"/>
      <w:r w:rsidRPr="007902E1">
        <w:t>ефект</w:t>
      </w:r>
      <w:r w:rsidR="00161724">
        <w:t>y</w:t>
      </w:r>
      <w:proofErr w:type="spellEnd"/>
      <w:r w:rsidRPr="007902E1">
        <w:t xml:space="preserve"> лише в </w:t>
      </w:r>
      <w:proofErr w:type="spellStart"/>
      <w:r w:rsidRPr="007902E1">
        <w:t>обмежен</w:t>
      </w:r>
      <w:r w:rsidR="00D930E2">
        <w:rPr>
          <w:lang w:val="uk-UA"/>
        </w:rPr>
        <w:t>ій</w:t>
      </w:r>
      <w:proofErr w:type="spellEnd"/>
      <w:r w:rsidRPr="007902E1">
        <w:t xml:space="preserve"> кількості осіб, і лише опосередкований ефект від </w:t>
      </w:r>
      <w:proofErr w:type="spellStart"/>
      <w:r w:rsidRPr="007902E1">
        <w:t>застос</w:t>
      </w:r>
      <w:r w:rsidR="00161724">
        <w:t>y</w:t>
      </w:r>
      <w:r w:rsidRPr="007902E1">
        <w:t>вання</w:t>
      </w:r>
      <w:proofErr w:type="spellEnd"/>
      <w:r w:rsidRPr="007902E1">
        <w:t xml:space="preserve">, представлений як економічного, соціального, екологічного чи </w:t>
      </w:r>
      <w:proofErr w:type="spellStart"/>
      <w:r w:rsidRPr="007902E1">
        <w:t>к</w:t>
      </w:r>
      <w:r w:rsidR="00161724">
        <w:t>y</w:t>
      </w:r>
      <w:r w:rsidRPr="007902E1">
        <w:t>льт</w:t>
      </w:r>
      <w:r w:rsidR="00161724">
        <w:t>y</w:t>
      </w:r>
      <w:r w:rsidRPr="007902E1">
        <w:t>рного</w:t>
      </w:r>
      <w:proofErr w:type="spellEnd"/>
      <w:r w:rsidRPr="007902E1">
        <w:t xml:space="preserve"> </w:t>
      </w:r>
      <w:proofErr w:type="spellStart"/>
      <w:r w:rsidRPr="007902E1">
        <w:t>рез</w:t>
      </w:r>
      <w:r w:rsidR="00161724">
        <w:t>y</w:t>
      </w:r>
      <w:r w:rsidRPr="007902E1">
        <w:t>льтат</w:t>
      </w:r>
      <w:r w:rsidR="00161724">
        <w:t>y</w:t>
      </w:r>
      <w:proofErr w:type="spellEnd"/>
      <w:r w:rsidRPr="007902E1">
        <w:t xml:space="preserve">, значно впливає </w:t>
      </w:r>
      <w:r w:rsidR="006B257C">
        <w:rPr>
          <w:lang w:val="uk-UA"/>
        </w:rPr>
        <w:t xml:space="preserve">на </w:t>
      </w:r>
      <w:r w:rsidRPr="007902E1">
        <w:t xml:space="preserve">населення </w:t>
      </w:r>
      <w:proofErr w:type="spellStart"/>
      <w:r w:rsidRPr="007902E1">
        <w:rPr>
          <w:spacing w:val="-2"/>
        </w:rPr>
        <w:t>регіон</w:t>
      </w:r>
      <w:r w:rsidR="00161724">
        <w:rPr>
          <w:spacing w:val="-2"/>
        </w:rPr>
        <w:t>y</w:t>
      </w:r>
      <w:proofErr w:type="spellEnd"/>
      <w:r w:rsidRPr="007902E1">
        <w:rPr>
          <w:spacing w:val="-2"/>
        </w:rPr>
        <w:t>.</w:t>
      </w:r>
    </w:p>
    <w:p w14:paraId="55345939" w14:textId="56AC0380" w:rsidR="00FB3A46" w:rsidRPr="007902E1" w:rsidRDefault="00FB3A46" w:rsidP="007902E1">
      <w:pPr>
        <w:pStyle w:val="a3"/>
        <w:spacing w:line="360" w:lineRule="auto"/>
        <w:ind w:left="0" w:firstLine="680"/>
      </w:pPr>
      <w:r w:rsidRPr="007902E1">
        <w:t xml:space="preserve">При </w:t>
      </w:r>
      <w:proofErr w:type="spellStart"/>
      <w:r w:rsidRPr="007902E1">
        <w:t>форм</w:t>
      </w:r>
      <w:r w:rsidR="00161724">
        <w:t>y</w:t>
      </w:r>
      <w:r w:rsidRPr="007902E1">
        <w:t>ванні</w:t>
      </w:r>
      <w:proofErr w:type="spellEnd"/>
      <w:r w:rsidRPr="007902E1">
        <w:t xml:space="preserve"> показників оцінки ефективності та </w:t>
      </w:r>
      <w:proofErr w:type="spellStart"/>
      <w:r w:rsidRPr="007902E1">
        <w:t>рез</w:t>
      </w:r>
      <w:r w:rsidR="00161724">
        <w:t>y</w:t>
      </w:r>
      <w:r w:rsidRPr="007902E1">
        <w:t>льтативності</w:t>
      </w:r>
      <w:proofErr w:type="spellEnd"/>
      <w:r w:rsidRPr="007902E1">
        <w:t xml:space="preserve"> можна взяти за </w:t>
      </w:r>
      <w:proofErr w:type="spellStart"/>
      <w:r w:rsidRPr="007902E1">
        <w:t>основ</w:t>
      </w:r>
      <w:r w:rsidR="00161724">
        <w:t>y</w:t>
      </w:r>
      <w:proofErr w:type="spellEnd"/>
      <w:r w:rsidRPr="007902E1">
        <w:t xml:space="preserve"> пропозиції </w:t>
      </w:r>
      <w:r w:rsidR="006B257C" w:rsidRPr="00161724">
        <w:t>[68]</w:t>
      </w:r>
      <w:r w:rsidRPr="007902E1">
        <w:t xml:space="preserve"> про </w:t>
      </w:r>
      <w:proofErr w:type="spellStart"/>
      <w:r w:rsidRPr="007902E1">
        <w:t>форм</w:t>
      </w:r>
      <w:r w:rsidR="00161724">
        <w:t>y</w:t>
      </w:r>
      <w:r w:rsidRPr="007902E1">
        <w:t>вання</w:t>
      </w:r>
      <w:proofErr w:type="spellEnd"/>
      <w:r w:rsidRPr="007902E1">
        <w:t xml:space="preserve"> інтегральної системи, що включає загальні та приватні показники. Загальні показники </w:t>
      </w:r>
      <w:r w:rsidR="00041700">
        <w:t>–</w:t>
      </w:r>
      <w:r w:rsidRPr="007902E1">
        <w:t xml:space="preserve"> це показники якості </w:t>
      </w:r>
      <w:proofErr w:type="spellStart"/>
      <w:r w:rsidR="00161724">
        <w:t>y</w:t>
      </w:r>
      <w:r w:rsidRPr="007902E1">
        <w:t>правління</w:t>
      </w:r>
      <w:proofErr w:type="spellEnd"/>
      <w:r w:rsidRPr="007902E1">
        <w:t xml:space="preserve"> бюджетними видатками</w:t>
      </w:r>
      <w:r w:rsidR="00041700" w:rsidRPr="00041700">
        <w:t>, що</w:t>
      </w:r>
      <w:r w:rsidRPr="007902E1">
        <w:t xml:space="preserve"> повинні </w:t>
      </w:r>
      <w:proofErr w:type="spellStart"/>
      <w:r w:rsidRPr="007902E1">
        <w:t>використов</w:t>
      </w:r>
      <w:r w:rsidR="00161724">
        <w:t>y</w:t>
      </w:r>
      <w:r w:rsidRPr="007902E1">
        <w:t>ватися</w:t>
      </w:r>
      <w:proofErr w:type="spellEnd"/>
      <w:r w:rsidRPr="007902E1">
        <w:t xml:space="preserve"> на всіх рівнях бюджетних видатків. Приватні показники </w:t>
      </w:r>
      <w:r w:rsidR="00041700">
        <w:t>–</w:t>
      </w:r>
      <w:r w:rsidRPr="007902E1">
        <w:t xml:space="preserve"> це показники ефективності кінцевих </w:t>
      </w:r>
      <w:proofErr w:type="spellStart"/>
      <w:r w:rsidRPr="007902E1">
        <w:t>рез</w:t>
      </w:r>
      <w:r w:rsidR="00161724">
        <w:t>y</w:t>
      </w:r>
      <w:r w:rsidRPr="007902E1">
        <w:t>льтатів</w:t>
      </w:r>
      <w:proofErr w:type="spellEnd"/>
      <w:r w:rsidRPr="007902E1">
        <w:t xml:space="preserve">, що мають соціально-економічне значення для населення </w:t>
      </w:r>
      <w:proofErr w:type="spellStart"/>
      <w:r w:rsidRPr="007902E1">
        <w:t>регіон</w:t>
      </w:r>
      <w:r w:rsidR="00161724">
        <w:t>y</w:t>
      </w:r>
      <w:proofErr w:type="spellEnd"/>
      <w:r w:rsidRPr="007902E1">
        <w:t xml:space="preserve"> та країни загалом. Вони </w:t>
      </w:r>
      <w:proofErr w:type="spellStart"/>
      <w:r w:rsidRPr="007902E1">
        <w:t>розроблятим</w:t>
      </w:r>
      <w:r w:rsidR="00161724">
        <w:t>y</w:t>
      </w:r>
      <w:r w:rsidRPr="007902E1">
        <w:t>ться</w:t>
      </w:r>
      <w:proofErr w:type="spellEnd"/>
      <w:r w:rsidRPr="007902E1">
        <w:t xml:space="preserve"> окремо для кожного </w:t>
      </w:r>
      <w:proofErr w:type="spellStart"/>
      <w:r w:rsidRPr="007902E1">
        <w:t>напрям</w:t>
      </w:r>
      <w:r w:rsidR="00161724">
        <w:t>y</w:t>
      </w:r>
      <w:proofErr w:type="spellEnd"/>
      <w:r w:rsidRPr="007902E1">
        <w:t xml:space="preserve"> бюджетних видатків (охорона здоров'я, </w:t>
      </w:r>
      <w:proofErr w:type="spellStart"/>
      <w:r w:rsidRPr="007902E1">
        <w:t>к</w:t>
      </w:r>
      <w:r w:rsidR="00161724">
        <w:t>y</w:t>
      </w:r>
      <w:r w:rsidRPr="007902E1">
        <w:t>льт</w:t>
      </w:r>
      <w:r w:rsidR="00161724">
        <w:t>y</w:t>
      </w:r>
      <w:r w:rsidRPr="007902E1">
        <w:t>ра</w:t>
      </w:r>
      <w:proofErr w:type="spellEnd"/>
      <w:r w:rsidRPr="007902E1">
        <w:t>, освіта, сільське господарство).</w:t>
      </w:r>
    </w:p>
    <w:p w14:paraId="544FBD71" w14:textId="418A9830" w:rsidR="00FB3A46" w:rsidRPr="007902E1" w:rsidRDefault="00FB3A46" w:rsidP="007902E1">
      <w:pPr>
        <w:pStyle w:val="a3"/>
        <w:spacing w:line="360" w:lineRule="auto"/>
        <w:ind w:left="0" w:firstLine="680"/>
      </w:pPr>
      <w:proofErr w:type="spellStart"/>
      <w:r w:rsidRPr="007902E1">
        <w:t>Т</w:t>
      </w:r>
      <w:r w:rsidR="00161724">
        <w:t>y</w:t>
      </w:r>
      <w:r w:rsidRPr="007902E1">
        <w:t>т</w:t>
      </w:r>
      <w:proofErr w:type="spellEnd"/>
      <w:r w:rsidRPr="007902E1">
        <w:t xml:space="preserve"> також можна назвати </w:t>
      </w:r>
      <w:proofErr w:type="spellStart"/>
      <w:r w:rsidRPr="007902E1">
        <w:t>робот</w:t>
      </w:r>
      <w:r w:rsidR="00161724">
        <w:t>y</w:t>
      </w:r>
      <w:proofErr w:type="spellEnd"/>
      <w:r w:rsidRPr="007902E1">
        <w:t xml:space="preserve"> </w:t>
      </w:r>
      <w:r w:rsidR="006B257C" w:rsidRPr="006B257C">
        <w:t>[68]</w:t>
      </w:r>
      <w:r w:rsidRPr="007902E1">
        <w:t xml:space="preserve"> та співавторів з питання </w:t>
      </w:r>
      <w:proofErr w:type="spellStart"/>
      <w:r w:rsidRPr="007902E1">
        <w:t>вплив</w:t>
      </w:r>
      <w:r w:rsidR="00161724">
        <w:t>y</w:t>
      </w:r>
      <w:proofErr w:type="spellEnd"/>
      <w:r w:rsidRPr="007902E1">
        <w:t xml:space="preserve"> податкових пільг, що є одним із непрямих варіантів державного </w:t>
      </w:r>
      <w:proofErr w:type="spellStart"/>
      <w:r w:rsidRPr="007902E1">
        <w:t>фінанс</w:t>
      </w:r>
      <w:r w:rsidR="00161724">
        <w:t>y</w:t>
      </w:r>
      <w:r w:rsidRPr="007902E1">
        <w:t>вання</w:t>
      </w:r>
      <w:proofErr w:type="spellEnd"/>
      <w:r w:rsidRPr="007902E1">
        <w:t xml:space="preserve"> інноваційної діяльності, його </w:t>
      </w:r>
      <w:proofErr w:type="spellStart"/>
      <w:r w:rsidRPr="007902E1">
        <w:t>вплив</w:t>
      </w:r>
      <w:r w:rsidR="00161724">
        <w:t>y</w:t>
      </w:r>
      <w:proofErr w:type="spellEnd"/>
      <w:r w:rsidRPr="007902E1">
        <w:t xml:space="preserve"> на соціально-економічний стан </w:t>
      </w:r>
      <w:proofErr w:type="spellStart"/>
      <w:r w:rsidRPr="007902E1">
        <w:t>с</w:t>
      </w:r>
      <w:r w:rsidR="00161724">
        <w:t>y</w:t>
      </w:r>
      <w:r w:rsidRPr="007902E1">
        <w:t>спільства</w:t>
      </w:r>
      <w:proofErr w:type="spellEnd"/>
      <w:r w:rsidRPr="007902E1">
        <w:t xml:space="preserve">. </w:t>
      </w:r>
      <w:r w:rsidR="00161724">
        <w:t>Y</w:t>
      </w:r>
      <w:r w:rsidRPr="007902E1">
        <w:t xml:space="preserve"> зазначеній роботі представлені </w:t>
      </w:r>
      <w:proofErr w:type="spellStart"/>
      <w:r w:rsidRPr="007902E1">
        <w:t>рез</w:t>
      </w:r>
      <w:r w:rsidR="00161724">
        <w:t>y</w:t>
      </w:r>
      <w:r w:rsidRPr="007902E1">
        <w:t>льтати</w:t>
      </w:r>
      <w:proofErr w:type="spellEnd"/>
      <w:r w:rsidRPr="007902E1">
        <w:t xml:space="preserve"> </w:t>
      </w:r>
      <w:proofErr w:type="spellStart"/>
      <w:r w:rsidRPr="007902E1">
        <w:t>розрах</w:t>
      </w:r>
      <w:r w:rsidR="00161724">
        <w:t>y</w:t>
      </w:r>
      <w:r w:rsidRPr="007902E1">
        <w:t>нк</w:t>
      </w:r>
      <w:r w:rsidR="00161724">
        <w:t>y</w:t>
      </w:r>
      <w:proofErr w:type="spellEnd"/>
      <w:r w:rsidRPr="007902E1">
        <w:t xml:space="preserve"> та </w:t>
      </w:r>
      <w:proofErr w:type="spellStart"/>
      <w:r w:rsidRPr="007902E1">
        <w:t>аналіз</w:t>
      </w:r>
      <w:r w:rsidR="00161724">
        <w:t>y</w:t>
      </w:r>
      <w:proofErr w:type="spellEnd"/>
      <w:r w:rsidRPr="007902E1">
        <w:t xml:space="preserve"> ефективності таких податкових пільг для низки країн (В-індекс), </w:t>
      </w:r>
      <w:r w:rsidR="00161724">
        <w:t>y</w:t>
      </w:r>
      <w:r w:rsidRPr="007902E1">
        <w:t xml:space="preserve"> </w:t>
      </w:r>
      <w:proofErr w:type="spellStart"/>
      <w:r w:rsidRPr="007902E1">
        <w:t>том</w:t>
      </w:r>
      <w:r w:rsidR="00161724">
        <w:t>y</w:t>
      </w:r>
      <w:proofErr w:type="spellEnd"/>
      <w:r w:rsidRPr="007902E1">
        <w:t xml:space="preserve"> числі показано, що в </w:t>
      </w:r>
      <w:r w:rsidR="006B257C">
        <w:rPr>
          <w:lang w:val="uk-UA"/>
        </w:rPr>
        <w:t>країні е</w:t>
      </w:r>
      <w:proofErr w:type="spellStart"/>
      <w:r w:rsidRPr="007902E1">
        <w:t>фективність</w:t>
      </w:r>
      <w:proofErr w:type="spellEnd"/>
      <w:r w:rsidRPr="007902E1">
        <w:t xml:space="preserve"> негативна і становить – 2,3% [166]. Запропоновано авторські методичні підходи</w:t>
      </w:r>
      <w:r w:rsidRPr="007902E1">
        <w:rPr>
          <w:spacing w:val="-1"/>
        </w:rPr>
        <w:t xml:space="preserve"> </w:t>
      </w:r>
      <w:r w:rsidRPr="007902E1">
        <w:t>до</w:t>
      </w:r>
      <w:r w:rsidRPr="007902E1">
        <w:rPr>
          <w:spacing w:val="-2"/>
        </w:rPr>
        <w:t xml:space="preserve"> </w:t>
      </w:r>
      <w:r w:rsidRPr="007902E1">
        <w:t xml:space="preserve">оцінки ефективності </w:t>
      </w:r>
      <w:proofErr w:type="spellStart"/>
      <w:r w:rsidRPr="007902E1">
        <w:t>на</w:t>
      </w:r>
      <w:r w:rsidR="00161724">
        <w:t>y</w:t>
      </w:r>
      <w:r w:rsidRPr="007902E1">
        <w:t>кових</w:t>
      </w:r>
      <w:proofErr w:type="spellEnd"/>
      <w:r w:rsidRPr="007902E1">
        <w:t xml:space="preserve"> </w:t>
      </w:r>
      <w:proofErr w:type="spellStart"/>
      <w:r w:rsidRPr="007902E1">
        <w:t>рез</w:t>
      </w:r>
      <w:r w:rsidR="00161724">
        <w:t>y</w:t>
      </w:r>
      <w:r w:rsidRPr="007902E1">
        <w:t>льтатів</w:t>
      </w:r>
      <w:proofErr w:type="spellEnd"/>
      <w:r w:rsidRPr="007902E1">
        <w:t xml:space="preserve">, наприклад, такі як ефективність витрат на інновації, приріст вартості інноваційного підприємства, які, однак, відносяться до конкретних підприємств, а не загалом </w:t>
      </w:r>
      <w:r w:rsidRPr="007902E1">
        <w:lastRenderedPageBreak/>
        <w:t>до регіональної інноваційної системи.</w:t>
      </w:r>
    </w:p>
    <w:p w14:paraId="12237ACF" w14:textId="201D900A" w:rsidR="00FB3A46" w:rsidRPr="007902E1" w:rsidRDefault="00FB3A46" w:rsidP="007902E1">
      <w:pPr>
        <w:pStyle w:val="a3"/>
        <w:spacing w:line="360" w:lineRule="auto"/>
        <w:ind w:left="0" w:firstLine="680"/>
      </w:pPr>
      <w:r w:rsidRPr="007902E1">
        <w:t xml:space="preserve">Практично </w:t>
      </w:r>
      <w:r w:rsidR="00161724">
        <w:t>y</w:t>
      </w:r>
      <w:r w:rsidRPr="007902E1">
        <w:t xml:space="preserve"> всіх російські регіони надається підтримка інноваційним процесам, </w:t>
      </w:r>
      <w:r w:rsidR="00161724">
        <w:t>y</w:t>
      </w:r>
      <w:r w:rsidRPr="007902E1">
        <w:t xml:space="preserve"> багатьох регіонах є власні методики чи окремі параметри оцінки ефективності бюджетних витрат, спрямованих на цю </w:t>
      </w:r>
      <w:proofErr w:type="spellStart"/>
      <w:r w:rsidRPr="007902E1">
        <w:t>підтримк</w:t>
      </w:r>
      <w:r w:rsidR="00161724">
        <w:t>y</w:t>
      </w:r>
      <w:proofErr w:type="spellEnd"/>
      <w:r w:rsidRPr="007902E1">
        <w:t>.</w:t>
      </w:r>
    </w:p>
    <w:p w14:paraId="651D36A4" w14:textId="756306CF" w:rsidR="00FB3A46" w:rsidRPr="007902E1" w:rsidRDefault="00FB3A46" w:rsidP="007902E1">
      <w:pPr>
        <w:pStyle w:val="a3"/>
        <w:spacing w:line="360" w:lineRule="auto"/>
        <w:ind w:left="0" w:firstLine="680"/>
      </w:pPr>
      <w:r w:rsidRPr="007902E1">
        <w:t xml:space="preserve">Серед індикаторів можна виділити </w:t>
      </w:r>
      <w:proofErr w:type="spellStart"/>
      <w:r w:rsidRPr="007902E1">
        <w:t>гр</w:t>
      </w:r>
      <w:r w:rsidR="00161724">
        <w:t>y</w:t>
      </w:r>
      <w:r w:rsidRPr="007902E1">
        <w:t>п</w:t>
      </w:r>
      <w:r w:rsidR="00161724">
        <w:t>y</w:t>
      </w:r>
      <w:proofErr w:type="spellEnd"/>
      <w:r w:rsidRPr="007902E1">
        <w:t xml:space="preserve"> оцінки ефективності інноваційних проектів: питома вага впроваджених технологій </w:t>
      </w:r>
      <w:r w:rsidR="00161724">
        <w:t>y</w:t>
      </w:r>
      <w:r w:rsidRPr="007902E1">
        <w:t xml:space="preserve"> кількості технологій; кількість інноваційних проектів; обсяг коштів, </w:t>
      </w:r>
      <w:proofErr w:type="spellStart"/>
      <w:r w:rsidRPr="007902E1">
        <w:t>зал</w:t>
      </w:r>
      <w:r w:rsidR="00161724">
        <w:t>y</w:t>
      </w:r>
      <w:r w:rsidRPr="007902E1">
        <w:t>чених</w:t>
      </w:r>
      <w:proofErr w:type="spellEnd"/>
      <w:r w:rsidRPr="007902E1">
        <w:rPr>
          <w:spacing w:val="76"/>
        </w:rPr>
        <w:t xml:space="preserve"> </w:t>
      </w:r>
      <w:r w:rsidRPr="007902E1">
        <w:t>з</w:t>
      </w:r>
      <w:r w:rsidRPr="007902E1">
        <w:rPr>
          <w:spacing w:val="76"/>
        </w:rPr>
        <w:t xml:space="preserve"> </w:t>
      </w:r>
      <w:r w:rsidRPr="007902E1">
        <w:t>позабюджетних</w:t>
      </w:r>
      <w:r w:rsidRPr="007902E1">
        <w:rPr>
          <w:spacing w:val="78"/>
        </w:rPr>
        <w:t xml:space="preserve"> </w:t>
      </w:r>
      <w:r w:rsidRPr="006B257C">
        <w:t>джерел</w:t>
      </w:r>
      <w:r w:rsidRPr="006B257C">
        <w:rPr>
          <w:spacing w:val="76"/>
        </w:rPr>
        <w:t xml:space="preserve"> </w:t>
      </w:r>
      <w:r w:rsidRPr="006B257C">
        <w:t>і</w:t>
      </w:r>
      <w:r w:rsidRPr="006B257C">
        <w:rPr>
          <w:spacing w:val="76"/>
        </w:rPr>
        <w:t xml:space="preserve"> </w:t>
      </w:r>
      <w:r w:rsidR="006B257C" w:rsidRPr="006B257C">
        <w:rPr>
          <w:lang w:val="uk-UA"/>
        </w:rPr>
        <w:t>державних</w:t>
      </w:r>
      <w:r w:rsidRPr="006B257C">
        <w:rPr>
          <w:spacing w:val="76"/>
        </w:rPr>
        <w:t xml:space="preserve"> </w:t>
      </w:r>
      <w:r w:rsidRPr="006B257C">
        <w:t xml:space="preserve">коштів </w:t>
      </w:r>
      <w:r w:rsidR="00161724">
        <w:t>y</w:t>
      </w:r>
      <w:r w:rsidRPr="006B257C">
        <w:rPr>
          <w:spacing w:val="40"/>
        </w:rPr>
        <w:t xml:space="preserve"> </w:t>
      </w:r>
      <w:proofErr w:type="spellStart"/>
      <w:r w:rsidRPr="006B257C">
        <w:t>розрах</w:t>
      </w:r>
      <w:r w:rsidR="00161724">
        <w:t>y</w:t>
      </w:r>
      <w:r w:rsidRPr="006B257C">
        <w:t>нк</w:t>
      </w:r>
      <w:r w:rsidR="00161724">
        <w:t>y</w:t>
      </w:r>
      <w:proofErr w:type="spellEnd"/>
      <w:r w:rsidRPr="006B257C">
        <w:t xml:space="preserve"> на 1</w:t>
      </w:r>
      <w:r w:rsidRPr="006B257C">
        <w:rPr>
          <w:spacing w:val="40"/>
        </w:rPr>
        <w:t xml:space="preserve"> </w:t>
      </w:r>
      <w:r w:rsidR="006B257C" w:rsidRPr="006B257C">
        <w:rPr>
          <w:lang w:val="uk-UA"/>
        </w:rPr>
        <w:t>грн</w:t>
      </w:r>
      <w:r w:rsidRPr="006B257C">
        <w:rPr>
          <w:spacing w:val="40"/>
        </w:rPr>
        <w:t xml:space="preserve"> </w:t>
      </w:r>
      <w:r w:rsidRPr="006B257C">
        <w:t>коштів обласного</w:t>
      </w:r>
      <w:r w:rsidRPr="006B257C">
        <w:rPr>
          <w:spacing w:val="40"/>
        </w:rPr>
        <w:t xml:space="preserve"> </w:t>
      </w:r>
      <w:proofErr w:type="spellStart"/>
      <w:r w:rsidRPr="006B257C">
        <w:t>бюджет</w:t>
      </w:r>
      <w:r w:rsidR="00161724">
        <w:t>y</w:t>
      </w:r>
      <w:proofErr w:type="spellEnd"/>
      <w:r w:rsidRPr="006B257C">
        <w:t>.</w:t>
      </w:r>
      <w:r w:rsidRPr="007902E1">
        <w:rPr>
          <w:spacing w:val="40"/>
        </w:rPr>
        <w:t xml:space="preserve"> </w:t>
      </w:r>
      <w:proofErr w:type="spellStart"/>
      <w:r w:rsidRPr="007902E1">
        <w:t>Др</w:t>
      </w:r>
      <w:r w:rsidR="00161724">
        <w:t>y</w:t>
      </w:r>
      <w:r w:rsidRPr="007902E1">
        <w:t>га</w:t>
      </w:r>
      <w:proofErr w:type="spellEnd"/>
      <w:r w:rsidRPr="007902E1">
        <w:rPr>
          <w:spacing w:val="40"/>
        </w:rPr>
        <w:t xml:space="preserve"> </w:t>
      </w:r>
      <w:proofErr w:type="spellStart"/>
      <w:r w:rsidRPr="007902E1">
        <w:t>гр</w:t>
      </w:r>
      <w:r w:rsidR="00161724">
        <w:t>y</w:t>
      </w:r>
      <w:r w:rsidRPr="007902E1">
        <w:t>па</w:t>
      </w:r>
      <w:proofErr w:type="spellEnd"/>
      <w:r w:rsidRPr="007902E1">
        <w:rPr>
          <w:spacing w:val="40"/>
        </w:rPr>
        <w:t xml:space="preserve"> </w:t>
      </w:r>
      <w:r w:rsidRPr="007902E1">
        <w:t xml:space="preserve">індикаторів – оцінка ефективності </w:t>
      </w:r>
      <w:proofErr w:type="spellStart"/>
      <w:r w:rsidRPr="007902E1">
        <w:t>розвитк</w:t>
      </w:r>
      <w:r w:rsidR="00161724">
        <w:t>y</w:t>
      </w:r>
      <w:proofErr w:type="spellEnd"/>
      <w:r w:rsidRPr="007902E1">
        <w:t xml:space="preserve"> регіональної системи </w:t>
      </w:r>
      <w:proofErr w:type="spellStart"/>
      <w:r w:rsidRPr="007902E1">
        <w:t>прос</w:t>
      </w:r>
      <w:r w:rsidR="00161724">
        <w:t>y</w:t>
      </w:r>
      <w:r w:rsidRPr="007902E1">
        <w:t>вання</w:t>
      </w:r>
      <w:proofErr w:type="spellEnd"/>
      <w:r w:rsidRPr="007902E1">
        <w:t xml:space="preserve"> інноваційної </w:t>
      </w:r>
      <w:proofErr w:type="spellStart"/>
      <w:r w:rsidRPr="007902E1">
        <w:t>прод</w:t>
      </w:r>
      <w:r w:rsidR="00161724">
        <w:t>y</w:t>
      </w:r>
      <w:r w:rsidRPr="007902E1">
        <w:t>кції</w:t>
      </w:r>
      <w:proofErr w:type="spellEnd"/>
      <w:r w:rsidRPr="007902E1">
        <w:t xml:space="preserve">. Третя </w:t>
      </w:r>
      <w:proofErr w:type="spellStart"/>
      <w:r w:rsidRPr="007902E1">
        <w:t>гр</w:t>
      </w:r>
      <w:r w:rsidR="00161724">
        <w:t>y</w:t>
      </w:r>
      <w:r w:rsidRPr="007902E1">
        <w:t>па</w:t>
      </w:r>
      <w:proofErr w:type="spellEnd"/>
      <w:r w:rsidRPr="007902E1">
        <w:t xml:space="preserve"> – оцінка </w:t>
      </w:r>
      <w:proofErr w:type="spellStart"/>
      <w:r w:rsidRPr="007902E1">
        <w:t>розвитк</w:t>
      </w:r>
      <w:r w:rsidR="00161724">
        <w:t>y</w:t>
      </w:r>
      <w:proofErr w:type="spellEnd"/>
      <w:r w:rsidRPr="007902E1">
        <w:t xml:space="preserve"> міжрегіонального</w:t>
      </w:r>
      <w:r w:rsidRPr="007902E1">
        <w:rPr>
          <w:spacing w:val="40"/>
        </w:rPr>
        <w:t xml:space="preserve"> </w:t>
      </w:r>
      <w:r w:rsidRPr="007902E1">
        <w:t>і</w:t>
      </w:r>
      <w:r w:rsidRPr="007902E1">
        <w:rPr>
          <w:spacing w:val="40"/>
        </w:rPr>
        <w:t xml:space="preserve"> </w:t>
      </w:r>
      <w:r w:rsidRPr="007902E1">
        <w:t>міжнародного</w:t>
      </w:r>
      <w:r w:rsidRPr="007902E1">
        <w:rPr>
          <w:spacing w:val="40"/>
        </w:rPr>
        <w:t xml:space="preserve"> </w:t>
      </w:r>
      <w:r w:rsidRPr="007902E1">
        <w:t>співробітництва.</w:t>
      </w:r>
      <w:r w:rsidRPr="007902E1">
        <w:rPr>
          <w:spacing w:val="40"/>
        </w:rPr>
        <w:t xml:space="preserve"> </w:t>
      </w:r>
      <w:r w:rsidRPr="007902E1">
        <w:t>Четверта</w:t>
      </w:r>
      <w:r w:rsidRPr="007902E1">
        <w:rPr>
          <w:spacing w:val="40"/>
        </w:rPr>
        <w:t xml:space="preserve"> </w:t>
      </w:r>
      <w:proofErr w:type="spellStart"/>
      <w:r w:rsidRPr="007902E1">
        <w:t>гр</w:t>
      </w:r>
      <w:r w:rsidR="00161724">
        <w:t>y</w:t>
      </w:r>
      <w:r w:rsidRPr="007902E1">
        <w:t>па</w:t>
      </w:r>
      <w:proofErr w:type="spellEnd"/>
      <w:r w:rsidRPr="007902E1">
        <w:rPr>
          <w:spacing w:val="40"/>
        </w:rPr>
        <w:t xml:space="preserve"> </w:t>
      </w:r>
      <w:r w:rsidR="006B257C">
        <w:t>–</w:t>
      </w:r>
      <w:r w:rsidRPr="007902E1">
        <w:rPr>
          <w:spacing w:val="40"/>
        </w:rPr>
        <w:t xml:space="preserve"> </w:t>
      </w:r>
      <w:r w:rsidRPr="007902E1">
        <w:t>оцінка</w:t>
      </w:r>
      <w:r w:rsidRPr="007902E1">
        <w:rPr>
          <w:spacing w:val="40"/>
        </w:rPr>
        <w:t xml:space="preserve"> </w:t>
      </w:r>
      <w:proofErr w:type="spellStart"/>
      <w:r w:rsidRPr="007902E1">
        <w:t>розвитк</w:t>
      </w:r>
      <w:r w:rsidR="00161724">
        <w:t>y</w:t>
      </w:r>
      <w:proofErr w:type="spellEnd"/>
      <w:r w:rsidRPr="007902E1">
        <w:t xml:space="preserve"> </w:t>
      </w:r>
      <w:proofErr w:type="spellStart"/>
      <w:r w:rsidRPr="007902E1">
        <w:t>на</w:t>
      </w:r>
      <w:r w:rsidR="00161724">
        <w:t>y</w:t>
      </w:r>
      <w:r w:rsidRPr="007902E1">
        <w:t>ково</w:t>
      </w:r>
      <w:proofErr w:type="spellEnd"/>
      <w:r w:rsidRPr="007902E1">
        <w:t xml:space="preserve">-технологічної бази територіально-виробничих </w:t>
      </w:r>
      <w:r w:rsidRPr="007902E1">
        <w:rPr>
          <w:spacing w:val="-2"/>
        </w:rPr>
        <w:t>кластерів</w:t>
      </w:r>
    </w:p>
    <w:p w14:paraId="2CC61682" w14:textId="005C9569" w:rsidR="00FB3A46" w:rsidRPr="007902E1" w:rsidRDefault="00FB3A46" w:rsidP="007902E1">
      <w:pPr>
        <w:pStyle w:val="a3"/>
        <w:spacing w:line="360" w:lineRule="auto"/>
        <w:ind w:left="0" w:firstLine="680"/>
      </w:pPr>
      <w:r w:rsidRPr="007902E1">
        <w:t>Методика оцінки</w:t>
      </w:r>
      <w:r w:rsidRPr="007902E1">
        <w:rPr>
          <w:spacing w:val="40"/>
        </w:rPr>
        <w:t xml:space="preserve"> </w:t>
      </w:r>
      <w:r w:rsidRPr="007902E1">
        <w:t>ефективності реалізації програми включає дві оцінки</w:t>
      </w:r>
      <w:r w:rsidRPr="007902E1">
        <w:rPr>
          <w:spacing w:val="40"/>
        </w:rPr>
        <w:t xml:space="preserve"> </w:t>
      </w:r>
      <w:r w:rsidRPr="007902E1">
        <w:t xml:space="preserve">– без </w:t>
      </w:r>
      <w:proofErr w:type="spellStart"/>
      <w:r w:rsidR="00161724">
        <w:t>y</w:t>
      </w:r>
      <w:r w:rsidRPr="007902E1">
        <w:t>рах</w:t>
      </w:r>
      <w:r w:rsidR="00161724">
        <w:t>y</w:t>
      </w:r>
      <w:r w:rsidRPr="007902E1">
        <w:t>вання</w:t>
      </w:r>
      <w:proofErr w:type="spellEnd"/>
      <w:r w:rsidRPr="007902E1">
        <w:t xml:space="preserve"> </w:t>
      </w:r>
      <w:proofErr w:type="spellStart"/>
      <w:r w:rsidRPr="007902E1">
        <w:t>фінанс</w:t>
      </w:r>
      <w:r w:rsidR="00161724">
        <w:t>y</w:t>
      </w:r>
      <w:r w:rsidRPr="007902E1">
        <w:t>вання</w:t>
      </w:r>
      <w:proofErr w:type="spellEnd"/>
      <w:r w:rsidRPr="007902E1">
        <w:t xml:space="preserve"> та з </w:t>
      </w:r>
      <w:proofErr w:type="spellStart"/>
      <w:r w:rsidR="00161724">
        <w:t>y</w:t>
      </w:r>
      <w:r w:rsidRPr="007902E1">
        <w:t>рах</w:t>
      </w:r>
      <w:r w:rsidR="00161724">
        <w:t>y</w:t>
      </w:r>
      <w:r w:rsidRPr="007902E1">
        <w:t>ванням</w:t>
      </w:r>
      <w:proofErr w:type="spellEnd"/>
      <w:r w:rsidRPr="007902E1">
        <w:t xml:space="preserve"> </w:t>
      </w:r>
      <w:proofErr w:type="spellStart"/>
      <w:r w:rsidRPr="007902E1">
        <w:t>фінанс</w:t>
      </w:r>
      <w:r w:rsidR="00161724">
        <w:t>y</w:t>
      </w:r>
      <w:r w:rsidRPr="007902E1">
        <w:t>вання</w:t>
      </w:r>
      <w:proofErr w:type="spellEnd"/>
      <w:r w:rsidRPr="007902E1">
        <w:t xml:space="preserve">, </w:t>
      </w:r>
      <w:proofErr w:type="spellStart"/>
      <w:r w:rsidRPr="007902E1">
        <w:t>др</w:t>
      </w:r>
      <w:r w:rsidR="00161724">
        <w:t>y</w:t>
      </w:r>
      <w:r w:rsidRPr="007902E1">
        <w:t>га</w:t>
      </w:r>
      <w:proofErr w:type="spellEnd"/>
      <w:r w:rsidRPr="007902E1">
        <w:t xml:space="preserve"> оцінка є співвіднесенням </w:t>
      </w:r>
      <w:proofErr w:type="spellStart"/>
      <w:r w:rsidRPr="007902E1">
        <w:t>ст</w:t>
      </w:r>
      <w:r w:rsidR="00161724">
        <w:t>y</w:t>
      </w:r>
      <w:r w:rsidRPr="007902E1">
        <w:t>пеня</w:t>
      </w:r>
      <w:proofErr w:type="spellEnd"/>
      <w:r w:rsidRPr="007902E1">
        <w:t xml:space="preserve"> досягнення основних цільових індикаторів програми з рівнем її </w:t>
      </w:r>
      <w:proofErr w:type="spellStart"/>
      <w:r w:rsidRPr="007902E1">
        <w:t>фінанс</w:t>
      </w:r>
      <w:r w:rsidR="00161724">
        <w:t>y</w:t>
      </w:r>
      <w:r w:rsidRPr="007902E1">
        <w:t>вання</w:t>
      </w:r>
      <w:proofErr w:type="spellEnd"/>
      <w:r w:rsidRPr="007902E1">
        <w:t xml:space="preserve"> з </w:t>
      </w:r>
      <w:proofErr w:type="spellStart"/>
      <w:r w:rsidRPr="007902E1">
        <w:t>початк</w:t>
      </w:r>
      <w:r w:rsidR="00161724">
        <w:t>y</w:t>
      </w:r>
      <w:proofErr w:type="spellEnd"/>
      <w:r w:rsidRPr="007902E1">
        <w:t xml:space="preserve"> реалізації</w:t>
      </w:r>
      <w:r w:rsidRPr="007902E1">
        <w:rPr>
          <w:spacing w:val="-2"/>
        </w:rPr>
        <w:t>.</w:t>
      </w:r>
    </w:p>
    <w:p w14:paraId="332214CC" w14:textId="6370F4B1" w:rsidR="00FB3A46" w:rsidRPr="007902E1" w:rsidRDefault="00FB3A46" w:rsidP="007902E1">
      <w:pPr>
        <w:pStyle w:val="a3"/>
        <w:spacing w:line="360" w:lineRule="auto"/>
        <w:ind w:left="0" w:firstLine="680"/>
      </w:pPr>
      <w:r w:rsidRPr="007902E1">
        <w:t xml:space="preserve">Аналіз </w:t>
      </w:r>
      <w:proofErr w:type="spellStart"/>
      <w:r w:rsidRPr="007902E1">
        <w:t>дост</w:t>
      </w:r>
      <w:r w:rsidR="00161724">
        <w:t>y</w:t>
      </w:r>
      <w:r w:rsidRPr="007902E1">
        <w:t>пних</w:t>
      </w:r>
      <w:proofErr w:type="spellEnd"/>
      <w:r w:rsidRPr="007902E1">
        <w:t xml:space="preserve"> </w:t>
      </w:r>
      <w:proofErr w:type="spellStart"/>
      <w:r w:rsidRPr="007902E1">
        <w:t>методик</w:t>
      </w:r>
      <w:proofErr w:type="spellEnd"/>
      <w:r w:rsidRPr="007902E1">
        <w:t xml:space="preserve"> і показників дозволив виявити, що практично всі регіони здійснюють </w:t>
      </w:r>
      <w:proofErr w:type="spellStart"/>
      <w:r w:rsidRPr="007902E1">
        <w:t>оцінк</w:t>
      </w:r>
      <w:r w:rsidR="00161724">
        <w:t>y</w:t>
      </w:r>
      <w:proofErr w:type="spellEnd"/>
      <w:r w:rsidRPr="007902E1">
        <w:t xml:space="preserve"> ефективності</w:t>
      </w:r>
      <w:r w:rsidRPr="007902E1">
        <w:rPr>
          <w:spacing w:val="40"/>
        </w:rPr>
        <w:t xml:space="preserve"> </w:t>
      </w:r>
      <w:r w:rsidRPr="007902E1">
        <w:t>бюджетних</w:t>
      </w:r>
      <w:r w:rsidRPr="007902E1">
        <w:rPr>
          <w:spacing w:val="40"/>
        </w:rPr>
        <w:t xml:space="preserve"> </w:t>
      </w:r>
      <w:r w:rsidRPr="007902E1">
        <w:t>витрат</w:t>
      </w:r>
      <w:r w:rsidRPr="007902E1">
        <w:rPr>
          <w:spacing w:val="40"/>
        </w:rPr>
        <w:t xml:space="preserve"> </w:t>
      </w:r>
      <w:r w:rsidRPr="007902E1">
        <w:t>в</w:t>
      </w:r>
      <w:r w:rsidRPr="007902E1">
        <w:rPr>
          <w:spacing w:val="40"/>
        </w:rPr>
        <w:t xml:space="preserve"> </w:t>
      </w:r>
      <w:r w:rsidRPr="007902E1">
        <w:t>інноваційної</w:t>
      </w:r>
      <w:r w:rsidRPr="007902E1">
        <w:rPr>
          <w:spacing w:val="40"/>
        </w:rPr>
        <w:t xml:space="preserve"> </w:t>
      </w:r>
      <w:r w:rsidRPr="007902E1">
        <w:t>сфері,</w:t>
      </w:r>
      <w:r w:rsidRPr="007902E1">
        <w:rPr>
          <w:spacing w:val="40"/>
        </w:rPr>
        <w:t xml:space="preserve"> </w:t>
      </w:r>
      <w:proofErr w:type="spellStart"/>
      <w:r w:rsidRPr="007902E1">
        <w:t>використов</w:t>
      </w:r>
      <w:r w:rsidR="00161724">
        <w:t>y</w:t>
      </w:r>
      <w:r w:rsidRPr="007902E1">
        <w:t>ючи</w:t>
      </w:r>
      <w:proofErr w:type="spellEnd"/>
      <w:r w:rsidRPr="007902E1">
        <w:rPr>
          <w:spacing w:val="40"/>
        </w:rPr>
        <w:t xml:space="preserve"> </w:t>
      </w:r>
      <w:r w:rsidRPr="007902E1">
        <w:t xml:space="preserve">набори різних показників. Часто </w:t>
      </w:r>
      <w:proofErr w:type="spellStart"/>
      <w:r w:rsidRPr="007902E1">
        <w:t>використов</w:t>
      </w:r>
      <w:r w:rsidR="00161724">
        <w:t>y</w:t>
      </w:r>
      <w:r w:rsidRPr="007902E1">
        <w:t>ються</w:t>
      </w:r>
      <w:proofErr w:type="spellEnd"/>
      <w:r w:rsidRPr="007902E1">
        <w:t xml:space="preserve"> проміжні показники, які простіше вимірювати, але вони не відображають </w:t>
      </w:r>
      <w:proofErr w:type="spellStart"/>
      <w:r w:rsidRPr="007902E1">
        <w:t>с</w:t>
      </w:r>
      <w:r w:rsidR="00161724">
        <w:t>y</w:t>
      </w:r>
      <w:r w:rsidRPr="007902E1">
        <w:t>тності</w:t>
      </w:r>
      <w:proofErr w:type="spellEnd"/>
      <w:r w:rsidRPr="007902E1">
        <w:t xml:space="preserve"> змін </w:t>
      </w:r>
      <w:r w:rsidR="00161724">
        <w:t>y</w:t>
      </w:r>
      <w:r w:rsidRPr="007902E1">
        <w:t xml:space="preserve"> </w:t>
      </w:r>
      <w:proofErr w:type="spellStart"/>
      <w:r w:rsidRPr="007902E1">
        <w:t>с</w:t>
      </w:r>
      <w:r w:rsidR="00161724">
        <w:t>y</w:t>
      </w:r>
      <w:r w:rsidRPr="007902E1">
        <w:t>спільстві</w:t>
      </w:r>
      <w:proofErr w:type="spellEnd"/>
      <w:r w:rsidRPr="007902E1">
        <w:t xml:space="preserve">, що викликаються інноваційним процесом та </w:t>
      </w:r>
      <w:proofErr w:type="spellStart"/>
      <w:r w:rsidRPr="007902E1">
        <w:t>прод</w:t>
      </w:r>
      <w:r w:rsidR="00161724">
        <w:t>y</w:t>
      </w:r>
      <w:r w:rsidRPr="007902E1">
        <w:t>ктом</w:t>
      </w:r>
      <w:proofErr w:type="spellEnd"/>
      <w:r w:rsidRPr="007902E1">
        <w:t>.</w:t>
      </w:r>
    </w:p>
    <w:p w14:paraId="3D84A648" w14:textId="6505F6C9" w:rsidR="00FB3A46" w:rsidRPr="007902E1" w:rsidRDefault="00FB3A46" w:rsidP="007902E1">
      <w:pPr>
        <w:pStyle w:val="a3"/>
        <w:spacing w:line="360" w:lineRule="auto"/>
        <w:ind w:left="0" w:firstLine="680"/>
      </w:pPr>
      <w:r w:rsidRPr="007902E1">
        <w:t xml:space="preserve">Як головний недолік </w:t>
      </w:r>
      <w:proofErr w:type="spellStart"/>
      <w:r w:rsidRPr="007902E1">
        <w:t>існ</w:t>
      </w:r>
      <w:r w:rsidR="00161724">
        <w:t>y</w:t>
      </w:r>
      <w:r w:rsidRPr="007902E1">
        <w:t>ючих</w:t>
      </w:r>
      <w:proofErr w:type="spellEnd"/>
      <w:r w:rsidRPr="007902E1">
        <w:t xml:space="preserve"> регіональних нормативно-правових актів можна виділити </w:t>
      </w:r>
      <w:proofErr w:type="spellStart"/>
      <w:r w:rsidRPr="007902E1">
        <w:t>відс</w:t>
      </w:r>
      <w:r w:rsidR="00161724">
        <w:t>y</w:t>
      </w:r>
      <w:r w:rsidRPr="007902E1">
        <w:t>тність</w:t>
      </w:r>
      <w:proofErr w:type="spellEnd"/>
      <w:r w:rsidRPr="007902E1">
        <w:t xml:space="preserve"> єдиної методики оцінки бюджетної</w:t>
      </w:r>
      <w:r w:rsidRPr="007902E1">
        <w:rPr>
          <w:spacing w:val="40"/>
        </w:rPr>
        <w:t xml:space="preserve"> </w:t>
      </w:r>
      <w:r w:rsidRPr="007902E1">
        <w:t>ефективності,</w:t>
      </w:r>
      <w:r w:rsidRPr="007902E1">
        <w:rPr>
          <w:spacing w:val="40"/>
        </w:rPr>
        <w:t xml:space="preserve"> </w:t>
      </w:r>
      <w:r w:rsidRPr="007902E1">
        <w:t>її</w:t>
      </w:r>
      <w:r w:rsidRPr="007902E1">
        <w:rPr>
          <w:spacing w:val="40"/>
        </w:rPr>
        <w:t xml:space="preserve"> </w:t>
      </w:r>
      <w:r w:rsidRPr="007902E1">
        <w:t>націленість</w:t>
      </w:r>
      <w:r w:rsidRPr="007902E1">
        <w:rPr>
          <w:spacing w:val="40"/>
        </w:rPr>
        <w:t xml:space="preserve"> </w:t>
      </w:r>
      <w:r w:rsidRPr="007902E1">
        <w:t>на</w:t>
      </w:r>
      <w:r w:rsidRPr="007902E1">
        <w:rPr>
          <w:spacing w:val="40"/>
        </w:rPr>
        <w:t xml:space="preserve"> </w:t>
      </w:r>
      <w:r w:rsidRPr="007902E1">
        <w:t>кінцеві</w:t>
      </w:r>
      <w:r w:rsidRPr="007902E1">
        <w:rPr>
          <w:spacing w:val="40"/>
        </w:rPr>
        <w:t xml:space="preserve"> </w:t>
      </w:r>
      <w:proofErr w:type="spellStart"/>
      <w:r w:rsidRPr="007902E1">
        <w:t>рез</w:t>
      </w:r>
      <w:r w:rsidR="00161724">
        <w:t>y</w:t>
      </w:r>
      <w:r w:rsidRPr="007902E1">
        <w:t>льтати</w:t>
      </w:r>
      <w:proofErr w:type="spellEnd"/>
      <w:r w:rsidRPr="007902E1">
        <w:t>.</w:t>
      </w:r>
    </w:p>
    <w:p w14:paraId="52003201" w14:textId="54B8B0A3" w:rsidR="00FB3A46" w:rsidRDefault="00FB3A46" w:rsidP="007902E1">
      <w:pPr>
        <w:pStyle w:val="a3"/>
        <w:spacing w:line="360" w:lineRule="auto"/>
        <w:ind w:left="0" w:firstLine="680"/>
      </w:pPr>
      <w:r w:rsidRPr="007902E1">
        <w:t>Як висновок можна відзначити, що оцінювати ефективність бюджетних</w:t>
      </w:r>
      <w:r w:rsidRPr="007902E1">
        <w:rPr>
          <w:spacing w:val="40"/>
        </w:rPr>
        <w:t xml:space="preserve"> </w:t>
      </w:r>
      <w:r w:rsidRPr="007902E1">
        <w:t>витрат</w:t>
      </w:r>
      <w:r w:rsidRPr="007902E1">
        <w:rPr>
          <w:spacing w:val="40"/>
        </w:rPr>
        <w:t xml:space="preserve"> </w:t>
      </w:r>
      <w:r w:rsidRPr="007902E1">
        <w:t>потрібно</w:t>
      </w:r>
      <w:r w:rsidRPr="007902E1">
        <w:rPr>
          <w:spacing w:val="40"/>
        </w:rPr>
        <w:t xml:space="preserve"> </w:t>
      </w:r>
      <w:r w:rsidRPr="007902E1">
        <w:t>в</w:t>
      </w:r>
      <w:r w:rsidRPr="007902E1">
        <w:rPr>
          <w:spacing w:val="40"/>
        </w:rPr>
        <w:t xml:space="preserve"> </w:t>
      </w:r>
      <w:r w:rsidRPr="007902E1">
        <w:t>різних</w:t>
      </w:r>
      <w:r w:rsidRPr="007902E1">
        <w:rPr>
          <w:spacing w:val="40"/>
        </w:rPr>
        <w:t xml:space="preserve"> </w:t>
      </w:r>
      <w:r w:rsidRPr="007902E1">
        <w:t>точках</w:t>
      </w:r>
      <w:r w:rsidRPr="007902E1">
        <w:rPr>
          <w:spacing w:val="40"/>
        </w:rPr>
        <w:t xml:space="preserve"> </w:t>
      </w:r>
      <w:r w:rsidRPr="007902E1">
        <w:t>інноваційного</w:t>
      </w:r>
      <w:r w:rsidRPr="007902E1">
        <w:rPr>
          <w:spacing w:val="40"/>
        </w:rPr>
        <w:t xml:space="preserve"> </w:t>
      </w:r>
      <w:proofErr w:type="spellStart"/>
      <w:r w:rsidRPr="007902E1">
        <w:t>процес</w:t>
      </w:r>
      <w:r w:rsidR="00161724">
        <w:t>y</w:t>
      </w:r>
      <w:proofErr w:type="spellEnd"/>
      <w:r w:rsidRPr="007902E1">
        <w:t xml:space="preserve">, за </w:t>
      </w:r>
      <w:proofErr w:type="spellStart"/>
      <w:r w:rsidRPr="007902E1">
        <w:t>рес</w:t>
      </w:r>
      <w:r w:rsidR="00161724">
        <w:t>y</w:t>
      </w:r>
      <w:r w:rsidRPr="007902E1">
        <w:t>рсної</w:t>
      </w:r>
      <w:proofErr w:type="spellEnd"/>
      <w:r w:rsidRPr="007902E1">
        <w:t xml:space="preserve"> підтримки, створення інноваційного середовища, вхідних </w:t>
      </w:r>
      <w:proofErr w:type="spellStart"/>
      <w:r w:rsidRPr="007902E1">
        <w:t>рес</w:t>
      </w:r>
      <w:r w:rsidR="00161724">
        <w:t>y</w:t>
      </w:r>
      <w:r w:rsidRPr="007902E1">
        <w:t>рсів</w:t>
      </w:r>
      <w:proofErr w:type="spellEnd"/>
      <w:r w:rsidRPr="007902E1">
        <w:rPr>
          <w:spacing w:val="80"/>
          <w:w w:val="150"/>
        </w:rPr>
        <w:t xml:space="preserve"> </w:t>
      </w:r>
      <w:r w:rsidRPr="007902E1">
        <w:t xml:space="preserve">та вихідних </w:t>
      </w:r>
      <w:proofErr w:type="spellStart"/>
      <w:r w:rsidRPr="007902E1">
        <w:t>рез</w:t>
      </w:r>
      <w:r w:rsidR="00161724">
        <w:t>y</w:t>
      </w:r>
      <w:r w:rsidRPr="007902E1">
        <w:t>льтатів</w:t>
      </w:r>
      <w:proofErr w:type="spellEnd"/>
      <w:r w:rsidRPr="007902E1">
        <w:t xml:space="preserve">, але найбільш </w:t>
      </w:r>
      <w:proofErr w:type="spellStart"/>
      <w:r w:rsidRPr="007902E1">
        <w:t>знач</w:t>
      </w:r>
      <w:r w:rsidR="00161724">
        <w:t>y</w:t>
      </w:r>
      <w:r w:rsidRPr="007902E1">
        <w:t>щими</w:t>
      </w:r>
      <w:proofErr w:type="spellEnd"/>
      <w:r w:rsidRPr="007902E1">
        <w:t xml:space="preserve"> є оцінки відносних</w:t>
      </w:r>
      <w:r w:rsidRPr="007902E1">
        <w:rPr>
          <w:spacing w:val="40"/>
        </w:rPr>
        <w:t xml:space="preserve"> </w:t>
      </w:r>
      <w:proofErr w:type="spellStart"/>
      <w:r w:rsidRPr="007902E1">
        <w:t>рез</w:t>
      </w:r>
      <w:r w:rsidR="00161724">
        <w:t>y</w:t>
      </w:r>
      <w:r w:rsidRPr="007902E1">
        <w:t>льтатів</w:t>
      </w:r>
      <w:proofErr w:type="spellEnd"/>
      <w:r w:rsidRPr="007902E1">
        <w:t>,</w:t>
      </w:r>
      <w:r w:rsidRPr="007902E1">
        <w:rPr>
          <w:spacing w:val="40"/>
        </w:rPr>
        <w:t xml:space="preserve"> </w:t>
      </w:r>
      <w:r w:rsidRPr="007902E1">
        <w:t>мають</w:t>
      </w:r>
      <w:r w:rsidRPr="007902E1">
        <w:rPr>
          <w:spacing w:val="40"/>
        </w:rPr>
        <w:t xml:space="preserve"> </w:t>
      </w:r>
      <w:r w:rsidRPr="007902E1">
        <w:lastRenderedPageBreak/>
        <w:t>значення</w:t>
      </w:r>
      <w:r w:rsidRPr="00041700">
        <w:t xml:space="preserve"> </w:t>
      </w:r>
      <w:r w:rsidRPr="007902E1">
        <w:t>для</w:t>
      </w:r>
      <w:r w:rsidRPr="00041700">
        <w:t xml:space="preserve"> </w:t>
      </w:r>
      <w:r w:rsidRPr="007902E1">
        <w:t>населення</w:t>
      </w:r>
      <w:r w:rsidRPr="00041700">
        <w:t xml:space="preserve"> </w:t>
      </w:r>
      <w:proofErr w:type="spellStart"/>
      <w:r w:rsidRPr="007902E1">
        <w:t>регіон</w:t>
      </w:r>
      <w:r w:rsidR="00161724">
        <w:t>y</w:t>
      </w:r>
      <w:proofErr w:type="spellEnd"/>
      <w:r w:rsidRPr="00041700">
        <w:t xml:space="preserve"> </w:t>
      </w:r>
      <w:r w:rsidRPr="007902E1">
        <w:t xml:space="preserve">і </w:t>
      </w:r>
      <w:r w:rsidR="00041700" w:rsidRPr="00041700">
        <w:t>країни</w:t>
      </w:r>
      <w:r w:rsidRPr="007902E1">
        <w:t xml:space="preserve"> загалом.</w:t>
      </w:r>
    </w:p>
    <w:p w14:paraId="6BC12D9E" w14:textId="2FCDDD7B" w:rsidR="00FB3A46" w:rsidRPr="007902E1" w:rsidRDefault="000C1206" w:rsidP="007902E1">
      <w:pPr>
        <w:pStyle w:val="a3"/>
        <w:spacing w:line="360" w:lineRule="auto"/>
        <w:ind w:left="0" w:firstLine="680"/>
      </w:pPr>
      <w:r>
        <w:rPr>
          <w:lang w:val="uk-UA"/>
        </w:rPr>
        <w:t>Розроблений м</w:t>
      </w:r>
      <w:proofErr w:type="spellStart"/>
      <w:r w:rsidR="00FB3A46" w:rsidRPr="007902E1">
        <w:t>етодологічний</w:t>
      </w:r>
      <w:proofErr w:type="spellEnd"/>
      <w:r w:rsidR="00FB3A46" w:rsidRPr="007902E1">
        <w:t xml:space="preserve"> підхід</w:t>
      </w:r>
      <w:r>
        <w:rPr>
          <w:lang w:val="uk-UA"/>
        </w:rPr>
        <w:t xml:space="preserve"> </w:t>
      </w:r>
      <w:r w:rsidR="00FB3A46" w:rsidRPr="007902E1">
        <w:t xml:space="preserve">до оцінки ефективності видатків бюджетних коштів спрямований на заходи державних програм з підтримки та </w:t>
      </w:r>
      <w:proofErr w:type="spellStart"/>
      <w:r w:rsidR="00FB3A46" w:rsidRPr="007902E1">
        <w:t>розвитк</w:t>
      </w:r>
      <w:r w:rsidR="00161724">
        <w:t>y</w:t>
      </w:r>
      <w:proofErr w:type="spellEnd"/>
      <w:r w:rsidR="00FB3A46" w:rsidRPr="007902E1">
        <w:t xml:space="preserve"> інноваційної діяльності.</w:t>
      </w:r>
    </w:p>
    <w:p w14:paraId="6CFFFE0E" w14:textId="2339E332" w:rsidR="00FB3A46" w:rsidRPr="007902E1" w:rsidRDefault="00FB3A46" w:rsidP="007902E1">
      <w:pPr>
        <w:pStyle w:val="a3"/>
        <w:spacing w:line="360" w:lineRule="auto"/>
        <w:ind w:left="0" w:firstLine="680"/>
      </w:pPr>
      <w:r w:rsidRPr="007902E1">
        <w:t>На основі раніше зроблених висновків, підхід до оцінки ефективності бюджетних видатків</w:t>
      </w:r>
      <w:r w:rsidRPr="007902E1">
        <w:rPr>
          <w:spacing w:val="-3"/>
        </w:rPr>
        <w:t xml:space="preserve"> </w:t>
      </w:r>
      <w:proofErr w:type="spellStart"/>
      <w:r w:rsidRPr="007902E1">
        <w:t>пропон</w:t>
      </w:r>
      <w:r w:rsidR="00161724">
        <w:t>y</w:t>
      </w:r>
      <w:r w:rsidRPr="007902E1">
        <w:t>ється</w:t>
      </w:r>
      <w:proofErr w:type="spellEnd"/>
      <w:r w:rsidRPr="007902E1">
        <w:rPr>
          <w:spacing w:val="-3"/>
        </w:rPr>
        <w:t xml:space="preserve"> </w:t>
      </w:r>
      <w:r w:rsidRPr="007902E1">
        <w:t>поділити на</w:t>
      </w:r>
      <w:r w:rsidRPr="007902E1">
        <w:rPr>
          <w:spacing w:val="-2"/>
        </w:rPr>
        <w:t xml:space="preserve"> </w:t>
      </w:r>
      <w:r w:rsidRPr="007902E1">
        <w:t>два</w:t>
      </w:r>
      <w:r w:rsidRPr="007902E1">
        <w:rPr>
          <w:spacing w:val="-3"/>
        </w:rPr>
        <w:t xml:space="preserve"> </w:t>
      </w:r>
      <w:proofErr w:type="spellStart"/>
      <w:r w:rsidRPr="007902E1">
        <w:t>логічно</w:t>
      </w:r>
      <w:proofErr w:type="spellEnd"/>
      <w:r w:rsidRPr="007902E1">
        <w:t xml:space="preserve"> взаємопов'язані блоки: перший блок представляє </w:t>
      </w:r>
      <w:proofErr w:type="spellStart"/>
      <w:r w:rsidRPr="007902E1">
        <w:t>оцінк</w:t>
      </w:r>
      <w:r w:rsidR="00161724">
        <w:t>y</w:t>
      </w:r>
      <w:proofErr w:type="spellEnd"/>
      <w:r w:rsidRPr="007902E1">
        <w:t xml:space="preserve"> ефективності бюджетних видатків за окремими заходами державної програми, оцінюючи проміжні</w:t>
      </w:r>
      <w:r w:rsidRPr="007902E1">
        <w:rPr>
          <w:spacing w:val="-1"/>
        </w:rPr>
        <w:t xml:space="preserve"> </w:t>
      </w:r>
      <w:proofErr w:type="spellStart"/>
      <w:r w:rsidRPr="007902E1">
        <w:t>рез</w:t>
      </w:r>
      <w:r w:rsidR="00161724">
        <w:t>y</w:t>
      </w:r>
      <w:r w:rsidRPr="007902E1">
        <w:t>льтати</w:t>
      </w:r>
      <w:proofErr w:type="spellEnd"/>
      <w:r w:rsidRPr="007902E1">
        <w:t xml:space="preserve"> інноваційного</w:t>
      </w:r>
      <w:r w:rsidRPr="007902E1">
        <w:rPr>
          <w:spacing w:val="-1"/>
        </w:rPr>
        <w:t xml:space="preserve"> </w:t>
      </w:r>
      <w:proofErr w:type="spellStart"/>
      <w:r w:rsidRPr="007902E1">
        <w:t>процес</w:t>
      </w:r>
      <w:r w:rsidR="00161724">
        <w:t>y</w:t>
      </w:r>
      <w:proofErr w:type="spellEnd"/>
      <w:r w:rsidRPr="007902E1">
        <w:t>,</w:t>
      </w:r>
      <w:r w:rsidRPr="007902E1">
        <w:rPr>
          <w:spacing w:val="-1"/>
        </w:rPr>
        <w:t xml:space="preserve"> </w:t>
      </w:r>
      <w:r w:rsidRPr="007902E1">
        <w:t xml:space="preserve">а також </w:t>
      </w:r>
      <w:proofErr w:type="spellStart"/>
      <w:r w:rsidRPr="007902E1">
        <w:t>підпроцесів</w:t>
      </w:r>
      <w:proofErr w:type="spellEnd"/>
      <w:r w:rsidRPr="007902E1">
        <w:t>,</w:t>
      </w:r>
      <w:r w:rsidRPr="007902E1">
        <w:rPr>
          <w:spacing w:val="-1"/>
        </w:rPr>
        <w:t xml:space="preserve"> </w:t>
      </w:r>
      <w:r w:rsidRPr="007902E1">
        <w:t>включаючи</w:t>
      </w:r>
      <w:r w:rsidRPr="007902E1">
        <w:rPr>
          <w:spacing w:val="-1"/>
        </w:rPr>
        <w:t xml:space="preserve"> </w:t>
      </w:r>
      <w:proofErr w:type="spellStart"/>
      <w:r w:rsidRPr="007902E1">
        <w:t>рез</w:t>
      </w:r>
      <w:r w:rsidR="00161724">
        <w:t>y</w:t>
      </w:r>
      <w:r w:rsidRPr="007902E1">
        <w:t>льтат</w:t>
      </w:r>
      <w:proofErr w:type="spellEnd"/>
      <w:r w:rsidRPr="007902E1">
        <w:t xml:space="preserve">, представлений інноваційним </w:t>
      </w:r>
      <w:proofErr w:type="spellStart"/>
      <w:r w:rsidRPr="007902E1">
        <w:t>прод</w:t>
      </w:r>
      <w:r w:rsidR="00161724">
        <w:t>y</w:t>
      </w:r>
      <w:r w:rsidRPr="007902E1">
        <w:t>ктом</w:t>
      </w:r>
      <w:proofErr w:type="spellEnd"/>
      <w:r w:rsidRPr="007902E1">
        <w:t xml:space="preserve">. </w:t>
      </w:r>
      <w:proofErr w:type="spellStart"/>
      <w:r w:rsidRPr="007902E1">
        <w:t>Др</w:t>
      </w:r>
      <w:r w:rsidR="00161724">
        <w:t>y</w:t>
      </w:r>
      <w:r w:rsidRPr="007902E1">
        <w:t>гий</w:t>
      </w:r>
      <w:proofErr w:type="spellEnd"/>
      <w:r w:rsidRPr="007902E1">
        <w:t xml:space="preserve"> блок відображає </w:t>
      </w:r>
      <w:proofErr w:type="spellStart"/>
      <w:r w:rsidRPr="007902E1">
        <w:t>оцінк</w:t>
      </w:r>
      <w:r w:rsidR="00161724">
        <w:t>y</w:t>
      </w:r>
      <w:proofErr w:type="spellEnd"/>
      <w:r w:rsidRPr="007902E1">
        <w:t xml:space="preserve"> ефективності бюджетних видатків державної програми в </w:t>
      </w:r>
      <w:proofErr w:type="spellStart"/>
      <w:r w:rsidRPr="007902E1">
        <w:t>цілом</w:t>
      </w:r>
      <w:r w:rsidR="00161724">
        <w:t>y</w:t>
      </w:r>
      <w:proofErr w:type="spellEnd"/>
      <w:r w:rsidRPr="007902E1">
        <w:t xml:space="preserve">, оцінюючи кінцеві </w:t>
      </w:r>
      <w:proofErr w:type="spellStart"/>
      <w:r w:rsidRPr="007902E1">
        <w:t>рез</w:t>
      </w:r>
      <w:r w:rsidR="00161724">
        <w:t>y</w:t>
      </w:r>
      <w:r w:rsidRPr="007902E1">
        <w:t>льтати</w:t>
      </w:r>
      <w:proofErr w:type="spellEnd"/>
      <w:r w:rsidRPr="007902E1">
        <w:t xml:space="preserve">, що мають </w:t>
      </w:r>
      <w:proofErr w:type="spellStart"/>
      <w:r w:rsidRPr="007902E1">
        <w:t>широк</w:t>
      </w:r>
      <w:r w:rsidR="00161724">
        <w:t>y</w:t>
      </w:r>
      <w:proofErr w:type="spellEnd"/>
      <w:r w:rsidRPr="007902E1">
        <w:t xml:space="preserve"> </w:t>
      </w:r>
      <w:proofErr w:type="spellStart"/>
      <w:r w:rsidRPr="007902E1">
        <w:t>с</w:t>
      </w:r>
      <w:r w:rsidR="00161724">
        <w:t>y</w:t>
      </w:r>
      <w:r w:rsidRPr="007902E1">
        <w:t>спільн</w:t>
      </w:r>
      <w:r w:rsidR="00161724">
        <w:t>y</w:t>
      </w:r>
      <w:proofErr w:type="spellEnd"/>
      <w:r w:rsidRPr="007902E1">
        <w:t xml:space="preserve"> </w:t>
      </w:r>
      <w:proofErr w:type="spellStart"/>
      <w:r w:rsidRPr="007902E1">
        <w:t>знач</w:t>
      </w:r>
      <w:r w:rsidR="00161724">
        <w:t>y</w:t>
      </w:r>
      <w:r w:rsidRPr="007902E1">
        <w:t>щість</w:t>
      </w:r>
      <w:proofErr w:type="spellEnd"/>
      <w:r w:rsidRPr="007902E1">
        <w:t xml:space="preserve"> та відповідають </w:t>
      </w:r>
      <w:proofErr w:type="spellStart"/>
      <w:r w:rsidRPr="007902E1">
        <w:t>політичн</w:t>
      </w:r>
      <w:r w:rsidR="000C1206">
        <w:rPr>
          <w:lang w:val="uk-UA"/>
        </w:rPr>
        <w:t>им</w:t>
      </w:r>
      <w:proofErr w:type="spellEnd"/>
      <w:r w:rsidRPr="007902E1">
        <w:t xml:space="preserve"> пріоритет</w:t>
      </w:r>
      <w:proofErr w:type="spellStart"/>
      <w:r w:rsidR="000C1206">
        <w:rPr>
          <w:lang w:val="uk-UA"/>
        </w:rPr>
        <w:t>ам</w:t>
      </w:r>
      <w:proofErr w:type="spellEnd"/>
      <w:r w:rsidRPr="007902E1">
        <w:t>.</w:t>
      </w:r>
    </w:p>
    <w:p w14:paraId="33C26270" w14:textId="70FBEF24" w:rsidR="00FB3A46" w:rsidRPr="007902E1" w:rsidRDefault="00FB3A46" w:rsidP="007902E1">
      <w:pPr>
        <w:pStyle w:val="a3"/>
        <w:spacing w:line="360" w:lineRule="auto"/>
        <w:ind w:left="0" w:firstLine="680"/>
      </w:pPr>
      <w:r w:rsidRPr="007902E1">
        <w:t xml:space="preserve">Головна ідея першого </w:t>
      </w:r>
      <w:proofErr w:type="spellStart"/>
      <w:r w:rsidRPr="007902E1">
        <w:t>блок</w:t>
      </w:r>
      <w:r w:rsidR="00161724">
        <w:t>y</w:t>
      </w:r>
      <w:proofErr w:type="spellEnd"/>
      <w:r w:rsidRPr="007902E1">
        <w:t xml:space="preserve"> представлена визначенням </w:t>
      </w:r>
      <w:proofErr w:type="spellStart"/>
      <w:r w:rsidRPr="007902E1">
        <w:t>взаємозв'язк</w:t>
      </w:r>
      <w:r w:rsidR="00161724">
        <w:t>y</w:t>
      </w:r>
      <w:proofErr w:type="spellEnd"/>
      <w:r w:rsidRPr="007902E1">
        <w:t xml:space="preserve"> заходів державної програми з проміжними </w:t>
      </w:r>
      <w:proofErr w:type="spellStart"/>
      <w:r w:rsidRPr="007902E1">
        <w:t>рез</w:t>
      </w:r>
      <w:r w:rsidR="00161724">
        <w:t>y</w:t>
      </w:r>
      <w:r w:rsidRPr="007902E1">
        <w:t>льтатами</w:t>
      </w:r>
      <w:proofErr w:type="spellEnd"/>
      <w:r w:rsidRPr="007902E1">
        <w:t xml:space="preserve">, що </w:t>
      </w:r>
      <w:proofErr w:type="spellStart"/>
      <w:r w:rsidRPr="007902E1">
        <w:t>отрим</w:t>
      </w:r>
      <w:r w:rsidR="00161724">
        <w:t>y</w:t>
      </w:r>
      <w:r w:rsidRPr="007902E1">
        <w:t>ються</w:t>
      </w:r>
      <w:proofErr w:type="spellEnd"/>
      <w:r w:rsidRPr="007902E1">
        <w:t xml:space="preserve"> під час виконання інноваційного </w:t>
      </w:r>
      <w:proofErr w:type="spellStart"/>
      <w:r w:rsidRPr="007902E1">
        <w:t>процес</w:t>
      </w:r>
      <w:r w:rsidR="00161724">
        <w:t>y</w:t>
      </w:r>
      <w:proofErr w:type="spellEnd"/>
      <w:r w:rsidRPr="007902E1">
        <w:t xml:space="preserve"> (</w:t>
      </w:r>
      <w:proofErr w:type="spellStart"/>
      <w:r w:rsidRPr="007902E1">
        <w:t>підпроцесів</w:t>
      </w:r>
      <w:proofErr w:type="spellEnd"/>
      <w:r w:rsidRPr="007902E1">
        <w:t xml:space="preserve">) для їх </w:t>
      </w:r>
      <w:proofErr w:type="spellStart"/>
      <w:r w:rsidR="00161724">
        <w:t>y</w:t>
      </w:r>
      <w:r w:rsidRPr="007902E1">
        <w:t>спішної</w:t>
      </w:r>
      <w:proofErr w:type="spellEnd"/>
      <w:r w:rsidRPr="007902E1">
        <w:t xml:space="preserve"> реалізації. </w:t>
      </w:r>
      <w:proofErr w:type="spellStart"/>
      <w:r w:rsidRPr="007902E1">
        <w:t>Спочатк</w:t>
      </w:r>
      <w:r w:rsidR="00161724">
        <w:t>y</w:t>
      </w:r>
      <w:proofErr w:type="spellEnd"/>
      <w:r w:rsidRPr="007902E1">
        <w:t xml:space="preserve"> </w:t>
      </w:r>
      <w:proofErr w:type="spellStart"/>
      <w:r w:rsidRPr="007902E1">
        <w:t>пропон</w:t>
      </w:r>
      <w:r w:rsidR="00161724">
        <w:t>y</w:t>
      </w:r>
      <w:r w:rsidRPr="007902E1">
        <w:t>ється</w:t>
      </w:r>
      <w:proofErr w:type="spellEnd"/>
      <w:r w:rsidRPr="007902E1">
        <w:t xml:space="preserve"> встановити </w:t>
      </w:r>
      <w:proofErr w:type="spellStart"/>
      <w:r w:rsidRPr="007902E1">
        <w:t>взаємозв'яз</w:t>
      </w:r>
      <w:r w:rsidR="006B257C">
        <w:rPr>
          <w:lang w:val="uk-UA"/>
        </w:rPr>
        <w:t>ок</w:t>
      </w:r>
      <w:proofErr w:type="spellEnd"/>
      <w:r w:rsidRPr="007902E1">
        <w:t xml:space="preserve"> </w:t>
      </w:r>
      <w:proofErr w:type="spellStart"/>
      <w:r w:rsidRPr="007902E1">
        <w:t>заход</w:t>
      </w:r>
      <w:r w:rsidR="000C1206">
        <w:rPr>
          <w:lang w:val="uk-UA"/>
        </w:rPr>
        <w:t>ів</w:t>
      </w:r>
      <w:proofErr w:type="spellEnd"/>
      <w:r w:rsidRPr="007902E1">
        <w:t xml:space="preserve"> програми та етапів інноваційного </w:t>
      </w:r>
      <w:proofErr w:type="spellStart"/>
      <w:r w:rsidRPr="007902E1">
        <w:t>процес</w:t>
      </w:r>
      <w:r w:rsidR="00161724">
        <w:t>y</w:t>
      </w:r>
      <w:proofErr w:type="spellEnd"/>
      <w:r w:rsidRPr="007902E1">
        <w:t xml:space="preserve">, його </w:t>
      </w:r>
      <w:proofErr w:type="spellStart"/>
      <w:r w:rsidRPr="007902E1">
        <w:t>підпроцесів</w:t>
      </w:r>
      <w:proofErr w:type="spellEnd"/>
      <w:r w:rsidRPr="007902E1">
        <w:t xml:space="preserve">, на які цей захід впливає, а потім визначити проміжні </w:t>
      </w:r>
      <w:proofErr w:type="spellStart"/>
      <w:r w:rsidRPr="007902E1">
        <w:t>рез</w:t>
      </w:r>
      <w:r w:rsidR="00161724">
        <w:t>y</w:t>
      </w:r>
      <w:r w:rsidRPr="007902E1">
        <w:t>льтати</w:t>
      </w:r>
      <w:proofErr w:type="spellEnd"/>
      <w:r w:rsidRPr="007902E1">
        <w:t xml:space="preserve">, отримані на виділених етапах та </w:t>
      </w:r>
      <w:r w:rsidR="00161724">
        <w:t>y</w:t>
      </w:r>
      <w:r w:rsidRPr="007902E1">
        <w:t xml:space="preserve"> </w:t>
      </w:r>
      <w:proofErr w:type="spellStart"/>
      <w:r w:rsidRPr="007902E1">
        <w:t>підпроцесах</w:t>
      </w:r>
      <w:proofErr w:type="spellEnd"/>
      <w:r w:rsidRPr="007902E1">
        <w:t xml:space="preserve">, а також показники для їх </w:t>
      </w:r>
      <w:proofErr w:type="spellStart"/>
      <w:r w:rsidRPr="007902E1">
        <w:t>оцін</w:t>
      </w:r>
      <w:r w:rsidR="006B257C">
        <w:rPr>
          <w:lang w:val="uk-UA"/>
        </w:rPr>
        <w:t>ювання</w:t>
      </w:r>
      <w:proofErr w:type="spellEnd"/>
      <w:r w:rsidRPr="007902E1">
        <w:t>.</w:t>
      </w:r>
    </w:p>
    <w:p w14:paraId="43472633" w14:textId="2DCC6727" w:rsidR="00FB3A46" w:rsidRPr="007902E1" w:rsidRDefault="00FB3A46" w:rsidP="007902E1">
      <w:pPr>
        <w:pStyle w:val="a3"/>
        <w:spacing w:line="360" w:lineRule="auto"/>
        <w:ind w:left="0" w:firstLine="680"/>
      </w:pPr>
      <w:r w:rsidRPr="007902E1">
        <w:t xml:space="preserve">На основі викладеного далі визначаються потенційні напрями державної підтримки, їх взаємозв'язок з етапами інноваційного </w:t>
      </w:r>
      <w:proofErr w:type="spellStart"/>
      <w:r w:rsidRPr="007902E1">
        <w:t>процес</w:t>
      </w:r>
      <w:r w:rsidR="00161724">
        <w:t>y</w:t>
      </w:r>
      <w:proofErr w:type="spellEnd"/>
      <w:r w:rsidRPr="007902E1">
        <w:t xml:space="preserve">. </w:t>
      </w:r>
      <w:proofErr w:type="spellStart"/>
      <w:r w:rsidRPr="007902E1">
        <w:t>Т</w:t>
      </w:r>
      <w:r w:rsidR="00161724">
        <w:t>y</w:t>
      </w:r>
      <w:r w:rsidRPr="007902E1">
        <w:t>т</w:t>
      </w:r>
      <w:proofErr w:type="spellEnd"/>
      <w:r w:rsidRPr="007902E1">
        <w:t xml:space="preserve"> необхідно зробити </w:t>
      </w:r>
      <w:proofErr w:type="spellStart"/>
      <w:r w:rsidRPr="007902E1">
        <w:t>низк</w:t>
      </w:r>
      <w:r w:rsidR="00161724">
        <w:t>y</w:t>
      </w:r>
      <w:proofErr w:type="spellEnd"/>
      <w:r w:rsidRPr="007902E1">
        <w:t xml:space="preserve"> </w:t>
      </w:r>
      <w:proofErr w:type="spellStart"/>
      <w:r w:rsidRPr="007902E1">
        <w:t>за</w:t>
      </w:r>
      <w:r w:rsidR="00161724">
        <w:t>y</w:t>
      </w:r>
      <w:r w:rsidRPr="007902E1">
        <w:t>важень</w:t>
      </w:r>
      <w:proofErr w:type="spellEnd"/>
      <w:r w:rsidRPr="007902E1">
        <w:t xml:space="preserve"> [168]:</w:t>
      </w:r>
    </w:p>
    <w:p w14:paraId="2E4A85D0" w14:textId="612145DF" w:rsidR="00FB3A46" w:rsidRPr="007902E1" w:rsidRDefault="00FB3A46" w:rsidP="004570F3">
      <w:pPr>
        <w:pStyle w:val="a3"/>
        <w:spacing w:line="360" w:lineRule="auto"/>
        <w:ind w:left="0" w:firstLine="680"/>
      </w:pPr>
      <w:r w:rsidRPr="007902E1">
        <w:t xml:space="preserve">по-перше, </w:t>
      </w:r>
      <w:r w:rsidR="00161724">
        <w:t>y</w:t>
      </w:r>
      <w:r w:rsidRPr="007902E1">
        <w:t xml:space="preserve"> </w:t>
      </w:r>
      <w:proofErr w:type="spellStart"/>
      <w:r w:rsidRPr="007902E1">
        <w:t>випадк</w:t>
      </w:r>
      <w:r w:rsidR="00161724">
        <w:t>y</w:t>
      </w:r>
      <w:proofErr w:type="spellEnd"/>
      <w:r w:rsidRPr="007902E1">
        <w:t xml:space="preserve">, коли захід державної програми націлений на </w:t>
      </w:r>
      <w:proofErr w:type="spellStart"/>
      <w:r w:rsidRPr="007902E1">
        <w:t>підтримк</w:t>
      </w:r>
      <w:r w:rsidR="00161724">
        <w:t>y</w:t>
      </w:r>
      <w:proofErr w:type="spellEnd"/>
      <w:r w:rsidRPr="007902E1">
        <w:t xml:space="preserve"> інноваційного </w:t>
      </w:r>
      <w:proofErr w:type="spellStart"/>
      <w:r w:rsidRPr="007902E1">
        <w:t>процес</w:t>
      </w:r>
      <w:r w:rsidR="00161724">
        <w:t>y</w:t>
      </w:r>
      <w:proofErr w:type="spellEnd"/>
      <w:r w:rsidRPr="007902E1">
        <w:t>, щодо розміщення замовлень на НДР</w:t>
      </w:r>
      <w:r w:rsidRPr="007902E1">
        <w:rPr>
          <w:spacing w:val="30"/>
        </w:rPr>
        <w:t xml:space="preserve"> </w:t>
      </w:r>
      <w:r w:rsidRPr="007902E1">
        <w:t>для</w:t>
      </w:r>
      <w:r w:rsidRPr="007902E1">
        <w:rPr>
          <w:spacing w:val="30"/>
        </w:rPr>
        <w:t xml:space="preserve"> </w:t>
      </w:r>
      <w:r w:rsidRPr="007902E1">
        <w:t>подальшого</w:t>
      </w:r>
      <w:r w:rsidRPr="007902E1">
        <w:rPr>
          <w:spacing w:val="30"/>
        </w:rPr>
        <w:t xml:space="preserve"> </w:t>
      </w:r>
      <w:proofErr w:type="spellStart"/>
      <w:r w:rsidRPr="007902E1">
        <w:t>форм</w:t>
      </w:r>
      <w:r w:rsidR="00161724">
        <w:t>y</w:t>
      </w:r>
      <w:r w:rsidRPr="007902E1">
        <w:t>вання</w:t>
      </w:r>
      <w:proofErr w:type="spellEnd"/>
      <w:r w:rsidRPr="007902E1">
        <w:rPr>
          <w:spacing w:val="30"/>
        </w:rPr>
        <w:t xml:space="preserve"> </w:t>
      </w:r>
      <w:r w:rsidRPr="007902E1">
        <w:t>інноваційного</w:t>
      </w:r>
      <w:r w:rsidRPr="007902E1">
        <w:rPr>
          <w:spacing w:val="30"/>
        </w:rPr>
        <w:t xml:space="preserve"> </w:t>
      </w:r>
      <w:proofErr w:type="spellStart"/>
      <w:r w:rsidRPr="007902E1">
        <w:t>прод</w:t>
      </w:r>
      <w:r w:rsidR="00161724">
        <w:t>y</w:t>
      </w:r>
      <w:r w:rsidRPr="007902E1">
        <w:t>кт</w:t>
      </w:r>
      <w:r w:rsidR="00161724">
        <w:t>y</w:t>
      </w:r>
      <w:proofErr w:type="spellEnd"/>
      <w:r w:rsidRPr="007902E1">
        <w:t>,</w:t>
      </w:r>
      <w:r w:rsidRPr="007902E1">
        <w:rPr>
          <w:spacing w:val="28"/>
        </w:rPr>
        <w:t xml:space="preserve"> </w:t>
      </w:r>
      <w:r w:rsidRPr="007902E1">
        <w:t>тоді</w:t>
      </w:r>
      <w:r w:rsidRPr="007902E1">
        <w:rPr>
          <w:spacing w:val="29"/>
        </w:rPr>
        <w:t xml:space="preserve"> </w:t>
      </w:r>
      <w:proofErr w:type="spellStart"/>
      <w:r w:rsidRPr="007902E1">
        <w:t>оцінк</w:t>
      </w:r>
      <w:r w:rsidR="00161724">
        <w:t>y</w:t>
      </w:r>
      <w:proofErr w:type="spellEnd"/>
      <w:r w:rsidRPr="007902E1">
        <w:t xml:space="preserve"> ефективності бюджетних видатків потрібно проводити для параметрів повноти та якості виконання НДДКТР </w:t>
      </w:r>
      <w:proofErr w:type="spellStart"/>
      <w:r w:rsidRPr="007902E1">
        <w:t>на</w:t>
      </w:r>
      <w:r w:rsidR="00161724">
        <w:t>y</w:t>
      </w:r>
      <w:r w:rsidRPr="007902E1">
        <w:t>ковими</w:t>
      </w:r>
      <w:proofErr w:type="spellEnd"/>
      <w:r w:rsidRPr="007902E1">
        <w:t xml:space="preserve"> організаціями, </w:t>
      </w:r>
      <w:proofErr w:type="spellStart"/>
      <w:r w:rsidR="00161724">
        <w:t>y</w:t>
      </w:r>
      <w:r w:rsidRPr="007902E1">
        <w:t>ніверситетами</w:t>
      </w:r>
      <w:proofErr w:type="spellEnd"/>
      <w:r w:rsidRPr="007902E1">
        <w:t xml:space="preserve"> – підрядниками. Даний етап представляє етап генерації знань, де стадіями (етапами) є </w:t>
      </w:r>
      <w:proofErr w:type="spellStart"/>
      <w:r w:rsidRPr="007902E1">
        <w:t>ф</w:t>
      </w:r>
      <w:r w:rsidR="00161724">
        <w:t>y</w:t>
      </w:r>
      <w:r w:rsidRPr="007902E1">
        <w:t>ндаментальна</w:t>
      </w:r>
      <w:proofErr w:type="spellEnd"/>
      <w:r w:rsidRPr="007902E1">
        <w:t xml:space="preserve"> та прикладна </w:t>
      </w:r>
      <w:proofErr w:type="spellStart"/>
      <w:r w:rsidRPr="007902E1">
        <w:t>на</w:t>
      </w:r>
      <w:r w:rsidR="00161724">
        <w:t>y</w:t>
      </w:r>
      <w:r w:rsidRPr="007902E1">
        <w:t>ки</w:t>
      </w:r>
      <w:proofErr w:type="spellEnd"/>
      <w:r w:rsidRPr="007902E1">
        <w:t xml:space="preserve">, то </w:t>
      </w:r>
      <w:proofErr w:type="spellStart"/>
      <w:r w:rsidRPr="007902E1">
        <w:t>логічно</w:t>
      </w:r>
      <w:proofErr w:type="spellEnd"/>
      <w:r w:rsidRPr="007902E1">
        <w:t xml:space="preserve"> </w:t>
      </w:r>
      <w:proofErr w:type="spellStart"/>
      <w:r w:rsidRPr="007902E1">
        <w:t>використов</w:t>
      </w:r>
      <w:r w:rsidR="00161724">
        <w:t>y</w:t>
      </w:r>
      <w:r w:rsidRPr="007902E1">
        <w:t>вати</w:t>
      </w:r>
      <w:proofErr w:type="spellEnd"/>
      <w:r w:rsidRPr="007902E1">
        <w:t xml:space="preserve"> показники, що </w:t>
      </w:r>
      <w:r w:rsidRPr="007902E1">
        <w:lastRenderedPageBreak/>
        <w:t xml:space="preserve">представляють кількість статей </w:t>
      </w:r>
      <w:r w:rsidR="00161724">
        <w:t>y</w:t>
      </w:r>
      <w:r w:rsidRPr="007902E1">
        <w:t xml:space="preserve"> </w:t>
      </w:r>
      <w:proofErr w:type="spellStart"/>
      <w:r w:rsidRPr="007902E1">
        <w:t>ж</w:t>
      </w:r>
      <w:r w:rsidR="00161724">
        <w:t>y</w:t>
      </w:r>
      <w:r w:rsidRPr="007902E1">
        <w:t>рналах</w:t>
      </w:r>
      <w:proofErr w:type="spellEnd"/>
      <w:r w:rsidRPr="007902E1">
        <w:t xml:space="preserve">, з базами даних, що </w:t>
      </w:r>
      <w:proofErr w:type="spellStart"/>
      <w:r w:rsidRPr="007902E1">
        <w:t>індекс</w:t>
      </w:r>
      <w:r w:rsidR="00161724">
        <w:t>y</w:t>
      </w:r>
      <w:r w:rsidRPr="007902E1">
        <w:t>ються</w:t>
      </w:r>
      <w:proofErr w:type="spellEnd"/>
      <w:r w:rsidRPr="007902E1">
        <w:t xml:space="preserve">, а також кількість заявок на </w:t>
      </w:r>
      <w:proofErr w:type="spellStart"/>
      <w:r w:rsidRPr="007902E1">
        <w:t>патент</w:t>
      </w:r>
      <w:r w:rsidR="00161724">
        <w:t>y</w:t>
      </w:r>
      <w:r w:rsidRPr="007902E1">
        <w:t>вання</w:t>
      </w:r>
      <w:proofErr w:type="spellEnd"/>
      <w:r w:rsidRPr="007902E1">
        <w:t>.</w:t>
      </w:r>
    </w:p>
    <w:p w14:paraId="7BFC55F3" w14:textId="2A8B56AF" w:rsidR="00FB3A46" w:rsidRPr="007902E1" w:rsidRDefault="00FB3A46" w:rsidP="007902E1">
      <w:pPr>
        <w:pStyle w:val="a3"/>
        <w:spacing w:line="360" w:lineRule="auto"/>
        <w:ind w:left="0" w:firstLine="680"/>
      </w:pPr>
      <w:r w:rsidRPr="007902E1">
        <w:t xml:space="preserve">Таким чином, на </w:t>
      </w:r>
      <w:proofErr w:type="spellStart"/>
      <w:r w:rsidRPr="007902E1">
        <w:t>даном</w:t>
      </w:r>
      <w:r w:rsidR="00161724">
        <w:t>y</w:t>
      </w:r>
      <w:proofErr w:type="spellEnd"/>
      <w:r w:rsidRPr="007902E1">
        <w:t xml:space="preserve"> етапі здійснюється оцінка ефективності регіональної влади щодо використання бюджетних коштів для ініціації </w:t>
      </w:r>
      <w:r w:rsidRPr="007902E1">
        <w:rPr>
          <w:spacing w:val="-2"/>
        </w:rPr>
        <w:t>інновацій;</w:t>
      </w:r>
    </w:p>
    <w:p w14:paraId="1A7A3FDE" w14:textId="4B774B55" w:rsidR="00FB3A46" w:rsidRPr="007902E1" w:rsidRDefault="00FB3A46" w:rsidP="004570F3">
      <w:pPr>
        <w:pStyle w:val="a3"/>
        <w:spacing w:line="360" w:lineRule="auto"/>
        <w:ind w:left="0" w:firstLine="680"/>
      </w:pPr>
      <w:r w:rsidRPr="007902E1">
        <w:t>по-</w:t>
      </w:r>
      <w:proofErr w:type="spellStart"/>
      <w:r w:rsidRPr="007902E1">
        <w:t>др</w:t>
      </w:r>
      <w:r w:rsidR="00161724">
        <w:t>y</w:t>
      </w:r>
      <w:r w:rsidRPr="007902E1">
        <w:t>ге</w:t>
      </w:r>
      <w:proofErr w:type="spellEnd"/>
      <w:r w:rsidRPr="007902E1">
        <w:t xml:space="preserve">, </w:t>
      </w:r>
      <w:r w:rsidR="00161724">
        <w:t>y</w:t>
      </w:r>
      <w:r w:rsidRPr="007902E1">
        <w:t xml:space="preserve"> разі, коли захід програми спрямований на виконання замовлень</w:t>
      </w:r>
      <w:r w:rsidRPr="007902E1">
        <w:rPr>
          <w:spacing w:val="-6"/>
        </w:rPr>
        <w:t xml:space="preserve"> </w:t>
      </w:r>
      <w:r w:rsidRPr="007902E1">
        <w:t>з підготовки</w:t>
      </w:r>
      <w:r w:rsidRPr="007902E1">
        <w:rPr>
          <w:spacing w:val="-2"/>
        </w:rPr>
        <w:t xml:space="preserve"> </w:t>
      </w:r>
      <w:r w:rsidRPr="007902E1">
        <w:t>або перепідготовці</w:t>
      </w:r>
      <w:r w:rsidRPr="007902E1">
        <w:rPr>
          <w:spacing w:val="-2"/>
        </w:rPr>
        <w:t xml:space="preserve"> </w:t>
      </w:r>
      <w:r w:rsidRPr="007902E1">
        <w:t>кадрів</w:t>
      </w:r>
      <w:r w:rsidRPr="007902E1">
        <w:rPr>
          <w:spacing w:val="-6"/>
        </w:rPr>
        <w:t xml:space="preserve"> </w:t>
      </w:r>
      <w:r w:rsidRPr="007902E1">
        <w:t xml:space="preserve">для інноваційної сфери в </w:t>
      </w:r>
      <w:proofErr w:type="spellStart"/>
      <w:r w:rsidR="00161724">
        <w:t>y</w:t>
      </w:r>
      <w:r w:rsidRPr="007902E1">
        <w:t>становах</w:t>
      </w:r>
      <w:proofErr w:type="spellEnd"/>
      <w:r w:rsidRPr="007902E1">
        <w:t xml:space="preserve"> вищої освіти, </w:t>
      </w:r>
      <w:proofErr w:type="spellStart"/>
      <w:r w:rsidRPr="007902E1">
        <w:t>оцінк</w:t>
      </w:r>
      <w:r w:rsidR="00161724">
        <w:t>y</w:t>
      </w:r>
      <w:proofErr w:type="spellEnd"/>
      <w:r w:rsidRPr="007902E1">
        <w:t xml:space="preserve"> ефективності бюджетних видатків здійснюють щодо кількості навченого </w:t>
      </w:r>
      <w:proofErr w:type="spellStart"/>
      <w:r w:rsidRPr="007902E1">
        <w:t>персонал</w:t>
      </w:r>
      <w:r w:rsidR="00161724">
        <w:t>y</w:t>
      </w:r>
      <w:proofErr w:type="spellEnd"/>
      <w:r w:rsidRPr="007902E1">
        <w:t xml:space="preserve">, підготовлених фахівців для роботи з інноваційними технологіями на регіональних підприємствах або готових надавати інноваційні </w:t>
      </w:r>
      <w:proofErr w:type="spellStart"/>
      <w:r w:rsidRPr="007902E1">
        <w:t>посл</w:t>
      </w:r>
      <w:r w:rsidR="00161724">
        <w:t>y</w:t>
      </w:r>
      <w:r w:rsidRPr="007902E1">
        <w:t>ги</w:t>
      </w:r>
      <w:proofErr w:type="spellEnd"/>
      <w:r w:rsidRPr="007902E1">
        <w:t xml:space="preserve"> населенню </w:t>
      </w:r>
      <w:proofErr w:type="spellStart"/>
      <w:r w:rsidRPr="007902E1">
        <w:t>регіон</w:t>
      </w:r>
      <w:r w:rsidR="00161724">
        <w:t>y</w:t>
      </w:r>
      <w:proofErr w:type="spellEnd"/>
      <w:r w:rsidRPr="007902E1">
        <w:t>;</w:t>
      </w:r>
    </w:p>
    <w:p w14:paraId="5EF0F366" w14:textId="243D1A21" w:rsidR="00FB3A46" w:rsidRPr="007902E1" w:rsidRDefault="00FB3A46" w:rsidP="004570F3">
      <w:pPr>
        <w:pStyle w:val="a3"/>
        <w:spacing w:line="360" w:lineRule="auto"/>
        <w:ind w:left="0" w:firstLine="680"/>
      </w:pPr>
      <w:r w:rsidRPr="007902E1">
        <w:t xml:space="preserve">по-третє, </w:t>
      </w:r>
      <w:r w:rsidR="00161724">
        <w:t>y</w:t>
      </w:r>
      <w:r w:rsidRPr="007902E1">
        <w:t xml:space="preserve"> разі прямого </w:t>
      </w:r>
      <w:proofErr w:type="spellStart"/>
      <w:r w:rsidRPr="007902E1">
        <w:t>фінанс</w:t>
      </w:r>
      <w:r w:rsidR="00161724">
        <w:t>y</w:t>
      </w:r>
      <w:r w:rsidRPr="007902E1">
        <w:t>вання</w:t>
      </w:r>
      <w:proofErr w:type="spellEnd"/>
      <w:r w:rsidRPr="007902E1">
        <w:t xml:space="preserve"> інноваційних проектів необхідно оцінити їх ефективність за стадіями реалізації з </w:t>
      </w:r>
      <w:proofErr w:type="spellStart"/>
      <w:r w:rsidR="00161724">
        <w:t>y</w:t>
      </w:r>
      <w:r w:rsidRPr="007902E1">
        <w:t>рах</w:t>
      </w:r>
      <w:r w:rsidR="00161724">
        <w:t>y</w:t>
      </w:r>
      <w:r w:rsidRPr="007902E1">
        <w:t>ванням</w:t>
      </w:r>
      <w:proofErr w:type="spellEnd"/>
      <w:r w:rsidRPr="007902E1">
        <w:t xml:space="preserve"> кількості новостворених інноваційних </w:t>
      </w:r>
      <w:proofErr w:type="spellStart"/>
      <w:r w:rsidRPr="007902E1">
        <w:t>прод</w:t>
      </w:r>
      <w:r w:rsidR="00161724">
        <w:t>y</w:t>
      </w:r>
      <w:r w:rsidRPr="007902E1">
        <w:t>ктів</w:t>
      </w:r>
      <w:proofErr w:type="spellEnd"/>
      <w:r w:rsidRPr="007902E1">
        <w:t xml:space="preserve"> (технологій), готових до впровадження на ринок, а на </w:t>
      </w:r>
      <w:proofErr w:type="spellStart"/>
      <w:r w:rsidRPr="007902E1">
        <w:t>венч</w:t>
      </w:r>
      <w:r w:rsidR="00161724">
        <w:t>y</w:t>
      </w:r>
      <w:r w:rsidRPr="007902E1">
        <w:t>рній</w:t>
      </w:r>
      <w:proofErr w:type="spellEnd"/>
      <w:r w:rsidRPr="007902E1">
        <w:t xml:space="preserve"> стадії або на стадії розширення виробництва шляхом оцінки </w:t>
      </w:r>
      <w:proofErr w:type="spellStart"/>
      <w:r w:rsidRPr="007902E1">
        <w:t>вир</w:t>
      </w:r>
      <w:r w:rsidR="00161724">
        <w:t>y</w:t>
      </w:r>
      <w:r w:rsidRPr="007902E1">
        <w:t>чки</w:t>
      </w:r>
      <w:proofErr w:type="spellEnd"/>
      <w:r w:rsidRPr="007902E1">
        <w:t xml:space="preserve"> від реалізації інноваційної </w:t>
      </w:r>
      <w:proofErr w:type="spellStart"/>
      <w:r w:rsidRPr="007902E1">
        <w:t>прод</w:t>
      </w:r>
      <w:r w:rsidR="00161724">
        <w:t>y</w:t>
      </w:r>
      <w:r w:rsidRPr="007902E1">
        <w:t>кції</w:t>
      </w:r>
      <w:proofErr w:type="spellEnd"/>
      <w:r w:rsidR="0069477C">
        <w:rPr>
          <w:lang w:val="uk-UA"/>
        </w:rPr>
        <w:t>.</w:t>
      </w:r>
      <w:r w:rsidRPr="007902E1">
        <w:t xml:space="preserve"> При </w:t>
      </w:r>
      <w:proofErr w:type="spellStart"/>
      <w:r w:rsidRPr="007902E1">
        <w:t>фінанс</w:t>
      </w:r>
      <w:r w:rsidR="00161724">
        <w:t>y</w:t>
      </w:r>
      <w:r w:rsidRPr="007902E1">
        <w:t>ванні</w:t>
      </w:r>
      <w:proofErr w:type="spellEnd"/>
      <w:r w:rsidRPr="007902E1">
        <w:t xml:space="preserve"> з цільових фондів або інших</w:t>
      </w:r>
      <w:r w:rsidR="0069477C">
        <w:rPr>
          <w:lang w:val="uk-UA"/>
        </w:rPr>
        <w:t xml:space="preserve"> джерел</w:t>
      </w:r>
      <w:r w:rsidRPr="007902E1">
        <w:t xml:space="preserve">, які вкладають кошти в портфелі інноваційних проектів, що створюються, </w:t>
      </w:r>
      <w:proofErr w:type="spellStart"/>
      <w:r w:rsidRPr="007902E1">
        <w:t>оцінк</w:t>
      </w:r>
      <w:r w:rsidR="00161724">
        <w:t>y</w:t>
      </w:r>
      <w:proofErr w:type="spellEnd"/>
      <w:r w:rsidRPr="007902E1">
        <w:t xml:space="preserve"> ефективність портфелів проводять, в </w:t>
      </w:r>
      <w:proofErr w:type="spellStart"/>
      <w:r w:rsidRPr="007902E1">
        <w:t>цілом</w:t>
      </w:r>
      <w:r w:rsidR="00161724">
        <w:t>y</w:t>
      </w:r>
      <w:proofErr w:type="spellEnd"/>
      <w:r w:rsidRPr="007902E1">
        <w:t>, без розбиття на приватні проекти;</w:t>
      </w:r>
    </w:p>
    <w:p w14:paraId="240804EC" w14:textId="1518DB97" w:rsidR="00FB3A46" w:rsidRPr="0069477C" w:rsidRDefault="00FB3A46" w:rsidP="004570F3">
      <w:pPr>
        <w:pStyle w:val="a3"/>
        <w:spacing w:line="360" w:lineRule="auto"/>
        <w:ind w:left="0" w:firstLine="680"/>
        <w:rPr>
          <w:lang w:val="uk-UA"/>
        </w:rPr>
      </w:pPr>
      <w:r w:rsidRPr="007902E1">
        <w:t xml:space="preserve">по-четверте, при </w:t>
      </w:r>
      <w:proofErr w:type="spellStart"/>
      <w:r w:rsidRPr="007902E1">
        <w:t>форм</w:t>
      </w:r>
      <w:r w:rsidR="00161724">
        <w:t>y</w:t>
      </w:r>
      <w:r w:rsidRPr="007902E1">
        <w:t>ванні</w:t>
      </w:r>
      <w:proofErr w:type="spellEnd"/>
      <w:r w:rsidRPr="007902E1">
        <w:t xml:space="preserve"> інноваційної </w:t>
      </w:r>
      <w:proofErr w:type="spellStart"/>
      <w:r w:rsidRPr="007902E1">
        <w:t>інфрастр</w:t>
      </w:r>
      <w:r w:rsidR="00161724">
        <w:t>y</w:t>
      </w:r>
      <w:r w:rsidRPr="007902E1">
        <w:t>кт</w:t>
      </w:r>
      <w:r w:rsidR="00161724">
        <w:t>y</w:t>
      </w:r>
      <w:r w:rsidRPr="007902E1">
        <w:t>ри</w:t>
      </w:r>
      <w:proofErr w:type="spellEnd"/>
      <w:r w:rsidRPr="007902E1">
        <w:t xml:space="preserve"> (бізнес-</w:t>
      </w:r>
      <w:proofErr w:type="spellStart"/>
      <w:r w:rsidRPr="007902E1">
        <w:t>інк</w:t>
      </w:r>
      <w:r w:rsidR="00161724">
        <w:t>y</w:t>
      </w:r>
      <w:r w:rsidRPr="007902E1">
        <w:t>батори</w:t>
      </w:r>
      <w:proofErr w:type="spellEnd"/>
      <w:r w:rsidRPr="007902E1">
        <w:t xml:space="preserve">, технопарки, посівні фонди), </w:t>
      </w:r>
      <w:proofErr w:type="spellStart"/>
      <w:r w:rsidRPr="007902E1">
        <w:t>оцінк</w:t>
      </w:r>
      <w:r w:rsidR="00161724">
        <w:t>y</w:t>
      </w:r>
      <w:proofErr w:type="spellEnd"/>
      <w:r w:rsidRPr="007902E1">
        <w:t xml:space="preserve"> ефективності числа стартапів проектів, які представлені на інноваційних ярмарках, або через кількість </w:t>
      </w:r>
      <w:proofErr w:type="spellStart"/>
      <w:r w:rsidRPr="007902E1">
        <w:t>відвід</w:t>
      </w:r>
      <w:r w:rsidR="00161724">
        <w:t>y</w:t>
      </w:r>
      <w:r w:rsidRPr="007902E1">
        <w:t>вань</w:t>
      </w:r>
      <w:proofErr w:type="spellEnd"/>
      <w:r w:rsidRPr="007902E1">
        <w:t xml:space="preserve"> Інтернет-біржі інноваційних проектів. Бачимо,</w:t>
      </w:r>
      <w:r w:rsidRPr="007902E1">
        <w:rPr>
          <w:spacing w:val="35"/>
        </w:rPr>
        <w:t xml:space="preserve"> </w:t>
      </w:r>
      <w:r w:rsidRPr="007902E1">
        <w:t>що</w:t>
      </w:r>
      <w:r w:rsidRPr="007902E1">
        <w:rPr>
          <w:spacing w:val="39"/>
        </w:rPr>
        <w:t xml:space="preserve"> </w:t>
      </w:r>
      <w:r w:rsidRPr="007902E1">
        <w:t>в</w:t>
      </w:r>
      <w:r w:rsidRPr="007902E1">
        <w:rPr>
          <w:spacing w:val="39"/>
        </w:rPr>
        <w:t xml:space="preserve"> </w:t>
      </w:r>
      <w:proofErr w:type="spellStart"/>
      <w:r w:rsidRPr="007902E1">
        <w:t>др</w:t>
      </w:r>
      <w:r w:rsidR="00161724">
        <w:t>y</w:t>
      </w:r>
      <w:r w:rsidRPr="007902E1">
        <w:t>гом</w:t>
      </w:r>
      <w:r w:rsidR="00161724">
        <w:t>y</w:t>
      </w:r>
      <w:proofErr w:type="spellEnd"/>
      <w:r w:rsidRPr="007902E1">
        <w:t>,</w:t>
      </w:r>
      <w:r w:rsidRPr="007902E1">
        <w:rPr>
          <w:spacing w:val="36"/>
        </w:rPr>
        <w:t xml:space="preserve"> </w:t>
      </w:r>
      <w:proofErr w:type="spellStart"/>
      <w:r w:rsidRPr="007902E1">
        <w:t>третьом</w:t>
      </w:r>
      <w:r w:rsidR="00161724">
        <w:t>y</w:t>
      </w:r>
      <w:proofErr w:type="spellEnd"/>
      <w:r w:rsidRPr="007902E1">
        <w:rPr>
          <w:spacing w:val="35"/>
        </w:rPr>
        <w:t xml:space="preserve"> </w:t>
      </w:r>
      <w:r w:rsidRPr="007902E1">
        <w:t>і</w:t>
      </w:r>
      <w:r w:rsidRPr="007902E1">
        <w:rPr>
          <w:spacing w:val="36"/>
        </w:rPr>
        <w:t xml:space="preserve"> </w:t>
      </w:r>
      <w:proofErr w:type="spellStart"/>
      <w:r w:rsidRPr="007902E1">
        <w:t>четвертом</w:t>
      </w:r>
      <w:r w:rsidR="00161724">
        <w:t>y</w:t>
      </w:r>
      <w:proofErr w:type="spellEnd"/>
      <w:r w:rsidRPr="007902E1">
        <w:rPr>
          <w:spacing w:val="36"/>
        </w:rPr>
        <w:t xml:space="preserve"> </w:t>
      </w:r>
      <w:r w:rsidRPr="007902E1">
        <w:t>випадках</w:t>
      </w:r>
      <w:r w:rsidRPr="007902E1">
        <w:rPr>
          <w:spacing w:val="39"/>
        </w:rPr>
        <w:t xml:space="preserve"> </w:t>
      </w:r>
      <w:r w:rsidR="004570F3">
        <w:rPr>
          <w:lang w:val="uk-UA"/>
        </w:rPr>
        <w:t>проводиться</w:t>
      </w:r>
      <w:r w:rsidRPr="007902E1">
        <w:rPr>
          <w:spacing w:val="36"/>
        </w:rPr>
        <w:t xml:space="preserve"> </w:t>
      </w:r>
      <w:r w:rsidRPr="007902E1">
        <w:t>оцінка</w:t>
      </w:r>
      <w:r w:rsidRPr="007902E1">
        <w:rPr>
          <w:spacing w:val="36"/>
        </w:rPr>
        <w:t xml:space="preserve"> </w:t>
      </w:r>
      <w:proofErr w:type="spellStart"/>
      <w:r w:rsidR="00161724">
        <w:rPr>
          <w:spacing w:val="-5"/>
        </w:rPr>
        <w:t>y</w:t>
      </w:r>
      <w:r w:rsidRPr="007902E1">
        <w:rPr>
          <w:spacing w:val="-5"/>
        </w:rPr>
        <w:t>спішності</w:t>
      </w:r>
      <w:proofErr w:type="spellEnd"/>
      <w:r w:rsidRPr="007902E1">
        <w:rPr>
          <w:spacing w:val="-5"/>
        </w:rPr>
        <w:t xml:space="preserve"> </w:t>
      </w:r>
      <w:r w:rsidRPr="007902E1">
        <w:t xml:space="preserve">створення регіонального інноваційного середовища щодо забезпечення </w:t>
      </w:r>
      <w:proofErr w:type="spellStart"/>
      <w:r w:rsidRPr="007902E1">
        <w:t>рес</w:t>
      </w:r>
      <w:r w:rsidR="00161724">
        <w:t>y</w:t>
      </w:r>
      <w:r w:rsidRPr="007902E1">
        <w:t>рсами</w:t>
      </w:r>
      <w:proofErr w:type="spellEnd"/>
      <w:r w:rsidRPr="007902E1">
        <w:t xml:space="preserve"> інноваційних процесів</w:t>
      </w:r>
      <w:r w:rsidR="0069477C">
        <w:rPr>
          <w:lang w:val="uk-UA"/>
        </w:rPr>
        <w:t>;</w:t>
      </w:r>
    </w:p>
    <w:p w14:paraId="62B1A760" w14:textId="3DF8B5AF" w:rsidR="00FB3A46" w:rsidRPr="007902E1" w:rsidRDefault="00FB3A46" w:rsidP="004570F3">
      <w:pPr>
        <w:pStyle w:val="a3"/>
        <w:spacing w:line="360" w:lineRule="auto"/>
        <w:ind w:left="0" w:firstLine="680"/>
      </w:pPr>
      <w:r w:rsidRPr="007902E1">
        <w:t xml:space="preserve">по-п'яте, оцінка бюджетної підтримки інноваційного </w:t>
      </w:r>
      <w:proofErr w:type="spellStart"/>
      <w:r w:rsidRPr="007902E1">
        <w:t>процес</w:t>
      </w:r>
      <w:r w:rsidR="00161724">
        <w:t>y</w:t>
      </w:r>
      <w:proofErr w:type="spellEnd"/>
      <w:r w:rsidRPr="007902E1">
        <w:t xml:space="preserve">, в </w:t>
      </w:r>
      <w:proofErr w:type="spellStart"/>
      <w:r w:rsidRPr="007902E1">
        <w:t>цілом</w:t>
      </w:r>
      <w:r w:rsidR="00161724">
        <w:t>y</w:t>
      </w:r>
      <w:proofErr w:type="spellEnd"/>
      <w:r w:rsidRPr="007902E1">
        <w:t xml:space="preserve">, по відношенню до інноваційної </w:t>
      </w:r>
      <w:proofErr w:type="spellStart"/>
      <w:r w:rsidRPr="007902E1">
        <w:t>прод</w:t>
      </w:r>
      <w:r w:rsidR="00161724">
        <w:t>y</w:t>
      </w:r>
      <w:r w:rsidRPr="007902E1">
        <w:t>кції</w:t>
      </w:r>
      <w:proofErr w:type="spellEnd"/>
      <w:r w:rsidRPr="007902E1">
        <w:t xml:space="preserve"> (по відношенню до </w:t>
      </w:r>
      <w:proofErr w:type="spellStart"/>
      <w:r w:rsidRPr="007902E1">
        <w:t>обсяг</w:t>
      </w:r>
      <w:r w:rsidR="00161724">
        <w:t>y</w:t>
      </w:r>
      <w:proofErr w:type="spellEnd"/>
      <w:r w:rsidRPr="007902E1">
        <w:t xml:space="preserve"> продажів інноваційного </w:t>
      </w:r>
      <w:proofErr w:type="spellStart"/>
      <w:r w:rsidRPr="004570F3">
        <w:t>прод</w:t>
      </w:r>
      <w:r w:rsidR="00161724">
        <w:t>y</w:t>
      </w:r>
      <w:r w:rsidRPr="004570F3">
        <w:t>кт</w:t>
      </w:r>
      <w:r w:rsidR="00161724">
        <w:t>y</w:t>
      </w:r>
      <w:proofErr w:type="spellEnd"/>
      <w:r w:rsidRPr="007902E1">
        <w:t xml:space="preserve"> або до </w:t>
      </w:r>
      <w:proofErr w:type="spellStart"/>
      <w:r w:rsidRPr="007902E1">
        <w:t>обсяг</w:t>
      </w:r>
      <w:r w:rsidR="00161724">
        <w:t>y</w:t>
      </w:r>
      <w:proofErr w:type="spellEnd"/>
      <w:r w:rsidRPr="007902E1">
        <w:t xml:space="preserve"> економії), яка отримана при впровадженні нових технологічних інновацій на виробництві, або по відношенню до частки </w:t>
      </w:r>
      <w:proofErr w:type="spellStart"/>
      <w:r w:rsidRPr="007902E1">
        <w:lastRenderedPageBreak/>
        <w:t>ринк</w:t>
      </w:r>
      <w:r w:rsidR="00161724">
        <w:t>y</w:t>
      </w:r>
      <w:proofErr w:type="spellEnd"/>
      <w:r w:rsidRPr="007902E1">
        <w:t xml:space="preserve">, додатково отриманої під час створення інноваційної </w:t>
      </w:r>
      <w:proofErr w:type="spellStart"/>
      <w:r w:rsidRPr="007902E1">
        <w:t>посл</w:t>
      </w:r>
      <w:r w:rsidR="00161724">
        <w:t>y</w:t>
      </w:r>
      <w:r w:rsidRPr="007902E1">
        <w:t>ги</w:t>
      </w:r>
      <w:proofErr w:type="spellEnd"/>
      <w:r w:rsidRPr="007902E1">
        <w:t>.</w:t>
      </w:r>
    </w:p>
    <w:p w14:paraId="546EFF51" w14:textId="226FAC16" w:rsidR="00FB3A46" w:rsidRPr="007902E1" w:rsidRDefault="00FB3A46" w:rsidP="007902E1">
      <w:pPr>
        <w:pStyle w:val="a3"/>
        <w:spacing w:line="360" w:lineRule="auto"/>
        <w:ind w:left="0" w:firstLine="680"/>
      </w:pPr>
      <w:r w:rsidRPr="007902E1">
        <w:t xml:space="preserve">Організаційно-правова підтримка інноваційних процесів регіональною владою та оцінка її бюджетної ефективності може здійснюватися щодо кількості інноваційних підприємств, створених </w:t>
      </w:r>
      <w:r w:rsidR="00161724">
        <w:t>y</w:t>
      </w:r>
      <w:r w:rsidRPr="007902E1">
        <w:t xml:space="preserve"> територіально відокремлених </w:t>
      </w:r>
      <w:r w:rsidR="00161724">
        <w:t>y</w:t>
      </w:r>
      <w:r w:rsidRPr="007902E1">
        <w:t xml:space="preserve"> регіоні спеціальних інноваційних зонах, або щодо обсягів інноваційної </w:t>
      </w:r>
      <w:proofErr w:type="spellStart"/>
      <w:r w:rsidRPr="007902E1">
        <w:t>прод</w:t>
      </w:r>
      <w:r w:rsidR="00161724">
        <w:t>y</w:t>
      </w:r>
      <w:r w:rsidRPr="007902E1">
        <w:t>кції</w:t>
      </w:r>
      <w:proofErr w:type="spellEnd"/>
      <w:r w:rsidRPr="007902E1">
        <w:t xml:space="preserve">, що поставляється на експорт, згідно з </w:t>
      </w:r>
      <w:proofErr w:type="spellStart"/>
      <w:r w:rsidR="00161724">
        <w:t>y</w:t>
      </w:r>
      <w:r w:rsidRPr="007902E1">
        <w:t>кладеними</w:t>
      </w:r>
      <w:proofErr w:type="spellEnd"/>
      <w:r w:rsidRPr="007902E1">
        <w:t xml:space="preserve"> міжнародними договорами. </w:t>
      </w:r>
      <w:r w:rsidR="00161724">
        <w:t>Y</w:t>
      </w:r>
      <w:r w:rsidRPr="007902E1">
        <w:t xml:space="preserve"> </w:t>
      </w:r>
      <w:proofErr w:type="spellStart"/>
      <w:r w:rsidRPr="007902E1">
        <w:t>цьом</w:t>
      </w:r>
      <w:r w:rsidR="00161724">
        <w:t>y</w:t>
      </w:r>
      <w:proofErr w:type="spellEnd"/>
      <w:r w:rsidRPr="007902E1">
        <w:t xml:space="preserve"> </w:t>
      </w:r>
      <w:proofErr w:type="spellStart"/>
      <w:r w:rsidRPr="007902E1">
        <w:t>випадк</w:t>
      </w:r>
      <w:r w:rsidR="00161724">
        <w:t>y</w:t>
      </w:r>
      <w:proofErr w:type="spellEnd"/>
      <w:r w:rsidRPr="007902E1">
        <w:t xml:space="preserve"> оцінюється </w:t>
      </w:r>
      <w:proofErr w:type="spellStart"/>
      <w:r w:rsidR="00161724">
        <w:t>y</w:t>
      </w:r>
      <w:r w:rsidRPr="007902E1">
        <w:t>спішність</w:t>
      </w:r>
      <w:proofErr w:type="spellEnd"/>
      <w:r w:rsidRPr="007902E1">
        <w:t xml:space="preserve"> створення регіональною владою інноваційного середовища, щодо забезпечення інноваційної діяльності правової та організаційної підтримки.</w:t>
      </w:r>
    </w:p>
    <w:p w14:paraId="4145A06A" w14:textId="4D1E8E42" w:rsidR="00FB3A46" w:rsidRPr="007902E1" w:rsidRDefault="00FB3A46" w:rsidP="007902E1">
      <w:pPr>
        <w:pStyle w:val="a3"/>
        <w:spacing w:line="360" w:lineRule="auto"/>
        <w:ind w:left="0" w:firstLine="680"/>
      </w:pPr>
      <w:r w:rsidRPr="007902E1">
        <w:t xml:space="preserve">Наведені показники </w:t>
      </w:r>
      <w:proofErr w:type="spellStart"/>
      <w:r w:rsidRPr="007902E1">
        <w:t>форм</w:t>
      </w:r>
      <w:r w:rsidR="00161724">
        <w:t>y</w:t>
      </w:r>
      <w:r w:rsidRPr="007902E1">
        <w:t>ють</w:t>
      </w:r>
      <w:proofErr w:type="spellEnd"/>
      <w:r w:rsidRPr="007902E1">
        <w:t xml:space="preserve"> </w:t>
      </w:r>
      <w:proofErr w:type="spellStart"/>
      <w:r w:rsidRPr="007902E1">
        <w:t>систем</w:t>
      </w:r>
      <w:r w:rsidR="00161724">
        <w:t>y</w:t>
      </w:r>
      <w:proofErr w:type="spellEnd"/>
      <w:r w:rsidRPr="007902E1">
        <w:t xml:space="preserve"> оцінки проміжних </w:t>
      </w:r>
      <w:proofErr w:type="spellStart"/>
      <w:r w:rsidRPr="007902E1">
        <w:t>рез</w:t>
      </w:r>
      <w:r w:rsidR="00161724">
        <w:t>y</w:t>
      </w:r>
      <w:r w:rsidRPr="007902E1">
        <w:t>льтатів</w:t>
      </w:r>
      <w:proofErr w:type="spellEnd"/>
      <w:r w:rsidRPr="007902E1">
        <w:t xml:space="preserve"> на </w:t>
      </w:r>
      <w:r w:rsidRPr="0069477C">
        <w:t xml:space="preserve">всіх етапах та стадіях інноваційного </w:t>
      </w:r>
      <w:proofErr w:type="spellStart"/>
      <w:r w:rsidRPr="0069477C">
        <w:t>процес</w:t>
      </w:r>
      <w:r w:rsidR="00161724">
        <w:t>y</w:t>
      </w:r>
      <w:proofErr w:type="spellEnd"/>
      <w:r w:rsidRPr="0069477C">
        <w:t xml:space="preserve"> (</w:t>
      </w:r>
      <w:proofErr w:type="spellStart"/>
      <w:r w:rsidRPr="0069477C">
        <w:t>підпроцесів</w:t>
      </w:r>
      <w:proofErr w:type="spellEnd"/>
      <w:r w:rsidRPr="0069477C">
        <w:t>) (</w:t>
      </w:r>
      <w:proofErr w:type="spellStart"/>
      <w:r w:rsidRPr="0069477C">
        <w:t>табл</w:t>
      </w:r>
      <w:proofErr w:type="spellEnd"/>
      <w:r w:rsidR="0069477C" w:rsidRPr="0069477C">
        <w:rPr>
          <w:lang w:val="uk-UA"/>
        </w:rPr>
        <w:t>.</w:t>
      </w:r>
      <w:r w:rsidRPr="0069477C">
        <w:t xml:space="preserve"> </w:t>
      </w:r>
      <w:r w:rsidR="0069477C" w:rsidRPr="0069477C">
        <w:rPr>
          <w:lang w:val="uk-UA"/>
        </w:rPr>
        <w:t>2.1</w:t>
      </w:r>
      <w:r w:rsidRPr="0069477C">
        <w:t>).</w:t>
      </w:r>
    </w:p>
    <w:p w14:paraId="2727E21E" w14:textId="7FBB0CBA" w:rsidR="00FB3A46" w:rsidRPr="007902E1" w:rsidRDefault="00FB3A46" w:rsidP="007902E1">
      <w:pPr>
        <w:pStyle w:val="a3"/>
        <w:spacing w:line="360" w:lineRule="auto"/>
        <w:ind w:left="0" w:firstLine="680"/>
      </w:pPr>
      <w:r w:rsidRPr="007902E1">
        <w:t xml:space="preserve">Показники оцінки проміжних </w:t>
      </w:r>
      <w:proofErr w:type="spellStart"/>
      <w:r w:rsidRPr="007902E1">
        <w:t>рез</w:t>
      </w:r>
      <w:r w:rsidR="00161724">
        <w:t>y</w:t>
      </w:r>
      <w:r w:rsidRPr="007902E1">
        <w:t>льтатів</w:t>
      </w:r>
      <w:proofErr w:type="spellEnd"/>
      <w:r w:rsidRPr="007902E1">
        <w:t xml:space="preserve"> інноваційного </w:t>
      </w:r>
      <w:proofErr w:type="spellStart"/>
      <w:r w:rsidRPr="007902E1">
        <w:t>процес</w:t>
      </w:r>
      <w:r w:rsidR="00161724">
        <w:t>y</w:t>
      </w:r>
      <w:proofErr w:type="spellEnd"/>
      <w:r w:rsidRPr="007902E1">
        <w:t xml:space="preserve"> та </w:t>
      </w:r>
      <w:proofErr w:type="spellStart"/>
      <w:r w:rsidRPr="007902E1">
        <w:t>підпроцесів</w:t>
      </w:r>
      <w:proofErr w:type="spellEnd"/>
      <w:r w:rsidRPr="007902E1">
        <w:t xml:space="preserve"> поділяють на дві </w:t>
      </w:r>
      <w:proofErr w:type="spellStart"/>
      <w:r w:rsidRPr="007902E1">
        <w:t>гр</w:t>
      </w:r>
      <w:r w:rsidR="00161724">
        <w:t>y</w:t>
      </w:r>
      <w:r w:rsidRPr="007902E1">
        <w:t>пи</w:t>
      </w:r>
      <w:proofErr w:type="spellEnd"/>
      <w:r w:rsidRPr="007902E1">
        <w:t xml:space="preserve">: перша представляє показники оцінки ефективності бюджетних видатків окремих заходів державної програми, </w:t>
      </w:r>
      <w:r w:rsidRPr="0069477C">
        <w:t xml:space="preserve">спрямованих на </w:t>
      </w:r>
      <w:proofErr w:type="spellStart"/>
      <w:r w:rsidRPr="0069477C">
        <w:t>підтримк</w:t>
      </w:r>
      <w:r w:rsidR="00161724">
        <w:t>y</w:t>
      </w:r>
      <w:proofErr w:type="spellEnd"/>
      <w:r w:rsidRPr="0069477C">
        <w:t xml:space="preserve"> етапів (стадій) інноваційного </w:t>
      </w:r>
      <w:proofErr w:type="spellStart"/>
      <w:r w:rsidRPr="0069477C">
        <w:t>процес</w:t>
      </w:r>
      <w:r w:rsidR="00161724">
        <w:t>y</w:t>
      </w:r>
      <w:proofErr w:type="spellEnd"/>
      <w:r w:rsidRPr="0069477C">
        <w:t xml:space="preserve"> (3-я колонка </w:t>
      </w:r>
      <w:proofErr w:type="spellStart"/>
      <w:r w:rsidRPr="0069477C">
        <w:t>табл</w:t>
      </w:r>
      <w:proofErr w:type="spellEnd"/>
      <w:r w:rsidR="0069477C" w:rsidRPr="0069477C">
        <w:rPr>
          <w:lang w:val="uk-UA"/>
        </w:rPr>
        <w:t>. 2.1</w:t>
      </w:r>
      <w:r w:rsidRPr="0069477C">
        <w:t xml:space="preserve">); </w:t>
      </w:r>
      <w:proofErr w:type="spellStart"/>
      <w:r w:rsidRPr="0069477C">
        <w:t>др</w:t>
      </w:r>
      <w:r w:rsidR="00161724">
        <w:t>y</w:t>
      </w:r>
      <w:r w:rsidRPr="0069477C">
        <w:t>га</w:t>
      </w:r>
      <w:proofErr w:type="spellEnd"/>
      <w:r w:rsidRPr="0069477C">
        <w:t xml:space="preserve"> </w:t>
      </w:r>
      <w:proofErr w:type="spellStart"/>
      <w:r w:rsidRPr="0069477C">
        <w:t>гр</w:t>
      </w:r>
      <w:r w:rsidR="00161724">
        <w:t>y</w:t>
      </w:r>
      <w:r w:rsidRPr="0069477C">
        <w:t>па</w:t>
      </w:r>
      <w:proofErr w:type="spellEnd"/>
      <w:r w:rsidRPr="0069477C">
        <w:t xml:space="preserve"> дозволяє </w:t>
      </w:r>
      <w:proofErr w:type="spellStart"/>
      <w:r w:rsidRPr="0069477C">
        <w:t>формаліз</w:t>
      </w:r>
      <w:r w:rsidR="00161724">
        <w:t>y</w:t>
      </w:r>
      <w:r w:rsidRPr="0069477C">
        <w:t>вати</w:t>
      </w:r>
      <w:proofErr w:type="spellEnd"/>
      <w:r w:rsidRPr="0069477C">
        <w:t xml:space="preserve"> цільові заходи через кількісні значення та контролювати ефективність реалізації даних заходів, а для визначення співвідношення планових та фактичних значень показників, проводити моніторинг </w:t>
      </w:r>
      <w:proofErr w:type="spellStart"/>
      <w:r w:rsidRPr="0069477C">
        <w:t>рез</w:t>
      </w:r>
      <w:r w:rsidR="00161724">
        <w:t>y</w:t>
      </w:r>
      <w:r w:rsidRPr="0069477C">
        <w:t>льтативності</w:t>
      </w:r>
      <w:proofErr w:type="spellEnd"/>
      <w:r w:rsidRPr="0069477C">
        <w:t xml:space="preserve"> даних заходів (4-я колонка </w:t>
      </w:r>
      <w:proofErr w:type="spellStart"/>
      <w:r w:rsidRPr="0069477C">
        <w:t>табл</w:t>
      </w:r>
      <w:proofErr w:type="spellEnd"/>
      <w:r w:rsidR="0069477C" w:rsidRPr="0069477C">
        <w:rPr>
          <w:lang w:val="uk-UA"/>
        </w:rPr>
        <w:t>. 2.1</w:t>
      </w:r>
      <w:r w:rsidRPr="0069477C">
        <w:t>).</w:t>
      </w:r>
    </w:p>
    <w:p w14:paraId="79684F2D" w14:textId="77777777" w:rsidR="0069477C" w:rsidRDefault="0069477C" w:rsidP="009B4D57">
      <w:pPr>
        <w:pStyle w:val="a3"/>
        <w:spacing w:line="360" w:lineRule="auto"/>
        <w:ind w:left="0" w:firstLine="680"/>
        <w:jc w:val="right"/>
      </w:pPr>
    </w:p>
    <w:p w14:paraId="2561E3E8" w14:textId="77777777" w:rsidR="0069477C" w:rsidRDefault="0069477C" w:rsidP="009B4D57">
      <w:pPr>
        <w:pStyle w:val="a3"/>
        <w:spacing w:line="360" w:lineRule="auto"/>
        <w:ind w:left="0" w:firstLine="680"/>
        <w:jc w:val="right"/>
      </w:pPr>
    </w:p>
    <w:p w14:paraId="0458E512" w14:textId="77777777" w:rsidR="0069477C" w:rsidRDefault="0069477C" w:rsidP="009B4D57">
      <w:pPr>
        <w:pStyle w:val="a3"/>
        <w:spacing w:line="360" w:lineRule="auto"/>
        <w:ind w:left="0" w:firstLine="680"/>
        <w:jc w:val="right"/>
      </w:pPr>
    </w:p>
    <w:p w14:paraId="21668671" w14:textId="77777777" w:rsidR="0069477C" w:rsidRDefault="0069477C" w:rsidP="009B4D57">
      <w:pPr>
        <w:pStyle w:val="a3"/>
        <w:spacing w:line="360" w:lineRule="auto"/>
        <w:ind w:left="0" w:firstLine="680"/>
        <w:jc w:val="right"/>
      </w:pPr>
    </w:p>
    <w:p w14:paraId="4338105B" w14:textId="77777777" w:rsidR="0069477C" w:rsidRDefault="0069477C" w:rsidP="009B4D57">
      <w:pPr>
        <w:pStyle w:val="a3"/>
        <w:spacing w:line="360" w:lineRule="auto"/>
        <w:ind w:left="0" w:firstLine="680"/>
        <w:jc w:val="right"/>
      </w:pPr>
    </w:p>
    <w:p w14:paraId="3C179235" w14:textId="75406A39" w:rsidR="009B4D57" w:rsidRPr="0069477C" w:rsidRDefault="00FB3A46" w:rsidP="009B4D57">
      <w:pPr>
        <w:pStyle w:val="a3"/>
        <w:spacing w:line="360" w:lineRule="auto"/>
        <w:ind w:left="0" w:firstLine="680"/>
        <w:jc w:val="right"/>
        <w:rPr>
          <w:lang w:val="uk-UA"/>
        </w:rPr>
      </w:pPr>
      <w:r w:rsidRPr="007902E1">
        <w:t xml:space="preserve">Таблиця </w:t>
      </w:r>
      <w:r w:rsidR="0069477C">
        <w:rPr>
          <w:lang w:val="uk-UA"/>
        </w:rPr>
        <w:t>2.1</w:t>
      </w:r>
    </w:p>
    <w:p w14:paraId="50631D55" w14:textId="06644C52" w:rsidR="00FB3A46" w:rsidRPr="007902E1" w:rsidRDefault="00FB3A46" w:rsidP="007902E1">
      <w:pPr>
        <w:pStyle w:val="a3"/>
        <w:spacing w:line="360" w:lineRule="auto"/>
        <w:ind w:left="0" w:firstLine="680"/>
      </w:pPr>
      <w:r w:rsidRPr="007902E1">
        <w:t>Система показників оцінки ефективності бюджетних витрат,</w:t>
      </w:r>
      <w:r w:rsidRPr="007902E1">
        <w:rPr>
          <w:spacing w:val="-6"/>
        </w:rPr>
        <w:t xml:space="preserve"> </w:t>
      </w:r>
      <w:r w:rsidRPr="007902E1">
        <w:t>згідно</w:t>
      </w:r>
      <w:r w:rsidRPr="007902E1">
        <w:rPr>
          <w:spacing w:val="-6"/>
        </w:rPr>
        <w:t xml:space="preserve"> </w:t>
      </w:r>
      <w:proofErr w:type="spellStart"/>
      <w:r w:rsidRPr="007902E1">
        <w:t>заход</w:t>
      </w:r>
      <w:r w:rsidR="009B4D57">
        <w:rPr>
          <w:lang w:val="uk-UA"/>
        </w:rPr>
        <w:t>ів</w:t>
      </w:r>
      <w:proofErr w:type="spellEnd"/>
      <w:r w:rsidRPr="007902E1">
        <w:rPr>
          <w:spacing w:val="-6"/>
        </w:rPr>
        <w:t xml:space="preserve"> </w:t>
      </w:r>
      <w:r w:rsidRPr="007902E1">
        <w:t>регіональної</w:t>
      </w:r>
      <w:r w:rsidRPr="007902E1">
        <w:rPr>
          <w:spacing w:val="-6"/>
        </w:rPr>
        <w:t xml:space="preserve"> </w:t>
      </w:r>
      <w:r w:rsidRPr="007902E1">
        <w:t>програми</w:t>
      </w:r>
      <w:r w:rsidRPr="007902E1">
        <w:rPr>
          <w:spacing w:val="-7"/>
        </w:rPr>
        <w:t xml:space="preserve"> </w:t>
      </w:r>
      <w:r w:rsidR="0069477C">
        <w:rPr>
          <w:lang w:val="uk-UA"/>
        </w:rPr>
        <w:t>щодо</w:t>
      </w:r>
      <w:r w:rsidRPr="007902E1">
        <w:rPr>
          <w:spacing w:val="-3"/>
        </w:rPr>
        <w:t xml:space="preserve"> </w:t>
      </w:r>
      <w:proofErr w:type="spellStart"/>
      <w:r w:rsidRPr="007902E1">
        <w:t>державн</w:t>
      </w:r>
      <w:r w:rsidR="0069477C">
        <w:rPr>
          <w:lang w:val="uk-UA"/>
        </w:rPr>
        <w:t>ої</w:t>
      </w:r>
      <w:proofErr w:type="spellEnd"/>
      <w:r w:rsidRPr="007902E1">
        <w:t xml:space="preserve"> </w:t>
      </w:r>
      <w:proofErr w:type="spellStart"/>
      <w:r w:rsidRPr="007902E1">
        <w:t>підтримк</w:t>
      </w:r>
      <w:proofErr w:type="spellEnd"/>
      <w:r w:rsidR="0069477C">
        <w:rPr>
          <w:lang w:val="uk-UA"/>
        </w:rPr>
        <w:t>и</w:t>
      </w:r>
      <w:r w:rsidRPr="007902E1">
        <w:t xml:space="preserve"> інноваційної діяльності</w:t>
      </w:r>
    </w:p>
    <w:tbl>
      <w:tblPr>
        <w:tblW w:w="9682" w:type="dxa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0"/>
        <w:gridCol w:w="1940"/>
        <w:gridCol w:w="2454"/>
        <w:gridCol w:w="3038"/>
      </w:tblGrid>
      <w:tr w:rsidR="00FB3A46" w:rsidRPr="009B4D57" w14:paraId="006EEBD1" w14:textId="77777777" w:rsidTr="004E274C">
        <w:trPr>
          <w:trHeight w:val="110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87C9C6" w14:textId="1E8698EF" w:rsidR="00FB3A46" w:rsidRPr="009B4D57" w:rsidRDefault="00FB3A46" w:rsidP="009B4D57">
            <w:pPr>
              <w:pStyle w:val="TableParagraph"/>
              <w:jc w:val="center"/>
              <w:rPr>
                <w:sz w:val="24"/>
                <w:szCs w:val="24"/>
              </w:rPr>
            </w:pPr>
            <w:r w:rsidRPr="009B4D57">
              <w:rPr>
                <w:spacing w:val="-2"/>
                <w:sz w:val="24"/>
                <w:szCs w:val="24"/>
              </w:rPr>
              <w:t xml:space="preserve">Напрямок державної </w:t>
            </w:r>
            <w:r w:rsidRPr="009B4D57">
              <w:rPr>
                <w:sz w:val="24"/>
                <w:szCs w:val="24"/>
              </w:rPr>
              <w:t xml:space="preserve">підтримки інноваційної </w:t>
            </w:r>
            <w:r w:rsidRPr="009B4D57">
              <w:rPr>
                <w:spacing w:val="-4"/>
                <w:sz w:val="24"/>
                <w:szCs w:val="24"/>
              </w:rPr>
              <w:t>сфери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546F33" w14:textId="77777777" w:rsidR="00FB3A46" w:rsidRPr="009B4D57" w:rsidRDefault="00FB3A46" w:rsidP="009B4D57">
            <w:pPr>
              <w:pStyle w:val="TableParagraph"/>
              <w:jc w:val="center"/>
              <w:rPr>
                <w:sz w:val="24"/>
                <w:szCs w:val="24"/>
              </w:rPr>
            </w:pPr>
            <w:r w:rsidRPr="009B4D57">
              <w:rPr>
                <w:spacing w:val="-2"/>
                <w:sz w:val="24"/>
                <w:szCs w:val="24"/>
              </w:rPr>
              <w:t>Стадії інноваційних процесів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3AA8D4" w14:textId="5D5D8920" w:rsidR="00FB3A46" w:rsidRPr="009B4D57" w:rsidRDefault="00FB3A46" w:rsidP="009B4D57">
            <w:pPr>
              <w:pStyle w:val="TableParagraph"/>
              <w:jc w:val="center"/>
              <w:rPr>
                <w:sz w:val="24"/>
                <w:szCs w:val="24"/>
              </w:rPr>
            </w:pPr>
            <w:r w:rsidRPr="009B4D57">
              <w:rPr>
                <w:spacing w:val="-2"/>
                <w:sz w:val="24"/>
                <w:szCs w:val="24"/>
              </w:rPr>
              <w:t>Показники</w:t>
            </w:r>
            <w:r w:rsidR="0069477C">
              <w:rPr>
                <w:spacing w:val="-2"/>
                <w:sz w:val="24"/>
                <w:szCs w:val="24"/>
                <w:lang w:val="uk-UA"/>
              </w:rPr>
              <w:t xml:space="preserve">, що </w:t>
            </w:r>
            <w:r w:rsidRPr="009B4D57">
              <w:rPr>
                <w:spacing w:val="-2"/>
                <w:sz w:val="24"/>
                <w:szCs w:val="24"/>
              </w:rPr>
              <w:t xml:space="preserve">оцінюють ефективність </w:t>
            </w:r>
            <w:r w:rsidRPr="009B4D57">
              <w:rPr>
                <w:sz w:val="24"/>
                <w:szCs w:val="24"/>
              </w:rPr>
              <w:t>витрат</w:t>
            </w:r>
            <w:r w:rsidRPr="009B4D57">
              <w:rPr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9B4D57">
              <w:rPr>
                <w:sz w:val="24"/>
                <w:szCs w:val="24"/>
              </w:rPr>
              <w:t>бюджет</w:t>
            </w:r>
            <w:r w:rsidR="00161724">
              <w:rPr>
                <w:sz w:val="24"/>
                <w:szCs w:val="24"/>
              </w:rPr>
              <w:t>y</w:t>
            </w:r>
            <w:proofErr w:type="spellEnd"/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6BBAC9" w14:textId="273893C0" w:rsidR="00FB3A46" w:rsidRPr="009B4D57" w:rsidRDefault="00FB3A46" w:rsidP="009B4D57">
            <w:pPr>
              <w:pStyle w:val="TableParagraph"/>
              <w:jc w:val="center"/>
              <w:rPr>
                <w:sz w:val="24"/>
                <w:szCs w:val="24"/>
              </w:rPr>
            </w:pPr>
            <w:r w:rsidRPr="009B4D57">
              <w:rPr>
                <w:sz w:val="24"/>
                <w:szCs w:val="24"/>
              </w:rPr>
              <w:t>Показники</w:t>
            </w:r>
            <w:r w:rsidRPr="009B4D57">
              <w:rPr>
                <w:spacing w:val="-15"/>
                <w:sz w:val="24"/>
                <w:szCs w:val="24"/>
              </w:rPr>
              <w:t xml:space="preserve"> </w:t>
            </w:r>
            <w:r w:rsidRPr="009B4D57">
              <w:rPr>
                <w:sz w:val="24"/>
                <w:szCs w:val="24"/>
              </w:rPr>
              <w:t>оцінки</w:t>
            </w:r>
            <w:r w:rsidRPr="009B4D57">
              <w:rPr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9B4D57">
              <w:rPr>
                <w:sz w:val="24"/>
                <w:szCs w:val="24"/>
              </w:rPr>
              <w:t>рез</w:t>
            </w:r>
            <w:r w:rsidR="00161724">
              <w:rPr>
                <w:sz w:val="24"/>
                <w:szCs w:val="24"/>
              </w:rPr>
              <w:t>y</w:t>
            </w:r>
            <w:r w:rsidRPr="009B4D57">
              <w:rPr>
                <w:sz w:val="24"/>
                <w:szCs w:val="24"/>
              </w:rPr>
              <w:t>ль</w:t>
            </w:r>
            <w:r w:rsidRPr="009B4D57">
              <w:rPr>
                <w:spacing w:val="-2"/>
                <w:sz w:val="24"/>
                <w:szCs w:val="24"/>
              </w:rPr>
              <w:t>тативності</w:t>
            </w:r>
            <w:proofErr w:type="spellEnd"/>
          </w:p>
          <w:p w14:paraId="4C1944BD" w14:textId="2278D611" w:rsidR="00FB3A46" w:rsidRPr="009B4D57" w:rsidRDefault="00FB3A46" w:rsidP="009B4D57">
            <w:pPr>
              <w:pStyle w:val="TableParagraph"/>
              <w:jc w:val="center"/>
              <w:rPr>
                <w:sz w:val="24"/>
                <w:szCs w:val="24"/>
              </w:rPr>
            </w:pPr>
            <w:r w:rsidRPr="009B4D57">
              <w:rPr>
                <w:sz w:val="24"/>
                <w:szCs w:val="24"/>
              </w:rPr>
              <w:t>заходів</w:t>
            </w:r>
            <w:r w:rsidRPr="009B4D57">
              <w:rPr>
                <w:spacing w:val="-15"/>
                <w:sz w:val="24"/>
                <w:szCs w:val="24"/>
              </w:rPr>
              <w:t xml:space="preserve"> </w:t>
            </w:r>
            <w:r w:rsidRPr="009B4D57">
              <w:rPr>
                <w:sz w:val="24"/>
                <w:szCs w:val="24"/>
              </w:rPr>
              <w:t>державно</w:t>
            </w:r>
            <w:r w:rsidR="009B4D57">
              <w:rPr>
                <w:sz w:val="24"/>
                <w:szCs w:val="24"/>
                <w:lang w:val="uk-UA"/>
              </w:rPr>
              <w:t xml:space="preserve">ї </w:t>
            </w:r>
            <w:r w:rsidRPr="009B4D57">
              <w:rPr>
                <w:spacing w:val="-2"/>
                <w:sz w:val="24"/>
                <w:szCs w:val="24"/>
              </w:rPr>
              <w:t>програми</w:t>
            </w:r>
          </w:p>
        </w:tc>
      </w:tr>
      <w:tr w:rsidR="00FB3A46" w:rsidRPr="009B4D57" w14:paraId="04F638A5" w14:textId="77777777" w:rsidTr="004E274C">
        <w:trPr>
          <w:trHeight w:val="757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596CA5" w14:textId="720CA6E8" w:rsidR="00FB3A46" w:rsidRPr="009B4D57" w:rsidRDefault="00FB3A46" w:rsidP="009B4D57">
            <w:pPr>
              <w:pStyle w:val="TableParagraph"/>
              <w:jc w:val="both"/>
              <w:rPr>
                <w:sz w:val="24"/>
                <w:szCs w:val="24"/>
              </w:rPr>
            </w:pPr>
            <w:r w:rsidRPr="009B4D57">
              <w:rPr>
                <w:sz w:val="24"/>
                <w:szCs w:val="24"/>
              </w:rPr>
              <w:lastRenderedPageBreak/>
              <w:t>Замовлення</w:t>
            </w:r>
            <w:r w:rsidRPr="009B4D57">
              <w:rPr>
                <w:spacing w:val="-14"/>
                <w:sz w:val="24"/>
                <w:szCs w:val="24"/>
              </w:rPr>
              <w:t xml:space="preserve"> </w:t>
            </w:r>
            <w:r w:rsidRPr="009B4D57">
              <w:rPr>
                <w:sz w:val="24"/>
                <w:szCs w:val="24"/>
              </w:rPr>
              <w:t>на</w:t>
            </w:r>
            <w:r w:rsidRPr="009B4D57">
              <w:rPr>
                <w:spacing w:val="-14"/>
                <w:sz w:val="24"/>
                <w:szCs w:val="24"/>
              </w:rPr>
              <w:t xml:space="preserve"> </w:t>
            </w:r>
            <w:r w:rsidRPr="009B4D57">
              <w:rPr>
                <w:sz w:val="24"/>
                <w:szCs w:val="24"/>
              </w:rPr>
              <w:t>виконання НДР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A9C6DE" w14:textId="16B753B9" w:rsidR="00FB3A46" w:rsidRPr="009B4D57" w:rsidRDefault="00FB3A46" w:rsidP="009B4D57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9B4D57">
              <w:rPr>
                <w:spacing w:val="-2"/>
                <w:sz w:val="24"/>
                <w:szCs w:val="24"/>
              </w:rPr>
              <w:t>Ф</w:t>
            </w:r>
            <w:r w:rsidR="00161724">
              <w:rPr>
                <w:spacing w:val="-2"/>
                <w:sz w:val="24"/>
                <w:szCs w:val="24"/>
              </w:rPr>
              <w:t>y</w:t>
            </w:r>
            <w:r w:rsidRPr="009B4D57">
              <w:rPr>
                <w:spacing w:val="-2"/>
                <w:sz w:val="24"/>
                <w:szCs w:val="24"/>
              </w:rPr>
              <w:t>ндаментальна</w:t>
            </w:r>
            <w:proofErr w:type="spellEnd"/>
            <w:r w:rsidRPr="009B4D57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B4D57">
              <w:rPr>
                <w:spacing w:val="-2"/>
                <w:sz w:val="24"/>
                <w:szCs w:val="24"/>
              </w:rPr>
              <w:t>на</w:t>
            </w:r>
            <w:r w:rsidR="00161724">
              <w:rPr>
                <w:spacing w:val="-2"/>
                <w:sz w:val="24"/>
                <w:szCs w:val="24"/>
              </w:rPr>
              <w:t>y</w:t>
            </w:r>
            <w:r w:rsidRPr="009B4D57">
              <w:rPr>
                <w:spacing w:val="-2"/>
                <w:sz w:val="24"/>
                <w:szCs w:val="24"/>
              </w:rPr>
              <w:t>ка</w:t>
            </w:r>
            <w:proofErr w:type="spellEnd"/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C3EC21" w14:textId="24DC1659" w:rsidR="00FB3A46" w:rsidRPr="009B4D57" w:rsidRDefault="00FB3A46" w:rsidP="009B4D57">
            <w:pPr>
              <w:pStyle w:val="TableParagraph"/>
              <w:jc w:val="both"/>
              <w:rPr>
                <w:sz w:val="24"/>
                <w:szCs w:val="24"/>
              </w:rPr>
            </w:pPr>
            <w:r w:rsidRPr="009B4D57">
              <w:rPr>
                <w:sz w:val="24"/>
                <w:szCs w:val="24"/>
              </w:rPr>
              <w:t>Кількість статей в індексованих</w:t>
            </w:r>
            <w:r w:rsidRPr="009B4D57">
              <w:rPr>
                <w:spacing w:val="-14"/>
                <w:sz w:val="24"/>
                <w:szCs w:val="24"/>
              </w:rPr>
              <w:t xml:space="preserve"> </w:t>
            </w:r>
            <w:r w:rsidRPr="009B4D57">
              <w:rPr>
                <w:sz w:val="24"/>
                <w:szCs w:val="24"/>
              </w:rPr>
              <w:t>базах</w:t>
            </w:r>
            <w:r w:rsidR="009B4D57">
              <w:rPr>
                <w:sz w:val="24"/>
                <w:szCs w:val="24"/>
                <w:lang w:val="uk-UA"/>
              </w:rPr>
              <w:t xml:space="preserve"> </w:t>
            </w:r>
            <w:r w:rsidRPr="009B4D57">
              <w:rPr>
                <w:spacing w:val="-2"/>
                <w:sz w:val="24"/>
                <w:szCs w:val="24"/>
              </w:rPr>
              <w:t>даних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6B1AF7" w14:textId="2CF04919" w:rsidR="00FB3A46" w:rsidRPr="009B4D57" w:rsidRDefault="00FB3A46" w:rsidP="009B4D57">
            <w:pPr>
              <w:pStyle w:val="TableParagraph"/>
              <w:jc w:val="both"/>
              <w:rPr>
                <w:sz w:val="24"/>
                <w:szCs w:val="24"/>
              </w:rPr>
            </w:pPr>
            <w:r w:rsidRPr="009B4D57">
              <w:rPr>
                <w:sz w:val="24"/>
                <w:szCs w:val="24"/>
              </w:rPr>
              <w:t>Обсяги позабюджетних видатків</w:t>
            </w:r>
            <w:r w:rsidRPr="009B4D57">
              <w:rPr>
                <w:spacing w:val="-14"/>
                <w:sz w:val="24"/>
                <w:szCs w:val="24"/>
              </w:rPr>
              <w:t xml:space="preserve"> </w:t>
            </w:r>
            <w:r w:rsidRPr="009B4D57">
              <w:rPr>
                <w:sz w:val="24"/>
                <w:szCs w:val="24"/>
              </w:rPr>
              <w:t>на</w:t>
            </w:r>
            <w:r w:rsidRPr="009B4D57">
              <w:rPr>
                <w:spacing w:val="-13"/>
                <w:sz w:val="24"/>
                <w:szCs w:val="24"/>
              </w:rPr>
              <w:t xml:space="preserve"> </w:t>
            </w:r>
            <w:r w:rsidRPr="009B4D57">
              <w:rPr>
                <w:sz w:val="24"/>
                <w:szCs w:val="24"/>
              </w:rPr>
              <w:t>НДР;</w:t>
            </w:r>
            <w:r w:rsidRPr="009B4D57">
              <w:rPr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9B4D57">
              <w:rPr>
                <w:sz w:val="24"/>
                <w:szCs w:val="24"/>
              </w:rPr>
              <w:t>цитованість</w:t>
            </w:r>
            <w:proofErr w:type="spellEnd"/>
            <w:r w:rsidR="009B4D57">
              <w:rPr>
                <w:sz w:val="24"/>
                <w:szCs w:val="24"/>
                <w:lang w:val="uk-UA"/>
              </w:rPr>
              <w:t xml:space="preserve"> </w:t>
            </w:r>
            <w:r w:rsidRPr="009B4D57">
              <w:rPr>
                <w:spacing w:val="-2"/>
                <w:sz w:val="24"/>
                <w:szCs w:val="24"/>
              </w:rPr>
              <w:t>статей</w:t>
            </w:r>
          </w:p>
        </w:tc>
      </w:tr>
      <w:tr w:rsidR="00FB3A46" w:rsidRPr="009B4D57" w14:paraId="47C034BF" w14:textId="77777777" w:rsidTr="004E274C">
        <w:trPr>
          <w:trHeight w:val="1264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E7CD48" w14:textId="37BD2924" w:rsidR="00FB3A46" w:rsidRPr="009B4D57" w:rsidRDefault="00FB3A46" w:rsidP="009B4D57">
            <w:pPr>
              <w:pStyle w:val="TableParagraph"/>
              <w:jc w:val="both"/>
              <w:rPr>
                <w:sz w:val="24"/>
                <w:szCs w:val="24"/>
              </w:rPr>
            </w:pPr>
            <w:r w:rsidRPr="009B4D57">
              <w:rPr>
                <w:sz w:val="24"/>
                <w:szCs w:val="24"/>
              </w:rPr>
              <w:t>Замовлення</w:t>
            </w:r>
            <w:r w:rsidRPr="009B4D57">
              <w:rPr>
                <w:spacing w:val="-14"/>
                <w:sz w:val="24"/>
                <w:szCs w:val="24"/>
              </w:rPr>
              <w:t xml:space="preserve"> </w:t>
            </w:r>
            <w:r w:rsidRPr="009B4D57">
              <w:rPr>
                <w:sz w:val="24"/>
                <w:szCs w:val="24"/>
              </w:rPr>
              <w:t>на</w:t>
            </w:r>
            <w:r w:rsidRPr="009B4D57">
              <w:rPr>
                <w:spacing w:val="-14"/>
                <w:sz w:val="24"/>
                <w:szCs w:val="24"/>
              </w:rPr>
              <w:t xml:space="preserve"> </w:t>
            </w:r>
            <w:r w:rsidRPr="009B4D57">
              <w:rPr>
                <w:sz w:val="24"/>
                <w:szCs w:val="24"/>
              </w:rPr>
              <w:t>виконання ОКТР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BB4975" w14:textId="15884191" w:rsidR="00FB3A46" w:rsidRPr="009B4D57" w:rsidRDefault="00FB3A46" w:rsidP="009B4D57">
            <w:pPr>
              <w:pStyle w:val="TableParagraph"/>
              <w:jc w:val="both"/>
              <w:rPr>
                <w:sz w:val="24"/>
                <w:szCs w:val="24"/>
              </w:rPr>
            </w:pPr>
            <w:r w:rsidRPr="009B4D57">
              <w:rPr>
                <w:sz w:val="24"/>
                <w:szCs w:val="24"/>
              </w:rPr>
              <w:t>Прикладна</w:t>
            </w:r>
            <w:r w:rsidRPr="009B4D57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9B4D57">
              <w:rPr>
                <w:spacing w:val="-4"/>
                <w:sz w:val="24"/>
                <w:szCs w:val="24"/>
              </w:rPr>
              <w:t>на</w:t>
            </w:r>
            <w:r w:rsidR="00161724">
              <w:rPr>
                <w:spacing w:val="-4"/>
                <w:sz w:val="24"/>
                <w:szCs w:val="24"/>
              </w:rPr>
              <w:t>y</w:t>
            </w:r>
            <w:r w:rsidRPr="009B4D57">
              <w:rPr>
                <w:spacing w:val="-4"/>
                <w:sz w:val="24"/>
                <w:szCs w:val="24"/>
              </w:rPr>
              <w:t>ка</w:t>
            </w:r>
            <w:proofErr w:type="spellEnd"/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C5717C" w14:textId="4E17EF91" w:rsidR="00FB3A46" w:rsidRPr="009B4D57" w:rsidRDefault="00FB3A46" w:rsidP="009B4D57">
            <w:pPr>
              <w:pStyle w:val="TableParagraph"/>
              <w:jc w:val="both"/>
              <w:rPr>
                <w:sz w:val="24"/>
                <w:szCs w:val="24"/>
              </w:rPr>
            </w:pPr>
            <w:r w:rsidRPr="009B4D57">
              <w:rPr>
                <w:sz w:val="24"/>
                <w:szCs w:val="24"/>
              </w:rPr>
              <w:t>Кількість</w:t>
            </w:r>
            <w:r w:rsidRPr="009B4D57">
              <w:rPr>
                <w:spacing w:val="-14"/>
                <w:sz w:val="24"/>
                <w:szCs w:val="24"/>
              </w:rPr>
              <w:t xml:space="preserve"> </w:t>
            </w:r>
            <w:r w:rsidRPr="009B4D57">
              <w:rPr>
                <w:sz w:val="24"/>
                <w:szCs w:val="24"/>
              </w:rPr>
              <w:t>патентних</w:t>
            </w:r>
            <w:r w:rsidR="009B4D57">
              <w:rPr>
                <w:sz w:val="24"/>
                <w:szCs w:val="24"/>
                <w:lang w:val="uk-UA"/>
              </w:rPr>
              <w:t xml:space="preserve"> </w:t>
            </w:r>
            <w:r w:rsidRPr="009B4D57">
              <w:rPr>
                <w:spacing w:val="-2"/>
                <w:sz w:val="24"/>
                <w:szCs w:val="24"/>
              </w:rPr>
              <w:t>заявок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356714" w14:textId="4569E8F2" w:rsidR="00FB3A46" w:rsidRPr="009B4D57" w:rsidRDefault="00FB3A46" w:rsidP="009B4D57">
            <w:pPr>
              <w:pStyle w:val="TableParagraph"/>
              <w:jc w:val="both"/>
              <w:rPr>
                <w:sz w:val="24"/>
                <w:szCs w:val="24"/>
              </w:rPr>
            </w:pPr>
            <w:r w:rsidRPr="009B4D57">
              <w:rPr>
                <w:sz w:val="24"/>
                <w:szCs w:val="24"/>
              </w:rPr>
              <w:t>Обсяги</w:t>
            </w:r>
            <w:r w:rsidRPr="009B4D57">
              <w:rPr>
                <w:spacing w:val="-14"/>
                <w:sz w:val="24"/>
                <w:szCs w:val="24"/>
              </w:rPr>
              <w:t xml:space="preserve"> </w:t>
            </w:r>
            <w:r w:rsidRPr="009B4D57">
              <w:rPr>
                <w:sz w:val="24"/>
                <w:szCs w:val="24"/>
              </w:rPr>
              <w:t>позабюджетних</w:t>
            </w:r>
            <w:r w:rsidRPr="009B4D57">
              <w:rPr>
                <w:spacing w:val="-14"/>
                <w:sz w:val="24"/>
                <w:szCs w:val="24"/>
              </w:rPr>
              <w:t xml:space="preserve"> </w:t>
            </w:r>
            <w:r w:rsidRPr="009B4D57">
              <w:rPr>
                <w:sz w:val="24"/>
                <w:szCs w:val="24"/>
              </w:rPr>
              <w:t>витрат на ДКР; кількість створених</w:t>
            </w:r>
            <w:r w:rsidRPr="009B4D57">
              <w:rPr>
                <w:spacing w:val="-14"/>
                <w:sz w:val="24"/>
                <w:szCs w:val="24"/>
              </w:rPr>
              <w:t xml:space="preserve"> </w:t>
            </w:r>
            <w:r w:rsidRPr="009B4D57">
              <w:rPr>
                <w:sz w:val="24"/>
                <w:szCs w:val="24"/>
              </w:rPr>
              <w:t>ескізів,</w:t>
            </w:r>
            <w:r w:rsidRPr="009B4D57">
              <w:rPr>
                <w:spacing w:val="-14"/>
                <w:sz w:val="24"/>
                <w:szCs w:val="24"/>
              </w:rPr>
              <w:t xml:space="preserve"> </w:t>
            </w:r>
            <w:r w:rsidRPr="009B4D57">
              <w:rPr>
                <w:sz w:val="24"/>
                <w:szCs w:val="24"/>
              </w:rPr>
              <w:t>макетів,</w:t>
            </w:r>
            <w:r w:rsidR="009B4D57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B4D57">
              <w:rPr>
                <w:sz w:val="24"/>
                <w:szCs w:val="24"/>
              </w:rPr>
              <w:t>прод</w:t>
            </w:r>
            <w:r w:rsidR="00161724">
              <w:rPr>
                <w:sz w:val="24"/>
                <w:szCs w:val="24"/>
              </w:rPr>
              <w:t>y</w:t>
            </w:r>
            <w:r w:rsidRPr="009B4D57">
              <w:rPr>
                <w:sz w:val="24"/>
                <w:szCs w:val="24"/>
              </w:rPr>
              <w:t>ктів</w:t>
            </w:r>
            <w:proofErr w:type="spellEnd"/>
            <w:r w:rsidRPr="009B4D57">
              <w:rPr>
                <w:spacing w:val="-12"/>
                <w:sz w:val="24"/>
                <w:szCs w:val="24"/>
              </w:rPr>
              <w:t xml:space="preserve"> </w:t>
            </w:r>
            <w:r w:rsidRPr="009B4D57">
              <w:rPr>
                <w:sz w:val="24"/>
                <w:szCs w:val="24"/>
              </w:rPr>
              <w:t>з</w:t>
            </w:r>
            <w:r w:rsidRPr="009B4D57">
              <w:rPr>
                <w:spacing w:val="-11"/>
                <w:sz w:val="24"/>
                <w:szCs w:val="24"/>
              </w:rPr>
              <w:t xml:space="preserve"> </w:t>
            </w:r>
            <w:r w:rsidRPr="009B4D57">
              <w:rPr>
                <w:sz w:val="24"/>
                <w:szCs w:val="24"/>
              </w:rPr>
              <w:t>загальним</w:t>
            </w:r>
            <w:r w:rsidRPr="009B4D57">
              <w:rPr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9B4D57">
              <w:rPr>
                <w:sz w:val="24"/>
                <w:szCs w:val="24"/>
              </w:rPr>
              <w:t>ф</w:t>
            </w:r>
            <w:r w:rsidR="00161724">
              <w:rPr>
                <w:sz w:val="24"/>
                <w:szCs w:val="24"/>
              </w:rPr>
              <w:t>y</w:t>
            </w:r>
            <w:r w:rsidRPr="009B4D57">
              <w:rPr>
                <w:sz w:val="24"/>
                <w:szCs w:val="24"/>
              </w:rPr>
              <w:t>нкціоналом</w:t>
            </w:r>
            <w:proofErr w:type="spellEnd"/>
            <w:r w:rsidRPr="009B4D57">
              <w:rPr>
                <w:sz w:val="24"/>
                <w:szCs w:val="24"/>
              </w:rPr>
              <w:t xml:space="preserve"> </w:t>
            </w:r>
            <w:r w:rsidRPr="009B4D57">
              <w:rPr>
                <w:spacing w:val="-2"/>
                <w:sz w:val="24"/>
                <w:szCs w:val="24"/>
              </w:rPr>
              <w:t>_</w:t>
            </w:r>
          </w:p>
        </w:tc>
      </w:tr>
      <w:tr w:rsidR="00FB3A46" w:rsidRPr="009B4D57" w14:paraId="240E94A7" w14:textId="77777777" w:rsidTr="004E274C">
        <w:trPr>
          <w:trHeight w:val="2022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B44BFE" w14:textId="11846ED8" w:rsidR="00FB3A46" w:rsidRPr="009B4D57" w:rsidRDefault="00FB3A46" w:rsidP="009B4D57">
            <w:pPr>
              <w:pStyle w:val="TableParagraph"/>
              <w:jc w:val="both"/>
              <w:rPr>
                <w:sz w:val="24"/>
                <w:szCs w:val="24"/>
              </w:rPr>
            </w:pPr>
            <w:r w:rsidRPr="009B4D57">
              <w:rPr>
                <w:sz w:val="24"/>
                <w:szCs w:val="24"/>
              </w:rPr>
              <w:t xml:space="preserve">Пряме </w:t>
            </w:r>
            <w:proofErr w:type="spellStart"/>
            <w:r w:rsidRPr="009B4D57">
              <w:rPr>
                <w:sz w:val="24"/>
                <w:szCs w:val="24"/>
              </w:rPr>
              <w:t>фінанс</w:t>
            </w:r>
            <w:r w:rsidR="00161724">
              <w:rPr>
                <w:sz w:val="24"/>
                <w:szCs w:val="24"/>
              </w:rPr>
              <w:t>y</w:t>
            </w:r>
            <w:r w:rsidRPr="009B4D57">
              <w:rPr>
                <w:sz w:val="24"/>
                <w:szCs w:val="24"/>
              </w:rPr>
              <w:t>вання</w:t>
            </w:r>
            <w:proofErr w:type="spellEnd"/>
            <w:r w:rsidRPr="009B4D57">
              <w:rPr>
                <w:sz w:val="24"/>
                <w:szCs w:val="24"/>
              </w:rPr>
              <w:t xml:space="preserve"> інноваційних</w:t>
            </w:r>
            <w:r w:rsidRPr="009B4D57">
              <w:rPr>
                <w:spacing w:val="-14"/>
                <w:sz w:val="24"/>
                <w:szCs w:val="24"/>
              </w:rPr>
              <w:t xml:space="preserve"> </w:t>
            </w:r>
            <w:r w:rsidRPr="009B4D57">
              <w:rPr>
                <w:sz w:val="24"/>
                <w:szCs w:val="24"/>
              </w:rPr>
              <w:t>проектів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D4297D" w14:textId="2ED3547A" w:rsidR="00FB3A46" w:rsidRPr="009B4D57" w:rsidRDefault="00FB3A46" w:rsidP="009B4D57">
            <w:pPr>
              <w:pStyle w:val="TableParagraph"/>
              <w:jc w:val="both"/>
              <w:rPr>
                <w:sz w:val="24"/>
                <w:szCs w:val="24"/>
              </w:rPr>
            </w:pPr>
            <w:r w:rsidRPr="009B4D57">
              <w:rPr>
                <w:sz w:val="24"/>
                <w:szCs w:val="24"/>
              </w:rPr>
              <w:t>Передпосівна</w:t>
            </w:r>
            <w:r w:rsidRPr="009B4D57">
              <w:rPr>
                <w:spacing w:val="-14"/>
                <w:sz w:val="24"/>
                <w:szCs w:val="24"/>
              </w:rPr>
              <w:t xml:space="preserve"> </w:t>
            </w:r>
            <w:r w:rsidRPr="009B4D57">
              <w:rPr>
                <w:sz w:val="24"/>
                <w:szCs w:val="24"/>
              </w:rPr>
              <w:t>стадія ( А1-А2)</w:t>
            </w:r>
          </w:p>
          <w:p w14:paraId="34486E90" w14:textId="77777777" w:rsidR="00FB3A46" w:rsidRPr="009B4D57" w:rsidRDefault="00FB3A46" w:rsidP="009B4D57">
            <w:pPr>
              <w:pStyle w:val="TableParagraph"/>
              <w:jc w:val="both"/>
              <w:rPr>
                <w:sz w:val="24"/>
                <w:szCs w:val="24"/>
              </w:rPr>
            </w:pPr>
            <w:r w:rsidRPr="009B4D57">
              <w:rPr>
                <w:sz w:val="24"/>
                <w:szCs w:val="24"/>
              </w:rPr>
              <w:t>Посівна</w:t>
            </w:r>
            <w:r w:rsidRPr="009B4D57">
              <w:rPr>
                <w:spacing w:val="-14"/>
                <w:sz w:val="24"/>
                <w:szCs w:val="24"/>
              </w:rPr>
              <w:t xml:space="preserve"> </w:t>
            </w:r>
            <w:r w:rsidRPr="009B4D57">
              <w:rPr>
                <w:sz w:val="24"/>
                <w:szCs w:val="24"/>
              </w:rPr>
              <w:t xml:space="preserve">стадія </w:t>
            </w:r>
            <w:r w:rsidRPr="009B4D57">
              <w:rPr>
                <w:spacing w:val="-2"/>
                <w:sz w:val="24"/>
                <w:szCs w:val="24"/>
              </w:rPr>
              <w:t>(В1-В4)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C64F18" w14:textId="6AA79D6F" w:rsidR="00FB3A46" w:rsidRPr="009B4D57" w:rsidRDefault="00FB3A46" w:rsidP="009B4D57">
            <w:pPr>
              <w:pStyle w:val="TableParagraph"/>
              <w:jc w:val="both"/>
              <w:rPr>
                <w:sz w:val="24"/>
                <w:szCs w:val="24"/>
              </w:rPr>
            </w:pPr>
            <w:r w:rsidRPr="009B4D57">
              <w:rPr>
                <w:sz w:val="24"/>
                <w:szCs w:val="24"/>
              </w:rPr>
              <w:t>Кількість</w:t>
            </w:r>
            <w:r w:rsidRPr="009B4D57">
              <w:rPr>
                <w:spacing w:val="-14"/>
                <w:sz w:val="24"/>
                <w:szCs w:val="24"/>
              </w:rPr>
              <w:t xml:space="preserve"> </w:t>
            </w:r>
            <w:r w:rsidRPr="009B4D57">
              <w:rPr>
                <w:sz w:val="24"/>
                <w:szCs w:val="24"/>
              </w:rPr>
              <w:t xml:space="preserve">проектів з технічним </w:t>
            </w:r>
            <w:r w:rsidR="009B4D57">
              <w:rPr>
                <w:sz w:val="24"/>
                <w:szCs w:val="24"/>
                <w:lang w:val="uk-UA"/>
              </w:rPr>
              <w:t>з</w:t>
            </w:r>
            <w:proofErr w:type="spellStart"/>
            <w:r w:rsidRPr="009B4D57">
              <w:rPr>
                <w:sz w:val="24"/>
                <w:szCs w:val="24"/>
              </w:rPr>
              <w:t>авданням</w:t>
            </w:r>
            <w:proofErr w:type="spellEnd"/>
            <w:r w:rsidRPr="009B4D57">
              <w:rPr>
                <w:sz w:val="24"/>
                <w:szCs w:val="24"/>
              </w:rPr>
              <w:t xml:space="preserve"> та бізнес-</w:t>
            </w:r>
            <w:r w:rsidRPr="009B4D57">
              <w:rPr>
                <w:spacing w:val="-2"/>
                <w:sz w:val="24"/>
                <w:szCs w:val="24"/>
              </w:rPr>
              <w:t>планом.</w:t>
            </w:r>
          </w:p>
          <w:p w14:paraId="3B58BF38" w14:textId="45E46274" w:rsidR="00FB3A46" w:rsidRPr="009B4D57" w:rsidRDefault="00FB3A46" w:rsidP="009B4D57">
            <w:pPr>
              <w:pStyle w:val="TableParagraph"/>
              <w:jc w:val="both"/>
              <w:rPr>
                <w:sz w:val="24"/>
                <w:szCs w:val="24"/>
              </w:rPr>
            </w:pPr>
            <w:r w:rsidRPr="009B4D57">
              <w:rPr>
                <w:sz w:val="24"/>
                <w:szCs w:val="24"/>
              </w:rPr>
              <w:t>Число створених прототипів</w:t>
            </w:r>
            <w:r w:rsidRPr="009B4D57">
              <w:rPr>
                <w:spacing w:val="-14"/>
                <w:sz w:val="24"/>
                <w:szCs w:val="24"/>
              </w:rPr>
              <w:t xml:space="preserve"> </w:t>
            </w:r>
            <w:r w:rsidRPr="009B4D57">
              <w:rPr>
                <w:sz w:val="24"/>
                <w:szCs w:val="24"/>
              </w:rPr>
              <w:t xml:space="preserve">інноваційних </w:t>
            </w:r>
            <w:proofErr w:type="spellStart"/>
            <w:r w:rsidRPr="009B4D57">
              <w:rPr>
                <w:spacing w:val="-2"/>
                <w:sz w:val="24"/>
                <w:szCs w:val="24"/>
              </w:rPr>
              <w:t>прод</w:t>
            </w:r>
            <w:r w:rsidR="00161724">
              <w:rPr>
                <w:spacing w:val="-2"/>
                <w:sz w:val="24"/>
                <w:szCs w:val="24"/>
              </w:rPr>
              <w:t>y</w:t>
            </w:r>
            <w:r w:rsidRPr="009B4D57">
              <w:rPr>
                <w:spacing w:val="-2"/>
                <w:sz w:val="24"/>
                <w:szCs w:val="24"/>
              </w:rPr>
              <w:t>ктів</w:t>
            </w:r>
            <w:proofErr w:type="spellEnd"/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C9F62" w14:textId="1E20ED3F" w:rsidR="00FB3A46" w:rsidRPr="009B4D57" w:rsidRDefault="00FB3A46" w:rsidP="009B4D57">
            <w:pPr>
              <w:pStyle w:val="TableParagraph"/>
              <w:jc w:val="both"/>
              <w:rPr>
                <w:sz w:val="24"/>
                <w:szCs w:val="24"/>
              </w:rPr>
            </w:pPr>
            <w:r w:rsidRPr="009B4D57">
              <w:rPr>
                <w:sz w:val="24"/>
                <w:szCs w:val="24"/>
              </w:rPr>
              <w:t>Кількість</w:t>
            </w:r>
            <w:r w:rsidRPr="009B4D57">
              <w:rPr>
                <w:spacing w:val="-8"/>
                <w:sz w:val="24"/>
                <w:szCs w:val="24"/>
              </w:rPr>
              <w:t xml:space="preserve"> </w:t>
            </w:r>
            <w:r w:rsidRPr="009B4D57">
              <w:rPr>
                <w:sz w:val="24"/>
                <w:szCs w:val="24"/>
              </w:rPr>
              <w:t>проектів</w:t>
            </w:r>
            <w:r w:rsidRPr="009B4D57">
              <w:rPr>
                <w:spacing w:val="-8"/>
                <w:sz w:val="24"/>
                <w:szCs w:val="24"/>
              </w:rPr>
              <w:t xml:space="preserve"> </w:t>
            </w:r>
            <w:r w:rsidRPr="009B4D57">
              <w:rPr>
                <w:sz w:val="24"/>
                <w:szCs w:val="24"/>
              </w:rPr>
              <w:t>-</w:t>
            </w:r>
            <w:r w:rsidRPr="009B4D57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="00161724">
              <w:rPr>
                <w:sz w:val="24"/>
                <w:szCs w:val="24"/>
              </w:rPr>
              <w:t>y</w:t>
            </w:r>
            <w:r w:rsidRPr="009B4D57">
              <w:rPr>
                <w:sz w:val="24"/>
                <w:szCs w:val="24"/>
              </w:rPr>
              <w:t>часників</w:t>
            </w:r>
            <w:proofErr w:type="spellEnd"/>
            <w:r w:rsidRPr="009B4D57">
              <w:rPr>
                <w:spacing w:val="-14"/>
                <w:sz w:val="24"/>
                <w:szCs w:val="24"/>
              </w:rPr>
              <w:t xml:space="preserve"> </w:t>
            </w:r>
            <w:r w:rsidRPr="009B4D57">
              <w:rPr>
                <w:sz w:val="24"/>
                <w:szCs w:val="24"/>
              </w:rPr>
              <w:t>національних</w:t>
            </w:r>
            <w:r w:rsidRPr="009B4D57">
              <w:rPr>
                <w:spacing w:val="-14"/>
                <w:sz w:val="24"/>
                <w:szCs w:val="24"/>
              </w:rPr>
              <w:t xml:space="preserve"> </w:t>
            </w:r>
            <w:r w:rsidRPr="009B4D57">
              <w:rPr>
                <w:sz w:val="24"/>
                <w:szCs w:val="24"/>
              </w:rPr>
              <w:t>к</w:t>
            </w:r>
            <w:r w:rsidR="009B4D57">
              <w:rPr>
                <w:sz w:val="24"/>
                <w:szCs w:val="24"/>
                <w:lang w:val="uk-UA"/>
              </w:rPr>
              <w:t>о</w:t>
            </w:r>
            <w:proofErr w:type="spellStart"/>
            <w:r w:rsidRPr="009B4D57">
              <w:rPr>
                <w:sz w:val="24"/>
                <w:szCs w:val="24"/>
              </w:rPr>
              <w:t>н</w:t>
            </w:r>
            <w:r w:rsidRPr="009B4D57">
              <w:rPr>
                <w:spacing w:val="-2"/>
                <w:sz w:val="24"/>
                <w:szCs w:val="24"/>
              </w:rPr>
              <w:t>к</w:t>
            </w:r>
            <w:r w:rsidR="00161724">
              <w:rPr>
                <w:spacing w:val="-2"/>
                <w:sz w:val="24"/>
                <w:szCs w:val="24"/>
              </w:rPr>
              <w:t>y</w:t>
            </w:r>
            <w:r w:rsidRPr="009B4D57">
              <w:rPr>
                <w:spacing w:val="-2"/>
                <w:sz w:val="24"/>
                <w:szCs w:val="24"/>
              </w:rPr>
              <w:t>рсів</w:t>
            </w:r>
            <w:proofErr w:type="spellEnd"/>
          </w:p>
          <w:p w14:paraId="376B5CDA" w14:textId="77777777" w:rsidR="00FB3A46" w:rsidRPr="009B4D57" w:rsidRDefault="00FB3A46" w:rsidP="009B4D57">
            <w:pPr>
              <w:pStyle w:val="TableParagraph"/>
              <w:jc w:val="both"/>
              <w:rPr>
                <w:sz w:val="24"/>
                <w:szCs w:val="24"/>
              </w:rPr>
            </w:pPr>
          </w:p>
          <w:p w14:paraId="2CD5E067" w14:textId="77777777" w:rsidR="00FB3A46" w:rsidRPr="009B4D57" w:rsidRDefault="00FB3A46" w:rsidP="009B4D57">
            <w:pPr>
              <w:pStyle w:val="TableParagraph"/>
              <w:jc w:val="both"/>
              <w:rPr>
                <w:sz w:val="24"/>
                <w:szCs w:val="24"/>
              </w:rPr>
            </w:pPr>
            <w:r w:rsidRPr="009B4D57">
              <w:rPr>
                <w:sz w:val="24"/>
                <w:szCs w:val="24"/>
              </w:rPr>
              <w:t>Кількість</w:t>
            </w:r>
            <w:r w:rsidRPr="009B4D57">
              <w:rPr>
                <w:spacing w:val="-14"/>
                <w:sz w:val="24"/>
                <w:szCs w:val="24"/>
              </w:rPr>
              <w:t xml:space="preserve"> </w:t>
            </w:r>
            <w:r w:rsidRPr="009B4D57">
              <w:rPr>
                <w:sz w:val="24"/>
                <w:szCs w:val="24"/>
              </w:rPr>
              <w:t>проектів на Інтернет-біржі</w:t>
            </w:r>
          </w:p>
        </w:tc>
      </w:tr>
      <w:tr w:rsidR="00FB3A46" w:rsidRPr="009B4D57" w14:paraId="6688ABF7" w14:textId="77777777" w:rsidTr="004E274C">
        <w:trPr>
          <w:trHeight w:val="101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E699E36" w14:textId="0889E558" w:rsidR="00FB3A46" w:rsidRPr="009B4D57" w:rsidRDefault="00FB3A46" w:rsidP="009B4D57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9B4D57">
              <w:rPr>
                <w:spacing w:val="-2"/>
                <w:sz w:val="24"/>
                <w:szCs w:val="24"/>
              </w:rPr>
              <w:t>Фінанс</w:t>
            </w:r>
            <w:r w:rsidR="00161724">
              <w:rPr>
                <w:spacing w:val="-2"/>
                <w:sz w:val="24"/>
                <w:szCs w:val="24"/>
              </w:rPr>
              <w:t>y</w:t>
            </w:r>
            <w:r w:rsidRPr="009B4D57">
              <w:rPr>
                <w:spacing w:val="-2"/>
                <w:sz w:val="24"/>
                <w:szCs w:val="24"/>
              </w:rPr>
              <w:t>вання</w:t>
            </w:r>
            <w:proofErr w:type="spellEnd"/>
            <w:r w:rsidRPr="009B4D57">
              <w:rPr>
                <w:spacing w:val="-2"/>
                <w:sz w:val="24"/>
                <w:szCs w:val="24"/>
              </w:rPr>
              <w:t xml:space="preserve"> </w:t>
            </w:r>
            <w:r w:rsidRPr="009B4D57">
              <w:rPr>
                <w:sz w:val="24"/>
                <w:szCs w:val="24"/>
              </w:rPr>
              <w:t>портфелів</w:t>
            </w:r>
            <w:r w:rsidRPr="009B4D57">
              <w:rPr>
                <w:spacing w:val="-14"/>
                <w:sz w:val="24"/>
                <w:szCs w:val="24"/>
              </w:rPr>
              <w:t xml:space="preserve"> </w:t>
            </w:r>
            <w:r w:rsidRPr="009B4D57">
              <w:rPr>
                <w:sz w:val="24"/>
                <w:szCs w:val="24"/>
              </w:rPr>
              <w:t>проектів цільовими</w:t>
            </w:r>
          </w:p>
          <w:p w14:paraId="14E76BC4" w14:textId="77777777" w:rsidR="00FB3A46" w:rsidRPr="009B4D57" w:rsidRDefault="00FB3A46" w:rsidP="009B4D57">
            <w:pPr>
              <w:pStyle w:val="TableParagraph"/>
              <w:jc w:val="both"/>
              <w:rPr>
                <w:sz w:val="24"/>
                <w:szCs w:val="24"/>
              </w:rPr>
            </w:pPr>
            <w:r w:rsidRPr="009B4D57">
              <w:rPr>
                <w:sz w:val="24"/>
                <w:szCs w:val="24"/>
              </w:rPr>
              <w:t>фондами</w:t>
            </w:r>
            <w:r w:rsidRPr="009B4D57">
              <w:rPr>
                <w:spacing w:val="-1"/>
                <w:sz w:val="24"/>
                <w:szCs w:val="24"/>
              </w:rPr>
              <w:t xml:space="preserve"> </w:t>
            </w:r>
            <w:r w:rsidRPr="009B4D57">
              <w:rPr>
                <w:sz w:val="24"/>
                <w:szCs w:val="24"/>
              </w:rPr>
              <w:t xml:space="preserve">та </w:t>
            </w:r>
            <w:r w:rsidRPr="009B4D57">
              <w:rPr>
                <w:spacing w:val="-5"/>
                <w:sz w:val="24"/>
                <w:szCs w:val="24"/>
              </w:rPr>
              <w:t>НКО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D1DF222" w14:textId="087E6275" w:rsidR="00FB3A46" w:rsidRPr="009B4D57" w:rsidRDefault="00FB3A46" w:rsidP="009B4D57">
            <w:pPr>
              <w:pStyle w:val="TableParagraph"/>
              <w:jc w:val="both"/>
              <w:rPr>
                <w:sz w:val="24"/>
                <w:szCs w:val="24"/>
              </w:rPr>
            </w:pPr>
            <w:r w:rsidRPr="009B4D57">
              <w:rPr>
                <w:sz w:val="24"/>
                <w:szCs w:val="24"/>
              </w:rPr>
              <w:t xml:space="preserve">Стадія раннього </w:t>
            </w:r>
            <w:proofErr w:type="spellStart"/>
            <w:r w:rsidRPr="009B4D57">
              <w:rPr>
                <w:sz w:val="24"/>
                <w:szCs w:val="24"/>
              </w:rPr>
              <w:t>венч</w:t>
            </w:r>
            <w:r w:rsidR="00161724">
              <w:rPr>
                <w:sz w:val="24"/>
                <w:szCs w:val="24"/>
              </w:rPr>
              <w:t>y</w:t>
            </w:r>
            <w:r w:rsidRPr="009B4D57">
              <w:rPr>
                <w:sz w:val="24"/>
                <w:szCs w:val="24"/>
              </w:rPr>
              <w:t>рного</w:t>
            </w:r>
            <w:proofErr w:type="spellEnd"/>
            <w:r w:rsidRPr="009B4D57">
              <w:rPr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9B4D57">
              <w:rPr>
                <w:sz w:val="24"/>
                <w:szCs w:val="24"/>
              </w:rPr>
              <w:t>фінанс</w:t>
            </w:r>
            <w:r w:rsidR="00161724">
              <w:rPr>
                <w:sz w:val="24"/>
                <w:szCs w:val="24"/>
              </w:rPr>
              <w:t>y</w:t>
            </w:r>
            <w:r w:rsidRPr="009B4D57">
              <w:rPr>
                <w:sz w:val="24"/>
                <w:szCs w:val="24"/>
              </w:rPr>
              <w:t>вання</w:t>
            </w:r>
            <w:proofErr w:type="spellEnd"/>
            <w:r w:rsidRPr="009B4D57">
              <w:rPr>
                <w:spacing w:val="-10"/>
                <w:sz w:val="24"/>
                <w:szCs w:val="24"/>
              </w:rPr>
              <w:t xml:space="preserve"> </w:t>
            </w:r>
            <w:r w:rsidRPr="009B4D57">
              <w:rPr>
                <w:sz w:val="24"/>
                <w:szCs w:val="24"/>
              </w:rPr>
              <w:t>(С1-</w:t>
            </w:r>
            <w:r w:rsidRPr="009B4D57">
              <w:rPr>
                <w:spacing w:val="-5"/>
                <w:sz w:val="24"/>
                <w:szCs w:val="24"/>
              </w:rPr>
              <w:t>С2)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0DEB11B" w14:textId="18C24900" w:rsidR="00FB3A46" w:rsidRPr="009B4D57" w:rsidRDefault="00FB3A46" w:rsidP="009B4D57">
            <w:pPr>
              <w:pStyle w:val="TableParagraph"/>
              <w:jc w:val="both"/>
              <w:rPr>
                <w:sz w:val="24"/>
                <w:szCs w:val="24"/>
              </w:rPr>
            </w:pPr>
            <w:r w:rsidRPr="009B4D57">
              <w:rPr>
                <w:sz w:val="24"/>
                <w:szCs w:val="24"/>
              </w:rPr>
              <w:t>Кількість створених</w:t>
            </w:r>
            <w:r w:rsidRPr="009B4D57">
              <w:rPr>
                <w:spacing w:val="-14"/>
                <w:sz w:val="24"/>
                <w:szCs w:val="24"/>
              </w:rPr>
              <w:t xml:space="preserve"> </w:t>
            </w:r>
            <w:r w:rsidRPr="009B4D57">
              <w:rPr>
                <w:sz w:val="24"/>
                <w:szCs w:val="24"/>
              </w:rPr>
              <w:t xml:space="preserve">інноваційних </w:t>
            </w:r>
            <w:r w:rsidRPr="009B4D57">
              <w:rPr>
                <w:spacing w:val="-2"/>
                <w:sz w:val="24"/>
                <w:szCs w:val="24"/>
              </w:rPr>
              <w:t>підприємств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AC6C536" w14:textId="5F897F66" w:rsidR="00FB3A46" w:rsidRPr="009B4D57" w:rsidRDefault="00FB3A46" w:rsidP="009B4D57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9B4D57">
              <w:rPr>
                <w:sz w:val="24"/>
                <w:szCs w:val="24"/>
              </w:rPr>
              <w:t>С</w:t>
            </w:r>
            <w:r w:rsidR="00161724">
              <w:rPr>
                <w:sz w:val="24"/>
                <w:szCs w:val="24"/>
              </w:rPr>
              <w:t>y</w:t>
            </w:r>
            <w:r w:rsidRPr="009B4D57">
              <w:rPr>
                <w:sz w:val="24"/>
                <w:szCs w:val="24"/>
              </w:rPr>
              <w:t>ми</w:t>
            </w:r>
            <w:proofErr w:type="spellEnd"/>
            <w:r w:rsidRPr="009B4D57">
              <w:rPr>
                <w:spacing w:val="-14"/>
                <w:sz w:val="24"/>
                <w:szCs w:val="24"/>
              </w:rPr>
              <w:t xml:space="preserve"> </w:t>
            </w:r>
            <w:r w:rsidRPr="009B4D57">
              <w:rPr>
                <w:sz w:val="24"/>
                <w:szCs w:val="24"/>
              </w:rPr>
              <w:t>позабюджетного</w:t>
            </w:r>
            <w:r w:rsidRPr="009B4D57">
              <w:rPr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9B4D57">
              <w:rPr>
                <w:sz w:val="24"/>
                <w:szCs w:val="24"/>
              </w:rPr>
              <w:t>венч</w:t>
            </w:r>
            <w:r w:rsidR="00161724">
              <w:rPr>
                <w:sz w:val="24"/>
                <w:szCs w:val="24"/>
              </w:rPr>
              <w:t>y</w:t>
            </w:r>
            <w:r w:rsidRPr="009B4D57">
              <w:rPr>
                <w:sz w:val="24"/>
                <w:szCs w:val="24"/>
              </w:rPr>
              <w:t>рного</w:t>
            </w:r>
            <w:proofErr w:type="spellEnd"/>
            <w:r w:rsidRPr="009B4D57">
              <w:rPr>
                <w:sz w:val="24"/>
                <w:szCs w:val="24"/>
              </w:rPr>
              <w:t xml:space="preserve"> </w:t>
            </w:r>
            <w:proofErr w:type="spellStart"/>
            <w:r w:rsidRPr="009B4D57">
              <w:rPr>
                <w:spacing w:val="-2"/>
                <w:sz w:val="24"/>
                <w:szCs w:val="24"/>
              </w:rPr>
              <w:t>фінанс</w:t>
            </w:r>
            <w:r w:rsidR="00161724">
              <w:rPr>
                <w:spacing w:val="-2"/>
                <w:sz w:val="24"/>
                <w:szCs w:val="24"/>
              </w:rPr>
              <w:t>y</w:t>
            </w:r>
            <w:r w:rsidRPr="009B4D57">
              <w:rPr>
                <w:spacing w:val="-2"/>
                <w:sz w:val="24"/>
                <w:szCs w:val="24"/>
              </w:rPr>
              <w:t>вання</w:t>
            </w:r>
            <w:proofErr w:type="spellEnd"/>
          </w:p>
        </w:tc>
      </w:tr>
      <w:tr w:rsidR="00FB3A46" w:rsidRPr="009B4D57" w14:paraId="51AA4F90" w14:textId="77777777" w:rsidTr="004E274C">
        <w:trPr>
          <w:trHeight w:val="6326"/>
        </w:trPr>
        <w:tc>
          <w:tcPr>
            <w:tcW w:w="2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A0C9B" w14:textId="77777777" w:rsidR="00FB3A46" w:rsidRPr="009B4D57" w:rsidRDefault="00FB3A46" w:rsidP="009B4D57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26309" w14:textId="2EA7DDAA" w:rsidR="00FB3A46" w:rsidRPr="009B4D57" w:rsidRDefault="00FB3A46" w:rsidP="009B4D57">
            <w:pPr>
              <w:pStyle w:val="TableParagraph"/>
              <w:jc w:val="both"/>
              <w:rPr>
                <w:sz w:val="24"/>
                <w:szCs w:val="24"/>
              </w:rPr>
            </w:pPr>
            <w:r w:rsidRPr="009B4D57">
              <w:rPr>
                <w:sz w:val="24"/>
                <w:szCs w:val="24"/>
              </w:rPr>
              <w:t>Стадія</w:t>
            </w:r>
            <w:r w:rsidRPr="009B4D57">
              <w:rPr>
                <w:spacing w:val="-14"/>
                <w:sz w:val="24"/>
                <w:szCs w:val="24"/>
              </w:rPr>
              <w:t xml:space="preserve"> </w:t>
            </w:r>
            <w:r w:rsidRPr="009B4D57">
              <w:rPr>
                <w:sz w:val="24"/>
                <w:szCs w:val="24"/>
              </w:rPr>
              <w:t>раннього</w:t>
            </w:r>
            <w:r w:rsidRPr="009B4D57">
              <w:rPr>
                <w:spacing w:val="-14"/>
                <w:sz w:val="24"/>
                <w:szCs w:val="24"/>
              </w:rPr>
              <w:t xml:space="preserve"> </w:t>
            </w:r>
            <w:r w:rsidRPr="009B4D57">
              <w:rPr>
                <w:sz w:val="24"/>
                <w:szCs w:val="24"/>
              </w:rPr>
              <w:t>зростання Д1-Д2</w:t>
            </w:r>
          </w:p>
          <w:p w14:paraId="109E2A1D" w14:textId="77777777" w:rsidR="00FB3A46" w:rsidRPr="009B4D57" w:rsidRDefault="00FB3A46" w:rsidP="009B4D57">
            <w:pPr>
              <w:pStyle w:val="TableParagraph"/>
              <w:jc w:val="both"/>
              <w:rPr>
                <w:sz w:val="24"/>
                <w:szCs w:val="24"/>
              </w:rPr>
            </w:pPr>
          </w:p>
          <w:p w14:paraId="1EC245D9" w14:textId="77777777" w:rsidR="00FB3A46" w:rsidRPr="009B4D57" w:rsidRDefault="00FB3A46" w:rsidP="009B4D57">
            <w:pPr>
              <w:pStyle w:val="TableParagraph"/>
              <w:jc w:val="both"/>
              <w:rPr>
                <w:sz w:val="24"/>
                <w:szCs w:val="24"/>
              </w:rPr>
            </w:pPr>
          </w:p>
          <w:p w14:paraId="1DFE48DC" w14:textId="77777777" w:rsidR="00FB3A46" w:rsidRPr="009B4D57" w:rsidRDefault="00FB3A46" w:rsidP="009B4D57">
            <w:pPr>
              <w:pStyle w:val="TableParagraph"/>
              <w:jc w:val="both"/>
              <w:rPr>
                <w:sz w:val="24"/>
                <w:szCs w:val="24"/>
              </w:rPr>
            </w:pPr>
          </w:p>
          <w:p w14:paraId="3F3DEE26" w14:textId="77777777" w:rsidR="00FB3A46" w:rsidRPr="009B4D57" w:rsidRDefault="00FB3A46" w:rsidP="009B4D57">
            <w:pPr>
              <w:pStyle w:val="TableParagraph"/>
              <w:jc w:val="both"/>
              <w:rPr>
                <w:sz w:val="24"/>
                <w:szCs w:val="24"/>
              </w:rPr>
            </w:pPr>
          </w:p>
          <w:p w14:paraId="45E5F38F" w14:textId="682E13BB" w:rsidR="00FB3A46" w:rsidRPr="009B4D57" w:rsidRDefault="00FB3A46" w:rsidP="009B4D57">
            <w:pPr>
              <w:pStyle w:val="TableParagraph"/>
              <w:jc w:val="both"/>
              <w:rPr>
                <w:sz w:val="24"/>
                <w:szCs w:val="24"/>
              </w:rPr>
            </w:pPr>
            <w:r w:rsidRPr="009B4D57">
              <w:rPr>
                <w:sz w:val="24"/>
                <w:szCs w:val="24"/>
              </w:rPr>
              <w:t>Стадія</w:t>
            </w:r>
            <w:r w:rsidRPr="009B4D57">
              <w:rPr>
                <w:spacing w:val="-14"/>
                <w:sz w:val="24"/>
                <w:szCs w:val="24"/>
              </w:rPr>
              <w:t xml:space="preserve"> </w:t>
            </w:r>
            <w:r w:rsidRPr="009B4D57">
              <w:rPr>
                <w:sz w:val="24"/>
                <w:szCs w:val="24"/>
              </w:rPr>
              <w:t>розширення виробництва</w:t>
            </w:r>
            <w:r w:rsidRPr="009B4D57">
              <w:rPr>
                <w:spacing w:val="-14"/>
                <w:sz w:val="24"/>
                <w:szCs w:val="24"/>
              </w:rPr>
              <w:t xml:space="preserve"> </w:t>
            </w:r>
            <w:r w:rsidRPr="009B4D57">
              <w:rPr>
                <w:sz w:val="24"/>
                <w:szCs w:val="24"/>
              </w:rPr>
              <w:t xml:space="preserve">інноваційної </w:t>
            </w:r>
            <w:proofErr w:type="spellStart"/>
            <w:r w:rsidRPr="009B4D57">
              <w:rPr>
                <w:sz w:val="24"/>
                <w:szCs w:val="24"/>
              </w:rPr>
              <w:t>прод</w:t>
            </w:r>
            <w:r w:rsidR="00161724">
              <w:rPr>
                <w:sz w:val="24"/>
                <w:szCs w:val="24"/>
              </w:rPr>
              <w:t>y</w:t>
            </w:r>
            <w:r w:rsidRPr="009B4D57">
              <w:rPr>
                <w:sz w:val="24"/>
                <w:szCs w:val="24"/>
              </w:rPr>
              <w:t>кції</w:t>
            </w:r>
            <w:proofErr w:type="spellEnd"/>
            <w:r w:rsidRPr="009B4D57">
              <w:rPr>
                <w:sz w:val="24"/>
                <w:szCs w:val="24"/>
              </w:rPr>
              <w:t xml:space="preserve"> (Е1-Е2)</w:t>
            </w:r>
          </w:p>
        </w:tc>
        <w:tc>
          <w:tcPr>
            <w:tcW w:w="2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BD80EE" w14:textId="4BB218EA" w:rsidR="00FB3A46" w:rsidRPr="009B4D57" w:rsidRDefault="00FB3A46" w:rsidP="009B4D57">
            <w:pPr>
              <w:pStyle w:val="TableParagraph"/>
              <w:jc w:val="both"/>
              <w:rPr>
                <w:sz w:val="24"/>
                <w:szCs w:val="24"/>
              </w:rPr>
            </w:pPr>
            <w:r w:rsidRPr="009B4D57">
              <w:rPr>
                <w:sz w:val="24"/>
                <w:szCs w:val="24"/>
              </w:rPr>
              <w:t>Кількість</w:t>
            </w:r>
            <w:r w:rsidRPr="009B4D57">
              <w:rPr>
                <w:spacing w:val="-14"/>
                <w:sz w:val="24"/>
                <w:szCs w:val="24"/>
              </w:rPr>
              <w:t xml:space="preserve"> </w:t>
            </w:r>
            <w:r w:rsidRPr="009B4D57">
              <w:rPr>
                <w:sz w:val="24"/>
                <w:szCs w:val="24"/>
              </w:rPr>
              <w:t xml:space="preserve">підприємств, що розпочали здійснення продажів </w:t>
            </w:r>
            <w:r w:rsidRPr="009B4D57">
              <w:rPr>
                <w:spacing w:val="-2"/>
                <w:sz w:val="24"/>
                <w:szCs w:val="24"/>
              </w:rPr>
              <w:t xml:space="preserve">інноваційної </w:t>
            </w:r>
            <w:proofErr w:type="spellStart"/>
            <w:r w:rsidRPr="009B4D57">
              <w:rPr>
                <w:sz w:val="24"/>
                <w:szCs w:val="24"/>
              </w:rPr>
              <w:t>прод</w:t>
            </w:r>
            <w:r w:rsidR="00161724">
              <w:rPr>
                <w:sz w:val="24"/>
                <w:szCs w:val="24"/>
              </w:rPr>
              <w:t>y</w:t>
            </w:r>
            <w:r w:rsidRPr="009B4D57">
              <w:rPr>
                <w:sz w:val="24"/>
                <w:szCs w:val="24"/>
              </w:rPr>
              <w:t>кції</w:t>
            </w:r>
            <w:proofErr w:type="spellEnd"/>
            <w:r w:rsidRPr="009B4D57">
              <w:rPr>
                <w:sz w:val="24"/>
                <w:szCs w:val="24"/>
              </w:rPr>
              <w:t xml:space="preserve"> на </w:t>
            </w:r>
            <w:proofErr w:type="spellStart"/>
            <w:r w:rsidRPr="009B4D57">
              <w:rPr>
                <w:sz w:val="24"/>
                <w:szCs w:val="24"/>
              </w:rPr>
              <w:t>ринк</w:t>
            </w:r>
            <w:r w:rsidR="00161724">
              <w:rPr>
                <w:sz w:val="24"/>
                <w:szCs w:val="24"/>
              </w:rPr>
              <w:t>y</w:t>
            </w:r>
            <w:proofErr w:type="spellEnd"/>
          </w:p>
          <w:p w14:paraId="7E07E4FA" w14:textId="7ABE0118" w:rsidR="00FB3A46" w:rsidRPr="009B4D57" w:rsidRDefault="00FB3A46" w:rsidP="009B4D57">
            <w:pPr>
              <w:pStyle w:val="TableParagraph"/>
              <w:jc w:val="both"/>
              <w:rPr>
                <w:sz w:val="24"/>
                <w:szCs w:val="24"/>
              </w:rPr>
            </w:pPr>
            <w:r w:rsidRPr="009B4D57">
              <w:rPr>
                <w:sz w:val="24"/>
                <w:szCs w:val="24"/>
              </w:rPr>
              <w:t>Число підприємств, що впровадили серійне</w:t>
            </w:r>
            <w:r w:rsidRPr="009B4D57">
              <w:rPr>
                <w:spacing w:val="-14"/>
                <w:sz w:val="24"/>
                <w:szCs w:val="24"/>
              </w:rPr>
              <w:t xml:space="preserve"> </w:t>
            </w:r>
            <w:r w:rsidRPr="009B4D57">
              <w:rPr>
                <w:sz w:val="24"/>
                <w:szCs w:val="24"/>
              </w:rPr>
              <w:t>виробництво</w:t>
            </w:r>
            <w:r w:rsidRPr="009B4D57">
              <w:rPr>
                <w:spacing w:val="-14"/>
                <w:sz w:val="24"/>
                <w:szCs w:val="24"/>
              </w:rPr>
              <w:t xml:space="preserve"> </w:t>
            </w:r>
            <w:r w:rsidRPr="009B4D57">
              <w:rPr>
                <w:sz w:val="24"/>
                <w:szCs w:val="24"/>
              </w:rPr>
              <w:t>інновацій</w:t>
            </w:r>
            <w:r w:rsidRPr="009B4D57">
              <w:rPr>
                <w:spacing w:val="-2"/>
                <w:sz w:val="24"/>
                <w:szCs w:val="24"/>
              </w:rPr>
              <w:t>;</w:t>
            </w:r>
          </w:p>
          <w:p w14:paraId="5CC6E008" w14:textId="2764C1EE" w:rsidR="00FB3A46" w:rsidRPr="009B4D57" w:rsidRDefault="004E274C" w:rsidP="009B4D57">
            <w:pPr>
              <w:pStyle w:val="TableParagraph"/>
              <w:jc w:val="both"/>
              <w:rPr>
                <w:sz w:val="24"/>
                <w:szCs w:val="24"/>
              </w:rPr>
            </w:pPr>
            <w:r w:rsidRPr="009B4D57">
              <w:rPr>
                <w:sz w:val="24"/>
                <w:szCs w:val="24"/>
              </w:rPr>
              <w:t>О</w:t>
            </w:r>
            <w:r w:rsidR="00FB3A46" w:rsidRPr="009B4D57">
              <w:rPr>
                <w:sz w:val="24"/>
                <w:szCs w:val="24"/>
              </w:rPr>
              <w:t xml:space="preserve">бсяг дивідендів, що </w:t>
            </w:r>
            <w:proofErr w:type="spellStart"/>
            <w:r w:rsidR="00FB3A46" w:rsidRPr="009B4D57">
              <w:rPr>
                <w:sz w:val="24"/>
                <w:szCs w:val="24"/>
              </w:rPr>
              <w:t>перерахов</w:t>
            </w:r>
            <w:r w:rsidR="00161724">
              <w:rPr>
                <w:sz w:val="24"/>
                <w:szCs w:val="24"/>
              </w:rPr>
              <w:t>y</w:t>
            </w:r>
            <w:r w:rsidR="00FB3A46" w:rsidRPr="009B4D57">
              <w:rPr>
                <w:sz w:val="24"/>
                <w:szCs w:val="24"/>
              </w:rPr>
              <w:t>ються</w:t>
            </w:r>
            <w:proofErr w:type="spellEnd"/>
            <w:r w:rsidR="00FB3A46" w:rsidRPr="009B4D57">
              <w:rPr>
                <w:spacing w:val="-14"/>
                <w:sz w:val="24"/>
                <w:szCs w:val="24"/>
              </w:rPr>
              <w:t xml:space="preserve"> </w:t>
            </w:r>
            <w:r w:rsidR="00FB3A46" w:rsidRPr="009B4D57">
              <w:rPr>
                <w:sz w:val="24"/>
                <w:szCs w:val="24"/>
              </w:rPr>
              <w:t xml:space="preserve">інноваційними підприємствами до регіонального </w:t>
            </w:r>
            <w:proofErr w:type="spellStart"/>
            <w:r w:rsidR="00FB3A46" w:rsidRPr="009B4D57">
              <w:rPr>
                <w:sz w:val="24"/>
                <w:szCs w:val="24"/>
              </w:rPr>
              <w:t>бюд</w:t>
            </w:r>
            <w:proofErr w:type="spellEnd"/>
            <w:r>
              <w:rPr>
                <w:sz w:val="24"/>
                <w:szCs w:val="24"/>
                <w:lang w:val="uk-UA"/>
              </w:rPr>
              <w:t>-</w:t>
            </w:r>
            <w:proofErr w:type="spellStart"/>
            <w:r w:rsidR="00FB3A46" w:rsidRPr="009B4D57">
              <w:rPr>
                <w:sz w:val="24"/>
                <w:szCs w:val="24"/>
              </w:rPr>
              <w:t>жет</w:t>
            </w:r>
            <w:r w:rsidR="00161724">
              <w:rPr>
                <w:sz w:val="24"/>
                <w:szCs w:val="24"/>
              </w:rPr>
              <w:t>y</w:t>
            </w:r>
            <w:proofErr w:type="spellEnd"/>
            <w:r w:rsidR="00FB3A46" w:rsidRPr="009B4D57">
              <w:rPr>
                <w:sz w:val="24"/>
                <w:szCs w:val="24"/>
              </w:rPr>
              <w:t xml:space="preserve">; обсяг податків, що </w:t>
            </w:r>
            <w:proofErr w:type="spellStart"/>
            <w:r w:rsidR="00FB3A46" w:rsidRPr="009B4D57">
              <w:rPr>
                <w:sz w:val="24"/>
                <w:szCs w:val="24"/>
              </w:rPr>
              <w:t>перерахов</w:t>
            </w:r>
            <w:r w:rsidR="00161724">
              <w:rPr>
                <w:sz w:val="24"/>
                <w:szCs w:val="24"/>
              </w:rPr>
              <w:t>y</w:t>
            </w:r>
            <w:r w:rsidR="00FB3A46" w:rsidRPr="009B4D57">
              <w:rPr>
                <w:sz w:val="24"/>
                <w:szCs w:val="24"/>
              </w:rPr>
              <w:t>ються</w:t>
            </w:r>
            <w:proofErr w:type="spellEnd"/>
            <w:r w:rsidR="00FB3A46" w:rsidRPr="009B4D57">
              <w:rPr>
                <w:sz w:val="24"/>
                <w:szCs w:val="24"/>
              </w:rPr>
              <w:t xml:space="preserve"> до регіонального </w:t>
            </w:r>
            <w:proofErr w:type="spellStart"/>
            <w:r w:rsidR="00FB3A46" w:rsidRPr="009B4D57">
              <w:rPr>
                <w:sz w:val="24"/>
                <w:szCs w:val="24"/>
              </w:rPr>
              <w:t>бюджет</w:t>
            </w:r>
            <w:r w:rsidR="00161724">
              <w:rPr>
                <w:sz w:val="24"/>
                <w:szCs w:val="24"/>
              </w:rPr>
              <w:t>y</w:t>
            </w:r>
            <w:proofErr w:type="spellEnd"/>
            <w:r w:rsidR="00FB3A46" w:rsidRPr="009B4D57">
              <w:rPr>
                <w:sz w:val="24"/>
                <w:szCs w:val="24"/>
              </w:rPr>
              <w:t xml:space="preserve">; </w:t>
            </w:r>
            <w:proofErr w:type="spellStart"/>
            <w:r w:rsidR="00FB3A46" w:rsidRPr="009B4D57">
              <w:rPr>
                <w:sz w:val="24"/>
                <w:szCs w:val="24"/>
              </w:rPr>
              <w:t>середн</w:t>
            </w:r>
            <w:proofErr w:type="spellEnd"/>
            <w:r>
              <w:rPr>
                <w:sz w:val="24"/>
                <w:szCs w:val="24"/>
                <w:lang w:val="uk-UA"/>
              </w:rPr>
              <w:t>я</w:t>
            </w:r>
            <w:r w:rsidR="00FB3A46" w:rsidRPr="009B4D57">
              <w:rPr>
                <w:sz w:val="24"/>
                <w:szCs w:val="24"/>
              </w:rPr>
              <w:t xml:space="preserve"> </w:t>
            </w:r>
            <w:proofErr w:type="spellStart"/>
            <w:r w:rsidR="00FB3A46" w:rsidRPr="009B4D57">
              <w:rPr>
                <w:sz w:val="24"/>
                <w:szCs w:val="24"/>
              </w:rPr>
              <w:t>заробітн</w:t>
            </w:r>
            <w:proofErr w:type="spellEnd"/>
            <w:r>
              <w:rPr>
                <w:sz w:val="24"/>
                <w:szCs w:val="24"/>
                <w:lang w:val="uk-UA"/>
              </w:rPr>
              <w:t>а</w:t>
            </w:r>
            <w:r w:rsidR="00FB3A46" w:rsidRPr="009B4D57">
              <w:rPr>
                <w:sz w:val="24"/>
                <w:szCs w:val="24"/>
              </w:rPr>
              <w:t xml:space="preserve"> плат</w:t>
            </w:r>
            <w:r>
              <w:rPr>
                <w:sz w:val="24"/>
                <w:szCs w:val="24"/>
                <w:lang w:val="uk-UA"/>
              </w:rPr>
              <w:t>а</w:t>
            </w:r>
            <w:r w:rsidR="00FB3A46" w:rsidRPr="009B4D57">
              <w:rPr>
                <w:sz w:val="24"/>
                <w:szCs w:val="24"/>
              </w:rPr>
              <w:t xml:space="preserve"> на </w:t>
            </w:r>
            <w:r w:rsidR="00FB3A46" w:rsidRPr="009B4D57">
              <w:rPr>
                <w:spacing w:val="-2"/>
                <w:sz w:val="24"/>
                <w:szCs w:val="24"/>
              </w:rPr>
              <w:t>інноваційних під</w:t>
            </w:r>
            <w:r>
              <w:rPr>
                <w:spacing w:val="-2"/>
                <w:sz w:val="24"/>
                <w:szCs w:val="24"/>
                <w:lang w:val="uk-UA"/>
              </w:rPr>
              <w:t>-</w:t>
            </w:r>
            <w:proofErr w:type="spellStart"/>
            <w:r w:rsidR="00FB3A46" w:rsidRPr="009B4D57">
              <w:rPr>
                <w:spacing w:val="-2"/>
                <w:sz w:val="24"/>
                <w:szCs w:val="24"/>
              </w:rPr>
              <w:t>приємствах</w:t>
            </w:r>
            <w:proofErr w:type="spellEnd"/>
            <w:r w:rsidR="00FB3A46" w:rsidRPr="009B4D57">
              <w:rPr>
                <w:spacing w:val="-2"/>
                <w:sz w:val="24"/>
                <w:szCs w:val="24"/>
              </w:rPr>
              <w:t xml:space="preserve">; </w:t>
            </w:r>
            <w:r w:rsidR="00FB3A46" w:rsidRPr="009B4D57">
              <w:rPr>
                <w:sz w:val="24"/>
                <w:szCs w:val="24"/>
              </w:rPr>
              <w:t>кількість новостворених роб</w:t>
            </w:r>
            <w:proofErr w:type="spellStart"/>
            <w:r>
              <w:rPr>
                <w:sz w:val="24"/>
                <w:szCs w:val="24"/>
                <w:lang w:val="uk-UA"/>
              </w:rPr>
              <w:t>очих</w:t>
            </w:r>
            <w:proofErr w:type="spellEnd"/>
            <w:r w:rsidR="009B4D57">
              <w:rPr>
                <w:sz w:val="24"/>
                <w:szCs w:val="24"/>
                <w:lang w:val="uk-UA"/>
              </w:rPr>
              <w:t xml:space="preserve"> </w:t>
            </w:r>
            <w:r w:rsidR="00FB3A46" w:rsidRPr="009B4D57">
              <w:rPr>
                <w:spacing w:val="-4"/>
                <w:sz w:val="24"/>
                <w:szCs w:val="24"/>
              </w:rPr>
              <w:t>місць</w:t>
            </w:r>
          </w:p>
        </w:tc>
        <w:tc>
          <w:tcPr>
            <w:tcW w:w="30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94334" w14:textId="7A540D68" w:rsidR="00FB3A46" w:rsidRPr="009B4D57" w:rsidRDefault="00FB3A46" w:rsidP="009B4D57">
            <w:pPr>
              <w:pStyle w:val="TableParagraph"/>
              <w:jc w:val="both"/>
              <w:rPr>
                <w:sz w:val="24"/>
                <w:szCs w:val="24"/>
              </w:rPr>
            </w:pPr>
            <w:r w:rsidRPr="009B4D57">
              <w:rPr>
                <w:sz w:val="24"/>
                <w:szCs w:val="24"/>
              </w:rPr>
              <w:t>Підвищення</w:t>
            </w:r>
            <w:r w:rsidRPr="009B4D57">
              <w:rPr>
                <w:spacing w:val="-14"/>
                <w:sz w:val="24"/>
                <w:szCs w:val="24"/>
              </w:rPr>
              <w:t xml:space="preserve"> </w:t>
            </w:r>
            <w:r w:rsidRPr="009B4D57">
              <w:rPr>
                <w:sz w:val="24"/>
                <w:szCs w:val="24"/>
              </w:rPr>
              <w:t>вартості</w:t>
            </w:r>
            <w:r w:rsidRPr="009B4D57">
              <w:rPr>
                <w:spacing w:val="-14"/>
                <w:sz w:val="24"/>
                <w:szCs w:val="24"/>
              </w:rPr>
              <w:t xml:space="preserve"> </w:t>
            </w:r>
            <w:r w:rsidRPr="009B4D57">
              <w:rPr>
                <w:sz w:val="24"/>
                <w:szCs w:val="24"/>
              </w:rPr>
              <w:t xml:space="preserve">акцій від </w:t>
            </w:r>
            <w:proofErr w:type="spellStart"/>
            <w:r w:rsidR="00161724">
              <w:rPr>
                <w:sz w:val="24"/>
                <w:szCs w:val="24"/>
              </w:rPr>
              <w:t>y</w:t>
            </w:r>
            <w:r w:rsidRPr="009B4D57">
              <w:rPr>
                <w:sz w:val="24"/>
                <w:szCs w:val="24"/>
              </w:rPr>
              <w:t>часті</w:t>
            </w:r>
            <w:proofErr w:type="spellEnd"/>
            <w:r w:rsidR="009B4D57">
              <w:rPr>
                <w:sz w:val="24"/>
                <w:szCs w:val="24"/>
                <w:lang w:val="uk-UA"/>
              </w:rPr>
              <w:t xml:space="preserve"> </w:t>
            </w:r>
            <w:r w:rsidRPr="009B4D57">
              <w:rPr>
                <w:sz w:val="24"/>
                <w:szCs w:val="24"/>
              </w:rPr>
              <w:t>в</w:t>
            </w:r>
            <w:r w:rsidRPr="009B4D57">
              <w:rPr>
                <w:spacing w:val="-14"/>
                <w:sz w:val="24"/>
                <w:szCs w:val="24"/>
              </w:rPr>
              <w:t xml:space="preserve"> </w:t>
            </w:r>
            <w:r w:rsidRPr="009B4D57">
              <w:rPr>
                <w:sz w:val="24"/>
                <w:szCs w:val="24"/>
              </w:rPr>
              <w:t>інноваційних</w:t>
            </w:r>
            <w:r w:rsidRPr="009B4D57">
              <w:rPr>
                <w:spacing w:val="-14"/>
                <w:sz w:val="24"/>
                <w:szCs w:val="24"/>
              </w:rPr>
              <w:t xml:space="preserve"> </w:t>
            </w:r>
            <w:r w:rsidRPr="009B4D57">
              <w:rPr>
                <w:sz w:val="24"/>
                <w:szCs w:val="24"/>
              </w:rPr>
              <w:t>підприємствах</w:t>
            </w:r>
            <w:r w:rsidRPr="009B4D57">
              <w:rPr>
                <w:spacing w:val="-2"/>
                <w:sz w:val="24"/>
                <w:szCs w:val="24"/>
              </w:rPr>
              <w:t>.</w:t>
            </w:r>
          </w:p>
          <w:p w14:paraId="15D3F0DE" w14:textId="29B79D5B" w:rsidR="00FB3A46" w:rsidRPr="009B4D57" w:rsidRDefault="00FB3A46" w:rsidP="009B4D57">
            <w:pPr>
              <w:pStyle w:val="TableParagraph"/>
              <w:jc w:val="both"/>
              <w:rPr>
                <w:sz w:val="24"/>
                <w:szCs w:val="24"/>
              </w:rPr>
            </w:pPr>
            <w:r w:rsidRPr="009B4D57">
              <w:rPr>
                <w:sz w:val="24"/>
                <w:szCs w:val="24"/>
              </w:rPr>
              <w:t>Підвищення</w:t>
            </w:r>
            <w:r w:rsidRPr="009B4D57">
              <w:rPr>
                <w:spacing w:val="-11"/>
                <w:sz w:val="24"/>
                <w:szCs w:val="24"/>
              </w:rPr>
              <w:t xml:space="preserve"> </w:t>
            </w:r>
            <w:r w:rsidRPr="009B4D57">
              <w:rPr>
                <w:sz w:val="24"/>
                <w:szCs w:val="24"/>
              </w:rPr>
              <w:t>частки</w:t>
            </w:r>
            <w:r w:rsidRPr="009B4D57">
              <w:rPr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9B4D57">
              <w:rPr>
                <w:sz w:val="24"/>
                <w:szCs w:val="24"/>
              </w:rPr>
              <w:t>ринк</w:t>
            </w:r>
            <w:r w:rsidR="00161724">
              <w:rPr>
                <w:sz w:val="24"/>
                <w:szCs w:val="24"/>
              </w:rPr>
              <w:t>y</w:t>
            </w:r>
            <w:proofErr w:type="spellEnd"/>
            <w:r w:rsidRPr="009B4D57">
              <w:rPr>
                <w:spacing w:val="-11"/>
                <w:sz w:val="24"/>
                <w:szCs w:val="24"/>
              </w:rPr>
              <w:t xml:space="preserve"> </w:t>
            </w:r>
            <w:r w:rsidRPr="009B4D57">
              <w:rPr>
                <w:sz w:val="24"/>
                <w:szCs w:val="24"/>
              </w:rPr>
              <w:t xml:space="preserve">інноваційної </w:t>
            </w:r>
            <w:proofErr w:type="spellStart"/>
            <w:r w:rsidRPr="009B4D57">
              <w:rPr>
                <w:sz w:val="24"/>
                <w:szCs w:val="24"/>
              </w:rPr>
              <w:t>прод</w:t>
            </w:r>
            <w:r w:rsidR="00161724">
              <w:rPr>
                <w:sz w:val="24"/>
                <w:szCs w:val="24"/>
              </w:rPr>
              <w:t>y</w:t>
            </w:r>
            <w:r w:rsidRPr="009B4D57">
              <w:rPr>
                <w:sz w:val="24"/>
                <w:szCs w:val="24"/>
              </w:rPr>
              <w:t>кції</w:t>
            </w:r>
            <w:proofErr w:type="spellEnd"/>
          </w:p>
          <w:p w14:paraId="7ECC395B" w14:textId="77777777" w:rsidR="00FB3A46" w:rsidRPr="009B4D57" w:rsidRDefault="00FB3A46" w:rsidP="009B4D57">
            <w:pPr>
              <w:pStyle w:val="TableParagraph"/>
              <w:jc w:val="both"/>
              <w:rPr>
                <w:sz w:val="24"/>
                <w:szCs w:val="24"/>
              </w:rPr>
            </w:pPr>
          </w:p>
          <w:p w14:paraId="7BC1478C" w14:textId="77777777" w:rsidR="00FB3A46" w:rsidRPr="009B4D57" w:rsidRDefault="00FB3A46" w:rsidP="009B4D57">
            <w:pPr>
              <w:pStyle w:val="TableParagraph"/>
              <w:jc w:val="both"/>
              <w:rPr>
                <w:sz w:val="24"/>
                <w:szCs w:val="24"/>
              </w:rPr>
            </w:pPr>
          </w:p>
          <w:p w14:paraId="40E2D0DA" w14:textId="77777777" w:rsidR="00FB3A46" w:rsidRPr="009B4D57" w:rsidRDefault="00FB3A46" w:rsidP="009B4D57">
            <w:pPr>
              <w:pStyle w:val="TableParagraph"/>
              <w:jc w:val="both"/>
              <w:rPr>
                <w:sz w:val="24"/>
                <w:szCs w:val="24"/>
              </w:rPr>
            </w:pPr>
          </w:p>
          <w:p w14:paraId="587312EF" w14:textId="09B8AD77" w:rsidR="00FB3A46" w:rsidRPr="009B4D57" w:rsidRDefault="00FB3A46" w:rsidP="009B4D57">
            <w:pPr>
              <w:pStyle w:val="TableParagraph"/>
              <w:jc w:val="both"/>
              <w:rPr>
                <w:sz w:val="24"/>
                <w:szCs w:val="24"/>
              </w:rPr>
            </w:pPr>
            <w:r w:rsidRPr="009B4D57">
              <w:rPr>
                <w:sz w:val="24"/>
                <w:szCs w:val="24"/>
              </w:rPr>
              <w:t>Обсяги</w:t>
            </w:r>
            <w:r w:rsidRPr="009B4D57">
              <w:rPr>
                <w:spacing w:val="-14"/>
                <w:sz w:val="24"/>
                <w:szCs w:val="24"/>
              </w:rPr>
              <w:t xml:space="preserve"> </w:t>
            </w:r>
            <w:r w:rsidRPr="009B4D57">
              <w:rPr>
                <w:sz w:val="24"/>
                <w:szCs w:val="24"/>
              </w:rPr>
              <w:t>позабюджетних</w:t>
            </w:r>
            <w:r w:rsidRPr="009B4D57">
              <w:rPr>
                <w:spacing w:val="-14"/>
                <w:sz w:val="24"/>
                <w:szCs w:val="24"/>
              </w:rPr>
              <w:t xml:space="preserve"> </w:t>
            </w:r>
            <w:r w:rsidRPr="009B4D57">
              <w:rPr>
                <w:sz w:val="24"/>
                <w:szCs w:val="24"/>
              </w:rPr>
              <w:t xml:space="preserve">інвестицій в інноваційні проекти ранньої стадії Обсяги продажів інноваційної </w:t>
            </w:r>
            <w:proofErr w:type="spellStart"/>
            <w:r w:rsidRPr="009B4D57">
              <w:rPr>
                <w:sz w:val="24"/>
                <w:szCs w:val="24"/>
              </w:rPr>
              <w:t>прод</w:t>
            </w:r>
            <w:r w:rsidR="00161724">
              <w:rPr>
                <w:sz w:val="24"/>
                <w:szCs w:val="24"/>
              </w:rPr>
              <w:t>y</w:t>
            </w:r>
            <w:r w:rsidRPr="009B4D57">
              <w:rPr>
                <w:sz w:val="24"/>
                <w:szCs w:val="24"/>
              </w:rPr>
              <w:t>кції</w:t>
            </w:r>
            <w:proofErr w:type="spellEnd"/>
            <w:r w:rsidRPr="009B4D57">
              <w:rPr>
                <w:sz w:val="24"/>
                <w:szCs w:val="24"/>
              </w:rPr>
              <w:t xml:space="preserve"> (</w:t>
            </w:r>
            <w:proofErr w:type="spellStart"/>
            <w:r w:rsidRPr="009B4D57">
              <w:rPr>
                <w:sz w:val="24"/>
                <w:szCs w:val="24"/>
              </w:rPr>
              <w:t>посл</w:t>
            </w:r>
            <w:r w:rsidR="00161724">
              <w:rPr>
                <w:sz w:val="24"/>
                <w:szCs w:val="24"/>
              </w:rPr>
              <w:t>y</w:t>
            </w:r>
            <w:r w:rsidRPr="009B4D57">
              <w:rPr>
                <w:sz w:val="24"/>
                <w:szCs w:val="24"/>
              </w:rPr>
              <w:t>г</w:t>
            </w:r>
            <w:proofErr w:type="spellEnd"/>
            <w:r w:rsidRPr="009B4D57">
              <w:rPr>
                <w:sz w:val="24"/>
                <w:szCs w:val="24"/>
              </w:rPr>
              <w:t>)</w:t>
            </w:r>
          </w:p>
        </w:tc>
      </w:tr>
    </w:tbl>
    <w:p w14:paraId="5EEDE719" w14:textId="2B09E617" w:rsidR="00FB3A46" w:rsidRPr="004E274C" w:rsidRDefault="00FB3A46" w:rsidP="004E274C">
      <w:pPr>
        <w:pStyle w:val="a3"/>
        <w:spacing w:line="360" w:lineRule="auto"/>
        <w:ind w:left="0" w:firstLine="680"/>
        <w:jc w:val="right"/>
        <w:rPr>
          <w:lang w:val="uk-UA"/>
        </w:rPr>
      </w:pPr>
      <w:r w:rsidRPr="007902E1">
        <w:t>Закінчення</w:t>
      </w:r>
      <w:r w:rsidRPr="007902E1">
        <w:rPr>
          <w:spacing w:val="-4"/>
        </w:rPr>
        <w:t xml:space="preserve"> </w:t>
      </w:r>
      <w:r w:rsidRPr="007902E1">
        <w:t>табл.</w:t>
      </w:r>
      <w:r w:rsidRPr="007902E1">
        <w:rPr>
          <w:spacing w:val="-4"/>
        </w:rPr>
        <w:t xml:space="preserve"> </w:t>
      </w:r>
      <w:r w:rsidR="004E274C">
        <w:rPr>
          <w:spacing w:val="-5"/>
          <w:lang w:val="uk-UA"/>
        </w:rPr>
        <w:t>2.1</w:t>
      </w:r>
    </w:p>
    <w:tbl>
      <w:tblPr>
        <w:tblW w:w="9746" w:type="dxa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28"/>
        <w:gridCol w:w="2162"/>
        <w:gridCol w:w="5556"/>
      </w:tblGrid>
      <w:tr w:rsidR="00FB3A46" w:rsidRPr="009B4D57" w14:paraId="642EDE85" w14:textId="77777777" w:rsidTr="004E274C">
        <w:trPr>
          <w:trHeight w:val="675"/>
        </w:trPr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7B8F4" w14:textId="77777777" w:rsidR="00FB3A46" w:rsidRPr="009B4D57" w:rsidRDefault="00FB3A46" w:rsidP="004E274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A7C45F" w14:textId="096D56D6" w:rsidR="00FB3A46" w:rsidRPr="009B4D57" w:rsidRDefault="00FB3A46" w:rsidP="004E274C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9B4D57">
              <w:rPr>
                <w:spacing w:val="-2"/>
                <w:sz w:val="24"/>
                <w:szCs w:val="24"/>
              </w:rPr>
              <w:t>Підпроцеси</w:t>
            </w:r>
            <w:proofErr w:type="spellEnd"/>
            <w:r w:rsidRPr="009B4D57">
              <w:rPr>
                <w:spacing w:val="-2"/>
                <w:sz w:val="24"/>
                <w:szCs w:val="24"/>
              </w:rPr>
              <w:t xml:space="preserve"> інноваційного</w:t>
            </w:r>
            <w:r w:rsidR="009B4D57">
              <w:rPr>
                <w:spacing w:val="-2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B4D57">
              <w:rPr>
                <w:spacing w:val="-2"/>
                <w:sz w:val="24"/>
                <w:szCs w:val="24"/>
              </w:rPr>
              <w:t>процес</w:t>
            </w:r>
            <w:r w:rsidR="00161724">
              <w:rPr>
                <w:spacing w:val="-2"/>
                <w:sz w:val="24"/>
                <w:szCs w:val="24"/>
              </w:rPr>
              <w:t>y</w:t>
            </w:r>
            <w:proofErr w:type="spellEnd"/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2554B0" w14:textId="43AD58A7" w:rsidR="00FB3A46" w:rsidRPr="009B4D57" w:rsidRDefault="00FB3A46" w:rsidP="004E274C">
            <w:pPr>
              <w:pStyle w:val="TableParagraph"/>
              <w:jc w:val="center"/>
              <w:rPr>
                <w:sz w:val="24"/>
                <w:szCs w:val="24"/>
              </w:rPr>
            </w:pPr>
            <w:r w:rsidRPr="009B4D57">
              <w:rPr>
                <w:sz w:val="24"/>
                <w:szCs w:val="24"/>
              </w:rPr>
              <w:t>Показники</w:t>
            </w:r>
            <w:r w:rsidRPr="009B4D57">
              <w:rPr>
                <w:spacing w:val="-10"/>
                <w:sz w:val="24"/>
                <w:szCs w:val="24"/>
              </w:rPr>
              <w:t xml:space="preserve"> </w:t>
            </w:r>
            <w:r w:rsidRPr="009B4D57">
              <w:rPr>
                <w:sz w:val="24"/>
                <w:szCs w:val="24"/>
              </w:rPr>
              <w:t>оцінки</w:t>
            </w:r>
            <w:r w:rsidRPr="009B4D57">
              <w:rPr>
                <w:spacing w:val="-8"/>
                <w:sz w:val="24"/>
                <w:szCs w:val="24"/>
              </w:rPr>
              <w:t xml:space="preserve"> </w:t>
            </w:r>
            <w:r w:rsidRPr="009B4D57">
              <w:rPr>
                <w:sz w:val="24"/>
                <w:szCs w:val="24"/>
              </w:rPr>
              <w:t>ефективність</w:t>
            </w:r>
            <w:r w:rsidRPr="009B4D57">
              <w:rPr>
                <w:spacing w:val="-10"/>
                <w:sz w:val="24"/>
                <w:szCs w:val="24"/>
              </w:rPr>
              <w:t xml:space="preserve"> </w:t>
            </w:r>
            <w:r w:rsidRPr="009B4D57">
              <w:rPr>
                <w:sz w:val="24"/>
                <w:szCs w:val="24"/>
              </w:rPr>
              <w:t>і</w:t>
            </w:r>
            <w:r w:rsidRPr="009B4D57"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9B4D57">
              <w:rPr>
                <w:sz w:val="24"/>
                <w:szCs w:val="24"/>
              </w:rPr>
              <w:t>рез</w:t>
            </w:r>
            <w:r w:rsidR="00161724">
              <w:rPr>
                <w:sz w:val="24"/>
                <w:szCs w:val="24"/>
              </w:rPr>
              <w:t>y</w:t>
            </w:r>
            <w:r w:rsidRPr="009B4D57">
              <w:rPr>
                <w:sz w:val="24"/>
                <w:szCs w:val="24"/>
              </w:rPr>
              <w:t>льтативність</w:t>
            </w:r>
            <w:proofErr w:type="spellEnd"/>
            <w:r w:rsidRPr="009B4D57">
              <w:rPr>
                <w:sz w:val="24"/>
                <w:szCs w:val="24"/>
              </w:rPr>
              <w:t xml:space="preserve"> </w:t>
            </w:r>
            <w:proofErr w:type="spellStart"/>
            <w:r w:rsidRPr="009B4D57">
              <w:rPr>
                <w:sz w:val="24"/>
                <w:szCs w:val="24"/>
              </w:rPr>
              <w:t>заход</w:t>
            </w:r>
            <w:r w:rsidR="00161724">
              <w:rPr>
                <w:sz w:val="24"/>
                <w:szCs w:val="24"/>
              </w:rPr>
              <w:t>y</w:t>
            </w:r>
            <w:proofErr w:type="spellEnd"/>
            <w:r w:rsidRPr="009B4D57">
              <w:rPr>
                <w:sz w:val="24"/>
                <w:szCs w:val="24"/>
              </w:rPr>
              <w:t xml:space="preserve"> державної програми</w:t>
            </w:r>
          </w:p>
        </w:tc>
      </w:tr>
      <w:tr w:rsidR="00FB3A46" w:rsidRPr="009B4D57" w14:paraId="6FDA05DD" w14:textId="77777777" w:rsidTr="004E274C">
        <w:trPr>
          <w:trHeight w:val="1137"/>
        </w:trPr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4F3B57" w14:textId="6E314E23" w:rsidR="00FB3A46" w:rsidRPr="009B4D57" w:rsidRDefault="00FB3A46" w:rsidP="009B4D57">
            <w:pPr>
              <w:pStyle w:val="TableParagraph"/>
              <w:jc w:val="both"/>
              <w:rPr>
                <w:sz w:val="24"/>
                <w:szCs w:val="24"/>
              </w:rPr>
            </w:pPr>
            <w:r w:rsidRPr="009B4D57">
              <w:rPr>
                <w:sz w:val="24"/>
                <w:szCs w:val="24"/>
              </w:rPr>
              <w:t>Підвищення кваліфікації,</w:t>
            </w:r>
            <w:r w:rsidRPr="009B4D57">
              <w:rPr>
                <w:spacing w:val="-14"/>
                <w:sz w:val="24"/>
                <w:szCs w:val="24"/>
              </w:rPr>
              <w:t xml:space="preserve"> </w:t>
            </w:r>
            <w:r w:rsidRPr="009B4D57">
              <w:rPr>
                <w:sz w:val="24"/>
                <w:szCs w:val="24"/>
              </w:rPr>
              <w:t>підготовка чи перепідготовка</w:t>
            </w:r>
            <w:r w:rsidRPr="009B4D57">
              <w:rPr>
                <w:spacing w:val="-14"/>
                <w:sz w:val="24"/>
                <w:szCs w:val="24"/>
              </w:rPr>
              <w:t xml:space="preserve"> </w:t>
            </w:r>
            <w:r w:rsidRPr="009B4D57">
              <w:rPr>
                <w:sz w:val="24"/>
                <w:szCs w:val="24"/>
              </w:rPr>
              <w:lastRenderedPageBreak/>
              <w:t>кадрів</w:t>
            </w:r>
            <w:r w:rsidR="009B4D57">
              <w:rPr>
                <w:sz w:val="24"/>
                <w:szCs w:val="24"/>
                <w:lang w:val="uk-UA"/>
              </w:rPr>
              <w:t xml:space="preserve"> </w:t>
            </w:r>
            <w:r w:rsidRPr="009B4D57">
              <w:rPr>
                <w:sz w:val="24"/>
                <w:szCs w:val="24"/>
              </w:rPr>
              <w:t xml:space="preserve">для </w:t>
            </w:r>
            <w:r w:rsidRPr="009B4D57">
              <w:rPr>
                <w:spacing w:val="-14"/>
                <w:sz w:val="24"/>
                <w:szCs w:val="24"/>
              </w:rPr>
              <w:t xml:space="preserve">інноваційної </w:t>
            </w:r>
            <w:r w:rsidRPr="009B4D57">
              <w:rPr>
                <w:sz w:val="24"/>
                <w:szCs w:val="24"/>
              </w:rPr>
              <w:t>сфери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CDB328" w14:textId="5C46041F" w:rsidR="00FB3A46" w:rsidRPr="009B4D57" w:rsidRDefault="00FB3A46" w:rsidP="009B4D57">
            <w:pPr>
              <w:pStyle w:val="TableParagraph"/>
              <w:jc w:val="both"/>
              <w:rPr>
                <w:sz w:val="24"/>
                <w:szCs w:val="24"/>
              </w:rPr>
            </w:pPr>
            <w:r w:rsidRPr="009B4D57">
              <w:rPr>
                <w:sz w:val="24"/>
                <w:szCs w:val="24"/>
              </w:rPr>
              <w:lastRenderedPageBreak/>
              <w:t>Забезпечення інноваційної</w:t>
            </w:r>
            <w:r w:rsidRPr="009B4D57">
              <w:rPr>
                <w:spacing w:val="-14"/>
                <w:sz w:val="24"/>
                <w:szCs w:val="24"/>
              </w:rPr>
              <w:t xml:space="preserve"> </w:t>
            </w:r>
            <w:r w:rsidRPr="009B4D57">
              <w:rPr>
                <w:sz w:val="24"/>
                <w:szCs w:val="24"/>
              </w:rPr>
              <w:t xml:space="preserve">діяльності </w:t>
            </w:r>
            <w:r w:rsidR="009B4D57">
              <w:rPr>
                <w:sz w:val="24"/>
                <w:szCs w:val="24"/>
                <w:lang w:val="uk-UA"/>
              </w:rPr>
              <w:t>к</w:t>
            </w:r>
            <w:proofErr w:type="spellStart"/>
            <w:r w:rsidRPr="009B4D57">
              <w:rPr>
                <w:sz w:val="24"/>
                <w:szCs w:val="24"/>
              </w:rPr>
              <w:t>адровими</w:t>
            </w:r>
            <w:proofErr w:type="spellEnd"/>
            <w:r w:rsidRPr="009B4D57">
              <w:rPr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9B4D57">
              <w:rPr>
                <w:sz w:val="24"/>
                <w:szCs w:val="24"/>
              </w:rPr>
              <w:lastRenderedPageBreak/>
              <w:t>рес</w:t>
            </w:r>
            <w:r w:rsidR="00161724">
              <w:rPr>
                <w:sz w:val="24"/>
                <w:szCs w:val="24"/>
              </w:rPr>
              <w:t>y</w:t>
            </w:r>
            <w:r w:rsidRPr="009B4D57">
              <w:rPr>
                <w:sz w:val="24"/>
                <w:szCs w:val="24"/>
              </w:rPr>
              <w:t>рс</w:t>
            </w:r>
            <w:r w:rsidR="004E274C">
              <w:rPr>
                <w:sz w:val="24"/>
                <w:szCs w:val="24"/>
                <w:lang w:val="uk-UA"/>
              </w:rPr>
              <w:t>ами</w:t>
            </w:r>
            <w:proofErr w:type="spellEnd"/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5ED421" w14:textId="2B2CE75B" w:rsidR="00FB3A46" w:rsidRPr="009B4D57" w:rsidRDefault="00FB3A46" w:rsidP="009B4D57">
            <w:pPr>
              <w:pStyle w:val="TableParagraph"/>
              <w:jc w:val="both"/>
              <w:rPr>
                <w:sz w:val="24"/>
                <w:szCs w:val="24"/>
              </w:rPr>
            </w:pPr>
            <w:r w:rsidRPr="009B4D57">
              <w:rPr>
                <w:sz w:val="24"/>
                <w:szCs w:val="24"/>
              </w:rPr>
              <w:lastRenderedPageBreak/>
              <w:t>Кількість</w:t>
            </w:r>
            <w:r w:rsidRPr="009B4D57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9B4D57">
              <w:rPr>
                <w:sz w:val="24"/>
                <w:szCs w:val="24"/>
              </w:rPr>
              <w:t>вип</w:t>
            </w:r>
            <w:r w:rsidR="00161724">
              <w:rPr>
                <w:sz w:val="24"/>
                <w:szCs w:val="24"/>
              </w:rPr>
              <w:t>y</w:t>
            </w:r>
            <w:r w:rsidRPr="009B4D57">
              <w:rPr>
                <w:sz w:val="24"/>
                <w:szCs w:val="24"/>
              </w:rPr>
              <w:t>скників</w:t>
            </w:r>
            <w:proofErr w:type="spellEnd"/>
            <w:r w:rsidRPr="009B4D57">
              <w:rPr>
                <w:spacing w:val="-12"/>
                <w:sz w:val="24"/>
                <w:szCs w:val="24"/>
              </w:rPr>
              <w:t xml:space="preserve"> </w:t>
            </w:r>
            <w:r w:rsidRPr="009B4D57">
              <w:rPr>
                <w:sz w:val="24"/>
                <w:szCs w:val="24"/>
              </w:rPr>
              <w:t>по</w:t>
            </w:r>
            <w:r w:rsidRPr="009B4D57">
              <w:rPr>
                <w:spacing w:val="-8"/>
                <w:sz w:val="24"/>
                <w:szCs w:val="24"/>
              </w:rPr>
              <w:t xml:space="preserve"> </w:t>
            </w:r>
            <w:r w:rsidRPr="009B4D57">
              <w:rPr>
                <w:sz w:val="24"/>
                <w:szCs w:val="24"/>
              </w:rPr>
              <w:t>освітнім</w:t>
            </w:r>
            <w:r w:rsidRPr="009B4D57">
              <w:rPr>
                <w:spacing w:val="-8"/>
                <w:sz w:val="24"/>
                <w:szCs w:val="24"/>
              </w:rPr>
              <w:t xml:space="preserve"> </w:t>
            </w:r>
            <w:r w:rsidRPr="009B4D57">
              <w:rPr>
                <w:sz w:val="24"/>
                <w:szCs w:val="24"/>
              </w:rPr>
              <w:t>програм інноваційної спрямованості</w:t>
            </w:r>
          </w:p>
          <w:p w14:paraId="19378958" w14:textId="487B6ECB" w:rsidR="004E274C" w:rsidRDefault="00FB3A46" w:rsidP="009B4D57">
            <w:pPr>
              <w:pStyle w:val="TableParagraph"/>
              <w:jc w:val="both"/>
              <w:rPr>
                <w:sz w:val="24"/>
                <w:szCs w:val="24"/>
              </w:rPr>
            </w:pPr>
            <w:r w:rsidRPr="009B4D57">
              <w:rPr>
                <w:sz w:val="24"/>
                <w:szCs w:val="24"/>
              </w:rPr>
              <w:t>Кількість</w:t>
            </w:r>
            <w:r w:rsidRPr="009B4D57">
              <w:rPr>
                <w:spacing w:val="-12"/>
                <w:sz w:val="24"/>
                <w:szCs w:val="24"/>
              </w:rPr>
              <w:t xml:space="preserve"> </w:t>
            </w:r>
            <w:r w:rsidRPr="009B4D57">
              <w:rPr>
                <w:sz w:val="24"/>
                <w:szCs w:val="24"/>
              </w:rPr>
              <w:t>створених</w:t>
            </w:r>
            <w:r w:rsidRPr="009B4D57">
              <w:rPr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9B4D57">
              <w:rPr>
                <w:sz w:val="24"/>
                <w:szCs w:val="24"/>
              </w:rPr>
              <w:t>вип</w:t>
            </w:r>
            <w:r w:rsidR="00161724">
              <w:rPr>
                <w:sz w:val="24"/>
                <w:szCs w:val="24"/>
              </w:rPr>
              <w:t>y</w:t>
            </w:r>
            <w:r w:rsidRPr="009B4D57">
              <w:rPr>
                <w:sz w:val="24"/>
                <w:szCs w:val="24"/>
              </w:rPr>
              <w:t>скниками</w:t>
            </w:r>
            <w:proofErr w:type="spellEnd"/>
            <w:r w:rsidRPr="009B4D57">
              <w:rPr>
                <w:spacing w:val="-12"/>
                <w:sz w:val="24"/>
                <w:szCs w:val="24"/>
              </w:rPr>
              <w:t xml:space="preserve"> </w:t>
            </w:r>
            <w:r w:rsidRPr="009B4D57">
              <w:rPr>
                <w:sz w:val="24"/>
                <w:szCs w:val="24"/>
              </w:rPr>
              <w:t xml:space="preserve">МІП </w:t>
            </w:r>
          </w:p>
          <w:p w14:paraId="3BFCE495" w14:textId="03F61B9D" w:rsidR="00FB3A46" w:rsidRPr="009B4D57" w:rsidRDefault="00FB3A46" w:rsidP="009B4D57">
            <w:pPr>
              <w:pStyle w:val="TableParagraph"/>
              <w:jc w:val="both"/>
              <w:rPr>
                <w:sz w:val="24"/>
                <w:szCs w:val="24"/>
              </w:rPr>
            </w:pPr>
            <w:r w:rsidRPr="009B4D57">
              <w:rPr>
                <w:sz w:val="24"/>
                <w:szCs w:val="24"/>
              </w:rPr>
              <w:t xml:space="preserve">Кількість працівників, зайнятих </w:t>
            </w:r>
            <w:r w:rsidR="00161724">
              <w:rPr>
                <w:sz w:val="24"/>
                <w:szCs w:val="24"/>
              </w:rPr>
              <w:t>y</w:t>
            </w:r>
            <w:r w:rsidRPr="009B4D57">
              <w:rPr>
                <w:sz w:val="24"/>
                <w:szCs w:val="24"/>
              </w:rPr>
              <w:t xml:space="preserve"> НДДКР</w:t>
            </w:r>
          </w:p>
        </w:tc>
      </w:tr>
      <w:tr w:rsidR="00FB3A46" w:rsidRPr="009B4D57" w14:paraId="632F2D14" w14:textId="77777777" w:rsidTr="004E274C">
        <w:trPr>
          <w:trHeight w:val="2484"/>
        </w:trPr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1FD20B" w14:textId="49C80701" w:rsidR="00FB3A46" w:rsidRPr="009B4D57" w:rsidRDefault="00FB3A46" w:rsidP="009B4D57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9B4D57">
              <w:rPr>
                <w:spacing w:val="-2"/>
                <w:sz w:val="24"/>
                <w:szCs w:val="24"/>
              </w:rPr>
              <w:t>Форм</w:t>
            </w:r>
            <w:r w:rsidR="00161724">
              <w:rPr>
                <w:spacing w:val="-2"/>
                <w:sz w:val="24"/>
                <w:szCs w:val="24"/>
              </w:rPr>
              <w:t>y</w:t>
            </w:r>
            <w:r w:rsidRPr="009B4D57">
              <w:rPr>
                <w:spacing w:val="-2"/>
                <w:sz w:val="24"/>
                <w:szCs w:val="24"/>
              </w:rPr>
              <w:t>вання</w:t>
            </w:r>
            <w:proofErr w:type="spellEnd"/>
          </w:p>
          <w:p w14:paraId="51C9B30E" w14:textId="2FFB028D" w:rsidR="00FB3A46" w:rsidRPr="009B4D57" w:rsidRDefault="00FB3A46" w:rsidP="009B4D57">
            <w:pPr>
              <w:pStyle w:val="TableParagraph"/>
              <w:jc w:val="both"/>
              <w:rPr>
                <w:sz w:val="24"/>
                <w:szCs w:val="24"/>
              </w:rPr>
            </w:pPr>
            <w:r w:rsidRPr="009B4D57">
              <w:rPr>
                <w:sz w:val="24"/>
                <w:szCs w:val="24"/>
              </w:rPr>
              <w:t>і</w:t>
            </w:r>
            <w:r w:rsidRPr="009B4D57">
              <w:rPr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9B4D57">
              <w:rPr>
                <w:sz w:val="24"/>
                <w:szCs w:val="24"/>
              </w:rPr>
              <w:t>ф</w:t>
            </w:r>
            <w:r w:rsidR="00161724">
              <w:rPr>
                <w:sz w:val="24"/>
                <w:szCs w:val="24"/>
              </w:rPr>
              <w:t>y</w:t>
            </w:r>
            <w:r w:rsidRPr="009B4D57">
              <w:rPr>
                <w:sz w:val="24"/>
                <w:szCs w:val="24"/>
              </w:rPr>
              <w:t>нкціон</w:t>
            </w:r>
            <w:r w:rsidR="00161724">
              <w:rPr>
                <w:sz w:val="24"/>
                <w:szCs w:val="24"/>
              </w:rPr>
              <w:t>y</w:t>
            </w:r>
            <w:r w:rsidRPr="009B4D57">
              <w:rPr>
                <w:sz w:val="24"/>
                <w:szCs w:val="24"/>
              </w:rPr>
              <w:t>вання</w:t>
            </w:r>
            <w:proofErr w:type="spellEnd"/>
            <w:r w:rsidRPr="009B4D57">
              <w:rPr>
                <w:sz w:val="24"/>
                <w:szCs w:val="24"/>
              </w:rPr>
              <w:t xml:space="preserve"> інноваційної </w:t>
            </w:r>
            <w:proofErr w:type="spellStart"/>
            <w:r w:rsidRPr="009B4D57">
              <w:rPr>
                <w:spacing w:val="-4"/>
                <w:sz w:val="24"/>
                <w:szCs w:val="24"/>
              </w:rPr>
              <w:t>інфрастр</w:t>
            </w:r>
            <w:r w:rsidR="00161724">
              <w:rPr>
                <w:spacing w:val="-4"/>
                <w:sz w:val="24"/>
                <w:szCs w:val="24"/>
              </w:rPr>
              <w:t>y</w:t>
            </w:r>
            <w:r w:rsidRPr="009B4D57">
              <w:rPr>
                <w:spacing w:val="-4"/>
                <w:sz w:val="24"/>
                <w:szCs w:val="24"/>
              </w:rPr>
              <w:t>кт</w:t>
            </w:r>
            <w:r w:rsidR="00161724">
              <w:rPr>
                <w:spacing w:val="-4"/>
                <w:sz w:val="24"/>
                <w:szCs w:val="24"/>
              </w:rPr>
              <w:t>y</w:t>
            </w:r>
            <w:r w:rsidRPr="009B4D57">
              <w:rPr>
                <w:spacing w:val="-4"/>
                <w:sz w:val="24"/>
                <w:szCs w:val="24"/>
              </w:rPr>
              <w:t>ри</w:t>
            </w:r>
            <w:proofErr w:type="spellEnd"/>
            <w:r w:rsidRPr="009B4D57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9B4D57">
              <w:rPr>
                <w:spacing w:val="-2"/>
                <w:sz w:val="24"/>
                <w:szCs w:val="24"/>
              </w:rPr>
              <w:t>регіон</w:t>
            </w:r>
            <w:r w:rsidR="00161724">
              <w:rPr>
                <w:spacing w:val="-2"/>
                <w:sz w:val="24"/>
                <w:szCs w:val="24"/>
              </w:rPr>
              <w:t>y</w:t>
            </w:r>
            <w:proofErr w:type="spellEnd"/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70FBB" w14:textId="615F0E8A" w:rsidR="00FB3A46" w:rsidRPr="009B4D57" w:rsidRDefault="00FB3A46" w:rsidP="009B4D57">
            <w:pPr>
              <w:pStyle w:val="TableParagraph"/>
              <w:jc w:val="both"/>
              <w:rPr>
                <w:sz w:val="24"/>
                <w:szCs w:val="24"/>
              </w:rPr>
            </w:pPr>
            <w:r w:rsidRPr="009B4D57">
              <w:rPr>
                <w:sz w:val="24"/>
                <w:szCs w:val="24"/>
              </w:rPr>
              <w:t xml:space="preserve">Забезпечення інноваційної діяльності </w:t>
            </w:r>
            <w:proofErr w:type="spellStart"/>
            <w:r w:rsidRPr="009B4D57">
              <w:rPr>
                <w:spacing w:val="-2"/>
                <w:sz w:val="24"/>
                <w:szCs w:val="24"/>
              </w:rPr>
              <w:t>інфрастр</w:t>
            </w:r>
            <w:r w:rsidR="00161724">
              <w:rPr>
                <w:spacing w:val="-2"/>
                <w:sz w:val="24"/>
                <w:szCs w:val="24"/>
              </w:rPr>
              <w:t>y</w:t>
            </w:r>
            <w:r w:rsidRPr="009B4D57">
              <w:rPr>
                <w:spacing w:val="-2"/>
                <w:sz w:val="24"/>
                <w:szCs w:val="24"/>
              </w:rPr>
              <w:t>кт</w:t>
            </w:r>
            <w:r w:rsidR="00161724">
              <w:rPr>
                <w:spacing w:val="-2"/>
                <w:sz w:val="24"/>
                <w:szCs w:val="24"/>
              </w:rPr>
              <w:t>y</w:t>
            </w:r>
            <w:r w:rsidRPr="009B4D57">
              <w:rPr>
                <w:spacing w:val="-2"/>
                <w:sz w:val="24"/>
                <w:szCs w:val="24"/>
              </w:rPr>
              <w:t>рними</w:t>
            </w:r>
            <w:proofErr w:type="spellEnd"/>
            <w:r w:rsidRPr="009B4D57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B4D57">
              <w:rPr>
                <w:sz w:val="24"/>
                <w:szCs w:val="24"/>
              </w:rPr>
              <w:t>рес</w:t>
            </w:r>
            <w:r w:rsidR="00161724">
              <w:rPr>
                <w:sz w:val="24"/>
                <w:szCs w:val="24"/>
              </w:rPr>
              <w:t>y</w:t>
            </w:r>
            <w:r w:rsidRPr="009B4D57">
              <w:rPr>
                <w:sz w:val="24"/>
                <w:szCs w:val="24"/>
              </w:rPr>
              <w:t>рсами</w:t>
            </w:r>
            <w:proofErr w:type="spellEnd"/>
            <w:r w:rsidRPr="009B4D57">
              <w:rPr>
                <w:sz w:val="24"/>
                <w:szCs w:val="24"/>
              </w:rPr>
              <w:t xml:space="preserve"> </w:t>
            </w:r>
            <w:proofErr w:type="spellStart"/>
            <w:r w:rsidRPr="009B4D57">
              <w:rPr>
                <w:sz w:val="24"/>
                <w:szCs w:val="24"/>
              </w:rPr>
              <w:t>регіон</w:t>
            </w:r>
            <w:r w:rsidR="00161724">
              <w:rPr>
                <w:sz w:val="24"/>
                <w:szCs w:val="24"/>
              </w:rPr>
              <w:t>y</w:t>
            </w:r>
            <w:proofErr w:type="spellEnd"/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534522" w14:textId="022C846F" w:rsidR="00FB3A46" w:rsidRPr="009B4D57" w:rsidRDefault="00FB3A46" w:rsidP="009B4D57">
            <w:pPr>
              <w:pStyle w:val="TableParagraph"/>
              <w:jc w:val="both"/>
              <w:rPr>
                <w:sz w:val="24"/>
                <w:szCs w:val="24"/>
              </w:rPr>
            </w:pPr>
            <w:r w:rsidRPr="009B4D57">
              <w:rPr>
                <w:sz w:val="24"/>
                <w:szCs w:val="24"/>
              </w:rPr>
              <w:t>Повнота</w:t>
            </w:r>
            <w:r w:rsidRPr="009B4D57">
              <w:rPr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9B4D57">
              <w:rPr>
                <w:sz w:val="24"/>
                <w:szCs w:val="24"/>
              </w:rPr>
              <w:t>інфрастр</w:t>
            </w:r>
            <w:r w:rsidR="00161724">
              <w:rPr>
                <w:sz w:val="24"/>
                <w:szCs w:val="24"/>
              </w:rPr>
              <w:t>y</w:t>
            </w:r>
            <w:r w:rsidRPr="009B4D57">
              <w:rPr>
                <w:sz w:val="24"/>
                <w:szCs w:val="24"/>
              </w:rPr>
              <w:t>кт</w:t>
            </w:r>
            <w:r w:rsidR="00161724">
              <w:rPr>
                <w:sz w:val="24"/>
                <w:szCs w:val="24"/>
              </w:rPr>
              <w:t>y</w:t>
            </w:r>
            <w:r w:rsidRPr="009B4D57">
              <w:rPr>
                <w:sz w:val="24"/>
                <w:szCs w:val="24"/>
              </w:rPr>
              <w:t>рного</w:t>
            </w:r>
            <w:proofErr w:type="spellEnd"/>
            <w:r w:rsidRPr="009B4D57">
              <w:rPr>
                <w:spacing w:val="-13"/>
                <w:sz w:val="24"/>
                <w:szCs w:val="24"/>
              </w:rPr>
              <w:t xml:space="preserve"> </w:t>
            </w:r>
            <w:r w:rsidRPr="009B4D57">
              <w:rPr>
                <w:sz w:val="24"/>
                <w:szCs w:val="24"/>
              </w:rPr>
              <w:t>охоплення</w:t>
            </w:r>
            <w:r w:rsidRPr="009B4D57">
              <w:rPr>
                <w:spacing w:val="-13"/>
                <w:sz w:val="24"/>
                <w:szCs w:val="24"/>
              </w:rPr>
              <w:t xml:space="preserve"> </w:t>
            </w:r>
            <w:r w:rsidRPr="009B4D57">
              <w:rPr>
                <w:sz w:val="24"/>
                <w:szCs w:val="24"/>
              </w:rPr>
              <w:t xml:space="preserve">інноваційних </w:t>
            </w:r>
            <w:r w:rsidRPr="009B4D57">
              <w:rPr>
                <w:spacing w:val="-2"/>
                <w:sz w:val="24"/>
                <w:szCs w:val="24"/>
              </w:rPr>
              <w:t>процесів</w:t>
            </w:r>
          </w:p>
          <w:p w14:paraId="0D901F24" w14:textId="6048D315" w:rsidR="00FB3A46" w:rsidRPr="009B4D57" w:rsidRDefault="00FB3A46" w:rsidP="009B4D57">
            <w:pPr>
              <w:pStyle w:val="TableParagraph"/>
              <w:jc w:val="both"/>
              <w:rPr>
                <w:sz w:val="24"/>
                <w:szCs w:val="24"/>
              </w:rPr>
            </w:pPr>
            <w:r w:rsidRPr="009B4D57">
              <w:rPr>
                <w:sz w:val="24"/>
                <w:szCs w:val="24"/>
              </w:rPr>
              <w:t>Кількість</w:t>
            </w:r>
            <w:r w:rsidRPr="009B4D57">
              <w:rPr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9B4D57">
              <w:rPr>
                <w:sz w:val="24"/>
                <w:szCs w:val="24"/>
              </w:rPr>
              <w:t>відвід</w:t>
            </w:r>
            <w:r w:rsidR="00161724">
              <w:rPr>
                <w:sz w:val="24"/>
                <w:szCs w:val="24"/>
              </w:rPr>
              <w:t>y</w:t>
            </w:r>
            <w:r w:rsidRPr="009B4D57">
              <w:rPr>
                <w:sz w:val="24"/>
                <w:szCs w:val="24"/>
              </w:rPr>
              <w:t>вань</w:t>
            </w:r>
            <w:proofErr w:type="spellEnd"/>
            <w:r w:rsidRPr="009B4D57">
              <w:rPr>
                <w:spacing w:val="-13"/>
                <w:sz w:val="24"/>
                <w:szCs w:val="24"/>
              </w:rPr>
              <w:t xml:space="preserve"> </w:t>
            </w:r>
            <w:r w:rsidRPr="009B4D57">
              <w:rPr>
                <w:sz w:val="24"/>
                <w:szCs w:val="24"/>
              </w:rPr>
              <w:t>Інтернет-біржі</w:t>
            </w:r>
            <w:r w:rsidRPr="009B4D57">
              <w:rPr>
                <w:spacing w:val="-14"/>
                <w:sz w:val="24"/>
                <w:szCs w:val="24"/>
              </w:rPr>
              <w:t xml:space="preserve"> </w:t>
            </w:r>
            <w:r w:rsidRPr="009B4D57">
              <w:rPr>
                <w:sz w:val="24"/>
                <w:szCs w:val="24"/>
              </w:rPr>
              <w:t>інноваційних проектів</w:t>
            </w:r>
          </w:p>
          <w:p w14:paraId="6D07703B" w14:textId="1B550F6F" w:rsidR="00FB3A46" w:rsidRPr="009B4D57" w:rsidRDefault="00FB3A46" w:rsidP="009B4D57">
            <w:pPr>
              <w:pStyle w:val="TableParagraph"/>
              <w:jc w:val="both"/>
              <w:rPr>
                <w:sz w:val="24"/>
                <w:szCs w:val="24"/>
                <w:lang w:val="uk-UA"/>
              </w:rPr>
            </w:pPr>
            <w:r w:rsidRPr="009B4D57">
              <w:rPr>
                <w:sz w:val="24"/>
                <w:szCs w:val="24"/>
              </w:rPr>
              <w:t>Завантаження</w:t>
            </w:r>
            <w:r w:rsidRPr="009B4D57">
              <w:rPr>
                <w:spacing w:val="-8"/>
                <w:sz w:val="24"/>
                <w:szCs w:val="24"/>
              </w:rPr>
              <w:t xml:space="preserve"> </w:t>
            </w:r>
            <w:r w:rsidRPr="009B4D57">
              <w:rPr>
                <w:sz w:val="24"/>
                <w:szCs w:val="24"/>
              </w:rPr>
              <w:t>площ</w:t>
            </w:r>
            <w:r w:rsidRPr="009B4D57">
              <w:rPr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9B4D57">
              <w:rPr>
                <w:sz w:val="24"/>
                <w:szCs w:val="24"/>
              </w:rPr>
              <w:t>технопарк</w:t>
            </w:r>
            <w:r w:rsidR="00161724">
              <w:rPr>
                <w:sz w:val="24"/>
                <w:szCs w:val="24"/>
              </w:rPr>
              <w:t>y</w:t>
            </w:r>
            <w:proofErr w:type="spellEnd"/>
            <w:r w:rsidRPr="009B4D57">
              <w:rPr>
                <w:spacing w:val="-8"/>
                <w:sz w:val="24"/>
                <w:szCs w:val="24"/>
              </w:rPr>
              <w:t xml:space="preserve"> </w:t>
            </w:r>
            <w:r w:rsidRPr="009B4D57">
              <w:rPr>
                <w:sz w:val="24"/>
                <w:szCs w:val="24"/>
              </w:rPr>
              <w:t>інноваційними</w:t>
            </w:r>
            <w:r w:rsidRPr="009B4D57">
              <w:rPr>
                <w:spacing w:val="-9"/>
                <w:sz w:val="24"/>
                <w:szCs w:val="24"/>
              </w:rPr>
              <w:t xml:space="preserve"> </w:t>
            </w:r>
            <w:r w:rsidRPr="009B4D57">
              <w:rPr>
                <w:sz w:val="24"/>
                <w:szCs w:val="24"/>
              </w:rPr>
              <w:t>проек</w:t>
            </w:r>
            <w:r w:rsidRPr="009B4D57">
              <w:rPr>
                <w:spacing w:val="-4"/>
                <w:sz w:val="24"/>
                <w:szCs w:val="24"/>
              </w:rPr>
              <w:t>там</w:t>
            </w:r>
            <w:r w:rsidR="009B4D57">
              <w:rPr>
                <w:spacing w:val="-4"/>
                <w:sz w:val="24"/>
                <w:szCs w:val="24"/>
                <w:lang w:val="uk-UA"/>
              </w:rPr>
              <w:t>и</w:t>
            </w:r>
          </w:p>
          <w:p w14:paraId="51698490" w14:textId="44B17699" w:rsidR="00FB3A46" w:rsidRPr="009B4D57" w:rsidRDefault="00FB3A46" w:rsidP="009B4D57">
            <w:pPr>
              <w:pStyle w:val="TableParagraph"/>
              <w:jc w:val="both"/>
              <w:rPr>
                <w:sz w:val="24"/>
                <w:szCs w:val="24"/>
              </w:rPr>
            </w:pPr>
            <w:r w:rsidRPr="009B4D57">
              <w:rPr>
                <w:sz w:val="24"/>
                <w:szCs w:val="24"/>
              </w:rPr>
              <w:t>Чисельність</w:t>
            </w:r>
            <w:r w:rsidRPr="009B4D57">
              <w:rPr>
                <w:spacing w:val="-12"/>
                <w:sz w:val="24"/>
                <w:szCs w:val="24"/>
              </w:rPr>
              <w:t xml:space="preserve"> </w:t>
            </w:r>
            <w:r w:rsidRPr="009B4D57">
              <w:rPr>
                <w:sz w:val="24"/>
                <w:szCs w:val="24"/>
              </w:rPr>
              <w:t>резидентів</w:t>
            </w:r>
            <w:r w:rsidRPr="009B4D57">
              <w:rPr>
                <w:spacing w:val="-12"/>
                <w:sz w:val="24"/>
                <w:szCs w:val="24"/>
              </w:rPr>
              <w:t xml:space="preserve"> </w:t>
            </w:r>
            <w:r w:rsidRPr="009B4D57">
              <w:rPr>
                <w:sz w:val="24"/>
                <w:szCs w:val="24"/>
              </w:rPr>
              <w:t>бізнес-</w:t>
            </w:r>
            <w:proofErr w:type="spellStart"/>
            <w:r w:rsidRPr="009B4D57">
              <w:rPr>
                <w:spacing w:val="-2"/>
                <w:sz w:val="24"/>
                <w:szCs w:val="24"/>
              </w:rPr>
              <w:t>інк</w:t>
            </w:r>
            <w:r w:rsidR="00161724">
              <w:rPr>
                <w:spacing w:val="-2"/>
                <w:sz w:val="24"/>
                <w:szCs w:val="24"/>
              </w:rPr>
              <w:t>y</w:t>
            </w:r>
            <w:r w:rsidRPr="009B4D57">
              <w:rPr>
                <w:spacing w:val="-2"/>
                <w:sz w:val="24"/>
                <w:szCs w:val="24"/>
              </w:rPr>
              <w:t>батора</w:t>
            </w:r>
            <w:proofErr w:type="spellEnd"/>
          </w:p>
          <w:p w14:paraId="580F6F56" w14:textId="307111DD" w:rsidR="00FB3A46" w:rsidRPr="009B4D57" w:rsidRDefault="00FB3A46" w:rsidP="009B4D57">
            <w:pPr>
              <w:pStyle w:val="TableParagraph"/>
              <w:jc w:val="both"/>
              <w:rPr>
                <w:sz w:val="24"/>
                <w:szCs w:val="24"/>
              </w:rPr>
            </w:pPr>
            <w:r w:rsidRPr="009B4D57">
              <w:rPr>
                <w:sz w:val="24"/>
                <w:szCs w:val="24"/>
              </w:rPr>
              <w:t xml:space="preserve">Кількість проведених </w:t>
            </w:r>
            <w:proofErr w:type="spellStart"/>
            <w:r w:rsidRPr="009B4D57">
              <w:rPr>
                <w:sz w:val="24"/>
                <w:szCs w:val="24"/>
              </w:rPr>
              <w:t>конк</w:t>
            </w:r>
            <w:r w:rsidR="00161724">
              <w:rPr>
                <w:sz w:val="24"/>
                <w:szCs w:val="24"/>
              </w:rPr>
              <w:t>y</w:t>
            </w:r>
            <w:r w:rsidRPr="009B4D57">
              <w:rPr>
                <w:sz w:val="24"/>
                <w:szCs w:val="24"/>
              </w:rPr>
              <w:t>рсів</w:t>
            </w:r>
            <w:proofErr w:type="spellEnd"/>
            <w:r w:rsidRPr="009B4D57">
              <w:rPr>
                <w:sz w:val="24"/>
                <w:szCs w:val="24"/>
              </w:rPr>
              <w:t xml:space="preserve"> проектів Чисельність</w:t>
            </w:r>
            <w:r w:rsidRPr="009B4D57">
              <w:rPr>
                <w:spacing w:val="-12"/>
                <w:sz w:val="24"/>
                <w:szCs w:val="24"/>
              </w:rPr>
              <w:t xml:space="preserve"> </w:t>
            </w:r>
            <w:proofErr w:type="spellStart"/>
            <w:r w:rsidR="00161724">
              <w:rPr>
                <w:sz w:val="24"/>
                <w:szCs w:val="24"/>
              </w:rPr>
              <w:t>y</w:t>
            </w:r>
            <w:r w:rsidRPr="009B4D57">
              <w:rPr>
                <w:sz w:val="24"/>
                <w:szCs w:val="24"/>
              </w:rPr>
              <w:t>часників</w:t>
            </w:r>
            <w:proofErr w:type="spellEnd"/>
            <w:r w:rsidRPr="009B4D57">
              <w:rPr>
                <w:spacing w:val="-14"/>
                <w:sz w:val="24"/>
                <w:szCs w:val="24"/>
              </w:rPr>
              <w:t xml:space="preserve"> </w:t>
            </w:r>
            <w:r w:rsidRPr="009B4D57">
              <w:rPr>
                <w:sz w:val="24"/>
                <w:szCs w:val="24"/>
              </w:rPr>
              <w:t>інноваційних</w:t>
            </w:r>
            <w:r w:rsidRPr="009B4D57">
              <w:rPr>
                <w:spacing w:val="-12"/>
                <w:sz w:val="24"/>
                <w:szCs w:val="24"/>
              </w:rPr>
              <w:t xml:space="preserve"> </w:t>
            </w:r>
            <w:r w:rsidRPr="009B4D57">
              <w:rPr>
                <w:sz w:val="24"/>
                <w:szCs w:val="24"/>
              </w:rPr>
              <w:t>ярмарок</w:t>
            </w:r>
          </w:p>
        </w:tc>
      </w:tr>
      <w:tr w:rsidR="00FB3A46" w:rsidRPr="009B4D57" w14:paraId="62F5635E" w14:textId="77777777" w:rsidTr="004E274C">
        <w:trPr>
          <w:trHeight w:val="903"/>
        </w:trPr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C4C20D" w14:textId="3139E2A7" w:rsidR="00FB3A46" w:rsidRPr="009B4D57" w:rsidRDefault="00FB3A46" w:rsidP="009B4D57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9B4D57">
              <w:rPr>
                <w:sz w:val="24"/>
                <w:szCs w:val="24"/>
              </w:rPr>
              <w:t>Зак</w:t>
            </w:r>
            <w:r w:rsidR="00161724">
              <w:rPr>
                <w:sz w:val="24"/>
                <w:szCs w:val="24"/>
              </w:rPr>
              <w:t>y</w:t>
            </w:r>
            <w:r w:rsidRPr="009B4D57">
              <w:rPr>
                <w:sz w:val="24"/>
                <w:szCs w:val="24"/>
              </w:rPr>
              <w:t>півля</w:t>
            </w:r>
            <w:proofErr w:type="spellEnd"/>
            <w:r w:rsidRPr="009B4D57">
              <w:rPr>
                <w:spacing w:val="-1"/>
                <w:sz w:val="24"/>
                <w:szCs w:val="24"/>
              </w:rPr>
              <w:t xml:space="preserve"> </w:t>
            </w:r>
            <w:r w:rsidRPr="009B4D57">
              <w:rPr>
                <w:sz w:val="24"/>
                <w:szCs w:val="24"/>
              </w:rPr>
              <w:t xml:space="preserve">та </w:t>
            </w:r>
            <w:r w:rsidRPr="009B4D57">
              <w:rPr>
                <w:spacing w:val="-2"/>
                <w:sz w:val="24"/>
                <w:szCs w:val="24"/>
              </w:rPr>
              <w:t>постачання</w:t>
            </w:r>
            <w:r w:rsidR="009B4D57">
              <w:rPr>
                <w:spacing w:val="-2"/>
                <w:sz w:val="24"/>
                <w:szCs w:val="24"/>
                <w:lang w:val="uk-UA"/>
              </w:rPr>
              <w:t xml:space="preserve"> </w:t>
            </w:r>
            <w:r w:rsidRPr="009B4D57">
              <w:rPr>
                <w:spacing w:val="-2"/>
                <w:sz w:val="24"/>
                <w:szCs w:val="24"/>
              </w:rPr>
              <w:t xml:space="preserve">інноваційної </w:t>
            </w:r>
            <w:proofErr w:type="spellStart"/>
            <w:r w:rsidRPr="009B4D57">
              <w:rPr>
                <w:sz w:val="24"/>
                <w:szCs w:val="24"/>
              </w:rPr>
              <w:t>прод</w:t>
            </w:r>
            <w:r w:rsidR="00161724">
              <w:rPr>
                <w:sz w:val="24"/>
                <w:szCs w:val="24"/>
              </w:rPr>
              <w:t>y</w:t>
            </w:r>
            <w:r w:rsidRPr="009B4D57">
              <w:rPr>
                <w:sz w:val="24"/>
                <w:szCs w:val="24"/>
              </w:rPr>
              <w:t>кції</w:t>
            </w:r>
            <w:proofErr w:type="spellEnd"/>
            <w:r w:rsidRPr="009B4D57">
              <w:rPr>
                <w:spacing w:val="-14"/>
                <w:sz w:val="24"/>
                <w:szCs w:val="24"/>
              </w:rPr>
              <w:t xml:space="preserve"> </w:t>
            </w:r>
            <w:r w:rsidRPr="009B4D57">
              <w:rPr>
                <w:sz w:val="24"/>
                <w:szCs w:val="24"/>
              </w:rPr>
              <w:t>(</w:t>
            </w:r>
            <w:proofErr w:type="spellStart"/>
            <w:r w:rsidRPr="009B4D57">
              <w:rPr>
                <w:sz w:val="24"/>
                <w:szCs w:val="24"/>
              </w:rPr>
              <w:t>посл</w:t>
            </w:r>
            <w:r w:rsidR="00161724">
              <w:rPr>
                <w:sz w:val="24"/>
                <w:szCs w:val="24"/>
              </w:rPr>
              <w:t>y</w:t>
            </w:r>
            <w:r w:rsidRPr="009B4D57">
              <w:rPr>
                <w:sz w:val="24"/>
                <w:szCs w:val="24"/>
              </w:rPr>
              <w:t>г</w:t>
            </w:r>
            <w:proofErr w:type="spellEnd"/>
            <w:r w:rsidRPr="009B4D57">
              <w:rPr>
                <w:sz w:val="24"/>
                <w:szCs w:val="24"/>
              </w:rPr>
              <w:t>)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55327B" w14:textId="5A09C11D" w:rsidR="00FB3A46" w:rsidRPr="009B4D57" w:rsidRDefault="00FB3A46" w:rsidP="009B4D57">
            <w:pPr>
              <w:pStyle w:val="TableParagraph"/>
              <w:jc w:val="both"/>
              <w:rPr>
                <w:sz w:val="24"/>
                <w:szCs w:val="24"/>
              </w:rPr>
            </w:pPr>
            <w:r w:rsidRPr="009B4D57">
              <w:rPr>
                <w:sz w:val="24"/>
                <w:szCs w:val="24"/>
              </w:rPr>
              <w:t>Забезпечення</w:t>
            </w:r>
            <w:r w:rsidRPr="009B4D57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9B4D57">
              <w:rPr>
                <w:spacing w:val="-2"/>
                <w:sz w:val="24"/>
                <w:szCs w:val="24"/>
              </w:rPr>
              <w:t>зб</w:t>
            </w:r>
            <w:r w:rsidR="00161724">
              <w:rPr>
                <w:spacing w:val="-2"/>
                <w:sz w:val="24"/>
                <w:szCs w:val="24"/>
              </w:rPr>
              <w:t>y</w:t>
            </w:r>
            <w:r w:rsidRPr="009B4D57">
              <w:rPr>
                <w:spacing w:val="-2"/>
                <w:sz w:val="24"/>
                <w:szCs w:val="24"/>
              </w:rPr>
              <w:t>т</w:t>
            </w:r>
            <w:r w:rsidR="00161724">
              <w:rPr>
                <w:spacing w:val="-2"/>
                <w:sz w:val="24"/>
                <w:szCs w:val="24"/>
              </w:rPr>
              <w:t>y</w:t>
            </w:r>
            <w:proofErr w:type="spellEnd"/>
          </w:p>
          <w:p w14:paraId="137E76A6" w14:textId="590C7ED5" w:rsidR="00FB3A46" w:rsidRPr="009B4D57" w:rsidRDefault="00FB3A46" w:rsidP="009B4D57">
            <w:pPr>
              <w:pStyle w:val="TableParagraph"/>
              <w:jc w:val="both"/>
              <w:rPr>
                <w:sz w:val="24"/>
                <w:szCs w:val="24"/>
              </w:rPr>
            </w:pPr>
            <w:r w:rsidRPr="009B4D57">
              <w:rPr>
                <w:spacing w:val="-2"/>
                <w:sz w:val="24"/>
                <w:szCs w:val="24"/>
              </w:rPr>
              <w:t xml:space="preserve">інноваційного </w:t>
            </w:r>
            <w:proofErr w:type="spellStart"/>
            <w:r w:rsidRPr="009B4D57">
              <w:rPr>
                <w:spacing w:val="-2"/>
                <w:sz w:val="24"/>
                <w:szCs w:val="24"/>
              </w:rPr>
              <w:t>прод</w:t>
            </w:r>
            <w:r w:rsidR="00161724">
              <w:rPr>
                <w:spacing w:val="-2"/>
                <w:sz w:val="24"/>
                <w:szCs w:val="24"/>
              </w:rPr>
              <w:t>y</w:t>
            </w:r>
            <w:r w:rsidRPr="009B4D57">
              <w:rPr>
                <w:spacing w:val="-2"/>
                <w:sz w:val="24"/>
                <w:szCs w:val="24"/>
              </w:rPr>
              <w:t>кт</w:t>
            </w:r>
            <w:r w:rsidR="00161724">
              <w:rPr>
                <w:spacing w:val="-2"/>
                <w:sz w:val="24"/>
                <w:szCs w:val="24"/>
              </w:rPr>
              <w:t>y</w:t>
            </w:r>
            <w:proofErr w:type="spellEnd"/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9A693C" w14:textId="50AE3F84" w:rsidR="00FB3A46" w:rsidRPr="009B4D57" w:rsidRDefault="00FB3A46" w:rsidP="009B4D57">
            <w:pPr>
              <w:pStyle w:val="TableParagraph"/>
              <w:jc w:val="both"/>
              <w:rPr>
                <w:sz w:val="24"/>
                <w:szCs w:val="24"/>
              </w:rPr>
            </w:pPr>
            <w:r w:rsidRPr="009B4D57">
              <w:rPr>
                <w:sz w:val="24"/>
                <w:szCs w:val="24"/>
              </w:rPr>
              <w:t>Об</w:t>
            </w:r>
            <w:proofErr w:type="spellStart"/>
            <w:r w:rsidR="009B4D57">
              <w:rPr>
                <w:sz w:val="24"/>
                <w:szCs w:val="24"/>
                <w:lang w:val="uk-UA"/>
              </w:rPr>
              <w:t>сяг</w:t>
            </w:r>
            <w:proofErr w:type="spellEnd"/>
            <w:r w:rsidR="009B4D57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B4D57">
              <w:rPr>
                <w:sz w:val="24"/>
                <w:szCs w:val="24"/>
              </w:rPr>
              <w:t>зак</w:t>
            </w:r>
            <w:r w:rsidR="00161724">
              <w:rPr>
                <w:sz w:val="24"/>
                <w:szCs w:val="24"/>
              </w:rPr>
              <w:t>y</w:t>
            </w:r>
            <w:r w:rsidRPr="009B4D57">
              <w:rPr>
                <w:sz w:val="24"/>
                <w:szCs w:val="24"/>
              </w:rPr>
              <w:t>півель</w:t>
            </w:r>
            <w:proofErr w:type="spellEnd"/>
            <w:r w:rsidRPr="009B4D57">
              <w:rPr>
                <w:spacing w:val="-5"/>
                <w:sz w:val="24"/>
                <w:szCs w:val="24"/>
              </w:rPr>
              <w:t xml:space="preserve"> </w:t>
            </w:r>
            <w:r w:rsidRPr="009B4D57">
              <w:rPr>
                <w:sz w:val="24"/>
                <w:szCs w:val="24"/>
              </w:rPr>
              <w:t>інноваційної</w:t>
            </w:r>
            <w:r w:rsidRPr="009B4D57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9B4D57">
              <w:rPr>
                <w:sz w:val="24"/>
                <w:szCs w:val="24"/>
              </w:rPr>
              <w:t>прод</w:t>
            </w:r>
            <w:r w:rsidR="00161724">
              <w:rPr>
                <w:sz w:val="24"/>
                <w:szCs w:val="24"/>
              </w:rPr>
              <w:t>y</w:t>
            </w:r>
            <w:r w:rsidRPr="009B4D57">
              <w:rPr>
                <w:sz w:val="24"/>
                <w:szCs w:val="24"/>
              </w:rPr>
              <w:t>кції</w:t>
            </w:r>
            <w:proofErr w:type="spellEnd"/>
            <w:r w:rsidRPr="009B4D57">
              <w:rPr>
                <w:spacing w:val="-6"/>
                <w:sz w:val="24"/>
                <w:szCs w:val="24"/>
              </w:rPr>
              <w:t xml:space="preserve"> </w:t>
            </w:r>
            <w:r w:rsidRPr="009B4D57">
              <w:rPr>
                <w:spacing w:val="-2"/>
                <w:sz w:val="24"/>
                <w:szCs w:val="24"/>
              </w:rPr>
              <w:t>(</w:t>
            </w:r>
            <w:proofErr w:type="spellStart"/>
            <w:r w:rsidRPr="009B4D57">
              <w:rPr>
                <w:spacing w:val="-2"/>
                <w:sz w:val="24"/>
                <w:szCs w:val="24"/>
              </w:rPr>
              <w:t>посл</w:t>
            </w:r>
            <w:r w:rsidR="00161724">
              <w:rPr>
                <w:spacing w:val="-2"/>
                <w:sz w:val="24"/>
                <w:szCs w:val="24"/>
              </w:rPr>
              <w:t>y</w:t>
            </w:r>
            <w:r w:rsidRPr="009B4D57">
              <w:rPr>
                <w:spacing w:val="-2"/>
                <w:sz w:val="24"/>
                <w:szCs w:val="24"/>
              </w:rPr>
              <w:t>г</w:t>
            </w:r>
            <w:proofErr w:type="spellEnd"/>
            <w:r w:rsidRPr="009B4D57">
              <w:rPr>
                <w:spacing w:val="-2"/>
                <w:sz w:val="24"/>
                <w:szCs w:val="24"/>
              </w:rPr>
              <w:t>)</w:t>
            </w:r>
          </w:p>
          <w:p w14:paraId="3FC42612" w14:textId="5C2E5B04" w:rsidR="00FB3A46" w:rsidRPr="009B4D57" w:rsidRDefault="00FB3A46" w:rsidP="009B4D57">
            <w:pPr>
              <w:pStyle w:val="TableParagraph"/>
              <w:jc w:val="both"/>
              <w:rPr>
                <w:sz w:val="24"/>
                <w:szCs w:val="24"/>
              </w:rPr>
            </w:pPr>
            <w:r w:rsidRPr="009B4D57">
              <w:rPr>
                <w:sz w:val="24"/>
                <w:szCs w:val="24"/>
              </w:rPr>
              <w:t>Економія</w:t>
            </w:r>
            <w:r w:rsidRPr="009B4D57">
              <w:rPr>
                <w:spacing w:val="-12"/>
                <w:sz w:val="24"/>
                <w:szCs w:val="24"/>
              </w:rPr>
              <w:t xml:space="preserve"> </w:t>
            </w:r>
            <w:r w:rsidRPr="009B4D57">
              <w:rPr>
                <w:sz w:val="24"/>
                <w:szCs w:val="24"/>
              </w:rPr>
              <w:t>від</w:t>
            </w:r>
            <w:r w:rsidRPr="009B4D57">
              <w:rPr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9B4D57">
              <w:rPr>
                <w:sz w:val="24"/>
                <w:szCs w:val="24"/>
              </w:rPr>
              <w:t>застос</w:t>
            </w:r>
            <w:r w:rsidR="00161724">
              <w:rPr>
                <w:sz w:val="24"/>
                <w:szCs w:val="24"/>
              </w:rPr>
              <w:t>y</w:t>
            </w:r>
            <w:r w:rsidRPr="009B4D57">
              <w:rPr>
                <w:sz w:val="24"/>
                <w:szCs w:val="24"/>
              </w:rPr>
              <w:t>вання</w:t>
            </w:r>
            <w:proofErr w:type="spellEnd"/>
            <w:r w:rsidRPr="009B4D57">
              <w:rPr>
                <w:spacing w:val="-13"/>
                <w:sz w:val="24"/>
                <w:szCs w:val="24"/>
              </w:rPr>
              <w:t xml:space="preserve"> </w:t>
            </w:r>
            <w:r w:rsidRPr="009B4D57">
              <w:rPr>
                <w:sz w:val="24"/>
                <w:szCs w:val="24"/>
              </w:rPr>
              <w:t xml:space="preserve">інноваційного </w:t>
            </w:r>
            <w:proofErr w:type="spellStart"/>
            <w:r w:rsidRPr="009B4D57">
              <w:rPr>
                <w:spacing w:val="-2"/>
                <w:sz w:val="24"/>
                <w:szCs w:val="24"/>
              </w:rPr>
              <w:t>прод</w:t>
            </w:r>
            <w:r w:rsidR="00161724">
              <w:rPr>
                <w:spacing w:val="-2"/>
                <w:sz w:val="24"/>
                <w:szCs w:val="24"/>
              </w:rPr>
              <w:t>y</w:t>
            </w:r>
            <w:r w:rsidRPr="009B4D57">
              <w:rPr>
                <w:spacing w:val="-2"/>
                <w:sz w:val="24"/>
                <w:szCs w:val="24"/>
              </w:rPr>
              <w:t>кт</w:t>
            </w:r>
            <w:r w:rsidR="00161724">
              <w:rPr>
                <w:spacing w:val="-2"/>
                <w:sz w:val="24"/>
                <w:szCs w:val="24"/>
              </w:rPr>
              <w:t>y</w:t>
            </w:r>
            <w:proofErr w:type="spellEnd"/>
          </w:p>
        </w:tc>
      </w:tr>
      <w:tr w:rsidR="00FB3A46" w:rsidRPr="009B4D57" w14:paraId="24A30E75" w14:textId="77777777" w:rsidTr="004E274C">
        <w:trPr>
          <w:trHeight w:val="780"/>
        </w:trPr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F1FD63" w14:textId="27ED37E6" w:rsidR="00FB3A46" w:rsidRPr="009B4D57" w:rsidRDefault="00FB3A46" w:rsidP="009B4D57">
            <w:pPr>
              <w:pStyle w:val="TableParagraph"/>
              <w:jc w:val="both"/>
              <w:rPr>
                <w:sz w:val="24"/>
                <w:szCs w:val="24"/>
              </w:rPr>
            </w:pPr>
            <w:r w:rsidRPr="009B4D57">
              <w:rPr>
                <w:spacing w:val="-2"/>
                <w:sz w:val="24"/>
                <w:szCs w:val="24"/>
              </w:rPr>
              <w:t>Інформаційна</w:t>
            </w:r>
            <w:r w:rsidRPr="009B4D57">
              <w:rPr>
                <w:spacing w:val="40"/>
                <w:sz w:val="24"/>
                <w:szCs w:val="24"/>
              </w:rPr>
              <w:t xml:space="preserve"> </w:t>
            </w:r>
            <w:r w:rsidRPr="009B4D57">
              <w:rPr>
                <w:sz w:val="24"/>
                <w:szCs w:val="24"/>
              </w:rPr>
              <w:t>і</w:t>
            </w:r>
            <w:r w:rsidRPr="009B4D57">
              <w:rPr>
                <w:spacing w:val="-14"/>
                <w:sz w:val="24"/>
                <w:szCs w:val="24"/>
              </w:rPr>
              <w:t xml:space="preserve"> </w:t>
            </w:r>
            <w:r w:rsidRPr="009B4D57">
              <w:rPr>
                <w:sz w:val="24"/>
                <w:szCs w:val="24"/>
              </w:rPr>
              <w:t xml:space="preserve">організаційно-правова </w:t>
            </w:r>
            <w:r w:rsidRPr="009B4D57">
              <w:rPr>
                <w:spacing w:val="-2"/>
                <w:sz w:val="24"/>
                <w:szCs w:val="24"/>
              </w:rPr>
              <w:t>підтримка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92C2EA" w14:textId="77777777" w:rsidR="00FB3A46" w:rsidRPr="009B4D57" w:rsidRDefault="00FB3A46" w:rsidP="009B4D57">
            <w:pPr>
              <w:pStyle w:val="TableParagraph"/>
              <w:jc w:val="both"/>
              <w:rPr>
                <w:sz w:val="24"/>
                <w:szCs w:val="24"/>
              </w:rPr>
            </w:pPr>
            <w:r w:rsidRPr="009B4D57">
              <w:rPr>
                <w:spacing w:val="-2"/>
                <w:sz w:val="24"/>
                <w:szCs w:val="24"/>
              </w:rPr>
              <w:t>Інноваційний менеджмент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4C5FE8" w14:textId="703C402E" w:rsidR="00FB3A46" w:rsidRPr="009B4D57" w:rsidRDefault="00FB3A46" w:rsidP="009B4D57">
            <w:pPr>
              <w:pStyle w:val="TableParagraph"/>
              <w:jc w:val="both"/>
              <w:rPr>
                <w:sz w:val="24"/>
                <w:szCs w:val="24"/>
              </w:rPr>
            </w:pPr>
            <w:r w:rsidRPr="009B4D57">
              <w:rPr>
                <w:sz w:val="24"/>
                <w:szCs w:val="24"/>
              </w:rPr>
              <w:t>Чисельність</w:t>
            </w:r>
            <w:r w:rsidRPr="009B4D57">
              <w:rPr>
                <w:spacing w:val="-6"/>
                <w:sz w:val="24"/>
                <w:szCs w:val="24"/>
              </w:rPr>
              <w:t xml:space="preserve"> </w:t>
            </w:r>
            <w:r w:rsidRPr="009B4D57">
              <w:rPr>
                <w:sz w:val="24"/>
                <w:szCs w:val="24"/>
              </w:rPr>
              <w:t>МІП</w:t>
            </w:r>
            <w:r w:rsidRPr="009B4D57">
              <w:rPr>
                <w:spacing w:val="-7"/>
                <w:sz w:val="24"/>
                <w:szCs w:val="24"/>
              </w:rPr>
              <w:t xml:space="preserve"> </w:t>
            </w:r>
            <w:r w:rsidRPr="009B4D57">
              <w:rPr>
                <w:sz w:val="24"/>
                <w:szCs w:val="24"/>
              </w:rPr>
              <w:t>в</w:t>
            </w:r>
            <w:r w:rsidRPr="009B4D57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9B4D57">
              <w:rPr>
                <w:sz w:val="24"/>
                <w:szCs w:val="24"/>
              </w:rPr>
              <w:t>інноваційн</w:t>
            </w:r>
            <w:r w:rsidR="009B4D57">
              <w:rPr>
                <w:sz w:val="24"/>
                <w:szCs w:val="24"/>
                <w:lang w:val="uk-UA"/>
              </w:rPr>
              <w:t>ій</w:t>
            </w:r>
            <w:proofErr w:type="spellEnd"/>
            <w:r w:rsidRPr="009B4D57">
              <w:rPr>
                <w:spacing w:val="-5"/>
                <w:sz w:val="24"/>
                <w:szCs w:val="24"/>
              </w:rPr>
              <w:t xml:space="preserve"> </w:t>
            </w:r>
            <w:r w:rsidRPr="009B4D57">
              <w:rPr>
                <w:spacing w:val="-4"/>
                <w:sz w:val="24"/>
                <w:szCs w:val="24"/>
              </w:rPr>
              <w:t>зоні</w:t>
            </w:r>
          </w:p>
          <w:p w14:paraId="5207F30A" w14:textId="6D0024A6" w:rsidR="00FB3A46" w:rsidRPr="009B4D57" w:rsidRDefault="00FB3A46" w:rsidP="009B4D57">
            <w:pPr>
              <w:pStyle w:val="TableParagraph"/>
              <w:jc w:val="both"/>
              <w:rPr>
                <w:sz w:val="24"/>
                <w:szCs w:val="24"/>
              </w:rPr>
            </w:pPr>
            <w:r w:rsidRPr="009B4D57">
              <w:rPr>
                <w:sz w:val="24"/>
                <w:szCs w:val="24"/>
              </w:rPr>
              <w:t>Обсяги</w:t>
            </w:r>
            <w:r w:rsidRPr="009B4D57">
              <w:rPr>
                <w:spacing w:val="-9"/>
                <w:sz w:val="24"/>
                <w:szCs w:val="24"/>
              </w:rPr>
              <w:t xml:space="preserve"> </w:t>
            </w:r>
            <w:r w:rsidRPr="009B4D57">
              <w:rPr>
                <w:sz w:val="24"/>
                <w:szCs w:val="24"/>
              </w:rPr>
              <w:t>інноваційного</w:t>
            </w:r>
            <w:r w:rsidRPr="009B4D57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9B4D57">
              <w:rPr>
                <w:sz w:val="24"/>
                <w:szCs w:val="24"/>
              </w:rPr>
              <w:t>експорт</w:t>
            </w:r>
            <w:r w:rsidR="00161724">
              <w:rPr>
                <w:sz w:val="24"/>
                <w:szCs w:val="24"/>
              </w:rPr>
              <w:t>y</w:t>
            </w:r>
            <w:proofErr w:type="spellEnd"/>
            <w:r w:rsidRPr="009B4D57">
              <w:rPr>
                <w:spacing w:val="-7"/>
                <w:sz w:val="24"/>
                <w:szCs w:val="24"/>
              </w:rPr>
              <w:t xml:space="preserve"> </w:t>
            </w:r>
            <w:r w:rsidRPr="009B4D57">
              <w:rPr>
                <w:sz w:val="24"/>
                <w:szCs w:val="24"/>
              </w:rPr>
              <w:t>в</w:t>
            </w:r>
            <w:r w:rsidRPr="009B4D57">
              <w:rPr>
                <w:spacing w:val="-7"/>
                <w:sz w:val="24"/>
                <w:szCs w:val="24"/>
              </w:rPr>
              <w:t xml:space="preserve"> </w:t>
            </w:r>
            <w:r w:rsidRPr="009B4D57">
              <w:rPr>
                <w:sz w:val="24"/>
                <w:szCs w:val="24"/>
              </w:rPr>
              <w:t>рамках</w:t>
            </w:r>
            <w:r w:rsidRPr="009B4D57">
              <w:rPr>
                <w:spacing w:val="-7"/>
                <w:sz w:val="24"/>
                <w:szCs w:val="24"/>
              </w:rPr>
              <w:t xml:space="preserve"> </w:t>
            </w:r>
            <w:r w:rsidRPr="009B4D57">
              <w:rPr>
                <w:sz w:val="24"/>
                <w:szCs w:val="24"/>
              </w:rPr>
              <w:t>міжнародних договорів регіонів</w:t>
            </w:r>
          </w:p>
          <w:p w14:paraId="1603A379" w14:textId="69AD0271" w:rsidR="00FB3A46" w:rsidRPr="009B4D57" w:rsidRDefault="00FB3A46" w:rsidP="009B4D57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9B4D57">
              <w:rPr>
                <w:sz w:val="24"/>
                <w:szCs w:val="24"/>
              </w:rPr>
              <w:t>Тиражованість</w:t>
            </w:r>
            <w:proofErr w:type="spellEnd"/>
            <w:r w:rsidRPr="009B4D57">
              <w:rPr>
                <w:spacing w:val="-7"/>
                <w:sz w:val="24"/>
                <w:szCs w:val="24"/>
              </w:rPr>
              <w:t xml:space="preserve"> </w:t>
            </w:r>
            <w:r w:rsidRPr="009B4D57">
              <w:rPr>
                <w:sz w:val="24"/>
                <w:szCs w:val="24"/>
              </w:rPr>
              <w:t>регіональних</w:t>
            </w:r>
            <w:r w:rsidRPr="009B4D57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9B4D57">
              <w:rPr>
                <w:sz w:val="24"/>
                <w:szCs w:val="24"/>
              </w:rPr>
              <w:t>ж</w:t>
            </w:r>
            <w:r w:rsidR="00161724">
              <w:rPr>
                <w:sz w:val="24"/>
                <w:szCs w:val="24"/>
              </w:rPr>
              <w:t>y</w:t>
            </w:r>
            <w:r w:rsidRPr="009B4D57">
              <w:rPr>
                <w:sz w:val="24"/>
                <w:szCs w:val="24"/>
              </w:rPr>
              <w:t>рнал</w:t>
            </w:r>
            <w:r w:rsidR="00161724">
              <w:rPr>
                <w:sz w:val="24"/>
                <w:szCs w:val="24"/>
              </w:rPr>
              <w:t>y</w:t>
            </w:r>
            <w:proofErr w:type="spellEnd"/>
            <w:r w:rsidRPr="009B4D57">
              <w:rPr>
                <w:spacing w:val="-5"/>
                <w:sz w:val="24"/>
                <w:szCs w:val="24"/>
              </w:rPr>
              <w:t xml:space="preserve"> </w:t>
            </w:r>
            <w:r w:rsidRPr="009B4D57">
              <w:rPr>
                <w:sz w:val="24"/>
                <w:szCs w:val="24"/>
              </w:rPr>
              <w:t>по</w:t>
            </w:r>
            <w:r w:rsidRPr="009B4D57">
              <w:rPr>
                <w:spacing w:val="-6"/>
                <w:sz w:val="24"/>
                <w:szCs w:val="24"/>
              </w:rPr>
              <w:t xml:space="preserve"> </w:t>
            </w:r>
            <w:r w:rsidRPr="009B4D57">
              <w:rPr>
                <w:spacing w:val="-2"/>
                <w:sz w:val="24"/>
                <w:szCs w:val="24"/>
              </w:rPr>
              <w:t>інноваціям</w:t>
            </w:r>
          </w:p>
        </w:tc>
      </w:tr>
    </w:tbl>
    <w:p w14:paraId="1E6E6C82" w14:textId="77777777" w:rsidR="00FB3A46" w:rsidRPr="007902E1" w:rsidRDefault="00FB3A46" w:rsidP="007902E1">
      <w:pPr>
        <w:spacing w:line="360" w:lineRule="auto"/>
        <w:ind w:firstLine="680"/>
        <w:jc w:val="both"/>
        <w:rPr>
          <w:sz w:val="28"/>
        </w:rPr>
      </w:pPr>
      <w:r w:rsidRPr="007902E1">
        <w:rPr>
          <w:sz w:val="28"/>
        </w:rPr>
        <w:t>Джерело:</w:t>
      </w:r>
      <w:r w:rsidRPr="007902E1">
        <w:rPr>
          <w:spacing w:val="-3"/>
          <w:sz w:val="28"/>
        </w:rPr>
        <w:t xml:space="preserve"> </w:t>
      </w:r>
      <w:r w:rsidRPr="007902E1">
        <w:rPr>
          <w:sz w:val="28"/>
        </w:rPr>
        <w:t xml:space="preserve">складено </w:t>
      </w:r>
      <w:r w:rsidRPr="007902E1">
        <w:rPr>
          <w:spacing w:val="-2"/>
          <w:sz w:val="28"/>
        </w:rPr>
        <w:t>автором.</w:t>
      </w:r>
    </w:p>
    <w:p w14:paraId="0D456E14" w14:textId="362B72AF" w:rsidR="00FB3A46" w:rsidRPr="00F75B57" w:rsidRDefault="00FB3A46" w:rsidP="007902E1">
      <w:pPr>
        <w:pStyle w:val="a3"/>
        <w:spacing w:line="360" w:lineRule="auto"/>
        <w:ind w:left="0" w:firstLine="680"/>
      </w:pPr>
      <w:r w:rsidRPr="00F75B57">
        <w:t>Показники 3-й</w:t>
      </w:r>
      <w:r w:rsidRPr="00F75B57">
        <w:rPr>
          <w:spacing w:val="-2"/>
        </w:rPr>
        <w:t xml:space="preserve"> </w:t>
      </w:r>
      <w:r w:rsidRPr="00F75B57">
        <w:t xml:space="preserve">колонки </w:t>
      </w:r>
      <w:proofErr w:type="spellStart"/>
      <w:r w:rsidRPr="00F75B57">
        <w:t>табл</w:t>
      </w:r>
      <w:proofErr w:type="spellEnd"/>
      <w:r w:rsidR="00F75B57" w:rsidRPr="00F75B57">
        <w:rPr>
          <w:lang w:val="uk-UA"/>
        </w:rPr>
        <w:t>. 2.1</w:t>
      </w:r>
      <w:r w:rsidRPr="00F75B57">
        <w:t xml:space="preserve"> представлені</w:t>
      </w:r>
      <w:r w:rsidRPr="00F75B57">
        <w:rPr>
          <w:spacing w:val="-1"/>
        </w:rPr>
        <w:t xml:space="preserve"> </w:t>
      </w:r>
      <w:r w:rsidRPr="00F75B57">
        <w:t xml:space="preserve">окремо, </w:t>
      </w:r>
      <w:r w:rsidR="00161724">
        <w:t>y</w:t>
      </w:r>
      <w:r w:rsidRPr="00F75B57">
        <w:t xml:space="preserve"> </w:t>
      </w:r>
      <w:proofErr w:type="spellStart"/>
      <w:r w:rsidRPr="00F75B57">
        <w:t>зв'язк</w:t>
      </w:r>
      <w:r w:rsidR="00161724">
        <w:t>y</w:t>
      </w:r>
      <w:proofErr w:type="spellEnd"/>
      <w:r w:rsidRPr="00F75B57">
        <w:t xml:space="preserve"> з тим, що вони далі </w:t>
      </w:r>
      <w:proofErr w:type="spellStart"/>
      <w:r w:rsidRPr="00F75B57">
        <w:t>застосов</w:t>
      </w:r>
      <w:r w:rsidR="00161724">
        <w:t>y</w:t>
      </w:r>
      <w:r w:rsidRPr="00F75B57">
        <w:t>ються</w:t>
      </w:r>
      <w:proofErr w:type="spellEnd"/>
      <w:r w:rsidRPr="00F75B57">
        <w:t xml:space="preserve"> </w:t>
      </w:r>
      <w:r w:rsidR="00161724">
        <w:t>y</w:t>
      </w:r>
      <w:r w:rsidRPr="00F75B57">
        <w:t xml:space="preserve"> </w:t>
      </w:r>
      <w:proofErr w:type="spellStart"/>
      <w:r w:rsidRPr="00F75B57">
        <w:t>др</w:t>
      </w:r>
      <w:r w:rsidR="00161724">
        <w:t>y</w:t>
      </w:r>
      <w:r w:rsidRPr="00F75B57">
        <w:t>гом</w:t>
      </w:r>
      <w:r w:rsidR="00161724">
        <w:t>y</w:t>
      </w:r>
      <w:proofErr w:type="spellEnd"/>
      <w:r w:rsidRPr="00F75B57">
        <w:t xml:space="preserve"> блоці для оцінки ефективності видатків бюджетних коштів, щодо кінцевого, </w:t>
      </w:r>
      <w:proofErr w:type="spellStart"/>
      <w:r w:rsidRPr="00F75B57">
        <w:t>с</w:t>
      </w:r>
      <w:r w:rsidR="00161724">
        <w:t>y</w:t>
      </w:r>
      <w:r w:rsidRPr="00F75B57">
        <w:t>спільно</w:t>
      </w:r>
      <w:proofErr w:type="spellEnd"/>
      <w:r w:rsidRPr="00F75B57">
        <w:t xml:space="preserve"> </w:t>
      </w:r>
      <w:proofErr w:type="spellStart"/>
      <w:r w:rsidRPr="00F75B57">
        <w:t>знач</w:t>
      </w:r>
      <w:r w:rsidR="00161724">
        <w:t>y</w:t>
      </w:r>
      <w:r w:rsidRPr="00F75B57">
        <w:t>щого</w:t>
      </w:r>
      <w:proofErr w:type="spellEnd"/>
      <w:r w:rsidRPr="00F75B57">
        <w:t xml:space="preserve"> </w:t>
      </w:r>
      <w:proofErr w:type="spellStart"/>
      <w:r w:rsidRPr="00F75B57">
        <w:t>рез</w:t>
      </w:r>
      <w:r w:rsidR="00161724">
        <w:t>y</w:t>
      </w:r>
      <w:r w:rsidRPr="00F75B57">
        <w:t>льтат</w:t>
      </w:r>
      <w:r w:rsidR="00161724">
        <w:t>y</w:t>
      </w:r>
      <w:proofErr w:type="spellEnd"/>
      <w:r w:rsidRPr="00F75B57">
        <w:rPr>
          <w:spacing w:val="-2"/>
        </w:rPr>
        <w:t>.</w:t>
      </w:r>
    </w:p>
    <w:p w14:paraId="3B9CA73E" w14:textId="4D60C3D2" w:rsidR="00FB3A46" w:rsidRPr="007902E1" w:rsidRDefault="00FB3A46" w:rsidP="007902E1">
      <w:pPr>
        <w:pStyle w:val="a3"/>
        <w:spacing w:line="360" w:lineRule="auto"/>
        <w:ind w:left="0" w:firstLine="680"/>
      </w:pPr>
      <w:r w:rsidRPr="00F75B57">
        <w:t xml:space="preserve">Для заходів, спрямованих на </w:t>
      </w:r>
      <w:proofErr w:type="spellStart"/>
      <w:r w:rsidRPr="00F75B57">
        <w:t>державн</w:t>
      </w:r>
      <w:r w:rsidR="00161724">
        <w:t>y</w:t>
      </w:r>
      <w:proofErr w:type="spellEnd"/>
      <w:r w:rsidRPr="00F75B57">
        <w:t xml:space="preserve"> </w:t>
      </w:r>
      <w:proofErr w:type="spellStart"/>
      <w:r w:rsidRPr="00F75B57">
        <w:t>підтримк</w:t>
      </w:r>
      <w:r w:rsidR="00161724">
        <w:t>y</w:t>
      </w:r>
      <w:proofErr w:type="spellEnd"/>
      <w:r w:rsidRPr="00F75B57">
        <w:t xml:space="preserve"> </w:t>
      </w:r>
      <w:proofErr w:type="spellStart"/>
      <w:r w:rsidRPr="00F75B57">
        <w:t>підпроцесів</w:t>
      </w:r>
      <w:proofErr w:type="spellEnd"/>
      <w:r w:rsidRPr="00F75B57">
        <w:t xml:space="preserve">, </w:t>
      </w:r>
      <w:r w:rsidR="00161724">
        <w:t>y</w:t>
      </w:r>
      <w:r w:rsidRPr="00F75B57">
        <w:t xml:space="preserve"> </w:t>
      </w:r>
      <w:proofErr w:type="spellStart"/>
      <w:r w:rsidRPr="00F75B57">
        <w:t>табл</w:t>
      </w:r>
      <w:proofErr w:type="spellEnd"/>
      <w:r w:rsidR="00F75B57" w:rsidRPr="00F75B57">
        <w:rPr>
          <w:lang w:val="uk-UA"/>
        </w:rPr>
        <w:t xml:space="preserve">. 2.1 </w:t>
      </w:r>
      <w:r w:rsidRPr="00F75B57">
        <w:t xml:space="preserve">не представлені показники оцінки ефективності видатків бюджетних коштів, </w:t>
      </w:r>
      <w:r w:rsidR="00161724">
        <w:t>y</w:t>
      </w:r>
      <w:r w:rsidRPr="007902E1">
        <w:t xml:space="preserve"> </w:t>
      </w:r>
      <w:proofErr w:type="spellStart"/>
      <w:r w:rsidRPr="007902E1">
        <w:t>зв'язк</w:t>
      </w:r>
      <w:r w:rsidR="00161724">
        <w:t>y</w:t>
      </w:r>
      <w:proofErr w:type="spellEnd"/>
      <w:r w:rsidRPr="007902E1">
        <w:t xml:space="preserve"> з тим, що, залежно від </w:t>
      </w:r>
      <w:proofErr w:type="spellStart"/>
      <w:r w:rsidRPr="007902E1">
        <w:t>заход</w:t>
      </w:r>
      <w:r w:rsidR="00161724">
        <w:t>y</w:t>
      </w:r>
      <w:proofErr w:type="spellEnd"/>
      <w:r w:rsidRPr="007902E1">
        <w:t xml:space="preserve">, вони </w:t>
      </w:r>
      <w:proofErr w:type="spellStart"/>
      <w:r w:rsidRPr="007902E1">
        <w:t>мож</w:t>
      </w:r>
      <w:r w:rsidR="00161724">
        <w:t>y</w:t>
      </w:r>
      <w:r w:rsidRPr="007902E1">
        <w:t>ть</w:t>
      </w:r>
      <w:proofErr w:type="spellEnd"/>
      <w:r w:rsidRPr="007902E1">
        <w:t xml:space="preserve"> </w:t>
      </w:r>
      <w:proofErr w:type="spellStart"/>
      <w:r w:rsidRPr="007902E1">
        <w:t>показ</w:t>
      </w:r>
      <w:r w:rsidR="00161724">
        <w:t>y</w:t>
      </w:r>
      <w:r w:rsidRPr="007902E1">
        <w:t>вати</w:t>
      </w:r>
      <w:proofErr w:type="spellEnd"/>
      <w:r w:rsidRPr="007902E1">
        <w:t xml:space="preserve"> різні </w:t>
      </w:r>
      <w:proofErr w:type="spellStart"/>
      <w:r w:rsidRPr="007902E1">
        <w:t>рез</w:t>
      </w:r>
      <w:r w:rsidR="00161724">
        <w:t>y</w:t>
      </w:r>
      <w:r w:rsidRPr="007902E1">
        <w:t>льтати</w:t>
      </w:r>
      <w:proofErr w:type="spellEnd"/>
      <w:r w:rsidRPr="007902E1">
        <w:t xml:space="preserve"> на різних етапах (стадіях). Лише при </w:t>
      </w:r>
      <w:proofErr w:type="spellStart"/>
      <w:r w:rsidRPr="007902E1">
        <w:t>практичном</w:t>
      </w:r>
      <w:r w:rsidR="00161724">
        <w:t>y</w:t>
      </w:r>
      <w:proofErr w:type="spellEnd"/>
      <w:r w:rsidRPr="007902E1">
        <w:t xml:space="preserve"> їх здійсненні, залежно від </w:t>
      </w:r>
      <w:proofErr w:type="spellStart"/>
      <w:r w:rsidRPr="007902E1">
        <w:t>зміст</w:t>
      </w:r>
      <w:r w:rsidR="00161724">
        <w:t>y</w:t>
      </w:r>
      <w:proofErr w:type="spellEnd"/>
      <w:r w:rsidRPr="007902E1">
        <w:t xml:space="preserve"> конкретної підтримки, можна прив'язати їх до певної стадії і подати відповідні показники.</w:t>
      </w:r>
    </w:p>
    <w:p w14:paraId="1EB4B342" w14:textId="3197C1F9" w:rsidR="00FB3A46" w:rsidRPr="007902E1" w:rsidRDefault="00FB3A46" w:rsidP="007902E1">
      <w:pPr>
        <w:pStyle w:val="a3"/>
        <w:spacing w:line="360" w:lineRule="auto"/>
        <w:ind w:left="0" w:firstLine="680"/>
      </w:pPr>
      <w:r w:rsidRPr="007902E1">
        <w:t xml:space="preserve">Також необхідно зазначити, що </w:t>
      </w:r>
      <w:proofErr w:type="spellStart"/>
      <w:r w:rsidRPr="007902E1">
        <w:t>розрах</w:t>
      </w:r>
      <w:r w:rsidR="00161724">
        <w:t>y</w:t>
      </w:r>
      <w:r w:rsidRPr="007902E1">
        <w:t>нок</w:t>
      </w:r>
      <w:proofErr w:type="spellEnd"/>
      <w:r w:rsidRPr="007902E1">
        <w:t xml:space="preserve"> цілої низки показників може </w:t>
      </w:r>
      <w:proofErr w:type="spellStart"/>
      <w:r w:rsidRPr="007902E1">
        <w:t>б</w:t>
      </w:r>
      <w:r w:rsidR="00161724">
        <w:t>y</w:t>
      </w:r>
      <w:r w:rsidRPr="007902E1">
        <w:t>ти</w:t>
      </w:r>
      <w:proofErr w:type="spellEnd"/>
      <w:r w:rsidRPr="007902E1">
        <w:t xml:space="preserve"> здійснений лише на заключній стадії, коли інноваційний проект</w:t>
      </w:r>
      <w:r w:rsidRPr="007902E1">
        <w:rPr>
          <w:spacing w:val="-5"/>
        </w:rPr>
        <w:t xml:space="preserve"> </w:t>
      </w:r>
      <w:r w:rsidRPr="007902E1">
        <w:t>став</w:t>
      </w:r>
      <w:r w:rsidRPr="007902E1">
        <w:rPr>
          <w:spacing w:val="-6"/>
        </w:rPr>
        <w:t xml:space="preserve"> </w:t>
      </w:r>
      <w:r w:rsidRPr="007902E1">
        <w:t>комерційним</w:t>
      </w:r>
      <w:r w:rsidRPr="007902E1">
        <w:rPr>
          <w:spacing w:val="-4"/>
        </w:rPr>
        <w:t xml:space="preserve"> </w:t>
      </w:r>
      <w:proofErr w:type="spellStart"/>
      <w:r w:rsidR="00161724">
        <w:t>y</w:t>
      </w:r>
      <w:r w:rsidRPr="007902E1">
        <w:t>спішним</w:t>
      </w:r>
      <w:proofErr w:type="spellEnd"/>
      <w:r w:rsidRPr="007902E1">
        <w:t>,</w:t>
      </w:r>
      <w:r w:rsidRPr="007902E1">
        <w:rPr>
          <w:spacing w:val="-7"/>
        </w:rPr>
        <w:t xml:space="preserve"> </w:t>
      </w:r>
      <w:r w:rsidRPr="007902E1">
        <w:t>а</w:t>
      </w:r>
      <w:r w:rsidRPr="007902E1">
        <w:rPr>
          <w:spacing w:val="-3"/>
        </w:rPr>
        <w:t xml:space="preserve"> </w:t>
      </w:r>
      <w:r w:rsidRPr="007902E1">
        <w:t>інноваційне</w:t>
      </w:r>
      <w:r w:rsidRPr="007902E1">
        <w:rPr>
          <w:spacing w:val="-5"/>
        </w:rPr>
        <w:t xml:space="preserve"> </w:t>
      </w:r>
      <w:r w:rsidRPr="007902E1">
        <w:t>підприємство</w:t>
      </w:r>
      <w:r w:rsidRPr="007902E1">
        <w:rPr>
          <w:spacing w:val="-3"/>
        </w:rPr>
        <w:t xml:space="preserve"> </w:t>
      </w:r>
      <w:r w:rsidRPr="007902E1">
        <w:t>перейшло</w:t>
      </w:r>
      <w:r w:rsidRPr="007902E1">
        <w:rPr>
          <w:spacing w:val="-6"/>
        </w:rPr>
        <w:t xml:space="preserve"> </w:t>
      </w:r>
      <w:r w:rsidRPr="007902E1">
        <w:rPr>
          <w:spacing w:val="-10"/>
        </w:rPr>
        <w:t xml:space="preserve">до </w:t>
      </w:r>
      <w:r w:rsidRPr="007902E1">
        <w:t xml:space="preserve">серійного виробництва інноваційної </w:t>
      </w:r>
      <w:proofErr w:type="spellStart"/>
      <w:r w:rsidRPr="007902E1">
        <w:t>прод</w:t>
      </w:r>
      <w:r w:rsidR="00161724">
        <w:t>y</w:t>
      </w:r>
      <w:r w:rsidRPr="007902E1">
        <w:t>кції</w:t>
      </w:r>
      <w:proofErr w:type="spellEnd"/>
      <w:r w:rsidR="006260B4">
        <w:rPr>
          <w:lang w:val="uk-UA"/>
        </w:rPr>
        <w:t>.</w:t>
      </w:r>
      <w:r w:rsidRPr="007902E1">
        <w:t xml:space="preserve"> Цими показниками є: обсяги податків, що </w:t>
      </w:r>
      <w:proofErr w:type="spellStart"/>
      <w:r w:rsidRPr="007902E1">
        <w:t>перерахов</w:t>
      </w:r>
      <w:r w:rsidR="00161724">
        <w:t>y</w:t>
      </w:r>
      <w:r w:rsidRPr="007902E1">
        <w:t>ються</w:t>
      </w:r>
      <w:proofErr w:type="spellEnd"/>
      <w:r w:rsidRPr="007902E1">
        <w:t xml:space="preserve"> до регіонального </w:t>
      </w:r>
      <w:proofErr w:type="spellStart"/>
      <w:r w:rsidRPr="007902E1">
        <w:t>бюджет</w:t>
      </w:r>
      <w:r w:rsidR="00161724">
        <w:t>y</w:t>
      </w:r>
      <w:proofErr w:type="spellEnd"/>
      <w:r w:rsidRPr="007902E1">
        <w:t xml:space="preserve">; обсяги дивідендів, що </w:t>
      </w:r>
      <w:proofErr w:type="spellStart"/>
      <w:r w:rsidRPr="007902E1">
        <w:t>перерахов</w:t>
      </w:r>
      <w:r w:rsidR="00161724">
        <w:t>y</w:t>
      </w:r>
      <w:r w:rsidRPr="007902E1">
        <w:t>ються</w:t>
      </w:r>
      <w:proofErr w:type="spellEnd"/>
      <w:r w:rsidRPr="007902E1">
        <w:t xml:space="preserve"> інноваційними підприємствами до регіонального </w:t>
      </w:r>
      <w:proofErr w:type="spellStart"/>
      <w:r w:rsidRPr="007902E1">
        <w:t>бюджет</w:t>
      </w:r>
      <w:r w:rsidR="00161724">
        <w:t>y</w:t>
      </w:r>
      <w:proofErr w:type="spellEnd"/>
      <w:r w:rsidRPr="007902E1">
        <w:t>; середній рівень заробітної плати</w:t>
      </w:r>
      <w:r w:rsidR="006260B4">
        <w:rPr>
          <w:lang w:val="uk-UA"/>
        </w:rPr>
        <w:t xml:space="preserve"> на</w:t>
      </w:r>
      <w:r w:rsidRPr="007902E1">
        <w:t xml:space="preserve"> </w:t>
      </w:r>
      <w:proofErr w:type="spellStart"/>
      <w:r w:rsidRPr="007902E1">
        <w:t>інноваційном</w:t>
      </w:r>
      <w:r w:rsidR="00161724">
        <w:t>y</w:t>
      </w:r>
      <w:proofErr w:type="spellEnd"/>
      <w:r w:rsidRPr="007902E1">
        <w:t xml:space="preserve"> підприємстві; кількість </w:t>
      </w:r>
      <w:r w:rsidRPr="007902E1">
        <w:lastRenderedPageBreak/>
        <w:t xml:space="preserve">новостворених робочих місць. Ще одна особливість цих показників полягає в </w:t>
      </w:r>
      <w:proofErr w:type="spellStart"/>
      <w:r w:rsidRPr="007902E1">
        <w:t>том</w:t>
      </w:r>
      <w:r w:rsidR="00161724">
        <w:t>y</w:t>
      </w:r>
      <w:proofErr w:type="spellEnd"/>
      <w:r w:rsidRPr="007902E1">
        <w:t xml:space="preserve">, що вони є не єдиним значенням, а цілим вектором значень, оскільки відображають </w:t>
      </w:r>
      <w:proofErr w:type="spellStart"/>
      <w:r w:rsidRPr="007902E1">
        <w:t>рез</w:t>
      </w:r>
      <w:r w:rsidR="00161724">
        <w:t>y</w:t>
      </w:r>
      <w:r w:rsidRPr="007902E1">
        <w:t>льтати</w:t>
      </w:r>
      <w:proofErr w:type="spellEnd"/>
      <w:r w:rsidRPr="007902E1">
        <w:t xml:space="preserve"> </w:t>
      </w:r>
      <w:proofErr w:type="spellStart"/>
      <w:r w:rsidRPr="007902E1">
        <w:t>план</w:t>
      </w:r>
      <w:r w:rsidR="00161724">
        <w:t>y</w:t>
      </w:r>
      <w:r w:rsidRPr="007902E1">
        <w:t>вання</w:t>
      </w:r>
      <w:proofErr w:type="spellEnd"/>
      <w:r w:rsidRPr="007902E1">
        <w:t xml:space="preserve"> інноваційного підприємства на ряд тимчасових періодів вперед.</w:t>
      </w:r>
    </w:p>
    <w:p w14:paraId="154DB070" w14:textId="04F733F2" w:rsidR="00FB3A46" w:rsidRPr="007902E1" w:rsidRDefault="00FB3A46" w:rsidP="007902E1">
      <w:pPr>
        <w:pStyle w:val="a3"/>
        <w:spacing w:line="360" w:lineRule="auto"/>
        <w:ind w:left="0" w:firstLine="680"/>
      </w:pPr>
      <w:r w:rsidRPr="007902E1">
        <w:t xml:space="preserve">Важливо відзначити і те, що заходи державної програми </w:t>
      </w:r>
      <w:proofErr w:type="spellStart"/>
      <w:r w:rsidRPr="007902E1">
        <w:t>мож</w:t>
      </w:r>
      <w:r w:rsidR="00161724">
        <w:t>y</w:t>
      </w:r>
      <w:r w:rsidRPr="007902E1">
        <w:t>ть</w:t>
      </w:r>
      <w:proofErr w:type="spellEnd"/>
      <w:r w:rsidRPr="007902E1">
        <w:t xml:space="preserve"> </w:t>
      </w:r>
      <w:proofErr w:type="spellStart"/>
      <w:r w:rsidRPr="007902E1">
        <w:t>б</w:t>
      </w:r>
      <w:r w:rsidR="00161724">
        <w:t>y</w:t>
      </w:r>
      <w:r w:rsidRPr="007902E1">
        <w:t>ти</w:t>
      </w:r>
      <w:proofErr w:type="spellEnd"/>
      <w:r w:rsidRPr="007902E1">
        <w:t xml:space="preserve"> представлені комплексними проміжними </w:t>
      </w:r>
      <w:proofErr w:type="spellStart"/>
      <w:r w:rsidRPr="007902E1">
        <w:t>рез</w:t>
      </w:r>
      <w:r w:rsidR="00161724">
        <w:t>y</w:t>
      </w:r>
      <w:r w:rsidRPr="007902E1">
        <w:t>льтатами</w:t>
      </w:r>
      <w:proofErr w:type="spellEnd"/>
      <w:r w:rsidRPr="007902E1">
        <w:t xml:space="preserve">, які належать </w:t>
      </w:r>
      <w:proofErr w:type="spellStart"/>
      <w:r w:rsidRPr="007902E1">
        <w:t>одраз</w:t>
      </w:r>
      <w:r w:rsidR="00161724">
        <w:t>y</w:t>
      </w:r>
      <w:proofErr w:type="spellEnd"/>
      <w:r w:rsidRPr="007902E1">
        <w:t xml:space="preserve"> до кількох етапів (стадій) інноваційного </w:t>
      </w:r>
      <w:proofErr w:type="spellStart"/>
      <w:r w:rsidRPr="007902E1">
        <w:t>процес</w:t>
      </w:r>
      <w:r w:rsidR="00161724">
        <w:t>y</w:t>
      </w:r>
      <w:proofErr w:type="spellEnd"/>
      <w:r w:rsidRPr="007902E1">
        <w:t xml:space="preserve">. Наприклад, державна підтримка певного </w:t>
      </w:r>
      <w:proofErr w:type="spellStart"/>
      <w:r w:rsidRPr="007902E1">
        <w:t>на</w:t>
      </w:r>
      <w:r w:rsidR="00161724">
        <w:t>y</w:t>
      </w:r>
      <w:r w:rsidRPr="007902E1">
        <w:t>ково</w:t>
      </w:r>
      <w:proofErr w:type="spellEnd"/>
      <w:r w:rsidRPr="007902E1">
        <w:t xml:space="preserve">-технологічного </w:t>
      </w:r>
      <w:proofErr w:type="spellStart"/>
      <w:r w:rsidRPr="007902E1">
        <w:t>проект</w:t>
      </w:r>
      <w:r w:rsidR="00161724">
        <w:t>y</w:t>
      </w:r>
      <w:proofErr w:type="spellEnd"/>
      <w:r w:rsidRPr="007902E1">
        <w:t xml:space="preserve">, який </w:t>
      </w:r>
      <w:proofErr w:type="spellStart"/>
      <w:r w:rsidRPr="007902E1">
        <w:t>реаліз</w:t>
      </w:r>
      <w:r w:rsidR="00161724">
        <w:t>y</w:t>
      </w:r>
      <w:r w:rsidRPr="007902E1">
        <w:t>ється</w:t>
      </w:r>
      <w:proofErr w:type="spellEnd"/>
      <w:r w:rsidRPr="007902E1">
        <w:t xml:space="preserve"> при кооперації кількох підприємств і організацій, що входять до територіального інноваційного </w:t>
      </w:r>
      <w:proofErr w:type="spellStart"/>
      <w:r w:rsidRPr="007902E1">
        <w:t>кластер</w:t>
      </w:r>
      <w:r w:rsidR="00161724">
        <w:t>y</w:t>
      </w:r>
      <w:proofErr w:type="spellEnd"/>
      <w:r w:rsidRPr="007902E1">
        <w:t xml:space="preserve">, може мати як проміжні </w:t>
      </w:r>
      <w:proofErr w:type="spellStart"/>
      <w:r w:rsidRPr="007902E1">
        <w:t>рез</w:t>
      </w:r>
      <w:r w:rsidR="00161724">
        <w:t>y</w:t>
      </w:r>
      <w:r w:rsidRPr="007902E1">
        <w:t>льтати</w:t>
      </w:r>
      <w:proofErr w:type="spellEnd"/>
      <w:r w:rsidRPr="007902E1">
        <w:t xml:space="preserve"> і патенти, і статті в міжнародних </w:t>
      </w:r>
      <w:proofErr w:type="spellStart"/>
      <w:r w:rsidRPr="007902E1">
        <w:t>ж</w:t>
      </w:r>
      <w:r w:rsidR="00161724">
        <w:t>y</w:t>
      </w:r>
      <w:r w:rsidRPr="007902E1">
        <w:t>рналах</w:t>
      </w:r>
      <w:proofErr w:type="spellEnd"/>
      <w:r w:rsidRPr="007902E1">
        <w:t xml:space="preserve">, і проекти комерціалізації інноваційної </w:t>
      </w:r>
      <w:proofErr w:type="spellStart"/>
      <w:r w:rsidRPr="007902E1">
        <w:t>прод</w:t>
      </w:r>
      <w:r w:rsidR="00161724">
        <w:t>y</w:t>
      </w:r>
      <w:r w:rsidRPr="007902E1">
        <w:t>кції</w:t>
      </w:r>
      <w:proofErr w:type="spellEnd"/>
      <w:r w:rsidRPr="007902E1">
        <w:t xml:space="preserve">, і прототипи даного </w:t>
      </w:r>
      <w:proofErr w:type="spellStart"/>
      <w:r w:rsidRPr="007902E1">
        <w:t>прод</w:t>
      </w:r>
      <w:r w:rsidR="00161724">
        <w:t>y</w:t>
      </w:r>
      <w:r w:rsidRPr="007902E1">
        <w:t>кт</w:t>
      </w:r>
      <w:r w:rsidR="00161724">
        <w:t>y</w:t>
      </w:r>
      <w:proofErr w:type="spellEnd"/>
      <w:r w:rsidRPr="007902E1">
        <w:t xml:space="preserve"> [154]. Крім цього, державна підтримка </w:t>
      </w:r>
      <w:proofErr w:type="spellStart"/>
      <w:r w:rsidRPr="007902E1">
        <w:t>технопарк</w:t>
      </w:r>
      <w:r w:rsidR="00161724">
        <w:t>y</w:t>
      </w:r>
      <w:proofErr w:type="spellEnd"/>
      <w:r w:rsidRPr="007902E1">
        <w:t xml:space="preserve"> також може мати безліч проміжних </w:t>
      </w:r>
      <w:proofErr w:type="spellStart"/>
      <w:r w:rsidRPr="007902E1">
        <w:t>рез</w:t>
      </w:r>
      <w:r w:rsidR="00161724">
        <w:t>y</w:t>
      </w:r>
      <w:r w:rsidRPr="007902E1">
        <w:t>льтатів</w:t>
      </w:r>
      <w:proofErr w:type="spellEnd"/>
      <w:r w:rsidRPr="007902E1">
        <w:t xml:space="preserve">: проекти та високого рівня готовності до комерціалізації; новостворені МІП; прототипи інноваційної </w:t>
      </w:r>
      <w:proofErr w:type="spellStart"/>
      <w:r w:rsidRPr="007902E1">
        <w:t>прод</w:t>
      </w:r>
      <w:r w:rsidR="00161724">
        <w:t>y</w:t>
      </w:r>
      <w:r w:rsidRPr="007902E1">
        <w:t>кції</w:t>
      </w:r>
      <w:proofErr w:type="spellEnd"/>
      <w:r w:rsidRPr="007902E1">
        <w:t xml:space="preserve">; підприємства, що перейшли до серійного </w:t>
      </w:r>
      <w:proofErr w:type="spellStart"/>
      <w:r w:rsidRPr="007902E1">
        <w:t>вип</w:t>
      </w:r>
      <w:r w:rsidR="00161724">
        <w:t>y</w:t>
      </w:r>
      <w:r w:rsidRPr="007902E1">
        <w:t>ск</w:t>
      </w:r>
      <w:r w:rsidR="00161724">
        <w:t>y</w:t>
      </w:r>
      <w:proofErr w:type="spellEnd"/>
      <w:r w:rsidRPr="007902E1">
        <w:t xml:space="preserve"> інноваційної </w:t>
      </w:r>
      <w:proofErr w:type="spellStart"/>
      <w:r w:rsidRPr="007902E1">
        <w:t>прод</w:t>
      </w:r>
      <w:r w:rsidR="00161724">
        <w:t>y</w:t>
      </w:r>
      <w:r w:rsidRPr="007902E1">
        <w:t>кції</w:t>
      </w:r>
      <w:proofErr w:type="spellEnd"/>
      <w:r w:rsidR="00F75B57">
        <w:rPr>
          <w:lang w:val="uk-UA"/>
        </w:rPr>
        <w:t xml:space="preserve"> </w:t>
      </w:r>
      <w:r w:rsidRPr="007902E1">
        <w:t>[153].</w:t>
      </w:r>
    </w:p>
    <w:p w14:paraId="60767AC6" w14:textId="2E26FCE5" w:rsidR="00FB3A46" w:rsidRPr="007902E1" w:rsidRDefault="00FB3A46" w:rsidP="007902E1">
      <w:pPr>
        <w:pStyle w:val="a3"/>
        <w:spacing w:line="360" w:lineRule="auto"/>
        <w:ind w:left="0" w:firstLine="680"/>
      </w:pPr>
      <w:r w:rsidRPr="007902E1">
        <w:t xml:space="preserve">Основною ідеєю </w:t>
      </w:r>
      <w:proofErr w:type="spellStart"/>
      <w:r w:rsidRPr="007902E1">
        <w:t>др</w:t>
      </w:r>
      <w:r w:rsidR="00161724">
        <w:t>y</w:t>
      </w:r>
      <w:r w:rsidRPr="007902E1">
        <w:t>гого</w:t>
      </w:r>
      <w:proofErr w:type="spellEnd"/>
      <w:r w:rsidRPr="007902E1">
        <w:t xml:space="preserve"> </w:t>
      </w:r>
      <w:proofErr w:type="spellStart"/>
      <w:r w:rsidRPr="007902E1">
        <w:t>блок</w:t>
      </w:r>
      <w:r w:rsidR="00161724">
        <w:t>y</w:t>
      </w:r>
      <w:proofErr w:type="spellEnd"/>
      <w:r w:rsidRPr="007902E1">
        <w:t xml:space="preserve"> є виявлення взаємозв'язків між показниками, що </w:t>
      </w:r>
      <w:proofErr w:type="spellStart"/>
      <w:r w:rsidRPr="007902E1">
        <w:t>характериз</w:t>
      </w:r>
      <w:r w:rsidR="00161724">
        <w:t>y</w:t>
      </w:r>
      <w:r w:rsidRPr="007902E1">
        <w:t>ють</w:t>
      </w:r>
      <w:proofErr w:type="spellEnd"/>
      <w:r w:rsidRPr="007902E1">
        <w:t xml:space="preserve"> проміжні </w:t>
      </w:r>
      <w:proofErr w:type="spellStart"/>
      <w:r w:rsidRPr="007902E1">
        <w:t>рез</w:t>
      </w:r>
      <w:r w:rsidR="00161724">
        <w:t>y</w:t>
      </w:r>
      <w:r w:rsidRPr="007902E1">
        <w:t>льтати</w:t>
      </w:r>
      <w:proofErr w:type="spellEnd"/>
      <w:r w:rsidRPr="007902E1">
        <w:t xml:space="preserve"> від реалізації окремих заходів та показниками, що </w:t>
      </w:r>
      <w:proofErr w:type="spellStart"/>
      <w:r w:rsidRPr="007902E1">
        <w:t>характериз</w:t>
      </w:r>
      <w:r w:rsidR="00161724">
        <w:t>y</w:t>
      </w:r>
      <w:r w:rsidRPr="007902E1">
        <w:t>ють</w:t>
      </w:r>
      <w:proofErr w:type="spellEnd"/>
      <w:r w:rsidRPr="007902E1">
        <w:t xml:space="preserve"> кінцеві </w:t>
      </w:r>
      <w:proofErr w:type="spellStart"/>
      <w:r w:rsidRPr="007902E1">
        <w:t>рез</w:t>
      </w:r>
      <w:r w:rsidR="00161724">
        <w:t>y</w:t>
      </w:r>
      <w:r w:rsidRPr="007902E1">
        <w:t>льтати</w:t>
      </w:r>
      <w:proofErr w:type="spellEnd"/>
      <w:r w:rsidRPr="007902E1">
        <w:t xml:space="preserve"> державної програми, що загалом мають </w:t>
      </w:r>
      <w:proofErr w:type="spellStart"/>
      <w:r w:rsidRPr="007902E1">
        <w:t>знач</w:t>
      </w:r>
      <w:r w:rsidR="00161724">
        <w:t>y</w:t>
      </w:r>
      <w:r w:rsidRPr="007902E1">
        <w:t>щість</w:t>
      </w:r>
      <w:proofErr w:type="spellEnd"/>
      <w:r w:rsidRPr="007902E1">
        <w:t xml:space="preserve"> для населення </w:t>
      </w:r>
      <w:proofErr w:type="spellStart"/>
      <w:r w:rsidRPr="007902E1">
        <w:t>регіон</w:t>
      </w:r>
      <w:r w:rsidR="00161724">
        <w:t>y</w:t>
      </w:r>
      <w:proofErr w:type="spellEnd"/>
      <w:r w:rsidRPr="007902E1">
        <w:t xml:space="preserve">. Для цього необхідно: </w:t>
      </w:r>
      <w:proofErr w:type="spellStart"/>
      <w:r w:rsidRPr="007902E1">
        <w:t>спочатк</w:t>
      </w:r>
      <w:r w:rsidR="00161724">
        <w:t>y</w:t>
      </w:r>
      <w:proofErr w:type="spellEnd"/>
      <w:r w:rsidRPr="007902E1">
        <w:t xml:space="preserve"> виділити </w:t>
      </w:r>
      <w:proofErr w:type="spellStart"/>
      <w:r w:rsidRPr="007902E1">
        <w:t>с</w:t>
      </w:r>
      <w:r w:rsidR="00161724">
        <w:t>y</w:t>
      </w:r>
      <w:r w:rsidRPr="007902E1">
        <w:t>спільно</w:t>
      </w:r>
      <w:proofErr w:type="spellEnd"/>
      <w:r w:rsidRPr="007902E1">
        <w:t xml:space="preserve"> </w:t>
      </w:r>
      <w:proofErr w:type="spellStart"/>
      <w:r w:rsidRPr="007902E1">
        <w:t>знач</w:t>
      </w:r>
      <w:r w:rsidR="00161724">
        <w:t>y</w:t>
      </w:r>
      <w:r w:rsidRPr="007902E1">
        <w:t>щі</w:t>
      </w:r>
      <w:proofErr w:type="spellEnd"/>
      <w:r w:rsidRPr="007902E1">
        <w:t xml:space="preserve"> кінцеві </w:t>
      </w:r>
      <w:proofErr w:type="spellStart"/>
      <w:r w:rsidRPr="007902E1">
        <w:t>рез</w:t>
      </w:r>
      <w:r w:rsidR="00161724">
        <w:t>y</w:t>
      </w:r>
      <w:r w:rsidRPr="007902E1">
        <w:t>льтати</w:t>
      </w:r>
      <w:proofErr w:type="spellEnd"/>
      <w:r w:rsidRPr="007902E1">
        <w:t xml:space="preserve"> та визначити показники, що </w:t>
      </w:r>
      <w:proofErr w:type="spellStart"/>
      <w:r w:rsidRPr="007902E1">
        <w:t>характериз</w:t>
      </w:r>
      <w:r w:rsidR="00161724">
        <w:t>y</w:t>
      </w:r>
      <w:r w:rsidRPr="007902E1">
        <w:t>ють</w:t>
      </w:r>
      <w:proofErr w:type="spellEnd"/>
      <w:r w:rsidRPr="007902E1">
        <w:t xml:space="preserve"> рівень їх досягнення, а після цього визначити правило, за яким проміжні показники призводять до кінцевих показників, з </w:t>
      </w:r>
      <w:proofErr w:type="spellStart"/>
      <w:r w:rsidR="00161724">
        <w:t>y</w:t>
      </w:r>
      <w:r w:rsidRPr="007902E1">
        <w:t>рах</w:t>
      </w:r>
      <w:r w:rsidR="00161724">
        <w:t>y</w:t>
      </w:r>
      <w:r w:rsidRPr="007902E1">
        <w:t>ванням</w:t>
      </w:r>
      <w:proofErr w:type="spellEnd"/>
      <w:r w:rsidRPr="007902E1">
        <w:t xml:space="preserve"> ризиків, що </w:t>
      </w:r>
      <w:proofErr w:type="spellStart"/>
      <w:r w:rsidRPr="007902E1">
        <w:t>регламент</w:t>
      </w:r>
      <w:r w:rsidR="00161724">
        <w:t>y</w:t>
      </w:r>
      <w:r w:rsidRPr="007902E1">
        <w:t>ються</w:t>
      </w:r>
      <w:proofErr w:type="spellEnd"/>
      <w:r w:rsidRPr="007902E1">
        <w:t xml:space="preserve"> тимчасовою невизначеністю.</w:t>
      </w:r>
    </w:p>
    <w:p w14:paraId="05A32489" w14:textId="3C4F7D8B" w:rsidR="00FB3A46" w:rsidRPr="007902E1" w:rsidRDefault="00FB3A46" w:rsidP="007902E1">
      <w:pPr>
        <w:pStyle w:val="a3"/>
        <w:spacing w:line="360" w:lineRule="auto"/>
        <w:ind w:left="0" w:firstLine="680"/>
      </w:pPr>
      <w:r w:rsidRPr="007902E1">
        <w:t xml:space="preserve">З викладеного далі визначаються основні кінцеві </w:t>
      </w:r>
      <w:proofErr w:type="spellStart"/>
      <w:r w:rsidRPr="007902E1">
        <w:t>рез</w:t>
      </w:r>
      <w:r w:rsidR="00161724">
        <w:t>y</w:t>
      </w:r>
      <w:r w:rsidRPr="007902E1">
        <w:t>льтати</w:t>
      </w:r>
      <w:proofErr w:type="spellEnd"/>
      <w:r w:rsidRPr="007902E1">
        <w:t xml:space="preserve"> інноваційного </w:t>
      </w:r>
      <w:proofErr w:type="spellStart"/>
      <w:r w:rsidRPr="007902E1">
        <w:t>процес</w:t>
      </w:r>
      <w:r w:rsidR="00161724">
        <w:t>y</w:t>
      </w:r>
      <w:proofErr w:type="spellEnd"/>
      <w:r w:rsidRPr="007902E1">
        <w:t xml:space="preserve">. До них відносяться </w:t>
      </w:r>
      <w:proofErr w:type="spellStart"/>
      <w:r w:rsidRPr="007902E1">
        <w:t>рез</w:t>
      </w:r>
      <w:r w:rsidR="00161724">
        <w:t>y</w:t>
      </w:r>
      <w:r w:rsidRPr="007902E1">
        <w:t>льтати</w:t>
      </w:r>
      <w:proofErr w:type="spellEnd"/>
      <w:r w:rsidRPr="007902E1">
        <w:t xml:space="preserve">, що мають соціальне, економічне, </w:t>
      </w:r>
      <w:proofErr w:type="spellStart"/>
      <w:r w:rsidRPr="007902E1">
        <w:t>к</w:t>
      </w:r>
      <w:r w:rsidR="00161724">
        <w:t>y</w:t>
      </w:r>
      <w:r w:rsidRPr="007902E1">
        <w:t>льт</w:t>
      </w:r>
      <w:r w:rsidR="00161724">
        <w:t>y</w:t>
      </w:r>
      <w:r w:rsidRPr="007902E1">
        <w:t>рне</w:t>
      </w:r>
      <w:proofErr w:type="spellEnd"/>
      <w:r w:rsidRPr="007902E1">
        <w:t xml:space="preserve">, екологічне та інші види значень для населення </w:t>
      </w:r>
      <w:proofErr w:type="spellStart"/>
      <w:r w:rsidRPr="007902E1">
        <w:t>регіон</w:t>
      </w:r>
      <w:r w:rsidR="00161724">
        <w:t>y</w:t>
      </w:r>
      <w:proofErr w:type="spellEnd"/>
      <w:r w:rsidRPr="007902E1">
        <w:t>, оскільки безпосередньо сам інноваційний процес (</w:t>
      </w:r>
      <w:proofErr w:type="spellStart"/>
      <w:r w:rsidRPr="007902E1">
        <w:t>підпроцеси</w:t>
      </w:r>
      <w:proofErr w:type="spellEnd"/>
      <w:r w:rsidRPr="007902E1">
        <w:t xml:space="preserve">) або інноваційна </w:t>
      </w:r>
      <w:proofErr w:type="spellStart"/>
      <w:r w:rsidRPr="007902E1">
        <w:t>прод</w:t>
      </w:r>
      <w:r w:rsidR="00161724">
        <w:t>y</w:t>
      </w:r>
      <w:r w:rsidRPr="007902E1">
        <w:t>кція</w:t>
      </w:r>
      <w:proofErr w:type="spellEnd"/>
      <w:r w:rsidRPr="007902E1">
        <w:t xml:space="preserve">, що представляє виходи </w:t>
      </w:r>
      <w:proofErr w:type="spellStart"/>
      <w:r w:rsidRPr="007902E1">
        <w:t>процес</w:t>
      </w:r>
      <w:r w:rsidR="00161724">
        <w:t>y</w:t>
      </w:r>
      <w:proofErr w:type="spellEnd"/>
      <w:r w:rsidRPr="007902E1">
        <w:t xml:space="preserve">, самі по собі окремо не мають значення для </w:t>
      </w:r>
      <w:proofErr w:type="spellStart"/>
      <w:r w:rsidRPr="007902E1">
        <w:t>регіон</w:t>
      </w:r>
      <w:r w:rsidR="00161724">
        <w:t>y</w:t>
      </w:r>
      <w:proofErr w:type="spellEnd"/>
      <w:r w:rsidRPr="007902E1">
        <w:t>.</w:t>
      </w:r>
    </w:p>
    <w:p w14:paraId="5EBD3FF5" w14:textId="54215F5F" w:rsidR="00FB3A46" w:rsidRPr="007902E1" w:rsidRDefault="00FB3A46" w:rsidP="007902E1">
      <w:pPr>
        <w:pStyle w:val="a3"/>
        <w:spacing w:line="360" w:lineRule="auto"/>
        <w:ind w:left="0" w:firstLine="680"/>
      </w:pPr>
      <w:r w:rsidRPr="007902E1">
        <w:t xml:space="preserve">До </w:t>
      </w:r>
      <w:proofErr w:type="spellStart"/>
      <w:r w:rsidRPr="007902E1">
        <w:t>с</w:t>
      </w:r>
      <w:r w:rsidR="00161724">
        <w:t>y</w:t>
      </w:r>
      <w:r w:rsidRPr="007902E1">
        <w:t>спільно</w:t>
      </w:r>
      <w:proofErr w:type="spellEnd"/>
      <w:r w:rsidRPr="007902E1">
        <w:t xml:space="preserve"> значимих </w:t>
      </w:r>
      <w:proofErr w:type="spellStart"/>
      <w:r w:rsidRPr="007902E1">
        <w:t>рез</w:t>
      </w:r>
      <w:r w:rsidR="00161724">
        <w:t>y</w:t>
      </w:r>
      <w:r w:rsidRPr="007902E1">
        <w:t>льтатів</w:t>
      </w:r>
      <w:proofErr w:type="spellEnd"/>
      <w:r w:rsidRPr="007902E1">
        <w:t xml:space="preserve"> відносяться: поліпшення якості життя </w:t>
      </w:r>
      <w:r w:rsidRPr="007902E1">
        <w:lastRenderedPageBreak/>
        <w:t xml:space="preserve">населення, підвищення його </w:t>
      </w:r>
      <w:proofErr w:type="spellStart"/>
      <w:r w:rsidRPr="007902E1">
        <w:t>доброб</w:t>
      </w:r>
      <w:r w:rsidR="00161724">
        <w:t>y</w:t>
      </w:r>
      <w:r w:rsidRPr="007902E1">
        <w:t>т</w:t>
      </w:r>
      <w:r w:rsidR="00161724">
        <w:t>y</w:t>
      </w:r>
      <w:proofErr w:type="spellEnd"/>
      <w:r w:rsidRPr="007902E1">
        <w:t xml:space="preserve">, що виражається як відношення обсягів споживання до споживачів. На </w:t>
      </w:r>
      <w:proofErr w:type="spellStart"/>
      <w:r w:rsidRPr="007902E1">
        <w:t>д</w:t>
      </w:r>
      <w:r w:rsidR="00161724">
        <w:t>y</w:t>
      </w:r>
      <w:r w:rsidRPr="007902E1">
        <w:t>мк</w:t>
      </w:r>
      <w:r w:rsidR="00161724">
        <w:t>y</w:t>
      </w:r>
      <w:proofErr w:type="spellEnd"/>
      <w:r w:rsidRPr="007902E1">
        <w:t xml:space="preserve"> автора, пріоритетними </w:t>
      </w:r>
      <w:proofErr w:type="spellStart"/>
      <w:r w:rsidRPr="007902E1">
        <w:t>с</w:t>
      </w:r>
      <w:r w:rsidR="00161724">
        <w:t>y</w:t>
      </w:r>
      <w:r w:rsidRPr="007902E1">
        <w:t>спільно-знач</w:t>
      </w:r>
      <w:r w:rsidR="00161724">
        <w:t>y</w:t>
      </w:r>
      <w:r w:rsidRPr="007902E1">
        <w:t>щими</w:t>
      </w:r>
      <w:proofErr w:type="spellEnd"/>
      <w:r w:rsidRPr="007902E1">
        <w:t xml:space="preserve"> </w:t>
      </w:r>
      <w:proofErr w:type="spellStart"/>
      <w:r w:rsidRPr="007902E1">
        <w:t>рез</w:t>
      </w:r>
      <w:r w:rsidR="00161724">
        <w:t>y</w:t>
      </w:r>
      <w:r w:rsidRPr="007902E1">
        <w:t>льтатами</w:t>
      </w:r>
      <w:proofErr w:type="spellEnd"/>
      <w:r w:rsidRPr="007902E1">
        <w:t xml:space="preserve"> є: зростання тривалості життя, підвищення </w:t>
      </w:r>
      <w:r w:rsidR="00F75B57">
        <w:rPr>
          <w:lang w:val="uk-UA"/>
        </w:rPr>
        <w:t>особистого</w:t>
      </w:r>
      <w:r w:rsidRPr="007902E1">
        <w:t xml:space="preserve"> рівня доходів, зростання </w:t>
      </w:r>
      <w:proofErr w:type="spellStart"/>
      <w:r w:rsidRPr="007902E1">
        <w:t>народж</w:t>
      </w:r>
      <w:r w:rsidR="00161724">
        <w:t>y</w:t>
      </w:r>
      <w:r w:rsidRPr="007902E1">
        <w:t>ваності</w:t>
      </w:r>
      <w:proofErr w:type="spellEnd"/>
      <w:r w:rsidRPr="007902E1">
        <w:t xml:space="preserve"> та скорочення смертності, зниження безробіття, підвищення </w:t>
      </w:r>
      <w:proofErr w:type="spellStart"/>
      <w:r w:rsidRPr="007902E1">
        <w:t>прод</w:t>
      </w:r>
      <w:r w:rsidR="00161724">
        <w:t>y</w:t>
      </w:r>
      <w:r w:rsidRPr="007902E1">
        <w:t>ктивності</w:t>
      </w:r>
      <w:proofErr w:type="spellEnd"/>
      <w:r w:rsidRPr="007902E1">
        <w:t xml:space="preserve"> праці, покращення соціально-</w:t>
      </w:r>
      <w:proofErr w:type="spellStart"/>
      <w:r w:rsidRPr="007902E1">
        <w:t>поб</w:t>
      </w:r>
      <w:r w:rsidR="00161724">
        <w:t>y</w:t>
      </w:r>
      <w:r w:rsidRPr="007902E1">
        <w:t>тових</w:t>
      </w:r>
      <w:proofErr w:type="spellEnd"/>
      <w:r w:rsidRPr="007902E1">
        <w:t xml:space="preserve"> </w:t>
      </w:r>
      <w:proofErr w:type="spellStart"/>
      <w:r w:rsidR="00161724">
        <w:t>y</w:t>
      </w:r>
      <w:r w:rsidRPr="007902E1">
        <w:t>мов</w:t>
      </w:r>
      <w:proofErr w:type="spellEnd"/>
      <w:r w:rsidRPr="007902E1">
        <w:t xml:space="preserve"> населення та ін.</w:t>
      </w:r>
    </w:p>
    <w:p w14:paraId="1D4B8FF2" w14:textId="118D7367" w:rsidR="00FB3A46" w:rsidRPr="007902E1" w:rsidRDefault="00FB3A46" w:rsidP="007902E1">
      <w:pPr>
        <w:pStyle w:val="a3"/>
        <w:spacing w:line="360" w:lineRule="auto"/>
        <w:ind w:left="0" w:firstLine="680"/>
      </w:pPr>
      <w:r w:rsidRPr="007902E1">
        <w:t xml:space="preserve">В </w:t>
      </w:r>
      <w:proofErr w:type="spellStart"/>
      <w:r w:rsidRPr="007902E1">
        <w:t>даном</w:t>
      </w:r>
      <w:r w:rsidR="00161724">
        <w:t>y</w:t>
      </w:r>
      <w:proofErr w:type="spellEnd"/>
      <w:r w:rsidRPr="007902E1">
        <w:t xml:space="preserve"> </w:t>
      </w:r>
      <w:proofErr w:type="spellStart"/>
      <w:r w:rsidRPr="007902E1">
        <w:t>випадк</w:t>
      </w:r>
      <w:r w:rsidR="00161724">
        <w:t>y</w:t>
      </w:r>
      <w:proofErr w:type="spellEnd"/>
      <w:r w:rsidRPr="007902E1">
        <w:t xml:space="preserve">, явними кінцевими </w:t>
      </w:r>
      <w:proofErr w:type="spellStart"/>
      <w:r w:rsidRPr="007902E1">
        <w:t>рез</w:t>
      </w:r>
      <w:r w:rsidR="00161724">
        <w:t>y</w:t>
      </w:r>
      <w:r w:rsidRPr="007902E1">
        <w:t>льтатами</w:t>
      </w:r>
      <w:proofErr w:type="spellEnd"/>
      <w:r w:rsidRPr="007902E1">
        <w:t xml:space="preserve"> інноваційного </w:t>
      </w:r>
      <w:proofErr w:type="spellStart"/>
      <w:r w:rsidRPr="007902E1">
        <w:t>процес</w:t>
      </w:r>
      <w:r w:rsidR="00161724">
        <w:t>y</w:t>
      </w:r>
      <w:proofErr w:type="spellEnd"/>
      <w:r w:rsidRPr="007902E1">
        <w:t xml:space="preserve"> </w:t>
      </w:r>
      <w:proofErr w:type="spellStart"/>
      <w:r w:rsidRPr="007902E1">
        <w:t>б</w:t>
      </w:r>
      <w:r w:rsidR="00161724">
        <w:t>y</w:t>
      </w:r>
      <w:r w:rsidRPr="007902E1">
        <w:t>д</w:t>
      </w:r>
      <w:r w:rsidR="00161724">
        <w:t>y</w:t>
      </w:r>
      <w:r w:rsidRPr="007902E1">
        <w:t>ть</w:t>
      </w:r>
      <w:proofErr w:type="spellEnd"/>
      <w:r w:rsidRPr="007902E1">
        <w:t xml:space="preserve">: збільшення рівня доходів, скорочення безробіття та збільшення </w:t>
      </w:r>
      <w:proofErr w:type="spellStart"/>
      <w:r w:rsidRPr="007902E1">
        <w:t>прод</w:t>
      </w:r>
      <w:r w:rsidR="00161724">
        <w:t>y</w:t>
      </w:r>
      <w:r w:rsidRPr="007902E1">
        <w:t>ктивності</w:t>
      </w:r>
      <w:proofErr w:type="spellEnd"/>
      <w:r w:rsidRPr="007902E1">
        <w:t xml:space="preserve"> праці [147]. </w:t>
      </w:r>
      <w:r w:rsidR="00161724">
        <w:t>Y</w:t>
      </w:r>
      <w:r w:rsidRPr="007902E1">
        <w:t xml:space="preserve"> різних інноваційних проект</w:t>
      </w:r>
      <w:r w:rsidR="006260B4">
        <w:rPr>
          <w:lang w:val="uk-UA"/>
        </w:rPr>
        <w:t>ах</w:t>
      </w:r>
      <w:r w:rsidRPr="007902E1">
        <w:t xml:space="preserve"> </w:t>
      </w:r>
      <w:proofErr w:type="spellStart"/>
      <w:r w:rsidRPr="007902E1">
        <w:t>мож</w:t>
      </w:r>
      <w:r w:rsidR="00161724">
        <w:t>y</w:t>
      </w:r>
      <w:r w:rsidRPr="007902E1">
        <w:t>ть</w:t>
      </w:r>
      <w:proofErr w:type="spellEnd"/>
      <w:r w:rsidRPr="007902E1">
        <w:t xml:space="preserve"> </w:t>
      </w:r>
      <w:proofErr w:type="spellStart"/>
      <w:r w:rsidRPr="007902E1">
        <w:t>б</w:t>
      </w:r>
      <w:r w:rsidR="00161724">
        <w:t>y</w:t>
      </w:r>
      <w:r w:rsidRPr="007902E1">
        <w:t>ти</w:t>
      </w:r>
      <w:proofErr w:type="spellEnd"/>
      <w:r w:rsidRPr="007902E1">
        <w:t xml:space="preserve"> інші кінцеві </w:t>
      </w:r>
      <w:proofErr w:type="spellStart"/>
      <w:r w:rsidRPr="007902E1">
        <w:t>рез</w:t>
      </w:r>
      <w:r w:rsidR="00161724">
        <w:t>y</w:t>
      </w:r>
      <w:r w:rsidRPr="007902E1">
        <w:t>льтати</w:t>
      </w:r>
      <w:proofErr w:type="spellEnd"/>
      <w:r w:rsidRPr="007902E1">
        <w:t xml:space="preserve">. Для виключення </w:t>
      </w:r>
      <w:proofErr w:type="spellStart"/>
      <w:r w:rsidRPr="007902E1">
        <w:t>д</w:t>
      </w:r>
      <w:r w:rsidR="00161724">
        <w:t>y</w:t>
      </w:r>
      <w:r w:rsidRPr="007902E1">
        <w:t>блювання</w:t>
      </w:r>
      <w:proofErr w:type="spellEnd"/>
      <w:r w:rsidRPr="007902E1">
        <w:t xml:space="preserve"> дані показники повинні </w:t>
      </w:r>
      <w:proofErr w:type="spellStart"/>
      <w:r w:rsidRPr="007902E1">
        <w:t>б</w:t>
      </w:r>
      <w:r w:rsidR="00161724">
        <w:t>y</w:t>
      </w:r>
      <w:r w:rsidRPr="007902E1">
        <w:t>ти</w:t>
      </w:r>
      <w:proofErr w:type="spellEnd"/>
      <w:r w:rsidRPr="007902E1">
        <w:t xml:space="preserve"> незалежними один від одного. Якщо кількість робочих місць та обсяг податків, об'єктивно, не залежать один від одного, то між обсягами податків та заробітною платою працівників інноваційних підприємств є кореляція.</w:t>
      </w:r>
    </w:p>
    <w:p w14:paraId="76DDE6A4" w14:textId="45E3A9C1" w:rsidR="00FB3A46" w:rsidRDefault="00FB3A46" w:rsidP="007902E1">
      <w:pPr>
        <w:pStyle w:val="a3"/>
        <w:spacing w:line="360" w:lineRule="auto"/>
        <w:ind w:left="0" w:firstLine="680"/>
      </w:pPr>
      <w:r w:rsidRPr="007902E1">
        <w:t>Логічно пояснити ц</w:t>
      </w:r>
      <w:r w:rsidR="006260B4">
        <w:rPr>
          <w:lang w:val="uk-UA"/>
        </w:rPr>
        <w:t>ей</w:t>
      </w:r>
      <w:r w:rsidRPr="007902E1">
        <w:t xml:space="preserve"> </w:t>
      </w:r>
      <w:proofErr w:type="spellStart"/>
      <w:r w:rsidRPr="007902E1">
        <w:t>слабк</w:t>
      </w:r>
      <w:r w:rsidR="006260B4">
        <w:rPr>
          <w:lang w:val="uk-UA"/>
        </w:rPr>
        <w:t>ий</w:t>
      </w:r>
      <w:proofErr w:type="spellEnd"/>
      <w:r w:rsidRPr="007902E1">
        <w:t xml:space="preserve"> взаємозв'язок можна </w:t>
      </w:r>
      <w:proofErr w:type="spellStart"/>
      <w:r w:rsidRPr="007902E1">
        <w:t>наст</w:t>
      </w:r>
      <w:r w:rsidR="00161724">
        <w:t>y</w:t>
      </w:r>
      <w:r w:rsidRPr="007902E1">
        <w:t>пним</w:t>
      </w:r>
      <w:proofErr w:type="spellEnd"/>
      <w:r w:rsidRPr="007902E1">
        <w:t xml:space="preserve"> чином. Фонд оплати праці по інноваційних підприємствах W</w:t>
      </w:r>
      <w:r w:rsidRPr="007902E1">
        <w:rPr>
          <w:spacing w:val="40"/>
        </w:rPr>
        <w:t xml:space="preserve"> </w:t>
      </w:r>
      <w:r w:rsidRPr="007902E1">
        <w:t>оцінюється</w:t>
      </w:r>
      <w:r w:rsidRPr="007902E1">
        <w:rPr>
          <w:spacing w:val="80"/>
        </w:rPr>
        <w:t xml:space="preserve"> </w:t>
      </w:r>
      <w:r w:rsidRPr="007902E1">
        <w:t xml:space="preserve">як </w:t>
      </w:r>
      <w:proofErr w:type="spellStart"/>
      <w:r w:rsidR="006260B4">
        <w:rPr>
          <w:lang w:val="uk-UA"/>
        </w:rPr>
        <w:t>доб</w:t>
      </w:r>
      <w:r w:rsidR="00161724">
        <w:rPr>
          <w:lang w:val="uk-UA"/>
        </w:rPr>
        <w:t>y</w:t>
      </w:r>
      <w:r w:rsidR="006260B4">
        <w:rPr>
          <w:lang w:val="uk-UA"/>
        </w:rPr>
        <w:t>ток</w:t>
      </w:r>
      <w:proofErr w:type="spellEnd"/>
      <w:r w:rsidRPr="007902E1">
        <w:rPr>
          <w:spacing w:val="28"/>
        </w:rPr>
        <w:t xml:space="preserve"> </w:t>
      </w:r>
      <w:r w:rsidRPr="007902E1">
        <w:t>числа</w:t>
      </w:r>
      <w:r w:rsidRPr="007902E1">
        <w:rPr>
          <w:spacing w:val="23"/>
        </w:rPr>
        <w:t xml:space="preserve"> </w:t>
      </w:r>
      <w:r w:rsidRPr="007902E1">
        <w:t>робітників</w:t>
      </w:r>
      <w:r w:rsidRPr="007902E1">
        <w:rPr>
          <w:spacing w:val="29"/>
        </w:rPr>
        <w:t xml:space="preserve"> </w:t>
      </w:r>
      <w:r w:rsidRPr="007902E1">
        <w:t>місць</w:t>
      </w:r>
      <w:r w:rsidRPr="007902E1">
        <w:rPr>
          <w:spacing w:val="40"/>
        </w:rPr>
        <w:t xml:space="preserve"> </w:t>
      </w:r>
      <w:r w:rsidRPr="007902E1">
        <w:t>N</w:t>
      </w:r>
      <w:r w:rsidRPr="007902E1">
        <w:rPr>
          <w:spacing w:val="80"/>
        </w:rPr>
        <w:t xml:space="preserve"> </w:t>
      </w:r>
      <w:r w:rsidRPr="007902E1">
        <w:t>на</w:t>
      </w:r>
      <w:r w:rsidRPr="007902E1">
        <w:rPr>
          <w:spacing w:val="28"/>
        </w:rPr>
        <w:t xml:space="preserve"> </w:t>
      </w:r>
      <w:r w:rsidRPr="007902E1">
        <w:t>середній</w:t>
      </w:r>
      <w:r w:rsidRPr="007902E1">
        <w:rPr>
          <w:spacing w:val="27"/>
        </w:rPr>
        <w:t xml:space="preserve"> </w:t>
      </w:r>
      <w:r w:rsidRPr="007902E1">
        <w:t>розмір</w:t>
      </w:r>
      <w:r w:rsidRPr="007902E1">
        <w:rPr>
          <w:spacing w:val="23"/>
        </w:rPr>
        <w:t xml:space="preserve"> </w:t>
      </w:r>
      <w:r w:rsidRPr="007902E1">
        <w:t>заробітної</w:t>
      </w:r>
      <w:r w:rsidRPr="007902E1">
        <w:rPr>
          <w:spacing w:val="26"/>
        </w:rPr>
        <w:t xml:space="preserve"> </w:t>
      </w:r>
      <w:r w:rsidRPr="007902E1">
        <w:t>плати w</w:t>
      </w:r>
      <w:r w:rsidRPr="007902E1">
        <w:rPr>
          <w:spacing w:val="40"/>
        </w:rPr>
        <w:t xml:space="preserve"> </w:t>
      </w:r>
      <w:r w:rsidRPr="007902E1">
        <w:t>[158]:</w:t>
      </w:r>
    </w:p>
    <w:p w14:paraId="5FE6633D" w14:textId="77777777" w:rsidR="00FF0149" w:rsidRPr="007902E1" w:rsidRDefault="00FF0149" w:rsidP="007902E1">
      <w:pPr>
        <w:pStyle w:val="a3"/>
        <w:spacing w:line="360" w:lineRule="auto"/>
        <w:ind w:left="0" w:firstLine="680"/>
      </w:pPr>
    </w:p>
    <w:p w14:paraId="21A767D3" w14:textId="247A0E8D" w:rsidR="00ED6341" w:rsidRDefault="006260B4" w:rsidP="007902E1">
      <w:pPr>
        <w:pStyle w:val="a3"/>
        <w:spacing w:line="360" w:lineRule="auto"/>
        <w:ind w:left="0" w:firstLine="680"/>
        <w:rPr>
          <w:lang w:val="uk-UA"/>
        </w:rPr>
      </w:pPr>
      <w:r w:rsidRPr="00F75B57">
        <w:rPr>
          <w:i/>
          <w:iCs/>
          <w:lang w:val="en-US"/>
        </w:rPr>
        <w:t>W</w:t>
      </w:r>
      <w:r w:rsidRPr="00F75B57">
        <w:rPr>
          <w:i/>
          <w:iCs/>
        </w:rPr>
        <w:t xml:space="preserve"> = </w:t>
      </w:r>
      <w:r w:rsidRPr="00F75B57">
        <w:rPr>
          <w:i/>
          <w:iCs/>
          <w:lang w:val="en-US"/>
        </w:rPr>
        <w:t>w</w:t>
      </w:r>
      <w:r w:rsidRPr="00F75B57">
        <w:rPr>
          <w:i/>
          <w:iCs/>
        </w:rPr>
        <w:t>•</w:t>
      </w:r>
      <w:r w:rsidRPr="00F75B57">
        <w:rPr>
          <w:i/>
          <w:iCs/>
          <w:lang w:val="en-US"/>
        </w:rPr>
        <w:t>N</w:t>
      </w:r>
      <w:r w:rsidRPr="00F75B57">
        <w:rPr>
          <w:i/>
          <w:iCs/>
          <w:lang w:val="uk-UA"/>
        </w:rPr>
        <w:t>,</w:t>
      </w:r>
      <w:r>
        <w:rPr>
          <w:lang w:val="uk-UA"/>
        </w:rPr>
        <w:t xml:space="preserve"> </w:t>
      </w:r>
      <w:r>
        <w:rPr>
          <w:lang w:val="uk-UA"/>
        </w:rPr>
        <w:tab/>
      </w:r>
      <w:r>
        <w:rPr>
          <w:lang w:val="uk-UA"/>
        </w:rPr>
        <w:tab/>
      </w:r>
      <w:r w:rsidR="00FF0149">
        <w:rPr>
          <w:lang w:val="uk-UA"/>
        </w:rPr>
        <w:tab/>
      </w:r>
      <w:r w:rsidR="00FF0149">
        <w:rPr>
          <w:lang w:val="uk-UA"/>
        </w:rPr>
        <w:tab/>
      </w:r>
      <w:r w:rsidR="00FF0149">
        <w:rPr>
          <w:lang w:val="uk-UA"/>
        </w:rPr>
        <w:tab/>
      </w:r>
      <w:r w:rsidR="00FF0149">
        <w:rPr>
          <w:lang w:val="uk-UA"/>
        </w:rPr>
        <w:tab/>
      </w:r>
      <w:r w:rsidR="00FF0149">
        <w:rPr>
          <w:lang w:val="uk-UA"/>
        </w:rPr>
        <w:tab/>
      </w:r>
      <w:r w:rsidR="00FF0149">
        <w:rPr>
          <w:lang w:val="uk-UA"/>
        </w:rPr>
        <w:tab/>
      </w:r>
      <w:r w:rsidR="00FF0149">
        <w:rPr>
          <w:lang w:val="uk-UA"/>
        </w:rPr>
        <w:tab/>
      </w:r>
      <w:r w:rsidR="00FF0149">
        <w:rPr>
          <w:lang w:val="uk-UA"/>
        </w:rPr>
        <w:tab/>
      </w:r>
      <w:r>
        <w:rPr>
          <w:lang w:val="uk-UA"/>
        </w:rPr>
        <w:t>(2.1)</w:t>
      </w:r>
    </w:p>
    <w:p w14:paraId="798D0692" w14:textId="77777777" w:rsidR="00FF0149" w:rsidRPr="006260B4" w:rsidRDefault="00FF0149" w:rsidP="007902E1">
      <w:pPr>
        <w:pStyle w:val="a3"/>
        <w:spacing w:line="360" w:lineRule="auto"/>
        <w:ind w:left="0" w:firstLine="680"/>
        <w:rPr>
          <w:lang w:val="uk-UA"/>
        </w:rPr>
      </w:pPr>
    </w:p>
    <w:p w14:paraId="4AF8BADB" w14:textId="43880060" w:rsidR="00FB3A46" w:rsidRDefault="00FB3A46" w:rsidP="007902E1">
      <w:pPr>
        <w:pStyle w:val="a3"/>
        <w:spacing w:line="360" w:lineRule="auto"/>
        <w:ind w:left="0" w:firstLine="680"/>
      </w:pPr>
      <w:r w:rsidRPr="007902E1">
        <w:t>Крім цього, фонд оплати праці W</w:t>
      </w:r>
      <w:r w:rsidRPr="007902E1">
        <w:rPr>
          <w:spacing w:val="-11"/>
        </w:rPr>
        <w:t xml:space="preserve"> </w:t>
      </w:r>
      <w:r w:rsidRPr="007902E1">
        <w:t xml:space="preserve">являє собою </w:t>
      </w:r>
      <w:proofErr w:type="spellStart"/>
      <w:r w:rsidRPr="007902E1">
        <w:t>частк</w:t>
      </w:r>
      <w:r w:rsidR="00161724">
        <w:t>y</w:t>
      </w:r>
      <w:proofErr w:type="spellEnd"/>
      <w:r w:rsidRPr="007902E1">
        <w:t xml:space="preserve"> Ω</w:t>
      </w:r>
      <w:r w:rsidRPr="007902E1">
        <w:rPr>
          <w:spacing w:val="40"/>
        </w:rPr>
        <w:t xml:space="preserve"> </w:t>
      </w:r>
      <w:r w:rsidR="00161724">
        <w:t>y</w:t>
      </w:r>
      <w:r w:rsidRPr="007902E1">
        <w:t xml:space="preserve"> </w:t>
      </w:r>
      <w:proofErr w:type="spellStart"/>
      <w:r w:rsidRPr="007902E1">
        <w:t>вир</w:t>
      </w:r>
      <w:r w:rsidR="00161724">
        <w:t>y</w:t>
      </w:r>
      <w:r w:rsidRPr="007902E1">
        <w:t>чці</w:t>
      </w:r>
      <w:proofErr w:type="spellEnd"/>
      <w:r w:rsidRPr="007902E1">
        <w:t xml:space="preserve"> підприємства</w:t>
      </w:r>
      <w:r w:rsidRPr="007902E1">
        <w:rPr>
          <w:spacing w:val="40"/>
        </w:rPr>
        <w:t xml:space="preserve"> </w:t>
      </w:r>
      <w:r w:rsidRPr="007902E1">
        <w:t xml:space="preserve">I , що визначається на основі статистичного </w:t>
      </w:r>
      <w:proofErr w:type="spellStart"/>
      <w:r w:rsidRPr="007902E1">
        <w:t>аналіз</w:t>
      </w:r>
      <w:r w:rsidR="00161724">
        <w:t>y</w:t>
      </w:r>
      <w:proofErr w:type="spellEnd"/>
      <w:r w:rsidRPr="007902E1">
        <w:t xml:space="preserve"> в регіоні, яка представляє коефіцієнт, характерний для </w:t>
      </w:r>
      <w:proofErr w:type="spellStart"/>
      <w:r w:rsidRPr="007902E1">
        <w:t>регіон</w:t>
      </w:r>
      <w:r w:rsidR="00161724">
        <w:t>y</w:t>
      </w:r>
      <w:proofErr w:type="spellEnd"/>
      <w:r w:rsidRPr="007902E1">
        <w:t>, що розглядається [158]:</w:t>
      </w:r>
    </w:p>
    <w:p w14:paraId="69483273" w14:textId="77777777" w:rsidR="00FF0149" w:rsidRPr="007902E1" w:rsidRDefault="00FF0149" w:rsidP="007902E1">
      <w:pPr>
        <w:pStyle w:val="a3"/>
        <w:spacing w:line="360" w:lineRule="auto"/>
        <w:ind w:left="0" w:firstLine="680"/>
      </w:pPr>
    </w:p>
    <w:p w14:paraId="6EBD9F86" w14:textId="11C4635C" w:rsidR="00ED6341" w:rsidRPr="00225AE4" w:rsidRDefault="00FF0149" w:rsidP="007902E1">
      <w:pPr>
        <w:pStyle w:val="a3"/>
        <w:spacing w:line="360" w:lineRule="auto"/>
        <w:ind w:left="0" w:firstLine="680"/>
      </w:pPr>
      <w:r w:rsidRPr="00F75B57">
        <w:rPr>
          <w:i/>
          <w:iCs/>
          <w:lang w:val="en-US"/>
        </w:rPr>
        <w:t>W</w:t>
      </w:r>
      <w:r w:rsidRPr="00F75B57">
        <w:rPr>
          <w:i/>
          <w:iCs/>
        </w:rPr>
        <w:t xml:space="preserve"> = </w:t>
      </w:r>
      <w:r w:rsidRPr="00F75B57">
        <w:rPr>
          <w:i/>
          <w:iCs/>
          <w:lang w:val="en-US"/>
        </w:rPr>
        <w:t>I</w:t>
      </w:r>
      <w:r w:rsidRPr="00F75B57">
        <w:rPr>
          <w:i/>
          <w:iCs/>
        </w:rPr>
        <w:t xml:space="preserve"> • Ω</w:t>
      </w:r>
      <w:r w:rsidRPr="00225AE4">
        <w:t xml:space="preserve">, </w:t>
      </w:r>
      <w:r w:rsidRPr="00225AE4">
        <w:tab/>
      </w:r>
      <w:r w:rsidRPr="00225AE4">
        <w:tab/>
      </w:r>
      <w:r w:rsidRPr="00225AE4">
        <w:tab/>
      </w:r>
      <w:r w:rsidRPr="00225AE4">
        <w:tab/>
      </w:r>
      <w:r w:rsidRPr="00225AE4">
        <w:tab/>
      </w:r>
      <w:r w:rsidRPr="00225AE4">
        <w:tab/>
      </w:r>
      <w:r w:rsidRPr="00225AE4">
        <w:tab/>
      </w:r>
      <w:r w:rsidRPr="00225AE4">
        <w:tab/>
      </w:r>
      <w:r w:rsidRPr="00225AE4">
        <w:tab/>
      </w:r>
      <w:r w:rsidRPr="00225AE4">
        <w:tab/>
        <w:t>(2.2)</w:t>
      </w:r>
    </w:p>
    <w:p w14:paraId="36248462" w14:textId="77777777" w:rsidR="00FF0149" w:rsidRPr="00225AE4" w:rsidRDefault="00FF0149" w:rsidP="007902E1">
      <w:pPr>
        <w:pStyle w:val="a3"/>
        <w:spacing w:line="360" w:lineRule="auto"/>
        <w:ind w:left="0" w:firstLine="680"/>
      </w:pPr>
    </w:p>
    <w:p w14:paraId="70EE5242" w14:textId="28FFF0B2" w:rsidR="00FB3A46" w:rsidRPr="007902E1" w:rsidRDefault="00FB3A46" w:rsidP="007902E1">
      <w:pPr>
        <w:pStyle w:val="a3"/>
        <w:spacing w:line="360" w:lineRule="auto"/>
        <w:ind w:left="0" w:firstLine="680"/>
      </w:pPr>
      <w:r w:rsidRPr="007902E1">
        <w:t>Обсяг податків</w:t>
      </w:r>
      <w:r w:rsidRPr="007902E1">
        <w:rPr>
          <w:spacing w:val="-18"/>
        </w:rPr>
        <w:t xml:space="preserve"> </w:t>
      </w:r>
      <w:r w:rsidR="00FF0149" w:rsidRPr="00225AE4">
        <w:t>Н</w:t>
      </w:r>
      <w:r w:rsidRPr="007902E1">
        <w:t xml:space="preserve">, що </w:t>
      </w:r>
      <w:proofErr w:type="spellStart"/>
      <w:r w:rsidRPr="007902E1">
        <w:t>перерахов</w:t>
      </w:r>
      <w:r w:rsidR="00161724">
        <w:t>y</w:t>
      </w:r>
      <w:r w:rsidRPr="007902E1">
        <w:t>ється</w:t>
      </w:r>
      <w:proofErr w:type="spellEnd"/>
      <w:r w:rsidRPr="007902E1">
        <w:t xml:space="preserve"> до регіонального </w:t>
      </w:r>
      <w:proofErr w:type="spellStart"/>
      <w:r w:rsidRPr="007902E1">
        <w:t>бюджет</w:t>
      </w:r>
      <w:r w:rsidR="00161724">
        <w:t>y</w:t>
      </w:r>
      <w:proofErr w:type="spellEnd"/>
      <w:r w:rsidRPr="007902E1">
        <w:t xml:space="preserve"> інноваційними підприємствами </w:t>
      </w:r>
      <w:proofErr w:type="spellStart"/>
      <w:r w:rsidRPr="007902E1">
        <w:t>регіон</w:t>
      </w:r>
      <w:r w:rsidR="00161724">
        <w:t>y</w:t>
      </w:r>
      <w:proofErr w:type="spellEnd"/>
      <w:r w:rsidRPr="007902E1">
        <w:t>, також</w:t>
      </w:r>
      <w:r w:rsidRPr="007902E1">
        <w:rPr>
          <w:spacing w:val="-2"/>
        </w:rPr>
        <w:t xml:space="preserve"> </w:t>
      </w:r>
      <w:r w:rsidRPr="007902E1">
        <w:t>представляє</w:t>
      </w:r>
      <w:r w:rsidRPr="007902E1">
        <w:rPr>
          <w:spacing w:val="-1"/>
        </w:rPr>
        <w:t xml:space="preserve"> </w:t>
      </w:r>
      <w:proofErr w:type="spellStart"/>
      <w:r w:rsidRPr="007902E1">
        <w:t>частк</w:t>
      </w:r>
      <w:r w:rsidR="00161724">
        <w:t>y</w:t>
      </w:r>
      <w:proofErr w:type="spellEnd"/>
      <w:r w:rsidRPr="007902E1">
        <w:rPr>
          <w:spacing w:val="40"/>
        </w:rPr>
        <w:t xml:space="preserve"> </w:t>
      </w:r>
      <w:r w:rsidRPr="007902E1">
        <w:t>h</w:t>
      </w:r>
      <w:r w:rsidRPr="007902E1">
        <w:rPr>
          <w:spacing w:val="40"/>
        </w:rPr>
        <w:t xml:space="preserve"> </w:t>
      </w:r>
      <w:r w:rsidRPr="007902E1">
        <w:t>від</w:t>
      </w:r>
      <w:r w:rsidRPr="007902E1">
        <w:rPr>
          <w:spacing w:val="-1"/>
        </w:rPr>
        <w:t xml:space="preserve"> </w:t>
      </w:r>
      <w:proofErr w:type="spellStart"/>
      <w:r w:rsidRPr="007902E1">
        <w:t>вир</w:t>
      </w:r>
      <w:r w:rsidR="00161724">
        <w:t>y</w:t>
      </w:r>
      <w:r w:rsidRPr="007902E1">
        <w:t>чки</w:t>
      </w:r>
      <w:proofErr w:type="spellEnd"/>
      <w:r w:rsidRPr="007902E1">
        <w:rPr>
          <w:spacing w:val="40"/>
        </w:rPr>
        <w:t xml:space="preserve"> </w:t>
      </w:r>
      <w:r w:rsidRPr="007902E1">
        <w:t>I</w:t>
      </w:r>
      <w:r w:rsidRPr="007902E1">
        <w:rPr>
          <w:spacing w:val="40"/>
        </w:rPr>
        <w:t xml:space="preserve"> </w:t>
      </w:r>
      <w:r w:rsidRPr="007902E1">
        <w:t xml:space="preserve">і часто </w:t>
      </w:r>
      <w:proofErr w:type="spellStart"/>
      <w:r w:rsidRPr="007902E1">
        <w:t>застосов</w:t>
      </w:r>
      <w:r w:rsidR="00161724">
        <w:t>y</w:t>
      </w:r>
      <w:r w:rsidRPr="007902E1">
        <w:t>ється</w:t>
      </w:r>
      <w:proofErr w:type="spellEnd"/>
      <w:r w:rsidRPr="007902E1">
        <w:t xml:space="preserve"> в </w:t>
      </w:r>
      <w:proofErr w:type="spellStart"/>
      <w:r w:rsidRPr="007902E1">
        <w:t>економічном</w:t>
      </w:r>
      <w:r w:rsidR="00161724">
        <w:t>y</w:t>
      </w:r>
      <w:proofErr w:type="spellEnd"/>
      <w:r w:rsidRPr="007902E1">
        <w:t xml:space="preserve"> аналізі. Ця величина називається податковим навантаженням, її визначають на основі статистичного </w:t>
      </w:r>
      <w:proofErr w:type="spellStart"/>
      <w:r w:rsidRPr="007902E1">
        <w:t>аналіз</w:t>
      </w:r>
      <w:r w:rsidR="00161724">
        <w:t>y</w:t>
      </w:r>
      <w:proofErr w:type="spellEnd"/>
      <w:r w:rsidRPr="007902E1">
        <w:t>, вона мало змінюється в часі:</w:t>
      </w:r>
    </w:p>
    <w:p w14:paraId="30B18CA7" w14:textId="77777777" w:rsidR="00FF0149" w:rsidRDefault="00FF0149" w:rsidP="007902E1">
      <w:pPr>
        <w:pStyle w:val="a3"/>
        <w:spacing w:line="360" w:lineRule="auto"/>
        <w:ind w:left="0" w:firstLine="680"/>
      </w:pPr>
    </w:p>
    <w:p w14:paraId="552A445B" w14:textId="75941E07" w:rsidR="00FF0149" w:rsidRDefault="00FF0149" w:rsidP="007902E1">
      <w:pPr>
        <w:pStyle w:val="a3"/>
        <w:spacing w:line="360" w:lineRule="auto"/>
        <w:ind w:left="0" w:firstLine="680"/>
        <w:rPr>
          <w:lang w:val="uk-UA"/>
        </w:rPr>
      </w:pPr>
      <w:r w:rsidRPr="00F75B57">
        <w:rPr>
          <w:i/>
          <w:iCs/>
        </w:rPr>
        <w:t>Н =</w:t>
      </w:r>
      <w:r w:rsidRPr="00F75B57">
        <w:rPr>
          <w:i/>
          <w:iCs/>
          <w:lang w:val="uk-UA"/>
        </w:rPr>
        <w:t xml:space="preserve"> І • </w:t>
      </w:r>
      <w:r w:rsidRPr="00F75B57">
        <w:rPr>
          <w:i/>
          <w:iCs/>
          <w:lang w:val="en-US"/>
        </w:rPr>
        <w:t>h</w:t>
      </w:r>
      <w:r>
        <w:rPr>
          <w:lang w:val="uk-UA"/>
        </w:rPr>
        <w:t xml:space="preserve">,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(2.3)</w:t>
      </w:r>
    </w:p>
    <w:p w14:paraId="4E50E5DB" w14:textId="77777777" w:rsidR="00FF0149" w:rsidRPr="00FF0149" w:rsidRDefault="00FF0149" w:rsidP="007902E1">
      <w:pPr>
        <w:pStyle w:val="a3"/>
        <w:spacing w:line="360" w:lineRule="auto"/>
        <w:ind w:left="0" w:firstLine="680"/>
        <w:rPr>
          <w:lang w:val="uk-UA"/>
        </w:rPr>
      </w:pPr>
    </w:p>
    <w:p w14:paraId="22697D88" w14:textId="57E05BB0" w:rsidR="00FB3A46" w:rsidRPr="007902E1" w:rsidRDefault="00FB3A46" w:rsidP="007902E1">
      <w:pPr>
        <w:pStyle w:val="a3"/>
        <w:spacing w:line="360" w:lineRule="auto"/>
        <w:ind w:left="0" w:firstLine="680"/>
      </w:pPr>
      <w:r w:rsidRPr="007902E1">
        <w:t xml:space="preserve">Звідси випливає, що математично можна вивести взаємозв'язок між величиною заробітної плати та обсягом податків інноваційних підприємств </w:t>
      </w:r>
      <w:r w:rsidRPr="007902E1">
        <w:rPr>
          <w:spacing w:val="-2"/>
        </w:rPr>
        <w:t>[113]:</w:t>
      </w:r>
    </w:p>
    <w:p w14:paraId="3F1730B9" w14:textId="59D4B858" w:rsidR="00ED6341" w:rsidRPr="007A4B53" w:rsidRDefault="00ED6341" w:rsidP="007902E1">
      <w:pPr>
        <w:pStyle w:val="a3"/>
        <w:spacing w:line="360" w:lineRule="auto"/>
        <w:ind w:left="0" w:firstLine="680"/>
        <w:rPr>
          <w:lang w:val="uk-UA"/>
        </w:rPr>
      </w:pPr>
    </w:p>
    <w:p w14:paraId="50B0F25E" w14:textId="08313D6A" w:rsidR="00FF0149" w:rsidRDefault="00FF0149" w:rsidP="00FF014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7"/>
        </w:tabs>
        <w:spacing w:line="360" w:lineRule="auto"/>
        <w:ind w:left="0" w:firstLine="680"/>
        <w:rPr>
          <w:lang w:val="uk-UA"/>
        </w:rPr>
      </w:pPr>
      <w:r w:rsidRPr="00F75B57">
        <w:rPr>
          <w:i/>
          <w:iCs/>
          <w:lang w:val="uk-UA"/>
        </w:rPr>
        <w:t xml:space="preserve">Н = </w:t>
      </w:r>
      <w:r w:rsidRPr="00F75B57">
        <w:rPr>
          <w:i/>
          <w:iCs/>
          <w:lang w:val="en-US"/>
        </w:rPr>
        <w:t>W</w:t>
      </w:r>
      <w:r w:rsidRPr="00F75B57">
        <w:rPr>
          <w:i/>
          <w:iCs/>
        </w:rPr>
        <w:t xml:space="preserve"> • Ω</w:t>
      </w:r>
      <w:r w:rsidRPr="00F75B57">
        <w:rPr>
          <w:i/>
          <w:iCs/>
          <w:vertAlign w:val="superscript"/>
        </w:rPr>
        <w:t>-1</w:t>
      </w:r>
      <w:r w:rsidRPr="00F75B57">
        <w:rPr>
          <w:i/>
          <w:iCs/>
        </w:rPr>
        <w:t xml:space="preserve"> • </w:t>
      </w:r>
      <w:r w:rsidRPr="00F75B57">
        <w:rPr>
          <w:i/>
          <w:iCs/>
          <w:lang w:val="en-US"/>
        </w:rPr>
        <w:t>h</w:t>
      </w:r>
      <w:r w:rsidRPr="00F75B57">
        <w:rPr>
          <w:i/>
          <w:iCs/>
        </w:rPr>
        <w:t xml:space="preserve"> = </w:t>
      </w:r>
      <w:r w:rsidRPr="00F75B57">
        <w:rPr>
          <w:i/>
          <w:iCs/>
          <w:lang w:val="en-US"/>
        </w:rPr>
        <w:t>w</w:t>
      </w:r>
      <w:r w:rsidRPr="00F75B57">
        <w:rPr>
          <w:i/>
          <w:iCs/>
        </w:rPr>
        <w:t xml:space="preserve"> • (</w:t>
      </w:r>
      <w:r w:rsidRPr="00F75B57">
        <w:rPr>
          <w:i/>
          <w:iCs/>
          <w:lang w:val="en-US"/>
        </w:rPr>
        <w:t>N</w:t>
      </w:r>
      <w:r w:rsidRPr="00F75B57">
        <w:rPr>
          <w:i/>
          <w:iCs/>
        </w:rPr>
        <w:t xml:space="preserve"> • Ω</w:t>
      </w:r>
      <w:r w:rsidRPr="00F75B57">
        <w:rPr>
          <w:i/>
          <w:iCs/>
          <w:vertAlign w:val="superscript"/>
        </w:rPr>
        <w:t>-1</w:t>
      </w:r>
      <w:r w:rsidRPr="00F75B57">
        <w:rPr>
          <w:i/>
          <w:iCs/>
        </w:rPr>
        <w:t xml:space="preserve"> • </w:t>
      </w:r>
      <w:r w:rsidRPr="00F75B57">
        <w:rPr>
          <w:i/>
          <w:iCs/>
          <w:lang w:val="en-US"/>
        </w:rPr>
        <w:t>h</w:t>
      </w:r>
      <w:r w:rsidRPr="00F75B57">
        <w:rPr>
          <w:i/>
          <w:iCs/>
        </w:rPr>
        <w:t>)</w:t>
      </w:r>
      <w:r>
        <w:rPr>
          <w:lang w:val="uk-UA"/>
        </w:rPr>
        <w:t xml:space="preserve">,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(2.4)</w:t>
      </w:r>
    </w:p>
    <w:p w14:paraId="640DBF48" w14:textId="77777777" w:rsidR="00FF0149" w:rsidRPr="00225AE4" w:rsidRDefault="00FF0149" w:rsidP="00FF014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7"/>
        </w:tabs>
        <w:spacing w:line="360" w:lineRule="auto"/>
        <w:ind w:left="0" w:firstLine="680"/>
      </w:pPr>
    </w:p>
    <w:p w14:paraId="0A49B8A1" w14:textId="4F6B4647" w:rsidR="00FB3A46" w:rsidRPr="007902E1" w:rsidRDefault="00FB3A46" w:rsidP="007902E1">
      <w:pPr>
        <w:pStyle w:val="a3"/>
        <w:spacing w:line="360" w:lineRule="auto"/>
        <w:ind w:left="0" w:firstLine="680"/>
      </w:pPr>
      <w:r w:rsidRPr="007902E1">
        <w:t xml:space="preserve">При </w:t>
      </w:r>
      <w:proofErr w:type="spellStart"/>
      <w:r w:rsidRPr="007902E1">
        <w:t>форм</w:t>
      </w:r>
      <w:r w:rsidR="00161724">
        <w:t>y</w:t>
      </w:r>
      <w:r w:rsidRPr="007902E1">
        <w:t>ванні</w:t>
      </w:r>
      <w:proofErr w:type="spellEnd"/>
      <w:r w:rsidRPr="007902E1">
        <w:t xml:space="preserve"> методів приведення проміжних показників до кінцевих з </w:t>
      </w:r>
      <w:proofErr w:type="spellStart"/>
      <w:r w:rsidR="00161724">
        <w:t>y</w:t>
      </w:r>
      <w:r w:rsidRPr="007902E1">
        <w:t>рах</w:t>
      </w:r>
      <w:r w:rsidR="00161724">
        <w:t>y</w:t>
      </w:r>
      <w:r w:rsidRPr="007902E1">
        <w:t>ванням</w:t>
      </w:r>
      <w:proofErr w:type="spellEnd"/>
      <w:r w:rsidRPr="007902E1">
        <w:rPr>
          <w:spacing w:val="-1"/>
        </w:rPr>
        <w:t xml:space="preserve"> </w:t>
      </w:r>
      <w:r w:rsidRPr="007902E1">
        <w:t xml:space="preserve">ризиків, викликаних тимчасовою невизначеністю, </w:t>
      </w:r>
      <w:r w:rsidR="00F75B57">
        <w:rPr>
          <w:lang w:val="uk-UA"/>
        </w:rPr>
        <w:t>в дослідженні</w:t>
      </w:r>
      <w:r w:rsidRPr="007902E1">
        <w:t xml:space="preserve"> </w:t>
      </w:r>
      <w:proofErr w:type="spellStart"/>
      <w:r w:rsidRPr="007902E1">
        <w:t>пропон</w:t>
      </w:r>
      <w:r w:rsidR="00161724">
        <w:t>y</w:t>
      </w:r>
      <w:r w:rsidRPr="007902E1">
        <w:t>ється</w:t>
      </w:r>
      <w:proofErr w:type="spellEnd"/>
      <w:r w:rsidRPr="007902E1">
        <w:t xml:space="preserve"> </w:t>
      </w:r>
      <w:proofErr w:type="spellStart"/>
      <w:r w:rsidRPr="007902E1">
        <w:t>застосов</w:t>
      </w:r>
      <w:r w:rsidR="00161724">
        <w:t>y</w:t>
      </w:r>
      <w:r w:rsidRPr="007902E1">
        <w:t>вати</w:t>
      </w:r>
      <w:proofErr w:type="spellEnd"/>
      <w:r w:rsidRPr="007902E1">
        <w:t xml:space="preserve"> такі основні принципи:</w:t>
      </w:r>
    </w:p>
    <w:p w14:paraId="493CC00B" w14:textId="60733124" w:rsidR="00FB3A46" w:rsidRPr="00E64E26" w:rsidRDefault="00FB3A46" w:rsidP="007D14E2">
      <w:pPr>
        <w:pStyle w:val="a3"/>
        <w:spacing w:line="360" w:lineRule="auto"/>
        <w:ind w:left="0" w:firstLine="680"/>
        <w:rPr>
          <w:lang w:val="uk-UA"/>
        </w:rPr>
      </w:pPr>
      <w:r w:rsidRPr="007902E1">
        <w:t xml:space="preserve">по-перше, прогнозований кінцевий </w:t>
      </w:r>
      <w:proofErr w:type="spellStart"/>
      <w:r w:rsidRPr="007902E1">
        <w:t>рез</w:t>
      </w:r>
      <w:r w:rsidR="00161724">
        <w:t>y</w:t>
      </w:r>
      <w:r w:rsidRPr="007902E1">
        <w:t>льтат</w:t>
      </w:r>
      <w:proofErr w:type="spellEnd"/>
      <w:r w:rsidRPr="007902E1">
        <w:t xml:space="preserve">, який </w:t>
      </w:r>
      <w:proofErr w:type="spellStart"/>
      <w:r w:rsidRPr="007902E1">
        <w:t>план</w:t>
      </w:r>
      <w:r w:rsidR="00161724">
        <w:t>y</w:t>
      </w:r>
      <w:r w:rsidRPr="007902E1">
        <w:t>ється</w:t>
      </w:r>
      <w:proofErr w:type="spellEnd"/>
      <w:r w:rsidRPr="007902E1">
        <w:t xml:space="preserve"> отримати в </w:t>
      </w:r>
      <w:proofErr w:type="spellStart"/>
      <w:r w:rsidRPr="007902E1">
        <w:t>короткостроковом</w:t>
      </w:r>
      <w:r w:rsidR="00161724">
        <w:t>y</w:t>
      </w:r>
      <w:proofErr w:type="spellEnd"/>
      <w:r w:rsidRPr="007902E1">
        <w:t xml:space="preserve"> </w:t>
      </w:r>
      <w:proofErr w:type="spellStart"/>
      <w:r w:rsidRPr="007902E1">
        <w:t>часовом</w:t>
      </w:r>
      <w:r w:rsidR="00161724">
        <w:t>y</w:t>
      </w:r>
      <w:proofErr w:type="spellEnd"/>
      <w:r w:rsidRPr="007902E1">
        <w:t xml:space="preserve"> періоді, прямо </w:t>
      </w:r>
      <w:proofErr w:type="spellStart"/>
      <w:r w:rsidRPr="007902E1">
        <w:t>розрахов</w:t>
      </w:r>
      <w:r w:rsidR="00161724">
        <w:t>y</w:t>
      </w:r>
      <w:r w:rsidRPr="007902E1">
        <w:t>ється</w:t>
      </w:r>
      <w:proofErr w:type="spellEnd"/>
      <w:r w:rsidRPr="007902E1">
        <w:t xml:space="preserve"> через </w:t>
      </w:r>
      <w:proofErr w:type="spellStart"/>
      <w:r w:rsidRPr="007902E1">
        <w:t>підс</w:t>
      </w:r>
      <w:r w:rsidR="00161724">
        <w:t>y</w:t>
      </w:r>
      <w:r w:rsidRPr="007902E1">
        <w:t>мов</w:t>
      </w:r>
      <w:r w:rsidR="00161724">
        <w:t>y</w:t>
      </w:r>
      <w:r w:rsidRPr="007902E1">
        <w:t>вання</w:t>
      </w:r>
      <w:proofErr w:type="spellEnd"/>
      <w:r w:rsidRPr="007902E1">
        <w:t xml:space="preserve"> показників величин, що надаються інноваційними підприємствами, які отримали </w:t>
      </w:r>
      <w:proofErr w:type="spellStart"/>
      <w:r w:rsidRPr="007902E1">
        <w:t>державн</w:t>
      </w:r>
      <w:r w:rsidR="00161724">
        <w:t>y</w:t>
      </w:r>
      <w:proofErr w:type="spellEnd"/>
      <w:r w:rsidRPr="007902E1">
        <w:t xml:space="preserve"> </w:t>
      </w:r>
      <w:proofErr w:type="spellStart"/>
      <w:r w:rsidRPr="007902E1">
        <w:t>підтримк</w:t>
      </w:r>
      <w:r w:rsidR="00161724">
        <w:t>y</w:t>
      </w:r>
      <w:proofErr w:type="spellEnd"/>
      <w:r w:rsidRPr="007902E1">
        <w:t>. Тобто коли інноваційне</w:t>
      </w:r>
      <w:r w:rsidRPr="007902E1">
        <w:rPr>
          <w:spacing w:val="-3"/>
        </w:rPr>
        <w:t xml:space="preserve"> </w:t>
      </w:r>
      <w:r w:rsidRPr="007902E1">
        <w:t>підприємство,</w:t>
      </w:r>
      <w:r w:rsidRPr="007902E1">
        <w:rPr>
          <w:spacing w:val="-7"/>
        </w:rPr>
        <w:t xml:space="preserve"> </w:t>
      </w:r>
      <w:r w:rsidR="007A4B53">
        <w:rPr>
          <w:spacing w:val="-7"/>
          <w:lang w:val="uk-UA"/>
        </w:rPr>
        <w:t xml:space="preserve">що </w:t>
      </w:r>
      <w:r w:rsidRPr="007902E1">
        <w:t>отримало</w:t>
      </w:r>
      <w:r w:rsidRPr="007902E1">
        <w:rPr>
          <w:spacing w:val="-7"/>
        </w:rPr>
        <w:t xml:space="preserve"> </w:t>
      </w:r>
      <w:proofErr w:type="spellStart"/>
      <w:r w:rsidRPr="007902E1">
        <w:t>державн</w:t>
      </w:r>
      <w:r w:rsidR="00161724">
        <w:t>y</w:t>
      </w:r>
      <w:proofErr w:type="spellEnd"/>
      <w:r w:rsidRPr="007902E1">
        <w:rPr>
          <w:spacing w:val="-4"/>
        </w:rPr>
        <w:t xml:space="preserve"> </w:t>
      </w:r>
      <w:proofErr w:type="spellStart"/>
      <w:r w:rsidRPr="007902E1">
        <w:t>підтримк</w:t>
      </w:r>
      <w:r w:rsidR="00161724">
        <w:t>y</w:t>
      </w:r>
      <w:proofErr w:type="spellEnd"/>
      <w:r w:rsidRPr="007902E1">
        <w:t>,</w:t>
      </w:r>
      <w:r w:rsidRPr="007902E1">
        <w:rPr>
          <w:spacing w:val="-7"/>
        </w:rPr>
        <w:t xml:space="preserve"> </w:t>
      </w:r>
      <w:proofErr w:type="spellStart"/>
      <w:r w:rsidRPr="007902E1">
        <w:t>зап</w:t>
      </w:r>
      <w:r w:rsidR="00161724">
        <w:t>y</w:t>
      </w:r>
      <w:r w:rsidRPr="007902E1">
        <w:t>с</w:t>
      </w:r>
      <w:proofErr w:type="spellEnd"/>
      <w:r w:rsidR="007A4B53">
        <w:rPr>
          <w:lang w:val="uk-UA"/>
        </w:rPr>
        <w:t>кає</w:t>
      </w:r>
      <w:r w:rsidRPr="007902E1">
        <w:rPr>
          <w:spacing w:val="-3"/>
        </w:rPr>
        <w:t xml:space="preserve"> </w:t>
      </w:r>
      <w:proofErr w:type="spellStart"/>
      <w:r w:rsidRPr="007902E1">
        <w:t>прод</w:t>
      </w:r>
      <w:r w:rsidR="00161724">
        <w:t>y</w:t>
      </w:r>
      <w:r w:rsidRPr="007902E1">
        <w:t>кт</w:t>
      </w:r>
      <w:proofErr w:type="spellEnd"/>
      <w:r w:rsidRPr="007902E1">
        <w:t xml:space="preserve"> в серійне виробництво (</w:t>
      </w:r>
      <w:proofErr w:type="spellStart"/>
      <w:r w:rsidRPr="007902E1">
        <w:t>масштаб</w:t>
      </w:r>
      <w:r w:rsidR="00161724">
        <w:t>y</w:t>
      </w:r>
      <w:r w:rsidRPr="007902E1">
        <w:t>вання</w:t>
      </w:r>
      <w:proofErr w:type="spellEnd"/>
      <w:r w:rsidRPr="007902E1">
        <w:t xml:space="preserve">), то показники обсягів податків, що </w:t>
      </w:r>
      <w:proofErr w:type="spellStart"/>
      <w:r w:rsidRPr="007902E1">
        <w:t>перерахов</w:t>
      </w:r>
      <w:r w:rsidR="00161724">
        <w:t>y</w:t>
      </w:r>
      <w:r w:rsidRPr="007902E1">
        <w:t>ються</w:t>
      </w:r>
      <w:proofErr w:type="spellEnd"/>
      <w:r w:rsidRPr="007902E1">
        <w:t xml:space="preserve"> до регіонального </w:t>
      </w:r>
      <w:proofErr w:type="spellStart"/>
      <w:r w:rsidRPr="007902E1">
        <w:t>бюджет</w:t>
      </w:r>
      <w:r w:rsidR="00161724">
        <w:t>y</w:t>
      </w:r>
      <w:proofErr w:type="spellEnd"/>
      <w:r w:rsidRPr="007902E1">
        <w:t xml:space="preserve">, приймаються в </w:t>
      </w:r>
      <w:proofErr w:type="spellStart"/>
      <w:r w:rsidRPr="007902E1">
        <w:t>розрах</w:t>
      </w:r>
      <w:r w:rsidR="00161724">
        <w:t>y</w:t>
      </w:r>
      <w:r w:rsidRPr="007902E1">
        <w:t>нках</w:t>
      </w:r>
      <w:proofErr w:type="spellEnd"/>
      <w:r w:rsidRPr="007902E1">
        <w:t xml:space="preserve"> такими, якими вони </w:t>
      </w:r>
      <w:proofErr w:type="spellStart"/>
      <w:r w:rsidRPr="007902E1">
        <w:t>план</w:t>
      </w:r>
      <w:r w:rsidR="00161724">
        <w:t>y</w:t>
      </w:r>
      <w:r w:rsidRPr="007902E1">
        <w:t>ються</w:t>
      </w:r>
      <w:proofErr w:type="spellEnd"/>
      <w:r w:rsidRPr="007902E1">
        <w:t xml:space="preserve"> на найближчі періоди</w:t>
      </w:r>
      <w:r w:rsidR="00E64E26">
        <w:rPr>
          <w:lang w:val="uk-UA"/>
        </w:rPr>
        <w:t>;</w:t>
      </w:r>
    </w:p>
    <w:p w14:paraId="3AA051BE" w14:textId="02F43AB2" w:rsidR="00FB3A46" w:rsidRPr="00E64E26" w:rsidRDefault="00FB3A46" w:rsidP="00E64E26">
      <w:pPr>
        <w:pStyle w:val="a3"/>
        <w:spacing w:line="360" w:lineRule="auto"/>
        <w:ind w:left="0" w:firstLine="680"/>
        <w:rPr>
          <w:lang w:val="uk-UA"/>
        </w:rPr>
      </w:pPr>
      <w:r w:rsidRPr="007902E1">
        <w:t>по-</w:t>
      </w:r>
      <w:proofErr w:type="spellStart"/>
      <w:r w:rsidRPr="007902E1">
        <w:t>др</w:t>
      </w:r>
      <w:r w:rsidR="00161724">
        <w:t>y</w:t>
      </w:r>
      <w:r w:rsidRPr="007902E1">
        <w:t>ге</w:t>
      </w:r>
      <w:proofErr w:type="spellEnd"/>
      <w:r w:rsidRPr="007902E1">
        <w:t xml:space="preserve">, </w:t>
      </w:r>
      <w:r w:rsidR="00161724">
        <w:t>y</w:t>
      </w:r>
      <w:r w:rsidRPr="007902E1">
        <w:t xml:space="preserve"> разі</w:t>
      </w:r>
      <w:r w:rsidR="00E64E26">
        <w:rPr>
          <w:lang w:val="uk-UA"/>
        </w:rPr>
        <w:t>,</w:t>
      </w:r>
      <w:r w:rsidRPr="007902E1">
        <w:t xml:space="preserve"> коли кінцевий </w:t>
      </w:r>
      <w:proofErr w:type="spellStart"/>
      <w:r w:rsidRPr="007902E1">
        <w:t>рез</w:t>
      </w:r>
      <w:r w:rsidR="00161724">
        <w:t>y</w:t>
      </w:r>
      <w:r w:rsidRPr="007902E1">
        <w:t>льтат</w:t>
      </w:r>
      <w:proofErr w:type="spellEnd"/>
      <w:r w:rsidRPr="007902E1">
        <w:t xml:space="preserve"> </w:t>
      </w:r>
      <w:proofErr w:type="spellStart"/>
      <w:r w:rsidRPr="007902E1">
        <w:t>план</w:t>
      </w:r>
      <w:r w:rsidR="00161724">
        <w:t>y</w:t>
      </w:r>
      <w:r w:rsidRPr="007902E1">
        <w:t>ється</w:t>
      </w:r>
      <w:proofErr w:type="spellEnd"/>
      <w:r w:rsidRPr="007902E1">
        <w:t xml:space="preserve"> отримати при завершенні довгострокового </w:t>
      </w:r>
      <w:proofErr w:type="spellStart"/>
      <w:r w:rsidRPr="007902E1">
        <w:t>період</w:t>
      </w:r>
      <w:r w:rsidR="00161724">
        <w:t>y</w:t>
      </w:r>
      <w:proofErr w:type="spellEnd"/>
      <w:r w:rsidRPr="007902E1">
        <w:t xml:space="preserve"> і через </w:t>
      </w:r>
      <w:proofErr w:type="spellStart"/>
      <w:r w:rsidRPr="007902E1">
        <w:t>тимчасов</w:t>
      </w:r>
      <w:r w:rsidR="00161724">
        <w:t>y</w:t>
      </w:r>
      <w:proofErr w:type="spellEnd"/>
      <w:r w:rsidRPr="007902E1">
        <w:t xml:space="preserve"> невизначеність його неможливо </w:t>
      </w:r>
      <w:proofErr w:type="spellStart"/>
      <w:r w:rsidRPr="007902E1">
        <w:t>спрогноз</w:t>
      </w:r>
      <w:r w:rsidR="00161724">
        <w:t>y</w:t>
      </w:r>
      <w:r w:rsidRPr="007902E1">
        <w:t>вати</w:t>
      </w:r>
      <w:proofErr w:type="spellEnd"/>
      <w:r w:rsidRPr="007902E1">
        <w:t xml:space="preserve">, то </w:t>
      </w:r>
      <w:proofErr w:type="spellStart"/>
      <w:r w:rsidRPr="007902E1">
        <w:t>застосов</w:t>
      </w:r>
      <w:r w:rsidR="00161724">
        <w:t>y</w:t>
      </w:r>
      <w:r w:rsidRPr="007902E1">
        <w:t>ються</w:t>
      </w:r>
      <w:proofErr w:type="spellEnd"/>
      <w:r w:rsidRPr="007902E1">
        <w:t xml:space="preserve"> показники проміжних </w:t>
      </w:r>
      <w:proofErr w:type="spellStart"/>
      <w:r w:rsidRPr="007902E1">
        <w:t>рез</w:t>
      </w:r>
      <w:r w:rsidR="00161724">
        <w:t>y</w:t>
      </w:r>
      <w:r w:rsidRPr="007902E1">
        <w:t>льтатів</w:t>
      </w:r>
      <w:proofErr w:type="spellEnd"/>
      <w:r w:rsidRPr="007902E1">
        <w:t xml:space="preserve"> шляхом їх приведення до показників, що </w:t>
      </w:r>
      <w:proofErr w:type="spellStart"/>
      <w:r w:rsidRPr="007902E1">
        <w:t>характериз</w:t>
      </w:r>
      <w:r w:rsidR="00161724">
        <w:t>y</w:t>
      </w:r>
      <w:r w:rsidRPr="007902E1">
        <w:t>ють</w:t>
      </w:r>
      <w:proofErr w:type="spellEnd"/>
      <w:r w:rsidRPr="007902E1">
        <w:t xml:space="preserve"> прогнозний </w:t>
      </w:r>
      <w:proofErr w:type="spellStart"/>
      <w:r w:rsidRPr="007902E1">
        <w:t>рез</w:t>
      </w:r>
      <w:r w:rsidR="00161724">
        <w:t>y</w:t>
      </w:r>
      <w:r w:rsidRPr="007902E1">
        <w:t>льтат</w:t>
      </w:r>
      <w:proofErr w:type="spellEnd"/>
      <w:r w:rsidR="00E64E26">
        <w:rPr>
          <w:lang w:val="uk-UA"/>
        </w:rPr>
        <w:t>;</w:t>
      </w:r>
    </w:p>
    <w:p w14:paraId="66CE8B3D" w14:textId="68B66FD5" w:rsidR="00FB3A46" w:rsidRPr="007902E1" w:rsidRDefault="00FB3A46" w:rsidP="00E64E26">
      <w:pPr>
        <w:pStyle w:val="a3"/>
        <w:spacing w:line="360" w:lineRule="auto"/>
        <w:ind w:left="0" w:firstLine="680"/>
      </w:pPr>
      <w:r w:rsidRPr="007902E1">
        <w:t xml:space="preserve">по-третє, при проведенні операції приведення показників проміжних </w:t>
      </w:r>
      <w:proofErr w:type="spellStart"/>
      <w:r w:rsidRPr="007902E1">
        <w:t>рез</w:t>
      </w:r>
      <w:r w:rsidR="00161724">
        <w:t>y</w:t>
      </w:r>
      <w:r w:rsidRPr="007902E1">
        <w:t>льтатів</w:t>
      </w:r>
      <w:proofErr w:type="spellEnd"/>
      <w:r w:rsidRPr="007902E1">
        <w:t xml:space="preserve">, вони повинні </w:t>
      </w:r>
      <w:proofErr w:type="spellStart"/>
      <w:r w:rsidRPr="007902E1">
        <w:t>б</w:t>
      </w:r>
      <w:r w:rsidR="00161724">
        <w:t>y</w:t>
      </w:r>
      <w:r w:rsidRPr="007902E1">
        <w:t>ти</w:t>
      </w:r>
      <w:proofErr w:type="spellEnd"/>
      <w:r w:rsidRPr="007902E1">
        <w:t xml:space="preserve"> не просто перераховані до інших показників проміжних </w:t>
      </w:r>
      <w:proofErr w:type="spellStart"/>
      <w:r w:rsidRPr="007902E1">
        <w:t>рез</w:t>
      </w:r>
      <w:r w:rsidR="00161724">
        <w:t>y</w:t>
      </w:r>
      <w:r w:rsidRPr="007902E1">
        <w:t>льтатів</w:t>
      </w:r>
      <w:proofErr w:type="spellEnd"/>
      <w:r w:rsidRPr="007902E1">
        <w:t xml:space="preserve">, а перераховані до показників, які визначають кінцеві </w:t>
      </w:r>
      <w:proofErr w:type="spellStart"/>
      <w:r w:rsidRPr="007902E1">
        <w:t>с</w:t>
      </w:r>
      <w:r w:rsidR="00161724">
        <w:t>y</w:t>
      </w:r>
      <w:r w:rsidRPr="007902E1">
        <w:t>спільно</w:t>
      </w:r>
      <w:proofErr w:type="spellEnd"/>
      <w:r w:rsidRPr="007902E1">
        <w:t xml:space="preserve"> </w:t>
      </w:r>
      <w:proofErr w:type="spellStart"/>
      <w:r w:rsidRPr="007902E1">
        <w:t>знач</w:t>
      </w:r>
      <w:r w:rsidR="00161724">
        <w:t>y</w:t>
      </w:r>
      <w:r w:rsidRPr="007902E1">
        <w:t>щі</w:t>
      </w:r>
      <w:proofErr w:type="spellEnd"/>
      <w:r w:rsidRPr="007902E1">
        <w:t xml:space="preserve"> </w:t>
      </w:r>
      <w:proofErr w:type="spellStart"/>
      <w:r w:rsidRPr="007902E1">
        <w:t>рез</w:t>
      </w:r>
      <w:r w:rsidR="00161724">
        <w:t>y</w:t>
      </w:r>
      <w:r w:rsidRPr="007902E1">
        <w:t>льтати</w:t>
      </w:r>
      <w:proofErr w:type="spellEnd"/>
      <w:r w:rsidRPr="007902E1">
        <w:t>.</w:t>
      </w:r>
    </w:p>
    <w:p w14:paraId="1CC097AD" w14:textId="38BBA890" w:rsidR="00FB3A46" w:rsidRPr="007902E1" w:rsidRDefault="00FB3A46" w:rsidP="007902E1">
      <w:pPr>
        <w:pStyle w:val="a3"/>
        <w:spacing w:line="360" w:lineRule="auto"/>
        <w:ind w:left="0" w:firstLine="680"/>
      </w:pPr>
      <w:proofErr w:type="spellStart"/>
      <w:r w:rsidRPr="007902E1">
        <w:t>М</w:t>
      </w:r>
      <w:r w:rsidR="00161724">
        <w:t>y</w:t>
      </w:r>
      <w:r w:rsidRPr="007902E1">
        <w:t>льтиплікатори</w:t>
      </w:r>
      <w:proofErr w:type="spellEnd"/>
      <w:r w:rsidRPr="007902E1">
        <w:t xml:space="preserve"> приведення визначаються на основі </w:t>
      </w:r>
      <w:proofErr w:type="spellStart"/>
      <w:r w:rsidRPr="007902E1">
        <w:t>існ</w:t>
      </w:r>
      <w:r w:rsidR="00161724">
        <w:t>y</w:t>
      </w:r>
      <w:r w:rsidRPr="007902E1">
        <w:t>ючої</w:t>
      </w:r>
      <w:proofErr w:type="spellEnd"/>
      <w:r w:rsidRPr="007902E1">
        <w:t xml:space="preserve"> статистики щодо вдалого завершення інноваційних проектів та виведення інноваційних </w:t>
      </w:r>
      <w:proofErr w:type="spellStart"/>
      <w:r w:rsidRPr="007902E1">
        <w:lastRenderedPageBreak/>
        <w:t>прод</w:t>
      </w:r>
      <w:r w:rsidR="00161724">
        <w:t>y</w:t>
      </w:r>
      <w:r w:rsidRPr="007902E1">
        <w:t>ктів</w:t>
      </w:r>
      <w:proofErr w:type="spellEnd"/>
      <w:r w:rsidRPr="007902E1">
        <w:t xml:space="preserve"> на ринок.</w:t>
      </w:r>
    </w:p>
    <w:p w14:paraId="23878CA2" w14:textId="498E8771" w:rsidR="00FB3A46" w:rsidRPr="007902E1" w:rsidRDefault="00FB3A46" w:rsidP="007902E1">
      <w:pPr>
        <w:pStyle w:val="a3"/>
        <w:spacing w:line="360" w:lineRule="auto"/>
        <w:ind w:left="0" w:firstLine="680"/>
      </w:pPr>
      <w:r w:rsidRPr="007902E1">
        <w:t xml:space="preserve">На </w:t>
      </w:r>
      <w:proofErr w:type="spellStart"/>
      <w:r w:rsidRPr="007902E1">
        <w:t>д</w:t>
      </w:r>
      <w:r w:rsidR="00161724">
        <w:t>y</w:t>
      </w:r>
      <w:r w:rsidRPr="007902E1">
        <w:t>мк</w:t>
      </w:r>
      <w:r w:rsidR="00161724">
        <w:t>y</w:t>
      </w:r>
      <w:proofErr w:type="spellEnd"/>
      <w:r w:rsidRPr="007902E1">
        <w:t xml:space="preserve"> </w:t>
      </w:r>
      <w:proofErr w:type="spellStart"/>
      <w:r w:rsidRPr="007902E1">
        <w:t>Арт</w:t>
      </w:r>
      <w:r w:rsidR="00161724">
        <w:t>y</w:t>
      </w:r>
      <w:r w:rsidRPr="007902E1">
        <w:t>ра</w:t>
      </w:r>
      <w:proofErr w:type="spellEnd"/>
      <w:r w:rsidRPr="007902E1">
        <w:t xml:space="preserve"> </w:t>
      </w:r>
      <w:proofErr w:type="spellStart"/>
      <w:r w:rsidRPr="007902E1">
        <w:t>Баганова</w:t>
      </w:r>
      <w:proofErr w:type="spellEnd"/>
      <w:r w:rsidRPr="007902E1">
        <w:t xml:space="preserve">, одного із засновників та керівника американської мережі бізнес-ангелів </w:t>
      </w:r>
      <w:proofErr w:type="spellStart"/>
      <w:r w:rsidRPr="007902E1">
        <w:t>Alliance</w:t>
      </w:r>
      <w:proofErr w:type="spellEnd"/>
      <w:r w:rsidRPr="007902E1">
        <w:t xml:space="preserve"> </w:t>
      </w:r>
      <w:proofErr w:type="spellStart"/>
      <w:r w:rsidRPr="007902E1">
        <w:t>of</w:t>
      </w:r>
      <w:proofErr w:type="spellEnd"/>
      <w:r w:rsidRPr="007902E1">
        <w:t xml:space="preserve"> </w:t>
      </w:r>
      <w:proofErr w:type="spellStart"/>
      <w:r w:rsidRPr="007902E1">
        <w:t>Angels</w:t>
      </w:r>
      <w:proofErr w:type="spellEnd"/>
      <w:r w:rsidRPr="007902E1">
        <w:t xml:space="preserve">, розподіл числа компаній за стадіями </w:t>
      </w:r>
      <w:proofErr w:type="spellStart"/>
      <w:r w:rsidRPr="007902E1">
        <w:t>розвитк</w:t>
      </w:r>
      <w:r w:rsidR="00161724">
        <w:t>y</w:t>
      </w:r>
      <w:proofErr w:type="spellEnd"/>
      <w:r w:rsidRPr="007902E1">
        <w:t xml:space="preserve"> представлений таким чином: із 600 тисяч нових</w:t>
      </w:r>
      <w:r w:rsidRPr="007902E1">
        <w:rPr>
          <w:spacing w:val="-3"/>
        </w:rPr>
        <w:t xml:space="preserve"> </w:t>
      </w:r>
      <w:r w:rsidRPr="007902E1">
        <w:t>компаній тільки</w:t>
      </w:r>
      <w:r w:rsidRPr="007902E1">
        <w:rPr>
          <w:spacing w:val="-3"/>
        </w:rPr>
        <w:t xml:space="preserve"> </w:t>
      </w:r>
      <w:r w:rsidRPr="007902E1">
        <w:t>45 тисяч</w:t>
      </w:r>
      <w:r w:rsidRPr="007902E1">
        <w:rPr>
          <w:spacing w:val="-1"/>
        </w:rPr>
        <w:t xml:space="preserve"> </w:t>
      </w:r>
      <w:proofErr w:type="spellStart"/>
      <w:r w:rsidRPr="007902E1">
        <w:t>отрим</w:t>
      </w:r>
      <w:r w:rsidR="00161724">
        <w:t>y</w:t>
      </w:r>
      <w:r w:rsidRPr="007902E1">
        <w:t>ють</w:t>
      </w:r>
      <w:proofErr w:type="spellEnd"/>
      <w:r w:rsidRPr="007902E1">
        <w:t xml:space="preserve"> інвестиції від</w:t>
      </w:r>
      <w:r w:rsidRPr="007902E1">
        <w:rPr>
          <w:spacing w:val="-5"/>
        </w:rPr>
        <w:t xml:space="preserve"> </w:t>
      </w:r>
      <w:r w:rsidRPr="007902E1">
        <w:t>бізнес-ангелів,</w:t>
      </w:r>
      <w:r w:rsidRPr="007902E1">
        <w:rPr>
          <w:spacing w:val="-6"/>
        </w:rPr>
        <w:t xml:space="preserve"> </w:t>
      </w:r>
      <w:r w:rsidRPr="007902E1">
        <w:t xml:space="preserve">500 – </w:t>
      </w:r>
      <w:proofErr w:type="spellStart"/>
      <w:r w:rsidRPr="007902E1">
        <w:t>фінанс</w:t>
      </w:r>
      <w:r w:rsidR="00161724">
        <w:t>y</w:t>
      </w:r>
      <w:r w:rsidRPr="007902E1">
        <w:t>ються</w:t>
      </w:r>
      <w:proofErr w:type="spellEnd"/>
      <w:r w:rsidRPr="007902E1">
        <w:t xml:space="preserve"> як «</w:t>
      </w:r>
      <w:proofErr w:type="spellStart"/>
      <w:r w:rsidRPr="007902E1">
        <w:t>посівн</w:t>
      </w:r>
      <w:proofErr w:type="spellEnd"/>
      <w:r w:rsidR="007A4B53">
        <w:rPr>
          <w:lang w:val="uk-UA"/>
        </w:rPr>
        <w:t>і</w:t>
      </w:r>
      <w:r w:rsidRPr="007902E1">
        <w:t xml:space="preserve"> </w:t>
      </w:r>
      <w:proofErr w:type="spellStart"/>
      <w:r w:rsidRPr="007902E1">
        <w:t>інвестиці</w:t>
      </w:r>
      <w:proofErr w:type="spellEnd"/>
      <w:r w:rsidR="007A4B53">
        <w:rPr>
          <w:lang w:val="uk-UA"/>
        </w:rPr>
        <w:t>ї</w:t>
      </w:r>
      <w:r w:rsidRPr="007902E1">
        <w:t xml:space="preserve">» від </w:t>
      </w:r>
      <w:proofErr w:type="spellStart"/>
      <w:r w:rsidRPr="007902E1">
        <w:t>венч</w:t>
      </w:r>
      <w:r w:rsidR="00161724">
        <w:t>y</w:t>
      </w:r>
      <w:r w:rsidRPr="007902E1">
        <w:t>рних</w:t>
      </w:r>
      <w:proofErr w:type="spellEnd"/>
      <w:r w:rsidRPr="007902E1">
        <w:t xml:space="preserve"> фондів, а з них лише100 виходять на біржові майданчики [143].</w:t>
      </w:r>
    </w:p>
    <w:p w14:paraId="222AF2F4" w14:textId="72FE9BA9" w:rsidR="00FB3A46" w:rsidRPr="007902E1" w:rsidRDefault="00FB3A46" w:rsidP="007902E1">
      <w:pPr>
        <w:pStyle w:val="a3"/>
        <w:spacing w:line="360" w:lineRule="auto"/>
        <w:ind w:left="0" w:firstLine="680"/>
      </w:pPr>
      <w:r w:rsidRPr="007902E1">
        <w:t>Відома також статистика, яка</w:t>
      </w:r>
      <w:r w:rsidRPr="007902E1">
        <w:rPr>
          <w:spacing w:val="-1"/>
        </w:rPr>
        <w:t xml:space="preserve"> </w:t>
      </w:r>
      <w:r w:rsidRPr="007902E1">
        <w:t xml:space="preserve">отримала </w:t>
      </w:r>
      <w:proofErr w:type="spellStart"/>
      <w:r w:rsidRPr="007902E1">
        <w:t>назв</w:t>
      </w:r>
      <w:r w:rsidR="00161724">
        <w:t>y</w:t>
      </w:r>
      <w:proofErr w:type="spellEnd"/>
      <w:r w:rsidRPr="007902E1">
        <w:t xml:space="preserve"> «ракети </w:t>
      </w:r>
      <w:proofErr w:type="spellStart"/>
      <w:r w:rsidRPr="007902E1">
        <w:t>Дрейпера</w:t>
      </w:r>
      <w:proofErr w:type="spellEnd"/>
      <w:r w:rsidRPr="007902E1">
        <w:t>» [144],</w:t>
      </w:r>
      <w:r w:rsidRPr="007902E1">
        <w:rPr>
          <w:spacing w:val="40"/>
        </w:rPr>
        <w:t xml:space="preserve"> </w:t>
      </w:r>
      <w:r w:rsidRPr="007902E1">
        <w:t xml:space="preserve">згідно з якою фінальні 12-24 проекти для інвестицій, відбираються компанією великих американських </w:t>
      </w:r>
      <w:proofErr w:type="spellStart"/>
      <w:r w:rsidRPr="007902E1">
        <w:t>венч</w:t>
      </w:r>
      <w:r w:rsidR="00161724">
        <w:t>y</w:t>
      </w:r>
      <w:r w:rsidRPr="007902E1">
        <w:t>рних</w:t>
      </w:r>
      <w:proofErr w:type="spellEnd"/>
      <w:r w:rsidRPr="007902E1">
        <w:t xml:space="preserve"> фондів </w:t>
      </w:r>
      <w:proofErr w:type="spellStart"/>
      <w:r w:rsidRPr="007902E1">
        <w:t>Draper</w:t>
      </w:r>
      <w:proofErr w:type="spellEnd"/>
      <w:r w:rsidRPr="007902E1">
        <w:t xml:space="preserve"> </w:t>
      </w:r>
      <w:proofErr w:type="spellStart"/>
      <w:r w:rsidRPr="007902E1">
        <w:t>Fisher</w:t>
      </w:r>
      <w:proofErr w:type="spellEnd"/>
      <w:r w:rsidRPr="007902E1">
        <w:t xml:space="preserve"> </w:t>
      </w:r>
      <w:proofErr w:type="spellStart"/>
      <w:r w:rsidRPr="007902E1">
        <w:t>Jurvetson</w:t>
      </w:r>
      <w:proofErr w:type="spellEnd"/>
      <w:r w:rsidRPr="007902E1">
        <w:t xml:space="preserve"> з початкових 30-40 тис. первісної кількості заявок.</w:t>
      </w:r>
    </w:p>
    <w:p w14:paraId="64B734C8" w14:textId="09C66C37" w:rsidR="00FB3A46" w:rsidRPr="007902E1" w:rsidRDefault="00E64E26" w:rsidP="007902E1">
      <w:pPr>
        <w:pStyle w:val="a3"/>
        <w:spacing w:line="360" w:lineRule="auto"/>
        <w:ind w:left="0" w:firstLine="680"/>
      </w:pPr>
      <w:r>
        <w:rPr>
          <w:lang w:val="uk-UA"/>
        </w:rPr>
        <w:t>Я</w:t>
      </w:r>
      <w:r w:rsidR="00FB3A46" w:rsidRPr="007902E1">
        <w:t xml:space="preserve">к приклад, можна представити найбільший Фонд прямих інвестицій </w:t>
      </w:r>
      <w:proofErr w:type="spellStart"/>
      <w:r w:rsidR="00FB3A46" w:rsidRPr="007902E1">
        <w:t>Delta</w:t>
      </w:r>
      <w:proofErr w:type="spellEnd"/>
      <w:r w:rsidR="00FB3A46" w:rsidRPr="007902E1">
        <w:t xml:space="preserve"> </w:t>
      </w:r>
      <w:proofErr w:type="spellStart"/>
      <w:r w:rsidR="00FB3A46" w:rsidRPr="007902E1">
        <w:t>Equity</w:t>
      </w:r>
      <w:proofErr w:type="spellEnd"/>
      <w:r w:rsidR="00FB3A46" w:rsidRPr="007902E1">
        <w:t xml:space="preserve"> </w:t>
      </w:r>
      <w:proofErr w:type="spellStart"/>
      <w:r w:rsidR="00FB3A46" w:rsidRPr="007902E1">
        <w:t>Partners</w:t>
      </w:r>
      <w:proofErr w:type="spellEnd"/>
      <w:r w:rsidR="00FB3A46" w:rsidRPr="007902E1">
        <w:t xml:space="preserve">, який за кілька років роботи </w:t>
      </w:r>
      <w:proofErr w:type="spellStart"/>
      <w:r w:rsidR="00FB3A46" w:rsidRPr="007902E1">
        <w:t>розглян</w:t>
      </w:r>
      <w:r w:rsidR="00161724">
        <w:t>y</w:t>
      </w:r>
      <w:r w:rsidR="00FB3A46" w:rsidRPr="007902E1">
        <w:t>в</w:t>
      </w:r>
      <w:proofErr w:type="spellEnd"/>
      <w:r w:rsidR="00FB3A46" w:rsidRPr="007902E1">
        <w:t xml:space="preserve"> 900 проектів, із них </w:t>
      </w:r>
      <w:proofErr w:type="spellStart"/>
      <w:r w:rsidR="00FB3A46" w:rsidRPr="007902E1">
        <w:t>профінанс</w:t>
      </w:r>
      <w:r w:rsidR="00161724">
        <w:t>y</w:t>
      </w:r>
      <w:r w:rsidR="00FB3A46" w:rsidRPr="007902E1">
        <w:t>вав</w:t>
      </w:r>
      <w:proofErr w:type="spellEnd"/>
      <w:r w:rsidR="00FB3A46" w:rsidRPr="007902E1">
        <w:t xml:space="preserve"> лише 20.</w:t>
      </w:r>
    </w:p>
    <w:p w14:paraId="6370DB0F" w14:textId="4DCAF980" w:rsidR="00FB3A46" w:rsidRPr="007902E1" w:rsidRDefault="00161724" w:rsidP="007902E1">
      <w:pPr>
        <w:pStyle w:val="a3"/>
        <w:spacing w:line="360" w:lineRule="auto"/>
        <w:ind w:left="0" w:firstLine="680"/>
      </w:pPr>
      <w:r>
        <w:t>Y</w:t>
      </w:r>
      <w:r w:rsidR="00FB3A46" w:rsidRPr="007902E1">
        <w:t xml:space="preserve"> </w:t>
      </w:r>
      <w:proofErr w:type="spellStart"/>
      <w:r w:rsidR="00FB3A46" w:rsidRPr="007902E1">
        <w:t>дисертаційн</w:t>
      </w:r>
      <w:r w:rsidR="007A4B53">
        <w:rPr>
          <w:lang w:val="uk-UA"/>
        </w:rPr>
        <w:t>ом</w:t>
      </w:r>
      <w:r>
        <w:rPr>
          <w:lang w:val="uk-UA"/>
        </w:rPr>
        <w:t>y</w:t>
      </w:r>
      <w:proofErr w:type="spellEnd"/>
      <w:r w:rsidR="00FB3A46" w:rsidRPr="007902E1">
        <w:t xml:space="preserve"> </w:t>
      </w:r>
      <w:r w:rsidR="007A4B53">
        <w:rPr>
          <w:lang w:val="uk-UA"/>
        </w:rPr>
        <w:t>дослідженні</w:t>
      </w:r>
      <w:r w:rsidR="00FB3A46" w:rsidRPr="007902E1">
        <w:t xml:space="preserve"> </w:t>
      </w:r>
      <w:proofErr w:type="spellStart"/>
      <w:r w:rsidR="00FB3A46" w:rsidRPr="007902E1">
        <w:t>пропон</w:t>
      </w:r>
      <w:r>
        <w:t>y</w:t>
      </w:r>
      <w:r w:rsidR="00FB3A46" w:rsidRPr="007902E1">
        <w:t>ється</w:t>
      </w:r>
      <w:proofErr w:type="spellEnd"/>
      <w:r w:rsidR="00FB3A46" w:rsidRPr="007902E1">
        <w:t xml:space="preserve"> </w:t>
      </w:r>
      <w:proofErr w:type="spellStart"/>
      <w:r w:rsidR="00FB3A46" w:rsidRPr="007902E1">
        <w:t>застосов</w:t>
      </w:r>
      <w:r>
        <w:t>y</w:t>
      </w:r>
      <w:r w:rsidR="00FB3A46" w:rsidRPr="007902E1">
        <w:t>вати</w:t>
      </w:r>
      <w:proofErr w:type="spellEnd"/>
      <w:r w:rsidR="00FB3A46" w:rsidRPr="007902E1">
        <w:t xml:space="preserve"> </w:t>
      </w:r>
      <w:proofErr w:type="spellStart"/>
      <w:r w:rsidR="00FB3A46" w:rsidRPr="007902E1">
        <w:t>статистик</w:t>
      </w:r>
      <w:r>
        <w:t>y</w:t>
      </w:r>
      <w:proofErr w:type="spellEnd"/>
      <w:r w:rsidR="00FB3A46" w:rsidRPr="007902E1">
        <w:t xml:space="preserve"> </w:t>
      </w:r>
      <w:proofErr w:type="spellStart"/>
      <w:r w:rsidR="00FB3A46" w:rsidRPr="007902E1">
        <w:t>Стівенса</w:t>
      </w:r>
      <w:proofErr w:type="spellEnd"/>
      <w:r w:rsidR="00FB3A46" w:rsidRPr="007902E1">
        <w:t xml:space="preserve">-Берлі [255], згідно з якою </w:t>
      </w:r>
      <w:proofErr w:type="spellStart"/>
      <w:r w:rsidR="00FB3A46" w:rsidRPr="007902E1">
        <w:t>прогноз</w:t>
      </w:r>
      <w:r>
        <w:t>y</w:t>
      </w:r>
      <w:r w:rsidR="00FB3A46" w:rsidRPr="007902E1">
        <w:t>ється</w:t>
      </w:r>
      <w:proofErr w:type="spellEnd"/>
      <w:r w:rsidR="00FB3A46" w:rsidRPr="007902E1">
        <w:t xml:space="preserve">, що з 3000 початкових ідей лише 300 </w:t>
      </w:r>
      <w:proofErr w:type="spellStart"/>
      <w:r w:rsidR="00FB3A46" w:rsidRPr="007902E1">
        <w:t>отрим</w:t>
      </w:r>
      <w:r>
        <w:t>y</w:t>
      </w:r>
      <w:r w:rsidR="00FB3A46" w:rsidRPr="007902E1">
        <w:t>ють</w:t>
      </w:r>
      <w:proofErr w:type="spellEnd"/>
      <w:r w:rsidR="00FB3A46" w:rsidRPr="007902E1">
        <w:t xml:space="preserve"> своє логічне підтвердження та проходять </w:t>
      </w:r>
      <w:proofErr w:type="spellStart"/>
      <w:r w:rsidR="00FB3A46" w:rsidRPr="007902E1">
        <w:t>практичн</w:t>
      </w:r>
      <w:r>
        <w:t>y</w:t>
      </w:r>
      <w:proofErr w:type="spellEnd"/>
      <w:r w:rsidR="00FB3A46" w:rsidRPr="007902E1">
        <w:t xml:space="preserve"> апробацію. З них стартовими проектами передпосівної стадії стають 25, з яких 9 </w:t>
      </w:r>
      <w:proofErr w:type="spellStart"/>
      <w:r w:rsidR="00FB3A46" w:rsidRPr="007902E1">
        <w:t>форм</w:t>
      </w:r>
      <w:r>
        <w:t>y</w:t>
      </w:r>
      <w:r w:rsidR="00FB3A46" w:rsidRPr="007902E1">
        <w:t>ються</w:t>
      </w:r>
      <w:proofErr w:type="spellEnd"/>
      <w:r w:rsidR="00FB3A46" w:rsidRPr="007902E1">
        <w:t xml:space="preserve"> макети або прототипи інноваційного </w:t>
      </w:r>
      <w:proofErr w:type="spellStart"/>
      <w:r w:rsidR="00FB3A46" w:rsidRPr="007902E1">
        <w:t>прод</w:t>
      </w:r>
      <w:r>
        <w:t>y</w:t>
      </w:r>
      <w:r w:rsidR="00FB3A46" w:rsidRPr="007902E1">
        <w:t>кт</w:t>
      </w:r>
      <w:r>
        <w:t>y</w:t>
      </w:r>
      <w:proofErr w:type="spellEnd"/>
      <w:r w:rsidR="00FB3A46" w:rsidRPr="007902E1">
        <w:t xml:space="preserve">, здійснюються маркетингові дослідження, </w:t>
      </w:r>
      <w:proofErr w:type="spellStart"/>
      <w:r w:rsidR="00FB3A46" w:rsidRPr="007902E1">
        <w:t>форм</w:t>
      </w:r>
      <w:r>
        <w:t>y</w:t>
      </w:r>
      <w:r w:rsidR="00FB3A46" w:rsidRPr="007902E1">
        <w:t>ються</w:t>
      </w:r>
      <w:proofErr w:type="spellEnd"/>
      <w:r w:rsidR="00FB3A46" w:rsidRPr="007902E1">
        <w:t xml:space="preserve"> </w:t>
      </w:r>
      <w:r w:rsidR="00FB3A46" w:rsidRPr="007902E1">
        <w:rPr>
          <w:spacing w:val="-2"/>
        </w:rPr>
        <w:t>команди.</w:t>
      </w:r>
    </w:p>
    <w:p w14:paraId="7E19E71A" w14:textId="3991D6B0" w:rsidR="00FB3A46" w:rsidRPr="007902E1" w:rsidRDefault="00FB3A46" w:rsidP="007902E1">
      <w:pPr>
        <w:pStyle w:val="a3"/>
        <w:spacing w:line="360" w:lineRule="auto"/>
        <w:ind w:left="0" w:firstLine="680"/>
      </w:pPr>
      <w:r w:rsidRPr="007902E1">
        <w:t>Надалі, на базі даних проектів, створюються 4 інноваційні підприємства, з яких лише 1,7 виходять на ринок для комерційної реалізації</w:t>
      </w:r>
      <w:r w:rsidRPr="007902E1">
        <w:rPr>
          <w:spacing w:val="-3"/>
        </w:rPr>
        <w:t xml:space="preserve"> </w:t>
      </w:r>
      <w:proofErr w:type="spellStart"/>
      <w:r w:rsidRPr="007902E1">
        <w:t>прод</w:t>
      </w:r>
      <w:r w:rsidR="00161724">
        <w:t>y</w:t>
      </w:r>
      <w:r w:rsidRPr="007902E1">
        <w:t>кції</w:t>
      </w:r>
      <w:proofErr w:type="spellEnd"/>
      <w:r w:rsidRPr="007902E1">
        <w:t>,</w:t>
      </w:r>
      <w:r w:rsidRPr="007902E1">
        <w:rPr>
          <w:spacing w:val="-6"/>
        </w:rPr>
        <w:t xml:space="preserve"> </w:t>
      </w:r>
      <w:r w:rsidRPr="007902E1">
        <w:t>ще</w:t>
      </w:r>
      <w:r w:rsidRPr="007902E1">
        <w:rPr>
          <w:spacing w:val="-3"/>
        </w:rPr>
        <w:t xml:space="preserve"> </w:t>
      </w:r>
      <w:r w:rsidRPr="007902E1">
        <w:t>не</w:t>
      </w:r>
      <w:r w:rsidRPr="007902E1">
        <w:rPr>
          <w:spacing w:val="-2"/>
        </w:rPr>
        <w:t xml:space="preserve"> </w:t>
      </w:r>
      <w:r w:rsidRPr="007902E1">
        <w:t>маючи</w:t>
      </w:r>
      <w:r w:rsidRPr="007902E1">
        <w:rPr>
          <w:spacing w:val="-3"/>
        </w:rPr>
        <w:t xml:space="preserve"> </w:t>
      </w:r>
      <w:proofErr w:type="spellStart"/>
      <w:r w:rsidRPr="007902E1">
        <w:t>приб</w:t>
      </w:r>
      <w:r w:rsidR="00161724">
        <w:t>y</w:t>
      </w:r>
      <w:r w:rsidRPr="007902E1">
        <w:t>тк</w:t>
      </w:r>
      <w:r w:rsidR="00161724">
        <w:t>y</w:t>
      </w:r>
      <w:proofErr w:type="spellEnd"/>
      <w:r w:rsidR="007A4B53">
        <w:rPr>
          <w:lang w:val="uk-UA"/>
        </w:rPr>
        <w:t>,</w:t>
      </w:r>
      <w:r w:rsidRPr="007902E1">
        <w:rPr>
          <w:spacing w:val="-3"/>
        </w:rPr>
        <w:t xml:space="preserve"> </w:t>
      </w:r>
      <w:r w:rsidRPr="007902E1">
        <w:t>і</w:t>
      </w:r>
      <w:r w:rsidRPr="007902E1">
        <w:rPr>
          <w:spacing w:val="-3"/>
        </w:rPr>
        <w:t xml:space="preserve"> </w:t>
      </w:r>
      <w:r w:rsidRPr="007902E1">
        <w:t>з</w:t>
      </w:r>
      <w:r w:rsidRPr="007902E1">
        <w:rPr>
          <w:spacing w:val="-3"/>
        </w:rPr>
        <w:t xml:space="preserve"> </w:t>
      </w:r>
      <w:r w:rsidRPr="007902E1">
        <w:t>яких</w:t>
      </w:r>
      <w:r w:rsidRPr="007902E1">
        <w:rPr>
          <w:spacing w:val="-3"/>
        </w:rPr>
        <w:t xml:space="preserve"> </w:t>
      </w:r>
      <w:r w:rsidRPr="007902E1">
        <w:t>лише</w:t>
      </w:r>
      <w:r w:rsidRPr="007902E1">
        <w:rPr>
          <w:spacing w:val="-5"/>
        </w:rPr>
        <w:t xml:space="preserve"> </w:t>
      </w:r>
      <w:r w:rsidRPr="007902E1">
        <w:t xml:space="preserve">одне підприємство стає </w:t>
      </w:r>
      <w:proofErr w:type="spellStart"/>
      <w:r w:rsidR="00161724">
        <w:t>y</w:t>
      </w:r>
      <w:r w:rsidRPr="007902E1">
        <w:t>спішним</w:t>
      </w:r>
      <w:proofErr w:type="spellEnd"/>
      <w:r w:rsidRPr="007902E1">
        <w:t>, проходить «</w:t>
      </w:r>
      <w:proofErr w:type="spellStart"/>
      <w:r w:rsidRPr="007902E1">
        <w:t>точк</w:t>
      </w:r>
      <w:r w:rsidR="00161724">
        <w:t>y</w:t>
      </w:r>
      <w:proofErr w:type="spellEnd"/>
      <w:r w:rsidRPr="007902E1">
        <w:t xml:space="preserve"> беззбитковості» та починає серійне виробництво</w:t>
      </w:r>
      <w:r w:rsidRPr="007902E1">
        <w:rPr>
          <w:spacing w:val="13"/>
        </w:rPr>
        <w:t xml:space="preserve"> </w:t>
      </w:r>
      <w:r w:rsidRPr="007902E1">
        <w:t>інноваційної</w:t>
      </w:r>
      <w:r w:rsidRPr="007902E1">
        <w:rPr>
          <w:spacing w:val="17"/>
        </w:rPr>
        <w:t xml:space="preserve"> </w:t>
      </w:r>
      <w:proofErr w:type="spellStart"/>
      <w:r w:rsidRPr="007902E1">
        <w:t>прод</w:t>
      </w:r>
      <w:r w:rsidR="00161724">
        <w:t>y</w:t>
      </w:r>
      <w:r w:rsidRPr="007902E1">
        <w:t>кції</w:t>
      </w:r>
      <w:proofErr w:type="spellEnd"/>
      <w:r w:rsidRPr="007902E1">
        <w:t>.</w:t>
      </w:r>
      <w:r w:rsidRPr="007902E1">
        <w:rPr>
          <w:spacing w:val="19"/>
        </w:rPr>
        <w:t xml:space="preserve"> </w:t>
      </w:r>
      <w:r w:rsidR="00161724">
        <w:t>Y</w:t>
      </w:r>
      <w:r w:rsidRPr="007A4B53">
        <w:rPr>
          <w:spacing w:val="21"/>
        </w:rPr>
        <w:t xml:space="preserve"> </w:t>
      </w:r>
      <w:proofErr w:type="spellStart"/>
      <w:r w:rsidRPr="007A4B53">
        <w:t>табл</w:t>
      </w:r>
      <w:proofErr w:type="spellEnd"/>
      <w:r w:rsidR="007A4B53" w:rsidRPr="007A4B53">
        <w:rPr>
          <w:lang w:val="uk-UA"/>
        </w:rPr>
        <w:t xml:space="preserve">. 2.2. </w:t>
      </w:r>
      <w:r w:rsidRPr="007A4B53">
        <w:t>наведено</w:t>
      </w:r>
      <w:r w:rsidRPr="007A4B53">
        <w:rPr>
          <w:spacing w:val="16"/>
        </w:rPr>
        <w:t xml:space="preserve"> </w:t>
      </w:r>
      <w:r w:rsidRPr="007A4B53">
        <w:rPr>
          <w:spacing w:val="-2"/>
        </w:rPr>
        <w:t xml:space="preserve">визначені </w:t>
      </w:r>
      <w:r w:rsidRPr="007A4B53">
        <w:t xml:space="preserve">за допомогою даної статистики </w:t>
      </w:r>
      <w:proofErr w:type="spellStart"/>
      <w:r w:rsidRPr="007A4B53">
        <w:t>м</w:t>
      </w:r>
      <w:r w:rsidR="00161724">
        <w:t>y</w:t>
      </w:r>
      <w:r w:rsidRPr="007A4B53">
        <w:t>льтиплікатори</w:t>
      </w:r>
      <w:proofErr w:type="spellEnd"/>
      <w:r w:rsidRPr="007902E1">
        <w:t xml:space="preserve"> приведення та вказаний тимчасовий лаг, що </w:t>
      </w:r>
      <w:proofErr w:type="spellStart"/>
      <w:r w:rsidRPr="007902E1">
        <w:t>форм</w:t>
      </w:r>
      <w:r w:rsidR="00161724">
        <w:t>y</w:t>
      </w:r>
      <w:r w:rsidRPr="007902E1">
        <w:t>ється</w:t>
      </w:r>
      <w:proofErr w:type="spellEnd"/>
      <w:r w:rsidRPr="007902E1">
        <w:t xml:space="preserve"> на основі </w:t>
      </w:r>
      <w:proofErr w:type="spellStart"/>
      <w:r w:rsidRPr="007902E1">
        <w:t>д</w:t>
      </w:r>
      <w:r w:rsidR="00161724">
        <w:t>y</w:t>
      </w:r>
      <w:r w:rsidRPr="007902E1">
        <w:t>мок</w:t>
      </w:r>
      <w:proofErr w:type="spellEnd"/>
      <w:r w:rsidRPr="007902E1">
        <w:t xml:space="preserve"> експертів, що представляє кількість тимчасових періодів, при завершенні яких </w:t>
      </w:r>
      <w:proofErr w:type="spellStart"/>
      <w:r w:rsidRPr="007902E1">
        <w:t>план</w:t>
      </w:r>
      <w:r w:rsidR="00161724">
        <w:t>y</w:t>
      </w:r>
      <w:r w:rsidRPr="007902E1">
        <w:t>ється</w:t>
      </w:r>
      <w:proofErr w:type="spellEnd"/>
      <w:r w:rsidRPr="007902E1">
        <w:t xml:space="preserve"> отримання прогнозного </w:t>
      </w:r>
      <w:proofErr w:type="spellStart"/>
      <w:r w:rsidRPr="007902E1">
        <w:t>рез</w:t>
      </w:r>
      <w:r w:rsidR="00161724">
        <w:t>y</w:t>
      </w:r>
      <w:r w:rsidRPr="007902E1">
        <w:t>льтат</w:t>
      </w:r>
      <w:r w:rsidR="00161724">
        <w:t>y</w:t>
      </w:r>
      <w:proofErr w:type="spellEnd"/>
      <w:r w:rsidRPr="007902E1">
        <w:t>.</w:t>
      </w:r>
    </w:p>
    <w:p w14:paraId="42C3D166" w14:textId="381913AE" w:rsidR="00FB3A46" w:rsidRPr="007902E1" w:rsidRDefault="00FB3A46" w:rsidP="007902E1">
      <w:pPr>
        <w:pStyle w:val="a3"/>
        <w:spacing w:line="360" w:lineRule="auto"/>
        <w:ind w:left="0" w:firstLine="680"/>
      </w:pPr>
      <w:r w:rsidRPr="007902E1">
        <w:t xml:space="preserve">Надалі, зокрема, для проектів початкових стадій </w:t>
      </w:r>
      <w:proofErr w:type="spellStart"/>
      <w:r w:rsidRPr="007902E1">
        <w:t>пропон</w:t>
      </w:r>
      <w:r w:rsidR="00161724">
        <w:t>y</w:t>
      </w:r>
      <w:r w:rsidRPr="007902E1">
        <w:t>ється</w:t>
      </w:r>
      <w:proofErr w:type="spellEnd"/>
      <w:r w:rsidRPr="007902E1">
        <w:t xml:space="preserve"> </w:t>
      </w:r>
      <w:proofErr w:type="spellStart"/>
      <w:r w:rsidRPr="007902E1">
        <w:t>застосов</w:t>
      </w:r>
      <w:r w:rsidR="00161724">
        <w:t>y</w:t>
      </w:r>
      <w:r w:rsidRPr="007902E1">
        <w:t>вати</w:t>
      </w:r>
      <w:proofErr w:type="spellEnd"/>
      <w:r w:rsidRPr="007902E1">
        <w:t xml:space="preserve"> методи оцінки за </w:t>
      </w:r>
      <w:proofErr w:type="spellStart"/>
      <w:r w:rsidR="00161724">
        <w:t>y</w:t>
      </w:r>
      <w:r w:rsidRPr="007902E1">
        <w:t>мов</w:t>
      </w:r>
      <w:proofErr w:type="spellEnd"/>
      <w:r w:rsidRPr="007902E1">
        <w:t xml:space="preserve"> нестатистичної невизначеності, а пізніших </w:t>
      </w:r>
      <w:r w:rsidRPr="007902E1">
        <w:lastRenderedPageBreak/>
        <w:t xml:space="preserve">стадій – методи оцінки статистичної </w:t>
      </w:r>
      <w:r w:rsidR="007A4B53">
        <w:rPr>
          <w:lang w:val="uk-UA"/>
        </w:rPr>
        <w:t>невизначеності</w:t>
      </w:r>
      <w:r w:rsidRPr="007902E1">
        <w:t>.</w:t>
      </w:r>
    </w:p>
    <w:p w14:paraId="42F0FD61" w14:textId="6278FA76" w:rsidR="00E34EA4" w:rsidRPr="007A4B53" w:rsidRDefault="00FB3A46" w:rsidP="00E34EA4">
      <w:pPr>
        <w:pStyle w:val="a3"/>
        <w:spacing w:line="360" w:lineRule="auto"/>
        <w:ind w:left="0" w:firstLine="680"/>
        <w:jc w:val="right"/>
        <w:rPr>
          <w:lang w:val="uk-UA"/>
        </w:rPr>
      </w:pPr>
      <w:r w:rsidRPr="007902E1">
        <w:t>Таблиця</w:t>
      </w:r>
      <w:r w:rsidRPr="007902E1">
        <w:rPr>
          <w:spacing w:val="80"/>
          <w:w w:val="150"/>
        </w:rPr>
        <w:t xml:space="preserve"> </w:t>
      </w:r>
      <w:r w:rsidR="007A4B53">
        <w:rPr>
          <w:lang w:val="uk-UA"/>
        </w:rPr>
        <w:t>2.2</w:t>
      </w:r>
    </w:p>
    <w:p w14:paraId="6D4500C1" w14:textId="78D60263" w:rsidR="00FB3A46" w:rsidRPr="007A4B53" w:rsidRDefault="00FB3A46" w:rsidP="007902E1">
      <w:pPr>
        <w:pStyle w:val="a3"/>
        <w:spacing w:line="360" w:lineRule="auto"/>
        <w:ind w:left="0" w:firstLine="680"/>
        <w:rPr>
          <w:lang w:val="uk-UA"/>
        </w:rPr>
      </w:pPr>
      <w:r w:rsidRPr="007902E1">
        <w:t>Показники</w:t>
      </w:r>
      <w:r w:rsidRPr="007902E1">
        <w:rPr>
          <w:spacing w:val="80"/>
          <w:w w:val="150"/>
        </w:rPr>
        <w:t xml:space="preserve"> </w:t>
      </w:r>
      <w:r w:rsidRPr="007902E1">
        <w:t>оцінки</w:t>
      </w:r>
      <w:r w:rsidRPr="007902E1">
        <w:rPr>
          <w:spacing w:val="80"/>
          <w:w w:val="150"/>
        </w:rPr>
        <w:t xml:space="preserve"> </w:t>
      </w:r>
      <w:r w:rsidRPr="007902E1">
        <w:t>ефективності</w:t>
      </w:r>
      <w:r w:rsidRPr="007902E1">
        <w:rPr>
          <w:spacing w:val="80"/>
          <w:w w:val="150"/>
        </w:rPr>
        <w:t xml:space="preserve"> </w:t>
      </w:r>
      <w:r w:rsidRPr="007902E1">
        <w:t>бюджетних</w:t>
      </w:r>
      <w:r w:rsidRPr="007902E1">
        <w:rPr>
          <w:spacing w:val="80"/>
          <w:w w:val="150"/>
        </w:rPr>
        <w:t xml:space="preserve"> </w:t>
      </w:r>
      <w:r w:rsidRPr="007902E1">
        <w:t>витрат,</w:t>
      </w:r>
      <w:r w:rsidRPr="007902E1">
        <w:rPr>
          <w:spacing w:val="80"/>
        </w:rPr>
        <w:t xml:space="preserve"> </w:t>
      </w:r>
      <w:r w:rsidRPr="007902E1">
        <w:t xml:space="preserve">та </w:t>
      </w:r>
      <w:proofErr w:type="spellStart"/>
      <w:r w:rsidRPr="007902E1">
        <w:t>м</w:t>
      </w:r>
      <w:r w:rsidR="00161724">
        <w:t>y</w:t>
      </w:r>
      <w:r w:rsidRPr="007902E1">
        <w:t>льтиплікатори</w:t>
      </w:r>
      <w:proofErr w:type="spellEnd"/>
      <w:r w:rsidRPr="007902E1">
        <w:t xml:space="preserve"> операції приведення</w:t>
      </w:r>
      <w:r w:rsidR="007A4B53">
        <w:rPr>
          <w:lang w:val="uk-UA"/>
        </w:rPr>
        <w:t xml:space="preserve"> </w:t>
      </w:r>
      <w:r w:rsidR="007A4B53" w:rsidRPr="007A4B53">
        <w:rPr>
          <w:lang w:val="ru-RU"/>
        </w:rPr>
        <w:t>[</w:t>
      </w:r>
      <w:proofErr w:type="spellStart"/>
      <w:r w:rsidR="007A4B53">
        <w:rPr>
          <w:lang w:val="ru-RU"/>
        </w:rPr>
        <w:t>систематизовано</w:t>
      </w:r>
      <w:proofErr w:type="spellEnd"/>
      <w:r w:rsidR="007A4B53">
        <w:rPr>
          <w:lang w:val="ru-RU"/>
        </w:rPr>
        <w:t xml:space="preserve"> автором</w:t>
      </w:r>
      <w:r w:rsidR="007A4B53" w:rsidRPr="007A4B53">
        <w:rPr>
          <w:lang w:val="ru-RU"/>
        </w:rPr>
        <w:t>]</w:t>
      </w:r>
    </w:p>
    <w:tbl>
      <w:tblPr>
        <w:tblW w:w="100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2551"/>
        <w:gridCol w:w="1843"/>
        <w:gridCol w:w="2000"/>
        <w:gridCol w:w="1559"/>
      </w:tblGrid>
      <w:tr w:rsidR="00FB3A46" w:rsidRPr="00E34EA4" w14:paraId="01745706" w14:textId="77777777" w:rsidTr="007A4B53">
        <w:trPr>
          <w:trHeight w:val="775"/>
          <w:jc w:val="center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158AC2" w14:textId="710B8F18" w:rsidR="00FB3A46" w:rsidRPr="00E34EA4" w:rsidRDefault="00FB3A46" w:rsidP="007A4B53">
            <w:pPr>
              <w:pStyle w:val="TableParagraph"/>
              <w:jc w:val="center"/>
              <w:rPr>
                <w:sz w:val="24"/>
                <w:szCs w:val="24"/>
              </w:rPr>
            </w:pPr>
            <w:r w:rsidRPr="00E34EA4">
              <w:rPr>
                <w:sz w:val="24"/>
                <w:szCs w:val="24"/>
              </w:rPr>
              <w:t>Стадії інноваційного</w:t>
            </w:r>
            <w:r w:rsidRPr="00E34EA4">
              <w:rPr>
                <w:spacing w:val="-15"/>
                <w:sz w:val="24"/>
                <w:szCs w:val="24"/>
              </w:rPr>
              <w:t xml:space="preserve"> </w:t>
            </w:r>
            <w:r w:rsidRPr="00E34EA4">
              <w:rPr>
                <w:sz w:val="24"/>
                <w:szCs w:val="24"/>
              </w:rPr>
              <w:t>процес</w:t>
            </w:r>
            <w:r w:rsidR="00161724">
              <w:rPr>
                <w:sz w:val="24"/>
                <w:szCs w:val="24"/>
                <w:lang w:val="uk-UA"/>
              </w:rPr>
              <w:t>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792A1E" w14:textId="62E948FE" w:rsidR="00FB3A46" w:rsidRPr="00E34EA4" w:rsidRDefault="00FB3A46" w:rsidP="007A4B53">
            <w:pPr>
              <w:pStyle w:val="TableParagraph"/>
              <w:jc w:val="center"/>
              <w:rPr>
                <w:sz w:val="24"/>
                <w:szCs w:val="24"/>
              </w:rPr>
            </w:pPr>
            <w:r w:rsidRPr="00E34EA4">
              <w:rPr>
                <w:sz w:val="24"/>
                <w:szCs w:val="24"/>
              </w:rPr>
              <w:t>Показники оцінки ефективності</w:t>
            </w:r>
            <w:r w:rsidRPr="00E34EA4">
              <w:rPr>
                <w:spacing w:val="-15"/>
                <w:sz w:val="24"/>
                <w:szCs w:val="24"/>
              </w:rPr>
              <w:t xml:space="preserve"> </w:t>
            </w:r>
            <w:r w:rsidRPr="00E34EA4">
              <w:rPr>
                <w:sz w:val="24"/>
                <w:szCs w:val="24"/>
              </w:rPr>
              <w:t xml:space="preserve">видатків </w:t>
            </w:r>
            <w:proofErr w:type="spellStart"/>
            <w:r w:rsidRPr="00E34EA4">
              <w:rPr>
                <w:sz w:val="24"/>
                <w:szCs w:val="24"/>
              </w:rPr>
              <w:t>бюджет</w:t>
            </w:r>
            <w:r w:rsidR="00161724">
              <w:rPr>
                <w:sz w:val="24"/>
                <w:szCs w:val="24"/>
              </w:rPr>
              <w:t>y</w:t>
            </w:r>
            <w:proofErr w:type="spellEnd"/>
            <w:r w:rsidRPr="00E34EA4">
              <w:rPr>
                <w:sz w:val="24"/>
                <w:szCs w:val="24"/>
              </w:rPr>
              <w:t xml:space="preserve">, </w:t>
            </w:r>
            <w:proofErr w:type="spellStart"/>
            <w:r w:rsidRPr="00E34EA4">
              <w:rPr>
                <w:position w:val="1"/>
                <w:sz w:val="24"/>
                <w:szCs w:val="24"/>
              </w:rPr>
              <w:t>P</w:t>
            </w:r>
            <w:r w:rsidRPr="00E34EA4">
              <w:rPr>
                <w:position w:val="1"/>
                <w:sz w:val="24"/>
                <w:szCs w:val="24"/>
                <w:vertAlign w:val="subscript"/>
              </w:rPr>
              <w:t>n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517B44" w14:textId="5284018A" w:rsidR="00FB3A46" w:rsidRPr="00E34EA4" w:rsidRDefault="00FB3A46" w:rsidP="007A4B53">
            <w:pPr>
              <w:pStyle w:val="TableParagraph"/>
              <w:jc w:val="center"/>
              <w:rPr>
                <w:sz w:val="24"/>
                <w:szCs w:val="24"/>
              </w:rPr>
            </w:pPr>
            <w:r w:rsidRPr="00E34EA4">
              <w:rPr>
                <w:spacing w:val="-2"/>
                <w:sz w:val="24"/>
                <w:szCs w:val="24"/>
              </w:rPr>
              <w:t xml:space="preserve">Статистика </w:t>
            </w:r>
            <w:proofErr w:type="spellStart"/>
            <w:r w:rsidRPr="00E34EA4">
              <w:rPr>
                <w:spacing w:val="-2"/>
                <w:sz w:val="24"/>
                <w:szCs w:val="24"/>
              </w:rPr>
              <w:t>Стівенса</w:t>
            </w:r>
            <w:proofErr w:type="spellEnd"/>
            <w:r w:rsidRPr="00E34EA4">
              <w:rPr>
                <w:spacing w:val="-2"/>
                <w:sz w:val="24"/>
                <w:szCs w:val="24"/>
              </w:rPr>
              <w:t>-</w:t>
            </w:r>
            <w:r w:rsidRPr="00E34EA4">
              <w:rPr>
                <w:spacing w:val="-4"/>
                <w:sz w:val="24"/>
                <w:szCs w:val="24"/>
              </w:rPr>
              <w:t>Берлі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F2CCA7" w14:textId="2AD3A3B6" w:rsidR="00FB3A46" w:rsidRPr="00E34EA4" w:rsidRDefault="00FB3A46" w:rsidP="007A4B53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E34EA4">
              <w:rPr>
                <w:spacing w:val="-2"/>
                <w:sz w:val="24"/>
                <w:szCs w:val="24"/>
              </w:rPr>
              <w:t>М</w:t>
            </w:r>
            <w:r w:rsidR="00161724">
              <w:rPr>
                <w:spacing w:val="-2"/>
                <w:sz w:val="24"/>
                <w:szCs w:val="24"/>
              </w:rPr>
              <w:t>y</w:t>
            </w:r>
            <w:r w:rsidRPr="00E34EA4">
              <w:rPr>
                <w:spacing w:val="-2"/>
                <w:sz w:val="24"/>
                <w:szCs w:val="24"/>
              </w:rPr>
              <w:t>льтиплікатор</w:t>
            </w:r>
            <w:proofErr w:type="spellEnd"/>
            <w:r w:rsidRPr="00E34EA4">
              <w:rPr>
                <w:spacing w:val="-2"/>
                <w:sz w:val="24"/>
                <w:szCs w:val="24"/>
              </w:rPr>
              <w:t xml:space="preserve"> </w:t>
            </w:r>
            <w:r w:rsidRPr="00E34EA4">
              <w:rPr>
                <w:sz w:val="24"/>
                <w:szCs w:val="24"/>
              </w:rPr>
              <w:t>приведення,</w:t>
            </w:r>
            <w:r w:rsidRPr="00E34EA4">
              <w:rPr>
                <w:spacing w:val="40"/>
                <w:sz w:val="24"/>
                <w:szCs w:val="24"/>
              </w:rPr>
              <w:t xml:space="preserve"> </w:t>
            </w:r>
            <w:proofErr w:type="spellStart"/>
            <w:r w:rsidRPr="00E34EA4">
              <w:rPr>
                <w:position w:val="1"/>
                <w:sz w:val="24"/>
                <w:szCs w:val="24"/>
              </w:rPr>
              <w:t>k</w:t>
            </w:r>
            <w:r w:rsidRPr="00E34EA4">
              <w:rPr>
                <w:position w:val="1"/>
                <w:sz w:val="24"/>
                <w:szCs w:val="24"/>
                <w:vertAlign w:val="subscript"/>
              </w:rPr>
              <w:t>n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A1DA30" w14:textId="6CF49E6F" w:rsidR="00FB3A46" w:rsidRPr="00E34EA4" w:rsidRDefault="00FB3A46" w:rsidP="007A4B53">
            <w:pPr>
              <w:pStyle w:val="TableParagraph"/>
              <w:jc w:val="center"/>
              <w:rPr>
                <w:sz w:val="24"/>
                <w:szCs w:val="24"/>
              </w:rPr>
            </w:pPr>
            <w:r w:rsidRPr="00E34EA4">
              <w:rPr>
                <w:spacing w:val="-2"/>
                <w:sz w:val="24"/>
                <w:szCs w:val="24"/>
              </w:rPr>
              <w:t xml:space="preserve">Тимчасовий </w:t>
            </w:r>
            <w:r w:rsidRPr="00E34EA4">
              <w:rPr>
                <w:spacing w:val="-4"/>
                <w:sz w:val="24"/>
                <w:szCs w:val="24"/>
              </w:rPr>
              <w:t>лаг</w:t>
            </w:r>
          </w:p>
          <w:p w14:paraId="0C3C5422" w14:textId="61CF32FA" w:rsidR="00FB3A46" w:rsidRPr="00E34EA4" w:rsidRDefault="00E34EA4" w:rsidP="007A4B53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w w:val="60"/>
                <w:sz w:val="24"/>
                <w:szCs w:val="24"/>
              </w:rPr>
              <w:t>∆</w:t>
            </w:r>
            <w:r w:rsidR="00FB3A46" w:rsidRPr="00E34EA4">
              <w:rPr>
                <w:spacing w:val="-10"/>
                <w:w w:val="90"/>
                <w:position w:val="-5"/>
                <w:sz w:val="24"/>
                <w:szCs w:val="24"/>
              </w:rPr>
              <w:t>n</w:t>
            </w:r>
          </w:p>
        </w:tc>
      </w:tr>
      <w:tr w:rsidR="00FB3A46" w:rsidRPr="00E34EA4" w14:paraId="571EB5DF" w14:textId="77777777" w:rsidTr="007A4B53">
        <w:trPr>
          <w:trHeight w:val="95"/>
          <w:jc w:val="center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3B3D45" w14:textId="153607C5" w:rsidR="00FB3A46" w:rsidRPr="00E34EA4" w:rsidRDefault="00FB3A46" w:rsidP="00E34EA4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E34EA4">
              <w:rPr>
                <w:spacing w:val="-2"/>
                <w:sz w:val="24"/>
                <w:szCs w:val="24"/>
              </w:rPr>
              <w:t>Ф</w:t>
            </w:r>
            <w:r w:rsidR="00161724">
              <w:rPr>
                <w:spacing w:val="-2"/>
                <w:sz w:val="24"/>
                <w:szCs w:val="24"/>
              </w:rPr>
              <w:t>y</w:t>
            </w:r>
            <w:r w:rsidRPr="00E34EA4">
              <w:rPr>
                <w:spacing w:val="-2"/>
                <w:sz w:val="24"/>
                <w:szCs w:val="24"/>
              </w:rPr>
              <w:t>ндаментальна</w:t>
            </w:r>
            <w:proofErr w:type="spellEnd"/>
            <w:r w:rsidRPr="00E34EA4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34EA4">
              <w:rPr>
                <w:spacing w:val="-2"/>
                <w:sz w:val="24"/>
                <w:szCs w:val="24"/>
              </w:rPr>
              <w:t>на</w:t>
            </w:r>
            <w:r w:rsidR="00161724">
              <w:rPr>
                <w:spacing w:val="-2"/>
                <w:sz w:val="24"/>
                <w:szCs w:val="24"/>
              </w:rPr>
              <w:t>y</w:t>
            </w:r>
            <w:r w:rsidRPr="00E34EA4">
              <w:rPr>
                <w:spacing w:val="-2"/>
                <w:sz w:val="24"/>
                <w:szCs w:val="24"/>
              </w:rPr>
              <w:t>ка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2A89AC" w14:textId="7E12FD4F" w:rsidR="00FB3A46" w:rsidRPr="00E34EA4" w:rsidRDefault="00FB3A46" w:rsidP="00E34EA4">
            <w:pPr>
              <w:pStyle w:val="TableParagraph"/>
              <w:jc w:val="center"/>
              <w:rPr>
                <w:sz w:val="24"/>
                <w:szCs w:val="24"/>
              </w:rPr>
            </w:pPr>
            <w:r w:rsidRPr="00E34EA4">
              <w:rPr>
                <w:sz w:val="24"/>
                <w:szCs w:val="24"/>
              </w:rPr>
              <w:t>Кількість</w:t>
            </w:r>
            <w:r w:rsidRPr="00E34EA4">
              <w:rPr>
                <w:spacing w:val="-12"/>
                <w:sz w:val="24"/>
                <w:szCs w:val="24"/>
              </w:rPr>
              <w:t xml:space="preserve"> </w:t>
            </w:r>
            <w:r w:rsidRPr="00E34EA4">
              <w:rPr>
                <w:sz w:val="24"/>
                <w:szCs w:val="24"/>
              </w:rPr>
              <w:t>статей</w:t>
            </w:r>
            <w:r w:rsidRPr="00E34EA4">
              <w:rPr>
                <w:spacing w:val="-12"/>
                <w:sz w:val="24"/>
                <w:szCs w:val="24"/>
              </w:rPr>
              <w:t xml:space="preserve"> </w:t>
            </w:r>
            <w:r w:rsidRPr="00E34EA4">
              <w:rPr>
                <w:sz w:val="24"/>
                <w:szCs w:val="24"/>
              </w:rPr>
              <w:t>в</w:t>
            </w:r>
            <w:r w:rsidRPr="00E34EA4">
              <w:rPr>
                <w:spacing w:val="-12"/>
                <w:sz w:val="24"/>
                <w:szCs w:val="24"/>
              </w:rPr>
              <w:t xml:space="preserve"> </w:t>
            </w:r>
            <w:r w:rsidRPr="00E34EA4">
              <w:rPr>
                <w:sz w:val="24"/>
                <w:szCs w:val="24"/>
              </w:rPr>
              <w:t>індексованих</w:t>
            </w:r>
            <w:r w:rsidRPr="00E34EA4">
              <w:rPr>
                <w:spacing w:val="-7"/>
                <w:sz w:val="24"/>
                <w:szCs w:val="24"/>
              </w:rPr>
              <w:t xml:space="preserve"> </w:t>
            </w:r>
            <w:r w:rsidRPr="00E34EA4">
              <w:rPr>
                <w:sz w:val="24"/>
                <w:szCs w:val="24"/>
              </w:rPr>
              <w:t>базах</w:t>
            </w:r>
            <w:r w:rsidRPr="00E34EA4">
              <w:rPr>
                <w:spacing w:val="-5"/>
                <w:sz w:val="24"/>
                <w:szCs w:val="24"/>
              </w:rPr>
              <w:t xml:space="preserve"> </w:t>
            </w:r>
            <w:r w:rsidRPr="00E34EA4">
              <w:rPr>
                <w:spacing w:val="-4"/>
                <w:sz w:val="24"/>
                <w:szCs w:val="24"/>
              </w:rPr>
              <w:t>дан</w:t>
            </w:r>
            <w:r w:rsidRPr="00E34EA4">
              <w:rPr>
                <w:spacing w:val="-5"/>
                <w:sz w:val="24"/>
                <w:szCs w:val="24"/>
              </w:rPr>
              <w:t>их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F05669" w14:textId="77777777" w:rsidR="00FB3A46" w:rsidRPr="00E34EA4" w:rsidRDefault="00FB3A46" w:rsidP="00E34EA4">
            <w:pPr>
              <w:pStyle w:val="TableParagraph"/>
              <w:jc w:val="center"/>
              <w:rPr>
                <w:sz w:val="24"/>
                <w:szCs w:val="24"/>
              </w:rPr>
            </w:pPr>
            <w:r w:rsidRPr="00E34EA4">
              <w:rPr>
                <w:sz w:val="24"/>
                <w:szCs w:val="24"/>
              </w:rPr>
              <w:t>3000</w:t>
            </w:r>
            <w:r w:rsidRPr="00E34EA4">
              <w:rPr>
                <w:spacing w:val="-2"/>
                <w:sz w:val="24"/>
                <w:szCs w:val="24"/>
              </w:rPr>
              <w:t xml:space="preserve"> </w:t>
            </w:r>
            <w:r w:rsidRPr="00E34EA4">
              <w:rPr>
                <w:spacing w:val="-4"/>
                <w:sz w:val="24"/>
                <w:szCs w:val="24"/>
              </w:rPr>
              <w:t>ідей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2FEC8F" w14:textId="77777777" w:rsidR="00FB3A46" w:rsidRPr="00E34EA4" w:rsidRDefault="00FB3A46" w:rsidP="00E34EA4">
            <w:pPr>
              <w:pStyle w:val="TableParagraph"/>
              <w:jc w:val="center"/>
              <w:rPr>
                <w:sz w:val="24"/>
                <w:szCs w:val="24"/>
              </w:rPr>
            </w:pPr>
            <w:r w:rsidRPr="00E34EA4">
              <w:rPr>
                <w:spacing w:val="-2"/>
                <w:sz w:val="24"/>
                <w:szCs w:val="24"/>
              </w:rPr>
              <w:t>0,0003(3)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9311CC" w14:textId="77777777" w:rsidR="00FB3A46" w:rsidRPr="00E34EA4" w:rsidRDefault="00FB3A46" w:rsidP="00E34EA4">
            <w:pPr>
              <w:pStyle w:val="TableParagraph"/>
              <w:jc w:val="center"/>
              <w:rPr>
                <w:sz w:val="24"/>
                <w:szCs w:val="24"/>
              </w:rPr>
            </w:pPr>
            <w:r w:rsidRPr="00E34EA4">
              <w:rPr>
                <w:spacing w:val="-10"/>
                <w:sz w:val="24"/>
                <w:szCs w:val="24"/>
              </w:rPr>
              <w:t>5</w:t>
            </w:r>
          </w:p>
        </w:tc>
      </w:tr>
      <w:tr w:rsidR="00FB3A46" w:rsidRPr="00E34EA4" w14:paraId="0966D2CF" w14:textId="77777777" w:rsidTr="007A4B53">
        <w:trPr>
          <w:trHeight w:val="236"/>
          <w:jc w:val="center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340207" w14:textId="0448EAF4" w:rsidR="00FB3A46" w:rsidRPr="00E34EA4" w:rsidRDefault="00FB3A46" w:rsidP="00E34EA4">
            <w:pPr>
              <w:pStyle w:val="TableParagraph"/>
              <w:jc w:val="center"/>
              <w:rPr>
                <w:sz w:val="24"/>
                <w:szCs w:val="24"/>
              </w:rPr>
            </w:pPr>
            <w:r w:rsidRPr="00E34EA4">
              <w:rPr>
                <w:sz w:val="24"/>
                <w:szCs w:val="24"/>
              </w:rPr>
              <w:t>Прикладна</w:t>
            </w:r>
            <w:r w:rsidRPr="00E34EA4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E34EA4">
              <w:rPr>
                <w:spacing w:val="-4"/>
                <w:sz w:val="24"/>
                <w:szCs w:val="24"/>
              </w:rPr>
              <w:t>на</w:t>
            </w:r>
            <w:r w:rsidR="00161724">
              <w:rPr>
                <w:spacing w:val="-4"/>
                <w:sz w:val="24"/>
                <w:szCs w:val="24"/>
              </w:rPr>
              <w:t>y</w:t>
            </w:r>
            <w:r w:rsidRPr="00E34EA4">
              <w:rPr>
                <w:spacing w:val="-4"/>
                <w:sz w:val="24"/>
                <w:szCs w:val="24"/>
              </w:rPr>
              <w:t>ка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3EB476" w14:textId="77777777" w:rsidR="00FB3A46" w:rsidRPr="00E34EA4" w:rsidRDefault="00FB3A46" w:rsidP="00E34EA4">
            <w:pPr>
              <w:pStyle w:val="TableParagraph"/>
              <w:jc w:val="center"/>
              <w:rPr>
                <w:sz w:val="24"/>
                <w:szCs w:val="24"/>
              </w:rPr>
            </w:pPr>
            <w:r w:rsidRPr="00E34EA4">
              <w:rPr>
                <w:sz w:val="24"/>
                <w:szCs w:val="24"/>
              </w:rPr>
              <w:t>Кількість</w:t>
            </w:r>
            <w:r w:rsidRPr="00E34EA4">
              <w:rPr>
                <w:spacing w:val="-3"/>
                <w:sz w:val="24"/>
                <w:szCs w:val="24"/>
              </w:rPr>
              <w:t xml:space="preserve"> </w:t>
            </w:r>
            <w:r w:rsidRPr="00E34EA4">
              <w:rPr>
                <w:spacing w:val="-2"/>
                <w:sz w:val="24"/>
                <w:szCs w:val="24"/>
              </w:rPr>
              <w:t>патентних</w:t>
            </w:r>
          </w:p>
          <w:p w14:paraId="5E9DFE9D" w14:textId="77777777" w:rsidR="00FB3A46" w:rsidRPr="00E34EA4" w:rsidRDefault="00FB3A46" w:rsidP="00E34EA4">
            <w:pPr>
              <w:pStyle w:val="TableParagraph"/>
              <w:jc w:val="center"/>
              <w:rPr>
                <w:sz w:val="24"/>
                <w:szCs w:val="24"/>
              </w:rPr>
            </w:pPr>
            <w:r w:rsidRPr="00E34EA4">
              <w:rPr>
                <w:spacing w:val="-2"/>
                <w:sz w:val="24"/>
                <w:szCs w:val="24"/>
              </w:rPr>
              <w:t>заявок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3DAEAA" w14:textId="77777777" w:rsidR="00FB3A46" w:rsidRPr="00E34EA4" w:rsidRDefault="00FB3A46" w:rsidP="00E34EA4">
            <w:pPr>
              <w:pStyle w:val="TableParagraph"/>
              <w:jc w:val="center"/>
              <w:rPr>
                <w:sz w:val="24"/>
                <w:szCs w:val="24"/>
              </w:rPr>
            </w:pPr>
            <w:r w:rsidRPr="00E34EA4">
              <w:rPr>
                <w:sz w:val="24"/>
                <w:szCs w:val="24"/>
              </w:rPr>
              <w:t>300</w:t>
            </w:r>
            <w:r w:rsidRPr="00E34EA4">
              <w:rPr>
                <w:spacing w:val="-2"/>
                <w:sz w:val="24"/>
                <w:szCs w:val="24"/>
              </w:rPr>
              <w:t xml:space="preserve"> заявок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62A399" w14:textId="77777777" w:rsidR="00FB3A46" w:rsidRPr="00E34EA4" w:rsidRDefault="00FB3A46" w:rsidP="00E34EA4">
            <w:pPr>
              <w:pStyle w:val="TableParagraph"/>
              <w:jc w:val="center"/>
              <w:rPr>
                <w:sz w:val="24"/>
                <w:szCs w:val="24"/>
              </w:rPr>
            </w:pPr>
            <w:r w:rsidRPr="00E34EA4">
              <w:rPr>
                <w:spacing w:val="-2"/>
                <w:sz w:val="24"/>
                <w:szCs w:val="24"/>
              </w:rPr>
              <w:t>0,003(3)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2AF788" w14:textId="77777777" w:rsidR="00FB3A46" w:rsidRPr="00E34EA4" w:rsidRDefault="00FB3A46" w:rsidP="00E34EA4">
            <w:pPr>
              <w:pStyle w:val="TableParagraph"/>
              <w:jc w:val="center"/>
              <w:rPr>
                <w:sz w:val="24"/>
                <w:szCs w:val="24"/>
              </w:rPr>
            </w:pPr>
            <w:r w:rsidRPr="00E34EA4">
              <w:rPr>
                <w:spacing w:val="-10"/>
                <w:sz w:val="24"/>
                <w:szCs w:val="24"/>
              </w:rPr>
              <w:t>4</w:t>
            </w:r>
          </w:p>
        </w:tc>
      </w:tr>
      <w:tr w:rsidR="00FB3A46" w:rsidRPr="00E34EA4" w14:paraId="6F35A125" w14:textId="77777777" w:rsidTr="007A4B53">
        <w:trPr>
          <w:trHeight w:val="541"/>
          <w:jc w:val="center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5FC10D" w14:textId="12F9EB1E" w:rsidR="00FB3A46" w:rsidRPr="00E34EA4" w:rsidRDefault="00FB3A46" w:rsidP="00E34EA4">
            <w:pPr>
              <w:pStyle w:val="TableParagraph"/>
              <w:jc w:val="center"/>
              <w:rPr>
                <w:sz w:val="24"/>
                <w:szCs w:val="24"/>
              </w:rPr>
            </w:pPr>
            <w:r w:rsidRPr="00E34EA4">
              <w:rPr>
                <w:sz w:val="24"/>
                <w:szCs w:val="24"/>
              </w:rPr>
              <w:t>Передпосівна стадія</w:t>
            </w:r>
            <w:r w:rsidRPr="00E34EA4">
              <w:rPr>
                <w:spacing w:val="-14"/>
                <w:sz w:val="24"/>
                <w:szCs w:val="24"/>
              </w:rPr>
              <w:t xml:space="preserve"> </w:t>
            </w:r>
            <w:r w:rsidRPr="00E34EA4">
              <w:rPr>
                <w:sz w:val="24"/>
                <w:szCs w:val="24"/>
              </w:rPr>
              <w:t>реалізації</w:t>
            </w:r>
            <w:r w:rsidRPr="00E34EA4">
              <w:rPr>
                <w:spacing w:val="-14"/>
                <w:sz w:val="24"/>
                <w:szCs w:val="24"/>
              </w:rPr>
              <w:t xml:space="preserve"> </w:t>
            </w:r>
            <w:r w:rsidRPr="00E34EA4">
              <w:rPr>
                <w:sz w:val="24"/>
                <w:szCs w:val="24"/>
              </w:rPr>
              <w:t>інноваційного</w:t>
            </w:r>
            <w:r w:rsidRPr="00E34EA4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E34EA4">
              <w:rPr>
                <w:spacing w:val="-4"/>
                <w:sz w:val="24"/>
                <w:szCs w:val="24"/>
              </w:rPr>
              <w:t>проект</w:t>
            </w:r>
            <w:r w:rsidR="00161724">
              <w:rPr>
                <w:spacing w:val="-4"/>
                <w:sz w:val="24"/>
                <w:szCs w:val="24"/>
              </w:rPr>
              <w:t>y</w:t>
            </w:r>
            <w:proofErr w:type="spellEnd"/>
            <w:r w:rsidRPr="00E34EA4">
              <w:rPr>
                <w:spacing w:val="-8"/>
                <w:sz w:val="24"/>
                <w:szCs w:val="24"/>
              </w:rPr>
              <w:t xml:space="preserve"> </w:t>
            </w:r>
            <w:r w:rsidRPr="00E34EA4">
              <w:rPr>
                <w:sz w:val="24"/>
                <w:szCs w:val="24"/>
              </w:rPr>
              <w:t>(А1-</w:t>
            </w:r>
            <w:r w:rsidRPr="00E34EA4">
              <w:rPr>
                <w:spacing w:val="-5"/>
                <w:sz w:val="24"/>
                <w:szCs w:val="24"/>
              </w:rPr>
              <w:t>А2)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7E12EC" w14:textId="77777777" w:rsidR="00FB3A46" w:rsidRPr="00E34EA4" w:rsidRDefault="00FB3A46" w:rsidP="00E34EA4">
            <w:pPr>
              <w:pStyle w:val="TableParagraph"/>
              <w:jc w:val="center"/>
              <w:rPr>
                <w:sz w:val="24"/>
                <w:szCs w:val="24"/>
              </w:rPr>
            </w:pPr>
            <w:r w:rsidRPr="00E34EA4">
              <w:rPr>
                <w:sz w:val="24"/>
                <w:szCs w:val="24"/>
              </w:rPr>
              <w:t>Кількість проектів із технічним</w:t>
            </w:r>
            <w:r w:rsidRPr="00E34EA4">
              <w:rPr>
                <w:spacing w:val="-14"/>
                <w:sz w:val="24"/>
                <w:szCs w:val="24"/>
              </w:rPr>
              <w:t xml:space="preserve"> </w:t>
            </w:r>
            <w:r w:rsidRPr="00E34EA4">
              <w:rPr>
                <w:sz w:val="24"/>
                <w:szCs w:val="24"/>
              </w:rPr>
              <w:t>завданням</w:t>
            </w:r>
            <w:r w:rsidRPr="00E34EA4">
              <w:rPr>
                <w:spacing w:val="-14"/>
                <w:sz w:val="24"/>
                <w:szCs w:val="24"/>
              </w:rPr>
              <w:t xml:space="preserve"> </w:t>
            </w:r>
            <w:r w:rsidRPr="00E34EA4">
              <w:rPr>
                <w:sz w:val="24"/>
                <w:szCs w:val="24"/>
              </w:rPr>
              <w:t xml:space="preserve">та </w:t>
            </w:r>
            <w:r w:rsidRPr="00E34EA4">
              <w:rPr>
                <w:spacing w:val="-2"/>
                <w:sz w:val="24"/>
                <w:szCs w:val="24"/>
              </w:rPr>
              <w:t>бізнес-планом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A8C3AC" w14:textId="77777777" w:rsidR="00FB3A46" w:rsidRPr="00E34EA4" w:rsidRDefault="00FB3A46" w:rsidP="00E34EA4">
            <w:pPr>
              <w:pStyle w:val="TableParagraph"/>
              <w:jc w:val="center"/>
              <w:rPr>
                <w:sz w:val="24"/>
                <w:szCs w:val="24"/>
              </w:rPr>
            </w:pPr>
            <w:r w:rsidRPr="00E34EA4">
              <w:rPr>
                <w:sz w:val="24"/>
                <w:szCs w:val="24"/>
              </w:rPr>
              <w:t xml:space="preserve">125 </w:t>
            </w:r>
            <w:r w:rsidRPr="00E34EA4">
              <w:rPr>
                <w:spacing w:val="-2"/>
                <w:sz w:val="24"/>
                <w:szCs w:val="24"/>
              </w:rPr>
              <w:t>проектів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677274" w14:textId="77777777" w:rsidR="00FB3A46" w:rsidRPr="00E34EA4" w:rsidRDefault="00FB3A46" w:rsidP="00E34EA4">
            <w:pPr>
              <w:pStyle w:val="TableParagraph"/>
              <w:jc w:val="center"/>
              <w:rPr>
                <w:sz w:val="24"/>
                <w:szCs w:val="24"/>
              </w:rPr>
            </w:pPr>
            <w:r w:rsidRPr="00E34EA4">
              <w:rPr>
                <w:spacing w:val="-2"/>
                <w:sz w:val="24"/>
                <w:szCs w:val="24"/>
              </w:rPr>
              <w:t>0,008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9EA53A" w14:textId="77777777" w:rsidR="00FB3A46" w:rsidRPr="00E34EA4" w:rsidRDefault="00FB3A46" w:rsidP="00E34EA4">
            <w:pPr>
              <w:pStyle w:val="TableParagraph"/>
              <w:jc w:val="center"/>
              <w:rPr>
                <w:sz w:val="24"/>
                <w:szCs w:val="24"/>
              </w:rPr>
            </w:pPr>
            <w:r w:rsidRPr="00E34EA4">
              <w:rPr>
                <w:spacing w:val="-10"/>
                <w:sz w:val="24"/>
                <w:szCs w:val="24"/>
              </w:rPr>
              <w:t>3</w:t>
            </w:r>
          </w:p>
        </w:tc>
      </w:tr>
      <w:tr w:rsidR="00FB3A46" w:rsidRPr="00E34EA4" w14:paraId="48860F94" w14:textId="77777777" w:rsidTr="007A4B53">
        <w:trPr>
          <w:trHeight w:val="557"/>
          <w:jc w:val="center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D86F8D" w14:textId="3DDA8664" w:rsidR="00FB3A46" w:rsidRPr="00E34EA4" w:rsidRDefault="00FB3A46" w:rsidP="00E34EA4">
            <w:pPr>
              <w:pStyle w:val="TableParagraph"/>
              <w:jc w:val="center"/>
              <w:rPr>
                <w:sz w:val="24"/>
                <w:szCs w:val="24"/>
              </w:rPr>
            </w:pPr>
            <w:r w:rsidRPr="00E34EA4">
              <w:rPr>
                <w:sz w:val="24"/>
                <w:szCs w:val="24"/>
              </w:rPr>
              <w:t>Посівна стадія реалізації інноваційного</w:t>
            </w:r>
            <w:r w:rsidRPr="00E34EA4">
              <w:rPr>
                <w:spacing w:val="-4"/>
                <w:sz w:val="24"/>
                <w:szCs w:val="24"/>
              </w:rPr>
              <w:t xml:space="preserve"> </w:t>
            </w:r>
            <w:r w:rsidRPr="00E34EA4">
              <w:rPr>
                <w:spacing w:val="-2"/>
                <w:sz w:val="24"/>
                <w:szCs w:val="24"/>
              </w:rPr>
              <w:t>проект</w:t>
            </w:r>
            <w:r w:rsidR="00161724">
              <w:rPr>
                <w:spacing w:val="-2"/>
                <w:sz w:val="24"/>
                <w:szCs w:val="24"/>
                <w:lang w:val="uk-UA"/>
              </w:rPr>
              <w:t>y</w:t>
            </w:r>
            <w:r w:rsidRPr="00E34EA4">
              <w:rPr>
                <w:spacing w:val="-5"/>
                <w:sz w:val="24"/>
                <w:szCs w:val="24"/>
              </w:rPr>
              <w:t xml:space="preserve"> </w:t>
            </w:r>
            <w:r w:rsidRPr="00E34EA4">
              <w:rPr>
                <w:sz w:val="24"/>
                <w:szCs w:val="24"/>
              </w:rPr>
              <w:t>(В1-</w:t>
            </w:r>
            <w:r w:rsidRPr="00E34EA4">
              <w:rPr>
                <w:spacing w:val="-5"/>
                <w:sz w:val="24"/>
                <w:szCs w:val="24"/>
              </w:rPr>
              <w:t>В4)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3C43DF" w14:textId="722DDD0E" w:rsidR="00FB3A46" w:rsidRPr="00E34EA4" w:rsidRDefault="00FB3A46" w:rsidP="00E34EA4">
            <w:pPr>
              <w:pStyle w:val="TableParagraph"/>
              <w:jc w:val="center"/>
              <w:rPr>
                <w:sz w:val="24"/>
                <w:szCs w:val="24"/>
              </w:rPr>
            </w:pPr>
            <w:r w:rsidRPr="00E34EA4">
              <w:rPr>
                <w:sz w:val="24"/>
                <w:szCs w:val="24"/>
              </w:rPr>
              <w:t>Кількість</w:t>
            </w:r>
            <w:r w:rsidRPr="00E34EA4">
              <w:rPr>
                <w:spacing w:val="-14"/>
                <w:sz w:val="24"/>
                <w:szCs w:val="24"/>
              </w:rPr>
              <w:t xml:space="preserve"> </w:t>
            </w:r>
            <w:r w:rsidRPr="00E34EA4">
              <w:rPr>
                <w:sz w:val="24"/>
                <w:szCs w:val="24"/>
              </w:rPr>
              <w:t>створених прототипів</w:t>
            </w:r>
            <w:r w:rsidRPr="00E34EA4">
              <w:rPr>
                <w:spacing w:val="-1"/>
                <w:sz w:val="24"/>
                <w:szCs w:val="24"/>
              </w:rPr>
              <w:t xml:space="preserve"> </w:t>
            </w:r>
            <w:r w:rsidRPr="00E34EA4">
              <w:rPr>
                <w:sz w:val="24"/>
                <w:szCs w:val="24"/>
              </w:rPr>
              <w:t xml:space="preserve">інноваційних </w:t>
            </w:r>
            <w:proofErr w:type="spellStart"/>
            <w:r w:rsidRPr="00E34EA4">
              <w:rPr>
                <w:sz w:val="24"/>
                <w:szCs w:val="24"/>
              </w:rPr>
              <w:t>прод</w:t>
            </w:r>
            <w:r w:rsidR="00161724">
              <w:rPr>
                <w:sz w:val="24"/>
                <w:szCs w:val="24"/>
              </w:rPr>
              <w:t>y</w:t>
            </w:r>
            <w:r w:rsidRPr="00E34EA4">
              <w:rPr>
                <w:sz w:val="24"/>
                <w:szCs w:val="24"/>
              </w:rPr>
              <w:t>ктів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049F14" w14:textId="727BFE05" w:rsidR="00FB3A46" w:rsidRPr="00E34EA4" w:rsidRDefault="00FB3A46" w:rsidP="00E34EA4">
            <w:pPr>
              <w:pStyle w:val="TableParagraph"/>
              <w:jc w:val="center"/>
              <w:rPr>
                <w:sz w:val="24"/>
                <w:szCs w:val="24"/>
              </w:rPr>
            </w:pPr>
            <w:r w:rsidRPr="00E34EA4">
              <w:rPr>
                <w:sz w:val="24"/>
                <w:szCs w:val="24"/>
              </w:rPr>
              <w:t>9</w:t>
            </w:r>
            <w:r w:rsidRPr="00E34EA4">
              <w:rPr>
                <w:spacing w:val="-14"/>
                <w:sz w:val="24"/>
                <w:szCs w:val="24"/>
              </w:rPr>
              <w:t xml:space="preserve"> </w:t>
            </w:r>
            <w:r w:rsidRPr="00E34EA4">
              <w:rPr>
                <w:sz w:val="24"/>
                <w:szCs w:val="24"/>
              </w:rPr>
              <w:t xml:space="preserve">прототипів </w:t>
            </w:r>
            <w:proofErr w:type="spellStart"/>
            <w:r w:rsidRPr="00E34EA4">
              <w:rPr>
                <w:spacing w:val="-2"/>
                <w:sz w:val="24"/>
                <w:szCs w:val="24"/>
              </w:rPr>
              <w:t>прод</w:t>
            </w:r>
            <w:r w:rsidR="00161724">
              <w:rPr>
                <w:spacing w:val="-2"/>
                <w:sz w:val="24"/>
                <w:szCs w:val="24"/>
              </w:rPr>
              <w:t>y</w:t>
            </w:r>
            <w:r w:rsidRPr="00E34EA4">
              <w:rPr>
                <w:spacing w:val="-2"/>
                <w:sz w:val="24"/>
                <w:szCs w:val="24"/>
              </w:rPr>
              <w:t>кт</w:t>
            </w:r>
            <w:r w:rsidR="00161724">
              <w:rPr>
                <w:spacing w:val="-2"/>
                <w:sz w:val="24"/>
                <w:szCs w:val="24"/>
              </w:rPr>
              <w:t>y</w:t>
            </w:r>
            <w:proofErr w:type="spellEnd"/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57664E" w14:textId="77777777" w:rsidR="00FB3A46" w:rsidRPr="00E34EA4" w:rsidRDefault="00FB3A46" w:rsidP="00E34EA4">
            <w:pPr>
              <w:pStyle w:val="TableParagraph"/>
              <w:jc w:val="center"/>
              <w:rPr>
                <w:sz w:val="24"/>
                <w:szCs w:val="24"/>
              </w:rPr>
            </w:pPr>
            <w:r w:rsidRPr="00E34EA4">
              <w:rPr>
                <w:spacing w:val="-2"/>
                <w:sz w:val="24"/>
                <w:szCs w:val="24"/>
              </w:rPr>
              <w:t>0,11(1)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FCA657" w14:textId="77777777" w:rsidR="00FB3A46" w:rsidRPr="00E34EA4" w:rsidRDefault="00FB3A46" w:rsidP="00E34EA4">
            <w:pPr>
              <w:pStyle w:val="TableParagraph"/>
              <w:jc w:val="center"/>
              <w:rPr>
                <w:sz w:val="24"/>
                <w:szCs w:val="24"/>
              </w:rPr>
            </w:pPr>
            <w:r w:rsidRPr="00E34EA4">
              <w:rPr>
                <w:spacing w:val="-5"/>
                <w:sz w:val="24"/>
                <w:szCs w:val="24"/>
              </w:rPr>
              <w:t>2,5</w:t>
            </w:r>
          </w:p>
        </w:tc>
      </w:tr>
      <w:tr w:rsidR="00FB3A46" w:rsidRPr="00E34EA4" w14:paraId="29871884" w14:textId="77777777" w:rsidTr="007A4B53">
        <w:trPr>
          <w:trHeight w:val="1380"/>
          <w:jc w:val="center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6D92CD" w14:textId="650F4275" w:rsidR="00FB3A46" w:rsidRPr="00E34EA4" w:rsidRDefault="00FB3A46" w:rsidP="00E34EA4">
            <w:pPr>
              <w:pStyle w:val="TableParagraph"/>
              <w:jc w:val="center"/>
              <w:rPr>
                <w:sz w:val="24"/>
                <w:szCs w:val="24"/>
              </w:rPr>
            </w:pPr>
            <w:r w:rsidRPr="00E34EA4">
              <w:rPr>
                <w:sz w:val="24"/>
                <w:szCs w:val="24"/>
              </w:rPr>
              <w:t xml:space="preserve">Стадія раннього </w:t>
            </w:r>
            <w:proofErr w:type="spellStart"/>
            <w:r w:rsidRPr="00E34EA4">
              <w:rPr>
                <w:sz w:val="24"/>
                <w:szCs w:val="24"/>
              </w:rPr>
              <w:t>венч</w:t>
            </w:r>
            <w:r w:rsidR="00161724">
              <w:rPr>
                <w:sz w:val="24"/>
                <w:szCs w:val="24"/>
              </w:rPr>
              <w:t>y</w:t>
            </w:r>
            <w:r w:rsidRPr="00E34EA4">
              <w:rPr>
                <w:sz w:val="24"/>
                <w:szCs w:val="24"/>
              </w:rPr>
              <w:t>рного</w:t>
            </w:r>
            <w:proofErr w:type="spellEnd"/>
            <w:r w:rsidRPr="00E34EA4">
              <w:rPr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E34EA4">
              <w:rPr>
                <w:sz w:val="24"/>
                <w:szCs w:val="24"/>
              </w:rPr>
              <w:t>фінанс</w:t>
            </w:r>
            <w:r w:rsidR="00161724">
              <w:rPr>
                <w:sz w:val="24"/>
                <w:szCs w:val="24"/>
              </w:rPr>
              <w:t>y</w:t>
            </w:r>
            <w:r w:rsidRPr="00E34EA4">
              <w:rPr>
                <w:sz w:val="24"/>
                <w:szCs w:val="24"/>
              </w:rPr>
              <w:t>вання</w:t>
            </w:r>
            <w:proofErr w:type="spellEnd"/>
            <w:r w:rsidRPr="00E34EA4">
              <w:rPr>
                <w:spacing w:val="-5"/>
                <w:sz w:val="24"/>
                <w:szCs w:val="24"/>
              </w:rPr>
              <w:t xml:space="preserve"> </w:t>
            </w:r>
            <w:r w:rsidRPr="00E34EA4">
              <w:rPr>
                <w:spacing w:val="-2"/>
                <w:sz w:val="24"/>
                <w:szCs w:val="24"/>
              </w:rPr>
              <w:t xml:space="preserve">інноваційного </w:t>
            </w:r>
            <w:proofErr w:type="spellStart"/>
            <w:r w:rsidRPr="00E34EA4">
              <w:rPr>
                <w:sz w:val="24"/>
                <w:szCs w:val="24"/>
              </w:rPr>
              <w:t>проект</w:t>
            </w:r>
            <w:r w:rsidR="00161724">
              <w:rPr>
                <w:sz w:val="24"/>
                <w:szCs w:val="24"/>
              </w:rPr>
              <w:t>y</w:t>
            </w:r>
            <w:proofErr w:type="spellEnd"/>
            <w:r w:rsidRPr="00E34EA4">
              <w:rPr>
                <w:sz w:val="24"/>
                <w:szCs w:val="24"/>
              </w:rPr>
              <w:t xml:space="preserve"> </w:t>
            </w:r>
            <w:r w:rsidRPr="00E34EA4">
              <w:rPr>
                <w:spacing w:val="-2"/>
                <w:sz w:val="24"/>
                <w:szCs w:val="24"/>
              </w:rPr>
              <w:t>(С1-С2)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A5A72D" w14:textId="56E8A66E" w:rsidR="00FB3A46" w:rsidRPr="00E34EA4" w:rsidRDefault="00FB3A46" w:rsidP="00E34EA4">
            <w:pPr>
              <w:pStyle w:val="TableParagraph"/>
              <w:jc w:val="center"/>
              <w:rPr>
                <w:sz w:val="24"/>
                <w:szCs w:val="24"/>
              </w:rPr>
            </w:pPr>
            <w:r w:rsidRPr="00E34EA4">
              <w:rPr>
                <w:sz w:val="24"/>
                <w:szCs w:val="24"/>
              </w:rPr>
              <w:t>Кількість</w:t>
            </w:r>
            <w:r w:rsidRPr="00E34EA4">
              <w:rPr>
                <w:spacing w:val="-14"/>
                <w:sz w:val="24"/>
                <w:szCs w:val="24"/>
              </w:rPr>
              <w:t xml:space="preserve"> </w:t>
            </w:r>
            <w:r w:rsidRPr="00E34EA4">
              <w:rPr>
                <w:sz w:val="24"/>
                <w:szCs w:val="24"/>
              </w:rPr>
              <w:t xml:space="preserve">створених інноваційних </w:t>
            </w:r>
            <w:r w:rsidRPr="00E34EA4">
              <w:rPr>
                <w:spacing w:val="-2"/>
                <w:sz w:val="24"/>
                <w:szCs w:val="24"/>
              </w:rPr>
              <w:t>підприємств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0B47FC" w14:textId="779553B5" w:rsidR="00FB3A46" w:rsidRPr="00E34EA4" w:rsidRDefault="00FB3A46" w:rsidP="00E34EA4">
            <w:pPr>
              <w:pStyle w:val="TableParagraph"/>
              <w:jc w:val="center"/>
              <w:rPr>
                <w:sz w:val="24"/>
                <w:szCs w:val="24"/>
              </w:rPr>
            </w:pPr>
            <w:r w:rsidRPr="00E34EA4">
              <w:rPr>
                <w:sz w:val="24"/>
                <w:szCs w:val="24"/>
              </w:rPr>
              <w:t>4</w:t>
            </w:r>
            <w:r w:rsidRPr="00E34EA4">
              <w:rPr>
                <w:spacing w:val="-14"/>
                <w:sz w:val="24"/>
                <w:szCs w:val="24"/>
              </w:rPr>
              <w:t xml:space="preserve"> </w:t>
            </w:r>
            <w:r w:rsidRPr="00E34EA4">
              <w:rPr>
                <w:sz w:val="24"/>
                <w:szCs w:val="24"/>
              </w:rPr>
              <w:t>нових</w:t>
            </w:r>
            <w:r w:rsidRPr="00E34EA4">
              <w:rPr>
                <w:spacing w:val="-14"/>
                <w:sz w:val="24"/>
                <w:szCs w:val="24"/>
              </w:rPr>
              <w:t xml:space="preserve"> </w:t>
            </w:r>
            <w:r w:rsidRPr="00E34EA4">
              <w:rPr>
                <w:sz w:val="24"/>
                <w:szCs w:val="24"/>
              </w:rPr>
              <w:t>підприємства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D551D5" w14:textId="77777777" w:rsidR="00FB3A46" w:rsidRPr="00E34EA4" w:rsidRDefault="00FB3A46" w:rsidP="00E34EA4">
            <w:pPr>
              <w:pStyle w:val="TableParagraph"/>
              <w:jc w:val="center"/>
              <w:rPr>
                <w:sz w:val="24"/>
                <w:szCs w:val="24"/>
              </w:rPr>
            </w:pPr>
            <w:r w:rsidRPr="00E34EA4">
              <w:rPr>
                <w:spacing w:val="-4"/>
                <w:sz w:val="24"/>
                <w:szCs w:val="24"/>
              </w:rPr>
              <w:t>0,25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B13691" w14:textId="77777777" w:rsidR="00FB3A46" w:rsidRPr="00E34EA4" w:rsidRDefault="00FB3A46" w:rsidP="00E34EA4">
            <w:pPr>
              <w:pStyle w:val="TableParagraph"/>
              <w:jc w:val="center"/>
              <w:rPr>
                <w:sz w:val="24"/>
                <w:szCs w:val="24"/>
              </w:rPr>
            </w:pPr>
            <w:r w:rsidRPr="00E34EA4">
              <w:rPr>
                <w:spacing w:val="-10"/>
                <w:sz w:val="24"/>
                <w:szCs w:val="24"/>
              </w:rPr>
              <w:t>2</w:t>
            </w:r>
          </w:p>
        </w:tc>
      </w:tr>
      <w:tr w:rsidR="00FB3A46" w:rsidRPr="00E34EA4" w14:paraId="50D9FC25" w14:textId="77777777" w:rsidTr="007A4B53">
        <w:trPr>
          <w:trHeight w:val="1380"/>
          <w:jc w:val="center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C45081" w14:textId="77777777" w:rsidR="00FB3A46" w:rsidRPr="00E34EA4" w:rsidRDefault="00FB3A46" w:rsidP="00E34EA4">
            <w:pPr>
              <w:pStyle w:val="TableParagraph"/>
              <w:jc w:val="center"/>
              <w:rPr>
                <w:sz w:val="24"/>
                <w:szCs w:val="24"/>
              </w:rPr>
            </w:pPr>
            <w:r w:rsidRPr="00E34EA4">
              <w:rPr>
                <w:sz w:val="24"/>
                <w:szCs w:val="24"/>
              </w:rPr>
              <w:t>Стадія раннього зростання</w:t>
            </w:r>
            <w:r w:rsidRPr="00E34EA4">
              <w:rPr>
                <w:spacing w:val="-14"/>
                <w:sz w:val="24"/>
                <w:szCs w:val="24"/>
              </w:rPr>
              <w:t xml:space="preserve"> </w:t>
            </w:r>
            <w:r w:rsidRPr="00E34EA4">
              <w:rPr>
                <w:sz w:val="24"/>
                <w:szCs w:val="24"/>
              </w:rPr>
              <w:t xml:space="preserve">реалізації </w:t>
            </w:r>
            <w:r w:rsidRPr="00E34EA4">
              <w:rPr>
                <w:spacing w:val="-2"/>
                <w:sz w:val="24"/>
                <w:szCs w:val="24"/>
              </w:rPr>
              <w:t>інноваційного</w:t>
            </w:r>
          </w:p>
          <w:p w14:paraId="0C512DF6" w14:textId="55416CA9" w:rsidR="00FB3A46" w:rsidRPr="00E34EA4" w:rsidRDefault="00FB3A46" w:rsidP="00E34EA4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E34EA4">
              <w:rPr>
                <w:sz w:val="24"/>
                <w:szCs w:val="24"/>
              </w:rPr>
              <w:t>проект</w:t>
            </w:r>
            <w:r w:rsidR="00161724">
              <w:rPr>
                <w:sz w:val="24"/>
                <w:szCs w:val="24"/>
              </w:rPr>
              <w:t>y</w:t>
            </w:r>
            <w:proofErr w:type="spellEnd"/>
            <w:r w:rsidRPr="00E34EA4">
              <w:rPr>
                <w:spacing w:val="-5"/>
                <w:sz w:val="24"/>
                <w:szCs w:val="24"/>
              </w:rPr>
              <w:t xml:space="preserve"> </w:t>
            </w:r>
            <w:r w:rsidRPr="00E34EA4">
              <w:rPr>
                <w:sz w:val="24"/>
                <w:szCs w:val="24"/>
              </w:rPr>
              <w:t xml:space="preserve">(Д1- </w:t>
            </w:r>
            <w:r w:rsidRPr="00E34EA4">
              <w:rPr>
                <w:spacing w:val="-5"/>
                <w:sz w:val="24"/>
                <w:szCs w:val="24"/>
              </w:rPr>
              <w:t>Д2)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5CDDEE" w14:textId="7728AD05" w:rsidR="00FB3A46" w:rsidRPr="00E34EA4" w:rsidRDefault="00FB3A46" w:rsidP="00E34EA4">
            <w:pPr>
              <w:pStyle w:val="TableParagraph"/>
              <w:jc w:val="center"/>
              <w:rPr>
                <w:sz w:val="24"/>
                <w:szCs w:val="24"/>
              </w:rPr>
            </w:pPr>
            <w:r w:rsidRPr="00E34EA4">
              <w:rPr>
                <w:sz w:val="24"/>
                <w:szCs w:val="24"/>
              </w:rPr>
              <w:t>Кількість підприємств,</w:t>
            </w:r>
            <w:r w:rsidRPr="00E34EA4">
              <w:rPr>
                <w:spacing w:val="-14"/>
                <w:sz w:val="24"/>
                <w:szCs w:val="24"/>
              </w:rPr>
              <w:t xml:space="preserve"> </w:t>
            </w:r>
            <w:r w:rsidRPr="00E34EA4">
              <w:rPr>
                <w:sz w:val="24"/>
                <w:szCs w:val="24"/>
              </w:rPr>
              <w:t>початківців</w:t>
            </w:r>
            <w:r w:rsidRPr="00E34EA4">
              <w:rPr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E34EA4">
              <w:rPr>
                <w:sz w:val="24"/>
                <w:szCs w:val="24"/>
              </w:rPr>
              <w:t>продаж</w:t>
            </w:r>
            <w:r w:rsidR="00161724">
              <w:rPr>
                <w:sz w:val="24"/>
                <w:szCs w:val="24"/>
              </w:rPr>
              <w:t>y</w:t>
            </w:r>
            <w:proofErr w:type="spellEnd"/>
            <w:r w:rsidRPr="00E34EA4">
              <w:rPr>
                <w:sz w:val="24"/>
                <w:szCs w:val="24"/>
              </w:rPr>
              <w:t xml:space="preserve"> інноваційного</w:t>
            </w:r>
          </w:p>
          <w:p w14:paraId="02BAC9B5" w14:textId="718757D0" w:rsidR="00FB3A46" w:rsidRPr="00E34EA4" w:rsidRDefault="00FB3A46" w:rsidP="00E34EA4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E34EA4">
              <w:rPr>
                <w:sz w:val="24"/>
                <w:szCs w:val="24"/>
              </w:rPr>
              <w:t>прод</w:t>
            </w:r>
            <w:r w:rsidR="00161724">
              <w:rPr>
                <w:sz w:val="24"/>
                <w:szCs w:val="24"/>
              </w:rPr>
              <w:t>y</w:t>
            </w:r>
            <w:r w:rsidRPr="00E34EA4">
              <w:rPr>
                <w:sz w:val="24"/>
                <w:szCs w:val="24"/>
              </w:rPr>
              <w:t>кт</w:t>
            </w:r>
            <w:r w:rsidR="00161724">
              <w:rPr>
                <w:sz w:val="24"/>
                <w:szCs w:val="24"/>
              </w:rPr>
              <w:t>y</w:t>
            </w:r>
            <w:proofErr w:type="spellEnd"/>
            <w:r w:rsidRPr="00E34EA4">
              <w:rPr>
                <w:spacing w:val="-3"/>
                <w:sz w:val="24"/>
                <w:szCs w:val="24"/>
              </w:rPr>
              <w:t xml:space="preserve"> </w:t>
            </w:r>
            <w:r w:rsidRPr="00E34EA4">
              <w:rPr>
                <w:sz w:val="24"/>
                <w:szCs w:val="24"/>
              </w:rPr>
              <w:t>на</w:t>
            </w:r>
            <w:r w:rsidRPr="00E34EA4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34EA4">
              <w:rPr>
                <w:spacing w:val="-2"/>
                <w:sz w:val="24"/>
                <w:szCs w:val="24"/>
              </w:rPr>
              <w:t>ринк</w:t>
            </w:r>
            <w:r w:rsidR="00161724">
              <w:rPr>
                <w:spacing w:val="-2"/>
                <w:sz w:val="24"/>
                <w:szCs w:val="24"/>
              </w:rPr>
              <w:t>y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D8DADA" w14:textId="7DF9B742" w:rsidR="00FB3A46" w:rsidRPr="00E34EA4" w:rsidRDefault="00FB3A46" w:rsidP="00E34EA4">
            <w:pPr>
              <w:pStyle w:val="TableParagraph"/>
              <w:jc w:val="center"/>
              <w:rPr>
                <w:sz w:val="24"/>
                <w:szCs w:val="24"/>
              </w:rPr>
            </w:pPr>
            <w:r w:rsidRPr="00E34EA4">
              <w:rPr>
                <w:sz w:val="24"/>
                <w:szCs w:val="24"/>
              </w:rPr>
              <w:t>1,7</w:t>
            </w:r>
            <w:r w:rsidRPr="00E34EA4">
              <w:rPr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E34EA4">
              <w:rPr>
                <w:sz w:val="24"/>
                <w:szCs w:val="24"/>
              </w:rPr>
              <w:t>виход</w:t>
            </w:r>
            <w:r w:rsidR="00161724">
              <w:rPr>
                <w:sz w:val="24"/>
                <w:szCs w:val="24"/>
              </w:rPr>
              <w:t>y</w:t>
            </w:r>
            <w:proofErr w:type="spellEnd"/>
            <w:r w:rsidRPr="00E34EA4">
              <w:rPr>
                <w:spacing w:val="-14"/>
                <w:sz w:val="24"/>
                <w:szCs w:val="24"/>
              </w:rPr>
              <w:t xml:space="preserve"> </w:t>
            </w:r>
            <w:r w:rsidRPr="00E34EA4">
              <w:rPr>
                <w:sz w:val="24"/>
                <w:szCs w:val="24"/>
              </w:rPr>
              <w:t xml:space="preserve">на </w:t>
            </w:r>
            <w:r w:rsidRPr="00E34EA4">
              <w:rPr>
                <w:spacing w:val="-2"/>
                <w:sz w:val="24"/>
                <w:szCs w:val="24"/>
              </w:rPr>
              <w:t>ринок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50BC94" w14:textId="77777777" w:rsidR="00FB3A46" w:rsidRPr="00E34EA4" w:rsidRDefault="00FB3A46" w:rsidP="00E34EA4">
            <w:pPr>
              <w:pStyle w:val="TableParagraph"/>
              <w:jc w:val="center"/>
              <w:rPr>
                <w:sz w:val="24"/>
                <w:szCs w:val="24"/>
              </w:rPr>
            </w:pPr>
            <w:r w:rsidRPr="00E34EA4">
              <w:rPr>
                <w:spacing w:val="-4"/>
                <w:sz w:val="24"/>
                <w:szCs w:val="24"/>
              </w:rPr>
              <w:t>0,59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5F7361" w14:textId="77777777" w:rsidR="00FB3A46" w:rsidRPr="00E34EA4" w:rsidRDefault="00FB3A46" w:rsidP="00E34EA4">
            <w:pPr>
              <w:pStyle w:val="TableParagraph"/>
              <w:jc w:val="center"/>
              <w:rPr>
                <w:sz w:val="24"/>
                <w:szCs w:val="24"/>
              </w:rPr>
            </w:pPr>
            <w:r w:rsidRPr="00E34EA4">
              <w:rPr>
                <w:spacing w:val="-10"/>
                <w:sz w:val="24"/>
                <w:szCs w:val="24"/>
              </w:rPr>
              <w:t>1</w:t>
            </w:r>
          </w:p>
        </w:tc>
      </w:tr>
      <w:tr w:rsidR="00FB3A46" w:rsidRPr="00E34EA4" w14:paraId="67054584" w14:textId="77777777" w:rsidTr="007A4B53">
        <w:trPr>
          <w:trHeight w:val="1380"/>
          <w:jc w:val="center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AB0237" w14:textId="77777777" w:rsidR="00FB3A46" w:rsidRPr="00E34EA4" w:rsidRDefault="00FB3A46" w:rsidP="00E34EA4">
            <w:pPr>
              <w:pStyle w:val="TableParagraph"/>
              <w:jc w:val="center"/>
              <w:rPr>
                <w:sz w:val="24"/>
                <w:szCs w:val="24"/>
              </w:rPr>
            </w:pPr>
            <w:r w:rsidRPr="00E34EA4">
              <w:rPr>
                <w:sz w:val="24"/>
                <w:szCs w:val="24"/>
              </w:rPr>
              <w:t>Стадія</w:t>
            </w:r>
            <w:r w:rsidRPr="00E34EA4">
              <w:rPr>
                <w:spacing w:val="-14"/>
                <w:sz w:val="24"/>
                <w:szCs w:val="24"/>
              </w:rPr>
              <w:t xml:space="preserve"> </w:t>
            </w:r>
            <w:r w:rsidRPr="00E34EA4">
              <w:rPr>
                <w:sz w:val="24"/>
                <w:szCs w:val="24"/>
              </w:rPr>
              <w:t xml:space="preserve">розширення виробництва (Е1- </w:t>
            </w:r>
            <w:r w:rsidRPr="00E34EA4">
              <w:rPr>
                <w:spacing w:val="-4"/>
                <w:sz w:val="24"/>
                <w:szCs w:val="24"/>
              </w:rPr>
              <w:t>Е2)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80CB9A" w14:textId="5DA222FB" w:rsidR="00FB3A46" w:rsidRPr="00E34EA4" w:rsidRDefault="00FB3A46" w:rsidP="00E34EA4">
            <w:pPr>
              <w:pStyle w:val="TableParagraph"/>
              <w:jc w:val="center"/>
              <w:rPr>
                <w:sz w:val="24"/>
                <w:szCs w:val="24"/>
              </w:rPr>
            </w:pPr>
            <w:r w:rsidRPr="00E34EA4">
              <w:rPr>
                <w:sz w:val="24"/>
                <w:szCs w:val="24"/>
              </w:rPr>
              <w:t>Кількість підприємств,</w:t>
            </w:r>
            <w:r w:rsidRPr="00E34EA4">
              <w:rPr>
                <w:spacing w:val="-14"/>
                <w:sz w:val="24"/>
                <w:szCs w:val="24"/>
              </w:rPr>
              <w:t xml:space="preserve"> </w:t>
            </w:r>
            <w:r w:rsidRPr="00E34EA4">
              <w:rPr>
                <w:sz w:val="24"/>
                <w:szCs w:val="24"/>
              </w:rPr>
              <w:t>впровадили</w:t>
            </w:r>
            <w:r w:rsidRPr="00E34EA4">
              <w:rPr>
                <w:spacing w:val="-14"/>
                <w:sz w:val="24"/>
                <w:szCs w:val="24"/>
              </w:rPr>
              <w:t xml:space="preserve"> </w:t>
            </w:r>
            <w:r w:rsidRPr="00E34EA4">
              <w:rPr>
                <w:sz w:val="24"/>
                <w:szCs w:val="24"/>
              </w:rPr>
              <w:t>інновації серійно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0FA1B3" w14:textId="2884A125" w:rsidR="00FB3A46" w:rsidRPr="00E34EA4" w:rsidRDefault="00FB3A46" w:rsidP="00E34EA4">
            <w:pPr>
              <w:pStyle w:val="TableParagraph"/>
              <w:jc w:val="center"/>
              <w:rPr>
                <w:sz w:val="24"/>
                <w:szCs w:val="24"/>
              </w:rPr>
            </w:pPr>
            <w:r w:rsidRPr="00E34EA4">
              <w:rPr>
                <w:sz w:val="24"/>
                <w:szCs w:val="24"/>
              </w:rPr>
              <w:t xml:space="preserve">1 </w:t>
            </w:r>
            <w:proofErr w:type="spellStart"/>
            <w:r w:rsidR="00161724">
              <w:rPr>
                <w:sz w:val="24"/>
                <w:szCs w:val="24"/>
              </w:rPr>
              <w:t>y</w:t>
            </w:r>
            <w:r w:rsidRPr="00E34EA4">
              <w:rPr>
                <w:sz w:val="24"/>
                <w:szCs w:val="24"/>
              </w:rPr>
              <w:t>спішний</w:t>
            </w:r>
            <w:proofErr w:type="spellEnd"/>
            <w:r w:rsidRPr="00E34EA4">
              <w:rPr>
                <w:sz w:val="24"/>
                <w:szCs w:val="24"/>
              </w:rPr>
              <w:t xml:space="preserve"> </w:t>
            </w:r>
            <w:r w:rsidRPr="00E34EA4">
              <w:rPr>
                <w:spacing w:val="-2"/>
                <w:sz w:val="24"/>
                <w:szCs w:val="24"/>
              </w:rPr>
              <w:t>комерційний проект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BAFFD5" w14:textId="77777777" w:rsidR="00FB3A46" w:rsidRPr="00E34EA4" w:rsidRDefault="00FB3A46" w:rsidP="00E34EA4">
            <w:pPr>
              <w:pStyle w:val="TableParagraph"/>
              <w:jc w:val="center"/>
              <w:rPr>
                <w:sz w:val="24"/>
                <w:szCs w:val="24"/>
              </w:rPr>
            </w:pPr>
            <w:r w:rsidRPr="00E34EA4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F563DF" w14:textId="77777777" w:rsidR="00FB3A46" w:rsidRPr="00E34EA4" w:rsidRDefault="00FB3A46" w:rsidP="00E34EA4">
            <w:pPr>
              <w:pStyle w:val="TableParagraph"/>
              <w:jc w:val="center"/>
              <w:rPr>
                <w:sz w:val="24"/>
                <w:szCs w:val="24"/>
              </w:rPr>
            </w:pPr>
            <w:r w:rsidRPr="00E34EA4">
              <w:rPr>
                <w:spacing w:val="-10"/>
                <w:sz w:val="24"/>
                <w:szCs w:val="24"/>
              </w:rPr>
              <w:t>-</w:t>
            </w:r>
          </w:p>
        </w:tc>
      </w:tr>
    </w:tbl>
    <w:p w14:paraId="0C68E1BE" w14:textId="77777777" w:rsidR="007A4B53" w:rsidRDefault="007A4B53" w:rsidP="007902E1">
      <w:pPr>
        <w:pStyle w:val="a3"/>
        <w:spacing w:line="360" w:lineRule="auto"/>
        <w:ind w:left="0" w:firstLine="680"/>
      </w:pPr>
    </w:p>
    <w:p w14:paraId="1141D8F0" w14:textId="0EC8EB1E" w:rsidR="00FB3A46" w:rsidRPr="007902E1" w:rsidRDefault="00FB3A46" w:rsidP="007902E1">
      <w:pPr>
        <w:pStyle w:val="a3"/>
        <w:spacing w:line="360" w:lineRule="auto"/>
        <w:ind w:left="0" w:firstLine="680"/>
      </w:pPr>
      <w:r w:rsidRPr="007902E1">
        <w:t xml:space="preserve">На підставі вищесказаного </w:t>
      </w:r>
      <w:r w:rsidR="007A4B53">
        <w:rPr>
          <w:lang w:val="uk-UA"/>
        </w:rPr>
        <w:t>нами</w:t>
      </w:r>
      <w:r w:rsidRPr="007902E1">
        <w:t xml:space="preserve"> </w:t>
      </w:r>
      <w:proofErr w:type="spellStart"/>
      <w:r w:rsidRPr="007902E1">
        <w:t>пропон</w:t>
      </w:r>
      <w:r w:rsidR="00161724">
        <w:t>y</w:t>
      </w:r>
      <w:r w:rsidRPr="007902E1">
        <w:t>ється</w:t>
      </w:r>
      <w:proofErr w:type="spellEnd"/>
      <w:r w:rsidRPr="007902E1">
        <w:t xml:space="preserve"> </w:t>
      </w:r>
      <w:proofErr w:type="spellStart"/>
      <w:r w:rsidRPr="007902E1">
        <w:t>наст</w:t>
      </w:r>
      <w:r w:rsidR="00161724">
        <w:t>y</w:t>
      </w:r>
      <w:r w:rsidRPr="007902E1">
        <w:t>пна</w:t>
      </w:r>
      <w:proofErr w:type="spellEnd"/>
      <w:r w:rsidRPr="007902E1">
        <w:t xml:space="preserve"> </w:t>
      </w:r>
      <w:proofErr w:type="spellStart"/>
      <w:r w:rsidRPr="007902E1">
        <w:t>процед</w:t>
      </w:r>
      <w:r w:rsidR="00161724">
        <w:t>y</w:t>
      </w:r>
      <w:r w:rsidRPr="007902E1">
        <w:t>ра</w:t>
      </w:r>
      <w:proofErr w:type="spellEnd"/>
      <w:r w:rsidRPr="007902E1">
        <w:t xml:space="preserve"> приведення показників проміжних </w:t>
      </w:r>
      <w:proofErr w:type="spellStart"/>
      <w:r w:rsidRPr="007902E1">
        <w:t>рез</w:t>
      </w:r>
      <w:r w:rsidR="00161724">
        <w:t>y</w:t>
      </w:r>
      <w:r w:rsidRPr="007902E1">
        <w:t>льтатів</w:t>
      </w:r>
      <w:proofErr w:type="spellEnd"/>
      <w:r w:rsidRPr="007902E1">
        <w:t xml:space="preserve"> до показників кінцевого </w:t>
      </w:r>
      <w:proofErr w:type="spellStart"/>
      <w:r w:rsidRPr="007902E1">
        <w:t>рез</w:t>
      </w:r>
      <w:r w:rsidR="00161724">
        <w:t>y</w:t>
      </w:r>
      <w:r w:rsidRPr="007902E1">
        <w:t>льтат</w:t>
      </w:r>
      <w:r w:rsidR="00161724">
        <w:t>y</w:t>
      </w:r>
      <w:proofErr w:type="spellEnd"/>
      <w:r w:rsidRPr="007902E1">
        <w:t>.</w:t>
      </w:r>
    </w:p>
    <w:p w14:paraId="28D60773" w14:textId="6F220517" w:rsidR="00FB3A46" w:rsidRPr="007902E1" w:rsidRDefault="00FB3A46" w:rsidP="007902E1">
      <w:pPr>
        <w:pStyle w:val="a3"/>
        <w:spacing w:line="360" w:lineRule="auto"/>
        <w:ind w:left="0" w:firstLine="680"/>
      </w:pPr>
      <w:r w:rsidRPr="007902E1">
        <w:t xml:space="preserve">Нехай, </w:t>
      </w:r>
      <w:r w:rsidR="00161724">
        <w:t>y</w:t>
      </w:r>
      <w:r w:rsidRPr="007902E1">
        <w:t xml:space="preserve"> </w:t>
      </w:r>
      <w:proofErr w:type="spellStart"/>
      <w:r w:rsidR="00E34EA4">
        <w:rPr>
          <w:lang w:val="uk-UA"/>
        </w:rPr>
        <w:t>цьом</w:t>
      </w:r>
      <w:r w:rsidR="00161724">
        <w:rPr>
          <w:lang w:val="uk-UA"/>
        </w:rPr>
        <w:t>y</w:t>
      </w:r>
      <w:proofErr w:type="spellEnd"/>
      <w:r w:rsidR="00E34EA4">
        <w:rPr>
          <w:lang w:val="uk-UA"/>
        </w:rPr>
        <w:t xml:space="preserve"> </w:t>
      </w:r>
      <w:proofErr w:type="spellStart"/>
      <w:r w:rsidR="00E34EA4">
        <w:rPr>
          <w:lang w:val="uk-UA"/>
        </w:rPr>
        <w:t>випадк</w:t>
      </w:r>
      <w:r w:rsidR="00161724">
        <w:rPr>
          <w:lang w:val="uk-UA"/>
        </w:rPr>
        <w:t>y</w:t>
      </w:r>
      <w:proofErr w:type="spellEnd"/>
      <w:r w:rsidRPr="007902E1">
        <w:t>: n</w:t>
      </w:r>
      <w:r w:rsidRPr="007902E1">
        <w:rPr>
          <w:spacing w:val="40"/>
        </w:rPr>
        <w:t xml:space="preserve"> </w:t>
      </w:r>
      <w:r w:rsidR="00E34EA4">
        <w:t>–</w:t>
      </w:r>
      <w:r w:rsidRPr="007902E1">
        <w:t xml:space="preserve"> </w:t>
      </w:r>
      <w:r w:rsidR="00E34EA4">
        <w:rPr>
          <w:lang w:val="uk-UA"/>
        </w:rPr>
        <w:t>ц</w:t>
      </w:r>
      <w:r w:rsidRPr="007902E1">
        <w:t xml:space="preserve">е номер поточної стадії інноваційного </w:t>
      </w:r>
      <w:proofErr w:type="spellStart"/>
      <w:r w:rsidRPr="007A4B53">
        <w:t>процес</w:t>
      </w:r>
      <w:r w:rsidR="00161724">
        <w:t>y</w:t>
      </w:r>
      <w:proofErr w:type="spellEnd"/>
      <w:r w:rsidRPr="007A4B53">
        <w:t>,</w:t>
      </w:r>
      <w:r w:rsidRPr="007A4B53">
        <w:rPr>
          <w:spacing w:val="12"/>
        </w:rPr>
        <w:t xml:space="preserve"> </w:t>
      </w:r>
      <w:r w:rsidR="00E34EA4" w:rsidRPr="007A4B53">
        <w:rPr>
          <w:lang w:val="uk-UA"/>
        </w:rPr>
        <w:t>який</w:t>
      </w:r>
      <w:r w:rsidRPr="007A4B53">
        <w:rPr>
          <w:spacing w:val="12"/>
        </w:rPr>
        <w:t xml:space="preserve"> </w:t>
      </w:r>
      <w:r w:rsidRPr="007A4B53">
        <w:t>приймає</w:t>
      </w:r>
      <w:r w:rsidRPr="007A4B53">
        <w:rPr>
          <w:spacing w:val="14"/>
        </w:rPr>
        <w:t xml:space="preserve"> </w:t>
      </w:r>
      <w:r w:rsidRPr="007A4B53">
        <w:t>значення</w:t>
      </w:r>
      <w:r w:rsidRPr="007A4B53">
        <w:rPr>
          <w:spacing w:val="15"/>
        </w:rPr>
        <w:t xml:space="preserve"> </w:t>
      </w:r>
      <w:r w:rsidRPr="007A4B53">
        <w:t>від</w:t>
      </w:r>
      <w:r w:rsidRPr="007A4B53">
        <w:rPr>
          <w:spacing w:val="16"/>
        </w:rPr>
        <w:t xml:space="preserve"> </w:t>
      </w:r>
      <w:r w:rsidRPr="007A4B53">
        <w:t>1</w:t>
      </w:r>
      <w:r w:rsidRPr="007A4B53">
        <w:rPr>
          <w:spacing w:val="15"/>
        </w:rPr>
        <w:t xml:space="preserve"> </w:t>
      </w:r>
      <w:r w:rsidRPr="007A4B53">
        <w:t>до</w:t>
      </w:r>
      <w:r w:rsidRPr="007A4B53">
        <w:rPr>
          <w:spacing w:val="59"/>
        </w:rPr>
        <w:t xml:space="preserve"> </w:t>
      </w:r>
      <w:r w:rsidRPr="007A4B53">
        <w:t>N.</w:t>
      </w:r>
      <w:r w:rsidRPr="007A4B53">
        <w:rPr>
          <w:spacing w:val="16"/>
        </w:rPr>
        <w:t xml:space="preserve"> </w:t>
      </w:r>
      <w:proofErr w:type="spellStart"/>
      <w:r w:rsidRPr="007A4B53">
        <w:t>Прип</w:t>
      </w:r>
      <w:r w:rsidR="00161724">
        <w:t>y</w:t>
      </w:r>
      <w:r w:rsidRPr="007A4B53">
        <w:t>скаємо</w:t>
      </w:r>
      <w:proofErr w:type="spellEnd"/>
      <w:r w:rsidRPr="007A4B53">
        <w:t>,</w:t>
      </w:r>
      <w:r w:rsidRPr="007A4B53">
        <w:rPr>
          <w:spacing w:val="12"/>
        </w:rPr>
        <w:t xml:space="preserve"> </w:t>
      </w:r>
      <w:r w:rsidRPr="007A4B53">
        <w:t>що</w:t>
      </w:r>
      <w:r w:rsidRPr="007A4B53">
        <w:rPr>
          <w:spacing w:val="16"/>
        </w:rPr>
        <w:t xml:space="preserve"> </w:t>
      </w:r>
      <w:r w:rsidRPr="007A4B53">
        <w:rPr>
          <w:spacing w:val="-2"/>
        </w:rPr>
        <w:t>розглядаються</w:t>
      </w:r>
      <w:r w:rsidR="00E34EA4" w:rsidRPr="007A4B53">
        <w:rPr>
          <w:spacing w:val="-2"/>
          <w:lang w:val="uk-UA"/>
        </w:rPr>
        <w:t xml:space="preserve"> </w:t>
      </w:r>
      <w:r w:rsidR="00E34EA4" w:rsidRPr="007A4B53">
        <w:rPr>
          <w:spacing w:val="-2"/>
          <w:lang w:val="en-US"/>
        </w:rPr>
        <w:t>N</w:t>
      </w:r>
      <w:r w:rsidR="00E34EA4" w:rsidRPr="007A4B53">
        <w:rPr>
          <w:spacing w:val="-2"/>
        </w:rPr>
        <w:t>=7</w:t>
      </w:r>
      <w:r w:rsidR="00E34EA4" w:rsidRPr="007A4B53">
        <w:rPr>
          <w:spacing w:val="-2"/>
          <w:lang w:val="uk-UA"/>
        </w:rPr>
        <w:t xml:space="preserve"> </w:t>
      </w:r>
      <w:r w:rsidRPr="007A4B53">
        <w:t>стадій.</w:t>
      </w:r>
      <w:r w:rsidRPr="007A4B53">
        <w:rPr>
          <w:spacing w:val="31"/>
        </w:rPr>
        <w:t xml:space="preserve"> </w:t>
      </w:r>
      <w:r w:rsidRPr="007A4B53">
        <w:t>Раніше,</w:t>
      </w:r>
      <w:r w:rsidRPr="007A4B53">
        <w:rPr>
          <w:spacing w:val="31"/>
        </w:rPr>
        <w:t xml:space="preserve"> </w:t>
      </w:r>
      <w:r w:rsidRPr="007A4B53">
        <w:t>для</w:t>
      </w:r>
      <w:r w:rsidRPr="007A4B53">
        <w:rPr>
          <w:spacing w:val="35"/>
        </w:rPr>
        <w:t xml:space="preserve"> </w:t>
      </w:r>
      <w:r w:rsidRPr="007A4B53">
        <w:t>кожною</w:t>
      </w:r>
      <w:r w:rsidR="00E34EA4" w:rsidRPr="007A4B53">
        <w:rPr>
          <w:lang w:val="uk-UA"/>
        </w:rPr>
        <w:t>ї</w:t>
      </w:r>
      <w:r w:rsidRPr="007A4B53">
        <w:rPr>
          <w:spacing w:val="34"/>
        </w:rPr>
        <w:t xml:space="preserve"> </w:t>
      </w:r>
      <w:r w:rsidRPr="007A4B53">
        <w:t>стадії</w:t>
      </w:r>
      <w:r w:rsidRPr="007A4B53">
        <w:rPr>
          <w:spacing w:val="37"/>
        </w:rPr>
        <w:t xml:space="preserve"> </w:t>
      </w:r>
      <w:proofErr w:type="spellStart"/>
      <w:r w:rsidRPr="007A4B53">
        <w:t>б</w:t>
      </w:r>
      <w:r w:rsidR="00161724">
        <w:t>y</w:t>
      </w:r>
      <w:r w:rsidRPr="007A4B53">
        <w:t>в</w:t>
      </w:r>
      <w:proofErr w:type="spellEnd"/>
      <w:r w:rsidRPr="007A4B53">
        <w:rPr>
          <w:spacing w:val="35"/>
        </w:rPr>
        <w:t xml:space="preserve"> </w:t>
      </w:r>
      <w:r w:rsidRPr="007A4B53">
        <w:t>обраний</w:t>
      </w:r>
      <w:r w:rsidRPr="007A4B53">
        <w:rPr>
          <w:spacing w:val="33"/>
        </w:rPr>
        <w:t xml:space="preserve"> </w:t>
      </w:r>
      <w:r w:rsidRPr="007A4B53">
        <w:t>один</w:t>
      </w:r>
      <w:r w:rsidRPr="007A4B53">
        <w:rPr>
          <w:spacing w:val="38"/>
        </w:rPr>
        <w:t xml:space="preserve"> </w:t>
      </w:r>
      <w:r w:rsidRPr="007A4B53">
        <w:rPr>
          <w:spacing w:val="-2"/>
        </w:rPr>
        <w:t xml:space="preserve">проміжний </w:t>
      </w:r>
      <w:r w:rsidRPr="007A4B53">
        <w:t xml:space="preserve">показник, стосовно якого визначається ефективність бюджетних витрат (колонка №3 </w:t>
      </w:r>
      <w:proofErr w:type="spellStart"/>
      <w:r w:rsidRPr="007A4B53">
        <w:t>табл</w:t>
      </w:r>
      <w:proofErr w:type="spellEnd"/>
      <w:r w:rsidR="007A4B53" w:rsidRPr="007A4B53">
        <w:rPr>
          <w:lang w:val="uk-UA"/>
        </w:rPr>
        <w:t xml:space="preserve">. </w:t>
      </w:r>
      <w:r w:rsidR="007A4B53" w:rsidRPr="007A4B53">
        <w:rPr>
          <w:lang w:val="uk-UA"/>
        </w:rPr>
        <w:lastRenderedPageBreak/>
        <w:t>2.2</w:t>
      </w:r>
      <w:r w:rsidRPr="007A4B53">
        <w:t xml:space="preserve">), тоді номер показника та </w:t>
      </w:r>
      <w:r w:rsidRPr="007A4B53">
        <w:rPr>
          <w:spacing w:val="12"/>
        </w:rPr>
        <w:t xml:space="preserve">номер </w:t>
      </w:r>
      <w:r w:rsidRPr="007A4B53">
        <w:t xml:space="preserve">стадії </w:t>
      </w:r>
      <w:proofErr w:type="spellStart"/>
      <w:r w:rsidRPr="007A4B53">
        <w:t>збігатим</w:t>
      </w:r>
      <w:r w:rsidR="00161724">
        <w:t>y</w:t>
      </w:r>
      <w:r w:rsidRPr="007A4B53">
        <w:t>ться</w:t>
      </w:r>
      <w:proofErr w:type="spellEnd"/>
      <w:r w:rsidRPr="007A4B53">
        <w:t xml:space="preserve"> [193].</w:t>
      </w:r>
    </w:p>
    <w:p w14:paraId="74AD323D" w14:textId="44647C14" w:rsidR="00FB3A46" w:rsidRPr="007902E1" w:rsidRDefault="00FB3A46" w:rsidP="007902E1">
      <w:pPr>
        <w:pStyle w:val="a3"/>
        <w:spacing w:line="360" w:lineRule="auto"/>
        <w:ind w:left="0" w:firstLine="680"/>
      </w:pPr>
      <w:r w:rsidRPr="007902E1">
        <w:t>Показник</w:t>
      </w:r>
      <w:r w:rsidRPr="007902E1">
        <w:rPr>
          <w:spacing w:val="11"/>
        </w:rPr>
        <w:t xml:space="preserve"> </w:t>
      </w:r>
      <w:r w:rsidRPr="007902E1">
        <w:t>проміжного</w:t>
      </w:r>
      <w:r w:rsidRPr="007902E1">
        <w:rPr>
          <w:spacing w:val="15"/>
        </w:rPr>
        <w:t xml:space="preserve"> </w:t>
      </w:r>
      <w:proofErr w:type="spellStart"/>
      <w:r w:rsidRPr="007902E1">
        <w:t>рез</w:t>
      </w:r>
      <w:r w:rsidR="00161724">
        <w:t>y</w:t>
      </w:r>
      <w:r w:rsidRPr="007902E1">
        <w:t>льтат</w:t>
      </w:r>
      <w:r w:rsidR="00161724">
        <w:t>y</w:t>
      </w:r>
      <w:proofErr w:type="spellEnd"/>
      <w:r w:rsidRPr="007902E1">
        <w:rPr>
          <w:spacing w:val="15"/>
        </w:rPr>
        <w:t xml:space="preserve"> </w:t>
      </w:r>
      <w:r w:rsidRPr="007902E1">
        <w:t>позначимо</w:t>
      </w:r>
      <w:r w:rsidRPr="007902E1">
        <w:rPr>
          <w:spacing w:val="52"/>
        </w:rPr>
        <w:t xml:space="preserve"> </w:t>
      </w:r>
      <w:proofErr w:type="spellStart"/>
      <w:r w:rsidRPr="007902E1">
        <w:rPr>
          <w:position w:val="1"/>
        </w:rPr>
        <w:t>P</w:t>
      </w:r>
      <w:r w:rsidRPr="007902E1">
        <w:rPr>
          <w:position w:val="1"/>
          <w:vertAlign w:val="subscript"/>
        </w:rPr>
        <w:t>n</w:t>
      </w:r>
      <w:proofErr w:type="spellEnd"/>
      <w:r w:rsidRPr="007902E1">
        <w:t>.</w:t>
      </w:r>
      <w:r w:rsidRPr="007902E1">
        <w:rPr>
          <w:spacing w:val="13"/>
        </w:rPr>
        <w:t xml:space="preserve"> </w:t>
      </w:r>
      <w:r w:rsidRPr="007902E1">
        <w:t>При</w:t>
      </w:r>
      <w:r w:rsidRPr="007902E1">
        <w:rPr>
          <w:spacing w:val="16"/>
        </w:rPr>
        <w:t xml:space="preserve"> </w:t>
      </w:r>
      <w:r w:rsidRPr="007902E1">
        <w:t>множенні</w:t>
      </w:r>
      <w:r w:rsidRPr="007902E1">
        <w:rPr>
          <w:spacing w:val="52"/>
        </w:rPr>
        <w:t xml:space="preserve"> </w:t>
      </w:r>
      <w:proofErr w:type="spellStart"/>
      <w:r w:rsidRPr="007902E1">
        <w:rPr>
          <w:spacing w:val="-5"/>
          <w:position w:val="1"/>
        </w:rPr>
        <w:t>P</w:t>
      </w:r>
      <w:r w:rsidRPr="007902E1">
        <w:rPr>
          <w:spacing w:val="-5"/>
          <w:position w:val="1"/>
          <w:vertAlign w:val="subscript"/>
        </w:rPr>
        <w:t>n</w:t>
      </w:r>
      <w:proofErr w:type="spellEnd"/>
      <w:r w:rsidR="00E34EA4">
        <w:rPr>
          <w:spacing w:val="-5"/>
          <w:position w:val="1"/>
          <w:vertAlign w:val="subscript"/>
          <w:lang w:val="uk-UA"/>
        </w:rPr>
        <w:t xml:space="preserve"> </w:t>
      </w:r>
      <w:r w:rsidRPr="007902E1">
        <w:t>на</w:t>
      </w:r>
      <w:r w:rsidRPr="007902E1">
        <w:rPr>
          <w:spacing w:val="28"/>
        </w:rPr>
        <w:t xml:space="preserve"> </w:t>
      </w:r>
      <w:proofErr w:type="spellStart"/>
      <w:r w:rsidRPr="007902E1">
        <w:t>м</w:t>
      </w:r>
      <w:r w:rsidR="00161724">
        <w:t>y</w:t>
      </w:r>
      <w:r w:rsidRPr="007902E1">
        <w:t>льтиплікатор</w:t>
      </w:r>
      <w:proofErr w:type="spellEnd"/>
      <w:r w:rsidRPr="007902E1">
        <w:rPr>
          <w:spacing w:val="25"/>
        </w:rPr>
        <w:t xml:space="preserve"> </w:t>
      </w:r>
      <w:r w:rsidRPr="007902E1">
        <w:t>приведення</w:t>
      </w:r>
      <w:r w:rsidRPr="007902E1">
        <w:rPr>
          <w:spacing w:val="58"/>
        </w:rPr>
        <w:t xml:space="preserve"> </w:t>
      </w:r>
      <w:proofErr w:type="spellStart"/>
      <w:r w:rsidRPr="007902E1">
        <w:rPr>
          <w:position w:val="1"/>
        </w:rPr>
        <w:t>k</w:t>
      </w:r>
      <w:r w:rsidRPr="007902E1">
        <w:rPr>
          <w:position w:val="1"/>
          <w:vertAlign w:val="subscript"/>
        </w:rPr>
        <w:t>n</w:t>
      </w:r>
      <w:proofErr w:type="spellEnd"/>
      <w:r w:rsidRPr="007902E1">
        <w:rPr>
          <w:spacing w:val="54"/>
          <w:w w:val="150"/>
          <w:position w:val="1"/>
        </w:rPr>
        <w:t xml:space="preserve"> </w:t>
      </w:r>
      <w:proofErr w:type="spellStart"/>
      <w:r w:rsidRPr="007902E1">
        <w:t>отрим</w:t>
      </w:r>
      <w:r w:rsidR="00161724">
        <w:t>y</w:t>
      </w:r>
      <w:r w:rsidRPr="007902E1">
        <w:t>ємо</w:t>
      </w:r>
      <w:proofErr w:type="spellEnd"/>
      <w:r w:rsidRPr="007902E1">
        <w:rPr>
          <w:spacing w:val="27"/>
        </w:rPr>
        <w:t xml:space="preserve"> </w:t>
      </w:r>
      <w:r w:rsidRPr="007902E1">
        <w:t>прогноз</w:t>
      </w:r>
      <w:r w:rsidRPr="007902E1">
        <w:rPr>
          <w:spacing w:val="28"/>
        </w:rPr>
        <w:t xml:space="preserve"> </w:t>
      </w:r>
      <w:r w:rsidRPr="007902E1">
        <w:t>числа</w:t>
      </w:r>
      <w:r w:rsidRPr="007902E1">
        <w:rPr>
          <w:spacing w:val="26"/>
        </w:rPr>
        <w:t xml:space="preserve"> </w:t>
      </w:r>
      <w:proofErr w:type="spellStart"/>
      <w:r w:rsidR="00161724">
        <w:t>y</w:t>
      </w:r>
      <w:r w:rsidRPr="007902E1">
        <w:t>спішних</w:t>
      </w:r>
      <w:proofErr w:type="spellEnd"/>
      <w:r w:rsidRPr="007902E1">
        <w:rPr>
          <w:spacing w:val="25"/>
        </w:rPr>
        <w:t xml:space="preserve"> </w:t>
      </w:r>
      <w:r w:rsidRPr="007902E1">
        <w:rPr>
          <w:spacing w:val="-2"/>
        </w:rPr>
        <w:t xml:space="preserve">інноваційних </w:t>
      </w:r>
      <w:r w:rsidRPr="007902E1">
        <w:t>підприємств,</w:t>
      </w:r>
      <w:r w:rsidRPr="007902E1">
        <w:rPr>
          <w:spacing w:val="67"/>
        </w:rPr>
        <w:t xml:space="preserve"> </w:t>
      </w:r>
      <w:r w:rsidRPr="007902E1">
        <w:t>оцінюваних</w:t>
      </w:r>
      <w:r w:rsidRPr="007902E1">
        <w:rPr>
          <w:spacing w:val="61"/>
        </w:rPr>
        <w:t xml:space="preserve"> </w:t>
      </w:r>
      <w:r w:rsidRPr="007902E1">
        <w:t>через</w:t>
      </w:r>
      <w:r w:rsidRPr="007902E1">
        <w:rPr>
          <w:spacing w:val="63"/>
        </w:rPr>
        <w:t xml:space="preserve"> </w:t>
      </w:r>
      <w:r w:rsidRPr="007902E1">
        <w:t>тимчасовий</w:t>
      </w:r>
      <w:r w:rsidRPr="007902E1">
        <w:rPr>
          <w:spacing w:val="63"/>
        </w:rPr>
        <w:t xml:space="preserve"> </w:t>
      </w:r>
      <w:r w:rsidRPr="007902E1">
        <w:t>лаг</w:t>
      </w:r>
      <w:r w:rsidR="007A4B53">
        <w:rPr>
          <w:lang w:val="uk-UA"/>
        </w:rPr>
        <w:t>, які</w:t>
      </w:r>
      <w:r w:rsidRPr="007902E1">
        <w:rPr>
          <w:spacing w:val="69"/>
          <w:w w:val="150"/>
        </w:rPr>
        <w:t xml:space="preserve"> </w:t>
      </w:r>
      <w:r w:rsidRPr="007902E1">
        <w:t>«виросли»</w:t>
      </w:r>
      <w:r w:rsidRPr="007902E1">
        <w:rPr>
          <w:spacing w:val="-3"/>
        </w:rPr>
        <w:t xml:space="preserve"> </w:t>
      </w:r>
      <w:r w:rsidRPr="007902E1">
        <w:t>з</w:t>
      </w:r>
      <w:r w:rsidRPr="007902E1">
        <w:rPr>
          <w:spacing w:val="-2"/>
        </w:rPr>
        <w:t xml:space="preserve"> </w:t>
      </w:r>
      <w:r w:rsidRPr="007902E1">
        <w:t>проектів</w:t>
      </w:r>
      <w:r w:rsidRPr="007902E1">
        <w:rPr>
          <w:spacing w:val="-5"/>
        </w:rPr>
        <w:t xml:space="preserve"> </w:t>
      </w:r>
      <w:r w:rsidRPr="007902E1">
        <w:t>стадії</w:t>
      </w:r>
      <w:r w:rsidRPr="007902E1">
        <w:rPr>
          <w:spacing w:val="35"/>
        </w:rPr>
        <w:t xml:space="preserve"> </w:t>
      </w:r>
      <w:r w:rsidRPr="007902E1">
        <w:t>n</w:t>
      </w:r>
      <w:r w:rsidRPr="007902E1">
        <w:rPr>
          <w:spacing w:val="67"/>
        </w:rPr>
        <w:t xml:space="preserve"> </w:t>
      </w:r>
      <w:r w:rsidRPr="007902E1">
        <w:t>(</w:t>
      </w:r>
      <w:r w:rsidR="00E34EA4">
        <w:rPr>
          <w:lang w:val="uk-UA"/>
        </w:rPr>
        <w:t>т</w:t>
      </w:r>
      <w:proofErr w:type="spellStart"/>
      <w:r w:rsidRPr="007902E1">
        <w:t>абл</w:t>
      </w:r>
      <w:proofErr w:type="spellEnd"/>
      <w:r w:rsidR="00E34EA4">
        <w:rPr>
          <w:lang w:val="uk-UA"/>
        </w:rPr>
        <w:t>.</w:t>
      </w:r>
      <w:r w:rsidRPr="007902E1">
        <w:rPr>
          <w:spacing w:val="-1"/>
        </w:rPr>
        <w:t xml:space="preserve"> </w:t>
      </w:r>
      <w:r w:rsidR="007A4B53">
        <w:rPr>
          <w:spacing w:val="-2"/>
          <w:lang w:val="uk-UA"/>
        </w:rPr>
        <w:t>2.2</w:t>
      </w:r>
      <w:r w:rsidRPr="007902E1">
        <w:rPr>
          <w:spacing w:val="-2"/>
        </w:rPr>
        <w:t>).</w:t>
      </w:r>
    </w:p>
    <w:p w14:paraId="162C3E0A" w14:textId="1451396D" w:rsidR="00FB3A46" w:rsidRPr="007902E1" w:rsidRDefault="00FB3A46" w:rsidP="007902E1">
      <w:pPr>
        <w:pStyle w:val="a3"/>
        <w:spacing w:line="360" w:lineRule="auto"/>
        <w:ind w:left="0" w:firstLine="680"/>
      </w:pPr>
      <w:r w:rsidRPr="007902E1">
        <w:t xml:space="preserve">Як зазначалося раніше, </w:t>
      </w:r>
      <w:r w:rsidR="00161724">
        <w:t>y</w:t>
      </w:r>
      <w:r w:rsidRPr="007902E1">
        <w:t xml:space="preserve"> </w:t>
      </w:r>
      <w:proofErr w:type="spellStart"/>
      <w:r w:rsidRPr="007902E1">
        <w:t>цьом</w:t>
      </w:r>
      <w:r w:rsidR="00161724">
        <w:t>y</w:t>
      </w:r>
      <w:proofErr w:type="spellEnd"/>
      <w:r w:rsidRPr="007902E1">
        <w:t xml:space="preserve"> підході </w:t>
      </w:r>
      <w:proofErr w:type="spellStart"/>
      <w:r w:rsidRPr="007902E1">
        <w:t>застосов</w:t>
      </w:r>
      <w:r w:rsidR="00161724">
        <w:t>y</w:t>
      </w:r>
      <w:r w:rsidRPr="007902E1">
        <w:t>ється</w:t>
      </w:r>
      <w:proofErr w:type="spellEnd"/>
      <w:r w:rsidRPr="007902E1">
        <w:t xml:space="preserve"> два показники кінцевого</w:t>
      </w:r>
      <w:r w:rsidRPr="007902E1">
        <w:rPr>
          <w:spacing w:val="-3"/>
        </w:rPr>
        <w:t xml:space="preserve"> </w:t>
      </w:r>
      <w:proofErr w:type="spellStart"/>
      <w:r w:rsidRPr="007902E1">
        <w:t>рез</w:t>
      </w:r>
      <w:r w:rsidR="00161724">
        <w:t>y</w:t>
      </w:r>
      <w:r w:rsidRPr="007902E1">
        <w:t>льтат</w:t>
      </w:r>
      <w:r w:rsidR="00161724">
        <w:t>y</w:t>
      </w:r>
      <w:proofErr w:type="spellEnd"/>
      <w:r w:rsidRPr="007902E1">
        <w:t xml:space="preserve"> – обсяги</w:t>
      </w:r>
      <w:r w:rsidRPr="007902E1">
        <w:rPr>
          <w:spacing w:val="-4"/>
        </w:rPr>
        <w:t xml:space="preserve"> </w:t>
      </w:r>
      <w:r w:rsidRPr="007902E1">
        <w:t>податкових</w:t>
      </w:r>
      <w:r w:rsidRPr="007902E1">
        <w:rPr>
          <w:spacing w:val="-1"/>
        </w:rPr>
        <w:t xml:space="preserve"> </w:t>
      </w:r>
      <w:r w:rsidRPr="007902E1">
        <w:t>і</w:t>
      </w:r>
      <w:r w:rsidRPr="007902E1">
        <w:rPr>
          <w:spacing w:val="-3"/>
        </w:rPr>
        <w:t xml:space="preserve"> </w:t>
      </w:r>
      <w:r w:rsidRPr="007902E1">
        <w:t>неподаткових</w:t>
      </w:r>
      <w:r w:rsidRPr="007902E1">
        <w:rPr>
          <w:spacing w:val="-1"/>
        </w:rPr>
        <w:t xml:space="preserve"> </w:t>
      </w:r>
      <w:r w:rsidRPr="007902E1">
        <w:t>доходів,</w:t>
      </w:r>
      <w:r w:rsidRPr="007902E1">
        <w:rPr>
          <w:spacing w:val="-3"/>
        </w:rPr>
        <w:t xml:space="preserve"> </w:t>
      </w:r>
      <w:r w:rsidRPr="007902E1">
        <w:t xml:space="preserve">регіонального </w:t>
      </w:r>
      <w:proofErr w:type="spellStart"/>
      <w:r w:rsidRPr="007902E1">
        <w:t>бюджет</w:t>
      </w:r>
      <w:r w:rsidR="00161724">
        <w:t>y</w:t>
      </w:r>
      <w:proofErr w:type="spellEnd"/>
      <w:r w:rsidRPr="007902E1">
        <w:t xml:space="preserve"> </w:t>
      </w:r>
      <w:r w:rsidR="00161724">
        <w:t>y</w:t>
      </w:r>
      <w:r w:rsidRPr="007902E1">
        <w:t xml:space="preserve"> </w:t>
      </w:r>
      <w:proofErr w:type="spellStart"/>
      <w:r w:rsidRPr="007902E1">
        <w:t>поточном</w:t>
      </w:r>
      <w:r w:rsidR="00161724">
        <w:t>y</w:t>
      </w:r>
      <w:proofErr w:type="spellEnd"/>
      <w:r w:rsidRPr="007902E1">
        <w:t xml:space="preserve"> періоді від інноваційних підприємств, та кількість новостворених інноваційними підприємствами робочих місць </w:t>
      </w:r>
      <w:r w:rsidR="00161724">
        <w:t>y</w:t>
      </w:r>
      <w:r w:rsidRPr="007902E1">
        <w:t xml:space="preserve"> </w:t>
      </w:r>
      <w:proofErr w:type="spellStart"/>
      <w:r w:rsidRPr="007902E1">
        <w:t>поточном</w:t>
      </w:r>
      <w:r w:rsidR="00161724">
        <w:t>y</w:t>
      </w:r>
      <w:proofErr w:type="spellEnd"/>
      <w:r w:rsidRPr="007902E1">
        <w:t xml:space="preserve"> </w:t>
      </w:r>
      <w:r w:rsidRPr="007902E1">
        <w:rPr>
          <w:spacing w:val="-2"/>
        </w:rPr>
        <w:t>періоді.</w:t>
      </w:r>
    </w:p>
    <w:p w14:paraId="69DDB6DB" w14:textId="11061910" w:rsidR="00FB3A46" w:rsidRPr="007902E1" w:rsidRDefault="00FB3A46" w:rsidP="007902E1">
      <w:pPr>
        <w:pStyle w:val="a3"/>
        <w:spacing w:line="360" w:lineRule="auto"/>
        <w:ind w:left="0" w:firstLine="680"/>
      </w:pPr>
      <w:r w:rsidRPr="007902E1">
        <w:t>Помноживши</w:t>
      </w:r>
      <w:r w:rsidRPr="007902E1">
        <w:rPr>
          <w:spacing w:val="6"/>
        </w:rPr>
        <w:t xml:space="preserve"> </w:t>
      </w:r>
      <w:r w:rsidRPr="007902E1">
        <w:t>прогнозне</w:t>
      </w:r>
      <w:r w:rsidRPr="007902E1">
        <w:rPr>
          <w:spacing w:val="8"/>
        </w:rPr>
        <w:t xml:space="preserve"> </w:t>
      </w:r>
      <w:r w:rsidRPr="007902E1">
        <w:t>число</w:t>
      </w:r>
      <w:r w:rsidRPr="007902E1">
        <w:rPr>
          <w:spacing w:val="12"/>
        </w:rPr>
        <w:t xml:space="preserve"> </w:t>
      </w:r>
      <w:r w:rsidRPr="007902E1">
        <w:t>комерційно</w:t>
      </w:r>
      <w:r w:rsidRPr="007902E1">
        <w:rPr>
          <w:spacing w:val="12"/>
        </w:rPr>
        <w:t xml:space="preserve"> </w:t>
      </w:r>
      <w:proofErr w:type="spellStart"/>
      <w:r w:rsidR="00161724">
        <w:t>y</w:t>
      </w:r>
      <w:r w:rsidRPr="007902E1">
        <w:t>спішних</w:t>
      </w:r>
      <w:proofErr w:type="spellEnd"/>
      <w:r w:rsidRPr="007902E1">
        <w:rPr>
          <w:spacing w:val="8"/>
        </w:rPr>
        <w:t xml:space="preserve"> </w:t>
      </w:r>
      <w:r w:rsidRPr="007902E1">
        <w:t>інноваційних</w:t>
      </w:r>
      <w:r w:rsidRPr="007902E1">
        <w:rPr>
          <w:spacing w:val="7"/>
        </w:rPr>
        <w:t xml:space="preserve"> </w:t>
      </w:r>
      <w:r w:rsidRPr="007902E1">
        <w:rPr>
          <w:spacing w:val="-2"/>
        </w:rPr>
        <w:t xml:space="preserve">підприємств </w:t>
      </w:r>
      <w:proofErr w:type="spellStart"/>
      <w:r w:rsidRPr="007902E1">
        <w:rPr>
          <w:spacing w:val="-2"/>
          <w:w w:val="90"/>
          <w:position w:val="1"/>
        </w:rPr>
        <w:t>P</w:t>
      </w:r>
      <w:r w:rsidRPr="007902E1">
        <w:rPr>
          <w:spacing w:val="-2"/>
          <w:w w:val="90"/>
          <w:position w:val="1"/>
          <w:vertAlign w:val="subscript"/>
        </w:rPr>
        <w:t>n</w:t>
      </w:r>
      <w:proofErr w:type="spellEnd"/>
      <w:r w:rsidRPr="007902E1">
        <w:rPr>
          <w:spacing w:val="-7"/>
          <w:w w:val="90"/>
          <w:position w:val="1"/>
        </w:rPr>
        <w:t xml:space="preserve"> </w:t>
      </w:r>
      <w:r w:rsidR="00F91995">
        <w:rPr>
          <w:spacing w:val="-2"/>
          <w:w w:val="65"/>
          <w:position w:val="1"/>
        </w:rPr>
        <w:t>•</w:t>
      </w:r>
      <w:r w:rsidRPr="007902E1">
        <w:rPr>
          <w:spacing w:val="-10"/>
          <w:w w:val="65"/>
          <w:position w:val="1"/>
        </w:rPr>
        <w:t xml:space="preserve"> </w:t>
      </w:r>
      <w:proofErr w:type="spellStart"/>
      <w:r w:rsidRPr="007902E1">
        <w:rPr>
          <w:spacing w:val="-5"/>
          <w:w w:val="90"/>
          <w:position w:val="1"/>
        </w:rPr>
        <w:t>k</w:t>
      </w:r>
      <w:r w:rsidRPr="007902E1">
        <w:rPr>
          <w:spacing w:val="-5"/>
          <w:w w:val="90"/>
          <w:position w:val="1"/>
          <w:vertAlign w:val="subscript"/>
        </w:rPr>
        <w:t>n</w:t>
      </w:r>
      <w:proofErr w:type="spellEnd"/>
      <w:r w:rsidR="00F91995">
        <w:rPr>
          <w:spacing w:val="-5"/>
          <w:w w:val="90"/>
          <w:position w:val="1"/>
          <w:vertAlign w:val="subscript"/>
          <w:lang w:val="uk-UA"/>
        </w:rPr>
        <w:t xml:space="preserve">. </w:t>
      </w:r>
      <w:r w:rsidRPr="007902E1">
        <w:t>на</w:t>
      </w:r>
      <w:r w:rsidRPr="007902E1">
        <w:rPr>
          <w:spacing w:val="13"/>
        </w:rPr>
        <w:t xml:space="preserve"> </w:t>
      </w:r>
      <w:r w:rsidRPr="007902E1">
        <w:t>середній</w:t>
      </w:r>
      <w:r w:rsidRPr="007902E1">
        <w:rPr>
          <w:spacing w:val="14"/>
        </w:rPr>
        <w:t xml:space="preserve"> </w:t>
      </w:r>
      <w:r w:rsidR="00F91995">
        <w:rPr>
          <w:lang w:val="uk-UA"/>
        </w:rPr>
        <w:t>обсяг</w:t>
      </w:r>
      <w:r w:rsidRPr="007902E1">
        <w:rPr>
          <w:spacing w:val="16"/>
        </w:rPr>
        <w:t xml:space="preserve"> </w:t>
      </w:r>
      <w:r w:rsidRPr="007902E1">
        <w:t>перерахованих</w:t>
      </w:r>
      <w:r w:rsidRPr="007902E1">
        <w:rPr>
          <w:spacing w:val="16"/>
        </w:rPr>
        <w:t xml:space="preserve"> </w:t>
      </w:r>
      <w:r w:rsidRPr="007902E1">
        <w:t>в</w:t>
      </w:r>
      <w:r w:rsidRPr="007902E1">
        <w:rPr>
          <w:spacing w:val="13"/>
        </w:rPr>
        <w:t xml:space="preserve"> </w:t>
      </w:r>
      <w:r w:rsidRPr="007902E1">
        <w:t>бюджет</w:t>
      </w:r>
      <w:r w:rsidRPr="007902E1">
        <w:rPr>
          <w:spacing w:val="13"/>
        </w:rPr>
        <w:t xml:space="preserve"> </w:t>
      </w:r>
      <w:r w:rsidRPr="007902E1">
        <w:t>податків</w:t>
      </w:r>
      <w:r w:rsidRPr="007902E1">
        <w:rPr>
          <w:spacing w:val="68"/>
        </w:rPr>
        <w:t xml:space="preserve"> </w:t>
      </w:r>
      <w:r w:rsidRPr="007902E1">
        <w:t>x,</w:t>
      </w:r>
      <w:r w:rsidRPr="007902E1">
        <w:rPr>
          <w:spacing w:val="16"/>
        </w:rPr>
        <w:t xml:space="preserve"> </w:t>
      </w:r>
      <w:proofErr w:type="spellStart"/>
      <w:r w:rsidRPr="007902E1">
        <w:rPr>
          <w:spacing w:val="-2"/>
        </w:rPr>
        <w:t>отрим</w:t>
      </w:r>
      <w:r w:rsidR="00161724">
        <w:rPr>
          <w:spacing w:val="-2"/>
        </w:rPr>
        <w:t>y</w:t>
      </w:r>
      <w:r w:rsidRPr="007902E1">
        <w:rPr>
          <w:spacing w:val="-2"/>
        </w:rPr>
        <w:t>ємо</w:t>
      </w:r>
      <w:proofErr w:type="spellEnd"/>
      <w:r w:rsidRPr="007902E1">
        <w:rPr>
          <w:spacing w:val="-2"/>
        </w:rPr>
        <w:t xml:space="preserve"> </w:t>
      </w:r>
      <w:proofErr w:type="spellStart"/>
      <w:r w:rsidRPr="007902E1">
        <w:t>с</w:t>
      </w:r>
      <w:r w:rsidR="00161724">
        <w:t>y</w:t>
      </w:r>
      <w:r w:rsidRPr="007902E1">
        <w:t>марний</w:t>
      </w:r>
      <w:proofErr w:type="spellEnd"/>
      <w:r w:rsidRPr="007902E1">
        <w:rPr>
          <w:spacing w:val="15"/>
        </w:rPr>
        <w:t xml:space="preserve"> </w:t>
      </w:r>
      <w:r w:rsidRPr="007902E1">
        <w:t>прогноз</w:t>
      </w:r>
      <w:r w:rsidRPr="007902E1">
        <w:rPr>
          <w:spacing w:val="17"/>
        </w:rPr>
        <w:t xml:space="preserve"> </w:t>
      </w:r>
      <w:proofErr w:type="spellStart"/>
      <w:r w:rsidRPr="007902E1">
        <w:t>обсяг</w:t>
      </w:r>
      <w:r w:rsidR="00161724">
        <w:t>y</w:t>
      </w:r>
      <w:proofErr w:type="spellEnd"/>
      <w:r w:rsidRPr="007902E1">
        <w:rPr>
          <w:spacing w:val="17"/>
        </w:rPr>
        <w:t xml:space="preserve"> </w:t>
      </w:r>
      <w:r w:rsidRPr="007902E1">
        <w:t>податків</w:t>
      </w:r>
      <w:r w:rsidRPr="007902E1">
        <w:rPr>
          <w:spacing w:val="18"/>
        </w:rPr>
        <w:t xml:space="preserve"> </w:t>
      </w:r>
      <w:r w:rsidRPr="007902E1">
        <w:t>інноваційних</w:t>
      </w:r>
      <w:r w:rsidRPr="007902E1">
        <w:rPr>
          <w:spacing w:val="17"/>
        </w:rPr>
        <w:t xml:space="preserve"> </w:t>
      </w:r>
      <w:r w:rsidRPr="007902E1">
        <w:t>підприємств</w:t>
      </w:r>
      <w:r w:rsidRPr="007902E1">
        <w:rPr>
          <w:spacing w:val="21"/>
        </w:rPr>
        <w:t xml:space="preserve"> </w:t>
      </w:r>
      <w:r w:rsidRPr="007902E1">
        <w:rPr>
          <w:spacing w:val="-2"/>
        </w:rPr>
        <w:t>«</w:t>
      </w:r>
      <w:r w:rsidR="00F91995">
        <w:rPr>
          <w:spacing w:val="-2"/>
          <w:lang w:val="uk-UA"/>
        </w:rPr>
        <w:t>що</w:t>
      </w:r>
      <w:r w:rsidRPr="007902E1">
        <w:rPr>
          <w:spacing w:val="-2"/>
        </w:rPr>
        <w:t xml:space="preserve"> виросли» </w:t>
      </w:r>
      <w:r w:rsidRPr="007902E1">
        <w:t>з</w:t>
      </w:r>
      <w:r w:rsidRPr="007902E1">
        <w:rPr>
          <w:spacing w:val="9"/>
        </w:rPr>
        <w:t xml:space="preserve"> </w:t>
      </w:r>
      <w:r w:rsidRPr="007902E1">
        <w:t>проектів</w:t>
      </w:r>
      <w:r w:rsidRPr="007902E1">
        <w:rPr>
          <w:spacing w:val="21"/>
        </w:rPr>
        <w:t xml:space="preserve"> </w:t>
      </w:r>
      <w:r w:rsidRPr="007902E1">
        <w:t>стадії</w:t>
      </w:r>
      <w:r w:rsidRPr="007902E1">
        <w:rPr>
          <w:spacing w:val="52"/>
        </w:rPr>
        <w:t xml:space="preserve"> </w:t>
      </w:r>
      <w:r w:rsidRPr="007902E1">
        <w:t>n.</w:t>
      </w:r>
      <w:r w:rsidRPr="007902E1">
        <w:rPr>
          <w:spacing w:val="22"/>
        </w:rPr>
        <w:t xml:space="preserve"> </w:t>
      </w:r>
      <w:r w:rsidRPr="007902E1">
        <w:t>А</w:t>
      </w:r>
      <w:r w:rsidRPr="007902E1">
        <w:rPr>
          <w:spacing w:val="24"/>
        </w:rPr>
        <w:t xml:space="preserve"> </w:t>
      </w:r>
      <w:r w:rsidRPr="007902E1">
        <w:t>помноживши</w:t>
      </w:r>
      <w:r w:rsidRPr="007902E1">
        <w:rPr>
          <w:spacing w:val="21"/>
        </w:rPr>
        <w:t xml:space="preserve"> </w:t>
      </w:r>
      <w:r w:rsidRPr="007902E1">
        <w:t>прогноз</w:t>
      </w:r>
      <w:r w:rsidRPr="007902E1">
        <w:rPr>
          <w:spacing w:val="-33"/>
        </w:rPr>
        <w:t xml:space="preserve"> </w:t>
      </w:r>
      <w:r w:rsidRPr="007902E1">
        <w:rPr>
          <w:position w:val="1"/>
        </w:rPr>
        <w:t xml:space="preserve">P </w:t>
      </w:r>
      <w:r w:rsidRPr="007902E1">
        <w:rPr>
          <w:position w:val="1"/>
          <w:vertAlign w:val="subscript"/>
        </w:rPr>
        <w:t>n</w:t>
      </w:r>
      <w:r w:rsidRPr="007902E1">
        <w:rPr>
          <w:spacing w:val="-15"/>
          <w:position w:val="1"/>
        </w:rPr>
        <w:t xml:space="preserve"> </w:t>
      </w:r>
      <w:r w:rsidR="00F91995">
        <w:rPr>
          <w:w w:val="65"/>
          <w:position w:val="1"/>
        </w:rPr>
        <w:t>•</w:t>
      </w:r>
      <w:r w:rsidRPr="007902E1">
        <w:rPr>
          <w:spacing w:val="-10"/>
          <w:w w:val="65"/>
          <w:position w:val="1"/>
        </w:rPr>
        <w:t xml:space="preserve"> </w:t>
      </w:r>
      <w:r w:rsidRPr="007902E1">
        <w:rPr>
          <w:spacing w:val="-5"/>
          <w:position w:val="1"/>
        </w:rPr>
        <w:t xml:space="preserve">k </w:t>
      </w:r>
      <w:r w:rsidRPr="007902E1">
        <w:rPr>
          <w:spacing w:val="-5"/>
          <w:position w:val="1"/>
          <w:vertAlign w:val="subscript"/>
        </w:rPr>
        <w:t>n</w:t>
      </w:r>
      <w:r w:rsidR="00F91995">
        <w:rPr>
          <w:spacing w:val="-5"/>
          <w:position w:val="1"/>
          <w:vertAlign w:val="subscript"/>
          <w:lang w:val="uk-UA"/>
        </w:rPr>
        <w:t xml:space="preserve"> </w:t>
      </w:r>
      <w:r w:rsidRPr="007902E1">
        <w:t>на</w:t>
      </w:r>
      <w:r w:rsidRPr="007902E1">
        <w:rPr>
          <w:spacing w:val="40"/>
        </w:rPr>
        <w:t xml:space="preserve"> </w:t>
      </w:r>
      <w:proofErr w:type="spellStart"/>
      <w:r w:rsidRPr="007902E1">
        <w:t>середн</w:t>
      </w:r>
      <w:proofErr w:type="spellEnd"/>
      <w:r w:rsidR="00F91995">
        <w:rPr>
          <w:lang w:val="uk-UA"/>
        </w:rPr>
        <w:t>ю</w:t>
      </w:r>
      <w:r w:rsidRPr="007902E1">
        <w:rPr>
          <w:spacing w:val="39"/>
        </w:rPr>
        <w:t xml:space="preserve"> </w:t>
      </w:r>
      <w:r w:rsidRPr="007902E1">
        <w:t>кількість</w:t>
      </w:r>
      <w:r w:rsidRPr="007902E1">
        <w:rPr>
          <w:spacing w:val="42"/>
        </w:rPr>
        <w:t xml:space="preserve"> </w:t>
      </w:r>
      <w:r w:rsidRPr="007902E1">
        <w:rPr>
          <w:spacing w:val="-4"/>
        </w:rPr>
        <w:t xml:space="preserve">новостворених </w:t>
      </w:r>
      <w:r w:rsidRPr="007902E1">
        <w:rPr>
          <w:position w:val="1"/>
        </w:rPr>
        <w:t>робочих місць</w:t>
      </w:r>
      <w:r w:rsidRPr="007902E1">
        <w:rPr>
          <w:spacing w:val="-15"/>
          <w:position w:val="1"/>
        </w:rPr>
        <w:t xml:space="preserve"> </w:t>
      </w:r>
      <w:r w:rsidRPr="007902E1">
        <w:t>y</w:t>
      </w:r>
      <w:r w:rsidRPr="007902E1">
        <w:rPr>
          <w:position w:val="1"/>
        </w:rPr>
        <w:t xml:space="preserve">, отримаємо </w:t>
      </w:r>
      <w:proofErr w:type="spellStart"/>
      <w:r w:rsidRPr="007902E1">
        <w:rPr>
          <w:position w:val="1"/>
        </w:rPr>
        <w:t>с</w:t>
      </w:r>
      <w:r w:rsidR="00161724">
        <w:rPr>
          <w:position w:val="1"/>
        </w:rPr>
        <w:t>y</w:t>
      </w:r>
      <w:r w:rsidRPr="007902E1">
        <w:rPr>
          <w:position w:val="1"/>
        </w:rPr>
        <w:t>марний</w:t>
      </w:r>
      <w:proofErr w:type="spellEnd"/>
      <w:r w:rsidRPr="007902E1">
        <w:rPr>
          <w:position w:val="1"/>
        </w:rPr>
        <w:t xml:space="preserve"> прогноз кількості новостворених даних </w:t>
      </w:r>
      <w:r w:rsidRPr="007902E1">
        <w:t xml:space="preserve">робочих місць інноваційними підприємствами, що «виросли» з </w:t>
      </w:r>
      <w:r w:rsidRPr="007902E1">
        <w:rPr>
          <w:position w:val="1"/>
        </w:rPr>
        <w:t>проектів стадії</w:t>
      </w:r>
      <w:r w:rsidRPr="007902E1">
        <w:rPr>
          <w:spacing w:val="40"/>
          <w:position w:val="1"/>
        </w:rPr>
        <w:t xml:space="preserve"> </w:t>
      </w:r>
      <w:r w:rsidRPr="007902E1">
        <w:t>n</w:t>
      </w:r>
      <w:r w:rsidRPr="007902E1">
        <w:rPr>
          <w:spacing w:val="40"/>
        </w:rPr>
        <w:t xml:space="preserve"> </w:t>
      </w:r>
      <w:r w:rsidRPr="007902E1">
        <w:rPr>
          <w:position w:val="1"/>
        </w:rPr>
        <w:t>[219].</w:t>
      </w:r>
    </w:p>
    <w:p w14:paraId="5BC63CD6" w14:textId="2A4353D2" w:rsidR="00FB3A46" w:rsidRPr="007902E1" w:rsidRDefault="00FB3A46" w:rsidP="007902E1">
      <w:pPr>
        <w:pStyle w:val="a3"/>
        <w:spacing w:line="360" w:lineRule="auto"/>
        <w:ind w:left="0" w:firstLine="680"/>
      </w:pPr>
      <w:r w:rsidRPr="007902E1">
        <w:t>Отже,</w:t>
      </w:r>
      <w:r w:rsidRPr="007902E1">
        <w:rPr>
          <w:spacing w:val="73"/>
        </w:rPr>
        <w:t xml:space="preserve"> </w:t>
      </w:r>
      <w:r w:rsidRPr="007902E1">
        <w:t>інноваційне</w:t>
      </w:r>
      <w:r w:rsidRPr="007902E1">
        <w:rPr>
          <w:spacing w:val="72"/>
        </w:rPr>
        <w:t xml:space="preserve"> </w:t>
      </w:r>
      <w:r w:rsidRPr="007902E1">
        <w:t>підприємство,</w:t>
      </w:r>
      <w:r w:rsidR="007A4B53">
        <w:rPr>
          <w:lang w:val="uk-UA"/>
        </w:rPr>
        <w:t xml:space="preserve"> що </w:t>
      </w:r>
      <w:proofErr w:type="spellStart"/>
      <w:r w:rsidRPr="007902E1">
        <w:t>створю</w:t>
      </w:r>
      <w:proofErr w:type="spellEnd"/>
      <w:r w:rsidR="00F91995">
        <w:rPr>
          <w:lang w:val="uk-UA"/>
        </w:rPr>
        <w:t>є</w:t>
      </w:r>
      <w:r w:rsidRPr="007902E1">
        <w:rPr>
          <w:spacing w:val="72"/>
        </w:rPr>
        <w:t xml:space="preserve"> </w:t>
      </w:r>
      <w:r w:rsidRPr="007902E1">
        <w:t>нові</w:t>
      </w:r>
      <w:r w:rsidRPr="007902E1">
        <w:rPr>
          <w:spacing w:val="75"/>
        </w:rPr>
        <w:t xml:space="preserve"> </w:t>
      </w:r>
      <w:r w:rsidRPr="007902E1">
        <w:rPr>
          <w:spacing w:val="-2"/>
        </w:rPr>
        <w:t xml:space="preserve">робочі </w:t>
      </w:r>
      <w:r w:rsidRPr="007902E1">
        <w:t xml:space="preserve">місця і здійснюватиме податкові платежі до </w:t>
      </w:r>
      <w:proofErr w:type="spellStart"/>
      <w:r w:rsidRPr="007902E1">
        <w:t>бюджет</w:t>
      </w:r>
      <w:r w:rsidR="00161724">
        <w:t>y</w:t>
      </w:r>
      <w:proofErr w:type="spellEnd"/>
      <w:r w:rsidRPr="007902E1">
        <w:t xml:space="preserve"> не лише цього </w:t>
      </w:r>
      <w:proofErr w:type="spellStart"/>
      <w:r w:rsidRPr="007902E1">
        <w:t>рок</w:t>
      </w:r>
      <w:r w:rsidR="00161724">
        <w:t>y</w:t>
      </w:r>
      <w:proofErr w:type="spellEnd"/>
      <w:r w:rsidRPr="007902E1">
        <w:t xml:space="preserve">, а впродовж цілого </w:t>
      </w:r>
      <w:proofErr w:type="spellStart"/>
      <w:r w:rsidRPr="007902E1">
        <w:t>ряд</w:t>
      </w:r>
      <w:r w:rsidR="00161724">
        <w:t>y</w:t>
      </w:r>
      <w:proofErr w:type="spellEnd"/>
      <w:r w:rsidRPr="007902E1">
        <w:t xml:space="preserve"> років</w:t>
      </w:r>
      <w:r w:rsidR="007A4B53">
        <w:rPr>
          <w:lang w:val="uk-UA"/>
        </w:rPr>
        <w:t xml:space="preserve"> </w:t>
      </w:r>
      <w:r w:rsidR="007A4B53">
        <w:rPr>
          <w:spacing w:val="40"/>
        </w:rPr>
        <w:t>ƿ</w:t>
      </w:r>
      <w:r w:rsidRPr="007902E1">
        <w:t xml:space="preserve">. При </w:t>
      </w:r>
      <w:proofErr w:type="spellStart"/>
      <w:r w:rsidRPr="007902E1">
        <w:t>цьом</w:t>
      </w:r>
      <w:r w:rsidR="00161724">
        <w:t>y</w:t>
      </w:r>
      <w:proofErr w:type="spellEnd"/>
      <w:r w:rsidRPr="007902E1">
        <w:t xml:space="preserve"> середня кількість новостворених робочих місць та обсяг податків не </w:t>
      </w:r>
      <w:proofErr w:type="spellStart"/>
      <w:r w:rsidRPr="007902E1">
        <w:t>б</w:t>
      </w:r>
      <w:r w:rsidR="00161724">
        <w:t>y</w:t>
      </w:r>
      <w:r w:rsidRPr="007902E1">
        <w:t>д</w:t>
      </w:r>
      <w:r w:rsidR="00161724">
        <w:t>y</w:t>
      </w:r>
      <w:r w:rsidRPr="007902E1">
        <w:t>ть</w:t>
      </w:r>
      <w:proofErr w:type="spellEnd"/>
      <w:r w:rsidRPr="007902E1">
        <w:t xml:space="preserve"> постійною величиною за період</w:t>
      </w:r>
      <w:r w:rsidRPr="007902E1">
        <w:rPr>
          <w:spacing w:val="40"/>
        </w:rPr>
        <w:t xml:space="preserve"> </w:t>
      </w:r>
      <w:r w:rsidR="00F91995">
        <w:rPr>
          <w:spacing w:val="40"/>
        </w:rPr>
        <w:t>ƿ</w:t>
      </w:r>
      <w:r w:rsidR="00F91995">
        <w:rPr>
          <w:spacing w:val="40"/>
          <w:lang w:val="uk-UA"/>
        </w:rPr>
        <w:t xml:space="preserve"> </w:t>
      </w:r>
      <w:r w:rsidRPr="007902E1">
        <w:t xml:space="preserve">років, а </w:t>
      </w:r>
      <w:proofErr w:type="spellStart"/>
      <w:r w:rsidRPr="00007C2E">
        <w:t>змінюватим</w:t>
      </w:r>
      <w:r w:rsidR="00161724">
        <w:t>y</w:t>
      </w:r>
      <w:r w:rsidRPr="00007C2E">
        <w:t>ться</w:t>
      </w:r>
      <w:proofErr w:type="spellEnd"/>
      <w:r w:rsidRPr="00007C2E">
        <w:t xml:space="preserve"> рік </w:t>
      </w:r>
      <w:r w:rsidR="00161724">
        <w:t>y</w:t>
      </w:r>
      <w:r w:rsidRPr="00007C2E">
        <w:t xml:space="preserve"> рік (</w:t>
      </w:r>
      <w:r w:rsidR="00F91995" w:rsidRPr="00007C2E">
        <w:rPr>
          <w:lang w:val="uk-UA"/>
        </w:rPr>
        <w:t>рис.</w:t>
      </w:r>
      <w:r w:rsidRPr="00007C2E">
        <w:rPr>
          <w:spacing w:val="-4"/>
        </w:rPr>
        <w:t xml:space="preserve"> </w:t>
      </w:r>
      <w:r w:rsidR="00007C2E" w:rsidRPr="00007C2E">
        <w:rPr>
          <w:lang w:val="uk-UA"/>
        </w:rPr>
        <w:t>2</w:t>
      </w:r>
      <w:r w:rsidRPr="00007C2E">
        <w:t>.1).Таким чином, кількість новостворених</w:t>
      </w:r>
      <w:r w:rsidRPr="007902E1">
        <w:t xml:space="preserve"> робочих місць на </w:t>
      </w:r>
      <w:proofErr w:type="spellStart"/>
      <w:r w:rsidRPr="007902E1">
        <w:t>інноваційном</w:t>
      </w:r>
      <w:r w:rsidR="00161724">
        <w:t>y</w:t>
      </w:r>
      <w:proofErr w:type="spellEnd"/>
      <w:r w:rsidRPr="007902E1">
        <w:t xml:space="preserve"> підприємстві</w:t>
      </w:r>
      <w:r w:rsidR="007A4B53">
        <w:rPr>
          <w:lang w:val="uk-UA"/>
        </w:rPr>
        <w:t>, що</w:t>
      </w:r>
      <w:r w:rsidRPr="007902E1">
        <w:t xml:space="preserve"> «виросла» з проектів стадії</w:t>
      </w:r>
      <w:r w:rsidRPr="007902E1">
        <w:rPr>
          <w:spacing w:val="40"/>
        </w:rPr>
        <w:t xml:space="preserve"> </w:t>
      </w:r>
      <w:r w:rsidRPr="007902E1">
        <w:t>n</w:t>
      </w:r>
      <w:r w:rsidR="007A4B53">
        <w:rPr>
          <w:lang w:val="uk-UA"/>
        </w:rPr>
        <w:t>,</w:t>
      </w:r>
      <w:r w:rsidRPr="007902E1">
        <w:t xml:space="preserve"> після здійснення серійного виробництва за </w:t>
      </w:r>
      <w:proofErr w:type="spellStart"/>
      <w:r w:rsidRPr="007902E1">
        <w:t>прод</w:t>
      </w:r>
      <w:r w:rsidR="00161724">
        <w:t>y</w:t>
      </w:r>
      <w:r w:rsidRPr="007902E1">
        <w:t>кції</w:t>
      </w:r>
      <w:proofErr w:type="spellEnd"/>
      <w:r w:rsidRPr="007902E1">
        <w:t xml:space="preserve"> складе:</w:t>
      </w:r>
    </w:p>
    <w:p w14:paraId="7A674D18" w14:textId="2591DECA" w:rsidR="00ED6341" w:rsidRPr="00F91995" w:rsidRDefault="00F91995" w:rsidP="007902E1">
      <w:pPr>
        <w:pStyle w:val="a3"/>
        <w:spacing w:line="360" w:lineRule="auto"/>
        <w:ind w:left="0" w:firstLine="680"/>
        <w:rPr>
          <w:lang w:val="uk-UA"/>
        </w:rPr>
      </w:pPr>
      <w:r>
        <w:rPr>
          <w:noProof/>
        </w:rPr>
        <w:drawing>
          <wp:inline distT="0" distB="0" distL="0" distR="0" wp14:anchorId="13742B2F" wp14:editId="6AA955AE">
            <wp:extent cx="1028789" cy="274344"/>
            <wp:effectExtent l="0" t="0" r="0" b="0"/>
            <wp:docPr id="2083" name="Рисунок 20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28789" cy="274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(2.5)</w:t>
      </w:r>
    </w:p>
    <w:p w14:paraId="5F6DAAE9" w14:textId="09CBD931" w:rsidR="00FB3A46" w:rsidRPr="007902E1" w:rsidRDefault="00FB3A46" w:rsidP="007902E1">
      <w:pPr>
        <w:pStyle w:val="a3"/>
        <w:spacing w:line="360" w:lineRule="auto"/>
        <w:ind w:left="0" w:firstLine="680"/>
      </w:pPr>
      <w:r w:rsidRPr="007902E1">
        <w:t>а</w:t>
      </w:r>
      <w:r w:rsidRPr="007902E1">
        <w:rPr>
          <w:spacing w:val="-3"/>
        </w:rPr>
        <w:t xml:space="preserve"> </w:t>
      </w:r>
      <w:r w:rsidR="00F91995">
        <w:rPr>
          <w:lang w:val="uk-UA"/>
        </w:rPr>
        <w:t>о</w:t>
      </w:r>
      <w:r w:rsidRPr="007902E1">
        <w:t>б</w:t>
      </w:r>
      <w:proofErr w:type="spellStart"/>
      <w:r w:rsidR="00F91995">
        <w:rPr>
          <w:lang w:val="uk-UA"/>
        </w:rPr>
        <w:t>сяг</w:t>
      </w:r>
      <w:proofErr w:type="spellEnd"/>
      <w:r w:rsidRPr="007902E1">
        <w:rPr>
          <w:spacing w:val="-5"/>
        </w:rPr>
        <w:t xml:space="preserve"> </w:t>
      </w:r>
      <w:r w:rsidRPr="007902E1">
        <w:t>перерахованих</w:t>
      </w:r>
      <w:r w:rsidRPr="007902E1">
        <w:rPr>
          <w:spacing w:val="-2"/>
        </w:rPr>
        <w:t xml:space="preserve"> </w:t>
      </w:r>
      <w:r w:rsidRPr="007902E1">
        <w:t>в</w:t>
      </w:r>
      <w:r w:rsidRPr="007902E1">
        <w:rPr>
          <w:spacing w:val="-5"/>
        </w:rPr>
        <w:t xml:space="preserve"> </w:t>
      </w:r>
      <w:r w:rsidRPr="007902E1">
        <w:t>регіональний</w:t>
      </w:r>
      <w:r w:rsidRPr="007902E1">
        <w:rPr>
          <w:spacing w:val="-2"/>
        </w:rPr>
        <w:t xml:space="preserve"> </w:t>
      </w:r>
      <w:r w:rsidRPr="007902E1">
        <w:t>бюджет</w:t>
      </w:r>
      <w:r w:rsidRPr="007902E1">
        <w:rPr>
          <w:spacing w:val="-6"/>
        </w:rPr>
        <w:t xml:space="preserve"> </w:t>
      </w:r>
      <w:r w:rsidRPr="007902E1">
        <w:rPr>
          <w:spacing w:val="-2"/>
        </w:rPr>
        <w:t>податків:</w:t>
      </w:r>
    </w:p>
    <w:p w14:paraId="39B0316A" w14:textId="5ECD0A01" w:rsidR="00ED6341" w:rsidRPr="00F91995" w:rsidRDefault="00F91995" w:rsidP="007902E1">
      <w:pPr>
        <w:pStyle w:val="a3"/>
        <w:spacing w:line="360" w:lineRule="auto"/>
        <w:ind w:left="0" w:firstLine="680"/>
        <w:rPr>
          <w:lang w:val="uk-UA"/>
        </w:rPr>
      </w:pPr>
      <w:r>
        <w:rPr>
          <w:noProof/>
        </w:rPr>
        <w:drawing>
          <wp:inline distT="0" distB="0" distL="0" distR="0" wp14:anchorId="1949B6DD" wp14:editId="3BF8EE30">
            <wp:extent cx="1120237" cy="251482"/>
            <wp:effectExtent l="0" t="0" r="3810" b="0"/>
            <wp:docPr id="2084" name="Рисунок 20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20237" cy="251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(2.6)</w:t>
      </w:r>
    </w:p>
    <w:p w14:paraId="4AAE3AF9" w14:textId="77777777" w:rsidR="00007C2E" w:rsidRDefault="00007C2E" w:rsidP="007902E1">
      <w:pPr>
        <w:pStyle w:val="a3"/>
        <w:spacing w:line="360" w:lineRule="auto"/>
        <w:ind w:left="0" w:firstLine="680"/>
      </w:pPr>
    </w:p>
    <w:p w14:paraId="08F8FAAE" w14:textId="7B0C8695" w:rsidR="00FB3A46" w:rsidRPr="007902E1" w:rsidRDefault="00FB3A46" w:rsidP="007902E1">
      <w:pPr>
        <w:pStyle w:val="a3"/>
        <w:spacing w:line="360" w:lineRule="auto"/>
        <w:ind w:left="0" w:firstLine="680"/>
      </w:pPr>
      <w:r w:rsidRPr="007902E1">
        <w:t xml:space="preserve">Проводячи </w:t>
      </w:r>
      <w:proofErr w:type="spellStart"/>
      <w:r w:rsidRPr="007902E1">
        <w:t>підс</w:t>
      </w:r>
      <w:r w:rsidR="00161724">
        <w:t>y</w:t>
      </w:r>
      <w:r w:rsidRPr="007902E1">
        <w:t>мкове</w:t>
      </w:r>
      <w:proofErr w:type="spellEnd"/>
      <w:r w:rsidRPr="007902E1">
        <w:t xml:space="preserve"> </w:t>
      </w:r>
      <w:proofErr w:type="spellStart"/>
      <w:r w:rsidRPr="007902E1">
        <w:t>підс</w:t>
      </w:r>
      <w:r w:rsidR="00161724">
        <w:t>y</w:t>
      </w:r>
      <w:r w:rsidRPr="007902E1">
        <w:t>мов</w:t>
      </w:r>
      <w:r w:rsidR="00161724">
        <w:t>y</w:t>
      </w:r>
      <w:r w:rsidRPr="007902E1">
        <w:t>вання</w:t>
      </w:r>
      <w:proofErr w:type="spellEnd"/>
      <w:r w:rsidRPr="007902E1">
        <w:t xml:space="preserve"> показників чисельності робочих </w:t>
      </w:r>
      <w:r w:rsidRPr="007902E1">
        <w:lastRenderedPageBreak/>
        <w:t xml:space="preserve">місць та обсягів податкових платежів до регіонального </w:t>
      </w:r>
      <w:proofErr w:type="spellStart"/>
      <w:r w:rsidRPr="007902E1">
        <w:t>бюджет</w:t>
      </w:r>
      <w:r w:rsidR="00161724">
        <w:t>y</w:t>
      </w:r>
      <w:proofErr w:type="spellEnd"/>
      <w:r w:rsidRPr="007902E1">
        <w:t xml:space="preserve">, слід </w:t>
      </w:r>
      <w:proofErr w:type="spellStart"/>
      <w:r w:rsidRPr="007902E1">
        <w:t>врах</w:t>
      </w:r>
      <w:r w:rsidR="00161724">
        <w:t>y</w:t>
      </w:r>
      <w:r w:rsidRPr="007902E1">
        <w:t>вати</w:t>
      </w:r>
      <w:proofErr w:type="spellEnd"/>
      <w:r w:rsidRPr="007902E1">
        <w:t xml:space="preserve">, що це </w:t>
      </w:r>
      <w:proofErr w:type="spellStart"/>
      <w:r w:rsidRPr="007902E1">
        <w:t>підс</w:t>
      </w:r>
      <w:r w:rsidR="00161724">
        <w:t>y</w:t>
      </w:r>
      <w:r w:rsidRPr="007902E1">
        <w:t>мов</w:t>
      </w:r>
      <w:r w:rsidR="00161724">
        <w:t>y</w:t>
      </w:r>
      <w:r w:rsidRPr="007902E1">
        <w:t>вання</w:t>
      </w:r>
      <w:proofErr w:type="spellEnd"/>
      <w:r w:rsidRPr="007902E1">
        <w:t xml:space="preserve"> має здійснюватися з </w:t>
      </w:r>
      <w:proofErr w:type="spellStart"/>
      <w:r w:rsidR="00161724">
        <w:t>y</w:t>
      </w:r>
      <w:r w:rsidRPr="007902E1">
        <w:t>рах</w:t>
      </w:r>
      <w:r w:rsidR="00161724">
        <w:t>y</w:t>
      </w:r>
      <w:r w:rsidRPr="007902E1">
        <w:t>ванням</w:t>
      </w:r>
      <w:proofErr w:type="spellEnd"/>
      <w:r w:rsidRPr="007902E1">
        <w:t xml:space="preserve"> того, що інноваційні підприємства, які «виросли» з різних стадій </w:t>
      </w:r>
      <w:proofErr w:type="spellStart"/>
      <w:r w:rsidRPr="007902E1">
        <w:t>проект</w:t>
      </w:r>
      <w:r w:rsidR="00161724">
        <w:t>y</w:t>
      </w:r>
      <w:proofErr w:type="spellEnd"/>
      <w:r w:rsidRPr="007902E1">
        <w:t xml:space="preserve">, </w:t>
      </w:r>
      <w:proofErr w:type="spellStart"/>
      <w:r w:rsidRPr="007902E1">
        <w:t>надад</w:t>
      </w:r>
      <w:r w:rsidR="00161724">
        <w:t>y</w:t>
      </w:r>
      <w:r w:rsidRPr="007902E1">
        <w:t>ть</w:t>
      </w:r>
      <w:proofErr w:type="spellEnd"/>
      <w:r w:rsidRPr="007902E1">
        <w:t xml:space="preserve"> закінчені </w:t>
      </w:r>
      <w:proofErr w:type="spellStart"/>
      <w:r w:rsidRPr="007902E1">
        <w:t>рез</w:t>
      </w:r>
      <w:r w:rsidR="00161724">
        <w:t>y</w:t>
      </w:r>
      <w:r w:rsidRPr="007902E1">
        <w:t>льтати</w:t>
      </w:r>
      <w:proofErr w:type="spellEnd"/>
      <w:r w:rsidRPr="007902E1">
        <w:t xml:space="preserve"> </w:t>
      </w:r>
      <w:r w:rsidR="00161724">
        <w:t>y</w:t>
      </w:r>
      <w:r w:rsidRPr="007902E1">
        <w:t xml:space="preserve"> різний тимчасовий період, тобто потрібно </w:t>
      </w:r>
      <w:proofErr w:type="spellStart"/>
      <w:r w:rsidRPr="007902E1">
        <w:t>врахов</w:t>
      </w:r>
      <w:r w:rsidR="00161724">
        <w:t>y</w:t>
      </w:r>
      <w:r w:rsidRPr="007902E1">
        <w:t>вати</w:t>
      </w:r>
      <w:proofErr w:type="spellEnd"/>
      <w:r w:rsidRPr="007902E1">
        <w:t xml:space="preserve"> різні для стадій тимчасові лаги [219].</w:t>
      </w:r>
    </w:p>
    <w:p w14:paraId="52B5952A" w14:textId="07A2057B" w:rsidR="00FB3A46" w:rsidRPr="007902E1" w:rsidRDefault="00FB3A46" w:rsidP="007902E1">
      <w:pPr>
        <w:pStyle w:val="a3"/>
        <w:spacing w:line="360" w:lineRule="auto"/>
        <w:ind w:left="0" w:firstLine="680"/>
      </w:pPr>
      <w:r w:rsidRPr="007902E1">
        <w:rPr>
          <w:noProof/>
        </w:rPr>
        <mc:AlternateContent>
          <mc:Choice Requires="wpg">
            <w:drawing>
              <wp:anchor distT="0" distB="0" distL="0" distR="0" simplePos="0" relativeHeight="251633152" behindDoc="1" locked="0" layoutInCell="1" allowOverlap="1" wp14:anchorId="0D8BCF8B" wp14:editId="12F978F5">
                <wp:simplePos x="0" y="0"/>
                <wp:positionH relativeFrom="page">
                  <wp:posOffset>1723390</wp:posOffset>
                </wp:positionH>
                <wp:positionV relativeFrom="paragraph">
                  <wp:posOffset>106045</wp:posOffset>
                </wp:positionV>
                <wp:extent cx="4490085" cy="2341245"/>
                <wp:effectExtent l="0" t="0" r="5715" b="1905"/>
                <wp:wrapTopAndBottom/>
                <wp:docPr id="2101" name="Группа 21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90085" cy="2341245"/>
                          <a:chOff x="0" y="4572"/>
                          <a:chExt cx="4489703" cy="2336291"/>
                        </a:xfrm>
                      </wpg:grpSpPr>
                      <wps:wsp>
                        <wps:cNvPr id="322" name="Graphic 2102"/>
                        <wps:cNvSpPr/>
                        <wps:spPr>
                          <a:xfrm>
                            <a:off x="169163" y="67055"/>
                            <a:ext cx="4258310" cy="21018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258310" h="2101850">
                                <a:moveTo>
                                  <a:pt x="4258056" y="2101596"/>
                                </a:moveTo>
                                <a:lnTo>
                                  <a:pt x="0" y="21015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14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23" name="Image 2103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407407" y="2125979"/>
                            <a:ext cx="82296" cy="838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4" name="Image 2104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28015" y="4572"/>
                            <a:ext cx="82295" cy="8229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25" name="Graphic 2105"/>
                        <wps:cNvSpPr/>
                        <wps:spPr>
                          <a:xfrm>
                            <a:off x="169163" y="185928"/>
                            <a:ext cx="1800225" cy="19831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00225" h="1983105">
                                <a:moveTo>
                                  <a:pt x="0" y="1982724"/>
                                </a:moveTo>
                                <a:lnTo>
                                  <a:pt x="359663" y="1982724"/>
                                </a:lnTo>
                                <a:lnTo>
                                  <a:pt x="359663" y="1260347"/>
                                </a:lnTo>
                                <a:lnTo>
                                  <a:pt x="0" y="1260347"/>
                                </a:lnTo>
                                <a:lnTo>
                                  <a:pt x="0" y="1982724"/>
                                </a:lnTo>
                                <a:close/>
                              </a:path>
                              <a:path w="1800225" h="1983105">
                                <a:moveTo>
                                  <a:pt x="359663" y="1982724"/>
                                </a:moveTo>
                                <a:lnTo>
                                  <a:pt x="719327" y="1982724"/>
                                </a:lnTo>
                                <a:lnTo>
                                  <a:pt x="719327" y="720851"/>
                                </a:lnTo>
                                <a:lnTo>
                                  <a:pt x="359663" y="720851"/>
                                </a:lnTo>
                                <a:lnTo>
                                  <a:pt x="359663" y="1982724"/>
                                </a:lnTo>
                                <a:close/>
                              </a:path>
                              <a:path w="1800225" h="1983105">
                                <a:moveTo>
                                  <a:pt x="719327" y="1982724"/>
                                </a:moveTo>
                                <a:lnTo>
                                  <a:pt x="1080516" y="1982724"/>
                                </a:lnTo>
                                <a:lnTo>
                                  <a:pt x="1080516" y="359663"/>
                                </a:lnTo>
                                <a:lnTo>
                                  <a:pt x="719327" y="359663"/>
                                </a:lnTo>
                                <a:lnTo>
                                  <a:pt x="719327" y="1982724"/>
                                </a:lnTo>
                                <a:close/>
                              </a:path>
                              <a:path w="1800225" h="1983105">
                                <a:moveTo>
                                  <a:pt x="1080516" y="1982724"/>
                                </a:moveTo>
                                <a:lnTo>
                                  <a:pt x="1440180" y="1982724"/>
                                </a:lnTo>
                                <a:lnTo>
                                  <a:pt x="1440180" y="179831"/>
                                </a:lnTo>
                                <a:lnTo>
                                  <a:pt x="1080516" y="179831"/>
                                </a:lnTo>
                                <a:lnTo>
                                  <a:pt x="1080516" y="1982724"/>
                                </a:lnTo>
                                <a:close/>
                              </a:path>
                              <a:path w="1800225" h="1983105">
                                <a:moveTo>
                                  <a:pt x="1440180" y="1982724"/>
                                </a:moveTo>
                                <a:lnTo>
                                  <a:pt x="1799843" y="1982724"/>
                                </a:lnTo>
                                <a:lnTo>
                                  <a:pt x="1799843" y="0"/>
                                </a:lnTo>
                                <a:lnTo>
                                  <a:pt x="1440180" y="0"/>
                                </a:lnTo>
                                <a:lnTo>
                                  <a:pt x="1440180" y="1982724"/>
                                </a:lnTo>
                                <a:close/>
                              </a:path>
                            </a:pathLst>
                          </a:custGeom>
                          <a:ln w="914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6" name="Graphic 2106"/>
                        <wps:cNvSpPr/>
                        <wps:spPr>
                          <a:xfrm>
                            <a:off x="1969007" y="4572"/>
                            <a:ext cx="360045" cy="21640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0045" h="2164080">
                                <a:moveTo>
                                  <a:pt x="359664" y="2164080"/>
                                </a:moveTo>
                                <a:lnTo>
                                  <a:pt x="0" y="2164080"/>
                                </a:lnTo>
                                <a:lnTo>
                                  <a:pt x="0" y="0"/>
                                </a:lnTo>
                                <a:lnTo>
                                  <a:pt x="359664" y="0"/>
                                </a:lnTo>
                                <a:lnTo>
                                  <a:pt x="359664" y="21640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7" name="Graphic 2107"/>
                        <wps:cNvSpPr/>
                        <wps:spPr>
                          <a:xfrm>
                            <a:off x="1969007" y="4572"/>
                            <a:ext cx="360045" cy="21640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0045" h="2164080">
                                <a:moveTo>
                                  <a:pt x="0" y="2164080"/>
                                </a:moveTo>
                                <a:lnTo>
                                  <a:pt x="359664" y="2164080"/>
                                </a:lnTo>
                                <a:lnTo>
                                  <a:pt x="3596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64080"/>
                                </a:lnTo>
                                <a:close/>
                              </a:path>
                            </a:pathLst>
                          </a:custGeom>
                          <a:ln w="914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8" name="Graphic 2108"/>
                        <wps:cNvSpPr/>
                        <wps:spPr>
                          <a:xfrm>
                            <a:off x="2328672" y="4572"/>
                            <a:ext cx="361315" cy="21640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1315" h="2164080">
                                <a:moveTo>
                                  <a:pt x="361187" y="2164080"/>
                                </a:moveTo>
                                <a:lnTo>
                                  <a:pt x="0" y="2164080"/>
                                </a:lnTo>
                                <a:lnTo>
                                  <a:pt x="0" y="0"/>
                                </a:lnTo>
                                <a:lnTo>
                                  <a:pt x="361187" y="0"/>
                                </a:lnTo>
                                <a:lnTo>
                                  <a:pt x="361187" y="21640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9" name="Graphic 2109"/>
                        <wps:cNvSpPr/>
                        <wps:spPr>
                          <a:xfrm>
                            <a:off x="2328672" y="4572"/>
                            <a:ext cx="1800225" cy="21640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00225" h="2164080">
                                <a:moveTo>
                                  <a:pt x="0" y="2164080"/>
                                </a:moveTo>
                                <a:lnTo>
                                  <a:pt x="361187" y="2164080"/>
                                </a:lnTo>
                                <a:lnTo>
                                  <a:pt x="36118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64080"/>
                                </a:lnTo>
                                <a:close/>
                              </a:path>
                              <a:path w="1800225" h="2164080">
                                <a:moveTo>
                                  <a:pt x="361187" y="2164080"/>
                                </a:moveTo>
                                <a:lnTo>
                                  <a:pt x="720851" y="2164080"/>
                                </a:lnTo>
                                <a:lnTo>
                                  <a:pt x="720851" y="108203"/>
                                </a:lnTo>
                                <a:lnTo>
                                  <a:pt x="361187" y="108203"/>
                                </a:lnTo>
                                <a:lnTo>
                                  <a:pt x="361187" y="2164080"/>
                                </a:lnTo>
                                <a:close/>
                              </a:path>
                              <a:path w="1800225" h="2164080">
                                <a:moveTo>
                                  <a:pt x="720851" y="2164080"/>
                                </a:moveTo>
                                <a:lnTo>
                                  <a:pt x="1080516" y="2164080"/>
                                </a:lnTo>
                                <a:lnTo>
                                  <a:pt x="1080516" y="181356"/>
                                </a:lnTo>
                                <a:lnTo>
                                  <a:pt x="720851" y="181356"/>
                                </a:lnTo>
                                <a:lnTo>
                                  <a:pt x="720851" y="2164080"/>
                                </a:lnTo>
                                <a:close/>
                              </a:path>
                              <a:path w="1800225" h="2164080">
                                <a:moveTo>
                                  <a:pt x="1080516" y="2164080"/>
                                </a:moveTo>
                                <a:lnTo>
                                  <a:pt x="1440180" y="2164080"/>
                                </a:lnTo>
                                <a:lnTo>
                                  <a:pt x="1440180" y="1082040"/>
                                </a:lnTo>
                                <a:lnTo>
                                  <a:pt x="1080516" y="1082040"/>
                                </a:lnTo>
                                <a:lnTo>
                                  <a:pt x="1080516" y="2164080"/>
                                </a:lnTo>
                                <a:close/>
                              </a:path>
                              <a:path w="1800225" h="2164080">
                                <a:moveTo>
                                  <a:pt x="1440180" y="2164080"/>
                                </a:moveTo>
                                <a:lnTo>
                                  <a:pt x="1799844" y="2164080"/>
                                </a:lnTo>
                                <a:lnTo>
                                  <a:pt x="1799844" y="1623060"/>
                                </a:lnTo>
                                <a:lnTo>
                                  <a:pt x="1440180" y="1623060"/>
                                </a:lnTo>
                                <a:lnTo>
                                  <a:pt x="1440180" y="2164080"/>
                                </a:lnTo>
                                <a:close/>
                              </a:path>
                            </a:pathLst>
                          </a:custGeom>
                          <a:ln w="914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0" name="Image 2110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27659" y="2235707"/>
                            <a:ext cx="39624" cy="10363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1" name="Image 2111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91895" y="2235707"/>
                            <a:ext cx="67056" cy="10363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2" name="Image 2112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91739" y="2252472"/>
                            <a:ext cx="41148" cy="8839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3" name="Image 2113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036319" y="2235707"/>
                            <a:ext cx="56387" cy="10515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4" name="Image 2114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374647" y="2308859"/>
                            <a:ext cx="89916" cy="1371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5" name="Image 2115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534155" y="2308859"/>
                            <a:ext cx="89915" cy="1371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6" name="Image 2116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35051"/>
                            <a:ext cx="100583" cy="9296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A5362A" id="Группа 2101" o:spid="_x0000_s1026" style="position:absolute;margin-left:135.7pt;margin-top:8.35pt;width:353.55pt;height:184.35pt;z-index:-251658240;mso-wrap-distance-left:0;mso-wrap-distance-right:0;mso-position-horizontal-relative:page" coordorigin=",45" coordsize="44897,233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">
                <v:shape id="Graphic 2102" o:spid="_x0000_s1027" style="position:absolute;left:1691;top:670;width:42583;height:21019;visibility:visible;mso-wrap-style:square;v-text-anchor:top" coordsize="4258310,2101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" path="m4258056,2101596l,2101596,,e" filled="f" strokeweight=".72pt">
                  <v:path arrowok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103" o:spid="_x0000_s1028" type="#_x0000_t75" style="position:absolute;left:44074;top:21259;width:823;height:8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">
                  <v:imagedata r:id="rId15" o:title=""/>
                </v:shape>
                <v:shape id="Image 2104" o:spid="_x0000_s1029" type="#_x0000_t75" style="position:absolute;left:1280;top:45;width:823;height:8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">
                  <v:imagedata r:id="rId16" o:title=""/>
                </v:shape>
                <v:shape id="Graphic 2105" o:spid="_x0000_s1030" style="position:absolute;left:1691;top:1859;width:18002;height:19831;visibility:visible;mso-wrap-style:square;v-text-anchor:top" coordsize="1800225,1983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" path="m,1982724r359663,l359663,1260347,,1260347r,722377xem359663,1982724r359664,l719327,720851r-359664,l359663,1982724xem719327,1982724r361189,l1080516,359663r-361189,l719327,1982724xem1080516,1982724r359664,l1440180,179831r-359664,l1080516,1982724xem1440180,1982724r359663,l1799843,,1440180,r,1982724xe" filled="f" strokeweight=".72pt">
                  <v:path arrowok="t"/>
                </v:shape>
                <v:shape id="Graphic 2106" o:spid="_x0000_s1031" style="position:absolute;left:19690;top:45;width:3600;height:21641;visibility:visible;mso-wrap-style:square;v-text-anchor:top" coordsize="360045,2164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" path="m359664,2164080l,2164080,,,359664,r,2164080xe" stroked="f">
                  <v:path arrowok="t"/>
                </v:shape>
                <v:shape id="Graphic 2107" o:spid="_x0000_s1032" style="position:absolute;left:19690;top:45;width:3600;height:21641;visibility:visible;mso-wrap-style:square;v-text-anchor:top" coordsize="360045,2164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" path="m,2164080r359664,l359664,,,,,2164080xe" filled="f" strokeweight=".72pt">
                  <v:path arrowok="t"/>
                </v:shape>
                <v:shape id="Graphic 2108" o:spid="_x0000_s1033" style="position:absolute;left:23286;top:45;width:3613;height:21641;visibility:visible;mso-wrap-style:square;v-text-anchor:top" coordsize="361315,2164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" path="m361187,2164080l,2164080,,,361187,r,2164080xe" stroked="f">
                  <v:path arrowok="t"/>
                </v:shape>
                <v:shape id="Graphic 2109" o:spid="_x0000_s1034" style="position:absolute;left:23286;top:45;width:18002;height:21641;visibility:visible;mso-wrap-style:square;v-text-anchor:top" coordsize="1800225,2164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" path="m,2164080r361187,l361187,,,,,2164080xem361187,2164080r359664,l720851,108203r-359664,l361187,2164080xem720851,2164080r359665,l1080516,181356r-359665,l720851,2164080xem1080516,2164080r359664,l1440180,1082040r-359664,l1080516,2164080xem1440180,2164080r359664,l1799844,1623060r-359664,l1440180,2164080xe" filled="f" strokeweight=".72pt">
                  <v:path arrowok="t"/>
                </v:shape>
                <v:shape id="Image 2110" o:spid="_x0000_s1035" type="#_x0000_t75" style="position:absolute;left:3276;top:22357;width:396;height:10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">
                  <v:imagedata r:id="rId17" o:title=""/>
                </v:shape>
                <v:shape id="Image 2111" o:spid="_x0000_s1036" type="#_x0000_t75" style="position:absolute;left:6918;top:22357;width:671;height:10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">
                  <v:imagedata r:id="rId18" o:title=""/>
                </v:shape>
                <v:shape id="Image 2112" o:spid="_x0000_s1037" type="#_x0000_t75" style="position:absolute;left:24917;top:22524;width:411;height:8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">
                  <v:imagedata r:id="rId19" o:title=""/>
                </v:shape>
                <v:shape id="Image 2113" o:spid="_x0000_s1038" type="#_x0000_t75" style="position:absolute;left:10363;top:22357;width:564;height:10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">
                  <v:imagedata r:id="rId20" o:title=""/>
                </v:shape>
                <v:shape id="Image 2114" o:spid="_x0000_s1039" type="#_x0000_t75" style="position:absolute;left:13746;top:23088;width:899;height:1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">
                  <v:imagedata r:id="rId21" o:title=""/>
                </v:shape>
                <v:shape id="Image 2115" o:spid="_x0000_s1040" type="#_x0000_t75" style="position:absolute;left:35341;top:23088;width:899;height:1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">
                  <v:imagedata r:id="rId21" o:title=""/>
                </v:shape>
                <v:shape id="Image 2116" o:spid="_x0000_s1041" type="#_x0000_t75" style="position:absolute;top:350;width:1005;height:9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">
                  <v:imagedata r:id="rId22" o:title=""/>
                </v:shape>
                <w10:wrap type="topAndBottom" anchorx="page"/>
              </v:group>
            </w:pict>
          </mc:Fallback>
        </mc:AlternateContent>
      </w:r>
    </w:p>
    <w:p w14:paraId="7485EE33" w14:textId="07F33F8B" w:rsidR="00FB3A46" w:rsidRPr="00007C2E" w:rsidRDefault="00FB3A46" w:rsidP="007902E1">
      <w:pPr>
        <w:pStyle w:val="a3"/>
        <w:spacing w:line="360" w:lineRule="auto"/>
        <w:ind w:left="0" w:firstLine="680"/>
        <w:rPr>
          <w:lang w:val="uk-UA"/>
        </w:rPr>
      </w:pPr>
      <w:r w:rsidRPr="007902E1">
        <w:rPr>
          <w:noProof/>
        </w:rPr>
        <w:drawing>
          <wp:anchor distT="0" distB="0" distL="0" distR="0" simplePos="0" relativeHeight="251634176" behindDoc="0" locked="0" layoutInCell="1" allowOverlap="1" wp14:anchorId="47A5D127" wp14:editId="14711147">
            <wp:simplePos x="0" y="0"/>
            <wp:positionH relativeFrom="page">
              <wp:posOffset>5643245</wp:posOffset>
            </wp:positionH>
            <wp:positionV relativeFrom="paragraph">
              <wp:posOffset>-413385</wp:posOffset>
            </wp:positionV>
            <wp:extent cx="57785" cy="69850"/>
            <wp:effectExtent l="0" t="0" r="0" b="6350"/>
            <wp:wrapNone/>
            <wp:docPr id="2592" name="Рисунок 25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117"/>
                    <pic:cNvPicPr>
                      <a:picLocks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" cy="69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1995">
        <w:rPr>
          <w:noProof/>
          <w:lang w:val="uk-UA"/>
        </w:rPr>
        <w:t>Рис.</w:t>
      </w:r>
      <w:r w:rsidRPr="007902E1">
        <w:rPr>
          <w:spacing w:val="-6"/>
        </w:rPr>
        <w:t xml:space="preserve"> </w:t>
      </w:r>
      <w:r w:rsidR="00007C2E">
        <w:rPr>
          <w:lang w:val="uk-UA"/>
        </w:rPr>
        <w:t>2</w:t>
      </w:r>
      <w:r w:rsidRPr="007902E1">
        <w:t>.1</w:t>
      </w:r>
      <w:r w:rsidR="00F91995">
        <w:rPr>
          <w:lang w:val="uk-UA"/>
        </w:rPr>
        <w:t xml:space="preserve">. </w:t>
      </w:r>
      <w:r w:rsidRPr="007902E1">
        <w:t>Зміна</w:t>
      </w:r>
      <w:r w:rsidRPr="007902E1">
        <w:rPr>
          <w:spacing w:val="-3"/>
        </w:rPr>
        <w:t xml:space="preserve"> </w:t>
      </w:r>
      <w:r w:rsidRPr="007902E1">
        <w:t>середнього числа</w:t>
      </w:r>
      <w:r w:rsidRPr="007902E1">
        <w:rPr>
          <w:spacing w:val="-6"/>
        </w:rPr>
        <w:t xml:space="preserve"> </w:t>
      </w:r>
      <w:r w:rsidRPr="007902E1">
        <w:t>робітників</w:t>
      </w:r>
      <w:r w:rsidRPr="007902E1">
        <w:rPr>
          <w:spacing w:val="-3"/>
        </w:rPr>
        <w:t xml:space="preserve"> </w:t>
      </w:r>
      <w:r w:rsidRPr="007902E1">
        <w:t>місць,</w:t>
      </w:r>
      <w:r w:rsidRPr="007902E1">
        <w:rPr>
          <w:spacing w:val="-6"/>
        </w:rPr>
        <w:t xml:space="preserve"> </w:t>
      </w:r>
      <w:r w:rsidRPr="007902E1">
        <w:t>створюваних</w:t>
      </w:r>
      <w:r w:rsidRPr="007902E1">
        <w:rPr>
          <w:spacing w:val="-3"/>
        </w:rPr>
        <w:t xml:space="preserve"> </w:t>
      </w:r>
      <w:r w:rsidRPr="007902E1">
        <w:t>новим інноваційним підприємством за роками</w:t>
      </w:r>
      <w:r w:rsidR="00007C2E">
        <w:rPr>
          <w:lang w:val="uk-UA"/>
        </w:rPr>
        <w:t xml:space="preserve"> </w:t>
      </w:r>
      <w:r w:rsidR="00007C2E" w:rsidRPr="007A4B53">
        <w:rPr>
          <w:lang w:val="ru-RU"/>
        </w:rPr>
        <w:t>[</w:t>
      </w:r>
      <w:proofErr w:type="spellStart"/>
      <w:r w:rsidR="00007C2E">
        <w:rPr>
          <w:lang w:val="ru-RU"/>
        </w:rPr>
        <w:t>розроблено</w:t>
      </w:r>
      <w:proofErr w:type="spellEnd"/>
      <w:r w:rsidR="00007C2E">
        <w:rPr>
          <w:lang w:val="ru-RU"/>
        </w:rPr>
        <w:t xml:space="preserve"> автором</w:t>
      </w:r>
      <w:r w:rsidR="00007C2E" w:rsidRPr="007A4B53">
        <w:rPr>
          <w:lang w:val="ru-RU"/>
        </w:rPr>
        <w:t>]</w:t>
      </w:r>
    </w:p>
    <w:p w14:paraId="510FFD82" w14:textId="77777777" w:rsidR="00FB3A46" w:rsidRPr="007902E1" w:rsidRDefault="00FB3A46" w:rsidP="007902E1">
      <w:pPr>
        <w:pStyle w:val="a3"/>
        <w:spacing w:line="360" w:lineRule="auto"/>
        <w:ind w:left="0" w:firstLine="680"/>
      </w:pPr>
    </w:p>
    <w:p w14:paraId="48548537" w14:textId="60447A8A" w:rsidR="00FB3A46" w:rsidRPr="007902E1" w:rsidRDefault="00FB3A46" w:rsidP="007902E1">
      <w:pPr>
        <w:pStyle w:val="a3"/>
        <w:spacing w:line="360" w:lineRule="auto"/>
        <w:ind w:left="0" w:firstLine="680"/>
      </w:pPr>
      <w:r w:rsidRPr="007902E1">
        <w:t xml:space="preserve">На </w:t>
      </w:r>
      <w:r w:rsidR="00CC47FF">
        <w:rPr>
          <w:lang w:val="uk-UA"/>
        </w:rPr>
        <w:t>рис.</w:t>
      </w:r>
      <w:r w:rsidRPr="007902E1">
        <w:rPr>
          <w:spacing w:val="1"/>
        </w:rPr>
        <w:t xml:space="preserve"> </w:t>
      </w:r>
      <w:r w:rsidR="00007C2E">
        <w:rPr>
          <w:lang w:val="uk-UA"/>
        </w:rPr>
        <w:t>2</w:t>
      </w:r>
      <w:r w:rsidRPr="007902E1">
        <w:t>.1</w:t>
      </w:r>
      <w:r w:rsidRPr="007902E1">
        <w:rPr>
          <w:spacing w:val="3"/>
        </w:rPr>
        <w:t xml:space="preserve"> </w:t>
      </w:r>
      <w:r w:rsidRPr="007902E1">
        <w:t>відображено, що</w:t>
      </w:r>
      <w:r w:rsidRPr="007902E1">
        <w:rPr>
          <w:spacing w:val="3"/>
        </w:rPr>
        <w:t xml:space="preserve"> </w:t>
      </w:r>
      <w:r w:rsidRPr="007902E1">
        <w:t>для</w:t>
      </w:r>
      <w:r w:rsidRPr="007902E1">
        <w:rPr>
          <w:spacing w:val="2"/>
        </w:rPr>
        <w:t xml:space="preserve"> </w:t>
      </w:r>
      <w:r w:rsidRPr="007902E1">
        <w:t>останньої</w:t>
      </w:r>
      <w:r w:rsidRPr="007902E1">
        <w:rPr>
          <w:spacing w:val="1"/>
        </w:rPr>
        <w:t xml:space="preserve"> </w:t>
      </w:r>
      <w:r w:rsidRPr="007902E1">
        <w:t>стадії</w:t>
      </w:r>
      <w:r w:rsidRPr="007902E1">
        <w:rPr>
          <w:spacing w:val="3"/>
        </w:rPr>
        <w:t xml:space="preserve"> </w:t>
      </w:r>
      <w:proofErr w:type="spellStart"/>
      <w:r w:rsidRPr="007902E1">
        <w:t>проект</w:t>
      </w:r>
      <w:r w:rsidR="00161724">
        <w:t>y</w:t>
      </w:r>
      <w:proofErr w:type="spellEnd"/>
      <w:r w:rsidRPr="007902E1">
        <w:t xml:space="preserve"> тимчасової</w:t>
      </w:r>
      <w:r w:rsidRPr="007902E1">
        <w:rPr>
          <w:spacing w:val="1"/>
        </w:rPr>
        <w:t xml:space="preserve"> </w:t>
      </w:r>
      <w:r w:rsidRPr="007902E1">
        <w:rPr>
          <w:spacing w:val="-5"/>
        </w:rPr>
        <w:t>лаг</w:t>
      </w:r>
      <w:r w:rsidR="00CC47FF">
        <w:rPr>
          <w:spacing w:val="-5"/>
          <w:lang w:val="uk-UA"/>
        </w:rPr>
        <w:t xml:space="preserve"> </w:t>
      </w:r>
      <w:r w:rsidR="00CC47FF">
        <w:rPr>
          <w:lang w:val="uk-UA"/>
        </w:rPr>
        <w:t>в</w:t>
      </w:r>
      <w:proofErr w:type="spellStart"/>
      <w:r w:rsidRPr="007902E1">
        <w:t>ідс</w:t>
      </w:r>
      <w:r w:rsidR="00161724">
        <w:t>y</w:t>
      </w:r>
      <w:r w:rsidRPr="007902E1">
        <w:t>тн</w:t>
      </w:r>
      <w:r w:rsidR="00CC47FF">
        <w:rPr>
          <w:lang w:val="uk-UA"/>
        </w:rPr>
        <w:t>ій</w:t>
      </w:r>
      <w:proofErr w:type="spellEnd"/>
      <w:r w:rsidRPr="007902E1">
        <w:t>,</w:t>
      </w:r>
      <w:r w:rsidRPr="007902E1">
        <w:rPr>
          <w:spacing w:val="26"/>
        </w:rPr>
        <w:t xml:space="preserve"> </w:t>
      </w:r>
      <w:r w:rsidRPr="007902E1">
        <w:t>а</w:t>
      </w:r>
      <w:r w:rsidRPr="007902E1">
        <w:rPr>
          <w:spacing w:val="33"/>
        </w:rPr>
        <w:t xml:space="preserve"> </w:t>
      </w:r>
      <w:r w:rsidRPr="007902E1">
        <w:t>для</w:t>
      </w:r>
      <w:r w:rsidRPr="007902E1">
        <w:rPr>
          <w:spacing w:val="31"/>
        </w:rPr>
        <w:t xml:space="preserve"> </w:t>
      </w:r>
      <w:proofErr w:type="spellStart"/>
      <w:r w:rsidRPr="007902E1">
        <w:t>першо</w:t>
      </w:r>
      <w:proofErr w:type="spellEnd"/>
      <w:r w:rsidR="00CC47FF">
        <w:rPr>
          <w:lang w:val="uk-UA"/>
        </w:rPr>
        <w:t>ї</w:t>
      </w:r>
      <w:r w:rsidRPr="007902E1">
        <w:rPr>
          <w:spacing w:val="31"/>
        </w:rPr>
        <w:t xml:space="preserve"> </w:t>
      </w:r>
      <w:r w:rsidRPr="007902E1">
        <w:t>стадії</w:t>
      </w:r>
      <w:r w:rsidRPr="007902E1">
        <w:rPr>
          <w:spacing w:val="31"/>
        </w:rPr>
        <w:t xml:space="preserve"> </w:t>
      </w:r>
      <w:proofErr w:type="spellStart"/>
      <w:r w:rsidRPr="007902E1">
        <w:t>проект</w:t>
      </w:r>
      <w:r w:rsidR="00161724">
        <w:t>y</w:t>
      </w:r>
      <w:proofErr w:type="spellEnd"/>
      <w:r w:rsidRPr="007902E1">
        <w:rPr>
          <w:spacing w:val="31"/>
        </w:rPr>
        <w:t xml:space="preserve"> </w:t>
      </w:r>
      <w:r w:rsidRPr="007902E1">
        <w:t>він</w:t>
      </w:r>
      <w:r w:rsidRPr="007902E1">
        <w:rPr>
          <w:spacing w:val="31"/>
        </w:rPr>
        <w:t xml:space="preserve"> </w:t>
      </w:r>
      <w:r w:rsidRPr="007902E1">
        <w:rPr>
          <w:spacing w:val="-2"/>
        </w:rPr>
        <w:t>складе</w:t>
      </w:r>
      <w:r w:rsidR="00CC47FF">
        <w:rPr>
          <w:spacing w:val="-2"/>
          <w:lang w:val="uk-UA"/>
        </w:rPr>
        <w:t xml:space="preserve"> </w:t>
      </w:r>
      <w:r w:rsidR="00CC47FF">
        <w:rPr>
          <w:spacing w:val="-4"/>
          <w:position w:val="1"/>
        </w:rPr>
        <w:t>∆</w:t>
      </w:r>
      <w:r w:rsidRPr="007902E1">
        <w:rPr>
          <w:spacing w:val="-4"/>
          <w:position w:val="1"/>
          <w:vertAlign w:val="subscript"/>
        </w:rPr>
        <w:t>1</w:t>
      </w:r>
      <w:r w:rsidRPr="007902E1">
        <w:rPr>
          <w:spacing w:val="20"/>
          <w:position w:val="1"/>
        </w:rPr>
        <w:t xml:space="preserve"> </w:t>
      </w:r>
      <w:r w:rsidRPr="007902E1">
        <w:rPr>
          <w:spacing w:val="-4"/>
        </w:rPr>
        <w:t>років,</w:t>
      </w:r>
      <w:r w:rsidRPr="007902E1">
        <w:rPr>
          <w:spacing w:val="2"/>
        </w:rPr>
        <w:t xml:space="preserve"> </w:t>
      </w:r>
      <w:r w:rsidRPr="007902E1">
        <w:rPr>
          <w:spacing w:val="-4"/>
        </w:rPr>
        <w:t>саме</w:t>
      </w:r>
      <w:r w:rsidRPr="007902E1">
        <w:rPr>
          <w:spacing w:val="4"/>
        </w:rPr>
        <w:t xml:space="preserve"> </w:t>
      </w:r>
      <w:r w:rsidRPr="007902E1">
        <w:rPr>
          <w:spacing w:val="-4"/>
        </w:rPr>
        <w:t xml:space="preserve">стільки </w:t>
      </w:r>
      <w:proofErr w:type="spellStart"/>
      <w:r w:rsidRPr="007902E1">
        <w:t>час</w:t>
      </w:r>
      <w:r w:rsidR="00161724">
        <w:t>y</w:t>
      </w:r>
      <w:proofErr w:type="spellEnd"/>
      <w:r w:rsidRPr="007902E1">
        <w:t xml:space="preserve"> знадобиться новій ідеї, щоб перетворитися на інноваційний </w:t>
      </w:r>
      <w:proofErr w:type="spellStart"/>
      <w:r w:rsidRPr="007902E1">
        <w:t>прод</w:t>
      </w:r>
      <w:r w:rsidR="00161724">
        <w:t>y</w:t>
      </w:r>
      <w:r w:rsidRPr="007902E1">
        <w:t>кт</w:t>
      </w:r>
      <w:proofErr w:type="spellEnd"/>
      <w:r w:rsidRPr="007902E1">
        <w:t xml:space="preserve">, вироблений серійно, зі створенням нових робочих місць і </w:t>
      </w:r>
      <w:proofErr w:type="spellStart"/>
      <w:r w:rsidRPr="007902E1">
        <w:t>забезпеч</w:t>
      </w:r>
      <w:r w:rsidR="00161724">
        <w:t>y</w:t>
      </w:r>
      <w:r w:rsidRPr="007902E1">
        <w:t>є</w:t>
      </w:r>
      <w:proofErr w:type="spellEnd"/>
      <w:r w:rsidRPr="007902E1">
        <w:t xml:space="preserve"> </w:t>
      </w:r>
      <w:proofErr w:type="spellStart"/>
      <w:r w:rsidRPr="007902E1">
        <w:t>регіон</w:t>
      </w:r>
      <w:r w:rsidR="00161724">
        <w:t>y</w:t>
      </w:r>
      <w:proofErr w:type="spellEnd"/>
      <w:r w:rsidRPr="007902E1">
        <w:t xml:space="preserve"> нові обсяги податкових </w:t>
      </w:r>
      <w:proofErr w:type="spellStart"/>
      <w:r w:rsidRPr="007902E1">
        <w:t>оплат</w:t>
      </w:r>
      <w:proofErr w:type="spellEnd"/>
      <w:r w:rsidRPr="007902E1">
        <w:t>.</w:t>
      </w:r>
    </w:p>
    <w:p w14:paraId="6D8773D5" w14:textId="6E98AD80" w:rsidR="00FB3A46" w:rsidRPr="007902E1" w:rsidRDefault="00FB3A46" w:rsidP="007902E1">
      <w:pPr>
        <w:pStyle w:val="a3"/>
        <w:spacing w:line="360" w:lineRule="auto"/>
        <w:ind w:left="0" w:firstLine="680"/>
      </w:pPr>
      <w:r w:rsidRPr="007902E1">
        <w:t xml:space="preserve">Далі розглянемо методологічний підхід до оцінки ефективності регіональних бюджетних видатків в </w:t>
      </w:r>
      <w:proofErr w:type="spellStart"/>
      <w:r w:rsidRPr="007902E1">
        <w:t>інноваційн</w:t>
      </w:r>
      <w:r w:rsidR="00161724">
        <w:t>y</w:t>
      </w:r>
      <w:proofErr w:type="spellEnd"/>
      <w:r w:rsidRPr="007902E1">
        <w:t xml:space="preserve"> </w:t>
      </w:r>
      <w:proofErr w:type="spellStart"/>
      <w:r w:rsidRPr="007902E1">
        <w:t>сфер</w:t>
      </w:r>
      <w:r w:rsidR="00161724">
        <w:t>y</w:t>
      </w:r>
      <w:proofErr w:type="spellEnd"/>
      <w:r w:rsidRPr="007902E1">
        <w:t xml:space="preserve">. Пропонований підхід можна </w:t>
      </w:r>
      <w:proofErr w:type="spellStart"/>
      <w:r w:rsidRPr="007902E1">
        <w:t>формаліз</w:t>
      </w:r>
      <w:r w:rsidR="00161724">
        <w:t>y</w:t>
      </w:r>
      <w:r w:rsidRPr="007902E1">
        <w:t>вати</w:t>
      </w:r>
      <w:proofErr w:type="spellEnd"/>
      <w:r w:rsidRPr="007902E1">
        <w:t xml:space="preserve"> авторською послідовністю десяти етапів, </w:t>
      </w:r>
      <w:r w:rsidR="00007C2E">
        <w:rPr>
          <w:lang w:val="uk-UA"/>
        </w:rPr>
        <w:t xml:space="preserve">що </w:t>
      </w:r>
      <w:proofErr w:type="spellStart"/>
      <w:r w:rsidRPr="007902E1">
        <w:t>використов</w:t>
      </w:r>
      <w:r w:rsidR="00161724">
        <w:t>y</w:t>
      </w:r>
      <w:r w:rsidRPr="007902E1">
        <w:t>ються</w:t>
      </w:r>
      <w:proofErr w:type="spellEnd"/>
      <w:r w:rsidRPr="007902E1">
        <w:t xml:space="preserve"> три таблиці (А, В, С), які зображені </w:t>
      </w:r>
      <w:r w:rsidR="00161724">
        <w:t>y</w:t>
      </w:r>
      <w:r w:rsidRPr="007902E1">
        <w:t xml:space="preserve"> вигляді</w:t>
      </w:r>
      <w:r w:rsidRPr="007902E1">
        <w:rPr>
          <w:spacing w:val="-2"/>
        </w:rPr>
        <w:t xml:space="preserve"> </w:t>
      </w:r>
      <w:r w:rsidRPr="007902E1">
        <w:t>блок-схеми (</w:t>
      </w:r>
      <w:r w:rsidR="00CC47FF">
        <w:rPr>
          <w:lang w:val="uk-UA"/>
        </w:rPr>
        <w:t>рис.</w:t>
      </w:r>
      <w:r w:rsidRPr="007902E1">
        <w:t xml:space="preserve"> </w:t>
      </w:r>
      <w:r w:rsidR="00007C2E">
        <w:rPr>
          <w:lang w:val="uk-UA"/>
        </w:rPr>
        <w:t>2</w:t>
      </w:r>
      <w:r w:rsidRPr="007902E1">
        <w:t>.2).</w:t>
      </w:r>
    </w:p>
    <w:p w14:paraId="6EA5B1C2" w14:textId="5C1CA0B6" w:rsidR="00FB3A46" w:rsidRPr="007902E1" w:rsidRDefault="00FB3A46" w:rsidP="007902E1">
      <w:pPr>
        <w:pStyle w:val="a5"/>
        <w:numPr>
          <w:ilvl w:val="0"/>
          <w:numId w:val="10"/>
        </w:numPr>
        <w:tabs>
          <w:tab w:val="left" w:pos="1227"/>
        </w:tabs>
        <w:spacing w:line="360" w:lineRule="auto"/>
        <w:ind w:left="0" w:firstLine="680"/>
        <w:rPr>
          <w:sz w:val="28"/>
        </w:rPr>
      </w:pPr>
      <w:r w:rsidRPr="007902E1">
        <w:rPr>
          <w:sz w:val="28"/>
        </w:rPr>
        <w:t>Перший етап.</w:t>
      </w:r>
      <w:r w:rsidRPr="007902E1">
        <w:rPr>
          <w:spacing w:val="-3"/>
          <w:sz w:val="28"/>
        </w:rPr>
        <w:t xml:space="preserve"> </w:t>
      </w:r>
      <w:r w:rsidRPr="007902E1">
        <w:rPr>
          <w:sz w:val="28"/>
        </w:rPr>
        <w:t xml:space="preserve">Заходи державної програми підтримки </w:t>
      </w:r>
      <w:proofErr w:type="spellStart"/>
      <w:r w:rsidRPr="007902E1">
        <w:rPr>
          <w:sz w:val="28"/>
        </w:rPr>
        <w:t>впорядков</w:t>
      </w:r>
      <w:r w:rsidR="00161724">
        <w:rPr>
          <w:sz w:val="28"/>
        </w:rPr>
        <w:t>y</w:t>
      </w:r>
      <w:r w:rsidRPr="007902E1">
        <w:rPr>
          <w:sz w:val="28"/>
        </w:rPr>
        <w:t>ються</w:t>
      </w:r>
      <w:proofErr w:type="spellEnd"/>
      <w:r w:rsidRPr="007902E1">
        <w:rPr>
          <w:sz w:val="28"/>
        </w:rPr>
        <w:t xml:space="preserve"> за номерами, з визначенням належності кожного із заходів до конкретного </w:t>
      </w:r>
      <w:proofErr w:type="spellStart"/>
      <w:r w:rsidRPr="007902E1">
        <w:rPr>
          <w:sz w:val="28"/>
        </w:rPr>
        <w:t>етап</w:t>
      </w:r>
      <w:r w:rsidR="00161724">
        <w:rPr>
          <w:sz w:val="28"/>
        </w:rPr>
        <w:t>y</w:t>
      </w:r>
      <w:proofErr w:type="spellEnd"/>
      <w:r w:rsidRPr="007902E1">
        <w:rPr>
          <w:sz w:val="28"/>
        </w:rPr>
        <w:t xml:space="preserve"> (стадії) інноваційного </w:t>
      </w:r>
      <w:proofErr w:type="spellStart"/>
      <w:r w:rsidRPr="007902E1">
        <w:rPr>
          <w:sz w:val="28"/>
        </w:rPr>
        <w:t>процес</w:t>
      </w:r>
      <w:r w:rsidR="00161724">
        <w:rPr>
          <w:sz w:val="28"/>
        </w:rPr>
        <w:t>y</w:t>
      </w:r>
      <w:proofErr w:type="spellEnd"/>
      <w:r w:rsidRPr="007902E1">
        <w:rPr>
          <w:sz w:val="28"/>
        </w:rPr>
        <w:t xml:space="preserve">, залежно від проміжних та </w:t>
      </w:r>
      <w:r w:rsidRPr="007902E1">
        <w:rPr>
          <w:sz w:val="28"/>
        </w:rPr>
        <w:lastRenderedPageBreak/>
        <w:t xml:space="preserve">кінцевих </w:t>
      </w:r>
      <w:proofErr w:type="spellStart"/>
      <w:r w:rsidRPr="007902E1">
        <w:rPr>
          <w:sz w:val="28"/>
        </w:rPr>
        <w:t>рез</w:t>
      </w:r>
      <w:r w:rsidR="00161724">
        <w:rPr>
          <w:sz w:val="28"/>
        </w:rPr>
        <w:t>y</w:t>
      </w:r>
      <w:r w:rsidRPr="007902E1">
        <w:rPr>
          <w:sz w:val="28"/>
        </w:rPr>
        <w:t>льтатів</w:t>
      </w:r>
      <w:proofErr w:type="spellEnd"/>
      <w:r w:rsidRPr="007902E1">
        <w:rPr>
          <w:sz w:val="28"/>
        </w:rPr>
        <w:t xml:space="preserve">, які </w:t>
      </w:r>
      <w:proofErr w:type="spellStart"/>
      <w:r w:rsidRPr="007902E1">
        <w:rPr>
          <w:sz w:val="28"/>
        </w:rPr>
        <w:t>мож</w:t>
      </w:r>
      <w:r w:rsidR="00161724">
        <w:rPr>
          <w:sz w:val="28"/>
        </w:rPr>
        <w:t>y</w:t>
      </w:r>
      <w:r w:rsidRPr="007902E1">
        <w:rPr>
          <w:sz w:val="28"/>
        </w:rPr>
        <w:t>ть</w:t>
      </w:r>
      <w:proofErr w:type="spellEnd"/>
      <w:r w:rsidRPr="007902E1">
        <w:rPr>
          <w:sz w:val="28"/>
        </w:rPr>
        <w:t xml:space="preserve"> </w:t>
      </w:r>
      <w:proofErr w:type="spellStart"/>
      <w:r w:rsidRPr="007902E1">
        <w:rPr>
          <w:sz w:val="28"/>
        </w:rPr>
        <w:t>б</w:t>
      </w:r>
      <w:r w:rsidR="00161724">
        <w:rPr>
          <w:sz w:val="28"/>
        </w:rPr>
        <w:t>y</w:t>
      </w:r>
      <w:r w:rsidRPr="007902E1">
        <w:rPr>
          <w:sz w:val="28"/>
        </w:rPr>
        <w:t>ти</w:t>
      </w:r>
      <w:proofErr w:type="spellEnd"/>
      <w:r w:rsidRPr="007902E1">
        <w:rPr>
          <w:sz w:val="28"/>
        </w:rPr>
        <w:t xml:space="preserve"> потенційно отримані від державної підтримки.</w:t>
      </w:r>
    </w:p>
    <w:p w14:paraId="65A14561" w14:textId="7FB2AE47" w:rsidR="00FB3A46" w:rsidRPr="007902E1" w:rsidRDefault="00FB3A46" w:rsidP="007902E1">
      <w:pPr>
        <w:pStyle w:val="a5"/>
        <w:numPr>
          <w:ilvl w:val="0"/>
          <w:numId w:val="10"/>
        </w:numPr>
        <w:tabs>
          <w:tab w:val="left" w:pos="1104"/>
        </w:tabs>
        <w:spacing w:line="360" w:lineRule="auto"/>
        <w:ind w:left="0" w:firstLine="680"/>
        <w:rPr>
          <w:sz w:val="28"/>
        </w:rPr>
      </w:pPr>
      <w:proofErr w:type="spellStart"/>
      <w:r w:rsidRPr="007902E1">
        <w:rPr>
          <w:sz w:val="28"/>
        </w:rPr>
        <w:t>Др</w:t>
      </w:r>
      <w:r w:rsidR="00161724">
        <w:rPr>
          <w:sz w:val="28"/>
        </w:rPr>
        <w:t>y</w:t>
      </w:r>
      <w:r w:rsidRPr="007902E1">
        <w:rPr>
          <w:sz w:val="28"/>
        </w:rPr>
        <w:t>гий</w:t>
      </w:r>
      <w:proofErr w:type="spellEnd"/>
      <w:r w:rsidRPr="007902E1">
        <w:rPr>
          <w:sz w:val="28"/>
        </w:rPr>
        <w:t xml:space="preserve"> етап. </w:t>
      </w:r>
      <w:proofErr w:type="spellStart"/>
      <w:r w:rsidRPr="007902E1">
        <w:rPr>
          <w:sz w:val="28"/>
        </w:rPr>
        <w:t>Форм</w:t>
      </w:r>
      <w:r w:rsidR="00161724">
        <w:rPr>
          <w:sz w:val="28"/>
        </w:rPr>
        <w:t>y</w:t>
      </w:r>
      <w:r w:rsidRPr="007902E1">
        <w:rPr>
          <w:sz w:val="28"/>
        </w:rPr>
        <w:t>ємо</w:t>
      </w:r>
      <w:proofErr w:type="spellEnd"/>
      <w:r w:rsidRPr="007902E1">
        <w:rPr>
          <w:sz w:val="28"/>
        </w:rPr>
        <w:t xml:space="preserve"> таблицю А, де за кожним заходом державної програми підтримки визначаються показники ефективності, </w:t>
      </w:r>
      <w:proofErr w:type="spellStart"/>
      <w:r w:rsidRPr="007902E1">
        <w:rPr>
          <w:sz w:val="28"/>
        </w:rPr>
        <w:t>рез</w:t>
      </w:r>
      <w:r w:rsidR="00161724">
        <w:rPr>
          <w:sz w:val="28"/>
        </w:rPr>
        <w:t>y</w:t>
      </w:r>
      <w:r w:rsidRPr="007902E1">
        <w:rPr>
          <w:sz w:val="28"/>
        </w:rPr>
        <w:t>льтативності</w:t>
      </w:r>
      <w:proofErr w:type="spellEnd"/>
      <w:r w:rsidRPr="007902E1">
        <w:rPr>
          <w:sz w:val="28"/>
        </w:rPr>
        <w:t xml:space="preserve"> їх реалізації та значення показників </w:t>
      </w:r>
      <w:r w:rsidR="00161724">
        <w:rPr>
          <w:sz w:val="28"/>
        </w:rPr>
        <w:t>y</w:t>
      </w:r>
      <w:r w:rsidRPr="007902E1">
        <w:rPr>
          <w:sz w:val="28"/>
        </w:rPr>
        <w:t xml:space="preserve"> часових періодах (</w:t>
      </w:r>
      <w:proofErr w:type="spellStart"/>
      <w:r w:rsidRPr="007902E1">
        <w:rPr>
          <w:sz w:val="28"/>
        </w:rPr>
        <w:t>табл</w:t>
      </w:r>
      <w:proofErr w:type="spellEnd"/>
      <w:r w:rsidR="00007C2E">
        <w:rPr>
          <w:sz w:val="28"/>
          <w:lang w:val="uk-UA"/>
        </w:rPr>
        <w:t>. 2.3</w:t>
      </w:r>
      <w:r w:rsidRPr="007902E1">
        <w:rPr>
          <w:sz w:val="28"/>
        </w:rPr>
        <w:t>).</w:t>
      </w:r>
    </w:p>
    <w:p w14:paraId="4AC7BE1D" w14:textId="283A6A0E" w:rsidR="00CC47FF" w:rsidRPr="00007C2E" w:rsidRDefault="00FB3A46" w:rsidP="00CC47FF">
      <w:pPr>
        <w:pStyle w:val="a3"/>
        <w:spacing w:line="360" w:lineRule="auto"/>
        <w:ind w:left="0" w:firstLine="680"/>
        <w:jc w:val="right"/>
        <w:rPr>
          <w:lang w:val="uk-UA"/>
        </w:rPr>
      </w:pPr>
      <w:r w:rsidRPr="007902E1">
        <w:t>Таблиця</w:t>
      </w:r>
      <w:r w:rsidRPr="007902E1">
        <w:rPr>
          <w:spacing w:val="-1"/>
        </w:rPr>
        <w:t xml:space="preserve"> </w:t>
      </w:r>
      <w:r w:rsidR="00007C2E">
        <w:rPr>
          <w:lang w:val="uk-UA"/>
        </w:rPr>
        <w:t>2.3</w:t>
      </w:r>
    </w:p>
    <w:p w14:paraId="76EF80D0" w14:textId="05110F23" w:rsidR="00FB3A46" w:rsidRPr="00007C2E" w:rsidRDefault="00FB3A46" w:rsidP="007902E1">
      <w:pPr>
        <w:pStyle w:val="a3"/>
        <w:spacing w:line="360" w:lineRule="auto"/>
        <w:ind w:left="0" w:firstLine="680"/>
        <w:rPr>
          <w:lang w:val="uk-UA"/>
        </w:rPr>
      </w:pPr>
      <w:r w:rsidRPr="007902E1">
        <w:t>Заходи</w:t>
      </w:r>
      <w:r w:rsidRPr="007902E1">
        <w:rPr>
          <w:spacing w:val="-1"/>
        </w:rPr>
        <w:t xml:space="preserve"> </w:t>
      </w:r>
      <w:r w:rsidRPr="007902E1">
        <w:t>програми</w:t>
      </w:r>
      <w:r w:rsidRPr="007902E1">
        <w:rPr>
          <w:spacing w:val="-1"/>
        </w:rPr>
        <w:t xml:space="preserve"> </w:t>
      </w:r>
      <w:r w:rsidRPr="007902E1">
        <w:t>з підтримки</w:t>
      </w:r>
      <w:r w:rsidRPr="007902E1">
        <w:rPr>
          <w:spacing w:val="-3"/>
        </w:rPr>
        <w:t xml:space="preserve"> </w:t>
      </w:r>
      <w:r w:rsidRPr="007902E1">
        <w:t>інноваційних</w:t>
      </w:r>
      <w:r w:rsidRPr="007902E1">
        <w:rPr>
          <w:spacing w:val="-1"/>
        </w:rPr>
        <w:t xml:space="preserve"> </w:t>
      </w:r>
      <w:r w:rsidRPr="007902E1">
        <w:t xml:space="preserve">проектів та показники оцінки їх проміжних </w:t>
      </w:r>
      <w:proofErr w:type="spellStart"/>
      <w:r w:rsidRPr="007902E1">
        <w:t>рез</w:t>
      </w:r>
      <w:r w:rsidR="00161724">
        <w:t>y</w:t>
      </w:r>
      <w:r w:rsidRPr="007902E1">
        <w:t>льтатів</w:t>
      </w:r>
      <w:proofErr w:type="spellEnd"/>
      <w:r w:rsidRPr="007902E1">
        <w:t xml:space="preserve"> ефективності та </w:t>
      </w:r>
      <w:proofErr w:type="spellStart"/>
      <w:r w:rsidRPr="007902E1">
        <w:t>рез</w:t>
      </w:r>
      <w:r w:rsidR="00161724">
        <w:t>y</w:t>
      </w:r>
      <w:r w:rsidRPr="007902E1">
        <w:t>льтативності</w:t>
      </w:r>
      <w:proofErr w:type="spellEnd"/>
      <w:r w:rsidRPr="007902E1">
        <w:t xml:space="preserve"> (таблиця А)</w:t>
      </w:r>
      <w:r w:rsidR="00007C2E">
        <w:rPr>
          <w:lang w:val="uk-UA"/>
        </w:rPr>
        <w:t xml:space="preserve"> </w:t>
      </w:r>
      <w:r w:rsidR="00007C2E" w:rsidRPr="007A4B53">
        <w:rPr>
          <w:lang w:val="ru-RU"/>
        </w:rPr>
        <w:t>[</w:t>
      </w:r>
      <w:proofErr w:type="spellStart"/>
      <w:r w:rsidR="00007C2E">
        <w:rPr>
          <w:lang w:val="ru-RU"/>
        </w:rPr>
        <w:t>складено</w:t>
      </w:r>
      <w:proofErr w:type="spellEnd"/>
      <w:r w:rsidR="00007C2E">
        <w:rPr>
          <w:lang w:val="ru-RU"/>
        </w:rPr>
        <w:t xml:space="preserve"> автором</w:t>
      </w:r>
      <w:r w:rsidR="00007C2E" w:rsidRPr="007A4B53">
        <w:rPr>
          <w:lang w:val="ru-RU"/>
        </w:rPr>
        <w:t>]</w:t>
      </w:r>
    </w:p>
    <w:tbl>
      <w:tblPr>
        <w:tblW w:w="9715" w:type="dxa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4"/>
        <w:gridCol w:w="1863"/>
        <w:gridCol w:w="2547"/>
        <w:gridCol w:w="658"/>
        <w:gridCol w:w="658"/>
        <w:gridCol w:w="658"/>
        <w:gridCol w:w="656"/>
        <w:gridCol w:w="661"/>
      </w:tblGrid>
      <w:tr w:rsidR="00FB3A46" w:rsidRPr="00CC47FF" w14:paraId="16CFB3FA" w14:textId="77777777" w:rsidTr="00CC47FF">
        <w:trPr>
          <w:trHeight w:val="498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37C5FE" w14:textId="63C5EDD4" w:rsidR="00FB3A46" w:rsidRPr="00CC47FF" w:rsidRDefault="00FB3A46" w:rsidP="00CC47FF">
            <w:pPr>
              <w:pStyle w:val="TableParagraph"/>
              <w:jc w:val="center"/>
              <w:rPr>
                <w:sz w:val="24"/>
                <w:szCs w:val="24"/>
              </w:rPr>
            </w:pPr>
            <w:r w:rsidRPr="00CC47FF">
              <w:rPr>
                <w:sz w:val="24"/>
                <w:szCs w:val="24"/>
              </w:rPr>
              <w:t>Захід</w:t>
            </w:r>
            <w:r w:rsidRPr="00CC47FF">
              <w:rPr>
                <w:spacing w:val="-15"/>
                <w:sz w:val="24"/>
                <w:szCs w:val="24"/>
              </w:rPr>
              <w:t xml:space="preserve"> </w:t>
            </w:r>
            <w:r w:rsidRPr="00CC47FF">
              <w:rPr>
                <w:sz w:val="24"/>
                <w:szCs w:val="24"/>
              </w:rPr>
              <w:t xml:space="preserve">програми </w:t>
            </w:r>
            <w:r w:rsidRPr="00CC47FF">
              <w:rPr>
                <w:spacing w:val="-6"/>
                <w:sz w:val="24"/>
                <w:szCs w:val="24"/>
              </w:rPr>
              <w:t>підтримки</w:t>
            </w:r>
          </w:p>
        </w:tc>
        <w:tc>
          <w:tcPr>
            <w:tcW w:w="1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B36277" w14:textId="00CDA251" w:rsidR="00FB3A46" w:rsidRPr="00CC47FF" w:rsidRDefault="00FB3A46" w:rsidP="00CC47FF">
            <w:pPr>
              <w:pStyle w:val="TableParagraph"/>
              <w:jc w:val="center"/>
              <w:rPr>
                <w:sz w:val="24"/>
                <w:szCs w:val="24"/>
              </w:rPr>
            </w:pPr>
            <w:r w:rsidRPr="00CC47FF">
              <w:rPr>
                <w:sz w:val="24"/>
                <w:szCs w:val="24"/>
              </w:rPr>
              <w:t>Стадія</w:t>
            </w:r>
            <w:r w:rsidRPr="00CC47FF">
              <w:rPr>
                <w:spacing w:val="-15"/>
                <w:sz w:val="24"/>
                <w:szCs w:val="24"/>
              </w:rPr>
              <w:t xml:space="preserve"> </w:t>
            </w:r>
            <w:r w:rsidRPr="00CC47FF">
              <w:rPr>
                <w:sz w:val="24"/>
                <w:szCs w:val="24"/>
              </w:rPr>
              <w:t xml:space="preserve">інноваційного </w:t>
            </w:r>
            <w:proofErr w:type="spellStart"/>
            <w:r w:rsidRPr="00CC47FF">
              <w:rPr>
                <w:sz w:val="24"/>
                <w:szCs w:val="24"/>
              </w:rPr>
              <w:t>процес</w:t>
            </w:r>
            <w:r w:rsidR="00161724">
              <w:rPr>
                <w:sz w:val="24"/>
                <w:szCs w:val="24"/>
              </w:rPr>
              <w:t>y</w:t>
            </w:r>
            <w:proofErr w:type="spellEnd"/>
            <w:r w:rsidRPr="00CC47FF">
              <w:rPr>
                <w:sz w:val="24"/>
                <w:szCs w:val="24"/>
              </w:rPr>
              <w:t xml:space="preserve"> </w:t>
            </w:r>
            <w:r w:rsidRPr="00CC47FF">
              <w:rPr>
                <w:spacing w:val="-2"/>
                <w:sz w:val="24"/>
                <w:szCs w:val="24"/>
              </w:rPr>
              <w:t>(</w:t>
            </w:r>
            <w:proofErr w:type="spellStart"/>
            <w:r w:rsidRPr="00CC47FF">
              <w:rPr>
                <w:spacing w:val="-2"/>
                <w:sz w:val="24"/>
                <w:szCs w:val="24"/>
              </w:rPr>
              <w:t>підпроцес</w:t>
            </w:r>
            <w:r w:rsidR="00161724">
              <w:rPr>
                <w:spacing w:val="-2"/>
                <w:sz w:val="24"/>
                <w:szCs w:val="24"/>
              </w:rPr>
              <w:t>y</w:t>
            </w:r>
            <w:proofErr w:type="spellEnd"/>
            <w:r w:rsidRPr="00CC47FF">
              <w:rPr>
                <w:spacing w:val="-2"/>
                <w:sz w:val="24"/>
                <w:szCs w:val="24"/>
              </w:rPr>
              <w:t>)</w:t>
            </w:r>
          </w:p>
        </w:tc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D523C1" w14:textId="56781B92" w:rsidR="00FB3A46" w:rsidRPr="00CC47FF" w:rsidRDefault="00FB3A46" w:rsidP="00CC47FF">
            <w:pPr>
              <w:pStyle w:val="TableParagraph"/>
              <w:jc w:val="center"/>
              <w:rPr>
                <w:sz w:val="24"/>
                <w:szCs w:val="24"/>
              </w:rPr>
            </w:pPr>
            <w:r w:rsidRPr="00CC47FF">
              <w:rPr>
                <w:sz w:val="24"/>
                <w:szCs w:val="24"/>
              </w:rPr>
              <w:t>Показники</w:t>
            </w:r>
            <w:r w:rsidRPr="00CC47FF">
              <w:rPr>
                <w:spacing w:val="-15"/>
                <w:sz w:val="24"/>
                <w:szCs w:val="24"/>
              </w:rPr>
              <w:t xml:space="preserve"> </w:t>
            </w:r>
            <w:r w:rsidRPr="00CC47FF">
              <w:rPr>
                <w:sz w:val="24"/>
                <w:szCs w:val="24"/>
              </w:rPr>
              <w:t xml:space="preserve">оцінки </w:t>
            </w:r>
            <w:r w:rsidRPr="00CC47FF">
              <w:rPr>
                <w:spacing w:val="-2"/>
                <w:sz w:val="24"/>
                <w:szCs w:val="24"/>
              </w:rPr>
              <w:t xml:space="preserve">проміжного </w:t>
            </w:r>
            <w:proofErr w:type="spellStart"/>
            <w:r w:rsidRPr="00CC47FF">
              <w:rPr>
                <w:spacing w:val="-2"/>
                <w:sz w:val="24"/>
                <w:szCs w:val="24"/>
              </w:rPr>
              <w:t>рез</w:t>
            </w:r>
            <w:r w:rsidR="00161724">
              <w:rPr>
                <w:spacing w:val="-2"/>
                <w:sz w:val="24"/>
                <w:szCs w:val="24"/>
              </w:rPr>
              <w:t>y</w:t>
            </w:r>
            <w:r w:rsidRPr="00CC47FF">
              <w:rPr>
                <w:spacing w:val="-2"/>
                <w:sz w:val="24"/>
                <w:szCs w:val="24"/>
              </w:rPr>
              <w:t>льтат</w:t>
            </w:r>
            <w:r w:rsidR="00161724">
              <w:rPr>
                <w:spacing w:val="-2"/>
                <w:sz w:val="24"/>
                <w:szCs w:val="24"/>
              </w:rPr>
              <w:t>y</w:t>
            </w:r>
            <w:proofErr w:type="spellEnd"/>
            <w:r w:rsidRPr="00CC47FF">
              <w:rPr>
                <w:spacing w:val="-2"/>
                <w:sz w:val="24"/>
                <w:szCs w:val="24"/>
              </w:rPr>
              <w:t xml:space="preserve"> ефективності</w:t>
            </w:r>
          </w:p>
          <w:p w14:paraId="5FC9899D" w14:textId="2973B1C1" w:rsidR="00FB3A46" w:rsidRPr="00CC47FF" w:rsidRDefault="00FB3A46" w:rsidP="00CC47FF">
            <w:pPr>
              <w:pStyle w:val="TableParagraph"/>
              <w:jc w:val="center"/>
              <w:rPr>
                <w:sz w:val="24"/>
                <w:szCs w:val="24"/>
              </w:rPr>
            </w:pPr>
            <w:r w:rsidRPr="00CC47FF">
              <w:rPr>
                <w:sz w:val="24"/>
                <w:szCs w:val="24"/>
              </w:rPr>
              <w:t>і</w:t>
            </w:r>
            <w:r w:rsidRPr="00CC47FF">
              <w:rPr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CC47FF">
              <w:rPr>
                <w:sz w:val="24"/>
                <w:szCs w:val="24"/>
              </w:rPr>
              <w:t>рез</w:t>
            </w:r>
            <w:r w:rsidR="00161724">
              <w:rPr>
                <w:sz w:val="24"/>
                <w:szCs w:val="24"/>
              </w:rPr>
              <w:t>y</w:t>
            </w:r>
            <w:r w:rsidRPr="00CC47FF">
              <w:rPr>
                <w:sz w:val="24"/>
                <w:szCs w:val="24"/>
              </w:rPr>
              <w:t>льтативності</w:t>
            </w:r>
            <w:proofErr w:type="spellEnd"/>
            <w:r w:rsidRPr="00CC47FF">
              <w:rPr>
                <w:sz w:val="24"/>
                <w:szCs w:val="24"/>
              </w:rPr>
              <w:t xml:space="preserve"> </w:t>
            </w:r>
            <w:proofErr w:type="spellStart"/>
            <w:r w:rsidRPr="00CC47FF">
              <w:rPr>
                <w:spacing w:val="-2"/>
                <w:sz w:val="24"/>
                <w:szCs w:val="24"/>
              </w:rPr>
              <w:t>заход</w:t>
            </w:r>
            <w:r w:rsidR="00161724">
              <w:rPr>
                <w:spacing w:val="-2"/>
                <w:sz w:val="24"/>
                <w:szCs w:val="24"/>
              </w:rPr>
              <w:t>y</w:t>
            </w:r>
            <w:proofErr w:type="spellEnd"/>
          </w:p>
        </w:tc>
        <w:tc>
          <w:tcPr>
            <w:tcW w:w="32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B13875" w14:textId="77777777" w:rsidR="00FB3A46" w:rsidRPr="00CC47FF" w:rsidRDefault="00FB3A46" w:rsidP="00CC47FF">
            <w:pPr>
              <w:pStyle w:val="TableParagraph"/>
              <w:jc w:val="center"/>
              <w:rPr>
                <w:sz w:val="24"/>
                <w:szCs w:val="24"/>
              </w:rPr>
            </w:pPr>
            <w:r w:rsidRPr="00CC47FF">
              <w:rPr>
                <w:sz w:val="24"/>
                <w:szCs w:val="24"/>
              </w:rPr>
              <w:t>Значення</w:t>
            </w:r>
            <w:r w:rsidRPr="00CC47FF">
              <w:rPr>
                <w:spacing w:val="-15"/>
                <w:sz w:val="24"/>
                <w:szCs w:val="24"/>
              </w:rPr>
              <w:t xml:space="preserve"> </w:t>
            </w:r>
            <w:r w:rsidRPr="00CC47FF">
              <w:rPr>
                <w:sz w:val="24"/>
                <w:szCs w:val="24"/>
              </w:rPr>
              <w:t>показника по періодам</w:t>
            </w:r>
          </w:p>
        </w:tc>
      </w:tr>
      <w:tr w:rsidR="00FB3A46" w:rsidRPr="00CC47FF" w14:paraId="1BFDAD3D" w14:textId="77777777" w:rsidTr="00CC47FF">
        <w:trPr>
          <w:trHeight w:val="491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383EA2" w14:textId="77777777" w:rsidR="00FB3A46" w:rsidRPr="00CC47FF" w:rsidRDefault="00FB3A46" w:rsidP="00CC47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C7AB43" w14:textId="77777777" w:rsidR="00FB3A46" w:rsidRPr="00CC47FF" w:rsidRDefault="00FB3A46" w:rsidP="00CC47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01FE16" w14:textId="77777777" w:rsidR="00FB3A46" w:rsidRPr="00CC47FF" w:rsidRDefault="00FB3A46" w:rsidP="00CC47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7D562D" w14:textId="77777777" w:rsidR="00FB3A46" w:rsidRPr="00CC47FF" w:rsidRDefault="00FB3A46" w:rsidP="00CC47FF">
            <w:pPr>
              <w:pStyle w:val="TableParagraph"/>
              <w:jc w:val="both"/>
              <w:rPr>
                <w:sz w:val="24"/>
                <w:szCs w:val="24"/>
              </w:rPr>
            </w:pPr>
            <w:r w:rsidRPr="00CC47FF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5FE16C" w14:textId="77777777" w:rsidR="00FB3A46" w:rsidRPr="00CC47FF" w:rsidRDefault="00FB3A46" w:rsidP="00CC47FF">
            <w:pPr>
              <w:pStyle w:val="TableParagraph"/>
              <w:jc w:val="both"/>
              <w:rPr>
                <w:sz w:val="24"/>
                <w:szCs w:val="24"/>
              </w:rPr>
            </w:pPr>
            <w:r w:rsidRPr="00CC47FF">
              <w:rPr>
                <w:spacing w:val="-10"/>
                <w:sz w:val="24"/>
                <w:szCs w:val="24"/>
              </w:rPr>
              <w:t>…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57EDB6" w14:textId="77777777" w:rsidR="00FB3A46" w:rsidRPr="00CC47FF" w:rsidRDefault="00FB3A46" w:rsidP="00CC47FF">
            <w:pPr>
              <w:pStyle w:val="TableParagraph"/>
              <w:jc w:val="both"/>
              <w:rPr>
                <w:sz w:val="24"/>
                <w:szCs w:val="24"/>
              </w:rPr>
            </w:pPr>
            <w:r w:rsidRPr="00CC47FF">
              <w:rPr>
                <w:spacing w:val="-10"/>
                <w:sz w:val="24"/>
                <w:szCs w:val="24"/>
              </w:rPr>
              <w:t>t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47342A" w14:textId="77777777" w:rsidR="00FB3A46" w:rsidRPr="00CC47FF" w:rsidRDefault="00FB3A46" w:rsidP="00CC47FF">
            <w:pPr>
              <w:pStyle w:val="TableParagraph"/>
              <w:jc w:val="both"/>
              <w:rPr>
                <w:sz w:val="24"/>
                <w:szCs w:val="24"/>
              </w:rPr>
            </w:pPr>
            <w:r w:rsidRPr="00CC47FF">
              <w:rPr>
                <w:spacing w:val="-10"/>
                <w:sz w:val="24"/>
                <w:szCs w:val="24"/>
              </w:rPr>
              <w:t>…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A8E8F3" w14:textId="77777777" w:rsidR="00FB3A46" w:rsidRPr="00CC47FF" w:rsidRDefault="00FB3A46" w:rsidP="00CC47FF">
            <w:pPr>
              <w:pStyle w:val="TableParagraph"/>
              <w:jc w:val="both"/>
              <w:rPr>
                <w:sz w:val="24"/>
                <w:szCs w:val="24"/>
              </w:rPr>
            </w:pPr>
            <w:r w:rsidRPr="00CC47FF">
              <w:rPr>
                <w:spacing w:val="-10"/>
                <w:sz w:val="24"/>
                <w:szCs w:val="24"/>
              </w:rPr>
              <w:t>T</w:t>
            </w:r>
          </w:p>
        </w:tc>
      </w:tr>
      <w:tr w:rsidR="00FB3A46" w:rsidRPr="00CC47FF" w14:paraId="127B599D" w14:textId="77777777" w:rsidTr="00CC47FF">
        <w:trPr>
          <w:trHeight w:val="58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BB368" w14:textId="77777777" w:rsidR="00FB3A46" w:rsidRPr="00CC47FF" w:rsidRDefault="00FB3A46" w:rsidP="00CC47FF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E8A1B" w14:textId="77777777" w:rsidR="00FB3A46" w:rsidRPr="00CC47FF" w:rsidRDefault="00FB3A46" w:rsidP="00CC47FF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4E1E3" w14:textId="77777777" w:rsidR="00FB3A46" w:rsidRPr="00CC47FF" w:rsidRDefault="00FB3A46" w:rsidP="00CC47FF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A7E28" w14:textId="77777777" w:rsidR="00FB3A46" w:rsidRPr="00CC47FF" w:rsidRDefault="00FB3A46" w:rsidP="00CC47FF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6A351" w14:textId="77777777" w:rsidR="00FB3A46" w:rsidRPr="00CC47FF" w:rsidRDefault="00FB3A46" w:rsidP="00CC47FF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42BA6" w14:textId="77777777" w:rsidR="00FB3A46" w:rsidRPr="00CC47FF" w:rsidRDefault="00FB3A46" w:rsidP="00CC47FF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B553F" w14:textId="77777777" w:rsidR="00FB3A46" w:rsidRPr="00CC47FF" w:rsidRDefault="00FB3A46" w:rsidP="00CC47FF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238D7" w14:textId="77777777" w:rsidR="00FB3A46" w:rsidRPr="00CC47FF" w:rsidRDefault="00FB3A46" w:rsidP="00CC47FF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</w:tbl>
    <w:p w14:paraId="6F0EEECA" w14:textId="77777777" w:rsidR="00007C2E" w:rsidRDefault="00007C2E" w:rsidP="00007C2E">
      <w:pPr>
        <w:pStyle w:val="a5"/>
        <w:tabs>
          <w:tab w:val="left" w:pos="1176"/>
        </w:tabs>
        <w:spacing w:line="360" w:lineRule="auto"/>
        <w:ind w:left="680" w:firstLine="0"/>
        <w:rPr>
          <w:sz w:val="28"/>
        </w:rPr>
      </w:pPr>
    </w:p>
    <w:p w14:paraId="538A39B7" w14:textId="0CAA6B47" w:rsidR="00FB3A46" w:rsidRPr="007902E1" w:rsidRDefault="00FB3A46" w:rsidP="007902E1">
      <w:pPr>
        <w:pStyle w:val="a5"/>
        <w:numPr>
          <w:ilvl w:val="0"/>
          <w:numId w:val="10"/>
        </w:numPr>
        <w:tabs>
          <w:tab w:val="left" w:pos="1176"/>
        </w:tabs>
        <w:spacing w:line="360" w:lineRule="auto"/>
        <w:ind w:left="0" w:firstLine="680"/>
        <w:rPr>
          <w:sz w:val="28"/>
        </w:rPr>
      </w:pPr>
      <w:r w:rsidRPr="007902E1">
        <w:rPr>
          <w:sz w:val="28"/>
        </w:rPr>
        <w:t>Третій етап.</w:t>
      </w:r>
      <w:r w:rsidRPr="007902E1">
        <w:rPr>
          <w:spacing w:val="-3"/>
          <w:sz w:val="28"/>
        </w:rPr>
        <w:t xml:space="preserve"> </w:t>
      </w:r>
      <w:r w:rsidRPr="007902E1">
        <w:rPr>
          <w:sz w:val="28"/>
        </w:rPr>
        <w:t xml:space="preserve">Обирається подальший захід державної програми підтримки (відповідно до </w:t>
      </w:r>
      <w:proofErr w:type="spellStart"/>
      <w:r w:rsidRPr="007902E1">
        <w:rPr>
          <w:sz w:val="28"/>
        </w:rPr>
        <w:t>н</w:t>
      </w:r>
      <w:r w:rsidR="00161724">
        <w:rPr>
          <w:sz w:val="28"/>
        </w:rPr>
        <w:t>y</w:t>
      </w:r>
      <w:r w:rsidRPr="007902E1">
        <w:rPr>
          <w:sz w:val="28"/>
        </w:rPr>
        <w:t>мерації</w:t>
      </w:r>
      <w:proofErr w:type="spellEnd"/>
      <w:r w:rsidRPr="007902E1">
        <w:rPr>
          <w:sz w:val="28"/>
        </w:rPr>
        <w:t xml:space="preserve">). Після </w:t>
      </w:r>
      <w:r w:rsidR="00007C2E">
        <w:rPr>
          <w:sz w:val="28"/>
          <w:lang w:val="uk-UA"/>
        </w:rPr>
        <w:t>цього</w:t>
      </w:r>
      <w:r w:rsidRPr="007902E1">
        <w:rPr>
          <w:sz w:val="28"/>
        </w:rPr>
        <w:t xml:space="preserve"> здійснюється перевірка цільової спрямованості державної підтримки, що </w:t>
      </w:r>
      <w:proofErr w:type="spellStart"/>
      <w:r w:rsidRPr="007902E1">
        <w:rPr>
          <w:sz w:val="28"/>
        </w:rPr>
        <w:t>реаліз</w:t>
      </w:r>
      <w:r w:rsidR="00161724">
        <w:rPr>
          <w:sz w:val="28"/>
        </w:rPr>
        <w:t>y</w:t>
      </w:r>
      <w:r w:rsidRPr="007902E1">
        <w:rPr>
          <w:sz w:val="28"/>
        </w:rPr>
        <w:t>ється</w:t>
      </w:r>
      <w:proofErr w:type="spellEnd"/>
      <w:r w:rsidRPr="007902E1">
        <w:rPr>
          <w:sz w:val="28"/>
        </w:rPr>
        <w:t xml:space="preserve"> даним заходом: спрямовано на інноваційні проекти завершальної стадії, стадії розширення виробництва (масштабованості), то для першого </w:t>
      </w:r>
      <w:proofErr w:type="spellStart"/>
      <w:r w:rsidRPr="007902E1">
        <w:rPr>
          <w:sz w:val="28"/>
        </w:rPr>
        <w:t>форм</w:t>
      </w:r>
      <w:r w:rsidR="00161724">
        <w:rPr>
          <w:sz w:val="28"/>
        </w:rPr>
        <w:t>y</w:t>
      </w:r>
      <w:r w:rsidRPr="007902E1">
        <w:rPr>
          <w:sz w:val="28"/>
        </w:rPr>
        <w:t>ється</w:t>
      </w:r>
      <w:proofErr w:type="spellEnd"/>
      <w:r w:rsidRPr="007902E1">
        <w:rPr>
          <w:sz w:val="28"/>
        </w:rPr>
        <w:t xml:space="preserve"> таблиця показників кінцевих </w:t>
      </w:r>
      <w:proofErr w:type="spellStart"/>
      <w:r w:rsidRPr="007902E1">
        <w:rPr>
          <w:sz w:val="28"/>
        </w:rPr>
        <w:t>рез</w:t>
      </w:r>
      <w:r w:rsidR="00161724">
        <w:rPr>
          <w:sz w:val="28"/>
        </w:rPr>
        <w:t>y</w:t>
      </w:r>
      <w:r w:rsidRPr="007902E1">
        <w:rPr>
          <w:sz w:val="28"/>
        </w:rPr>
        <w:t>льтатів</w:t>
      </w:r>
      <w:proofErr w:type="spellEnd"/>
      <w:r w:rsidRPr="007902E1">
        <w:rPr>
          <w:sz w:val="28"/>
        </w:rPr>
        <w:t xml:space="preserve"> В, а для </w:t>
      </w:r>
      <w:proofErr w:type="spellStart"/>
      <w:r w:rsidRPr="007902E1">
        <w:rPr>
          <w:sz w:val="28"/>
        </w:rPr>
        <w:t>наст</w:t>
      </w:r>
      <w:r w:rsidR="00161724">
        <w:rPr>
          <w:sz w:val="28"/>
        </w:rPr>
        <w:t>y</w:t>
      </w:r>
      <w:r w:rsidRPr="007902E1">
        <w:rPr>
          <w:sz w:val="28"/>
        </w:rPr>
        <w:t>пних</w:t>
      </w:r>
      <w:proofErr w:type="spellEnd"/>
      <w:r w:rsidRPr="007902E1">
        <w:rPr>
          <w:sz w:val="28"/>
        </w:rPr>
        <w:t xml:space="preserve"> просто доповнюється таблиця В (</w:t>
      </w:r>
      <w:proofErr w:type="spellStart"/>
      <w:r w:rsidRPr="007902E1">
        <w:rPr>
          <w:sz w:val="28"/>
        </w:rPr>
        <w:t>табл</w:t>
      </w:r>
      <w:proofErr w:type="spellEnd"/>
      <w:r w:rsidR="00CC47FF">
        <w:rPr>
          <w:sz w:val="28"/>
          <w:lang w:val="uk-UA"/>
        </w:rPr>
        <w:t>.</w:t>
      </w:r>
      <w:r w:rsidRPr="007902E1">
        <w:rPr>
          <w:sz w:val="28"/>
        </w:rPr>
        <w:t xml:space="preserve"> </w:t>
      </w:r>
      <w:r w:rsidR="00007C2E">
        <w:rPr>
          <w:sz w:val="28"/>
          <w:lang w:val="uk-UA"/>
        </w:rPr>
        <w:t>2.4</w:t>
      </w:r>
      <w:r w:rsidRPr="007902E1">
        <w:rPr>
          <w:sz w:val="28"/>
        </w:rPr>
        <w:t>).</w:t>
      </w:r>
    </w:p>
    <w:p w14:paraId="7A7092F0" w14:textId="1FC8E9BF" w:rsidR="00CC47FF" w:rsidRPr="00007C2E" w:rsidRDefault="00FB3A46" w:rsidP="00CC47FF">
      <w:pPr>
        <w:pStyle w:val="a3"/>
        <w:spacing w:line="360" w:lineRule="auto"/>
        <w:ind w:left="0" w:firstLine="680"/>
        <w:jc w:val="right"/>
        <w:rPr>
          <w:lang w:val="uk-UA"/>
        </w:rPr>
      </w:pPr>
      <w:r w:rsidRPr="007902E1">
        <w:t>Таблиця</w:t>
      </w:r>
      <w:r w:rsidRPr="007902E1">
        <w:rPr>
          <w:spacing w:val="-4"/>
        </w:rPr>
        <w:t xml:space="preserve"> </w:t>
      </w:r>
      <w:r w:rsidR="00007C2E">
        <w:rPr>
          <w:lang w:val="uk-UA"/>
        </w:rPr>
        <w:t>2.4</w:t>
      </w:r>
    </w:p>
    <w:p w14:paraId="78D5111F" w14:textId="02DB34A3" w:rsidR="00FB3A46" w:rsidRPr="00007C2E" w:rsidRDefault="00FB3A46" w:rsidP="007902E1">
      <w:pPr>
        <w:pStyle w:val="a3"/>
        <w:spacing w:line="360" w:lineRule="auto"/>
        <w:ind w:left="0" w:firstLine="680"/>
        <w:rPr>
          <w:lang w:val="uk-UA"/>
        </w:rPr>
      </w:pPr>
      <w:r w:rsidRPr="007902E1">
        <w:t>Заходи</w:t>
      </w:r>
      <w:r w:rsidRPr="007902E1">
        <w:rPr>
          <w:spacing w:val="-4"/>
        </w:rPr>
        <w:t xml:space="preserve"> </w:t>
      </w:r>
      <w:r w:rsidRPr="007902E1">
        <w:t>програми</w:t>
      </w:r>
      <w:r w:rsidRPr="007902E1">
        <w:rPr>
          <w:spacing w:val="-7"/>
        </w:rPr>
        <w:t xml:space="preserve"> </w:t>
      </w:r>
      <w:r w:rsidRPr="007902E1">
        <w:t>по</w:t>
      </w:r>
      <w:r w:rsidRPr="007902E1">
        <w:rPr>
          <w:spacing w:val="-4"/>
        </w:rPr>
        <w:t xml:space="preserve"> </w:t>
      </w:r>
      <w:r w:rsidRPr="007902E1">
        <w:t>підтримці</w:t>
      </w:r>
      <w:r w:rsidRPr="007902E1">
        <w:rPr>
          <w:spacing w:val="-5"/>
        </w:rPr>
        <w:t xml:space="preserve"> </w:t>
      </w:r>
      <w:r w:rsidRPr="007902E1">
        <w:t>інноваційних</w:t>
      </w:r>
      <w:r w:rsidRPr="007902E1">
        <w:rPr>
          <w:spacing w:val="-7"/>
        </w:rPr>
        <w:t xml:space="preserve"> </w:t>
      </w:r>
      <w:r w:rsidRPr="007902E1">
        <w:t xml:space="preserve">процесів та показники оцінки їх кінцевих </w:t>
      </w:r>
      <w:proofErr w:type="spellStart"/>
      <w:r w:rsidRPr="007902E1">
        <w:t>рез</w:t>
      </w:r>
      <w:r w:rsidR="00161724">
        <w:t>y</w:t>
      </w:r>
      <w:r w:rsidRPr="007902E1">
        <w:t>льтатів</w:t>
      </w:r>
      <w:proofErr w:type="spellEnd"/>
      <w:r w:rsidRPr="007902E1">
        <w:t xml:space="preserve"> (таблиця В)</w:t>
      </w:r>
      <w:r w:rsidR="00007C2E">
        <w:rPr>
          <w:lang w:val="uk-UA"/>
        </w:rPr>
        <w:t xml:space="preserve"> </w:t>
      </w:r>
      <w:r w:rsidR="00007C2E" w:rsidRPr="007A4B53">
        <w:rPr>
          <w:lang w:val="ru-RU"/>
        </w:rPr>
        <w:t>[</w:t>
      </w:r>
      <w:proofErr w:type="spellStart"/>
      <w:r w:rsidR="00007C2E">
        <w:rPr>
          <w:lang w:val="ru-RU"/>
        </w:rPr>
        <w:t>складено</w:t>
      </w:r>
      <w:proofErr w:type="spellEnd"/>
      <w:r w:rsidR="00007C2E">
        <w:rPr>
          <w:lang w:val="ru-RU"/>
        </w:rPr>
        <w:t xml:space="preserve"> автором</w:t>
      </w:r>
      <w:r w:rsidR="00007C2E" w:rsidRPr="007A4B53">
        <w:rPr>
          <w:lang w:val="ru-RU"/>
        </w:rPr>
        <w:t>]</w:t>
      </w:r>
    </w:p>
    <w:tbl>
      <w:tblPr>
        <w:tblW w:w="9690" w:type="dxa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7"/>
        <w:gridCol w:w="3175"/>
        <w:gridCol w:w="842"/>
        <w:gridCol w:w="844"/>
        <w:gridCol w:w="844"/>
        <w:gridCol w:w="844"/>
        <w:gridCol w:w="844"/>
      </w:tblGrid>
      <w:tr w:rsidR="00FB3A46" w:rsidRPr="00CC47FF" w14:paraId="165F35E6" w14:textId="77777777" w:rsidTr="00CC47FF">
        <w:trPr>
          <w:trHeight w:val="636"/>
        </w:trPr>
        <w:tc>
          <w:tcPr>
            <w:tcW w:w="22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D1C883" w14:textId="77777777" w:rsidR="00FB3A46" w:rsidRPr="00CC47FF" w:rsidRDefault="00FB3A46" w:rsidP="00CC47FF">
            <w:pPr>
              <w:pStyle w:val="TableParagraph"/>
              <w:jc w:val="center"/>
              <w:rPr>
                <w:sz w:val="24"/>
                <w:szCs w:val="24"/>
              </w:rPr>
            </w:pPr>
            <w:r w:rsidRPr="00CC47FF">
              <w:rPr>
                <w:spacing w:val="-2"/>
                <w:sz w:val="24"/>
                <w:szCs w:val="24"/>
              </w:rPr>
              <w:t>Захід програми підтримки</w:t>
            </w:r>
          </w:p>
        </w:tc>
        <w:tc>
          <w:tcPr>
            <w:tcW w:w="31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063F14" w14:textId="6A3B7BAA" w:rsidR="00FB3A46" w:rsidRPr="00CC47FF" w:rsidRDefault="00FB3A46" w:rsidP="00CC47FF">
            <w:pPr>
              <w:pStyle w:val="TableParagraph"/>
              <w:jc w:val="center"/>
              <w:rPr>
                <w:sz w:val="24"/>
                <w:szCs w:val="24"/>
              </w:rPr>
            </w:pPr>
            <w:r w:rsidRPr="00CC47FF">
              <w:rPr>
                <w:sz w:val="24"/>
                <w:szCs w:val="24"/>
              </w:rPr>
              <w:t>Показник</w:t>
            </w:r>
            <w:r w:rsidRPr="00CC47FF">
              <w:rPr>
                <w:spacing w:val="-15"/>
                <w:sz w:val="24"/>
                <w:szCs w:val="24"/>
              </w:rPr>
              <w:t xml:space="preserve"> </w:t>
            </w:r>
            <w:r w:rsidRPr="00CC47FF">
              <w:rPr>
                <w:sz w:val="24"/>
                <w:szCs w:val="24"/>
              </w:rPr>
              <w:t xml:space="preserve">кінцевого </w:t>
            </w:r>
            <w:proofErr w:type="spellStart"/>
            <w:r w:rsidRPr="00CC47FF">
              <w:rPr>
                <w:sz w:val="24"/>
                <w:szCs w:val="24"/>
              </w:rPr>
              <w:t>рез</w:t>
            </w:r>
            <w:r w:rsidR="00161724">
              <w:rPr>
                <w:sz w:val="24"/>
                <w:szCs w:val="24"/>
              </w:rPr>
              <w:t>y</w:t>
            </w:r>
            <w:r w:rsidRPr="00CC47FF">
              <w:rPr>
                <w:sz w:val="24"/>
                <w:szCs w:val="24"/>
              </w:rPr>
              <w:t>льтат</w:t>
            </w:r>
            <w:r w:rsidR="00161724">
              <w:rPr>
                <w:sz w:val="24"/>
                <w:szCs w:val="24"/>
              </w:rPr>
              <w:t>y</w:t>
            </w:r>
            <w:proofErr w:type="spellEnd"/>
            <w:r w:rsidRPr="00CC47FF">
              <w:rPr>
                <w:sz w:val="24"/>
                <w:szCs w:val="24"/>
              </w:rPr>
              <w:t xml:space="preserve"> оцінки </w:t>
            </w:r>
            <w:r w:rsidRPr="00CC47FF">
              <w:rPr>
                <w:spacing w:val="-2"/>
                <w:sz w:val="24"/>
                <w:szCs w:val="24"/>
              </w:rPr>
              <w:t xml:space="preserve">ефективності </w:t>
            </w:r>
            <w:r w:rsidRPr="00CC47FF">
              <w:rPr>
                <w:sz w:val="24"/>
                <w:szCs w:val="24"/>
              </w:rPr>
              <w:t xml:space="preserve">бюджетних видатків </w:t>
            </w:r>
            <w:r w:rsidRPr="00CC47FF">
              <w:rPr>
                <w:spacing w:val="-2"/>
                <w:sz w:val="24"/>
                <w:szCs w:val="24"/>
              </w:rPr>
              <w:t>заходів</w:t>
            </w:r>
          </w:p>
        </w:tc>
        <w:tc>
          <w:tcPr>
            <w:tcW w:w="42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AEB4EA" w14:textId="65B52EAC" w:rsidR="00FB3A46" w:rsidRPr="00CC47FF" w:rsidRDefault="00FB3A46" w:rsidP="00CC47FF">
            <w:pPr>
              <w:pStyle w:val="TableParagraph"/>
              <w:jc w:val="center"/>
              <w:rPr>
                <w:sz w:val="24"/>
                <w:szCs w:val="24"/>
              </w:rPr>
            </w:pPr>
            <w:r w:rsidRPr="00CC47FF">
              <w:rPr>
                <w:sz w:val="24"/>
                <w:szCs w:val="24"/>
              </w:rPr>
              <w:t>Значення</w:t>
            </w:r>
            <w:r w:rsidRPr="00CC47FF">
              <w:rPr>
                <w:spacing w:val="-12"/>
                <w:sz w:val="24"/>
                <w:szCs w:val="24"/>
              </w:rPr>
              <w:t xml:space="preserve"> </w:t>
            </w:r>
            <w:r w:rsidRPr="00CC47FF">
              <w:rPr>
                <w:sz w:val="24"/>
                <w:szCs w:val="24"/>
              </w:rPr>
              <w:t>показника</w:t>
            </w:r>
            <w:r w:rsidRPr="00CC47FF">
              <w:rPr>
                <w:spacing w:val="-13"/>
                <w:sz w:val="24"/>
                <w:szCs w:val="24"/>
              </w:rPr>
              <w:t xml:space="preserve"> </w:t>
            </w:r>
            <w:r w:rsidRPr="00CC47FF">
              <w:rPr>
                <w:sz w:val="24"/>
                <w:szCs w:val="24"/>
              </w:rPr>
              <w:t>оцінки</w:t>
            </w:r>
            <w:r w:rsidRPr="00CC47FF">
              <w:rPr>
                <w:spacing w:val="-11"/>
                <w:sz w:val="24"/>
                <w:szCs w:val="24"/>
              </w:rPr>
              <w:t xml:space="preserve"> </w:t>
            </w:r>
            <w:r w:rsidRPr="00CC47FF">
              <w:rPr>
                <w:sz w:val="24"/>
                <w:szCs w:val="24"/>
              </w:rPr>
              <w:t xml:space="preserve">кінцевого </w:t>
            </w:r>
            <w:proofErr w:type="spellStart"/>
            <w:r w:rsidRPr="00CC47FF">
              <w:rPr>
                <w:sz w:val="24"/>
                <w:szCs w:val="24"/>
              </w:rPr>
              <w:t>рез</w:t>
            </w:r>
            <w:r w:rsidR="00161724">
              <w:rPr>
                <w:sz w:val="24"/>
                <w:szCs w:val="24"/>
              </w:rPr>
              <w:t>y</w:t>
            </w:r>
            <w:r w:rsidRPr="00CC47FF">
              <w:rPr>
                <w:sz w:val="24"/>
                <w:szCs w:val="24"/>
              </w:rPr>
              <w:t>льтат</w:t>
            </w:r>
            <w:r w:rsidR="00161724">
              <w:rPr>
                <w:sz w:val="24"/>
                <w:szCs w:val="24"/>
              </w:rPr>
              <w:t>y</w:t>
            </w:r>
            <w:proofErr w:type="spellEnd"/>
            <w:r w:rsidRPr="00CC47FF">
              <w:rPr>
                <w:sz w:val="24"/>
                <w:szCs w:val="24"/>
              </w:rPr>
              <w:t xml:space="preserve"> за періодами</w:t>
            </w:r>
          </w:p>
        </w:tc>
      </w:tr>
      <w:tr w:rsidR="00FB3A46" w:rsidRPr="00CC47FF" w14:paraId="6A1C8838" w14:textId="77777777" w:rsidTr="00CC47FF">
        <w:trPr>
          <w:trHeight w:val="228"/>
        </w:trPr>
        <w:tc>
          <w:tcPr>
            <w:tcW w:w="2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A37791" w14:textId="77777777" w:rsidR="00FB3A46" w:rsidRPr="00CC47FF" w:rsidRDefault="00FB3A46" w:rsidP="00CC47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2EECA9" w14:textId="77777777" w:rsidR="00FB3A46" w:rsidRPr="00CC47FF" w:rsidRDefault="00FB3A46" w:rsidP="00CC47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39FA52" w14:textId="77777777" w:rsidR="00FB3A46" w:rsidRPr="00CC47FF" w:rsidRDefault="00FB3A46" w:rsidP="00CC47FF">
            <w:pPr>
              <w:pStyle w:val="TableParagraph"/>
              <w:jc w:val="center"/>
              <w:rPr>
                <w:sz w:val="24"/>
                <w:szCs w:val="24"/>
              </w:rPr>
            </w:pPr>
            <w:r w:rsidRPr="00CC47FF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44D6FC" w14:textId="77777777" w:rsidR="00FB3A46" w:rsidRPr="00CC47FF" w:rsidRDefault="00FB3A46" w:rsidP="00CC47FF">
            <w:pPr>
              <w:pStyle w:val="TableParagraph"/>
              <w:jc w:val="center"/>
              <w:rPr>
                <w:sz w:val="24"/>
                <w:szCs w:val="24"/>
              </w:rPr>
            </w:pPr>
            <w:r w:rsidRPr="00CC47FF">
              <w:rPr>
                <w:spacing w:val="-10"/>
                <w:sz w:val="24"/>
                <w:szCs w:val="24"/>
              </w:rPr>
              <w:t>…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F8480F" w14:textId="77777777" w:rsidR="00FB3A46" w:rsidRPr="00CC47FF" w:rsidRDefault="00FB3A46" w:rsidP="00CC47FF">
            <w:pPr>
              <w:pStyle w:val="TableParagraph"/>
              <w:jc w:val="center"/>
              <w:rPr>
                <w:sz w:val="24"/>
                <w:szCs w:val="24"/>
              </w:rPr>
            </w:pPr>
            <w:r w:rsidRPr="00CC47FF">
              <w:rPr>
                <w:spacing w:val="-10"/>
                <w:sz w:val="24"/>
                <w:szCs w:val="24"/>
              </w:rPr>
              <w:t>t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F11801" w14:textId="77777777" w:rsidR="00FB3A46" w:rsidRPr="00CC47FF" w:rsidRDefault="00FB3A46" w:rsidP="00CC47FF">
            <w:pPr>
              <w:pStyle w:val="TableParagraph"/>
              <w:jc w:val="center"/>
              <w:rPr>
                <w:sz w:val="24"/>
                <w:szCs w:val="24"/>
              </w:rPr>
            </w:pPr>
            <w:r w:rsidRPr="00CC47FF">
              <w:rPr>
                <w:spacing w:val="-10"/>
                <w:sz w:val="24"/>
                <w:szCs w:val="24"/>
              </w:rPr>
              <w:t>…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32ACD1" w14:textId="77777777" w:rsidR="00FB3A46" w:rsidRPr="00CC47FF" w:rsidRDefault="00FB3A46" w:rsidP="00CC47FF">
            <w:pPr>
              <w:pStyle w:val="TableParagraph"/>
              <w:jc w:val="center"/>
              <w:rPr>
                <w:sz w:val="24"/>
                <w:szCs w:val="24"/>
              </w:rPr>
            </w:pPr>
            <w:r w:rsidRPr="00CC47FF">
              <w:rPr>
                <w:spacing w:val="-10"/>
                <w:sz w:val="24"/>
                <w:szCs w:val="24"/>
              </w:rPr>
              <w:t>T</w:t>
            </w:r>
          </w:p>
        </w:tc>
      </w:tr>
      <w:tr w:rsidR="00FB3A46" w:rsidRPr="00CC47FF" w14:paraId="5C9C952C" w14:textId="77777777" w:rsidTr="0058668D">
        <w:trPr>
          <w:trHeight w:val="58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2B252" w14:textId="77777777" w:rsidR="00FB3A46" w:rsidRPr="00CC47FF" w:rsidRDefault="00FB3A46" w:rsidP="00CC47FF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FD5CB" w14:textId="77777777" w:rsidR="00FB3A46" w:rsidRPr="00CC47FF" w:rsidRDefault="00FB3A46" w:rsidP="00CC47FF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9BD10" w14:textId="77777777" w:rsidR="00FB3A46" w:rsidRPr="00CC47FF" w:rsidRDefault="00FB3A46" w:rsidP="00CC47FF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6F372" w14:textId="77777777" w:rsidR="00FB3A46" w:rsidRPr="00CC47FF" w:rsidRDefault="00FB3A46" w:rsidP="00CC47FF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60DB7" w14:textId="77777777" w:rsidR="00FB3A46" w:rsidRPr="00CC47FF" w:rsidRDefault="00FB3A46" w:rsidP="00CC47FF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91340" w14:textId="77777777" w:rsidR="00FB3A46" w:rsidRPr="00CC47FF" w:rsidRDefault="00FB3A46" w:rsidP="00CC47FF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45C10" w14:textId="77777777" w:rsidR="00FB3A46" w:rsidRPr="00CC47FF" w:rsidRDefault="00FB3A46" w:rsidP="00CC47FF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</w:tbl>
    <w:p w14:paraId="7C8E111A" w14:textId="720E9C5E" w:rsidR="00FB3A46" w:rsidRPr="007902E1" w:rsidRDefault="00FB3A46" w:rsidP="007902E1">
      <w:pPr>
        <w:pStyle w:val="a5"/>
        <w:numPr>
          <w:ilvl w:val="0"/>
          <w:numId w:val="10"/>
        </w:numPr>
        <w:tabs>
          <w:tab w:val="left" w:pos="1034"/>
        </w:tabs>
        <w:spacing w:line="360" w:lineRule="auto"/>
        <w:ind w:left="0" w:firstLine="680"/>
        <w:rPr>
          <w:sz w:val="28"/>
        </w:rPr>
      </w:pPr>
      <w:r w:rsidRPr="007902E1">
        <w:rPr>
          <w:sz w:val="28"/>
        </w:rPr>
        <w:t>Четвертий етап.</w:t>
      </w:r>
      <w:r w:rsidRPr="007902E1">
        <w:rPr>
          <w:spacing w:val="-2"/>
          <w:sz w:val="28"/>
        </w:rPr>
        <w:t xml:space="preserve"> </w:t>
      </w:r>
      <w:r w:rsidR="00161724">
        <w:rPr>
          <w:sz w:val="28"/>
        </w:rPr>
        <w:t>Y</w:t>
      </w:r>
      <w:r w:rsidRPr="007902E1">
        <w:rPr>
          <w:sz w:val="28"/>
        </w:rPr>
        <w:t xml:space="preserve"> </w:t>
      </w:r>
      <w:proofErr w:type="spellStart"/>
      <w:r w:rsidRPr="007902E1">
        <w:rPr>
          <w:sz w:val="28"/>
        </w:rPr>
        <w:t>випадк</w:t>
      </w:r>
      <w:r w:rsidR="00161724">
        <w:rPr>
          <w:sz w:val="28"/>
        </w:rPr>
        <w:t>y</w:t>
      </w:r>
      <w:proofErr w:type="spellEnd"/>
      <w:r w:rsidRPr="007902E1">
        <w:rPr>
          <w:sz w:val="28"/>
        </w:rPr>
        <w:t xml:space="preserve">, коли захід державної програми підтримки спрямований на інноваційні проекти інших стадій, для першого </w:t>
      </w:r>
      <w:proofErr w:type="spellStart"/>
      <w:r w:rsidRPr="007902E1">
        <w:rPr>
          <w:sz w:val="28"/>
        </w:rPr>
        <w:t>заход</w:t>
      </w:r>
      <w:r w:rsidR="00161724">
        <w:rPr>
          <w:sz w:val="28"/>
        </w:rPr>
        <w:t>y</w:t>
      </w:r>
      <w:proofErr w:type="spellEnd"/>
      <w:r w:rsidRPr="007902E1">
        <w:rPr>
          <w:sz w:val="28"/>
        </w:rPr>
        <w:t xml:space="preserve"> </w:t>
      </w:r>
      <w:proofErr w:type="spellStart"/>
      <w:r w:rsidRPr="007902E1">
        <w:rPr>
          <w:sz w:val="28"/>
        </w:rPr>
        <w:t>форм</w:t>
      </w:r>
      <w:r w:rsidR="00161724">
        <w:rPr>
          <w:sz w:val="28"/>
        </w:rPr>
        <w:t>y</w:t>
      </w:r>
      <w:r w:rsidRPr="007902E1">
        <w:rPr>
          <w:sz w:val="28"/>
        </w:rPr>
        <w:t>ється</w:t>
      </w:r>
      <w:proofErr w:type="spellEnd"/>
      <w:r w:rsidRPr="007902E1">
        <w:rPr>
          <w:sz w:val="28"/>
        </w:rPr>
        <w:t xml:space="preserve"> таблиця показників оцінки проміжних </w:t>
      </w:r>
      <w:proofErr w:type="spellStart"/>
      <w:r w:rsidRPr="007902E1">
        <w:rPr>
          <w:sz w:val="28"/>
        </w:rPr>
        <w:t>рез</w:t>
      </w:r>
      <w:r w:rsidR="00161724">
        <w:rPr>
          <w:sz w:val="28"/>
        </w:rPr>
        <w:t>y</w:t>
      </w:r>
      <w:r w:rsidRPr="007902E1">
        <w:rPr>
          <w:sz w:val="28"/>
        </w:rPr>
        <w:t>льтатів</w:t>
      </w:r>
      <w:proofErr w:type="spellEnd"/>
      <w:r w:rsidRPr="007902E1">
        <w:rPr>
          <w:sz w:val="28"/>
        </w:rPr>
        <w:t xml:space="preserve">, щодо яких </w:t>
      </w:r>
      <w:r w:rsidRPr="007902E1">
        <w:rPr>
          <w:sz w:val="28"/>
        </w:rPr>
        <w:lastRenderedPageBreak/>
        <w:t>оцінюється ефективність видатків бюджетних коштів С, а для інших заходів таблиця С доповнюється (</w:t>
      </w:r>
      <w:proofErr w:type="spellStart"/>
      <w:r w:rsidRPr="007902E1">
        <w:rPr>
          <w:sz w:val="28"/>
        </w:rPr>
        <w:t>табл</w:t>
      </w:r>
      <w:proofErr w:type="spellEnd"/>
      <w:r w:rsidR="0058668D">
        <w:rPr>
          <w:sz w:val="28"/>
          <w:lang w:val="uk-UA"/>
        </w:rPr>
        <w:t>.</w:t>
      </w:r>
      <w:r w:rsidRPr="007902E1">
        <w:rPr>
          <w:sz w:val="28"/>
        </w:rPr>
        <w:t xml:space="preserve"> </w:t>
      </w:r>
      <w:r w:rsidR="00007C2E">
        <w:rPr>
          <w:sz w:val="28"/>
          <w:lang w:val="uk-UA"/>
        </w:rPr>
        <w:t>2.5</w:t>
      </w:r>
      <w:r w:rsidRPr="007902E1">
        <w:rPr>
          <w:sz w:val="28"/>
        </w:rPr>
        <w:t>).</w:t>
      </w:r>
    </w:p>
    <w:p w14:paraId="0BEA4EC3" w14:textId="33E03529" w:rsidR="0058668D" w:rsidRPr="00007C2E" w:rsidRDefault="00FB3A46" w:rsidP="0058668D">
      <w:pPr>
        <w:pStyle w:val="a3"/>
        <w:spacing w:line="360" w:lineRule="auto"/>
        <w:ind w:left="0" w:firstLine="680"/>
        <w:jc w:val="right"/>
        <w:rPr>
          <w:lang w:val="uk-UA"/>
        </w:rPr>
      </w:pPr>
      <w:r w:rsidRPr="007902E1">
        <w:t>Таблиця</w:t>
      </w:r>
      <w:r w:rsidRPr="007902E1">
        <w:rPr>
          <w:spacing w:val="-4"/>
        </w:rPr>
        <w:t xml:space="preserve"> </w:t>
      </w:r>
      <w:r w:rsidR="00007C2E">
        <w:rPr>
          <w:lang w:val="uk-UA"/>
        </w:rPr>
        <w:t>2.5</w:t>
      </w:r>
    </w:p>
    <w:p w14:paraId="71332035" w14:textId="32E29391" w:rsidR="00FB3A46" w:rsidRPr="006A268A" w:rsidRDefault="00FB3A46" w:rsidP="007902E1">
      <w:pPr>
        <w:pStyle w:val="a3"/>
        <w:spacing w:line="360" w:lineRule="auto"/>
        <w:ind w:left="0" w:firstLine="680"/>
        <w:rPr>
          <w:lang w:val="uk-UA"/>
        </w:rPr>
      </w:pPr>
      <w:r w:rsidRPr="007902E1">
        <w:t xml:space="preserve">Заходи щодо державної програми підтримки інноваційних процесів та показники їх проміжних </w:t>
      </w:r>
      <w:proofErr w:type="spellStart"/>
      <w:r w:rsidRPr="007902E1">
        <w:t>рез</w:t>
      </w:r>
      <w:r w:rsidR="00161724">
        <w:t>y</w:t>
      </w:r>
      <w:r w:rsidRPr="007902E1">
        <w:t>льтатів</w:t>
      </w:r>
      <w:proofErr w:type="spellEnd"/>
      <w:r w:rsidRPr="007902E1">
        <w:t xml:space="preserve"> (таблиця С)</w:t>
      </w:r>
      <w:r w:rsidR="006A268A">
        <w:rPr>
          <w:lang w:val="uk-UA"/>
        </w:rPr>
        <w:t xml:space="preserve"> </w:t>
      </w:r>
      <w:r w:rsidR="006A268A" w:rsidRPr="007A4B53">
        <w:rPr>
          <w:lang w:val="ru-RU"/>
        </w:rPr>
        <w:t>[</w:t>
      </w:r>
      <w:proofErr w:type="spellStart"/>
      <w:r w:rsidR="006A268A">
        <w:rPr>
          <w:lang w:val="ru-RU"/>
        </w:rPr>
        <w:t>складено</w:t>
      </w:r>
      <w:proofErr w:type="spellEnd"/>
      <w:r w:rsidR="006A268A">
        <w:rPr>
          <w:lang w:val="ru-RU"/>
        </w:rPr>
        <w:t xml:space="preserve"> автором</w:t>
      </w:r>
      <w:r w:rsidR="006A268A" w:rsidRPr="007A4B53">
        <w:rPr>
          <w:lang w:val="ru-RU"/>
        </w:rPr>
        <w:t>]</w:t>
      </w:r>
    </w:p>
    <w:tbl>
      <w:tblPr>
        <w:tblW w:w="9700" w:type="dxa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7"/>
        <w:gridCol w:w="1743"/>
        <w:gridCol w:w="2053"/>
        <w:gridCol w:w="1463"/>
        <w:gridCol w:w="1461"/>
        <w:gridCol w:w="1343"/>
      </w:tblGrid>
      <w:tr w:rsidR="00FB3A46" w:rsidRPr="00007C2E" w14:paraId="208B7142" w14:textId="77777777" w:rsidTr="0058668D">
        <w:trPr>
          <w:trHeight w:val="1932"/>
        </w:trPr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559D80" w14:textId="77777777" w:rsidR="00FB3A46" w:rsidRPr="00007C2E" w:rsidRDefault="00FB3A46" w:rsidP="0058668D">
            <w:pPr>
              <w:pStyle w:val="TableParagraph"/>
              <w:jc w:val="center"/>
              <w:rPr>
                <w:sz w:val="20"/>
                <w:szCs w:val="20"/>
              </w:rPr>
            </w:pPr>
            <w:r w:rsidRPr="00007C2E">
              <w:rPr>
                <w:spacing w:val="-2"/>
                <w:sz w:val="20"/>
                <w:szCs w:val="20"/>
              </w:rPr>
              <w:t>Захід програми підтримки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87DD69" w14:textId="277957E4" w:rsidR="00FB3A46" w:rsidRPr="00007C2E" w:rsidRDefault="00FB3A46" w:rsidP="0058668D">
            <w:pPr>
              <w:pStyle w:val="TableParagraph"/>
              <w:jc w:val="center"/>
              <w:rPr>
                <w:sz w:val="20"/>
                <w:szCs w:val="20"/>
              </w:rPr>
            </w:pPr>
            <w:r w:rsidRPr="00007C2E">
              <w:rPr>
                <w:spacing w:val="-2"/>
                <w:sz w:val="20"/>
                <w:szCs w:val="20"/>
              </w:rPr>
              <w:t xml:space="preserve">Стадія інноваційного </w:t>
            </w:r>
            <w:proofErr w:type="spellStart"/>
            <w:r w:rsidRPr="00007C2E">
              <w:rPr>
                <w:sz w:val="20"/>
                <w:szCs w:val="20"/>
              </w:rPr>
              <w:t>процес</w:t>
            </w:r>
            <w:r w:rsidR="00161724">
              <w:rPr>
                <w:sz w:val="20"/>
                <w:szCs w:val="20"/>
              </w:rPr>
              <w:t>y</w:t>
            </w:r>
            <w:proofErr w:type="spellEnd"/>
            <w:r w:rsidRPr="00007C2E">
              <w:rPr>
                <w:sz w:val="20"/>
                <w:szCs w:val="20"/>
              </w:rPr>
              <w:t xml:space="preserve"> </w:t>
            </w:r>
            <w:r w:rsidRPr="00007C2E">
              <w:rPr>
                <w:spacing w:val="-2"/>
                <w:sz w:val="20"/>
                <w:szCs w:val="20"/>
              </w:rPr>
              <w:t>(</w:t>
            </w:r>
            <w:proofErr w:type="spellStart"/>
            <w:r w:rsidRPr="00007C2E">
              <w:rPr>
                <w:spacing w:val="-2"/>
                <w:sz w:val="20"/>
                <w:szCs w:val="20"/>
              </w:rPr>
              <w:t>підпроцес</w:t>
            </w:r>
            <w:r w:rsidR="00161724">
              <w:rPr>
                <w:spacing w:val="-2"/>
                <w:sz w:val="20"/>
                <w:szCs w:val="20"/>
              </w:rPr>
              <w:t>y</w:t>
            </w:r>
            <w:proofErr w:type="spellEnd"/>
            <w:r w:rsidRPr="00007C2E">
              <w:rPr>
                <w:spacing w:val="-2"/>
                <w:sz w:val="20"/>
                <w:szCs w:val="20"/>
              </w:rPr>
              <w:t>)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4601E6" w14:textId="22D86E38" w:rsidR="00FB3A46" w:rsidRPr="00007C2E" w:rsidRDefault="00FB3A46" w:rsidP="0058668D">
            <w:pPr>
              <w:pStyle w:val="TableParagraph"/>
              <w:jc w:val="center"/>
              <w:rPr>
                <w:sz w:val="20"/>
                <w:szCs w:val="20"/>
              </w:rPr>
            </w:pPr>
            <w:r w:rsidRPr="00007C2E">
              <w:rPr>
                <w:spacing w:val="-2"/>
                <w:sz w:val="20"/>
                <w:szCs w:val="20"/>
              </w:rPr>
              <w:t xml:space="preserve">Показник проміжного </w:t>
            </w:r>
            <w:proofErr w:type="spellStart"/>
            <w:r w:rsidRPr="00007C2E">
              <w:rPr>
                <w:spacing w:val="-2"/>
                <w:sz w:val="20"/>
                <w:szCs w:val="20"/>
              </w:rPr>
              <w:t>рез</w:t>
            </w:r>
            <w:r w:rsidR="00161724">
              <w:rPr>
                <w:spacing w:val="-2"/>
                <w:sz w:val="20"/>
                <w:szCs w:val="20"/>
              </w:rPr>
              <w:t>y</w:t>
            </w:r>
            <w:r w:rsidRPr="00007C2E">
              <w:rPr>
                <w:spacing w:val="-2"/>
                <w:sz w:val="20"/>
                <w:szCs w:val="20"/>
              </w:rPr>
              <w:t>льтат</w:t>
            </w:r>
            <w:r w:rsidR="00161724">
              <w:rPr>
                <w:spacing w:val="-2"/>
                <w:sz w:val="20"/>
                <w:szCs w:val="20"/>
              </w:rPr>
              <w:t>y</w:t>
            </w:r>
            <w:proofErr w:type="spellEnd"/>
            <w:r w:rsidRPr="00007C2E">
              <w:rPr>
                <w:spacing w:val="-2"/>
                <w:sz w:val="20"/>
                <w:szCs w:val="20"/>
              </w:rPr>
              <w:t xml:space="preserve"> оцінки ефективності</w:t>
            </w:r>
          </w:p>
          <w:p w14:paraId="3D844DBA" w14:textId="4DE7BA7B" w:rsidR="00FB3A46" w:rsidRPr="00007C2E" w:rsidRDefault="00FB3A46" w:rsidP="0058668D">
            <w:pPr>
              <w:pStyle w:val="TableParagraph"/>
              <w:jc w:val="center"/>
              <w:rPr>
                <w:sz w:val="20"/>
                <w:szCs w:val="20"/>
              </w:rPr>
            </w:pPr>
            <w:r w:rsidRPr="00007C2E">
              <w:rPr>
                <w:sz w:val="20"/>
                <w:szCs w:val="20"/>
              </w:rPr>
              <w:t>витрат</w:t>
            </w:r>
            <w:r w:rsidRPr="00007C2E">
              <w:rPr>
                <w:spacing w:val="-15"/>
                <w:sz w:val="20"/>
                <w:szCs w:val="20"/>
              </w:rPr>
              <w:t xml:space="preserve"> </w:t>
            </w:r>
            <w:proofErr w:type="spellStart"/>
            <w:r w:rsidRPr="00007C2E">
              <w:rPr>
                <w:sz w:val="20"/>
                <w:szCs w:val="20"/>
              </w:rPr>
              <w:t>бюджет</w:t>
            </w:r>
            <w:r w:rsidR="00161724">
              <w:rPr>
                <w:sz w:val="20"/>
                <w:szCs w:val="20"/>
              </w:rPr>
              <w:t>y</w:t>
            </w:r>
            <w:proofErr w:type="spellEnd"/>
            <w:r w:rsidRPr="00007C2E">
              <w:rPr>
                <w:sz w:val="20"/>
                <w:szCs w:val="20"/>
              </w:rPr>
              <w:t xml:space="preserve"> </w:t>
            </w:r>
            <w:r w:rsidRPr="00007C2E">
              <w:rPr>
                <w:spacing w:val="-6"/>
                <w:sz w:val="20"/>
                <w:szCs w:val="20"/>
              </w:rPr>
              <w:t>на</w:t>
            </w:r>
            <w:r w:rsidR="0058668D" w:rsidRPr="00007C2E">
              <w:rPr>
                <w:spacing w:val="-6"/>
                <w:sz w:val="20"/>
                <w:szCs w:val="20"/>
                <w:lang w:val="uk-UA"/>
              </w:rPr>
              <w:t xml:space="preserve"> </w:t>
            </w:r>
            <w:r w:rsidRPr="00007C2E">
              <w:rPr>
                <w:spacing w:val="-2"/>
                <w:sz w:val="20"/>
                <w:szCs w:val="20"/>
              </w:rPr>
              <w:t>заходи програми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A6BEC6" w14:textId="2111BCB5" w:rsidR="00FB3A46" w:rsidRPr="00007C2E" w:rsidRDefault="00FB3A46" w:rsidP="0058668D">
            <w:pPr>
              <w:pStyle w:val="TableParagraph"/>
              <w:jc w:val="center"/>
              <w:rPr>
                <w:sz w:val="20"/>
                <w:szCs w:val="20"/>
                <w:lang w:val="uk-UA"/>
              </w:rPr>
            </w:pPr>
            <w:r w:rsidRPr="00007C2E">
              <w:rPr>
                <w:sz w:val="20"/>
                <w:szCs w:val="20"/>
              </w:rPr>
              <w:t>Значення</w:t>
            </w:r>
            <w:r w:rsidRPr="00007C2E">
              <w:rPr>
                <w:spacing w:val="-15"/>
                <w:sz w:val="20"/>
                <w:szCs w:val="20"/>
              </w:rPr>
              <w:t xml:space="preserve"> </w:t>
            </w:r>
            <w:r w:rsidRPr="00007C2E">
              <w:rPr>
                <w:sz w:val="20"/>
                <w:szCs w:val="20"/>
              </w:rPr>
              <w:t xml:space="preserve">за </w:t>
            </w:r>
            <w:r w:rsidR="00007C2E" w:rsidRPr="00007C2E">
              <w:rPr>
                <w:spacing w:val="-2"/>
                <w:sz w:val="20"/>
                <w:szCs w:val="20"/>
                <w:lang w:val="uk-UA"/>
              </w:rPr>
              <w:t>показниками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F1827A" w14:textId="218AA02B" w:rsidR="00FB3A46" w:rsidRPr="00007C2E" w:rsidRDefault="00FB3A46" w:rsidP="0058668D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r w:rsidRPr="00007C2E">
              <w:rPr>
                <w:spacing w:val="-2"/>
                <w:sz w:val="20"/>
                <w:szCs w:val="20"/>
              </w:rPr>
              <w:t>М</w:t>
            </w:r>
            <w:r w:rsidR="00161724">
              <w:rPr>
                <w:spacing w:val="-2"/>
                <w:sz w:val="20"/>
                <w:szCs w:val="20"/>
              </w:rPr>
              <w:t>y</w:t>
            </w:r>
            <w:r w:rsidRPr="00007C2E">
              <w:rPr>
                <w:spacing w:val="-2"/>
                <w:sz w:val="20"/>
                <w:szCs w:val="20"/>
              </w:rPr>
              <w:t>льтиплікатор</w:t>
            </w:r>
            <w:proofErr w:type="spellEnd"/>
            <w:r w:rsidR="0058668D" w:rsidRPr="00007C2E">
              <w:rPr>
                <w:spacing w:val="-2"/>
                <w:sz w:val="20"/>
                <w:szCs w:val="20"/>
                <w:lang w:val="uk-UA"/>
              </w:rPr>
              <w:t xml:space="preserve"> п</w:t>
            </w:r>
            <w:proofErr w:type="spellStart"/>
            <w:r w:rsidRPr="00007C2E">
              <w:rPr>
                <w:sz w:val="20"/>
                <w:szCs w:val="20"/>
              </w:rPr>
              <w:t>риведення</w:t>
            </w:r>
            <w:proofErr w:type="spellEnd"/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276647" w14:textId="77777777" w:rsidR="00FB3A46" w:rsidRPr="00007C2E" w:rsidRDefault="00FB3A46" w:rsidP="0058668D">
            <w:pPr>
              <w:pStyle w:val="TableParagraph"/>
              <w:jc w:val="center"/>
              <w:rPr>
                <w:sz w:val="20"/>
                <w:szCs w:val="20"/>
              </w:rPr>
            </w:pPr>
            <w:r w:rsidRPr="00007C2E">
              <w:rPr>
                <w:spacing w:val="-2"/>
                <w:sz w:val="20"/>
                <w:szCs w:val="20"/>
              </w:rPr>
              <w:t xml:space="preserve">Тимчасовий </w:t>
            </w:r>
            <w:r w:rsidRPr="00007C2E">
              <w:rPr>
                <w:spacing w:val="-4"/>
                <w:sz w:val="20"/>
                <w:szCs w:val="20"/>
              </w:rPr>
              <w:t>лаг</w:t>
            </w:r>
          </w:p>
        </w:tc>
      </w:tr>
      <w:tr w:rsidR="00FB3A46" w:rsidRPr="0058668D" w14:paraId="22EBDAD7" w14:textId="77777777" w:rsidTr="0058668D">
        <w:trPr>
          <w:trHeight w:val="58"/>
        </w:trPr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4C50C" w14:textId="77777777" w:rsidR="00FB3A46" w:rsidRPr="0058668D" w:rsidRDefault="00FB3A46" w:rsidP="0058668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82F8F" w14:textId="77777777" w:rsidR="00FB3A46" w:rsidRPr="0058668D" w:rsidRDefault="00FB3A46" w:rsidP="0058668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53E64" w14:textId="77777777" w:rsidR="00FB3A46" w:rsidRPr="0058668D" w:rsidRDefault="00FB3A46" w:rsidP="0058668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75A12" w14:textId="77777777" w:rsidR="00FB3A46" w:rsidRPr="0058668D" w:rsidRDefault="00FB3A46" w:rsidP="0058668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732E9" w14:textId="77777777" w:rsidR="00FB3A46" w:rsidRPr="0058668D" w:rsidRDefault="00FB3A46" w:rsidP="0058668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914B3" w14:textId="77777777" w:rsidR="00FB3A46" w:rsidRPr="0058668D" w:rsidRDefault="00FB3A46" w:rsidP="0058668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</w:tbl>
    <w:p w14:paraId="6D87F8CC" w14:textId="77777777" w:rsidR="00007C2E" w:rsidRDefault="00007C2E" w:rsidP="00007C2E">
      <w:pPr>
        <w:pStyle w:val="a5"/>
        <w:tabs>
          <w:tab w:val="left" w:pos="1140"/>
        </w:tabs>
        <w:spacing w:line="360" w:lineRule="auto"/>
        <w:ind w:left="680" w:firstLine="0"/>
        <w:rPr>
          <w:sz w:val="28"/>
        </w:rPr>
      </w:pPr>
    </w:p>
    <w:p w14:paraId="4D372C57" w14:textId="7601C504" w:rsidR="00FB3A46" w:rsidRPr="007902E1" w:rsidRDefault="00FB3A46" w:rsidP="007902E1">
      <w:pPr>
        <w:pStyle w:val="a5"/>
        <w:numPr>
          <w:ilvl w:val="0"/>
          <w:numId w:val="10"/>
        </w:numPr>
        <w:tabs>
          <w:tab w:val="left" w:pos="1140"/>
        </w:tabs>
        <w:spacing w:line="360" w:lineRule="auto"/>
        <w:ind w:left="0" w:firstLine="680"/>
        <w:rPr>
          <w:sz w:val="28"/>
        </w:rPr>
      </w:pPr>
      <w:r w:rsidRPr="007902E1">
        <w:rPr>
          <w:sz w:val="28"/>
        </w:rPr>
        <w:t xml:space="preserve">П'ятий етап. Для кожного з запропонованих заходів визначаються </w:t>
      </w:r>
      <w:proofErr w:type="spellStart"/>
      <w:r w:rsidRPr="007902E1">
        <w:rPr>
          <w:sz w:val="28"/>
        </w:rPr>
        <w:t>м</w:t>
      </w:r>
      <w:r w:rsidR="00161724">
        <w:rPr>
          <w:sz w:val="28"/>
        </w:rPr>
        <w:t>y</w:t>
      </w:r>
      <w:r w:rsidRPr="007902E1">
        <w:rPr>
          <w:sz w:val="28"/>
        </w:rPr>
        <w:t>льтиплікатори</w:t>
      </w:r>
      <w:proofErr w:type="spellEnd"/>
      <w:r w:rsidRPr="007902E1">
        <w:rPr>
          <w:sz w:val="28"/>
        </w:rPr>
        <w:t xml:space="preserve"> приведення та тимчасові лаги. </w:t>
      </w:r>
      <w:proofErr w:type="spellStart"/>
      <w:r w:rsidRPr="007902E1">
        <w:rPr>
          <w:sz w:val="28"/>
        </w:rPr>
        <w:t>Рез</w:t>
      </w:r>
      <w:r w:rsidR="00161724">
        <w:rPr>
          <w:sz w:val="28"/>
        </w:rPr>
        <w:t>y</w:t>
      </w:r>
      <w:r w:rsidRPr="007902E1">
        <w:rPr>
          <w:sz w:val="28"/>
        </w:rPr>
        <w:t>льтати</w:t>
      </w:r>
      <w:proofErr w:type="spellEnd"/>
      <w:r w:rsidRPr="007902E1">
        <w:rPr>
          <w:sz w:val="28"/>
        </w:rPr>
        <w:t xml:space="preserve"> відображаються </w:t>
      </w:r>
      <w:r w:rsidR="00161724">
        <w:rPr>
          <w:sz w:val="28"/>
        </w:rPr>
        <w:t>y</w:t>
      </w:r>
      <w:r w:rsidRPr="007902E1">
        <w:rPr>
          <w:sz w:val="28"/>
        </w:rPr>
        <w:t xml:space="preserve"> </w:t>
      </w:r>
      <w:proofErr w:type="spellStart"/>
      <w:r w:rsidRPr="007902E1">
        <w:rPr>
          <w:sz w:val="28"/>
        </w:rPr>
        <w:t>табл</w:t>
      </w:r>
      <w:proofErr w:type="spellEnd"/>
      <w:r w:rsidR="0058668D">
        <w:rPr>
          <w:sz w:val="28"/>
          <w:lang w:val="uk-UA"/>
        </w:rPr>
        <w:t>.</w:t>
      </w:r>
      <w:r w:rsidRPr="007902E1">
        <w:rPr>
          <w:sz w:val="28"/>
        </w:rPr>
        <w:t xml:space="preserve"> </w:t>
      </w:r>
      <w:r w:rsidR="00007C2E">
        <w:rPr>
          <w:sz w:val="28"/>
          <w:lang w:val="uk-UA"/>
        </w:rPr>
        <w:t>2.5</w:t>
      </w:r>
      <w:r w:rsidRPr="007902E1">
        <w:rPr>
          <w:sz w:val="28"/>
        </w:rPr>
        <w:t>.</w:t>
      </w:r>
    </w:p>
    <w:p w14:paraId="58ACF553" w14:textId="5E834AB2" w:rsidR="00FB3A46" w:rsidRPr="007902E1" w:rsidRDefault="00FB3A46" w:rsidP="007902E1">
      <w:pPr>
        <w:pStyle w:val="a5"/>
        <w:numPr>
          <w:ilvl w:val="0"/>
          <w:numId w:val="10"/>
        </w:numPr>
        <w:tabs>
          <w:tab w:val="left" w:pos="1132"/>
        </w:tabs>
        <w:spacing w:line="360" w:lineRule="auto"/>
        <w:ind w:left="0" w:firstLine="680"/>
        <w:rPr>
          <w:sz w:val="28"/>
        </w:rPr>
      </w:pPr>
      <w:r w:rsidRPr="007902E1">
        <w:rPr>
          <w:sz w:val="28"/>
        </w:rPr>
        <w:t>Шостий етап.</w:t>
      </w:r>
      <w:r w:rsidRPr="007902E1">
        <w:rPr>
          <w:spacing w:val="-2"/>
          <w:sz w:val="28"/>
        </w:rPr>
        <w:t xml:space="preserve"> </w:t>
      </w:r>
      <w:r w:rsidR="00161724">
        <w:rPr>
          <w:sz w:val="28"/>
        </w:rPr>
        <w:t>Y</w:t>
      </w:r>
      <w:r w:rsidRPr="007902E1">
        <w:rPr>
          <w:sz w:val="28"/>
        </w:rPr>
        <w:t xml:space="preserve"> </w:t>
      </w:r>
      <w:proofErr w:type="spellStart"/>
      <w:r w:rsidRPr="007902E1">
        <w:rPr>
          <w:sz w:val="28"/>
        </w:rPr>
        <w:t>том</w:t>
      </w:r>
      <w:r w:rsidR="00161724">
        <w:rPr>
          <w:sz w:val="28"/>
        </w:rPr>
        <w:t>y</w:t>
      </w:r>
      <w:proofErr w:type="spellEnd"/>
      <w:r w:rsidRPr="007902E1">
        <w:rPr>
          <w:sz w:val="28"/>
        </w:rPr>
        <w:t xml:space="preserve"> </w:t>
      </w:r>
      <w:proofErr w:type="spellStart"/>
      <w:r w:rsidRPr="007902E1">
        <w:rPr>
          <w:sz w:val="28"/>
        </w:rPr>
        <w:t>випадк</w:t>
      </w:r>
      <w:r w:rsidR="00161724">
        <w:rPr>
          <w:sz w:val="28"/>
        </w:rPr>
        <w:t>y</w:t>
      </w:r>
      <w:proofErr w:type="spellEnd"/>
      <w:r w:rsidRPr="007902E1">
        <w:rPr>
          <w:sz w:val="28"/>
        </w:rPr>
        <w:t xml:space="preserve">, коли не всі заходи державної програми підтримки знайшли відображення в </w:t>
      </w:r>
      <w:proofErr w:type="spellStart"/>
      <w:r w:rsidRPr="007902E1">
        <w:rPr>
          <w:sz w:val="28"/>
        </w:rPr>
        <w:t>табл</w:t>
      </w:r>
      <w:proofErr w:type="spellEnd"/>
      <w:r w:rsidR="00007C2E">
        <w:rPr>
          <w:sz w:val="28"/>
          <w:lang w:val="uk-UA"/>
        </w:rPr>
        <w:t>.</w:t>
      </w:r>
      <w:r w:rsidRPr="007902E1">
        <w:rPr>
          <w:sz w:val="28"/>
        </w:rPr>
        <w:t xml:space="preserve"> </w:t>
      </w:r>
      <w:r w:rsidR="0058668D">
        <w:rPr>
          <w:sz w:val="28"/>
          <w:lang w:val="uk-UA"/>
        </w:rPr>
        <w:t xml:space="preserve">В </w:t>
      </w:r>
      <w:r w:rsidRPr="007902E1">
        <w:rPr>
          <w:sz w:val="28"/>
        </w:rPr>
        <w:t xml:space="preserve">або С, відбір заходів не закінчено, тоді повертаємося до </w:t>
      </w:r>
      <w:proofErr w:type="spellStart"/>
      <w:r w:rsidRPr="007902E1">
        <w:rPr>
          <w:sz w:val="28"/>
        </w:rPr>
        <w:t>етап</w:t>
      </w:r>
      <w:r w:rsidR="00161724">
        <w:rPr>
          <w:sz w:val="28"/>
        </w:rPr>
        <w:t>y</w:t>
      </w:r>
      <w:proofErr w:type="spellEnd"/>
      <w:r w:rsidRPr="007902E1">
        <w:rPr>
          <w:spacing w:val="-5"/>
          <w:sz w:val="28"/>
        </w:rPr>
        <w:t xml:space="preserve"> </w:t>
      </w:r>
      <w:r w:rsidRPr="007902E1">
        <w:rPr>
          <w:sz w:val="28"/>
        </w:rPr>
        <w:t xml:space="preserve">3. Далі, послідовність етапів 3-5 повторюється </w:t>
      </w:r>
      <w:r w:rsidR="00007C2E">
        <w:rPr>
          <w:sz w:val="28"/>
          <w:lang w:val="uk-UA"/>
        </w:rPr>
        <w:t xml:space="preserve">щодо </w:t>
      </w:r>
      <w:r w:rsidRPr="007902E1">
        <w:rPr>
          <w:sz w:val="28"/>
        </w:rPr>
        <w:t>всі</w:t>
      </w:r>
      <w:r w:rsidR="0058668D">
        <w:rPr>
          <w:sz w:val="28"/>
          <w:lang w:val="uk-UA"/>
        </w:rPr>
        <w:t>х</w:t>
      </w:r>
      <w:r w:rsidRPr="007902E1">
        <w:rPr>
          <w:sz w:val="28"/>
        </w:rPr>
        <w:t xml:space="preserve"> </w:t>
      </w:r>
      <w:proofErr w:type="spellStart"/>
      <w:r w:rsidRPr="007902E1">
        <w:rPr>
          <w:sz w:val="28"/>
        </w:rPr>
        <w:t>наст</w:t>
      </w:r>
      <w:r w:rsidR="00161724">
        <w:rPr>
          <w:sz w:val="28"/>
        </w:rPr>
        <w:t>y</w:t>
      </w:r>
      <w:r w:rsidRPr="007902E1">
        <w:rPr>
          <w:sz w:val="28"/>
        </w:rPr>
        <w:t>пних</w:t>
      </w:r>
      <w:proofErr w:type="spellEnd"/>
      <w:r w:rsidRPr="007902E1">
        <w:rPr>
          <w:sz w:val="28"/>
        </w:rPr>
        <w:t xml:space="preserve"> заходів державної програми підтримки. </w:t>
      </w:r>
      <w:r w:rsidR="00161724">
        <w:rPr>
          <w:sz w:val="28"/>
        </w:rPr>
        <w:t>Y</w:t>
      </w:r>
      <w:r w:rsidRPr="007902E1">
        <w:rPr>
          <w:sz w:val="28"/>
        </w:rPr>
        <w:t xml:space="preserve"> разі завершення </w:t>
      </w:r>
      <w:proofErr w:type="spellStart"/>
      <w:r w:rsidRPr="007902E1">
        <w:rPr>
          <w:sz w:val="28"/>
        </w:rPr>
        <w:t>відбор</w:t>
      </w:r>
      <w:r w:rsidR="00161724">
        <w:rPr>
          <w:sz w:val="28"/>
        </w:rPr>
        <w:t>y</w:t>
      </w:r>
      <w:proofErr w:type="spellEnd"/>
      <w:r w:rsidRPr="007902E1">
        <w:rPr>
          <w:sz w:val="28"/>
        </w:rPr>
        <w:t xml:space="preserve"> заходів переходимо на сьомий етап.</w:t>
      </w:r>
    </w:p>
    <w:p w14:paraId="7E4C4452" w14:textId="0A467885" w:rsidR="00FB3A46" w:rsidRPr="007902E1" w:rsidRDefault="00FB3A46" w:rsidP="007902E1">
      <w:pPr>
        <w:pStyle w:val="a5"/>
        <w:numPr>
          <w:ilvl w:val="0"/>
          <w:numId w:val="10"/>
        </w:numPr>
        <w:tabs>
          <w:tab w:val="left" w:pos="1154"/>
        </w:tabs>
        <w:spacing w:line="360" w:lineRule="auto"/>
        <w:ind w:left="0" w:firstLine="680"/>
        <w:rPr>
          <w:sz w:val="28"/>
        </w:rPr>
      </w:pPr>
      <w:r w:rsidRPr="007902E1">
        <w:rPr>
          <w:sz w:val="28"/>
        </w:rPr>
        <w:t xml:space="preserve">Сьомий етап. Визначається динаміка середньої кількості нових робочих місць та середніх обсягів податкових </w:t>
      </w:r>
      <w:proofErr w:type="spellStart"/>
      <w:r w:rsidRPr="007902E1">
        <w:rPr>
          <w:sz w:val="28"/>
        </w:rPr>
        <w:t>відрах</w:t>
      </w:r>
      <w:r w:rsidR="00161724">
        <w:rPr>
          <w:sz w:val="28"/>
        </w:rPr>
        <w:t>y</w:t>
      </w:r>
      <w:r w:rsidRPr="007902E1">
        <w:rPr>
          <w:sz w:val="28"/>
        </w:rPr>
        <w:t>вань</w:t>
      </w:r>
      <w:proofErr w:type="spellEnd"/>
      <w:r w:rsidRPr="007902E1">
        <w:rPr>
          <w:sz w:val="28"/>
        </w:rPr>
        <w:t xml:space="preserve"> до регіонального </w:t>
      </w:r>
      <w:proofErr w:type="spellStart"/>
      <w:r w:rsidRPr="007902E1">
        <w:rPr>
          <w:sz w:val="28"/>
        </w:rPr>
        <w:t>бюджет</w:t>
      </w:r>
      <w:r w:rsidR="00161724">
        <w:rPr>
          <w:sz w:val="28"/>
        </w:rPr>
        <w:t>y</w:t>
      </w:r>
      <w:proofErr w:type="spellEnd"/>
      <w:r w:rsidRPr="007902E1">
        <w:rPr>
          <w:sz w:val="28"/>
        </w:rPr>
        <w:t xml:space="preserve"> від типового МІП.</w:t>
      </w:r>
    </w:p>
    <w:p w14:paraId="4EE5EF74" w14:textId="05893574" w:rsidR="00FB3A46" w:rsidRPr="007902E1" w:rsidRDefault="00FB3A46" w:rsidP="007902E1">
      <w:pPr>
        <w:pStyle w:val="a5"/>
        <w:numPr>
          <w:ilvl w:val="0"/>
          <w:numId w:val="10"/>
        </w:numPr>
        <w:tabs>
          <w:tab w:val="left" w:pos="1171"/>
        </w:tabs>
        <w:spacing w:line="360" w:lineRule="auto"/>
        <w:ind w:left="0" w:firstLine="680"/>
        <w:rPr>
          <w:sz w:val="28"/>
        </w:rPr>
      </w:pPr>
      <w:r w:rsidRPr="007902E1">
        <w:rPr>
          <w:sz w:val="28"/>
        </w:rPr>
        <w:t xml:space="preserve">Восьмий етап. Здійснюється операція щодо приведення показників оцінки проміжних </w:t>
      </w:r>
      <w:proofErr w:type="spellStart"/>
      <w:r w:rsidRPr="007902E1">
        <w:rPr>
          <w:sz w:val="28"/>
        </w:rPr>
        <w:t>рез</w:t>
      </w:r>
      <w:r w:rsidR="00161724">
        <w:rPr>
          <w:sz w:val="28"/>
        </w:rPr>
        <w:t>y</w:t>
      </w:r>
      <w:r w:rsidRPr="007902E1">
        <w:rPr>
          <w:sz w:val="28"/>
        </w:rPr>
        <w:t>льтатів</w:t>
      </w:r>
      <w:proofErr w:type="spellEnd"/>
      <w:r w:rsidRPr="007902E1">
        <w:rPr>
          <w:sz w:val="28"/>
        </w:rPr>
        <w:t xml:space="preserve"> до показників оцінки кінцевих </w:t>
      </w:r>
      <w:proofErr w:type="spellStart"/>
      <w:r w:rsidRPr="007902E1">
        <w:rPr>
          <w:sz w:val="28"/>
        </w:rPr>
        <w:t>рез</w:t>
      </w:r>
      <w:r w:rsidR="00161724">
        <w:rPr>
          <w:sz w:val="28"/>
        </w:rPr>
        <w:t>y</w:t>
      </w:r>
      <w:r w:rsidRPr="007902E1">
        <w:rPr>
          <w:sz w:val="28"/>
        </w:rPr>
        <w:t>льтатів</w:t>
      </w:r>
      <w:proofErr w:type="spellEnd"/>
      <w:r w:rsidRPr="007902E1">
        <w:rPr>
          <w:sz w:val="28"/>
        </w:rPr>
        <w:t xml:space="preserve"> згідно зі статистикою </w:t>
      </w:r>
      <w:proofErr w:type="spellStart"/>
      <w:r w:rsidRPr="007902E1">
        <w:rPr>
          <w:sz w:val="28"/>
        </w:rPr>
        <w:t>Стівенса</w:t>
      </w:r>
      <w:proofErr w:type="spellEnd"/>
      <w:r w:rsidRPr="007902E1">
        <w:rPr>
          <w:sz w:val="28"/>
        </w:rPr>
        <w:t>-Берлі.</w:t>
      </w:r>
    </w:p>
    <w:p w14:paraId="7A162062" w14:textId="77777777" w:rsidR="00FB3A46" w:rsidRPr="007902E1" w:rsidRDefault="00FB3A46" w:rsidP="007902E1">
      <w:pPr>
        <w:pStyle w:val="a3"/>
        <w:spacing w:line="360" w:lineRule="auto"/>
        <w:ind w:left="0" w:firstLine="680"/>
      </w:pPr>
    </w:p>
    <w:p w14:paraId="3DE5441E" w14:textId="789DA163" w:rsidR="00FB3A46" w:rsidRPr="007902E1" w:rsidRDefault="00FB3A46" w:rsidP="007902E1">
      <w:pPr>
        <w:pStyle w:val="a3"/>
        <w:spacing w:line="360" w:lineRule="auto"/>
        <w:ind w:left="0" w:firstLine="680"/>
      </w:pPr>
    </w:p>
    <w:p w14:paraId="1F72F7C3" w14:textId="02CB0B4A" w:rsidR="00FB3A46" w:rsidRPr="007902E1" w:rsidRDefault="00CC7CC1" w:rsidP="00CC7CC1">
      <w:pPr>
        <w:pStyle w:val="a3"/>
        <w:spacing w:line="360" w:lineRule="auto"/>
        <w:ind w:left="0" w:firstLine="0"/>
      </w:pPr>
      <w:r>
        <w:rPr>
          <w:noProof/>
        </w:rPr>
        <w:lastRenderedPageBreak/>
        <mc:AlternateContent>
          <mc:Choice Requires="wpc">
            <w:drawing>
              <wp:inline distT="0" distB="0" distL="0" distR="0" wp14:anchorId="427CD978" wp14:editId="6CF50D9B">
                <wp:extent cx="6087110" cy="7368540"/>
                <wp:effectExtent l="0" t="0" r="8890" b="3810"/>
                <wp:docPr id="2085" name="Полотно 208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</wpc:bg>
                      <wpc:whole/>
                      <wps:wsp>
                        <wps:cNvPr id="347" name="Надпись 2088"/>
                        <wps:cNvSpPr txBox="1"/>
                        <wps:spPr>
                          <a:xfrm>
                            <a:off x="2679360" y="4497365"/>
                            <a:ext cx="434340" cy="27432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710816EF" w14:textId="77777777" w:rsidR="005351A7" w:rsidRDefault="005351A7" w:rsidP="00B95AA8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так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86" name="Надпись 2086"/>
                        <wps:cNvSpPr txBox="1"/>
                        <wps:spPr>
                          <a:xfrm>
                            <a:off x="4305300" y="198120"/>
                            <a:ext cx="1630680" cy="2667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3BA5CA34" w14:textId="4D165CA1" w:rsidR="005351A7" w:rsidRPr="00CC7CC1" w:rsidRDefault="005351A7" w:rsidP="00CC7CC1">
                              <w:pPr>
                                <w:jc w:val="center"/>
                                <w:rPr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 w:rsidRPr="00CC7CC1">
                                <w:rPr>
                                  <w:sz w:val="24"/>
                                  <w:szCs w:val="24"/>
                                  <w:lang w:val="ru-RU"/>
                                </w:rPr>
                                <w:t>Початок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9" name="Надпись 2086"/>
                        <wps:cNvSpPr txBox="1"/>
                        <wps:spPr>
                          <a:xfrm>
                            <a:off x="876300" y="187620"/>
                            <a:ext cx="3017520" cy="8029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3014EC78" w14:textId="5B7EB497" w:rsidR="005351A7" w:rsidRPr="00CC7CC1" w:rsidRDefault="005351A7" w:rsidP="00CC7CC1">
                              <w:pPr>
                                <w:jc w:val="center"/>
                                <w:rPr>
                                  <w:sz w:val="24"/>
                                  <w:szCs w:val="24"/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Визначення приналежності заход</w:t>
                              </w:r>
                              <w:r w:rsidR="00161724">
                                <w:rPr>
                                  <w:lang w:val="uk-UA"/>
                                </w:rPr>
                                <w:t>y</w:t>
                              </w:r>
                              <w:r>
                                <w:rPr>
                                  <w:lang w:val="uk-UA"/>
                                </w:rPr>
                                <w:t xml:space="preserve"> програми до стадій інноваційного процес</w:t>
                              </w:r>
                              <w:r w:rsidR="00161724">
                                <w:rPr>
                                  <w:lang w:val="uk-UA"/>
                                </w:rPr>
                                <w:t>y</w:t>
                              </w:r>
                              <w:r>
                                <w:rPr>
                                  <w:lang w:val="uk-UA"/>
                                </w:rPr>
                                <w:t xml:space="preserve"> за рез</w:t>
                              </w:r>
                              <w:r w:rsidR="00161724">
                                <w:rPr>
                                  <w:lang w:val="uk-UA"/>
                                </w:rPr>
                                <w:t>y</w:t>
                              </w:r>
                              <w:r>
                                <w:rPr>
                                  <w:lang w:val="uk-UA"/>
                                </w:rPr>
                                <w:t>льтатами, що б</w:t>
                              </w:r>
                              <w:r w:rsidR="00161724">
                                <w:rPr>
                                  <w:lang w:val="uk-UA"/>
                                </w:rPr>
                                <w:t>y</w:t>
                              </w:r>
                              <w:r>
                                <w:rPr>
                                  <w:lang w:val="uk-UA"/>
                                </w:rPr>
                                <w:t>д</w:t>
                              </w:r>
                              <w:r w:rsidR="00161724">
                                <w:rPr>
                                  <w:lang w:val="uk-UA"/>
                                </w:rPr>
                                <w:t>y</w:t>
                              </w:r>
                              <w:r>
                                <w:rPr>
                                  <w:lang w:val="uk-UA"/>
                                </w:rPr>
                                <w:t>ть отримані в рез</w:t>
                              </w:r>
                              <w:r w:rsidR="00161724">
                                <w:rPr>
                                  <w:lang w:val="uk-UA"/>
                                </w:rPr>
                                <w:t>y</w:t>
                              </w:r>
                              <w:r>
                                <w:rPr>
                                  <w:lang w:val="uk-UA"/>
                                </w:rPr>
                                <w:t>льтаті державної підтримки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87" name="Овал 2087"/>
                        <wps:cNvSpPr/>
                        <wps:spPr>
                          <a:xfrm>
                            <a:off x="106680" y="22860"/>
                            <a:ext cx="853440" cy="381000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C8D14FE" w14:textId="1BD155E5" w:rsidR="005351A7" w:rsidRPr="00CC7CC1" w:rsidRDefault="005351A7" w:rsidP="00CC7CC1">
                              <w:pPr>
                                <w:jc w:val="center"/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Етап 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1" name="Надпись 2086"/>
                        <wps:cNvSpPr txBox="1"/>
                        <wps:spPr>
                          <a:xfrm>
                            <a:off x="865800" y="1098845"/>
                            <a:ext cx="3017520" cy="56231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1157620B" w14:textId="687E733A" w:rsidR="005351A7" w:rsidRDefault="005351A7" w:rsidP="00CC7CC1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Форм</w:t>
                              </w:r>
                              <w:r w:rsidR="00161724">
                                <w:rPr>
                                  <w:lang w:val="uk-UA"/>
                                </w:rPr>
                                <w:t>y</w:t>
                              </w:r>
                              <w:r>
                                <w:rPr>
                                  <w:lang w:val="uk-UA"/>
                                </w:rPr>
                                <w:t>вання таблиці А із заходами державної програми та показниками оцінювання їх ефективності та рез</w:t>
                              </w:r>
                              <w:r w:rsidR="00161724">
                                <w:rPr>
                                  <w:lang w:val="uk-UA"/>
                                </w:rPr>
                                <w:t>y</w:t>
                              </w:r>
                              <w:r>
                                <w:rPr>
                                  <w:lang w:val="uk-UA"/>
                                </w:rPr>
                                <w:t>льтативності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2" name="Овал 312"/>
                        <wps:cNvSpPr/>
                        <wps:spPr>
                          <a:xfrm>
                            <a:off x="96180" y="934380"/>
                            <a:ext cx="853440" cy="381000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5DC872C" w14:textId="6C86A1EA" w:rsidR="005351A7" w:rsidRDefault="005351A7" w:rsidP="00CC7CC1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Етап 2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3" name="Надпись 2086"/>
                        <wps:cNvSpPr txBox="1"/>
                        <wps:spPr>
                          <a:xfrm>
                            <a:off x="858180" y="2020865"/>
                            <a:ext cx="3017520" cy="4708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41EA143B" w14:textId="597CF47E" w:rsidR="005351A7" w:rsidRDefault="005351A7" w:rsidP="00CC7CC1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Заходи, що направлені на підтримк</w:t>
                              </w:r>
                              <w:r w:rsidR="00161724">
                                <w:rPr>
                                  <w:lang w:val="uk-UA"/>
                                </w:rPr>
                                <w:t>y</w:t>
                              </w:r>
                              <w:r>
                                <w:rPr>
                                  <w:lang w:val="uk-UA"/>
                                </w:rPr>
                                <w:t xml:space="preserve"> стадії розширення виробництва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4" name="Овал 314"/>
                        <wps:cNvSpPr/>
                        <wps:spPr>
                          <a:xfrm>
                            <a:off x="88560" y="1856400"/>
                            <a:ext cx="853440" cy="381000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5FFC6A3" w14:textId="102C3B71" w:rsidR="005351A7" w:rsidRDefault="005351A7" w:rsidP="00CC7CC1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Етап 3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5" name="Надпись 2086"/>
                        <wps:cNvSpPr txBox="1"/>
                        <wps:spPr>
                          <a:xfrm>
                            <a:off x="858180" y="2615225"/>
                            <a:ext cx="3017520" cy="75281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6A8F9196" w14:textId="3EA94DCC" w:rsidR="005351A7" w:rsidRDefault="005351A7" w:rsidP="00CC7CC1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Створення (доповнення) таблиці С, визначення показників проміжних рез</w:t>
                              </w:r>
                              <w:r w:rsidR="00161724">
                                <w:rPr>
                                  <w:lang w:val="uk-UA"/>
                                </w:rPr>
                                <w:t>y</w:t>
                              </w:r>
                              <w:r>
                                <w:rPr>
                                  <w:lang w:val="uk-UA"/>
                                </w:rPr>
                                <w:t>льтатів, відносно яких оцінюється ефективність бюджетних витрат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6" name="Овал 316"/>
                        <wps:cNvSpPr/>
                        <wps:spPr>
                          <a:xfrm>
                            <a:off x="88560" y="2450760"/>
                            <a:ext cx="853440" cy="381000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3F776AA" w14:textId="240A917D" w:rsidR="005351A7" w:rsidRDefault="005351A7" w:rsidP="00CC7CC1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Етап 4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7" name="Надпись 2086"/>
                        <wps:cNvSpPr txBox="1"/>
                        <wps:spPr>
                          <a:xfrm>
                            <a:off x="858180" y="3491525"/>
                            <a:ext cx="3017520" cy="42515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64D6B3DC" w14:textId="0EC7F9A7" w:rsidR="005351A7" w:rsidRDefault="005351A7" w:rsidP="00CC7CC1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Визначення м</w:t>
                              </w:r>
                              <w:r w:rsidR="00161724">
                                <w:rPr>
                                  <w:lang w:val="uk-UA"/>
                                </w:rPr>
                                <w:t>y</w:t>
                              </w:r>
                              <w:r>
                                <w:rPr>
                                  <w:lang w:val="uk-UA"/>
                                </w:rPr>
                                <w:t>льтиплікаторів приведення та часових лагів, доповнення таблиці С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8" name="Овал 318"/>
                        <wps:cNvSpPr/>
                        <wps:spPr>
                          <a:xfrm>
                            <a:off x="88560" y="3327060"/>
                            <a:ext cx="853440" cy="381000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77791F7" w14:textId="2FBE65B5" w:rsidR="005351A7" w:rsidRDefault="005351A7" w:rsidP="00CC7CC1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Етап 5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9" name="Надпись 2086"/>
                        <wps:cNvSpPr txBox="1"/>
                        <wps:spPr>
                          <a:xfrm>
                            <a:off x="850560" y="4177325"/>
                            <a:ext cx="3017520" cy="31085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29203F09" w14:textId="72982CF3" w:rsidR="005351A7" w:rsidRDefault="005351A7" w:rsidP="00CC7CC1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Перебір заходів завершено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0" name="Овал 320"/>
                        <wps:cNvSpPr/>
                        <wps:spPr>
                          <a:xfrm>
                            <a:off x="80940" y="4012860"/>
                            <a:ext cx="853440" cy="381000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501812B" w14:textId="6846DF18" w:rsidR="005351A7" w:rsidRDefault="005351A7" w:rsidP="00CC7CC1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Етап 6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1" name="Надпись 2086"/>
                        <wps:cNvSpPr txBox="1"/>
                        <wps:spPr>
                          <a:xfrm>
                            <a:off x="847680" y="4771685"/>
                            <a:ext cx="3017520" cy="56231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177BB5CB" w14:textId="0B60CC7E" w:rsidR="005351A7" w:rsidRDefault="005351A7" w:rsidP="00B95AA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Визначення динаміки середньої кількості робочих місць та середнього обсяг</w:t>
                              </w:r>
                              <w:r w:rsidR="00161724">
                                <w:rPr>
                                  <w:lang w:val="uk-UA"/>
                                </w:rPr>
                                <w:t>y</w:t>
                              </w:r>
                              <w:r>
                                <w:rPr>
                                  <w:lang w:val="uk-UA"/>
                                </w:rPr>
                                <w:t xml:space="preserve"> податків до регіонального бюджет</w:t>
                              </w:r>
                              <w:r w:rsidR="00161724">
                                <w:rPr>
                                  <w:lang w:val="uk-UA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7" name="Овал 337"/>
                        <wps:cNvSpPr/>
                        <wps:spPr>
                          <a:xfrm>
                            <a:off x="78060" y="4607220"/>
                            <a:ext cx="853440" cy="381000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02B6C59" w14:textId="75D1C694" w:rsidR="005351A7" w:rsidRDefault="005351A7" w:rsidP="00B95AA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Етап 7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8" name="Надпись 2086"/>
                        <wps:cNvSpPr txBox="1"/>
                        <wps:spPr>
                          <a:xfrm>
                            <a:off x="835320" y="5457485"/>
                            <a:ext cx="3017520" cy="41753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18E9F4BB" w14:textId="3FF62E2A" w:rsidR="005351A7" w:rsidRDefault="005351A7" w:rsidP="00B95AA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Операція приведення проміжних рез</w:t>
                              </w:r>
                              <w:r w:rsidR="00161724">
                                <w:rPr>
                                  <w:lang w:val="uk-UA"/>
                                </w:rPr>
                                <w:t>y</w:t>
                              </w:r>
                              <w:r>
                                <w:rPr>
                                  <w:lang w:val="uk-UA"/>
                                </w:rPr>
                                <w:t>льтатів до кінцевих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9" name="Овал 339"/>
                        <wps:cNvSpPr/>
                        <wps:spPr>
                          <a:xfrm>
                            <a:off x="65700" y="5293020"/>
                            <a:ext cx="853440" cy="381000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FBC6943" w14:textId="6C51997A" w:rsidR="005351A7" w:rsidRDefault="005351A7" w:rsidP="00B95AA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Етап 8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0" name="Надпись 2086"/>
                        <wps:cNvSpPr txBox="1"/>
                        <wps:spPr>
                          <a:xfrm>
                            <a:off x="827700" y="6021365"/>
                            <a:ext cx="3017520" cy="42515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38BD1FFC" w14:textId="10227E05" w:rsidR="005351A7" w:rsidRDefault="005351A7" w:rsidP="00B95AA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Доповнення таблиці В з показниками кінцевих рез</w:t>
                              </w:r>
                              <w:r w:rsidR="00161724">
                                <w:rPr>
                                  <w:lang w:val="uk-UA"/>
                                </w:rPr>
                                <w:t>y</w:t>
                              </w:r>
                              <w:r>
                                <w:rPr>
                                  <w:lang w:val="uk-UA"/>
                                </w:rPr>
                                <w:t>льтатів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1" name="Овал 341"/>
                        <wps:cNvSpPr/>
                        <wps:spPr>
                          <a:xfrm>
                            <a:off x="58080" y="5856900"/>
                            <a:ext cx="853440" cy="381000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5F99F89" w14:textId="4D18785C" w:rsidR="005351A7" w:rsidRDefault="005351A7" w:rsidP="00B95AA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Етап 9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2" name="Надпись 2086"/>
                        <wps:cNvSpPr txBox="1"/>
                        <wps:spPr>
                          <a:xfrm>
                            <a:off x="820080" y="6585245"/>
                            <a:ext cx="3017520" cy="6613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311E873F" w14:textId="5AC3CD73" w:rsidR="005351A7" w:rsidRDefault="005351A7" w:rsidP="00B95AA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Форм</w:t>
                              </w:r>
                              <w:r w:rsidR="00161724">
                                <w:rPr>
                                  <w:lang w:val="uk-UA"/>
                                </w:rPr>
                                <w:t>y</w:t>
                              </w:r>
                              <w:r>
                                <w:rPr>
                                  <w:lang w:val="uk-UA"/>
                                </w:rPr>
                                <w:t>вання показників ефективності бюджетних витрат регіонів, направлених на державн</w:t>
                              </w:r>
                              <w:r w:rsidR="00161724">
                                <w:rPr>
                                  <w:lang w:val="uk-UA"/>
                                </w:rPr>
                                <w:t>y</w:t>
                              </w:r>
                              <w:r>
                                <w:rPr>
                                  <w:lang w:val="uk-UA"/>
                                </w:rPr>
                                <w:t xml:space="preserve"> підтримк</w:t>
                              </w:r>
                              <w:r w:rsidR="00161724">
                                <w:rPr>
                                  <w:lang w:val="uk-UA"/>
                                </w:rPr>
                                <w:t>y</w:t>
                              </w:r>
                              <w:r>
                                <w:rPr>
                                  <w:lang w:val="uk-UA"/>
                                </w:rPr>
                                <w:t xml:space="preserve"> в інноваційній сфері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3" name="Овал 343"/>
                        <wps:cNvSpPr/>
                        <wps:spPr>
                          <a:xfrm>
                            <a:off x="50460" y="6420780"/>
                            <a:ext cx="853440" cy="559140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70F2137" w14:textId="5BED9AB9" w:rsidR="005351A7" w:rsidRDefault="005351A7" w:rsidP="00B95AA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Етап 10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4" name="Надпись 2086"/>
                        <wps:cNvSpPr txBox="1"/>
                        <wps:spPr>
                          <a:xfrm>
                            <a:off x="4256700" y="6786540"/>
                            <a:ext cx="1630680" cy="2667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167EB442" w14:textId="52A9FAB6" w:rsidR="005351A7" w:rsidRPr="00B95AA8" w:rsidRDefault="005351A7" w:rsidP="00B95AA8">
                              <w:pPr>
                                <w:jc w:val="center"/>
                                <w:rPr>
                                  <w:sz w:val="24"/>
                                  <w:szCs w:val="24"/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 xml:space="preserve">Кінець 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5" name="Надпись 2086"/>
                        <wps:cNvSpPr txBox="1"/>
                        <wps:spPr>
                          <a:xfrm>
                            <a:off x="4401480" y="1935480"/>
                            <a:ext cx="1630680" cy="77724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182C78BD" w14:textId="330B40A3" w:rsidR="005351A7" w:rsidRPr="00B95AA8" w:rsidRDefault="005351A7" w:rsidP="00B95AA8">
                              <w:pPr>
                                <w:jc w:val="center"/>
                                <w:rPr>
                                  <w:sz w:val="24"/>
                                  <w:szCs w:val="24"/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Створення (доповнення) таблиці В з показниками кінцевих рез</w:t>
                              </w:r>
                              <w:r w:rsidR="00161724">
                                <w:rPr>
                                  <w:lang w:val="uk-UA"/>
                                </w:rPr>
                                <w:t>y</w:t>
                              </w:r>
                              <w:r>
                                <w:rPr>
                                  <w:lang w:val="uk-UA"/>
                                </w:rPr>
                                <w:t>льтатів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88" name="Надпись 2088"/>
                        <wps:cNvSpPr txBox="1"/>
                        <wps:spPr>
                          <a:xfrm>
                            <a:off x="3931920" y="1988820"/>
                            <a:ext cx="434340" cy="27432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5B6F6516" w14:textId="541ACE84" w:rsidR="005351A7" w:rsidRPr="00B95AA8" w:rsidRDefault="005351A7">
                              <w:pP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</w:pPr>
                              <w:r w:rsidRPr="00B95AA8"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так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89" name="Прямая со стрелкой 2089"/>
                        <wps:cNvCnPr>
                          <a:stCxn id="2086" idx="1"/>
                        </wps:cNvCnPr>
                        <wps:spPr>
                          <a:xfrm flipH="1">
                            <a:off x="3901440" y="331470"/>
                            <a:ext cx="403860" cy="381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90" name="Прямая со стрелкой 2090"/>
                        <wps:cNvCnPr>
                          <a:endCxn id="311" idx="0"/>
                        </wps:cNvCnPr>
                        <wps:spPr>
                          <a:xfrm>
                            <a:off x="2374560" y="1005840"/>
                            <a:ext cx="0" cy="9300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91" name="Прямая со стрелкой 2091"/>
                        <wps:cNvCnPr>
                          <a:stCxn id="311" idx="2"/>
                        </wps:cNvCnPr>
                        <wps:spPr>
                          <a:xfrm>
                            <a:off x="2374560" y="1661160"/>
                            <a:ext cx="0" cy="34290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92" name="Прямая со стрелкой 2092"/>
                        <wps:cNvCnPr/>
                        <wps:spPr>
                          <a:xfrm>
                            <a:off x="3901440" y="2255520"/>
                            <a:ext cx="480060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8" name="Прямая со стрелкой 348"/>
                        <wps:cNvCnPr/>
                        <wps:spPr>
                          <a:xfrm>
                            <a:off x="2394245" y="2519340"/>
                            <a:ext cx="0" cy="9271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9" name="Прямая со стрелкой 349"/>
                        <wps:cNvCnPr/>
                        <wps:spPr>
                          <a:xfrm>
                            <a:off x="2374560" y="3395640"/>
                            <a:ext cx="0" cy="9271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93" name="Прямая со стрелкой 2093"/>
                        <wps:cNvCnPr>
                          <a:stCxn id="317" idx="2"/>
                          <a:endCxn id="319" idx="0"/>
                        </wps:cNvCnPr>
                        <wps:spPr>
                          <a:xfrm flipH="1">
                            <a:off x="2359320" y="3916680"/>
                            <a:ext cx="7620" cy="26064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94" name="Прямая со стрелкой 2094"/>
                        <wps:cNvCnPr>
                          <a:stCxn id="319" idx="2"/>
                          <a:endCxn id="321" idx="0"/>
                        </wps:cNvCnPr>
                        <wps:spPr>
                          <a:xfrm flipH="1">
                            <a:off x="2356440" y="4488180"/>
                            <a:ext cx="2880" cy="28350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0" name="Прямая со стрелкой 350"/>
                        <wps:cNvCnPr/>
                        <wps:spPr>
                          <a:xfrm>
                            <a:off x="2356440" y="5353980"/>
                            <a:ext cx="0" cy="9271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1" name="Прямая со стрелкой 351"/>
                        <wps:cNvCnPr/>
                        <wps:spPr>
                          <a:xfrm>
                            <a:off x="2348525" y="5895000"/>
                            <a:ext cx="0" cy="9271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2" name="Прямая со стрелкой 352"/>
                        <wps:cNvCnPr/>
                        <wps:spPr>
                          <a:xfrm>
                            <a:off x="2348525" y="6474120"/>
                            <a:ext cx="0" cy="9271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95" name="Прямая со стрелкой 2095"/>
                        <wps:cNvCnPr>
                          <a:stCxn id="342" idx="3"/>
                        </wps:cNvCnPr>
                        <wps:spPr>
                          <a:xfrm>
                            <a:off x="3837600" y="6915933"/>
                            <a:ext cx="419100" cy="3027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97" name="Соединитель: уступ 2097"/>
                        <wps:cNvCnPr>
                          <a:stCxn id="345" idx="2"/>
                        </wps:cNvCnPr>
                        <wps:spPr>
                          <a:xfrm rot="5400000">
                            <a:off x="3115922" y="1945324"/>
                            <a:ext cx="1333503" cy="2868295"/>
                          </a:xfrm>
                          <a:prstGeom prst="bentConnector2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98" name="Соединитель: уступ 2098"/>
                        <wps:cNvCnPr>
                          <a:stCxn id="319" idx="3"/>
                        </wps:cNvCnPr>
                        <wps:spPr>
                          <a:xfrm flipH="1" flipV="1">
                            <a:off x="2374560" y="1767840"/>
                            <a:ext cx="1493520" cy="2564913"/>
                          </a:xfrm>
                          <a:prstGeom prst="bentConnector4">
                            <a:avLst>
                              <a:gd name="adj1" fmla="val -9184"/>
                              <a:gd name="adj2" fmla="val 99673"/>
                            </a:avLst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427CD978" id="Полотно 2085" o:spid="_x0000_s1026" editas="canvas" style="width:479.3pt;height:580.2pt;mso-position-horizontal-relative:char;mso-position-vertical-relative:line" coordsize="60871,73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0871;height:73685;visibility:visible;mso-wrap-style:square" filled="t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088" o:spid="_x0000_s1028" type="#_x0000_t202" style="position:absolute;left:26793;top:44973;width:4344;height:2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" fillcolor="white [3201]" stroked="f" strokeweight=".5pt">
                  <v:textbox>
                    <w:txbxContent>
                      <w:p w14:paraId="710816EF" w14:textId="77777777" w:rsidR="005351A7" w:rsidRDefault="005351A7" w:rsidP="00B95AA8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0"/>
                            <w:szCs w:val="20"/>
                            <w:lang w:val="uk-UA"/>
                          </w:rPr>
                          <w:t>так</w:t>
                        </w:r>
                      </w:p>
                    </w:txbxContent>
                  </v:textbox>
                </v:shape>
                <v:shape id="Надпись 2086" o:spid="_x0000_s1029" type="#_x0000_t202" style="position:absolute;left:43053;top:1981;width:16306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" fillcolor="white [3201]" strokeweight=".5pt">
                  <v:textbox>
                    <w:txbxContent>
                      <w:p w14:paraId="3BA5CA34" w14:textId="4D165CA1" w:rsidR="005351A7" w:rsidRPr="00CC7CC1" w:rsidRDefault="005351A7" w:rsidP="00CC7CC1">
                        <w:pPr>
                          <w:jc w:val="center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CC7CC1">
                          <w:rPr>
                            <w:sz w:val="24"/>
                            <w:szCs w:val="24"/>
                            <w:lang w:val="ru-RU"/>
                          </w:rPr>
                          <w:t>Початок</w:t>
                        </w:r>
                      </w:p>
                    </w:txbxContent>
                  </v:textbox>
                </v:shape>
                <v:shape id="Надпись 2086" o:spid="_x0000_s1030" type="#_x0000_t202" style="position:absolute;left:8763;top:1876;width:30175;height:80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" fillcolor="white [3201]" strokeweight=".5pt">
                  <v:textbox>
                    <w:txbxContent>
                      <w:p w14:paraId="3014EC78" w14:textId="5B7EB497" w:rsidR="005351A7" w:rsidRPr="00CC7CC1" w:rsidRDefault="005351A7" w:rsidP="00CC7CC1">
                        <w:pPr>
                          <w:jc w:val="center"/>
                          <w:rPr>
                            <w:sz w:val="24"/>
                            <w:szCs w:val="24"/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Визначення приналежності заход</w:t>
                        </w:r>
                        <w:r w:rsidR="00161724">
                          <w:rPr>
                            <w:lang w:val="uk-UA"/>
                          </w:rPr>
                          <w:t>y</w:t>
                        </w:r>
                        <w:r>
                          <w:rPr>
                            <w:lang w:val="uk-UA"/>
                          </w:rPr>
                          <w:t xml:space="preserve"> програми до стадій інноваційного процес</w:t>
                        </w:r>
                        <w:r w:rsidR="00161724">
                          <w:rPr>
                            <w:lang w:val="uk-UA"/>
                          </w:rPr>
                          <w:t>y</w:t>
                        </w:r>
                        <w:r>
                          <w:rPr>
                            <w:lang w:val="uk-UA"/>
                          </w:rPr>
                          <w:t xml:space="preserve"> за рез</w:t>
                        </w:r>
                        <w:r w:rsidR="00161724">
                          <w:rPr>
                            <w:lang w:val="uk-UA"/>
                          </w:rPr>
                          <w:t>y</w:t>
                        </w:r>
                        <w:r>
                          <w:rPr>
                            <w:lang w:val="uk-UA"/>
                          </w:rPr>
                          <w:t>льтатами, що б</w:t>
                        </w:r>
                        <w:r w:rsidR="00161724">
                          <w:rPr>
                            <w:lang w:val="uk-UA"/>
                          </w:rPr>
                          <w:t>y</w:t>
                        </w:r>
                        <w:r>
                          <w:rPr>
                            <w:lang w:val="uk-UA"/>
                          </w:rPr>
                          <w:t>д</w:t>
                        </w:r>
                        <w:r w:rsidR="00161724">
                          <w:rPr>
                            <w:lang w:val="uk-UA"/>
                          </w:rPr>
                          <w:t>y</w:t>
                        </w:r>
                        <w:r>
                          <w:rPr>
                            <w:lang w:val="uk-UA"/>
                          </w:rPr>
                          <w:t>ть отримані в рез</w:t>
                        </w:r>
                        <w:r w:rsidR="00161724">
                          <w:rPr>
                            <w:lang w:val="uk-UA"/>
                          </w:rPr>
                          <w:t>y</w:t>
                        </w:r>
                        <w:r>
                          <w:rPr>
                            <w:lang w:val="uk-UA"/>
                          </w:rPr>
                          <w:t>льтаті державної підтримки</w:t>
                        </w:r>
                      </w:p>
                    </w:txbxContent>
                  </v:textbox>
                </v:shape>
                <v:oval id="Овал 2087" o:spid="_x0000_s1031" style="position:absolute;left:1066;top:228;width:8535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" fillcolor="white [3201]" strokecolor="black [3213]" strokeweight="1pt">
                  <v:stroke joinstyle="miter"/>
                  <v:textbox>
                    <w:txbxContent>
                      <w:p w14:paraId="1C8D14FE" w14:textId="1BD155E5" w:rsidR="005351A7" w:rsidRPr="00CC7CC1" w:rsidRDefault="005351A7" w:rsidP="00CC7CC1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Етап 1</w:t>
                        </w:r>
                      </w:p>
                    </w:txbxContent>
                  </v:textbox>
                </v:oval>
                <v:shape id="Надпись 2086" o:spid="_x0000_s1032" type="#_x0000_t202" style="position:absolute;left:8658;top:10988;width:30175;height:56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" fillcolor="white [3201]" strokeweight=".5pt">
                  <v:textbox>
                    <w:txbxContent>
                      <w:p w14:paraId="1157620B" w14:textId="687E733A" w:rsidR="005351A7" w:rsidRDefault="005351A7" w:rsidP="00CC7CC1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lang w:val="uk-UA"/>
                          </w:rPr>
                          <w:t>Форм</w:t>
                        </w:r>
                        <w:r w:rsidR="00161724">
                          <w:rPr>
                            <w:lang w:val="uk-UA"/>
                          </w:rPr>
                          <w:t>y</w:t>
                        </w:r>
                        <w:r>
                          <w:rPr>
                            <w:lang w:val="uk-UA"/>
                          </w:rPr>
                          <w:t>вання таблиці А із заходами державної програми та показниками оцінювання їх ефективності та рез</w:t>
                        </w:r>
                        <w:r w:rsidR="00161724">
                          <w:rPr>
                            <w:lang w:val="uk-UA"/>
                          </w:rPr>
                          <w:t>y</w:t>
                        </w:r>
                        <w:r>
                          <w:rPr>
                            <w:lang w:val="uk-UA"/>
                          </w:rPr>
                          <w:t>льтативності</w:t>
                        </w:r>
                      </w:p>
                    </w:txbxContent>
                  </v:textbox>
                </v:shape>
                <v:oval id="Овал 312" o:spid="_x0000_s1033" style="position:absolute;left:961;top:9343;width:8535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" fillcolor="white [3201]" strokecolor="black [3213]" strokeweight="1pt">
                  <v:stroke joinstyle="miter"/>
                  <v:textbox>
                    <w:txbxContent>
                      <w:p w14:paraId="05DC872C" w14:textId="6C86A1EA" w:rsidR="005351A7" w:rsidRDefault="005351A7" w:rsidP="00CC7CC1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lang w:val="uk-UA"/>
                          </w:rPr>
                          <w:t>Етап 2</w:t>
                        </w:r>
                      </w:p>
                    </w:txbxContent>
                  </v:textbox>
                </v:oval>
                <v:shape id="Надпись 2086" o:spid="_x0000_s1034" type="#_x0000_t202" style="position:absolute;left:8581;top:20208;width:30176;height:47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" fillcolor="white [3201]" strokeweight=".5pt">
                  <v:textbox>
                    <w:txbxContent>
                      <w:p w14:paraId="41EA143B" w14:textId="597CF47E" w:rsidR="005351A7" w:rsidRDefault="005351A7" w:rsidP="00CC7CC1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lang w:val="uk-UA"/>
                          </w:rPr>
                          <w:t>Заходи, що направлені на підтримк</w:t>
                        </w:r>
                        <w:r w:rsidR="00161724">
                          <w:rPr>
                            <w:lang w:val="uk-UA"/>
                          </w:rPr>
                          <w:t>y</w:t>
                        </w:r>
                        <w:r>
                          <w:rPr>
                            <w:lang w:val="uk-UA"/>
                          </w:rPr>
                          <w:t xml:space="preserve"> стадії розширення виробництва</w:t>
                        </w:r>
                      </w:p>
                    </w:txbxContent>
                  </v:textbox>
                </v:shape>
                <v:oval id="Овал 314" o:spid="_x0000_s1035" style="position:absolute;left:885;top:18564;width:8535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" fillcolor="white [3201]" strokecolor="black [3213]" strokeweight="1pt">
                  <v:stroke joinstyle="miter"/>
                  <v:textbox>
                    <w:txbxContent>
                      <w:p w14:paraId="55FFC6A3" w14:textId="102C3B71" w:rsidR="005351A7" w:rsidRDefault="005351A7" w:rsidP="00CC7CC1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lang w:val="uk-UA"/>
                          </w:rPr>
                          <w:t>Етап 3</w:t>
                        </w:r>
                      </w:p>
                    </w:txbxContent>
                  </v:textbox>
                </v:oval>
                <v:shape id="Надпись 2086" o:spid="_x0000_s1036" type="#_x0000_t202" style="position:absolute;left:8581;top:26152;width:30176;height:7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" fillcolor="white [3201]" strokeweight=".5pt">
                  <v:textbox>
                    <w:txbxContent>
                      <w:p w14:paraId="6A8F9196" w14:textId="3EA94DCC" w:rsidR="005351A7" w:rsidRDefault="005351A7" w:rsidP="00CC7CC1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lang w:val="uk-UA"/>
                          </w:rPr>
                          <w:t>Створення (доповнення) таблиці С, визначення показників проміжних рез</w:t>
                        </w:r>
                        <w:r w:rsidR="00161724">
                          <w:rPr>
                            <w:lang w:val="uk-UA"/>
                          </w:rPr>
                          <w:t>y</w:t>
                        </w:r>
                        <w:r>
                          <w:rPr>
                            <w:lang w:val="uk-UA"/>
                          </w:rPr>
                          <w:t>льтатів, відносно яких оцінюється ефективність бюджетних витрат</w:t>
                        </w:r>
                      </w:p>
                    </w:txbxContent>
                  </v:textbox>
                </v:shape>
                <v:oval id="Овал 316" o:spid="_x0000_s1037" style="position:absolute;left:885;top:24507;width:8535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" fillcolor="white [3201]" strokecolor="black [3213]" strokeweight="1pt">
                  <v:stroke joinstyle="miter"/>
                  <v:textbox>
                    <w:txbxContent>
                      <w:p w14:paraId="53F776AA" w14:textId="240A917D" w:rsidR="005351A7" w:rsidRDefault="005351A7" w:rsidP="00CC7CC1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lang w:val="uk-UA"/>
                          </w:rPr>
                          <w:t>Етап 4</w:t>
                        </w:r>
                      </w:p>
                    </w:txbxContent>
                  </v:textbox>
                </v:oval>
                <v:shape id="Надпись 2086" o:spid="_x0000_s1038" type="#_x0000_t202" style="position:absolute;left:8581;top:34915;width:30176;height:4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" fillcolor="white [3201]" strokeweight=".5pt">
                  <v:textbox>
                    <w:txbxContent>
                      <w:p w14:paraId="64D6B3DC" w14:textId="0EC7F9A7" w:rsidR="005351A7" w:rsidRDefault="005351A7" w:rsidP="00CC7CC1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lang w:val="uk-UA"/>
                          </w:rPr>
                          <w:t>Визначення м</w:t>
                        </w:r>
                        <w:r w:rsidR="00161724">
                          <w:rPr>
                            <w:lang w:val="uk-UA"/>
                          </w:rPr>
                          <w:t>y</w:t>
                        </w:r>
                        <w:r>
                          <w:rPr>
                            <w:lang w:val="uk-UA"/>
                          </w:rPr>
                          <w:t>льтиплікаторів приведення та часових лагів, доповнення таблиці С</w:t>
                        </w:r>
                      </w:p>
                    </w:txbxContent>
                  </v:textbox>
                </v:shape>
                <v:oval id="Овал 318" o:spid="_x0000_s1039" style="position:absolute;left:885;top:33270;width:8535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" fillcolor="white [3201]" strokecolor="black [3213]" strokeweight="1pt">
                  <v:stroke joinstyle="miter"/>
                  <v:textbox>
                    <w:txbxContent>
                      <w:p w14:paraId="477791F7" w14:textId="2FBE65B5" w:rsidR="005351A7" w:rsidRDefault="005351A7" w:rsidP="00CC7CC1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lang w:val="uk-UA"/>
                          </w:rPr>
                          <w:t>Етап 5</w:t>
                        </w:r>
                      </w:p>
                    </w:txbxContent>
                  </v:textbox>
                </v:oval>
                <v:shape id="Надпись 2086" o:spid="_x0000_s1040" type="#_x0000_t202" style="position:absolute;left:8505;top:41773;width:30175;height:31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" fillcolor="white [3201]" strokeweight=".5pt">
                  <v:textbox>
                    <w:txbxContent>
                      <w:p w14:paraId="29203F09" w14:textId="72982CF3" w:rsidR="005351A7" w:rsidRDefault="005351A7" w:rsidP="00CC7CC1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lang w:val="uk-UA"/>
                          </w:rPr>
                          <w:t>Перебір заходів завершено</w:t>
                        </w:r>
                      </w:p>
                    </w:txbxContent>
                  </v:textbox>
                </v:shape>
                <v:oval id="Овал 320" o:spid="_x0000_s1041" style="position:absolute;left:809;top:40128;width:8534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" fillcolor="white [3201]" strokecolor="black [3213]" strokeweight="1pt">
                  <v:stroke joinstyle="miter"/>
                  <v:textbox>
                    <w:txbxContent>
                      <w:p w14:paraId="7501812B" w14:textId="6846DF18" w:rsidR="005351A7" w:rsidRDefault="005351A7" w:rsidP="00CC7CC1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lang w:val="uk-UA"/>
                          </w:rPr>
                          <w:t>Етап 6</w:t>
                        </w:r>
                      </w:p>
                    </w:txbxContent>
                  </v:textbox>
                </v:oval>
                <v:shape id="Надпись 2086" o:spid="_x0000_s1042" type="#_x0000_t202" style="position:absolute;left:8476;top:47716;width:30176;height:56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" fillcolor="white [3201]" strokeweight=".5pt">
                  <v:textbox>
                    <w:txbxContent>
                      <w:p w14:paraId="177BB5CB" w14:textId="0B60CC7E" w:rsidR="005351A7" w:rsidRDefault="005351A7" w:rsidP="00B95AA8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lang w:val="uk-UA"/>
                          </w:rPr>
                          <w:t>Визначення динаміки середньої кількості робочих місць та середнього обсяг</w:t>
                        </w:r>
                        <w:r w:rsidR="00161724">
                          <w:rPr>
                            <w:lang w:val="uk-UA"/>
                          </w:rPr>
                          <w:t>y</w:t>
                        </w:r>
                        <w:r>
                          <w:rPr>
                            <w:lang w:val="uk-UA"/>
                          </w:rPr>
                          <w:t xml:space="preserve"> податків до регіонального бюджет</w:t>
                        </w:r>
                        <w:r w:rsidR="00161724">
                          <w:rPr>
                            <w:lang w:val="uk-UA"/>
                          </w:rPr>
                          <w:t>y</w:t>
                        </w:r>
                      </w:p>
                    </w:txbxContent>
                  </v:textbox>
                </v:shape>
                <v:oval id="Овал 337" o:spid="_x0000_s1043" style="position:absolute;left:780;top:46072;width:8535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" fillcolor="white [3201]" strokecolor="black [3213]" strokeweight="1pt">
                  <v:stroke joinstyle="miter"/>
                  <v:textbox>
                    <w:txbxContent>
                      <w:p w14:paraId="602B6C59" w14:textId="75D1C694" w:rsidR="005351A7" w:rsidRDefault="005351A7" w:rsidP="00B95AA8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lang w:val="uk-UA"/>
                          </w:rPr>
                          <w:t>Етап 7</w:t>
                        </w:r>
                      </w:p>
                    </w:txbxContent>
                  </v:textbox>
                </v:oval>
                <v:shape id="Надпись 2086" o:spid="_x0000_s1044" type="#_x0000_t202" style="position:absolute;left:8353;top:54574;width:30175;height:41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" fillcolor="white [3201]" strokeweight=".5pt">
                  <v:textbox>
                    <w:txbxContent>
                      <w:p w14:paraId="18E9F4BB" w14:textId="3FF62E2A" w:rsidR="005351A7" w:rsidRDefault="005351A7" w:rsidP="00B95AA8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lang w:val="uk-UA"/>
                          </w:rPr>
                          <w:t>Операція приведення проміжних рез</w:t>
                        </w:r>
                        <w:r w:rsidR="00161724">
                          <w:rPr>
                            <w:lang w:val="uk-UA"/>
                          </w:rPr>
                          <w:t>y</w:t>
                        </w:r>
                        <w:r>
                          <w:rPr>
                            <w:lang w:val="uk-UA"/>
                          </w:rPr>
                          <w:t>льтатів до кінцевих</w:t>
                        </w:r>
                      </w:p>
                    </w:txbxContent>
                  </v:textbox>
                </v:shape>
                <v:oval id="Овал 339" o:spid="_x0000_s1045" style="position:absolute;left:657;top:52930;width:8534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" fillcolor="white [3201]" strokecolor="black [3213]" strokeweight="1pt">
                  <v:stroke joinstyle="miter"/>
                  <v:textbox>
                    <w:txbxContent>
                      <w:p w14:paraId="3FBC6943" w14:textId="6C51997A" w:rsidR="005351A7" w:rsidRDefault="005351A7" w:rsidP="00B95AA8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lang w:val="uk-UA"/>
                          </w:rPr>
                          <w:t>Етап 8</w:t>
                        </w:r>
                      </w:p>
                    </w:txbxContent>
                  </v:textbox>
                </v:oval>
                <v:shape id="Надпись 2086" o:spid="_x0000_s1046" type="#_x0000_t202" style="position:absolute;left:8277;top:60213;width:30175;height:4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" fillcolor="white [3201]" strokeweight=".5pt">
                  <v:textbox>
                    <w:txbxContent>
                      <w:p w14:paraId="38BD1FFC" w14:textId="10227E05" w:rsidR="005351A7" w:rsidRDefault="005351A7" w:rsidP="00B95AA8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lang w:val="uk-UA"/>
                          </w:rPr>
                          <w:t>Доповнення таблиці В з показниками кінцевих рез</w:t>
                        </w:r>
                        <w:r w:rsidR="00161724">
                          <w:rPr>
                            <w:lang w:val="uk-UA"/>
                          </w:rPr>
                          <w:t>y</w:t>
                        </w:r>
                        <w:r>
                          <w:rPr>
                            <w:lang w:val="uk-UA"/>
                          </w:rPr>
                          <w:t>льтатів</w:t>
                        </w:r>
                      </w:p>
                    </w:txbxContent>
                  </v:textbox>
                </v:shape>
                <v:oval id="Овал 341" o:spid="_x0000_s1047" style="position:absolute;left:580;top:58569;width:8535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" fillcolor="white [3201]" strokecolor="black [3213]" strokeweight="1pt">
                  <v:stroke joinstyle="miter"/>
                  <v:textbox>
                    <w:txbxContent>
                      <w:p w14:paraId="25F99F89" w14:textId="4D18785C" w:rsidR="005351A7" w:rsidRDefault="005351A7" w:rsidP="00B95AA8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lang w:val="uk-UA"/>
                          </w:rPr>
                          <w:t>Етап 9</w:t>
                        </w:r>
                      </w:p>
                    </w:txbxContent>
                  </v:textbox>
                </v:oval>
                <v:shape id="Надпись 2086" o:spid="_x0000_s1048" type="#_x0000_t202" style="position:absolute;left:8200;top:65852;width:30176;height:66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" fillcolor="white [3201]" strokeweight=".5pt">
                  <v:textbox>
                    <w:txbxContent>
                      <w:p w14:paraId="311E873F" w14:textId="5AC3CD73" w:rsidR="005351A7" w:rsidRDefault="005351A7" w:rsidP="00B95AA8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lang w:val="uk-UA"/>
                          </w:rPr>
                          <w:t>Форм</w:t>
                        </w:r>
                        <w:r w:rsidR="00161724">
                          <w:rPr>
                            <w:lang w:val="uk-UA"/>
                          </w:rPr>
                          <w:t>y</w:t>
                        </w:r>
                        <w:r>
                          <w:rPr>
                            <w:lang w:val="uk-UA"/>
                          </w:rPr>
                          <w:t>вання показників ефективності бюджетних витрат регіонів, направлених на державн</w:t>
                        </w:r>
                        <w:r w:rsidR="00161724">
                          <w:rPr>
                            <w:lang w:val="uk-UA"/>
                          </w:rPr>
                          <w:t>y</w:t>
                        </w:r>
                        <w:r>
                          <w:rPr>
                            <w:lang w:val="uk-UA"/>
                          </w:rPr>
                          <w:t xml:space="preserve"> підтримк</w:t>
                        </w:r>
                        <w:r w:rsidR="00161724">
                          <w:rPr>
                            <w:lang w:val="uk-UA"/>
                          </w:rPr>
                          <w:t>y</w:t>
                        </w:r>
                        <w:r>
                          <w:rPr>
                            <w:lang w:val="uk-UA"/>
                          </w:rPr>
                          <w:t xml:space="preserve"> в інноваційній сфері</w:t>
                        </w:r>
                      </w:p>
                    </w:txbxContent>
                  </v:textbox>
                </v:shape>
                <v:oval id="Овал 343" o:spid="_x0000_s1049" style="position:absolute;left:504;top:64207;width:8535;height:55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" fillcolor="white [3201]" strokecolor="black [3213]" strokeweight="1pt">
                  <v:stroke joinstyle="miter"/>
                  <v:textbox>
                    <w:txbxContent>
                      <w:p w14:paraId="670F2137" w14:textId="5BED9AB9" w:rsidR="005351A7" w:rsidRDefault="005351A7" w:rsidP="00B95AA8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lang w:val="uk-UA"/>
                          </w:rPr>
                          <w:t>Етап 10</w:t>
                        </w:r>
                      </w:p>
                    </w:txbxContent>
                  </v:textbox>
                </v:oval>
                <v:shape id="Надпись 2086" o:spid="_x0000_s1050" type="#_x0000_t202" style="position:absolute;left:42567;top:67865;width:16306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" fillcolor="white [3201]" strokeweight=".5pt">
                  <v:textbox>
                    <w:txbxContent>
                      <w:p w14:paraId="167EB442" w14:textId="52A9FAB6" w:rsidR="005351A7" w:rsidRPr="00B95AA8" w:rsidRDefault="005351A7" w:rsidP="00B95AA8">
                        <w:pPr>
                          <w:jc w:val="center"/>
                          <w:rPr>
                            <w:sz w:val="24"/>
                            <w:szCs w:val="24"/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 xml:space="preserve">Кінець </w:t>
                        </w:r>
                      </w:p>
                    </w:txbxContent>
                  </v:textbox>
                </v:shape>
                <v:shape id="Надпись 2086" o:spid="_x0000_s1051" type="#_x0000_t202" style="position:absolute;left:44014;top:19354;width:16307;height:7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" fillcolor="white [3201]" strokeweight=".5pt">
                  <v:textbox>
                    <w:txbxContent>
                      <w:p w14:paraId="182C78BD" w14:textId="330B40A3" w:rsidR="005351A7" w:rsidRPr="00B95AA8" w:rsidRDefault="005351A7" w:rsidP="00B95AA8">
                        <w:pPr>
                          <w:jc w:val="center"/>
                          <w:rPr>
                            <w:sz w:val="24"/>
                            <w:szCs w:val="24"/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Створення (доповнення) таблиці В з показниками кінцевих рез</w:t>
                        </w:r>
                        <w:r w:rsidR="00161724">
                          <w:rPr>
                            <w:lang w:val="uk-UA"/>
                          </w:rPr>
                          <w:t>y</w:t>
                        </w:r>
                        <w:r>
                          <w:rPr>
                            <w:lang w:val="uk-UA"/>
                          </w:rPr>
                          <w:t>льтатів</w:t>
                        </w:r>
                      </w:p>
                    </w:txbxContent>
                  </v:textbox>
                </v:shape>
                <v:shape id="Надпись 2088" o:spid="_x0000_s1052" type="#_x0000_t202" style="position:absolute;left:39319;top:19888;width:4343;height:2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" fillcolor="white [3201]" stroked="f" strokeweight=".5pt">
                  <v:textbox>
                    <w:txbxContent>
                      <w:p w14:paraId="5B6F6516" w14:textId="541ACE84" w:rsidR="005351A7" w:rsidRPr="00B95AA8" w:rsidRDefault="005351A7">
                        <w:pPr>
                          <w:rPr>
                            <w:sz w:val="20"/>
                            <w:szCs w:val="20"/>
                            <w:lang w:val="uk-UA"/>
                          </w:rPr>
                        </w:pPr>
                        <w:r w:rsidRPr="00B95AA8">
                          <w:rPr>
                            <w:sz w:val="20"/>
                            <w:szCs w:val="20"/>
                            <w:lang w:val="uk-UA"/>
                          </w:rPr>
                          <w:t>так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2089" o:spid="_x0000_s1053" type="#_x0000_t32" style="position:absolute;left:39014;top:3314;width:4039;height:3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" strokecolor="black [3200]" strokeweight=".5pt">
                  <v:stroke endarrow="block" joinstyle="miter"/>
                </v:shape>
                <v:shape id="Прямая со стрелкой 2090" o:spid="_x0000_s1054" type="#_x0000_t32" style="position:absolute;left:23745;top:10058;width:0;height:93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" strokecolor="black [3200]" strokeweight=".5pt">
                  <v:stroke endarrow="block" joinstyle="miter"/>
                </v:shape>
                <v:shape id="Прямая со стрелкой 2091" o:spid="_x0000_s1055" type="#_x0000_t32" style="position:absolute;left:23745;top:16611;width:0;height:342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" strokecolor="black [3200]" strokeweight=".5pt">
                  <v:stroke endarrow="block" joinstyle="miter"/>
                </v:shape>
                <v:shape id="Прямая со стрелкой 2092" o:spid="_x0000_s1056" type="#_x0000_t32" style="position:absolute;left:39014;top:22555;width:480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" strokecolor="black [3200]" strokeweight=".5pt">
                  <v:stroke endarrow="block" joinstyle="miter"/>
                </v:shape>
                <v:shape id="Прямая со стрелкой 348" o:spid="_x0000_s1057" type="#_x0000_t32" style="position:absolute;left:23942;top:25193;width:0;height:92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" strokecolor="black [3200]" strokeweight=".5pt">
                  <v:stroke endarrow="block" joinstyle="miter"/>
                </v:shape>
                <v:shape id="Прямая со стрелкой 349" o:spid="_x0000_s1058" type="#_x0000_t32" style="position:absolute;left:23745;top:33956;width:0;height:92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" strokecolor="black [3200]" strokeweight=".5pt">
                  <v:stroke endarrow="block" joinstyle="miter"/>
                </v:shape>
                <v:shape id="Прямая со стрелкой 2093" o:spid="_x0000_s1059" type="#_x0000_t32" style="position:absolute;left:23593;top:39166;width:76;height:260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" strokecolor="black [3200]" strokeweight=".5pt">
                  <v:stroke endarrow="block" joinstyle="miter"/>
                </v:shape>
                <v:shape id="Прямая со стрелкой 2094" o:spid="_x0000_s1060" type="#_x0000_t32" style="position:absolute;left:23564;top:44881;width:29;height:283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" strokecolor="black [3200]" strokeweight=".5pt">
                  <v:stroke endarrow="block" joinstyle="miter"/>
                </v:shape>
                <v:shape id="Прямая со стрелкой 350" o:spid="_x0000_s1061" type="#_x0000_t32" style="position:absolute;left:23564;top:53539;width:0;height:92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" strokecolor="black [3200]" strokeweight=".5pt">
                  <v:stroke endarrow="block" joinstyle="miter"/>
                </v:shape>
                <v:shape id="Прямая со стрелкой 351" o:spid="_x0000_s1062" type="#_x0000_t32" style="position:absolute;left:23485;top:58950;width:0;height:92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" strokecolor="black [3200]" strokeweight=".5pt">
                  <v:stroke endarrow="block" joinstyle="miter"/>
                </v:shape>
                <v:shape id="Прямая со стрелкой 352" o:spid="_x0000_s1063" type="#_x0000_t32" style="position:absolute;left:23485;top:64741;width:0;height:92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" strokecolor="black [3200]" strokeweight=".5pt">
                  <v:stroke endarrow="block" joinstyle="miter"/>
                </v:shape>
                <v:shape id="Прямая со стрелкой 2095" o:spid="_x0000_s1064" type="#_x0000_t32" style="position:absolute;left:38376;top:69159;width:4191;height:3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" strokecolor="black [3200]" strokeweight=".5pt">
                  <v:stroke endarrow="block" joinstyle="miter"/>
                </v:shape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Соединитель: уступ 2097" o:spid="_x0000_s1065" type="#_x0000_t33" style="position:absolute;left:31159;top:19453;width:13335;height:28683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" strokecolor="black [3200]" strokeweight=".5pt">
                  <v:stroke endarrow="block"/>
                </v:shape>
                <v:shapetype id="_x0000_t35" coordsize="21600,21600" o:spt="35" o:oned="t" adj="10800,10800" path="m,l@0,0@0@1,21600@1,21600,21600e" filled="f">
                  <v:stroke joinstyle="miter"/>
                  <v:formulas>
                    <v:f eqn="val #0"/>
                    <v:f eqn="val #1"/>
                    <v:f eqn="mid #0 width"/>
                    <v:f eqn="prod #1 1 2"/>
                  </v:formulas>
                  <v:path arrowok="t" fillok="f" o:connecttype="none"/>
                  <v:handles>
                    <v:h position="#0,@3"/>
                    <v:h position="@2,#1"/>
                  </v:handles>
                  <o:lock v:ext="edit" shapetype="t"/>
                </v:shapetype>
                <v:shape id="Соединитель: уступ 2098" o:spid="_x0000_s1066" type="#_x0000_t35" style="position:absolute;left:23745;top:17678;width:14935;height:25649;flip:x 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" adj="-1984,21529" strokecolor="black [3200]" strokeweight=".5pt">
                  <v:stroke endarrow="block"/>
                </v:shape>
                <w10:anchorlock/>
              </v:group>
            </w:pict>
          </mc:Fallback>
        </mc:AlternateContent>
      </w:r>
    </w:p>
    <w:p w14:paraId="15AF6A85" w14:textId="7C6709C9" w:rsidR="00FB3A46" w:rsidRPr="006A268A" w:rsidRDefault="006A268A" w:rsidP="007902E1">
      <w:pPr>
        <w:pStyle w:val="a3"/>
        <w:spacing w:line="360" w:lineRule="auto"/>
        <w:ind w:left="0" w:firstLine="680"/>
        <w:rPr>
          <w:spacing w:val="-2"/>
          <w:lang w:val="uk-UA"/>
        </w:rPr>
      </w:pPr>
      <w:r>
        <w:rPr>
          <w:lang w:val="uk-UA"/>
        </w:rPr>
        <w:t>Р</w:t>
      </w:r>
      <w:r w:rsidR="0058668D">
        <w:rPr>
          <w:lang w:val="uk-UA"/>
        </w:rPr>
        <w:t>ис.</w:t>
      </w:r>
      <w:r w:rsidR="00FB3A46" w:rsidRPr="007902E1">
        <w:rPr>
          <w:spacing w:val="-7"/>
        </w:rPr>
        <w:t xml:space="preserve"> </w:t>
      </w:r>
      <w:r w:rsidR="00007C2E">
        <w:rPr>
          <w:lang w:val="uk-UA"/>
        </w:rPr>
        <w:t>2</w:t>
      </w:r>
      <w:r w:rsidR="00FB3A46" w:rsidRPr="007902E1">
        <w:t>.2</w:t>
      </w:r>
      <w:r w:rsidR="0058668D">
        <w:rPr>
          <w:lang w:val="uk-UA"/>
        </w:rPr>
        <w:t>.</w:t>
      </w:r>
      <w:r w:rsidR="00FB3A46" w:rsidRPr="007902E1">
        <w:rPr>
          <w:spacing w:val="-4"/>
        </w:rPr>
        <w:t xml:space="preserve"> </w:t>
      </w:r>
      <w:r w:rsidR="00FB3A46" w:rsidRPr="007902E1">
        <w:t>Метод</w:t>
      </w:r>
      <w:r w:rsidR="00FB3A46" w:rsidRPr="007902E1">
        <w:rPr>
          <w:spacing w:val="-4"/>
        </w:rPr>
        <w:t xml:space="preserve"> </w:t>
      </w:r>
      <w:r w:rsidR="00FB3A46" w:rsidRPr="007902E1">
        <w:t>оцінки</w:t>
      </w:r>
      <w:r w:rsidR="00FB3A46" w:rsidRPr="007902E1">
        <w:rPr>
          <w:spacing w:val="-1"/>
        </w:rPr>
        <w:t xml:space="preserve"> </w:t>
      </w:r>
      <w:r w:rsidR="00FB3A46" w:rsidRPr="007902E1">
        <w:t>ефективності</w:t>
      </w:r>
      <w:r w:rsidR="00FB3A46" w:rsidRPr="007902E1">
        <w:rPr>
          <w:spacing w:val="-4"/>
        </w:rPr>
        <w:t xml:space="preserve"> </w:t>
      </w:r>
      <w:r w:rsidR="00FB3A46" w:rsidRPr="007902E1">
        <w:t>бюджетних</w:t>
      </w:r>
      <w:r w:rsidR="00FB3A46" w:rsidRPr="007902E1">
        <w:rPr>
          <w:spacing w:val="-4"/>
        </w:rPr>
        <w:t xml:space="preserve"> </w:t>
      </w:r>
      <w:r w:rsidR="00FB3A46" w:rsidRPr="007902E1">
        <w:rPr>
          <w:spacing w:val="-2"/>
        </w:rPr>
        <w:t>витрат</w:t>
      </w:r>
      <w:r>
        <w:rPr>
          <w:spacing w:val="-2"/>
          <w:lang w:val="uk-UA"/>
        </w:rPr>
        <w:t xml:space="preserve"> </w:t>
      </w:r>
      <w:r w:rsidRPr="007A4B53">
        <w:rPr>
          <w:lang w:val="ru-RU"/>
        </w:rPr>
        <w:t>[</w:t>
      </w:r>
      <w:proofErr w:type="spellStart"/>
      <w:r>
        <w:rPr>
          <w:lang w:val="ru-RU"/>
        </w:rPr>
        <w:t>складено</w:t>
      </w:r>
      <w:proofErr w:type="spellEnd"/>
      <w:r>
        <w:rPr>
          <w:lang w:val="ru-RU"/>
        </w:rPr>
        <w:t xml:space="preserve"> автором</w:t>
      </w:r>
      <w:r w:rsidRPr="007A4B53">
        <w:rPr>
          <w:lang w:val="ru-RU"/>
        </w:rPr>
        <w:t>]</w:t>
      </w:r>
    </w:p>
    <w:p w14:paraId="19DAA5FF" w14:textId="77777777" w:rsidR="0058668D" w:rsidRPr="007902E1" w:rsidRDefault="0058668D" w:rsidP="007902E1">
      <w:pPr>
        <w:pStyle w:val="a3"/>
        <w:spacing w:line="360" w:lineRule="auto"/>
        <w:ind w:left="0" w:firstLine="680"/>
      </w:pPr>
    </w:p>
    <w:p w14:paraId="6DD65E2C" w14:textId="6DF469E2" w:rsidR="00FB3A46" w:rsidRPr="007902E1" w:rsidRDefault="00FB3A46" w:rsidP="007902E1">
      <w:pPr>
        <w:pStyle w:val="a5"/>
        <w:numPr>
          <w:ilvl w:val="0"/>
          <w:numId w:val="10"/>
        </w:numPr>
        <w:tabs>
          <w:tab w:val="left" w:pos="1140"/>
        </w:tabs>
        <w:spacing w:line="360" w:lineRule="auto"/>
        <w:ind w:left="0" w:firstLine="680"/>
        <w:rPr>
          <w:sz w:val="28"/>
        </w:rPr>
      </w:pPr>
      <w:r w:rsidRPr="007902E1">
        <w:rPr>
          <w:sz w:val="28"/>
        </w:rPr>
        <w:t>Дев'ятий етап.</w:t>
      </w:r>
      <w:r w:rsidRPr="007902E1">
        <w:rPr>
          <w:spacing w:val="-2"/>
          <w:sz w:val="28"/>
        </w:rPr>
        <w:t xml:space="preserve"> </w:t>
      </w:r>
      <w:r w:rsidRPr="007902E1">
        <w:rPr>
          <w:sz w:val="28"/>
        </w:rPr>
        <w:t xml:space="preserve">З </w:t>
      </w:r>
      <w:proofErr w:type="spellStart"/>
      <w:r w:rsidR="00161724">
        <w:rPr>
          <w:sz w:val="28"/>
        </w:rPr>
        <w:t>y</w:t>
      </w:r>
      <w:r w:rsidRPr="007902E1">
        <w:rPr>
          <w:sz w:val="28"/>
        </w:rPr>
        <w:t>рах</w:t>
      </w:r>
      <w:r w:rsidR="00161724">
        <w:rPr>
          <w:sz w:val="28"/>
        </w:rPr>
        <w:t>y</w:t>
      </w:r>
      <w:r w:rsidRPr="007902E1">
        <w:rPr>
          <w:sz w:val="28"/>
        </w:rPr>
        <w:t>ванням</w:t>
      </w:r>
      <w:proofErr w:type="spellEnd"/>
      <w:r w:rsidRPr="007902E1">
        <w:rPr>
          <w:sz w:val="28"/>
        </w:rPr>
        <w:t xml:space="preserve"> тимчасових лагів доповнюється таблиця показників кінцевих </w:t>
      </w:r>
      <w:proofErr w:type="spellStart"/>
      <w:r w:rsidRPr="007902E1">
        <w:rPr>
          <w:sz w:val="28"/>
        </w:rPr>
        <w:t>рез</w:t>
      </w:r>
      <w:r w:rsidR="00161724">
        <w:rPr>
          <w:sz w:val="28"/>
        </w:rPr>
        <w:t>y</w:t>
      </w:r>
      <w:r w:rsidRPr="007902E1">
        <w:rPr>
          <w:sz w:val="28"/>
        </w:rPr>
        <w:t>льтатів</w:t>
      </w:r>
      <w:proofErr w:type="spellEnd"/>
      <w:r w:rsidRPr="007902E1">
        <w:rPr>
          <w:sz w:val="28"/>
        </w:rPr>
        <w:t xml:space="preserve"> </w:t>
      </w:r>
      <w:r w:rsidR="0058668D">
        <w:rPr>
          <w:sz w:val="28"/>
          <w:lang w:val="uk-UA"/>
        </w:rPr>
        <w:t>В</w:t>
      </w:r>
      <w:r w:rsidRPr="007902E1">
        <w:rPr>
          <w:sz w:val="28"/>
        </w:rPr>
        <w:t xml:space="preserve">. </w:t>
      </w:r>
      <w:proofErr w:type="spellStart"/>
      <w:r w:rsidRPr="007902E1">
        <w:rPr>
          <w:sz w:val="28"/>
        </w:rPr>
        <w:t>Рез</w:t>
      </w:r>
      <w:r w:rsidR="00161724">
        <w:rPr>
          <w:sz w:val="28"/>
        </w:rPr>
        <w:t>y</w:t>
      </w:r>
      <w:r w:rsidRPr="007902E1">
        <w:rPr>
          <w:sz w:val="28"/>
        </w:rPr>
        <w:t>льтати</w:t>
      </w:r>
      <w:proofErr w:type="spellEnd"/>
      <w:r w:rsidRPr="007902E1">
        <w:rPr>
          <w:sz w:val="28"/>
        </w:rPr>
        <w:t xml:space="preserve"> </w:t>
      </w:r>
      <w:proofErr w:type="spellStart"/>
      <w:r w:rsidRPr="007902E1">
        <w:rPr>
          <w:sz w:val="28"/>
        </w:rPr>
        <w:t>підс</w:t>
      </w:r>
      <w:r w:rsidR="00161724">
        <w:rPr>
          <w:sz w:val="28"/>
        </w:rPr>
        <w:t>y</w:t>
      </w:r>
      <w:r w:rsidRPr="007902E1">
        <w:rPr>
          <w:sz w:val="28"/>
        </w:rPr>
        <w:t>мов</w:t>
      </w:r>
      <w:r w:rsidR="00161724">
        <w:rPr>
          <w:sz w:val="28"/>
        </w:rPr>
        <w:t>y</w:t>
      </w:r>
      <w:r w:rsidRPr="007902E1">
        <w:rPr>
          <w:sz w:val="28"/>
        </w:rPr>
        <w:t>ються</w:t>
      </w:r>
      <w:proofErr w:type="spellEnd"/>
      <w:r w:rsidRPr="007902E1">
        <w:rPr>
          <w:sz w:val="28"/>
        </w:rPr>
        <w:t xml:space="preserve"> за всіма </w:t>
      </w:r>
      <w:r w:rsidRPr="007902E1">
        <w:rPr>
          <w:spacing w:val="-2"/>
          <w:sz w:val="28"/>
        </w:rPr>
        <w:t>періодами.</w:t>
      </w:r>
    </w:p>
    <w:p w14:paraId="53E7AB74" w14:textId="48C4B5B9" w:rsidR="00FB3A46" w:rsidRPr="007902E1" w:rsidRDefault="00FB3A46" w:rsidP="007902E1">
      <w:pPr>
        <w:pStyle w:val="a5"/>
        <w:numPr>
          <w:ilvl w:val="0"/>
          <w:numId w:val="10"/>
        </w:numPr>
        <w:tabs>
          <w:tab w:val="left" w:pos="1244"/>
        </w:tabs>
        <w:spacing w:line="360" w:lineRule="auto"/>
        <w:ind w:left="0" w:firstLine="680"/>
        <w:rPr>
          <w:sz w:val="28"/>
        </w:rPr>
      </w:pPr>
      <w:r w:rsidRPr="007902E1">
        <w:rPr>
          <w:sz w:val="28"/>
        </w:rPr>
        <w:t xml:space="preserve">Десятий етап. Розробляються показники ефективності видатків </w:t>
      </w:r>
      <w:proofErr w:type="spellStart"/>
      <w:r w:rsidRPr="007902E1">
        <w:rPr>
          <w:sz w:val="28"/>
        </w:rPr>
        <w:lastRenderedPageBreak/>
        <w:t>бюджет</w:t>
      </w:r>
      <w:r w:rsidR="00161724">
        <w:rPr>
          <w:sz w:val="28"/>
        </w:rPr>
        <w:t>y</w:t>
      </w:r>
      <w:proofErr w:type="spellEnd"/>
      <w:r w:rsidRPr="007902E1">
        <w:rPr>
          <w:sz w:val="28"/>
        </w:rPr>
        <w:t xml:space="preserve"> як співвідношення показників кінцевих </w:t>
      </w:r>
      <w:proofErr w:type="spellStart"/>
      <w:r w:rsidRPr="007902E1">
        <w:rPr>
          <w:sz w:val="28"/>
        </w:rPr>
        <w:t>рез</w:t>
      </w:r>
      <w:r w:rsidR="00161724">
        <w:rPr>
          <w:sz w:val="28"/>
        </w:rPr>
        <w:t>y</w:t>
      </w:r>
      <w:r w:rsidRPr="007902E1">
        <w:rPr>
          <w:sz w:val="28"/>
        </w:rPr>
        <w:t>льтатів</w:t>
      </w:r>
      <w:proofErr w:type="spellEnd"/>
      <w:r w:rsidRPr="007902E1">
        <w:rPr>
          <w:sz w:val="28"/>
        </w:rPr>
        <w:t xml:space="preserve"> до обсягів видатків </w:t>
      </w:r>
      <w:proofErr w:type="spellStart"/>
      <w:r w:rsidRPr="007902E1">
        <w:rPr>
          <w:sz w:val="28"/>
        </w:rPr>
        <w:t>бюджет</w:t>
      </w:r>
      <w:r w:rsidR="00161724">
        <w:rPr>
          <w:sz w:val="28"/>
        </w:rPr>
        <w:t>y</w:t>
      </w:r>
      <w:proofErr w:type="spellEnd"/>
      <w:r w:rsidRPr="007902E1">
        <w:rPr>
          <w:sz w:val="28"/>
        </w:rPr>
        <w:t>.</w:t>
      </w:r>
    </w:p>
    <w:p w14:paraId="79A96983" w14:textId="55531CC6" w:rsidR="00FB3A46" w:rsidRPr="007902E1" w:rsidRDefault="00FB3A46" w:rsidP="007902E1">
      <w:pPr>
        <w:pStyle w:val="a3"/>
        <w:spacing w:line="360" w:lineRule="auto"/>
        <w:ind w:left="0" w:firstLine="680"/>
      </w:pPr>
      <w:r w:rsidRPr="007902E1">
        <w:t xml:space="preserve">В </w:t>
      </w:r>
      <w:proofErr w:type="spellStart"/>
      <w:r w:rsidRPr="007902E1">
        <w:t>рез</w:t>
      </w:r>
      <w:r w:rsidR="00161724">
        <w:t>y</w:t>
      </w:r>
      <w:r w:rsidRPr="007902E1">
        <w:t>льтаті</w:t>
      </w:r>
      <w:proofErr w:type="spellEnd"/>
      <w:r w:rsidR="00E95BB6">
        <w:rPr>
          <w:lang w:val="ru-RU"/>
        </w:rPr>
        <w:t>,</w:t>
      </w:r>
      <w:r w:rsidRPr="007902E1">
        <w:t xml:space="preserve"> показниками бюджетної ефективності, що </w:t>
      </w:r>
      <w:proofErr w:type="spellStart"/>
      <w:r w:rsidRPr="007902E1">
        <w:t>розрахов</w:t>
      </w:r>
      <w:r w:rsidR="00161724">
        <w:t>y</w:t>
      </w:r>
      <w:r w:rsidRPr="007902E1">
        <w:t>ються</w:t>
      </w:r>
      <w:proofErr w:type="spellEnd"/>
      <w:r w:rsidRPr="007902E1">
        <w:t xml:space="preserve"> в </w:t>
      </w:r>
      <w:proofErr w:type="spellStart"/>
      <w:r w:rsidRPr="007902E1">
        <w:t>авторськом</w:t>
      </w:r>
      <w:r w:rsidR="00161724">
        <w:t>y</w:t>
      </w:r>
      <w:proofErr w:type="spellEnd"/>
      <w:r w:rsidRPr="007902E1">
        <w:t xml:space="preserve"> методі, є:</w:t>
      </w:r>
    </w:p>
    <w:p w14:paraId="7341C7C3" w14:textId="24B69E39" w:rsidR="00FB3A46" w:rsidRPr="007902E1" w:rsidRDefault="00FB3A46" w:rsidP="0058668D">
      <w:pPr>
        <w:pStyle w:val="a3"/>
        <w:spacing w:line="360" w:lineRule="auto"/>
        <w:ind w:left="0" w:firstLine="680"/>
      </w:pPr>
      <w:proofErr w:type="spellStart"/>
      <w:r w:rsidRPr="007902E1">
        <w:t>с</w:t>
      </w:r>
      <w:r w:rsidR="00161724">
        <w:t>y</w:t>
      </w:r>
      <w:r w:rsidRPr="007902E1">
        <w:t>ма</w:t>
      </w:r>
      <w:proofErr w:type="spellEnd"/>
      <w:r w:rsidRPr="007902E1">
        <w:t xml:space="preserve"> (обсяг) податків, що </w:t>
      </w:r>
      <w:proofErr w:type="spellStart"/>
      <w:r w:rsidRPr="007902E1">
        <w:t>відрахов</w:t>
      </w:r>
      <w:r w:rsidR="00161724">
        <w:t>y</w:t>
      </w:r>
      <w:r w:rsidRPr="007902E1">
        <w:t>ються</w:t>
      </w:r>
      <w:proofErr w:type="spellEnd"/>
      <w:r w:rsidRPr="007902E1">
        <w:t xml:space="preserve"> інноваційними підприємствами до регіонального </w:t>
      </w:r>
      <w:proofErr w:type="spellStart"/>
      <w:r w:rsidRPr="007902E1">
        <w:t>бюджет</w:t>
      </w:r>
      <w:r w:rsidR="00161724">
        <w:t>y</w:t>
      </w:r>
      <w:proofErr w:type="spellEnd"/>
      <w:r w:rsidRPr="007902E1">
        <w:t xml:space="preserve">, на 1 </w:t>
      </w:r>
      <w:r w:rsidR="0058668D">
        <w:rPr>
          <w:lang w:val="uk-UA"/>
        </w:rPr>
        <w:t>грн</w:t>
      </w:r>
      <w:r w:rsidRPr="007902E1">
        <w:t xml:space="preserve"> державної бюджетної підтримки;</w:t>
      </w:r>
    </w:p>
    <w:p w14:paraId="3D9989BD" w14:textId="674AEC39" w:rsidR="00FB3A46" w:rsidRPr="007902E1" w:rsidRDefault="00FB3A46" w:rsidP="0058668D">
      <w:pPr>
        <w:pStyle w:val="a3"/>
        <w:spacing w:line="360" w:lineRule="auto"/>
        <w:ind w:left="0" w:firstLine="680"/>
      </w:pPr>
      <w:r w:rsidRPr="007902E1">
        <w:t xml:space="preserve">кількість новостворених робочих місць на інноваційних підприємствах, на 1 </w:t>
      </w:r>
      <w:r w:rsidR="0058668D">
        <w:rPr>
          <w:lang w:val="uk-UA"/>
        </w:rPr>
        <w:t>грн</w:t>
      </w:r>
      <w:r w:rsidRPr="007902E1">
        <w:t xml:space="preserve"> державної бюджетної підтримки;</w:t>
      </w:r>
    </w:p>
    <w:p w14:paraId="4645E1EA" w14:textId="5EA7DCFA" w:rsidR="00FB3A46" w:rsidRPr="00E95BB6" w:rsidRDefault="00FB3A46" w:rsidP="007902E1">
      <w:pPr>
        <w:pStyle w:val="a3"/>
        <w:spacing w:line="360" w:lineRule="auto"/>
        <w:ind w:left="0" w:firstLine="680"/>
        <w:rPr>
          <w:lang w:val="uk-UA"/>
        </w:rPr>
      </w:pPr>
      <w:r w:rsidRPr="007902E1">
        <w:t xml:space="preserve">Для демонстрації </w:t>
      </w:r>
      <w:proofErr w:type="spellStart"/>
      <w:r w:rsidRPr="007902E1">
        <w:t>метод</w:t>
      </w:r>
      <w:r w:rsidR="00161724">
        <w:t>y</w:t>
      </w:r>
      <w:proofErr w:type="spellEnd"/>
      <w:r w:rsidRPr="007902E1">
        <w:t xml:space="preserve"> «</w:t>
      </w:r>
      <w:proofErr w:type="spellStart"/>
      <w:r w:rsidRPr="007902E1">
        <w:t>розрах</w:t>
      </w:r>
      <w:r w:rsidR="00161724">
        <w:t>y</w:t>
      </w:r>
      <w:r w:rsidRPr="007902E1">
        <w:t>нк</w:t>
      </w:r>
      <w:r w:rsidR="00161724">
        <w:t>y</w:t>
      </w:r>
      <w:proofErr w:type="spellEnd"/>
      <w:r w:rsidRPr="007902E1">
        <w:t xml:space="preserve"> бюджетної ефективності </w:t>
      </w:r>
      <w:proofErr w:type="spellStart"/>
      <w:r w:rsidRPr="007902E1">
        <w:t>оберемо</w:t>
      </w:r>
      <w:proofErr w:type="spellEnd"/>
      <w:r w:rsidRPr="007902E1">
        <w:t xml:space="preserve"> </w:t>
      </w:r>
      <w:r w:rsidRPr="00E95BB6">
        <w:rPr>
          <w:lang w:val="uk-UA"/>
        </w:rPr>
        <w:t xml:space="preserve">два заходи </w:t>
      </w:r>
      <w:r w:rsidR="00E95BB6">
        <w:rPr>
          <w:lang w:val="uk-UA"/>
        </w:rPr>
        <w:t>Державної ц</w:t>
      </w:r>
      <w:r w:rsidRPr="00E95BB6">
        <w:rPr>
          <w:lang w:val="uk-UA"/>
        </w:rPr>
        <w:t xml:space="preserve">ільової програми </w:t>
      </w:r>
      <w:proofErr w:type="spellStart"/>
      <w:r w:rsidR="00E95BB6" w:rsidRPr="00E95BB6">
        <w:rPr>
          <w:lang w:val="uk-UA"/>
        </w:rPr>
        <w:t>розвитк</w:t>
      </w:r>
      <w:r w:rsidR="00161724">
        <w:rPr>
          <w:lang w:val="uk-UA"/>
        </w:rPr>
        <w:t>y</w:t>
      </w:r>
      <w:proofErr w:type="spellEnd"/>
      <w:r w:rsidR="00E95BB6" w:rsidRPr="00E95BB6">
        <w:rPr>
          <w:lang w:val="uk-UA"/>
        </w:rPr>
        <w:t xml:space="preserve"> системи інформаційно-аналітичного забезпечення</w:t>
      </w:r>
      <w:r w:rsidR="00E95BB6">
        <w:rPr>
          <w:lang w:val="uk-UA"/>
        </w:rPr>
        <w:t xml:space="preserve"> </w:t>
      </w:r>
      <w:r w:rsidR="00E95BB6" w:rsidRPr="00E95BB6">
        <w:rPr>
          <w:lang w:val="uk-UA"/>
        </w:rPr>
        <w:t xml:space="preserve">реалізації державної інноваційної політики та </w:t>
      </w:r>
      <w:proofErr w:type="spellStart"/>
      <w:r w:rsidR="00E95BB6" w:rsidRPr="00E95BB6">
        <w:rPr>
          <w:lang w:val="uk-UA"/>
        </w:rPr>
        <w:t>моніторинг</w:t>
      </w:r>
      <w:r w:rsidR="00161724">
        <w:rPr>
          <w:lang w:val="uk-UA"/>
        </w:rPr>
        <w:t>y</w:t>
      </w:r>
      <w:proofErr w:type="spellEnd"/>
      <w:r w:rsidR="00E95BB6" w:rsidRPr="00E95BB6">
        <w:rPr>
          <w:lang w:val="uk-UA"/>
        </w:rPr>
        <w:t xml:space="preserve"> </w:t>
      </w:r>
      <w:proofErr w:type="spellStart"/>
      <w:r w:rsidR="00E95BB6" w:rsidRPr="00E95BB6">
        <w:rPr>
          <w:lang w:val="uk-UA"/>
        </w:rPr>
        <w:t>стан</w:t>
      </w:r>
      <w:r w:rsidR="00161724">
        <w:rPr>
          <w:lang w:val="uk-UA"/>
        </w:rPr>
        <w:t>y</w:t>
      </w:r>
      <w:proofErr w:type="spellEnd"/>
      <w:r w:rsidR="00E95BB6">
        <w:rPr>
          <w:lang w:val="uk-UA"/>
        </w:rPr>
        <w:t xml:space="preserve"> </w:t>
      </w:r>
      <w:r w:rsidR="00E95BB6" w:rsidRPr="00E95BB6">
        <w:rPr>
          <w:lang w:val="uk-UA"/>
        </w:rPr>
        <w:t xml:space="preserve">інноваційного </w:t>
      </w:r>
      <w:proofErr w:type="spellStart"/>
      <w:r w:rsidR="00E95BB6" w:rsidRPr="00E95BB6">
        <w:rPr>
          <w:lang w:val="uk-UA"/>
        </w:rPr>
        <w:t>розвитк</w:t>
      </w:r>
      <w:r w:rsidR="00161724">
        <w:rPr>
          <w:lang w:val="uk-UA"/>
        </w:rPr>
        <w:t>y</w:t>
      </w:r>
      <w:proofErr w:type="spellEnd"/>
      <w:r w:rsidR="00E95BB6" w:rsidRPr="00E95BB6">
        <w:rPr>
          <w:lang w:val="uk-UA"/>
        </w:rPr>
        <w:t xml:space="preserve"> економіки</w:t>
      </w:r>
      <w:r w:rsidRPr="00E95BB6">
        <w:rPr>
          <w:lang w:val="uk-UA"/>
        </w:rPr>
        <w:t>:</w:t>
      </w:r>
    </w:p>
    <w:p w14:paraId="01F8A813" w14:textId="1F6EAA2C" w:rsidR="00FB3A46" w:rsidRPr="007902E1" w:rsidRDefault="00FB3A46" w:rsidP="0058668D">
      <w:pPr>
        <w:pStyle w:val="a3"/>
        <w:spacing w:line="360" w:lineRule="auto"/>
        <w:ind w:left="0" w:firstLine="680"/>
      </w:pPr>
      <w:r w:rsidRPr="007902E1">
        <w:t xml:space="preserve">підтримка реалізації на території області інноваційних та </w:t>
      </w:r>
      <w:proofErr w:type="spellStart"/>
      <w:r w:rsidRPr="007902E1">
        <w:t>на</w:t>
      </w:r>
      <w:r w:rsidR="00161724">
        <w:t>y</w:t>
      </w:r>
      <w:r w:rsidRPr="007902E1">
        <w:t>ково</w:t>
      </w:r>
      <w:proofErr w:type="spellEnd"/>
      <w:r w:rsidRPr="007902E1">
        <w:t xml:space="preserve">-технічних проектів, спрямованих на сприяння реалізації програм </w:t>
      </w:r>
      <w:proofErr w:type="spellStart"/>
      <w:r w:rsidRPr="007902E1">
        <w:t>розвитк</w:t>
      </w:r>
      <w:r w:rsidR="00161724">
        <w:t>y</w:t>
      </w:r>
      <w:proofErr w:type="spellEnd"/>
      <w:r w:rsidRPr="007902E1">
        <w:t xml:space="preserve"> </w:t>
      </w:r>
      <w:proofErr w:type="spellStart"/>
      <w:r w:rsidR="00161724">
        <w:t>y</w:t>
      </w:r>
      <w:r w:rsidRPr="007902E1">
        <w:t>ніверситетів</w:t>
      </w:r>
      <w:proofErr w:type="spellEnd"/>
      <w:r w:rsidRPr="007902E1">
        <w:t xml:space="preserve"> та центрів досліджень, за пріоритетними напрямками;</w:t>
      </w:r>
    </w:p>
    <w:p w14:paraId="3B54A11E" w14:textId="1305344B" w:rsidR="00FB3A46" w:rsidRPr="007902E1" w:rsidRDefault="00FB3A46" w:rsidP="0058668D">
      <w:pPr>
        <w:pStyle w:val="a3"/>
        <w:spacing w:line="360" w:lineRule="auto"/>
        <w:ind w:left="0" w:firstLine="680"/>
      </w:pPr>
      <w:proofErr w:type="spellStart"/>
      <w:r w:rsidRPr="007902E1">
        <w:t>співфінанс</w:t>
      </w:r>
      <w:r w:rsidR="00161724">
        <w:t>y</w:t>
      </w:r>
      <w:r w:rsidRPr="007902E1">
        <w:t>вання</w:t>
      </w:r>
      <w:proofErr w:type="spellEnd"/>
      <w:r w:rsidRPr="007902E1">
        <w:t xml:space="preserve"> інноваційних проектів, які перемогли </w:t>
      </w:r>
      <w:r w:rsidR="00161724">
        <w:t>y</w:t>
      </w:r>
      <w:r w:rsidRPr="007902E1">
        <w:t xml:space="preserve"> </w:t>
      </w:r>
      <w:proofErr w:type="spellStart"/>
      <w:r w:rsidRPr="007902E1">
        <w:t>конк</w:t>
      </w:r>
      <w:r w:rsidR="00161724">
        <w:t>y</w:t>
      </w:r>
      <w:r w:rsidRPr="007902E1">
        <w:t>рсних</w:t>
      </w:r>
      <w:proofErr w:type="spellEnd"/>
      <w:r w:rsidRPr="007902E1">
        <w:t xml:space="preserve"> відборах, що проводяться </w:t>
      </w:r>
      <w:r w:rsidR="0058668D">
        <w:rPr>
          <w:lang w:val="uk-UA"/>
        </w:rPr>
        <w:t>державними</w:t>
      </w:r>
      <w:r w:rsidRPr="007902E1">
        <w:t xml:space="preserve"> органами влади та </w:t>
      </w:r>
      <w:proofErr w:type="spellStart"/>
      <w:r w:rsidRPr="007902E1">
        <w:t>інстит</w:t>
      </w:r>
      <w:r w:rsidR="00161724">
        <w:t>y</w:t>
      </w:r>
      <w:r w:rsidRPr="007902E1">
        <w:t>тами</w:t>
      </w:r>
      <w:proofErr w:type="spellEnd"/>
      <w:r w:rsidRPr="007902E1">
        <w:t xml:space="preserve"> </w:t>
      </w:r>
      <w:proofErr w:type="spellStart"/>
      <w:r w:rsidRPr="007902E1">
        <w:t>розвитк</w:t>
      </w:r>
      <w:r w:rsidR="00161724">
        <w:t>y</w:t>
      </w:r>
      <w:proofErr w:type="spellEnd"/>
      <w:r w:rsidRPr="007902E1">
        <w:t>, з метою</w:t>
      </w:r>
      <w:r w:rsidRPr="007902E1">
        <w:rPr>
          <w:spacing w:val="-1"/>
        </w:rPr>
        <w:t xml:space="preserve"> </w:t>
      </w:r>
      <w:proofErr w:type="spellStart"/>
      <w:r w:rsidRPr="007902E1">
        <w:t>зал</w:t>
      </w:r>
      <w:r w:rsidR="00161724">
        <w:t>y</w:t>
      </w:r>
      <w:r w:rsidRPr="007902E1">
        <w:t>чення</w:t>
      </w:r>
      <w:proofErr w:type="spellEnd"/>
      <w:r w:rsidRPr="007902E1">
        <w:t xml:space="preserve"> позабюджетних</w:t>
      </w:r>
      <w:r w:rsidRPr="007902E1">
        <w:rPr>
          <w:spacing w:val="-1"/>
        </w:rPr>
        <w:t xml:space="preserve"> </w:t>
      </w:r>
      <w:r w:rsidRPr="007902E1">
        <w:t xml:space="preserve">та </w:t>
      </w:r>
      <w:r w:rsidR="0058668D">
        <w:rPr>
          <w:lang w:val="uk-UA"/>
        </w:rPr>
        <w:t>державних</w:t>
      </w:r>
      <w:r w:rsidRPr="007902E1">
        <w:t xml:space="preserve"> коштів для</w:t>
      </w:r>
      <w:r w:rsidRPr="007902E1">
        <w:rPr>
          <w:spacing w:val="-1"/>
        </w:rPr>
        <w:t xml:space="preserve"> </w:t>
      </w:r>
      <w:proofErr w:type="spellStart"/>
      <w:r w:rsidRPr="007902E1">
        <w:t>форм</w:t>
      </w:r>
      <w:r w:rsidR="00161724">
        <w:t>y</w:t>
      </w:r>
      <w:r w:rsidRPr="007902E1">
        <w:t>вання</w:t>
      </w:r>
      <w:proofErr w:type="spellEnd"/>
      <w:r w:rsidRPr="007902E1">
        <w:t xml:space="preserve"> та реалізації інноваційних проектів в області.</w:t>
      </w:r>
    </w:p>
    <w:p w14:paraId="38B5C8EE" w14:textId="37BF8AEC" w:rsidR="00FB3A46" w:rsidRPr="007902E1" w:rsidRDefault="00FB3A46" w:rsidP="007902E1">
      <w:pPr>
        <w:pStyle w:val="a3"/>
        <w:spacing w:line="360" w:lineRule="auto"/>
        <w:ind w:left="0" w:firstLine="680"/>
      </w:pPr>
      <w:r w:rsidRPr="007902E1">
        <w:t>Етап</w:t>
      </w:r>
      <w:r w:rsidRPr="007902E1">
        <w:rPr>
          <w:spacing w:val="-4"/>
        </w:rPr>
        <w:t xml:space="preserve"> </w:t>
      </w:r>
      <w:r w:rsidRPr="007902E1">
        <w:t>1.</w:t>
      </w:r>
      <w:r w:rsidRPr="007902E1">
        <w:rPr>
          <w:spacing w:val="-4"/>
        </w:rPr>
        <w:t xml:space="preserve"> </w:t>
      </w:r>
      <w:r w:rsidRPr="007902E1">
        <w:t>Заходам державної</w:t>
      </w:r>
      <w:r w:rsidRPr="007902E1">
        <w:rPr>
          <w:spacing w:val="-3"/>
        </w:rPr>
        <w:t xml:space="preserve"> </w:t>
      </w:r>
      <w:r w:rsidRPr="007902E1">
        <w:t>програми</w:t>
      </w:r>
      <w:r w:rsidRPr="007902E1">
        <w:rPr>
          <w:spacing w:val="-1"/>
        </w:rPr>
        <w:t xml:space="preserve"> </w:t>
      </w:r>
      <w:r w:rsidRPr="007902E1">
        <w:t xml:space="preserve">надаються номери від 1 до 2. Подані заходи є комплексними, тобто мають кілька </w:t>
      </w:r>
      <w:proofErr w:type="spellStart"/>
      <w:r w:rsidRPr="007902E1">
        <w:t>знач</w:t>
      </w:r>
      <w:r w:rsidR="00161724">
        <w:t>y</w:t>
      </w:r>
      <w:r w:rsidRPr="007902E1">
        <w:t>щих</w:t>
      </w:r>
      <w:proofErr w:type="spellEnd"/>
      <w:r w:rsidRPr="007902E1">
        <w:t xml:space="preserve"> </w:t>
      </w:r>
      <w:proofErr w:type="spellStart"/>
      <w:r w:rsidRPr="007902E1">
        <w:t>рез</w:t>
      </w:r>
      <w:r w:rsidR="00161724">
        <w:t>y</w:t>
      </w:r>
      <w:r w:rsidRPr="007902E1">
        <w:t>льтатів</w:t>
      </w:r>
      <w:proofErr w:type="spellEnd"/>
      <w:r w:rsidRPr="007902E1">
        <w:t xml:space="preserve">, що </w:t>
      </w:r>
      <w:proofErr w:type="spellStart"/>
      <w:r w:rsidRPr="007902E1">
        <w:t>стос</w:t>
      </w:r>
      <w:r w:rsidR="00161724">
        <w:t>y</w:t>
      </w:r>
      <w:r w:rsidRPr="007902E1">
        <w:t>ються</w:t>
      </w:r>
      <w:proofErr w:type="spellEnd"/>
      <w:r w:rsidRPr="007902E1">
        <w:t xml:space="preserve"> різних стадій інноваційного </w:t>
      </w:r>
      <w:proofErr w:type="spellStart"/>
      <w:r w:rsidRPr="007902E1">
        <w:t>процес</w:t>
      </w:r>
      <w:r w:rsidR="00161724">
        <w:t>y</w:t>
      </w:r>
      <w:proofErr w:type="spellEnd"/>
      <w:r w:rsidRPr="007902E1">
        <w:t xml:space="preserve">, а саме: статті, що </w:t>
      </w:r>
      <w:proofErr w:type="spellStart"/>
      <w:r w:rsidRPr="007902E1">
        <w:t>індекс</w:t>
      </w:r>
      <w:r w:rsidR="00161724">
        <w:t>y</w:t>
      </w:r>
      <w:r w:rsidRPr="007902E1">
        <w:t>ються</w:t>
      </w:r>
      <w:proofErr w:type="spellEnd"/>
      <w:r w:rsidRPr="007902E1">
        <w:t xml:space="preserve"> базами даних; патентні заявки; інноваційні проекти із розробленими бізнес-планами; прототипи інноваційних </w:t>
      </w:r>
      <w:proofErr w:type="spellStart"/>
      <w:r w:rsidRPr="007902E1">
        <w:t>прод</w:t>
      </w:r>
      <w:r w:rsidR="00161724">
        <w:t>y</w:t>
      </w:r>
      <w:r w:rsidRPr="007902E1">
        <w:t>ктів</w:t>
      </w:r>
      <w:proofErr w:type="spellEnd"/>
      <w:r w:rsidRPr="007902E1">
        <w:t>.</w:t>
      </w:r>
    </w:p>
    <w:p w14:paraId="30EA1273" w14:textId="77777777" w:rsidR="00FB3A46" w:rsidRPr="007902E1" w:rsidRDefault="00FB3A46" w:rsidP="007902E1">
      <w:pPr>
        <w:pStyle w:val="a3"/>
        <w:spacing w:line="360" w:lineRule="auto"/>
        <w:ind w:left="0" w:firstLine="680"/>
      </w:pPr>
      <w:r w:rsidRPr="007902E1">
        <w:t>Етап</w:t>
      </w:r>
      <w:r w:rsidRPr="007902E1">
        <w:rPr>
          <w:spacing w:val="-3"/>
        </w:rPr>
        <w:t xml:space="preserve"> </w:t>
      </w:r>
      <w:r w:rsidRPr="007902E1">
        <w:t>2.</w:t>
      </w:r>
      <w:r w:rsidRPr="007902E1">
        <w:rPr>
          <w:spacing w:val="-3"/>
        </w:rPr>
        <w:t xml:space="preserve"> </w:t>
      </w:r>
      <w:r w:rsidRPr="007902E1">
        <w:t>Заповнюємо</w:t>
      </w:r>
      <w:r w:rsidRPr="007902E1">
        <w:rPr>
          <w:spacing w:val="-5"/>
        </w:rPr>
        <w:t xml:space="preserve"> </w:t>
      </w:r>
      <w:r w:rsidRPr="007902E1">
        <w:t>таблицю</w:t>
      </w:r>
      <w:r w:rsidRPr="007902E1">
        <w:rPr>
          <w:spacing w:val="-8"/>
        </w:rPr>
        <w:t xml:space="preserve"> </w:t>
      </w:r>
      <w:r w:rsidRPr="007902E1">
        <w:rPr>
          <w:spacing w:val="-5"/>
        </w:rPr>
        <w:t>А.</w:t>
      </w:r>
    </w:p>
    <w:p w14:paraId="199BEB68" w14:textId="77777777" w:rsidR="00E95BB6" w:rsidRDefault="00E95BB6" w:rsidP="0058668D">
      <w:pPr>
        <w:pStyle w:val="a3"/>
        <w:spacing w:line="360" w:lineRule="auto"/>
        <w:ind w:left="0" w:firstLine="680"/>
        <w:jc w:val="right"/>
      </w:pPr>
    </w:p>
    <w:p w14:paraId="34B8F6AA" w14:textId="77777777" w:rsidR="00E95BB6" w:rsidRDefault="00E95BB6" w:rsidP="0058668D">
      <w:pPr>
        <w:pStyle w:val="a3"/>
        <w:spacing w:line="360" w:lineRule="auto"/>
        <w:ind w:left="0" w:firstLine="680"/>
        <w:jc w:val="right"/>
      </w:pPr>
    </w:p>
    <w:p w14:paraId="264CFFD7" w14:textId="77777777" w:rsidR="00E95BB6" w:rsidRDefault="00E95BB6" w:rsidP="0058668D">
      <w:pPr>
        <w:pStyle w:val="a3"/>
        <w:spacing w:line="360" w:lineRule="auto"/>
        <w:ind w:left="0" w:firstLine="680"/>
        <w:jc w:val="right"/>
      </w:pPr>
    </w:p>
    <w:p w14:paraId="54F04F0E" w14:textId="77777777" w:rsidR="00E95BB6" w:rsidRDefault="00E95BB6" w:rsidP="0058668D">
      <w:pPr>
        <w:pStyle w:val="a3"/>
        <w:spacing w:line="360" w:lineRule="auto"/>
        <w:ind w:left="0" w:firstLine="680"/>
        <w:jc w:val="right"/>
      </w:pPr>
    </w:p>
    <w:p w14:paraId="3282D2AB" w14:textId="77777777" w:rsidR="00E95BB6" w:rsidRDefault="00E95BB6" w:rsidP="0058668D">
      <w:pPr>
        <w:pStyle w:val="a3"/>
        <w:spacing w:line="360" w:lineRule="auto"/>
        <w:ind w:left="0" w:firstLine="680"/>
        <w:jc w:val="right"/>
      </w:pPr>
    </w:p>
    <w:p w14:paraId="2E7056FB" w14:textId="22159F09" w:rsidR="0058668D" w:rsidRDefault="00FB3A46" w:rsidP="0058668D">
      <w:pPr>
        <w:pStyle w:val="a3"/>
        <w:spacing w:line="360" w:lineRule="auto"/>
        <w:ind w:left="0" w:firstLine="680"/>
        <w:jc w:val="right"/>
      </w:pPr>
      <w:r w:rsidRPr="007902E1">
        <w:lastRenderedPageBreak/>
        <w:t>Таблиця</w:t>
      </w:r>
      <w:r w:rsidRPr="007902E1">
        <w:rPr>
          <w:spacing w:val="-4"/>
        </w:rPr>
        <w:t xml:space="preserve"> </w:t>
      </w:r>
      <w:r w:rsidRPr="007902E1">
        <w:t>А</w:t>
      </w:r>
    </w:p>
    <w:p w14:paraId="11F47A0E" w14:textId="14DFA655" w:rsidR="00FB3A46" w:rsidRPr="004C7520" w:rsidRDefault="00FB3A46" w:rsidP="004C7520">
      <w:pPr>
        <w:pStyle w:val="a3"/>
        <w:spacing w:line="360" w:lineRule="auto"/>
        <w:ind w:left="0" w:firstLine="680"/>
        <w:jc w:val="center"/>
        <w:rPr>
          <w:lang w:val="uk-UA"/>
        </w:rPr>
      </w:pPr>
      <w:r w:rsidRPr="007902E1">
        <w:t>Заходи</w:t>
      </w:r>
      <w:r w:rsidRPr="007902E1">
        <w:rPr>
          <w:spacing w:val="-4"/>
        </w:rPr>
        <w:t xml:space="preserve"> </w:t>
      </w:r>
      <w:r w:rsidRPr="007902E1">
        <w:t>програми</w:t>
      </w:r>
      <w:r w:rsidRPr="007902E1">
        <w:rPr>
          <w:spacing w:val="-5"/>
        </w:rPr>
        <w:t xml:space="preserve"> </w:t>
      </w:r>
      <w:r w:rsidRPr="007902E1">
        <w:t>підтримці</w:t>
      </w:r>
      <w:r w:rsidRPr="007902E1">
        <w:rPr>
          <w:spacing w:val="-4"/>
        </w:rPr>
        <w:t xml:space="preserve"> </w:t>
      </w:r>
      <w:r w:rsidRPr="007902E1">
        <w:t>інноваційних</w:t>
      </w:r>
      <w:r w:rsidRPr="007902E1">
        <w:rPr>
          <w:spacing w:val="-3"/>
        </w:rPr>
        <w:t xml:space="preserve"> </w:t>
      </w:r>
      <w:r w:rsidRPr="007902E1">
        <w:rPr>
          <w:spacing w:val="-2"/>
        </w:rPr>
        <w:t>проектів</w:t>
      </w:r>
      <w:r w:rsidR="004C7520">
        <w:rPr>
          <w:spacing w:val="-2"/>
          <w:lang w:val="uk-UA"/>
        </w:rPr>
        <w:t xml:space="preserve"> </w:t>
      </w:r>
      <w:r w:rsidR="004C7520" w:rsidRPr="007A4B53">
        <w:rPr>
          <w:lang w:val="ru-RU"/>
        </w:rPr>
        <w:t>[</w:t>
      </w:r>
      <w:proofErr w:type="spellStart"/>
      <w:r w:rsidR="004C7520">
        <w:rPr>
          <w:lang w:val="ru-RU"/>
        </w:rPr>
        <w:t>складено</w:t>
      </w:r>
      <w:proofErr w:type="spellEnd"/>
      <w:r w:rsidR="004C7520">
        <w:rPr>
          <w:lang w:val="ru-RU"/>
        </w:rPr>
        <w:t xml:space="preserve"> автором</w:t>
      </w:r>
      <w:r w:rsidR="004C7520" w:rsidRPr="007A4B53">
        <w:rPr>
          <w:lang w:val="ru-RU"/>
        </w:rPr>
        <w:t>]</w:t>
      </w:r>
    </w:p>
    <w:tbl>
      <w:tblPr>
        <w:tblW w:w="9597" w:type="dxa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80"/>
        <w:gridCol w:w="1701"/>
        <w:gridCol w:w="2126"/>
        <w:gridCol w:w="873"/>
        <w:gridCol w:w="686"/>
        <w:gridCol w:w="709"/>
        <w:gridCol w:w="612"/>
        <w:gridCol w:w="10"/>
      </w:tblGrid>
      <w:tr w:rsidR="00FB3A46" w:rsidRPr="0058668D" w14:paraId="31DD8902" w14:textId="77777777" w:rsidTr="00E95BB6">
        <w:trPr>
          <w:trHeight w:val="58"/>
        </w:trPr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B33642" w14:textId="77777777" w:rsidR="00FB3A46" w:rsidRPr="0058668D" w:rsidRDefault="00FB3A46" w:rsidP="00E95BB6">
            <w:pPr>
              <w:pStyle w:val="TableParagraph"/>
              <w:jc w:val="center"/>
              <w:rPr>
                <w:sz w:val="24"/>
                <w:szCs w:val="24"/>
              </w:rPr>
            </w:pPr>
            <w:r w:rsidRPr="0058668D">
              <w:rPr>
                <w:spacing w:val="-2"/>
                <w:sz w:val="24"/>
                <w:szCs w:val="24"/>
              </w:rPr>
              <w:t>Захід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3559B8" w14:textId="77777777" w:rsidR="00FB3A46" w:rsidRPr="0058668D" w:rsidRDefault="00FB3A46" w:rsidP="00E95BB6">
            <w:pPr>
              <w:pStyle w:val="TableParagraph"/>
              <w:jc w:val="center"/>
              <w:rPr>
                <w:sz w:val="24"/>
                <w:szCs w:val="24"/>
              </w:rPr>
            </w:pPr>
            <w:r w:rsidRPr="0058668D">
              <w:rPr>
                <w:spacing w:val="-2"/>
                <w:sz w:val="24"/>
                <w:szCs w:val="24"/>
              </w:rPr>
              <w:t>Стадія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BFB638" w14:textId="79784B49" w:rsidR="00FB3A46" w:rsidRPr="0058668D" w:rsidRDefault="00FB3A46" w:rsidP="00E95BB6">
            <w:pPr>
              <w:pStyle w:val="TableParagraph"/>
              <w:jc w:val="center"/>
              <w:rPr>
                <w:sz w:val="24"/>
                <w:szCs w:val="24"/>
              </w:rPr>
            </w:pPr>
            <w:r w:rsidRPr="0058668D">
              <w:rPr>
                <w:spacing w:val="-2"/>
                <w:sz w:val="24"/>
                <w:szCs w:val="24"/>
              </w:rPr>
              <w:t xml:space="preserve">Показник проміжного </w:t>
            </w:r>
            <w:proofErr w:type="spellStart"/>
            <w:r w:rsidRPr="0058668D">
              <w:rPr>
                <w:spacing w:val="-2"/>
                <w:sz w:val="24"/>
                <w:szCs w:val="24"/>
              </w:rPr>
              <w:t>рез</w:t>
            </w:r>
            <w:r w:rsidR="00161724">
              <w:rPr>
                <w:spacing w:val="-2"/>
                <w:sz w:val="24"/>
                <w:szCs w:val="24"/>
              </w:rPr>
              <w:t>y</w:t>
            </w:r>
            <w:r w:rsidRPr="0058668D">
              <w:rPr>
                <w:spacing w:val="-2"/>
                <w:sz w:val="24"/>
                <w:szCs w:val="24"/>
              </w:rPr>
              <w:t>льтат</w:t>
            </w:r>
            <w:r w:rsidR="00161724">
              <w:rPr>
                <w:spacing w:val="-2"/>
                <w:sz w:val="24"/>
                <w:szCs w:val="24"/>
              </w:rPr>
              <w:t>y</w:t>
            </w:r>
            <w:proofErr w:type="spellEnd"/>
          </w:p>
        </w:tc>
        <w:tc>
          <w:tcPr>
            <w:tcW w:w="28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BE5C08" w14:textId="77777777" w:rsidR="00FB3A46" w:rsidRPr="0058668D" w:rsidRDefault="00FB3A46" w:rsidP="00E95BB6">
            <w:pPr>
              <w:pStyle w:val="TableParagraph"/>
              <w:jc w:val="center"/>
              <w:rPr>
                <w:sz w:val="24"/>
                <w:szCs w:val="24"/>
              </w:rPr>
            </w:pPr>
            <w:r w:rsidRPr="0058668D">
              <w:rPr>
                <w:sz w:val="24"/>
                <w:szCs w:val="24"/>
              </w:rPr>
              <w:t>Значення</w:t>
            </w:r>
            <w:r w:rsidRPr="0058668D">
              <w:rPr>
                <w:spacing w:val="-15"/>
                <w:sz w:val="24"/>
                <w:szCs w:val="24"/>
              </w:rPr>
              <w:t xml:space="preserve"> </w:t>
            </w:r>
            <w:r w:rsidRPr="0058668D">
              <w:rPr>
                <w:sz w:val="24"/>
                <w:szCs w:val="24"/>
              </w:rPr>
              <w:t>показника по періодам</w:t>
            </w:r>
          </w:p>
        </w:tc>
      </w:tr>
      <w:tr w:rsidR="00FB3A46" w:rsidRPr="0058668D" w14:paraId="58A11090" w14:textId="77777777" w:rsidTr="00E95BB6">
        <w:trPr>
          <w:gridAfter w:val="1"/>
          <w:wAfter w:w="10" w:type="dxa"/>
          <w:trHeight w:val="58"/>
        </w:trPr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DDCCFF" w14:textId="77777777" w:rsidR="00FB3A46" w:rsidRPr="0058668D" w:rsidRDefault="00FB3A46" w:rsidP="00E95B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0E201D" w14:textId="77777777" w:rsidR="00FB3A46" w:rsidRPr="0058668D" w:rsidRDefault="00FB3A46" w:rsidP="00E95B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F2CB55" w14:textId="77777777" w:rsidR="00FB3A46" w:rsidRPr="0058668D" w:rsidRDefault="00FB3A46" w:rsidP="00E95B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6F4AB3" w14:textId="2C3500C4" w:rsidR="00FB3A46" w:rsidRPr="00E95BB6" w:rsidRDefault="00FB3A46" w:rsidP="00E95BB6">
            <w:pPr>
              <w:pStyle w:val="TableParagraph"/>
              <w:jc w:val="center"/>
              <w:rPr>
                <w:sz w:val="20"/>
                <w:szCs w:val="20"/>
                <w:lang w:val="uk-UA"/>
              </w:rPr>
            </w:pPr>
            <w:r w:rsidRPr="0058668D">
              <w:rPr>
                <w:spacing w:val="-4"/>
                <w:sz w:val="20"/>
                <w:szCs w:val="20"/>
              </w:rPr>
              <w:t>201</w:t>
            </w:r>
            <w:r w:rsidR="00E95BB6">
              <w:rPr>
                <w:spacing w:val="-4"/>
                <w:sz w:val="20"/>
                <w:szCs w:val="20"/>
                <w:lang w:val="uk-UA"/>
              </w:rPr>
              <w:t>8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1B887" w14:textId="5CDBD14C" w:rsidR="00FB3A46" w:rsidRPr="00E95BB6" w:rsidRDefault="00E500C0" w:rsidP="00E95BB6">
            <w:pPr>
              <w:pStyle w:val="TableParagraph"/>
              <w:jc w:val="center"/>
              <w:rPr>
                <w:sz w:val="20"/>
                <w:szCs w:val="20"/>
                <w:lang w:val="uk-UA"/>
              </w:rPr>
            </w:pPr>
            <w:r>
              <w:rPr>
                <w:spacing w:val="-4"/>
                <w:sz w:val="20"/>
                <w:szCs w:val="20"/>
              </w:rPr>
              <w:t>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60E47E" w14:textId="549D5CA6" w:rsidR="00FB3A46" w:rsidRPr="00E95BB6" w:rsidRDefault="00FB3A46" w:rsidP="00E95BB6">
            <w:pPr>
              <w:pStyle w:val="TableParagraph"/>
              <w:jc w:val="center"/>
              <w:rPr>
                <w:sz w:val="20"/>
                <w:szCs w:val="20"/>
                <w:lang w:val="uk-UA"/>
              </w:rPr>
            </w:pPr>
            <w:r w:rsidRPr="0058668D">
              <w:rPr>
                <w:spacing w:val="-4"/>
                <w:sz w:val="20"/>
                <w:szCs w:val="20"/>
              </w:rPr>
              <w:t>20</w:t>
            </w:r>
            <w:r w:rsidR="00E95BB6">
              <w:rPr>
                <w:spacing w:val="-4"/>
                <w:sz w:val="20"/>
                <w:szCs w:val="20"/>
                <w:lang w:val="uk-UA"/>
              </w:rPr>
              <w:t>20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2A7A42" w14:textId="50C557A8" w:rsidR="00FB3A46" w:rsidRPr="00E95BB6" w:rsidRDefault="00FB3A46" w:rsidP="00E95BB6">
            <w:pPr>
              <w:pStyle w:val="TableParagraph"/>
              <w:jc w:val="center"/>
              <w:rPr>
                <w:sz w:val="20"/>
                <w:szCs w:val="20"/>
                <w:lang w:val="uk-UA"/>
              </w:rPr>
            </w:pPr>
            <w:r w:rsidRPr="0058668D">
              <w:rPr>
                <w:spacing w:val="-4"/>
                <w:sz w:val="20"/>
                <w:szCs w:val="20"/>
              </w:rPr>
              <w:t>202</w:t>
            </w:r>
            <w:r w:rsidR="00E95BB6">
              <w:rPr>
                <w:spacing w:val="-4"/>
                <w:sz w:val="20"/>
                <w:szCs w:val="20"/>
                <w:lang w:val="uk-UA"/>
              </w:rPr>
              <w:t>1</w:t>
            </w:r>
          </w:p>
        </w:tc>
      </w:tr>
      <w:tr w:rsidR="00FB3A46" w:rsidRPr="0058668D" w14:paraId="16CBC4D9" w14:textId="77777777" w:rsidTr="00E95BB6">
        <w:trPr>
          <w:gridAfter w:val="1"/>
          <w:wAfter w:w="10" w:type="dxa"/>
          <w:trHeight w:val="2612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05554E" w14:textId="28BFD794" w:rsidR="00FB3A46" w:rsidRPr="0058668D" w:rsidRDefault="00FB3A46" w:rsidP="00E95BB6">
            <w:pPr>
              <w:pStyle w:val="TableParagraph"/>
              <w:numPr>
                <w:ilvl w:val="0"/>
                <w:numId w:val="12"/>
              </w:numPr>
              <w:tabs>
                <w:tab w:val="left" w:pos="248"/>
              </w:tabs>
              <w:ind w:left="0" w:firstLine="0"/>
              <w:rPr>
                <w:sz w:val="24"/>
                <w:szCs w:val="24"/>
              </w:rPr>
            </w:pPr>
            <w:r w:rsidRPr="0058668D">
              <w:rPr>
                <w:sz w:val="24"/>
                <w:szCs w:val="24"/>
              </w:rPr>
              <w:t xml:space="preserve">Підтримка реалізації на території області інноваційних та </w:t>
            </w:r>
            <w:proofErr w:type="spellStart"/>
            <w:r w:rsidRPr="0058668D">
              <w:rPr>
                <w:sz w:val="24"/>
                <w:szCs w:val="24"/>
              </w:rPr>
              <w:t>на</w:t>
            </w:r>
            <w:r w:rsidR="00161724">
              <w:rPr>
                <w:sz w:val="24"/>
                <w:szCs w:val="24"/>
              </w:rPr>
              <w:t>y</w:t>
            </w:r>
            <w:r w:rsidRPr="0058668D">
              <w:rPr>
                <w:sz w:val="24"/>
                <w:szCs w:val="24"/>
              </w:rPr>
              <w:t>ково</w:t>
            </w:r>
            <w:proofErr w:type="spellEnd"/>
            <w:r w:rsidRPr="0058668D">
              <w:rPr>
                <w:sz w:val="24"/>
                <w:szCs w:val="24"/>
              </w:rPr>
              <w:t>-технічних проектів, спрямованих на сприяння реалізації</w:t>
            </w:r>
            <w:r w:rsidRPr="0058668D">
              <w:rPr>
                <w:spacing w:val="-12"/>
                <w:sz w:val="24"/>
                <w:szCs w:val="24"/>
              </w:rPr>
              <w:t xml:space="preserve"> </w:t>
            </w:r>
            <w:r w:rsidRPr="0058668D">
              <w:rPr>
                <w:sz w:val="24"/>
                <w:szCs w:val="24"/>
              </w:rPr>
              <w:t>програм</w:t>
            </w:r>
            <w:r w:rsidRPr="0058668D">
              <w:rPr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58668D">
              <w:rPr>
                <w:sz w:val="24"/>
                <w:szCs w:val="24"/>
              </w:rPr>
              <w:t>розвитк</w:t>
            </w:r>
            <w:r w:rsidR="00161724">
              <w:rPr>
                <w:sz w:val="24"/>
                <w:szCs w:val="24"/>
              </w:rPr>
              <w:t>y</w:t>
            </w:r>
            <w:proofErr w:type="spellEnd"/>
            <w:r w:rsidRPr="0058668D">
              <w:rPr>
                <w:spacing w:val="-11"/>
                <w:sz w:val="24"/>
                <w:szCs w:val="24"/>
              </w:rPr>
              <w:t xml:space="preserve"> </w:t>
            </w:r>
            <w:proofErr w:type="spellStart"/>
            <w:r w:rsidR="00161724">
              <w:rPr>
                <w:sz w:val="24"/>
                <w:szCs w:val="24"/>
              </w:rPr>
              <w:t>y</w:t>
            </w:r>
            <w:r w:rsidRPr="0058668D">
              <w:rPr>
                <w:sz w:val="24"/>
                <w:szCs w:val="24"/>
              </w:rPr>
              <w:t>ніверситетів</w:t>
            </w:r>
            <w:proofErr w:type="spellEnd"/>
            <w:r w:rsidRPr="0058668D">
              <w:rPr>
                <w:sz w:val="24"/>
                <w:szCs w:val="24"/>
              </w:rPr>
              <w:t xml:space="preserve"> та центрів досліджень, за пріоритетними напрямками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A667E2" w14:textId="071B3877" w:rsidR="00FB3A46" w:rsidRPr="0058668D" w:rsidRDefault="00FB3A46" w:rsidP="00E95BB6">
            <w:pPr>
              <w:pStyle w:val="TableParagraph"/>
              <w:numPr>
                <w:ilvl w:val="0"/>
                <w:numId w:val="14"/>
              </w:numPr>
              <w:tabs>
                <w:tab w:val="left" w:pos="246"/>
              </w:tabs>
              <w:ind w:left="0" w:firstLine="0"/>
              <w:rPr>
                <w:sz w:val="24"/>
                <w:szCs w:val="24"/>
              </w:rPr>
            </w:pPr>
            <w:proofErr w:type="spellStart"/>
            <w:r w:rsidRPr="0058668D">
              <w:rPr>
                <w:spacing w:val="-2"/>
                <w:sz w:val="24"/>
                <w:szCs w:val="24"/>
              </w:rPr>
              <w:t>Ф</w:t>
            </w:r>
            <w:r w:rsidR="00161724">
              <w:rPr>
                <w:spacing w:val="-2"/>
                <w:sz w:val="24"/>
                <w:szCs w:val="24"/>
              </w:rPr>
              <w:t>y</w:t>
            </w:r>
            <w:r w:rsidRPr="0058668D">
              <w:rPr>
                <w:spacing w:val="-2"/>
                <w:sz w:val="24"/>
                <w:szCs w:val="24"/>
              </w:rPr>
              <w:t>ндаментальна</w:t>
            </w:r>
            <w:proofErr w:type="spellEnd"/>
            <w:r w:rsidRPr="0058668D">
              <w:rPr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58668D">
              <w:rPr>
                <w:sz w:val="24"/>
                <w:szCs w:val="24"/>
              </w:rPr>
              <w:t>на</w:t>
            </w:r>
            <w:r w:rsidR="00161724">
              <w:rPr>
                <w:sz w:val="24"/>
                <w:szCs w:val="24"/>
              </w:rPr>
              <w:t>y</w:t>
            </w:r>
            <w:r w:rsidRPr="0058668D">
              <w:rPr>
                <w:sz w:val="24"/>
                <w:szCs w:val="24"/>
              </w:rPr>
              <w:t>ка</w:t>
            </w:r>
            <w:proofErr w:type="spellEnd"/>
          </w:p>
          <w:p w14:paraId="5BEBF4B5" w14:textId="727F6D6A" w:rsidR="00FB3A46" w:rsidRPr="0058668D" w:rsidRDefault="00E95BB6" w:rsidP="00E95BB6">
            <w:pPr>
              <w:pStyle w:val="TableParagraph"/>
              <w:numPr>
                <w:ilvl w:val="0"/>
                <w:numId w:val="14"/>
              </w:numPr>
              <w:tabs>
                <w:tab w:val="left" w:pos="246"/>
              </w:tabs>
              <w:ind w:left="0" w:firstLine="0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  <w:lang w:val="uk-UA"/>
              </w:rPr>
              <w:t>П</w:t>
            </w:r>
            <w:proofErr w:type="spellStart"/>
            <w:r w:rsidR="00FB3A46" w:rsidRPr="0058668D">
              <w:rPr>
                <w:spacing w:val="-2"/>
                <w:sz w:val="24"/>
                <w:szCs w:val="24"/>
              </w:rPr>
              <w:t>рикладна</w:t>
            </w:r>
            <w:proofErr w:type="spellEnd"/>
            <w:r w:rsidR="00FB3A46" w:rsidRPr="0058668D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="00FB3A46" w:rsidRPr="0058668D">
              <w:rPr>
                <w:spacing w:val="-2"/>
                <w:sz w:val="24"/>
                <w:szCs w:val="24"/>
              </w:rPr>
              <w:t>на</w:t>
            </w:r>
            <w:r w:rsidR="00161724">
              <w:rPr>
                <w:spacing w:val="-2"/>
                <w:sz w:val="24"/>
                <w:szCs w:val="24"/>
              </w:rPr>
              <w:t>y</w:t>
            </w:r>
            <w:r w:rsidR="00FB3A46" w:rsidRPr="0058668D">
              <w:rPr>
                <w:spacing w:val="-2"/>
                <w:sz w:val="24"/>
                <w:szCs w:val="24"/>
              </w:rPr>
              <w:t>ка</w:t>
            </w:r>
            <w:proofErr w:type="spellEnd"/>
          </w:p>
          <w:p w14:paraId="0617B905" w14:textId="2C546BB4" w:rsidR="00FB3A46" w:rsidRPr="0058668D" w:rsidRDefault="00FB3A46" w:rsidP="00E95BB6">
            <w:pPr>
              <w:pStyle w:val="TableParagraph"/>
              <w:numPr>
                <w:ilvl w:val="0"/>
                <w:numId w:val="14"/>
              </w:numPr>
              <w:tabs>
                <w:tab w:val="left" w:pos="246"/>
              </w:tabs>
              <w:ind w:left="0" w:firstLine="0"/>
              <w:rPr>
                <w:sz w:val="24"/>
                <w:szCs w:val="24"/>
              </w:rPr>
            </w:pPr>
            <w:r w:rsidRPr="0058668D">
              <w:rPr>
                <w:spacing w:val="-2"/>
                <w:sz w:val="24"/>
                <w:szCs w:val="24"/>
              </w:rPr>
              <w:t xml:space="preserve">Передпосівна </w:t>
            </w:r>
            <w:r w:rsidRPr="0058668D">
              <w:rPr>
                <w:sz w:val="24"/>
                <w:szCs w:val="24"/>
              </w:rPr>
              <w:t>стадія</w:t>
            </w:r>
          </w:p>
          <w:p w14:paraId="5721B28E" w14:textId="55BF2EC8" w:rsidR="00FB3A46" w:rsidRPr="0058668D" w:rsidRDefault="00FB3A46" w:rsidP="00E95BB6">
            <w:pPr>
              <w:pStyle w:val="TableParagraph"/>
              <w:numPr>
                <w:ilvl w:val="0"/>
                <w:numId w:val="14"/>
              </w:numPr>
              <w:tabs>
                <w:tab w:val="left" w:pos="246"/>
              </w:tabs>
              <w:ind w:left="0" w:firstLine="0"/>
              <w:rPr>
                <w:sz w:val="24"/>
                <w:szCs w:val="24"/>
              </w:rPr>
            </w:pPr>
            <w:r w:rsidRPr="0058668D">
              <w:rPr>
                <w:spacing w:val="-2"/>
                <w:sz w:val="24"/>
                <w:szCs w:val="24"/>
              </w:rPr>
              <w:t>Посівна стадія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CBE533" w14:textId="08C0BD6D" w:rsidR="00FB3A46" w:rsidRPr="0058668D" w:rsidRDefault="00FB3A46" w:rsidP="0058668D">
            <w:pPr>
              <w:pStyle w:val="TableParagraph"/>
              <w:numPr>
                <w:ilvl w:val="0"/>
                <w:numId w:val="16"/>
              </w:numPr>
              <w:tabs>
                <w:tab w:val="left" w:pos="24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58668D">
              <w:rPr>
                <w:sz w:val="24"/>
                <w:szCs w:val="24"/>
              </w:rPr>
              <w:t>Обсяги</w:t>
            </w:r>
            <w:r w:rsidRPr="0058668D">
              <w:rPr>
                <w:spacing w:val="-14"/>
                <w:sz w:val="24"/>
                <w:szCs w:val="24"/>
              </w:rPr>
              <w:t xml:space="preserve"> </w:t>
            </w:r>
            <w:r w:rsidRPr="0058668D">
              <w:rPr>
                <w:sz w:val="24"/>
                <w:szCs w:val="24"/>
              </w:rPr>
              <w:t xml:space="preserve">позабюджетного </w:t>
            </w:r>
            <w:proofErr w:type="spellStart"/>
            <w:r w:rsidRPr="0058668D">
              <w:rPr>
                <w:sz w:val="24"/>
                <w:szCs w:val="24"/>
              </w:rPr>
              <w:t>фінанс</w:t>
            </w:r>
            <w:r w:rsidR="00161724">
              <w:rPr>
                <w:sz w:val="24"/>
                <w:szCs w:val="24"/>
              </w:rPr>
              <w:t>y</w:t>
            </w:r>
            <w:r w:rsidRPr="0058668D">
              <w:rPr>
                <w:sz w:val="24"/>
                <w:szCs w:val="24"/>
              </w:rPr>
              <w:t>вання</w:t>
            </w:r>
            <w:proofErr w:type="spellEnd"/>
            <w:r w:rsidRPr="0058668D">
              <w:rPr>
                <w:sz w:val="24"/>
                <w:szCs w:val="24"/>
              </w:rPr>
              <w:t xml:space="preserve"> </w:t>
            </w:r>
            <w:r w:rsidRPr="0058668D">
              <w:rPr>
                <w:spacing w:val="-2"/>
                <w:sz w:val="24"/>
                <w:szCs w:val="24"/>
              </w:rPr>
              <w:t>НДДКТР</w:t>
            </w:r>
          </w:p>
          <w:p w14:paraId="2324B9C9" w14:textId="556567DE" w:rsidR="00FB3A46" w:rsidRPr="0058668D" w:rsidRDefault="00FB3A46" w:rsidP="0058668D">
            <w:pPr>
              <w:pStyle w:val="TableParagraph"/>
              <w:numPr>
                <w:ilvl w:val="0"/>
                <w:numId w:val="16"/>
              </w:numPr>
              <w:tabs>
                <w:tab w:val="left" w:pos="24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58668D">
              <w:rPr>
                <w:sz w:val="24"/>
                <w:szCs w:val="24"/>
              </w:rPr>
              <w:t xml:space="preserve">Кількість проектів – </w:t>
            </w:r>
            <w:proofErr w:type="spellStart"/>
            <w:r w:rsidR="00161724">
              <w:rPr>
                <w:sz w:val="24"/>
                <w:szCs w:val="24"/>
              </w:rPr>
              <w:t>y</w:t>
            </w:r>
            <w:r w:rsidRPr="0058668D">
              <w:rPr>
                <w:sz w:val="24"/>
                <w:szCs w:val="24"/>
              </w:rPr>
              <w:t>часників</w:t>
            </w:r>
            <w:proofErr w:type="spellEnd"/>
            <w:r w:rsidRPr="0058668D">
              <w:rPr>
                <w:spacing w:val="-14"/>
                <w:sz w:val="24"/>
                <w:szCs w:val="24"/>
              </w:rPr>
              <w:t xml:space="preserve"> </w:t>
            </w:r>
            <w:r w:rsidRPr="0058668D">
              <w:rPr>
                <w:sz w:val="24"/>
                <w:szCs w:val="24"/>
              </w:rPr>
              <w:t xml:space="preserve">національних </w:t>
            </w:r>
            <w:proofErr w:type="spellStart"/>
            <w:r w:rsidRPr="0058668D">
              <w:rPr>
                <w:sz w:val="24"/>
                <w:szCs w:val="24"/>
              </w:rPr>
              <w:t>конк</w:t>
            </w:r>
            <w:r w:rsidR="00161724">
              <w:rPr>
                <w:sz w:val="24"/>
                <w:szCs w:val="24"/>
              </w:rPr>
              <w:t>y</w:t>
            </w:r>
            <w:r w:rsidRPr="0058668D">
              <w:rPr>
                <w:sz w:val="24"/>
                <w:szCs w:val="24"/>
              </w:rPr>
              <w:t>рсів</w:t>
            </w:r>
            <w:proofErr w:type="spellEnd"/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808D8" w14:textId="77777777" w:rsidR="00FB3A46" w:rsidRPr="0058668D" w:rsidRDefault="00FB3A46" w:rsidP="0058668D">
            <w:pPr>
              <w:pStyle w:val="TableParagraph"/>
              <w:jc w:val="both"/>
              <w:rPr>
                <w:sz w:val="24"/>
                <w:szCs w:val="24"/>
              </w:rPr>
            </w:pPr>
            <w:r w:rsidRPr="0058668D">
              <w:rPr>
                <w:spacing w:val="-2"/>
                <w:sz w:val="24"/>
                <w:szCs w:val="24"/>
              </w:rPr>
              <w:t>1050,4</w:t>
            </w:r>
          </w:p>
          <w:p w14:paraId="1078227C" w14:textId="77777777" w:rsidR="00FB3A46" w:rsidRPr="0058668D" w:rsidRDefault="00FB3A46" w:rsidP="0058668D">
            <w:pPr>
              <w:pStyle w:val="TableParagraph"/>
              <w:jc w:val="both"/>
              <w:rPr>
                <w:sz w:val="24"/>
                <w:szCs w:val="24"/>
              </w:rPr>
            </w:pPr>
          </w:p>
          <w:p w14:paraId="6BCFA49E" w14:textId="1FC585CF" w:rsidR="00FB3A46" w:rsidRDefault="00FB3A46" w:rsidP="0058668D">
            <w:pPr>
              <w:pStyle w:val="TableParagraph"/>
              <w:jc w:val="both"/>
              <w:rPr>
                <w:sz w:val="24"/>
                <w:szCs w:val="24"/>
              </w:rPr>
            </w:pPr>
          </w:p>
          <w:p w14:paraId="77AB0C5F" w14:textId="77777777" w:rsidR="00E95BB6" w:rsidRPr="0058668D" w:rsidRDefault="00E95BB6" w:rsidP="0058668D">
            <w:pPr>
              <w:pStyle w:val="TableParagraph"/>
              <w:jc w:val="both"/>
              <w:rPr>
                <w:sz w:val="24"/>
                <w:szCs w:val="24"/>
              </w:rPr>
            </w:pPr>
          </w:p>
          <w:p w14:paraId="17EB3CBC" w14:textId="77777777" w:rsidR="00FB3A46" w:rsidRPr="0058668D" w:rsidRDefault="00FB3A46" w:rsidP="0058668D">
            <w:pPr>
              <w:pStyle w:val="TableParagraph"/>
              <w:jc w:val="both"/>
              <w:rPr>
                <w:sz w:val="24"/>
                <w:szCs w:val="24"/>
              </w:rPr>
            </w:pPr>
            <w:r w:rsidRPr="0058668D">
              <w:rPr>
                <w:spacing w:val="-10"/>
                <w:sz w:val="24"/>
                <w:szCs w:val="24"/>
              </w:rPr>
              <w:t>2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5AB2D" w14:textId="77777777" w:rsidR="00FB3A46" w:rsidRPr="0058668D" w:rsidRDefault="00FB3A46" w:rsidP="0058668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49DA3" w14:textId="77777777" w:rsidR="00FB3A46" w:rsidRPr="0058668D" w:rsidRDefault="00FB3A46" w:rsidP="0058668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04A35" w14:textId="77777777" w:rsidR="00FB3A46" w:rsidRPr="0058668D" w:rsidRDefault="00FB3A46" w:rsidP="0058668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FB3A46" w:rsidRPr="0058668D" w14:paraId="0B4CF4DE" w14:textId="77777777" w:rsidTr="00E95BB6">
        <w:trPr>
          <w:gridAfter w:val="1"/>
          <w:wAfter w:w="10" w:type="dxa"/>
          <w:trHeight w:val="3036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4B7A65" w14:textId="64C57919" w:rsidR="00FB3A46" w:rsidRPr="0058668D" w:rsidRDefault="00FB3A46" w:rsidP="00E95BB6">
            <w:pPr>
              <w:pStyle w:val="TableParagraph"/>
              <w:rPr>
                <w:sz w:val="24"/>
                <w:szCs w:val="24"/>
              </w:rPr>
            </w:pPr>
            <w:r w:rsidRPr="0058668D">
              <w:rPr>
                <w:sz w:val="24"/>
                <w:szCs w:val="24"/>
              </w:rPr>
              <w:t xml:space="preserve">2. </w:t>
            </w:r>
            <w:proofErr w:type="spellStart"/>
            <w:r w:rsidRPr="0058668D">
              <w:rPr>
                <w:sz w:val="24"/>
                <w:szCs w:val="24"/>
              </w:rPr>
              <w:t>Співфінанс</w:t>
            </w:r>
            <w:r w:rsidR="00161724">
              <w:rPr>
                <w:sz w:val="24"/>
                <w:szCs w:val="24"/>
              </w:rPr>
              <w:t>y</w:t>
            </w:r>
            <w:r w:rsidRPr="0058668D">
              <w:rPr>
                <w:sz w:val="24"/>
                <w:szCs w:val="24"/>
              </w:rPr>
              <w:t>вання</w:t>
            </w:r>
            <w:proofErr w:type="spellEnd"/>
            <w:r w:rsidRPr="0058668D">
              <w:rPr>
                <w:sz w:val="24"/>
                <w:szCs w:val="24"/>
              </w:rPr>
              <w:t xml:space="preserve"> інноваційних проектів, які перемогли </w:t>
            </w:r>
            <w:r w:rsidR="00161724">
              <w:rPr>
                <w:sz w:val="24"/>
                <w:szCs w:val="24"/>
              </w:rPr>
              <w:t>y</w:t>
            </w:r>
            <w:r w:rsidRPr="0058668D">
              <w:rPr>
                <w:sz w:val="24"/>
                <w:szCs w:val="24"/>
              </w:rPr>
              <w:t xml:space="preserve"> </w:t>
            </w:r>
            <w:proofErr w:type="spellStart"/>
            <w:r w:rsidRPr="0058668D">
              <w:rPr>
                <w:sz w:val="24"/>
                <w:szCs w:val="24"/>
              </w:rPr>
              <w:t>конк</w:t>
            </w:r>
            <w:r w:rsidR="00161724">
              <w:rPr>
                <w:sz w:val="24"/>
                <w:szCs w:val="24"/>
              </w:rPr>
              <w:t>y</w:t>
            </w:r>
            <w:r w:rsidRPr="0058668D">
              <w:rPr>
                <w:sz w:val="24"/>
                <w:szCs w:val="24"/>
              </w:rPr>
              <w:t>рсних</w:t>
            </w:r>
            <w:proofErr w:type="spellEnd"/>
            <w:r w:rsidRPr="0058668D">
              <w:rPr>
                <w:sz w:val="24"/>
                <w:szCs w:val="24"/>
              </w:rPr>
              <w:t xml:space="preserve"> відборах, що проводяться </w:t>
            </w:r>
            <w:r w:rsidR="0058668D">
              <w:rPr>
                <w:sz w:val="24"/>
                <w:szCs w:val="24"/>
                <w:lang w:val="uk-UA"/>
              </w:rPr>
              <w:t>державними</w:t>
            </w:r>
            <w:r w:rsidRPr="0058668D">
              <w:rPr>
                <w:sz w:val="24"/>
                <w:szCs w:val="24"/>
              </w:rPr>
              <w:t xml:space="preserve"> органами влади та </w:t>
            </w:r>
            <w:proofErr w:type="spellStart"/>
            <w:r w:rsidRPr="0058668D">
              <w:rPr>
                <w:sz w:val="24"/>
                <w:szCs w:val="24"/>
              </w:rPr>
              <w:t>інстит</w:t>
            </w:r>
            <w:r w:rsidR="00161724">
              <w:rPr>
                <w:sz w:val="24"/>
                <w:szCs w:val="24"/>
              </w:rPr>
              <w:t>y</w:t>
            </w:r>
            <w:r w:rsidRPr="0058668D">
              <w:rPr>
                <w:sz w:val="24"/>
                <w:szCs w:val="24"/>
              </w:rPr>
              <w:t>тами</w:t>
            </w:r>
            <w:proofErr w:type="spellEnd"/>
            <w:r w:rsidRPr="0058668D">
              <w:rPr>
                <w:sz w:val="24"/>
                <w:szCs w:val="24"/>
              </w:rPr>
              <w:t xml:space="preserve"> </w:t>
            </w:r>
            <w:proofErr w:type="spellStart"/>
            <w:r w:rsidRPr="0058668D">
              <w:rPr>
                <w:sz w:val="24"/>
                <w:szCs w:val="24"/>
              </w:rPr>
              <w:t>розвитк</w:t>
            </w:r>
            <w:r w:rsidR="00161724">
              <w:rPr>
                <w:sz w:val="24"/>
                <w:szCs w:val="24"/>
              </w:rPr>
              <w:t>y</w:t>
            </w:r>
            <w:proofErr w:type="spellEnd"/>
            <w:r w:rsidRPr="0058668D">
              <w:rPr>
                <w:sz w:val="24"/>
                <w:szCs w:val="24"/>
              </w:rPr>
              <w:t xml:space="preserve">, з метою </w:t>
            </w:r>
            <w:proofErr w:type="spellStart"/>
            <w:r w:rsidRPr="0058668D">
              <w:rPr>
                <w:sz w:val="24"/>
                <w:szCs w:val="24"/>
              </w:rPr>
              <w:t>зал</w:t>
            </w:r>
            <w:r w:rsidR="00161724">
              <w:rPr>
                <w:sz w:val="24"/>
                <w:szCs w:val="24"/>
              </w:rPr>
              <w:t>y</w:t>
            </w:r>
            <w:r w:rsidRPr="0058668D">
              <w:rPr>
                <w:sz w:val="24"/>
                <w:szCs w:val="24"/>
              </w:rPr>
              <w:t>чення</w:t>
            </w:r>
            <w:proofErr w:type="spellEnd"/>
            <w:r w:rsidRPr="0058668D">
              <w:rPr>
                <w:sz w:val="24"/>
                <w:szCs w:val="24"/>
              </w:rPr>
              <w:t xml:space="preserve"> позабюджетних та </w:t>
            </w:r>
            <w:r w:rsidR="00E95BB6">
              <w:rPr>
                <w:sz w:val="24"/>
                <w:szCs w:val="24"/>
                <w:lang w:val="uk-UA"/>
              </w:rPr>
              <w:t>державних</w:t>
            </w:r>
            <w:r w:rsidRPr="0058668D">
              <w:rPr>
                <w:spacing w:val="-4"/>
                <w:sz w:val="24"/>
                <w:szCs w:val="24"/>
              </w:rPr>
              <w:t xml:space="preserve"> </w:t>
            </w:r>
            <w:r w:rsidRPr="0058668D">
              <w:rPr>
                <w:sz w:val="24"/>
                <w:szCs w:val="24"/>
              </w:rPr>
              <w:t>коштів</w:t>
            </w:r>
            <w:r w:rsidRPr="0058668D">
              <w:rPr>
                <w:spacing w:val="-2"/>
                <w:sz w:val="24"/>
                <w:szCs w:val="24"/>
              </w:rPr>
              <w:t xml:space="preserve"> </w:t>
            </w:r>
            <w:r w:rsidRPr="0058668D">
              <w:rPr>
                <w:sz w:val="24"/>
                <w:szCs w:val="24"/>
              </w:rPr>
              <w:t>для</w:t>
            </w:r>
            <w:r w:rsidRPr="0058668D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8668D">
              <w:rPr>
                <w:spacing w:val="-2"/>
                <w:sz w:val="24"/>
                <w:szCs w:val="24"/>
              </w:rPr>
              <w:t>форм</w:t>
            </w:r>
            <w:r w:rsidR="00161724">
              <w:rPr>
                <w:spacing w:val="-2"/>
                <w:sz w:val="24"/>
                <w:szCs w:val="24"/>
              </w:rPr>
              <w:t>y</w:t>
            </w:r>
            <w:r w:rsidRPr="0058668D">
              <w:rPr>
                <w:spacing w:val="-2"/>
                <w:sz w:val="24"/>
                <w:szCs w:val="24"/>
              </w:rPr>
              <w:t>вання</w:t>
            </w:r>
            <w:proofErr w:type="spellEnd"/>
          </w:p>
          <w:p w14:paraId="44A34C0F" w14:textId="2FB64EA6" w:rsidR="00FB3A46" w:rsidRPr="0058668D" w:rsidRDefault="00FB3A46" w:rsidP="00E95BB6">
            <w:pPr>
              <w:pStyle w:val="TableParagraph"/>
              <w:rPr>
                <w:sz w:val="24"/>
                <w:szCs w:val="24"/>
              </w:rPr>
            </w:pPr>
            <w:r w:rsidRPr="0058668D">
              <w:rPr>
                <w:sz w:val="24"/>
                <w:szCs w:val="24"/>
              </w:rPr>
              <w:t>і</w:t>
            </w:r>
            <w:r w:rsidRPr="0058668D">
              <w:rPr>
                <w:spacing w:val="-12"/>
                <w:sz w:val="24"/>
                <w:szCs w:val="24"/>
              </w:rPr>
              <w:t xml:space="preserve"> </w:t>
            </w:r>
            <w:r w:rsidRPr="0058668D">
              <w:rPr>
                <w:sz w:val="24"/>
                <w:szCs w:val="24"/>
              </w:rPr>
              <w:t>реалізації</w:t>
            </w:r>
            <w:r w:rsidRPr="0058668D">
              <w:rPr>
                <w:spacing w:val="-12"/>
                <w:sz w:val="24"/>
                <w:szCs w:val="24"/>
              </w:rPr>
              <w:t xml:space="preserve"> </w:t>
            </w:r>
            <w:r w:rsidRPr="0058668D">
              <w:rPr>
                <w:sz w:val="24"/>
                <w:szCs w:val="24"/>
              </w:rPr>
              <w:t>інноваційних</w:t>
            </w:r>
            <w:r w:rsidRPr="0058668D">
              <w:rPr>
                <w:spacing w:val="-11"/>
                <w:sz w:val="24"/>
                <w:szCs w:val="24"/>
              </w:rPr>
              <w:t xml:space="preserve"> </w:t>
            </w:r>
            <w:r w:rsidRPr="0058668D">
              <w:rPr>
                <w:sz w:val="24"/>
                <w:szCs w:val="24"/>
              </w:rPr>
              <w:t xml:space="preserve">проектів </w:t>
            </w:r>
            <w:r w:rsidR="00161724">
              <w:rPr>
                <w:sz w:val="24"/>
                <w:szCs w:val="24"/>
              </w:rPr>
              <w:t>y</w:t>
            </w:r>
            <w:r w:rsidRPr="0058668D">
              <w:rPr>
                <w:sz w:val="24"/>
                <w:szCs w:val="24"/>
              </w:rPr>
              <w:t xml:space="preserve"> </w:t>
            </w:r>
            <w:proofErr w:type="spellStart"/>
            <w:r w:rsidRPr="0058668D">
              <w:rPr>
                <w:sz w:val="24"/>
                <w:szCs w:val="24"/>
              </w:rPr>
              <w:t>гал</w:t>
            </w:r>
            <w:r w:rsidR="00161724">
              <w:rPr>
                <w:sz w:val="24"/>
                <w:szCs w:val="24"/>
              </w:rPr>
              <w:t>y</w:t>
            </w:r>
            <w:r w:rsidRPr="0058668D">
              <w:rPr>
                <w:sz w:val="24"/>
                <w:szCs w:val="24"/>
              </w:rPr>
              <w:t>зі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9AD58" w14:textId="5010D924" w:rsidR="00FB3A46" w:rsidRPr="0058668D" w:rsidRDefault="0058668D" w:rsidP="00E95BB6">
            <w:pPr>
              <w:pStyle w:val="TableParagraph"/>
              <w:numPr>
                <w:ilvl w:val="0"/>
                <w:numId w:val="18"/>
              </w:numPr>
              <w:tabs>
                <w:tab w:val="left" w:pos="246"/>
              </w:tabs>
              <w:ind w:left="0" w:firstLine="0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  <w:lang w:val="uk-UA"/>
              </w:rPr>
              <w:t>П</w:t>
            </w:r>
            <w:proofErr w:type="spellStart"/>
            <w:r w:rsidR="00FB3A46" w:rsidRPr="0058668D">
              <w:rPr>
                <w:spacing w:val="-2"/>
                <w:sz w:val="24"/>
                <w:szCs w:val="24"/>
              </w:rPr>
              <w:t>рикладна</w:t>
            </w:r>
            <w:proofErr w:type="spellEnd"/>
            <w:r w:rsidR="00FB3A46" w:rsidRPr="0058668D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="00FB3A46" w:rsidRPr="0058668D">
              <w:rPr>
                <w:spacing w:val="-2"/>
                <w:sz w:val="24"/>
                <w:szCs w:val="24"/>
              </w:rPr>
              <w:t>на</w:t>
            </w:r>
            <w:r w:rsidR="00161724">
              <w:rPr>
                <w:spacing w:val="-2"/>
                <w:sz w:val="24"/>
                <w:szCs w:val="24"/>
              </w:rPr>
              <w:t>y</w:t>
            </w:r>
            <w:r w:rsidR="00FB3A46" w:rsidRPr="0058668D">
              <w:rPr>
                <w:spacing w:val="-2"/>
                <w:sz w:val="24"/>
                <w:szCs w:val="24"/>
              </w:rPr>
              <w:t>ка</w:t>
            </w:r>
            <w:proofErr w:type="spellEnd"/>
          </w:p>
          <w:p w14:paraId="536BF743" w14:textId="77777777" w:rsidR="00FB3A46" w:rsidRPr="0058668D" w:rsidRDefault="00FB3A46" w:rsidP="00E95BB6">
            <w:pPr>
              <w:pStyle w:val="TableParagraph"/>
              <w:rPr>
                <w:sz w:val="24"/>
                <w:szCs w:val="24"/>
              </w:rPr>
            </w:pPr>
          </w:p>
          <w:p w14:paraId="6FF9AD90" w14:textId="0D3886A2" w:rsidR="00FB3A46" w:rsidRPr="0058668D" w:rsidRDefault="00FB3A46" w:rsidP="00E95BB6">
            <w:pPr>
              <w:pStyle w:val="TableParagraph"/>
              <w:numPr>
                <w:ilvl w:val="0"/>
                <w:numId w:val="18"/>
              </w:numPr>
              <w:tabs>
                <w:tab w:val="left" w:pos="246"/>
              </w:tabs>
              <w:ind w:left="0" w:firstLine="0"/>
              <w:rPr>
                <w:sz w:val="24"/>
                <w:szCs w:val="24"/>
              </w:rPr>
            </w:pPr>
            <w:r w:rsidRPr="0058668D">
              <w:rPr>
                <w:spacing w:val="-2"/>
                <w:sz w:val="24"/>
                <w:szCs w:val="24"/>
              </w:rPr>
              <w:t xml:space="preserve">Передпосівна </w:t>
            </w:r>
            <w:r w:rsidRPr="0058668D">
              <w:rPr>
                <w:sz w:val="24"/>
                <w:szCs w:val="24"/>
              </w:rPr>
              <w:t>стадія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84608D" w14:textId="5A573156" w:rsidR="00FB3A46" w:rsidRPr="0058668D" w:rsidRDefault="00FB3A46" w:rsidP="0058668D">
            <w:pPr>
              <w:pStyle w:val="TableParagraph"/>
              <w:numPr>
                <w:ilvl w:val="0"/>
                <w:numId w:val="20"/>
              </w:numPr>
              <w:tabs>
                <w:tab w:val="left" w:pos="24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58668D">
              <w:rPr>
                <w:sz w:val="24"/>
                <w:szCs w:val="24"/>
              </w:rPr>
              <w:t>Обсяги</w:t>
            </w:r>
            <w:r w:rsidRPr="0058668D">
              <w:rPr>
                <w:spacing w:val="-14"/>
                <w:sz w:val="24"/>
                <w:szCs w:val="24"/>
              </w:rPr>
              <w:t xml:space="preserve"> </w:t>
            </w:r>
            <w:r w:rsidRPr="0058668D">
              <w:rPr>
                <w:sz w:val="24"/>
                <w:szCs w:val="24"/>
              </w:rPr>
              <w:t xml:space="preserve">позабюджетного </w:t>
            </w:r>
            <w:proofErr w:type="spellStart"/>
            <w:r w:rsidRPr="0058668D">
              <w:rPr>
                <w:sz w:val="24"/>
                <w:szCs w:val="24"/>
              </w:rPr>
              <w:t>фінанс</w:t>
            </w:r>
            <w:r w:rsidR="00161724">
              <w:rPr>
                <w:sz w:val="24"/>
                <w:szCs w:val="24"/>
              </w:rPr>
              <w:t>y</w:t>
            </w:r>
            <w:r w:rsidRPr="0058668D">
              <w:rPr>
                <w:sz w:val="24"/>
                <w:szCs w:val="24"/>
              </w:rPr>
              <w:t>вання</w:t>
            </w:r>
            <w:proofErr w:type="spellEnd"/>
            <w:r w:rsidRPr="0058668D">
              <w:rPr>
                <w:sz w:val="24"/>
                <w:szCs w:val="24"/>
              </w:rPr>
              <w:t xml:space="preserve"> </w:t>
            </w:r>
            <w:r w:rsidRPr="0058668D">
              <w:rPr>
                <w:spacing w:val="-2"/>
                <w:sz w:val="24"/>
                <w:szCs w:val="24"/>
              </w:rPr>
              <w:t>НДДКТР</w:t>
            </w:r>
          </w:p>
          <w:p w14:paraId="6978E925" w14:textId="2D255C80" w:rsidR="00FB3A46" w:rsidRPr="0058668D" w:rsidRDefault="00FB3A46" w:rsidP="0058668D">
            <w:pPr>
              <w:pStyle w:val="TableParagraph"/>
              <w:numPr>
                <w:ilvl w:val="0"/>
                <w:numId w:val="20"/>
              </w:numPr>
              <w:tabs>
                <w:tab w:val="left" w:pos="19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58668D">
              <w:rPr>
                <w:sz w:val="24"/>
                <w:szCs w:val="24"/>
              </w:rPr>
              <w:t xml:space="preserve">Кількість проектів – </w:t>
            </w:r>
            <w:proofErr w:type="spellStart"/>
            <w:r w:rsidR="00161724">
              <w:rPr>
                <w:sz w:val="24"/>
                <w:szCs w:val="24"/>
              </w:rPr>
              <w:t>y</w:t>
            </w:r>
            <w:r w:rsidRPr="0058668D">
              <w:rPr>
                <w:sz w:val="24"/>
                <w:szCs w:val="24"/>
              </w:rPr>
              <w:t>часників</w:t>
            </w:r>
            <w:proofErr w:type="spellEnd"/>
            <w:r w:rsidRPr="0058668D">
              <w:rPr>
                <w:spacing w:val="-14"/>
                <w:sz w:val="24"/>
                <w:szCs w:val="24"/>
              </w:rPr>
              <w:t xml:space="preserve"> </w:t>
            </w:r>
            <w:r w:rsidRPr="0058668D">
              <w:rPr>
                <w:sz w:val="24"/>
                <w:szCs w:val="24"/>
              </w:rPr>
              <w:t xml:space="preserve">національних </w:t>
            </w:r>
            <w:proofErr w:type="spellStart"/>
            <w:r w:rsidRPr="0058668D">
              <w:rPr>
                <w:sz w:val="24"/>
                <w:szCs w:val="24"/>
              </w:rPr>
              <w:t>конк</w:t>
            </w:r>
            <w:r w:rsidR="00161724">
              <w:rPr>
                <w:sz w:val="24"/>
                <w:szCs w:val="24"/>
              </w:rPr>
              <w:t>y</w:t>
            </w:r>
            <w:r w:rsidRPr="0058668D">
              <w:rPr>
                <w:sz w:val="24"/>
                <w:szCs w:val="24"/>
              </w:rPr>
              <w:t>рсів</w:t>
            </w:r>
            <w:proofErr w:type="spellEnd"/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52E2B" w14:textId="77777777" w:rsidR="00FB3A46" w:rsidRPr="0058668D" w:rsidRDefault="00FB3A46" w:rsidP="0058668D">
            <w:pPr>
              <w:pStyle w:val="TableParagraph"/>
              <w:jc w:val="both"/>
              <w:rPr>
                <w:sz w:val="24"/>
                <w:szCs w:val="24"/>
              </w:rPr>
            </w:pPr>
            <w:r w:rsidRPr="0058668D">
              <w:rPr>
                <w:spacing w:val="-2"/>
                <w:sz w:val="24"/>
                <w:szCs w:val="24"/>
              </w:rPr>
              <w:t>136,2</w:t>
            </w:r>
          </w:p>
          <w:p w14:paraId="1C191FE2" w14:textId="77777777" w:rsidR="00FB3A46" w:rsidRPr="0058668D" w:rsidRDefault="00FB3A46" w:rsidP="0058668D">
            <w:pPr>
              <w:pStyle w:val="TableParagraph"/>
              <w:jc w:val="both"/>
              <w:rPr>
                <w:sz w:val="24"/>
                <w:szCs w:val="24"/>
              </w:rPr>
            </w:pPr>
          </w:p>
          <w:p w14:paraId="0AE8E909" w14:textId="77777777" w:rsidR="00FB3A46" w:rsidRPr="0058668D" w:rsidRDefault="00FB3A46" w:rsidP="0058668D">
            <w:pPr>
              <w:pStyle w:val="TableParagraph"/>
              <w:jc w:val="both"/>
              <w:rPr>
                <w:sz w:val="24"/>
                <w:szCs w:val="24"/>
              </w:rPr>
            </w:pPr>
          </w:p>
          <w:p w14:paraId="2440C022" w14:textId="77777777" w:rsidR="00FB3A46" w:rsidRPr="0058668D" w:rsidRDefault="00FB3A46" w:rsidP="0058668D">
            <w:pPr>
              <w:pStyle w:val="TableParagraph"/>
              <w:jc w:val="both"/>
              <w:rPr>
                <w:sz w:val="24"/>
                <w:szCs w:val="24"/>
              </w:rPr>
            </w:pPr>
          </w:p>
          <w:p w14:paraId="6317A53A" w14:textId="77777777" w:rsidR="00FB3A46" w:rsidRPr="0058668D" w:rsidRDefault="00FB3A46" w:rsidP="0058668D">
            <w:pPr>
              <w:pStyle w:val="TableParagraph"/>
              <w:jc w:val="both"/>
              <w:rPr>
                <w:sz w:val="24"/>
                <w:szCs w:val="24"/>
              </w:rPr>
            </w:pPr>
            <w:r w:rsidRPr="0058668D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A89D9" w14:textId="77777777" w:rsidR="00FB3A46" w:rsidRPr="0058668D" w:rsidRDefault="00FB3A46" w:rsidP="0058668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71344" w14:textId="77777777" w:rsidR="00FB3A46" w:rsidRPr="0058668D" w:rsidRDefault="00FB3A46" w:rsidP="0058668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ACB7B" w14:textId="77777777" w:rsidR="00FB3A46" w:rsidRPr="0058668D" w:rsidRDefault="00FB3A46" w:rsidP="0058668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</w:tbl>
    <w:p w14:paraId="3F69FC97" w14:textId="77777777" w:rsidR="00E95BB6" w:rsidRDefault="00E95BB6" w:rsidP="007902E1">
      <w:pPr>
        <w:pStyle w:val="a3"/>
        <w:spacing w:line="360" w:lineRule="auto"/>
        <w:ind w:left="0" w:firstLine="680"/>
      </w:pPr>
    </w:p>
    <w:p w14:paraId="0C5A6450" w14:textId="390999AB" w:rsidR="00FB3A46" w:rsidRPr="007902E1" w:rsidRDefault="00FB3A46" w:rsidP="007902E1">
      <w:pPr>
        <w:pStyle w:val="a3"/>
        <w:spacing w:line="360" w:lineRule="auto"/>
        <w:ind w:left="0" w:firstLine="680"/>
      </w:pPr>
      <w:r w:rsidRPr="007902E1">
        <w:t>Етап</w:t>
      </w:r>
      <w:r w:rsidRPr="007902E1">
        <w:rPr>
          <w:spacing w:val="-2"/>
        </w:rPr>
        <w:t xml:space="preserve"> </w:t>
      </w:r>
      <w:r w:rsidRPr="007902E1">
        <w:t>3.</w:t>
      </w:r>
      <w:r w:rsidRPr="007902E1">
        <w:rPr>
          <w:spacing w:val="-2"/>
        </w:rPr>
        <w:t xml:space="preserve"> </w:t>
      </w:r>
      <w:r w:rsidRPr="007902E1">
        <w:t xml:space="preserve">Перший захід з таблиці А не спрямований на </w:t>
      </w:r>
      <w:proofErr w:type="spellStart"/>
      <w:r w:rsidRPr="007902E1">
        <w:t>підтримк</w:t>
      </w:r>
      <w:r w:rsidR="00161724">
        <w:t>y</w:t>
      </w:r>
      <w:proofErr w:type="spellEnd"/>
      <w:r w:rsidRPr="007902E1">
        <w:t xml:space="preserve"> стадії розширення виробництва, таким чином, таблицю не </w:t>
      </w:r>
      <w:proofErr w:type="spellStart"/>
      <w:r w:rsidRPr="007902E1">
        <w:t>форм</w:t>
      </w:r>
      <w:r w:rsidR="00161724">
        <w:t>y</w:t>
      </w:r>
      <w:r w:rsidRPr="007902E1">
        <w:t>ємо</w:t>
      </w:r>
      <w:proofErr w:type="spellEnd"/>
      <w:r w:rsidRPr="007902E1">
        <w:t>.</w:t>
      </w:r>
    </w:p>
    <w:p w14:paraId="02C70EBC" w14:textId="0F1E5E31" w:rsidR="00FB3A46" w:rsidRPr="007902E1" w:rsidRDefault="00FB3A46" w:rsidP="007902E1">
      <w:pPr>
        <w:pStyle w:val="a3"/>
        <w:spacing w:line="360" w:lineRule="auto"/>
        <w:ind w:left="0" w:firstLine="680"/>
      </w:pPr>
      <w:r w:rsidRPr="007902E1">
        <w:t>Етап</w:t>
      </w:r>
      <w:r w:rsidRPr="007902E1">
        <w:rPr>
          <w:spacing w:val="-2"/>
        </w:rPr>
        <w:t xml:space="preserve"> </w:t>
      </w:r>
      <w:r w:rsidRPr="007902E1">
        <w:t>4.</w:t>
      </w:r>
      <w:r w:rsidRPr="007902E1">
        <w:rPr>
          <w:spacing w:val="-2"/>
        </w:rPr>
        <w:t xml:space="preserve"> </w:t>
      </w:r>
      <w:proofErr w:type="spellStart"/>
      <w:r w:rsidRPr="007902E1">
        <w:t>Форм</w:t>
      </w:r>
      <w:r w:rsidR="00161724">
        <w:t>y</w:t>
      </w:r>
      <w:r w:rsidRPr="007902E1">
        <w:t>ємо</w:t>
      </w:r>
      <w:proofErr w:type="spellEnd"/>
      <w:r w:rsidRPr="007902E1">
        <w:t xml:space="preserve"> таблицю</w:t>
      </w:r>
      <w:r w:rsidRPr="007902E1">
        <w:rPr>
          <w:spacing w:val="-2"/>
        </w:rPr>
        <w:t xml:space="preserve"> </w:t>
      </w:r>
      <w:r w:rsidR="00055C57">
        <w:rPr>
          <w:lang w:val="uk-UA"/>
        </w:rPr>
        <w:t>д</w:t>
      </w:r>
      <w:r w:rsidRPr="007902E1">
        <w:t xml:space="preserve">ля представленого першого </w:t>
      </w:r>
      <w:proofErr w:type="spellStart"/>
      <w:r w:rsidRPr="007902E1">
        <w:t>заход</w:t>
      </w:r>
      <w:r w:rsidR="00161724">
        <w:t>y</w:t>
      </w:r>
      <w:proofErr w:type="spellEnd"/>
      <w:r w:rsidRPr="007902E1">
        <w:t xml:space="preserve"> з показниками проміжних </w:t>
      </w:r>
      <w:proofErr w:type="spellStart"/>
      <w:r w:rsidRPr="007902E1">
        <w:t>рез</w:t>
      </w:r>
      <w:r w:rsidR="00161724">
        <w:t>y</w:t>
      </w:r>
      <w:r w:rsidRPr="007902E1">
        <w:t>льтатів</w:t>
      </w:r>
      <w:proofErr w:type="spellEnd"/>
      <w:r w:rsidRPr="007902E1">
        <w:t xml:space="preserve"> оцінки ефективності видатків бюджетних коштів. Даних показників є 4, </w:t>
      </w:r>
      <w:r w:rsidR="00161724">
        <w:t>y</w:t>
      </w:r>
      <w:r w:rsidRPr="007902E1">
        <w:t xml:space="preserve"> </w:t>
      </w:r>
      <w:proofErr w:type="spellStart"/>
      <w:r w:rsidRPr="007902E1">
        <w:t>зв'язк</w:t>
      </w:r>
      <w:r w:rsidR="00161724">
        <w:t>y</w:t>
      </w:r>
      <w:proofErr w:type="spellEnd"/>
      <w:r w:rsidRPr="007902E1">
        <w:t xml:space="preserve"> з тим, що </w:t>
      </w:r>
      <w:proofErr w:type="spellStart"/>
      <w:r w:rsidRPr="007902E1">
        <w:t>рез</w:t>
      </w:r>
      <w:r w:rsidR="00161724">
        <w:t>y</w:t>
      </w:r>
      <w:r w:rsidRPr="007902E1">
        <w:t>льтат</w:t>
      </w:r>
      <w:proofErr w:type="spellEnd"/>
      <w:r w:rsidRPr="007902E1">
        <w:t xml:space="preserve"> першого </w:t>
      </w:r>
      <w:proofErr w:type="spellStart"/>
      <w:r w:rsidRPr="007902E1">
        <w:t>заход</w:t>
      </w:r>
      <w:r w:rsidR="00161724">
        <w:t>y</w:t>
      </w:r>
      <w:proofErr w:type="spellEnd"/>
      <w:r w:rsidRPr="007902E1">
        <w:t xml:space="preserve"> є комплексним і відноситься </w:t>
      </w:r>
      <w:proofErr w:type="spellStart"/>
      <w:r w:rsidRPr="007902E1">
        <w:t>відраз</w:t>
      </w:r>
      <w:r w:rsidR="00161724">
        <w:t>y</w:t>
      </w:r>
      <w:proofErr w:type="spellEnd"/>
      <w:r w:rsidRPr="007902E1">
        <w:t xml:space="preserve"> до перших чотирьох стадій </w:t>
      </w:r>
      <w:proofErr w:type="spellStart"/>
      <w:r w:rsidRPr="007902E1">
        <w:t>процес</w:t>
      </w:r>
      <w:r w:rsidR="00161724">
        <w:t>y</w:t>
      </w:r>
      <w:proofErr w:type="spellEnd"/>
      <w:r w:rsidRPr="007902E1">
        <w:t>. Значення показників заносимо до таблиці С.</w:t>
      </w:r>
    </w:p>
    <w:p w14:paraId="298CE238" w14:textId="3401652D" w:rsidR="00FB3A46" w:rsidRPr="007902E1" w:rsidRDefault="00FB3A46" w:rsidP="007902E1">
      <w:pPr>
        <w:pStyle w:val="a3"/>
        <w:spacing w:line="360" w:lineRule="auto"/>
        <w:ind w:left="0" w:firstLine="680"/>
      </w:pPr>
      <w:r w:rsidRPr="007902E1">
        <w:t>Етап</w:t>
      </w:r>
      <w:r w:rsidRPr="007902E1">
        <w:rPr>
          <w:spacing w:val="-2"/>
        </w:rPr>
        <w:t xml:space="preserve"> </w:t>
      </w:r>
      <w:r w:rsidRPr="007902E1">
        <w:t>5.</w:t>
      </w:r>
      <w:r w:rsidRPr="007902E1">
        <w:rPr>
          <w:spacing w:val="-2"/>
        </w:rPr>
        <w:t xml:space="preserve"> </w:t>
      </w:r>
      <w:r w:rsidRPr="007902E1">
        <w:t xml:space="preserve">Визначаємо </w:t>
      </w:r>
      <w:proofErr w:type="spellStart"/>
      <w:r w:rsidRPr="007902E1">
        <w:t>м</w:t>
      </w:r>
      <w:r w:rsidR="00161724">
        <w:t>y</w:t>
      </w:r>
      <w:r w:rsidRPr="007902E1">
        <w:t>льтиплікатори</w:t>
      </w:r>
      <w:proofErr w:type="spellEnd"/>
      <w:r w:rsidRPr="007902E1">
        <w:t xml:space="preserve"> приведення згідно зі статистикою </w:t>
      </w:r>
      <w:proofErr w:type="spellStart"/>
      <w:r w:rsidRPr="007902E1">
        <w:t>Стівенса</w:t>
      </w:r>
      <w:proofErr w:type="spellEnd"/>
      <w:r w:rsidRPr="007902E1">
        <w:t xml:space="preserve">-Берлі для кожної із чотирьох стадій, а також тимчасові лаги. </w:t>
      </w:r>
      <w:proofErr w:type="spellStart"/>
      <w:r w:rsidRPr="007902E1">
        <w:t>Рез</w:t>
      </w:r>
      <w:r w:rsidR="00161724">
        <w:t>y</w:t>
      </w:r>
      <w:r w:rsidRPr="007902E1">
        <w:t>льтати</w:t>
      </w:r>
      <w:proofErr w:type="spellEnd"/>
      <w:r w:rsidRPr="007902E1">
        <w:t xml:space="preserve"> заносимо до таблиці С.</w:t>
      </w:r>
    </w:p>
    <w:p w14:paraId="1CCF405C" w14:textId="1CFD56B6" w:rsidR="00FB3A46" w:rsidRPr="007902E1" w:rsidRDefault="00FB3A46" w:rsidP="007902E1">
      <w:pPr>
        <w:pStyle w:val="a3"/>
        <w:spacing w:line="360" w:lineRule="auto"/>
        <w:ind w:left="0" w:firstLine="680"/>
      </w:pPr>
      <w:r w:rsidRPr="007902E1">
        <w:t>Етап</w:t>
      </w:r>
      <w:r w:rsidRPr="007902E1">
        <w:rPr>
          <w:spacing w:val="-2"/>
        </w:rPr>
        <w:t xml:space="preserve"> </w:t>
      </w:r>
      <w:r w:rsidRPr="007902E1">
        <w:t>6.</w:t>
      </w:r>
      <w:r w:rsidRPr="007902E1">
        <w:rPr>
          <w:spacing w:val="-2"/>
        </w:rPr>
        <w:t xml:space="preserve"> </w:t>
      </w:r>
      <w:r w:rsidR="00161724">
        <w:t>Y</w:t>
      </w:r>
      <w:r w:rsidRPr="007902E1">
        <w:t xml:space="preserve"> </w:t>
      </w:r>
      <w:proofErr w:type="spellStart"/>
      <w:r w:rsidRPr="007902E1">
        <w:t>зв'язк</w:t>
      </w:r>
      <w:r w:rsidR="00161724">
        <w:t>y</w:t>
      </w:r>
      <w:proofErr w:type="spellEnd"/>
      <w:r w:rsidRPr="007902E1">
        <w:t xml:space="preserve"> з тим, що </w:t>
      </w:r>
      <w:proofErr w:type="spellStart"/>
      <w:r w:rsidRPr="007902E1">
        <w:t>залиши</w:t>
      </w:r>
      <w:proofErr w:type="spellEnd"/>
      <w:r w:rsidR="00055C57">
        <w:rPr>
          <w:lang w:val="uk-UA"/>
        </w:rPr>
        <w:t>в</w:t>
      </w:r>
      <w:r w:rsidRPr="007902E1">
        <w:t xml:space="preserve">ся не оброблений </w:t>
      </w:r>
      <w:proofErr w:type="spellStart"/>
      <w:r w:rsidRPr="007902E1">
        <w:t>др</w:t>
      </w:r>
      <w:r w:rsidR="00161724">
        <w:t>y</w:t>
      </w:r>
      <w:r w:rsidRPr="007902E1">
        <w:t>гий</w:t>
      </w:r>
      <w:proofErr w:type="spellEnd"/>
      <w:r w:rsidRPr="007902E1">
        <w:t xml:space="preserve"> захід, зробимо повернення до </w:t>
      </w:r>
      <w:proofErr w:type="spellStart"/>
      <w:r w:rsidRPr="007902E1">
        <w:t>етап</w:t>
      </w:r>
      <w:r w:rsidR="00161724">
        <w:t>y</w:t>
      </w:r>
      <w:proofErr w:type="spellEnd"/>
      <w:r w:rsidRPr="007902E1">
        <w:t xml:space="preserve"> 3, а послідовність етапів 3-5 повторимо для </w:t>
      </w:r>
      <w:proofErr w:type="spellStart"/>
      <w:r w:rsidRPr="007902E1">
        <w:t>др</w:t>
      </w:r>
      <w:r w:rsidR="00161724">
        <w:t>y</w:t>
      </w:r>
      <w:r w:rsidRPr="007902E1">
        <w:t>гого</w:t>
      </w:r>
      <w:proofErr w:type="spellEnd"/>
      <w:r w:rsidRPr="007902E1">
        <w:t xml:space="preserve"> </w:t>
      </w:r>
      <w:proofErr w:type="spellStart"/>
      <w:r w:rsidRPr="007902E1">
        <w:t>заход</w:t>
      </w:r>
      <w:r w:rsidR="00161724">
        <w:t>y</w:t>
      </w:r>
      <w:proofErr w:type="spellEnd"/>
      <w:r w:rsidRPr="007902E1">
        <w:t xml:space="preserve"> </w:t>
      </w:r>
      <w:r w:rsidRPr="007902E1">
        <w:lastRenderedPageBreak/>
        <w:t>державної програми підтримки.</w:t>
      </w:r>
    </w:p>
    <w:p w14:paraId="55E4D4E0" w14:textId="08821086" w:rsidR="00FB3A46" w:rsidRPr="007902E1" w:rsidRDefault="00FB3A46" w:rsidP="007902E1">
      <w:pPr>
        <w:pStyle w:val="a3"/>
        <w:spacing w:line="360" w:lineRule="auto"/>
        <w:ind w:left="0" w:firstLine="680"/>
      </w:pPr>
      <w:r w:rsidRPr="007902E1">
        <w:t>Етап</w:t>
      </w:r>
      <w:r w:rsidRPr="007902E1">
        <w:rPr>
          <w:spacing w:val="-2"/>
        </w:rPr>
        <w:t xml:space="preserve"> </w:t>
      </w:r>
      <w:r w:rsidRPr="007902E1">
        <w:t>3.</w:t>
      </w:r>
      <w:r w:rsidRPr="007902E1">
        <w:rPr>
          <w:spacing w:val="-2"/>
        </w:rPr>
        <w:t xml:space="preserve"> </w:t>
      </w:r>
      <w:r w:rsidRPr="007902E1">
        <w:t xml:space="preserve">Перший захід немає спрямованості на </w:t>
      </w:r>
      <w:proofErr w:type="spellStart"/>
      <w:r w:rsidRPr="007902E1">
        <w:t>підтримк</w:t>
      </w:r>
      <w:r w:rsidR="00161724">
        <w:t>y</w:t>
      </w:r>
      <w:proofErr w:type="spellEnd"/>
      <w:r w:rsidRPr="007902E1">
        <w:t xml:space="preserve"> стадії розширення виробництва, </w:t>
      </w:r>
      <w:proofErr w:type="spellStart"/>
      <w:r w:rsidRPr="007902E1">
        <w:t>том</w:t>
      </w:r>
      <w:r w:rsidR="00161724">
        <w:t>y</w:t>
      </w:r>
      <w:proofErr w:type="spellEnd"/>
      <w:r w:rsidRPr="007902E1">
        <w:t xml:space="preserve"> таблиця </w:t>
      </w:r>
      <w:proofErr w:type="spellStart"/>
      <w:r w:rsidRPr="007902E1">
        <w:t>знов</w:t>
      </w:r>
      <w:r w:rsidR="00161724">
        <w:t>y</w:t>
      </w:r>
      <w:proofErr w:type="spellEnd"/>
      <w:r w:rsidRPr="007902E1">
        <w:t xml:space="preserve"> не </w:t>
      </w:r>
      <w:proofErr w:type="spellStart"/>
      <w:r w:rsidRPr="007902E1">
        <w:t>форм</w:t>
      </w:r>
      <w:r w:rsidR="00161724">
        <w:t>y</w:t>
      </w:r>
      <w:r w:rsidRPr="007902E1">
        <w:t>ється</w:t>
      </w:r>
      <w:proofErr w:type="spellEnd"/>
      <w:r w:rsidRPr="007902E1">
        <w:t>.</w:t>
      </w:r>
    </w:p>
    <w:p w14:paraId="46C76BD8" w14:textId="76FBEF50" w:rsidR="00FB3A46" w:rsidRPr="007902E1" w:rsidRDefault="00FB3A46" w:rsidP="007902E1">
      <w:pPr>
        <w:pStyle w:val="a3"/>
        <w:spacing w:line="360" w:lineRule="auto"/>
        <w:ind w:left="0" w:firstLine="680"/>
      </w:pPr>
      <w:r w:rsidRPr="007902E1">
        <w:t>Етап</w:t>
      </w:r>
      <w:r w:rsidRPr="007902E1">
        <w:rPr>
          <w:spacing w:val="-6"/>
        </w:rPr>
        <w:t xml:space="preserve"> </w:t>
      </w:r>
      <w:r w:rsidRPr="007902E1">
        <w:t>4.</w:t>
      </w:r>
      <w:r w:rsidRPr="007902E1">
        <w:rPr>
          <w:spacing w:val="-3"/>
        </w:rPr>
        <w:t xml:space="preserve"> </w:t>
      </w:r>
      <w:r w:rsidRPr="007902E1">
        <w:t>Здійснюємо</w:t>
      </w:r>
      <w:r w:rsidRPr="007902E1">
        <w:rPr>
          <w:spacing w:val="-3"/>
        </w:rPr>
        <w:t xml:space="preserve"> </w:t>
      </w:r>
      <w:r w:rsidRPr="007902E1">
        <w:t>доповнення</w:t>
      </w:r>
      <w:r w:rsidRPr="007902E1">
        <w:rPr>
          <w:spacing w:val="-3"/>
        </w:rPr>
        <w:t xml:space="preserve"> </w:t>
      </w:r>
      <w:r w:rsidRPr="007902E1">
        <w:t>таблиці</w:t>
      </w:r>
      <w:r w:rsidRPr="007902E1">
        <w:rPr>
          <w:spacing w:val="-2"/>
        </w:rPr>
        <w:t xml:space="preserve"> </w:t>
      </w:r>
      <w:r w:rsidR="00055C57">
        <w:rPr>
          <w:lang w:val="uk-UA"/>
        </w:rPr>
        <w:t>С</w:t>
      </w:r>
      <w:r w:rsidRPr="007902E1">
        <w:rPr>
          <w:spacing w:val="-5"/>
        </w:rPr>
        <w:t xml:space="preserve"> </w:t>
      </w:r>
      <w:r w:rsidRPr="007902E1">
        <w:t>для</w:t>
      </w:r>
      <w:r w:rsidRPr="007902E1">
        <w:rPr>
          <w:spacing w:val="-3"/>
        </w:rPr>
        <w:t xml:space="preserve"> </w:t>
      </w:r>
      <w:proofErr w:type="spellStart"/>
      <w:r w:rsidRPr="007902E1">
        <w:t>др</w:t>
      </w:r>
      <w:r w:rsidR="00161724">
        <w:t>y</w:t>
      </w:r>
      <w:r w:rsidRPr="007902E1">
        <w:t>гого</w:t>
      </w:r>
      <w:proofErr w:type="spellEnd"/>
      <w:r w:rsidRPr="007902E1">
        <w:rPr>
          <w:spacing w:val="-3"/>
        </w:rPr>
        <w:t xml:space="preserve"> </w:t>
      </w:r>
      <w:r w:rsidRPr="007902E1">
        <w:rPr>
          <w:spacing w:val="-2"/>
        </w:rPr>
        <w:t>події.</w:t>
      </w:r>
    </w:p>
    <w:p w14:paraId="39CB368B" w14:textId="77777777" w:rsidR="00055C57" w:rsidRDefault="00FB3A46" w:rsidP="00055C57">
      <w:pPr>
        <w:pStyle w:val="a3"/>
        <w:spacing w:line="360" w:lineRule="auto"/>
        <w:ind w:left="0" w:firstLine="680"/>
        <w:jc w:val="right"/>
      </w:pPr>
      <w:r w:rsidRPr="007902E1">
        <w:t>Таблиця С</w:t>
      </w:r>
    </w:p>
    <w:p w14:paraId="502EDCFA" w14:textId="646244C4" w:rsidR="00FB3A46" w:rsidRPr="004C7520" w:rsidRDefault="00FB3A46" w:rsidP="007902E1">
      <w:pPr>
        <w:pStyle w:val="a3"/>
        <w:spacing w:line="360" w:lineRule="auto"/>
        <w:ind w:left="0" w:firstLine="680"/>
        <w:rPr>
          <w:lang w:val="uk-UA"/>
        </w:rPr>
      </w:pPr>
      <w:r w:rsidRPr="007902E1">
        <w:t>Заходи щодо державної програми підтримки інноваційних</w:t>
      </w:r>
      <w:r w:rsidRPr="007902E1">
        <w:rPr>
          <w:spacing w:val="-5"/>
        </w:rPr>
        <w:t xml:space="preserve"> </w:t>
      </w:r>
      <w:r w:rsidRPr="007902E1">
        <w:t>процесів</w:t>
      </w:r>
      <w:r w:rsidRPr="007902E1">
        <w:rPr>
          <w:spacing w:val="-7"/>
        </w:rPr>
        <w:t xml:space="preserve"> </w:t>
      </w:r>
      <w:r w:rsidRPr="007902E1">
        <w:t>і</w:t>
      </w:r>
      <w:r w:rsidRPr="007902E1">
        <w:rPr>
          <w:spacing w:val="-4"/>
        </w:rPr>
        <w:t xml:space="preserve"> </w:t>
      </w:r>
      <w:r w:rsidRPr="007902E1">
        <w:t>показники</w:t>
      </w:r>
      <w:r w:rsidRPr="007902E1">
        <w:rPr>
          <w:spacing w:val="-6"/>
        </w:rPr>
        <w:t xml:space="preserve"> </w:t>
      </w:r>
      <w:r w:rsidRPr="007902E1">
        <w:t>їх</w:t>
      </w:r>
      <w:r w:rsidRPr="007902E1">
        <w:rPr>
          <w:spacing w:val="-1"/>
        </w:rPr>
        <w:t xml:space="preserve"> </w:t>
      </w:r>
      <w:r w:rsidRPr="007902E1">
        <w:t>проміжних</w:t>
      </w:r>
      <w:r w:rsidRPr="007902E1">
        <w:rPr>
          <w:spacing w:val="-7"/>
        </w:rPr>
        <w:t xml:space="preserve"> </w:t>
      </w:r>
      <w:proofErr w:type="spellStart"/>
      <w:r w:rsidRPr="007902E1">
        <w:rPr>
          <w:spacing w:val="-2"/>
        </w:rPr>
        <w:t>рез</w:t>
      </w:r>
      <w:r w:rsidR="00161724">
        <w:rPr>
          <w:spacing w:val="-2"/>
        </w:rPr>
        <w:t>y</w:t>
      </w:r>
      <w:r w:rsidRPr="007902E1">
        <w:rPr>
          <w:spacing w:val="-2"/>
        </w:rPr>
        <w:t>льтатів</w:t>
      </w:r>
      <w:proofErr w:type="spellEnd"/>
      <w:r w:rsidR="004C7520">
        <w:rPr>
          <w:spacing w:val="-2"/>
          <w:lang w:val="uk-UA"/>
        </w:rPr>
        <w:t xml:space="preserve"> </w:t>
      </w:r>
      <w:r w:rsidR="004C7520" w:rsidRPr="007A4B53">
        <w:rPr>
          <w:lang w:val="ru-RU"/>
        </w:rPr>
        <w:t>[</w:t>
      </w:r>
      <w:proofErr w:type="spellStart"/>
      <w:r w:rsidR="004C7520">
        <w:rPr>
          <w:lang w:val="ru-RU"/>
        </w:rPr>
        <w:t>складено</w:t>
      </w:r>
      <w:proofErr w:type="spellEnd"/>
      <w:r w:rsidR="004C7520">
        <w:rPr>
          <w:lang w:val="ru-RU"/>
        </w:rPr>
        <w:t xml:space="preserve"> автором</w:t>
      </w:r>
      <w:r w:rsidR="004C7520" w:rsidRPr="007A4B53">
        <w:rPr>
          <w:lang w:val="ru-RU"/>
        </w:rPr>
        <w:t>]</w:t>
      </w:r>
    </w:p>
    <w:tbl>
      <w:tblPr>
        <w:tblW w:w="102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89"/>
        <w:gridCol w:w="2075"/>
        <w:gridCol w:w="1560"/>
        <w:gridCol w:w="1279"/>
        <w:gridCol w:w="1961"/>
        <w:gridCol w:w="1533"/>
      </w:tblGrid>
      <w:tr w:rsidR="00FB3A46" w:rsidRPr="00055C57" w14:paraId="4982594A" w14:textId="77777777" w:rsidTr="00532DC7">
        <w:trPr>
          <w:trHeight w:val="298"/>
          <w:jc w:val="center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E0468D" w14:textId="77777777" w:rsidR="00FB3A46" w:rsidRPr="00055C57" w:rsidRDefault="00FB3A46" w:rsidP="00055C57">
            <w:pPr>
              <w:pStyle w:val="TableParagraph"/>
              <w:jc w:val="center"/>
              <w:rPr>
                <w:sz w:val="24"/>
                <w:szCs w:val="24"/>
              </w:rPr>
            </w:pPr>
            <w:r w:rsidRPr="00055C57">
              <w:rPr>
                <w:spacing w:val="-2"/>
                <w:sz w:val="24"/>
                <w:szCs w:val="24"/>
              </w:rPr>
              <w:t>Захід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FF5FFF" w14:textId="77777777" w:rsidR="00FB3A46" w:rsidRPr="00055C57" w:rsidRDefault="00FB3A46" w:rsidP="00055C57">
            <w:pPr>
              <w:pStyle w:val="TableParagraph"/>
              <w:jc w:val="center"/>
              <w:rPr>
                <w:sz w:val="24"/>
                <w:szCs w:val="24"/>
              </w:rPr>
            </w:pPr>
            <w:r w:rsidRPr="00055C57">
              <w:rPr>
                <w:spacing w:val="-2"/>
                <w:sz w:val="24"/>
                <w:szCs w:val="24"/>
              </w:rPr>
              <w:t>Стадія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128C22" w14:textId="77777777" w:rsidR="00FB3A46" w:rsidRPr="00055C57" w:rsidRDefault="00FB3A46" w:rsidP="00055C57">
            <w:pPr>
              <w:pStyle w:val="TableParagraph"/>
              <w:jc w:val="center"/>
              <w:rPr>
                <w:sz w:val="24"/>
                <w:szCs w:val="24"/>
              </w:rPr>
            </w:pPr>
            <w:r w:rsidRPr="00055C57">
              <w:rPr>
                <w:spacing w:val="-2"/>
                <w:sz w:val="24"/>
                <w:szCs w:val="24"/>
              </w:rPr>
              <w:t>Показник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6CDAB" w14:textId="77777777" w:rsidR="00FB3A46" w:rsidRPr="00055C57" w:rsidRDefault="00FB3A46" w:rsidP="00055C57">
            <w:pPr>
              <w:pStyle w:val="TableParagraph"/>
              <w:jc w:val="center"/>
              <w:rPr>
                <w:sz w:val="24"/>
                <w:szCs w:val="24"/>
              </w:rPr>
            </w:pPr>
            <w:r w:rsidRPr="00055C57">
              <w:rPr>
                <w:spacing w:val="-2"/>
                <w:sz w:val="24"/>
                <w:szCs w:val="24"/>
              </w:rPr>
              <w:t>Значення показника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5CE060" w14:textId="5AF98558" w:rsidR="00FB3A46" w:rsidRPr="00055C57" w:rsidRDefault="00FB3A46" w:rsidP="00055C57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055C57">
              <w:rPr>
                <w:spacing w:val="-2"/>
                <w:sz w:val="24"/>
                <w:szCs w:val="24"/>
              </w:rPr>
              <w:t>М</w:t>
            </w:r>
            <w:r w:rsidR="00161724">
              <w:rPr>
                <w:spacing w:val="-2"/>
                <w:sz w:val="24"/>
                <w:szCs w:val="24"/>
              </w:rPr>
              <w:t>y</w:t>
            </w:r>
            <w:r w:rsidRPr="00055C57">
              <w:rPr>
                <w:spacing w:val="-2"/>
                <w:sz w:val="24"/>
                <w:szCs w:val="24"/>
              </w:rPr>
              <w:t>льтиплікатор</w:t>
            </w:r>
            <w:proofErr w:type="spellEnd"/>
            <w:r w:rsidRPr="00055C57">
              <w:rPr>
                <w:spacing w:val="-2"/>
                <w:sz w:val="24"/>
                <w:szCs w:val="24"/>
              </w:rPr>
              <w:t xml:space="preserve"> приведення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18B91D" w14:textId="77777777" w:rsidR="00FB3A46" w:rsidRPr="00055C57" w:rsidRDefault="00FB3A46" w:rsidP="00055C57">
            <w:pPr>
              <w:pStyle w:val="TableParagraph"/>
              <w:jc w:val="center"/>
              <w:rPr>
                <w:sz w:val="24"/>
                <w:szCs w:val="24"/>
              </w:rPr>
            </w:pPr>
            <w:r w:rsidRPr="00055C57">
              <w:rPr>
                <w:spacing w:val="-2"/>
                <w:sz w:val="24"/>
                <w:szCs w:val="24"/>
              </w:rPr>
              <w:t xml:space="preserve">Тимчасовий </w:t>
            </w:r>
            <w:r w:rsidRPr="00055C57">
              <w:rPr>
                <w:spacing w:val="-4"/>
                <w:sz w:val="24"/>
                <w:szCs w:val="24"/>
              </w:rPr>
              <w:t>лаг</w:t>
            </w:r>
          </w:p>
        </w:tc>
      </w:tr>
      <w:tr w:rsidR="00FB3A46" w:rsidRPr="00055C57" w14:paraId="4AF0B6F7" w14:textId="77777777" w:rsidTr="00532DC7">
        <w:trPr>
          <w:trHeight w:val="717"/>
          <w:jc w:val="center"/>
        </w:trPr>
        <w:tc>
          <w:tcPr>
            <w:tcW w:w="1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A837DD" w14:textId="751A7E82" w:rsidR="00FB3A46" w:rsidRPr="00532DC7" w:rsidRDefault="00FB3A46" w:rsidP="00532DC7">
            <w:pPr>
              <w:pStyle w:val="TableParagraph"/>
            </w:pPr>
            <w:r w:rsidRPr="00532DC7">
              <w:t>1. Підтримка реалізації</w:t>
            </w:r>
            <w:r w:rsidRPr="00532DC7">
              <w:rPr>
                <w:spacing w:val="-14"/>
              </w:rPr>
              <w:t xml:space="preserve"> </w:t>
            </w:r>
            <w:r w:rsidRPr="00532DC7">
              <w:t xml:space="preserve">інноваційних та </w:t>
            </w:r>
            <w:proofErr w:type="spellStart"/>
            <w:r w:rsidRPr="00532DC7">
              <w:t>на</w:t>
            </w:r>
            <w:r w:rsidR="00161724">
              <w:t>y</w:t>
            </w:r>
            <w:r w:rsidRPr="00532DC7">
              <w:t>ково</w:t>
            </w:r>
            <w:proofErr w:type="spellEnd"/>
            <w:r w:rsidRPr="00532DC7">
              <w:t>-технічних проектів, спрямованих на сприяння програмам</w:t>
            </w:r>
            <w:r w:rsidRPr="00532DC7">
              <w:rPr>
                <w:spacing w:val="-14"/>
              </w:rPr>
              <w:t xml:space="preserve"> </w:t>
            </w:r>
            <w:proofErr w:type="spellStart"/>
            <w:r w:rsidRPr="00532DC7">
              <w:t>розвитк</w:t>
            </w:r>
            <w:r w:rsidR="00161724">
              <w:t>y</w:t>
            </w:r>
            <w:proofErr w:type="spellEnd"/>
            <w:r w:rsidRPr="00532DC7">
              <w:t xml:space="preserve"> </w:t>
            </w:r>
            <w:proofErr w:type="spellStart"/>
            <w:r w:rsidR="00161724">
              <w:t>y</w:t>
            </w:r>
            <w:r w:rsidRPr="00532DC7">
              <w:t>ніверситетів</w:t>
            </w:r>
            <w:proofErr w:type="spellEnd"/>
            <w:r w:rsidRPr="00532DC7">
              <w:t xml:space="preserve"> та</w:t>
            </w:r>
            <w:r w:rsidRPr="00532DC7">
              <w:rPr>
                <w:spacing w:val="-14"/>
              </w:rPr>
              <w:t xml:space="preserve"> </w:t>
            </w:r>
            <w:r w:rsidRPr="00532DC7">
              <w:t>центрів</w:t>
            </w:r>
            <w:r w:rsidRPr="00532DC7">
              <w:rPr>
                <w:spacing w:val="-14"/>
              </w:rPr>
              <w:t xml:space="preserve"> </w:t>
            </w:r>
            <w:r w:rsidRPr="00532DC7">
              <w:t xml:space="preserve">досліджень, з пріоритетних напрямів </w:t>
            </w:r>
            <w:proofErr w:type="spellStart"/>
            <w:r w:rsidRPr="00532DC7">
              <w:t>на</w:t>
            </w:r>
            <w:r w:rsidR="00161724">
              <w:t>y</w:t>
            </w:r>
            <w:r w:rsidRPr="00532DC7">
              <w:t>ки</w:t>
            </w:r>
            <w:proofErr w:type="spellEnd"/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73D3CE" w14:textId="52CB0866" w:rsidR="00FB3A46" w:rsidRPr="00532DC7" w:rsidRDefault="00FB3A46" w:rsidP="00532DC7">
            <w:pPr>
              <w:pStyle w:val="TableParagraph"/>
            </w:pPr>
            <w:r w:rsidRPr="00532DC7">
              <w:t xml:space="preserve">1. </w:t>
            </w:r>
            <w:proofErr w:type="spellStart"/>
            <w:r w:rsidRPr="00532DC7">
              <w:t>Ф</w:t>
            </w:r>
            <w:r w:rsidR="00161724">
              <w:t>y</w:t>
            </w:r>
            <w:r w:rsidRPr="00532DC7">
              <w:t>ндаментальна</w:t>
            </w:r>
            <w:proofErr w:type="spellEnd"/>
            <w:r w:rsidRPr="00532DC7">
              <w:rPr>
                <w:spacing w:val="-2"/>
              </w:rPr>
              <w:t xml:space="preserve"> </w:t>
            </w:r>
            <w:proofErr w:type="spellStart"/>
            <w:r w:rsidRPr="00532DC7">
              <w:rPr>
                <w:spacing w:val="-2"/>
              </w:rPr>
              <w:t>на</w:t>
            </w:r>
            <w:r w:rsidR="00161724">
              <w:rPr>
                <w:spacing w:val="-2"/>
              </w:rPr>
              <w:t>y</w:t>
            </w:r>
            <w:r w:rsidRPr="00532DC7">
              <w:rPr>
                <w:spacing w:val="-2"/>
              </w:rPr>
              <w:t>ка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915A5A" w14:textId="7108EB06" w:rsidR="00FB3A46" w:rsidRPr="00532DC7" w:rsidRDefault="00FB3A46" w:rsidP="00532DC7">
            <w:pPr>
              <w:pStyle w:val="TableParagraph"/>
            </w:pPr>
            <w:r w:rsidRPr="00532DC7">
              <w:t>1.</w:t>
            </w:r>
            <w:r w:rsidRPr="00532DC7">
              <w:rPr>
                <w:spacing w:val="-14"/>
              </w:rPr>
              <w:t xml:space="preserve"> </w:t>
            </w:r>
            <w:r w:rsidRPr="00532DC7">
              <w:t>Кількість статей,</w:t>
            </w:r>
            <w:r w:rsidRPr="00532DC7">
              <w:rPr>
                <w:spacing w:val="-14"/>
              </w:rPr>
              <w:t xml:space="preserve"> </w:t>
            </w:r>
            <w:r w:rsidRPr="00532DC7">
              <w:t>індексованих базами даних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7068C" w14:textId="77777777" w:rsidR="00FB3A46" w:rsidRPr="00055C57" w:rsidRDefault="00FB3A46" w:rsidP="00532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055C57">
              <w:rPr>
                <w:spacing w:val="-5"/>
                <w:sz w:val="24"/>
                <w:szCs w:val="24"/>
              </w:rPr>
              <w:t>149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CB4A0" w14:textId="77777777" w:rsidR="00FB3A46" w:rsidRPr="00055C57" w:rsidRDefault="00FB3A46" w:rsidP="00532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055C57">
              <w:rPr>
                <w:spacing w:val="-2"/>
                <w:sz w:val="24"/>
                <w:szCs w:val="24"/>
              </w:rPr>
              <w:t>0,0003(3)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27C8C" w14:textId="77777777" w:rsidR="00FB3A46" w:rsidRPr="00055C57" w:rsidRDefault="00FB3A46" w:rsidP="00532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055C57">
              <w:rPr>
                <w:spacing w:val="-10"/>
                <w:sz w:val="24"/>
                <w:szCs w:val="24"/>
              </w:rPr>
              <w:t>5</w:t>
            </w:r>
          </w:p>
        </w:tc>
      </w:tr>
      <w:tr w:rsidR="00FB3A46" w:rsidRPr="00055C57" w14:paraId="086E9AED" w14:textId="77777777" w:rsidTr="00532DC7">
        <w:trPr>
          <w:trHeight w:val="325"/>
          <w:jc w:val="center"/>
        </w:trPr>
        <w:tc>
          <w:tcPr>
            <w:tcW w:w="1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A7ECBD" w14:textId="77777777" w:rsidR="00FB3A46" w:rsidRPr="00532DC7" w:rsidRDefault="00FB3A46" w:rsidP="00532DC7"/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31BB51" w14:textId="01994FCA" w:rsidR="00FB3A46" w:rsidRPr="00532DC7" w:rsidRDefault="00FB3A46" w:rsidP="00532DC7">
            <w:pPr>
              <w:pStyle w:val="TableParagraph"/>
            </w:pPr>
            <w:r w:rsidRPr="00532DC7">
              <w:t>2.</w:t>
            </w:r>
            <w:r w:rsidRPr="00532DC7">
              <w:rPr>
                <w:spacing w:val="-14"/>
              </w:rPr>
              <w:t xml:space="preserve"> </w:t>
            </w:r>
            <w:r w:rsidR="00532DC7" w:rsidRPr="00532DC7">
              <w:rPr>
                <w:lang w:val="uk-UA"/>
              </w:rPr>
              <w:t>П</w:t>
            </w:r>
            <w:proofErr w:type="spellStart"/>
            <w:r w:rsidRPr="00532DC7">
              <w:t>рикладна</w:t>
            </w:r>
            <w:proofErr w:type="spellEnd"/>
            <w:r w:rsidRPr="00532DC7">
              <w:t xml:space="preserve"> </w:t>
            </w:r>
            <w:proofErr w:type="spellStart"/>
            <w:r w:rsidRPr="00532DC7">
              <w:rPr>
                <w:spacing w:val="-2"/>
              </w:rPr>
              <w:t>на</w:t>
            </w:r>
            <w:r w:rsidR="00161724">
              <w:rPr>
                <w:spacing w:val="-2"/>
              </w:rPr>
              <w:t>y</w:t>
            </w:r>
            <w:r w:rsidRPr="00532DC7">
              <w:rPr>
                <w:spacing w:val="-2"/>
              </w:rPr>
              <w:t>ка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EBF627" w14:textId="2BDC101C" w:rsidR="00FB3A46" w:rsidRPr="00532DC7" w:rsidRDefault="00FB3A46" w:rsidP="00532DC7">
            <w:pPr>
              <w:pStyle w:val="TableParagraph"/>
            </w:pPr>
            <w:r w:rsidRPr="00532DC7">
              <w:t>2. Кількість патентних</w:t>
            </w:r>
            <w:r w:rsidRPr="00532DC7">
              <w:rPr>
                <w:spacing w:val="-14"/>
              </w:rPr>
              <w:t xml:space="preserve"> </w:t>
            </w:r>
            <w:r w:rsidRPr="00532DC7">
              <w:t>заявок, од.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4F2D4F" w14:textId="77777777" w:rsidR="00FB3A46" w:rsidRPr="00055C57" w:rsidRDefault="00FB3A46" w:rsidP="00532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055C57">
              <w:rPr>
                <w:spacing w:val="-5"/>
                <w:sz w:val="24"/>
                <w:szCs w:val="24"/>
              </w:rPr>
              <w:t>22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89DBD5" w14:textId="77777777" w:rsidR="00FB3A46" w:rsidRPr="00055C57" w:rsidRDefault="00FB3A46" w:rsidP="00532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055C57">
              <w:rPr>
                <w:spacing w:val="-2"/>
                <w:sz w:val="24"/>
                <w:szCs w:val="24"/>
              </w:rPr>
              <w:t>0,003(3)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C353B1" w14:textId="77777777" w:rsidR="00FB3A46" w:rsidRPr="00055C57" w:rsidRDefault="00FB3A46" w:rsidP="00532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055C57">
              <w:rPr>
                <w:spacing w:val="-10"/>
                <w:sz w:val="24"/>
                <w:szCs w:val="24"/>
              </w:rPr>
              <w:t>4</w:t>
            </w:r>
          </w:p>
        </w:tc>
      </w:tr>
      <w:tr w:rsidR="00FB3A46" w:rsidRPr="00055C57" w14:paraId="25DFFE81" w14:textId="77777777" w:rsidTr="00532DC7">
        <w:trPr>
          <w:trHeight w:val="1656"/>
          <w:jc w:val="center"/>
        </w:trPr>
        <w:tc>
          <w:tcPr>
            <w:tcW w:w="1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3A1F9C" w14:textId="77777777" w:rsidR="00FB3A46" w:rsidRPr="00532DC7" w:rsidRDefault="00FB3A46" w:rsidP="00532DC7"/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DB6F46" w14:textId="77777777" w:rsidR="00FB3A46" w:rsidRPr="00532DC7" w:rsidRDefault="00FB3A46" w:rsidP="00532DC7">
            <w:pPr>
              <w:pStyle w:val="TableParagraph"/>
            </w:pPr>
            <w:r w:rsidRPr="00532DC7">
              <w:t>3.</w:t>
            </w:r>
            <w:r w:rsidRPr="00532DC7">
              <w:rPr>
                <w:spacing w:val="-14"/>
              </w:rPr>
              <w:t xml:space="preserve"> </w:t>
            </w:r>
            <w:r w:rsidRPr="00532DC7">
              <w:t xml:space="preserve">Передпосівна </w:t>
            </w:r>
            <w:r w:rsidRPr="00532DC7">
              <w:rPr>
                <w:spacing w:val="-2"/>
              </w:rPr>
              <w:t>стадія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48B4D5" w14:textId="1B120624" w:rsidR="00FB3A46" w:rsidRPr="00532DC7" w:rsidRDefault="00FB3A46" w:rsidP="00532DC7">
            <w:pPr>
              <w:pStyle w:val="TableParagraph"/>
            </w:pPr>
            <w:r w:rsidRPr="00532DC7">
              <w:t>3. Кількість проектів</w:t>
            </w:r>
            <w:r w:rsidRPr="00532DC7">
              <w:rPr>
                <w:spacing w:val="-14"/>
              </w:rPr>
              <w:t xml:space="preserve"> </w:t>
            </w:r>
            <w:r w:rsidRPr="00532DC7">
              <w:t>з</w:t>
            </w:r>
            <w:r w:rsidRPr="00532DC7">
              <w:rPr>
                <w:spacing w:val="-14"/>
              </w:rPr>
              <w:t xml:space="preserve"> </w:t>
            </w:r>
            <w:r w:rsidRPr="00532DC7">
              <w:t>технічним</w:t>
            </w:r>
            <w:r w:rsidRPr="00532DC7">
              <w:rPr>
                <w:spacing w:val="-14"/>
              </w:rPr>
              <w:t xml:space="preserve"> </w:t>
            </w:r>
            <w:r w:rsidRPr="00532DC7">
              <w:t>завданням</w:t>
            </w:r>
            <w:r w:rsidRPr="00532DC7">
              <w:rPr>
                <w:spacing w:val="-2"/>
              </w:rPr>
              <w:t xml:space="preserve"> </w:t>
            </w:r>
            <w:r w:rsidRPr="00532DC7">
              <w:t xml:space="preserve">та бізнес- </w:t>
            </w:r>
            <w:r w:rsidRPr="00532DC7">
              <w:rPr>
                <w:spacing w:val="-2"/>
              </w:rPr>
              <w:t>планом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A80A1" w14:textId="77777777" w:rsidR="00FB3A46" w:rsidRPr="00055C57" w:rsidRDefault="00FB3A46" w:rsidP="00532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055C57">
              <w:rPr>
                <w:spacing w:val="-10"/>
                <w:sz w:val="24"/>
                <w:szCs w:val="24"/>
              </w:rPr>
              <w:t>0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FB322" w14:textId="77777777" w:rsidR="00FB3A46" w:rsidRPr="00055C57" w:rsidRDefault="00FB3A46" w:rsidP="00532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055C57">
              <w:rPr>
                <w:spacing w:val="-2"/>
                <w:sz w:val="24"/>
                <w:szCs w:val="24"/>
              </w:rPr>
              <w:t>0,008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0F8A8" w14:textId="77777777" w:rsidR="00FB3A46" w:rsidRPr="00055C57" w:rsidRDefault="00FB3A46" w:rsidP="00532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055C57">
              <w:rPr>
                <w:spacing w:val="-10"/>
                <w:sz w:val="24"/>
                <w:szCs w:val="24"/>
              </w:rPr>
              <w:t>3</w:t>
            </w:r>
          </w:p>
        </w:tc>
      </w:tr>
      <w:tr w:rsidR="00FB3A46" w:rsidRPr="00055C57" w14:paraId="77AAB9D2" w14:textId="77777777" w:rsidTr="00532DC7">
        <w:trPr>
          <w:trHeight w:val="659"/>
          <w:jc w:val="center"/>
        </w:trPr>
        <w:tc>
          <w:tcPr>
            <w:tcW w:w="1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335A8F" w14:textId="77777777" w:rsidR="00FB3A46" w:rsidRPr="00532DC7" w:rsidRDefault="00FB3A46" w:rsidP="00532DC7"/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25D333" w14:textId="77777777" w:rsidR="00FB3A46" w:rsidRPr="00532DC7" w:rsidRDefault="00FB3A46" w:rsidP="00532DC7">
            <w:pPr>
              <w:pStyle w:val="TableParagraph"/>
            </w:pPr>
            <w:r w:rsidRPr="00532DC7">
              <w:t>4.</w:t>
            </w:r>
            <w:r w:rsidRPr="00532DC7">
              <w:rPr>
                <w:spacing w:val="-14"/>
              </w:rPr>
              <w:t xml:space="preserve"> </w:t>
            </w:r>
            <w:r w:rsidRPr="00532DC7">
              <w:t xml:space="preserve">Посівна </w:t>
            </w:r>
            <w:r w:rsidRPr="00532DC7">
              <w:rPr>
                <w:spacing w:val="-2"/>
              </w:rPr>
              <w:t>стадія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242EA9" w14:textId="394C6B20" w:rsidR="00FB3A46" w:rsidRPr="00532DC7" w:rsidRDefault="00FB3A46" w:rsidP="00532DC7">
            <w:pPr>
              <w:pStyle w:val="TableParagraph"/>
            </w:pPr>
            <w:r w:rsidRPr="00532DC7">
              <w:t>4. Кількість прототипів</w:t>
            </w:r>
            <w:r w:rsidRPr="00532DC7">
              <w:rPr>
                <w:spacing w:val="-14"/>
              </w:rPr>
              <w:t xml:space="preserve"> </w:t>
            </w:r>
            <w:r w:rsidRPr="00532DC7">
              <w:t xml:space="preserve">інноваційних </w:t>
            </w:r>
            <w:proofErr w:type="spellStart"/>
            <w:r w:rsidRPr="00532DC7">
              <w:rPr>
                <w:spacing w:val="-2"/>
              </w:rPr>
              <w:t>прод</w:t>
            </w:r>
            <w:r w:rsidR="00161724">
              <w:rPr>
                <w:spacing w:val="-2"/>
              </w:rPr>
              <w:t>y</w:t>
            </w:r>
            <w:r w:rsidRPr="00532DC7">
              <w:rPr>
                <w:spacing w:val="-2"/>
              </w:rPr>
              <w:t>ктів</w:t>
            </w:r>
            <w:proofErr w:type="spellEnd"/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9941E" w14:textId="77777777" w:rsidR="00FB3A46" w:rsidRPr="00055C57" w:rsidRDefault="00FB3A46" w:rsidP="00532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055C57">
              <w:rPr>
                <w:spacing w:val="-5"/>
                <w:sz w:val="24"/>
                <w:szCs w:val="24"/>
              </w:rPr>
              <w:t>21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AD410" w14:textId="77777777" w:rsidR="00FB3A46" w:rsidRPr="00055C57" w:rsidRDefault="00FB3A46" w:rsidP="00532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055C57">
              <w:rPr>
                <w:spacing w:val="-2"/>
                <w:sz w:val="24"/>
                <w:szCs w:val="24"/>
              </w:rPr>
              <w:t>0,11(1)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671DB" w14:textId="77777777" w:rsidR="00FB3A46" w:rsidRPr="00055C57" w:rsidRDefault="00FB3A46" w:rsidP="00532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055C57">
              <w:rPr>
                <w:spacing w:val="-10"/>
                <w:sz w:val="24"/>
                <w:szCs w:val="24"/>
              </w:rPr>
              <w:t>2</w:t>
            </w:r>
          </w:p>
        </w:tc>
      </w:tr>
    </w:tbl>
    <w:p w14:paraId="2398B7AA" w14:textId="77777777" w:rsidR="00532DC7" w:rsidRDefault="00532DC7" w:rsidP="00055C57">
      <w:pPr>
        <w:pStyle w:val="a3"/>
        <w:spacing w:line="360" w:lineRule="auto"/>
        <w:ind w:left="0" w:firstLine="680"/>
        <w:jc w:val="right"/>
      </w:pPr>
    </w:p>
    <w:p w14:paraId="229C131E" w14:textId="737D28F2" w:rsidR="00055C57" w:rsidRDefault="00FB3A46" w:rsidP="00055C57">
      <w:pPr>
        <w:pStyle w:val="a3"/>
        <w:spacing w:line="360" w:lineRule="auto"/>
        <w:ind w:left="0" w:firstLine="680"/>
        <w:jc w:val="right"/>
      </w:pPr>
      <w:r w:rsidRPr="007902E1">
        <w:t>Таблиця</w:t>
      </w:r>
      <w:r w:rsidRPr="007902E1">
        <w:rPr>
          <w:spacing w:val="-4"/>
        </w:rPr>
        <w:t xml:space="preserve"> </w:t>
      </w:r>
      <w:r w:rsidR="00055C57">
        <w:rPr>
          <w:lang w:val="uk-UA"/>
        </w:rPr>
        <w:t>С</w:t>
      </w:r>
      <w:r w:rsidRPr="007902E1">
        <w:rPr>
          <w:spacing w:val="-4"/>
        </w:rPr>
        <w:t xml:space="preserve"> </w:t>
      </w:r>
      <w:r w:rsidRPr="007902E1">
        <w:t>(Додаток)</w:t>
      </w:r>
    </w:p>
    <w:p w14:paraId="19C8F72F" w14:textId="4BDC5CB6" w:rsidR="00FB3A46" w:rsidRPr="004C7520" w:rsidRDefault="00FB3A46" w:rsidP="007902E1">
      <w:pPr>
        <w:pStyle w:val="a3"/>
        <w:spacing w:line="360" w:lineRule="auto"/>
        <w:ind w:left="0" w:firstLine="680"/>
        <w:rPr>
          <w:lang w:val="uk-UA"/>
        </w:rPr>
      </w:pPr>
      <w:r w:rsidRPr="007902E1">
        <w:t>Заходи</w:t>
      </w:r>
      <w:r w:rsidRPr="007902E1">
        <w:rPr>
          <w:spacing w:val="-7"/>
        </w:rPr>
        <w:t xml:space="preserve"> </w:t>
      </w:r>
      <w:r w:rsidRPr="007902E1">
        <w:t>по</w:t>
      </w:r>
      <w:r w:rsidRPr="007902E1">
        <w:rPr>
          <w:spacing w:val="-2"/>
        </w:rPr>
        <w:t xml:space="preserve"> </w:t>
      </w:r>
      <w:r w:rsidRPr="007902E1">
        <w:t>державної</w:t>
      </w:r>
      <w:r w:rsidRPr="007902E1">
        <w:rPr>
          <w:spacing w:val="-6"/>
        </w:rPr>
        <w:t xml:space="preserve"> </w:t>
      </w:r>
      <w:r w:rsidRPr="007902E1">
        <w:t xml:space="preserve">програмі підтримки інноваційних процесів та показники їх проміжних </w:t>
      </w:r>
      <w:proofErr w:type="spellStart"/>
      <w:r w:rsidRPr="007902E1">
        <w:rPr>
          <w:spacing w:val="-2"/>
        </w:rPr>
        <w:t>рез</w:t>
      </w:r>
      <w:r w:rsidR="00161724">
        <w:rPr>
          <w:spacing w:val="-2"/>
        </w:rPr>
        <w:t>y</w:t>
      </w:r>
      <w:r w:rsidRPr="007902E1">
        <w:rPr>
          <w:spacing w:val="-2"/>
        </w:rPr>
        <w:t>льтатів</w:t>
      </w:r>
      <w:proofErr w:type="spellEnd"/>
      <w:r w:rsidR="004C7520">
        <w:rPr>
          <w:spacing w:val="-2"/>
          <w:lang w:val="uk-UA"/>
        </w:rPr>
        <w:t xml:space="preserve"> </w:t>
      </w:r>
      <w:r w:rsidR="004C7520" w:rsidRPr="007A4B53">
        <w:rPr>
          <w:lang w:val="ru-RU"/>
        </w:rPr>
        <w:t>[</w:t>
      </w:r>
      <w:proofErr w:type="spellStart"/>
      <w:r w:rsidR="004C7520">
        <w:rPr>
          <w:lang w:val="ru-RU"/>
        </w:rPr>
        <w:t>складено</w:t>
      </w:r>
      <w:proofErr w:type="spellEnd"/>
      <w:r w:rsidR="004C7520">
        <w:rPr>
          <w:lang w:val="ru-RU"/>
        </w:rPr>
        <w:t xml:space="preserve"> автором</w:t>
      </w:r>
      <w:r w:rsidR="004C7520" w:rsidRPr="007A4B53">
        <w:rPr>
          <w:lang w:val="ru-RU"/>
        </w:rPr>
        <w:t>]</w:t>
      </w:r>
    </w:p>
    <w:tbl>
      <w:tblPr>
        <w:tblW w:w="1007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89"/>
        <w:gridCol w:w="2125"/>
        <w:gridCol w:w="1560"/>
        <w:gridCol w:w="1279"/>
        <w:gridCol w:w="1961"/>
        <w:gridCol w:w="1260"/>
      </w:tblGrid>
      <w:tr w:rsidR="00FB3A46" w:rsidRPr="00055C57" w14:paraId="58283919" w14:textId="77777777" w:rsidTr="00532DC7">
        <w:trPr>
          <w:trHeight w:val="144"/>
          <w:jc w:val="center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1CEE1A" w14:textId="77777777" w:rsidR="00FB3A46" w:rsidRPr="00055C57" w:rsidRDefault="00FB3A46" w:rsidP="00055C57">
            <w:pPr>
              <w:pStyle w:val="TableParagraph"/>
              <w:jc w:val="center"/>
              <w:rPr>
                <w:sz w:val="24"/>
                <w:szCs w:val="24"/>
              </w:rPr>
            </w:pPr>
            <w:r w:rsidRPr="00055C57">
              <w:rPr>
                <w:spacing w:val="-2"/>
                <w:sz w:val="24"/>
                <w:szCs w:val="24"/>
              </w:rPr>
              <w:t>Захід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E73AD5" w14:textId="77777777" w:rsidR="00FB3A46" w:rsidRPr="00055C57" w:rsidRDefault="00FB3A46" w:rsidP="00055C57">
            <w:pPr>
              <w:pStyle w:val="TableParagraph"/>
              <w:jc w:val="center"/>
              <w:rPr>
                <w:sz w:val="24"/>
                <w:szCs w:val="24"/>
              </w:rPr>
            </w:pPr>
            <w:r w:rsidRPr="00055C57">
              <w:rPr>
                <w:spacing w:val="-2"/>
                <w:sz w:val="24"/>
                <w:szCs w:val="24"/>
              </w:rPr>
              <w:t>Стадія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C8B9A0" w14:textId="77777777" w:rsidR="00FB3A46" w:rsidRPr="00055C57" w:rsidRDefault="00FB3A46" w:rsidP="00055C57">
            <w:pPr>
              <w:pStyle w:val="TableParagraph"/>
              <w:jc w:val="center"/>
              <w:rPr>
                <w:sz w:val="24"/>
                <w:szCs w:val="24"/>
              </w:rPr>
            </w:pPr>
            <w:r w:rsidRPr="00055C57">
              <w:rPr>
                <w:spacing w:val="-2"/>
                <w:sz w:val="24"/>
                <w:szCs w:val="24"/>
              </w:rPr>
              <w:t>Показник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85E41B" w14:textId="77777777" w:rsidR="00FB3A46" w:rsidRPr="00055C57" w:rsidRDefault="00FB3A46" w:rsidP="00055C57">
            <w:pPr>
              <w:pStyle w:val="TableParagraph"/>
              <w:jc w:val="center"/>
              <w:rPr>
                <w:sz w:val="24"/>
                <w:szCs w:val="24"/>
              </w:rPr>
            </w:pPr>
            <w:r w:rsidRPr="00055C57">
              <w:rPr>
                <w:spacing w:val="-2"/>
                <w:sz w:val="24"/>
                <w:szCs w:val="24"/>
              </w:rPr>
              <w:t>Значення показника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8C9408" w14:textId="54236716" w:rsidR="00FB3A46" w:rsidRPr="00055C57" w:rsidRDefault="00FB3A46" w:rsidP="00055C57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055C57">
              <w:rPr>
                <w:spacing w:val="-2"/>
                <w:sz w:val="24"/>
                <w:szCs w:val="24"/>
              </w:rPr>
              <w:t>М</w:t>
            </w:r>
            <w:r w:rsidR="00161724">
              <w:rPr>
                <w:spacing w:val="-2"/>
                <w:sz w:val="24"/>
                <w:szCs w:val="24"/>
              </w:rPr>
              <w:t>y</w:t>
            </w:r>
            <w:r w:rsidRPr="00055C57">
              <w:rPr>
                <w:spacing w:val="-2"/>
                <w:sz w:val="24"/>
                <w:szCs w:val="24"/>
              </w:rPr>
              <w:t>льтиплікатор</w:t>
            </w:r>
            <w:proofErr w:type="spellEnd"/>
            <w:r w:rsidRPr="00055C57">
              <w:rPr>
                <w:spacing w:val="-2"/>
                <w:sz w:val="24"/>
                <w:szCs w:val="24"/>
              </w:rPr>
              <w:t xml:space="preserve"> приведення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17E7E6" w14:textId="77777777" w:rsidR="00FB3A46" w:rsidRPr="00055C57" w:rsidRDefault="00FB3A46" w:rsidP="00055C57">
            <w:pPr>
              <w:pStyle w:val="TableParagraph"/>
              <w:jc w:val="center"/>
              <w:rPr>
                <w:sz w:val="24"/>
                <w:szCs w:val="24"/>
              </w:rPr>
            </w:pPr>
            <w:r w:rsidRPr="00055C57">
              <w:rPr>
                <w:spacing w:val="-2"/>
                <w:sz w:val="24"/>
                <w:szCs w:val="24"/>
              </w:rPr>
              <w:t xml:space="preserve">Тимчасовий </w:t>
            </w:r>
            <w:r w:rsidRPr="00055C57">
              <w:rPr>
                <w:spacing w:val="-4"/>
                <w:sz w:val="24"/>
                <w:szCs w:val="24"/>
              </w:rPr>
              <w:t>лаг</w:t>
            </w:r>
          </w:p>
        </w:tc>
      </w:tr>
      <w:tr w:rsidR="00FB3A46" w:rsidRPr="00055C57" w14:paraId="5FBFC90A" w14:textId="77777777" w:rsidTr="00532DC7">
        <w:trPr>
          <w:trHeight w:val="1137"/>
          <w:jc w:val="center"/>
        </w:trPr>
        <w:tc>
          <w:tcPr>
            <w:tcW w:w="1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4355FC" w14:textId="63A20B83" w:rsidR="00FB3A46" w:rsidRPr="00532DC7" w:rsidRDefault="00FB3A46" w:rsidP="00532DC7">
            <w:pPr>
              <w:pStyle w:val="TableParagraph"/>
            </w:pPr>
            <w:r w:rsidRPr="00532DC7">
              <w:t xml:space="preserve">1. Підтримка реалізації на території </w:t>
            </w:r>
            <w:proofErr w:type="spellStart"/>
            <w:r w:rsidRPr="00532DC7">
              <w:t>гал</w:t>
            </w:r>
            <w:r w:rsidR="00161724">
              <w:t>y</w:t>
            </w:r>
            <w:r w:rsidRPr="00532DC7">
              <w:t>зі</w:t>
            </w:r>
            <w:proofErr w:type="spellEnd"/>
            <w:r w:rsidRPr="00532DC7">
              <w:t xml:space="preserve"> інноваційних та </w:t>
            </w:r>
            <w:proofErr w:type="spellStart"/>
            <w:r w:rsidRPr="00532DC7">
              <w:rPr>
                <w:spacing w:val="-2"/>
              </w:rPr>
              <w:t>на</w:t>
            </w:r>
            <w:r w:rsidR="00161724">
              <w:rPr>
                <w:spacing w:val="-2"/>
              </w:rPr>
              <w:t>y</w:t>
            </w:r>
            <w:r w:rsidRPr="00532DC7">
              <w:rPr>
                <w:spacing w:val="-2"/>
              </w:rPr>
              <w:t>ково</w:t>
            </w:r>
            <w:proofErr w:type="spellEnd"/>
            <w:r w:rsidRPr="00532DC7">
              <w:rPr>
                <w:spacing w:val="-2"/>
              </w:rPr>
              <w:t xml:space="preserve">- </w:t>
            </w:r>
            <w:r w:rsidRPr="00532DC7">
              <w:t>технічних проектів, спрямованих</w:t>
            </w:r>
            <w:r w:rsidRPr="00532DC7">
              <w:rPr>
                <w:spacing w:val="-14"/>
              </w:rPr>
              <w:t xml:space="preserve"> </w:t>
            </w:r>
            <w:r w:rsidRPr="00532DC7">
              <w:t>на</w:t>
            </w:r>
            <w:r w:rsidRPr="00532DC7">
              <w:rPr>
                <w:spacing w:val="-14"/>
              </w:rPr>
              <w:t xml:space="preserve"> </w:t>
            </w:r>
            <w:r w:rsidRPr="00532DC7">
              <w:t xml:space="preserve">сприяння реалізації програм </w:t>
            </w:r>
            <w:proofErr w:type="spellStart"/>
            <w:r w:rsidRPr="00532DC7">
              <w:t>розвитк</w:t>
            </w:r>
            <w:r w:rsidR="00161724">
              <w:t>y</w:t>
            </w:r>
            <w:proofErr w:type="spellEnd"/>
            <w:r w:rsidRPr="00532DC7">
              <w:t xml:space="preserve"> </w:t>
            </w:r>
            <w:proofErr w:type="spellStart"/>
            <w:r w:rsidR="00161724">
              <w:t>y</w:t>
            </w:r>
            <w:r w:rsidRPr="00532DC7">
              <w:t>ніверситетів</w:t>
            </w:r>
            <w:proofErr w:type="spellEnd"/>
            <w:r w:rsidRPr="00532DC7">
              <w:t xml:space="preserve"> та </w:t>
            </w:r>
            <w:r w:rsidRPr="00532DC7">
              <w:lastRenderedPageBreak/>
              <w:t xml:space="preserve">центрів досліджень за пріоритетними </w:t>
            </w:r>
            <w:r w:rsidRPr="00532DC7">
              <w:rPr>
                <w:spacing w:val="-4"/>
              </w:rPr>
              <w:t>напрямками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688A6" w14:textId="57EFC3A8" w:rsidR="00FB3A46" w:rsidRPr="00532DC7" w:rsidRDefault="00FB3A46" w:rsidP="00532DC7">
            <w:pPr>
              <w:pStyle w:val="TableParagraph"/>
            </w:pPr>
            <w:r w:rsidRPr="00532DC7">
              <w:lastRenderedPageBreak/>
              <w:t xml:space="preserve">1. </w:t>
            </w:r>
            <w:proofErr w:type="spellStart"/>
            <w:r w:rsidRPr="00532DC7">
              <w:t>Ф</w:t>
            </w:r>
            <w:r w:rsidR="00161724">
              <w:t>y</w:t>
            </w:r>
            <w:r w:rsidRPr="00532DC7">
              <w:t>ндаментальна</w:t>
            </w:r>
            <w:proofErr w:type="spellEnd"/>
            <w:r w:rsidRPr="00532DC7">
              <w:t xml:space="preserve"> </w:t>
            </w:r>
            <w:proofErr w:type="spellStart"/>
            <w:r w:rsidRPr="00532DC7">
              <w:rPr>
                <w:spacing w:val="-2"/>
              </w:rPr>
              <w:t>на</w:t>
            </w:r>
            <w:r w:rsidR="00161724">
              <w:rPr>
                <w:spacing w:val="-2"/>
              </w:rPr>
              <w:t>y</w:t>
            </w:r>
            <w:r w:rsidRPr="00532DC7">
              <w:rPr>
                <w:spacing w:val="-2"/>
              </w:rPr>
              <w:t>ка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F53BEB" w14:textId="11BB61E6" w:rsidR="00FB3A46" w:rsidRPr="00532DC7" w:rsidRDefault="00FB3A46" w:rsidP="00532DC7">
            <w:pPr>
              <w:pStyle w:val="TableParagraph"/>
            </w:pPr>
            <w:r w:rsidRPr="00532DC7">
              <w:t>1.</w:t>
            </w:r>
            <w:r w:rsidRPr="00532DC7">
              <w:rPr>
                <w:spacing w:val="-14"/>
              </w:rPr>
              <w:t xml:space="preserve"> </w:t>
            </w:r>
            <w:r w:rsidRPr="00532DC7">
              <w:t>Кількість статей,</w:t>
            </w:r>
            <w:r w:rsidRPr="00532DC7">
              <w:rPr>
                <w:spacing w:val="-14"/>
              </w:rPr>
              <w:t xml:space="preserve"> </w:t>
            </w:r>
            <w:r w:rsidRPr="00532DC7">
              <w:t>індексованих базами даних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088AB3" w14:textId="77777777" w:rsidR="00FB3A46" w:rsidRPr="00055C57" w:rsidRDefault="00FB3A46" w:rsidP="00532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055C57">
              <w:rPr>
                <w:spacing w:val="-5"/>
                <w:sz w:val="24"/>
                <w:szCs w:val="24"/>
              </w:rPr>
              <w:t>149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BDD72F" w14:textId="77777777" w:rsidR="00FB3A46" w:rsidRPr="00055C57" w:rsidRDefault="00FB3A46" w:rsidP="00532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055C57">
              <w:rPr>
                <w:spacing w:val="-2"/>
                <w:sz w:val="24"/>
                <w:szCs w:val="24"/>
              </w:rPr>
              <w:t>0,0003(3)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F4FDF7" w14:textId="77777777" w:rsidR="00FB3A46" w:rsidRPr="00055C57" w:rsidRDefault="00FB3A46" w:rsidP="00532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055C57">
              <w:rPr>
                <w:spacing w:val="-10"/>
                <w:sz w:val="24"/>
                <w:szCs w:val="24"/>
              </w:rPr>
              <w:t>5</w:t>
            </w:r>
          </w:p>
        </w:tc>
      </w:tr>
      <w:tr w:rsidR="00FB3A46" w:rsidRPr="00055C57" w14:paraId="3AF7CFD8" w14:textId="77777777" w:rsidTr="00532DC7">
        <w:trPr>
          <w:trHeight w:val="589"/>
          <w:jc w:val="center"/>
        </w:trPr>
        <w:tc>
          <w:tcPr>
            <w:tcW w:w="1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907C71" w14:textId="77777777" w:rsidR="00FB3A46" w:rsidRPr="00532DC7" w:rsidRDefault="00FB3A46" w:rsidP="00532DC7"/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02E5E6" w14:textId="28DCFCE4" w:rsidR="00FB3A46" w:rsidRPr="00532DC7" w:rsidRDefault="00FB3A46" w:rsidP="00532DC7">
            <w:pPr>
              <w:pStyle w:val="TableParagraph"/>
            </w:pPr>
            <w:r w:rsidRPr="00532DC7">
              <w:t>2.</w:t>
            </w:r>
            <w:r w:rsidRPr="00532DC7">
              <w:rPr>
                <w:spacing w:val="-14"/>
              </w:rPr>
              <w:t xml:space="preserve"> </w:t>
            </w:r>
            <w:r w:rsidR="00055C57" w:rsidRPr="00532DC7">
              <w:rPr>
                <w:lang w:val="uk-UA"/>
              </w:rPr>
              <w:t>П</w:t>
            </w:r>
            <w:proofErr w:type="spellStart"/>
            <w:r w:rsidRPr="00532DC7">
              <w:t>рикладна</w:t>
            </w:r>
            <w:proofErr w:type="spellEnd"/>
            <w:r w:rsidRPr="00532DC7">
              <w:t xml:space="preserve"> </w:t>
            </w:r>
            <w:proofErr w:type="spellStart"/>
            <w:r w:rsidRPr="00532DC7">
              <w:rPr>
                <w:spacing w:val="-2"/>
              </w:rPr>
              <w:t>на</w:t>
            </w:r>
            <w:r w:rsidR="00161724">
              <w:rPr>
                <w:spacing w:val="-2"/>
              </w:rPr>
              <w:t>y</w:t>
            </w:r>
            <w:r w:rsidRPr="00532DC7">
              <w:rPr>
                <w:spacing w:val="-2"/>
              </w:rPr>
              <w:t>ка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3A8324" w14:textId="1F2077A1" w:rsidR="00FB3A46" w:rsidRPr="00532DC7" w:rsidRDefault="00FB3A46" w:rsidP="00532DC7">
            <w:pPr>
              <w:pStyle w:val="TableParagraph"/>
            </w:pPr>
            <w:r w:rsidRPr="00532DC7">
              <w:t>2. Кількість патентних</w:t>
            </w:r>
            <w:r w:rsidRPr="00532DC7">
              <w:rPr>
                <w:spacing w:val="-14"/>
              </w:rPr>
              <w:t xml:space="preserve"> </w:t>
            </w:r>
            <w:r w:rsidRPr="00532DC7">
              <w:t>заявок, од.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C5ED13" w14:textId="77777777" w:rsidR="00FB3A46" w:rsidRPr="00055C57" w:rsidRDefault="00FB3A46" w:rsidP="00532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055C57">
              <w:rPr>
                <w:spacing w:val="-5"/>
                <w:sz w:val="24"/>
                <w:szCs w:val="24"/>
              </w:rPr>
              <w:t>22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24A215" w14:textId="77777777" w:rsidR="00FB3A46" w:rsidRPr="00055C57" w:rsidRDefault="00FB3A46" w:rsidP="00532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055C57">
              <w:rPr>
                <w:spacing w:val="-2"/>
                <w:sz w:val="24"/>
                <w:szCs w:val="24"/>
              </w:rPr>
              <w:t>0,003(3)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6AD19A" w14:textId="77777777" w:rsidR="00FB3A46" w:rsidRPr="00055C57" w:rsidRDefault="00FB3A46" w:rsidP="00532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055C57">
              <w:rPr>
                <w:spacing w:val="-10"/>
                <w:sz w:val="24"/>
                <w:szCs w:val="24"/>
              </w:rPr>
              <w:t>4</w:t>
            </w:r>
          </w:p>
        </w:tc>
      </w:tr>
      <w:tr w:rsidR="00FB3A46" w:rsidRPr="00055C57" w14:paraId="29B736A1" w14:textId="77777777" w:rsidTr="00532DC7">
        <w:trPr>
          <w:trHeight w:val="1167"/>
          <w:jc w:val="center"/>
        </w:trPr>
        <w:tc>
          <w:tcPr>
            <w:tcW w:w="1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ED7593" w14:textId="77777777" w:rsidR="00FB3A46" w:rsidRPr="00532DC7" w:rsidRDefault="00FB3A46" w:rsidP="00532DC7"/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C455A7" w14:textId="77777777" w:rsidR="00FB3A46" w:rsidRPr="00532DC7" w:rsidRDefault="00FB3A46" w:rsidP="00532DC7">
            <w:pPr>
              <w:pStyle w:val="TableParagraph"/>
            </w:pPr>
            <w:r w:rsidRPr="00532DC7">
              <w:t>3.</w:t>
            </w:r>
            <w:r w:rsidRPr="00532DC7">
              <w:rPr>
                <w:spacing w:val="-14"/>
              </w:rPr>
              <w:t xml:space="preserve"> </w:t>
            </w:r>
            <w:r w:rsidRPr="00532DC7">
              <w:t xml:space="preserve">Передпосівна </w:t>
            </w:r>
            <w:r w:rsidRPr="00532DC7">
              <w:rPr>
                <w:spacing w:val="-2"/>
              </w:rPr>
              <w:t>стадія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99F7EC" w14:textId="0C8FADF7" w:rsidR="00FB3A46" w:rsidRPr="00532DC7" w:rsidRDefault="00FB3A46" w:rsidP="00532DC7">
            <w:pPr>
              <w:pStyle w:val="TableParagraph"/>
            </w:pPr>
            <w:r w:rsidRPr="00532DC7">
              <w:t>3. Кількість проектів</w:t>
            </w:r>
            <w:r w:rsidRPr="00532DC7">
              <w:rPr>
                <w:spacing w:val="-14"/>
              </w:rPr>
              <w:t xml:space="preserve"> </w:t>
            </w:r>
            <w:r w:rsidRPr="00532DC7">
              <w:t>з</w:t>
            </w:r>
            <w:r w:rsidRPr="00532DC7">
              <w:rPr>
                <w:spacing w:val="-14"/>
              </w:rPr>
              <w:t xml:space="preserve"> </w:t>
            </w:r>
            <w:r w:rsidRPr="00532DC7">
              <w:t>технічним</w:t>
            </w:r>
            <w:r w:rsidRPr="00532DC7">
              <w:rPr>
                <w:spacing w:val="-14"/>
              </w:rPr>
              <w:t xml:space="preserve"> </w:t>
            </w:r>
            <w:r w:rsidRPr="00532DC7">
              <w:t>завданням</w:t>
            </w:r>
            <w:r w:rsidRPr="00532DC7">
              <w:rPr>
                <w:spacing w:val="-5"/>
              </w:rPr>
              <w:t xml:space="preserve"> </w:t>
            </w:r>
            <w:r w:rsidRPr="00532DC7">
              <w:t xml:space="preserve">та </w:t>
            </w:r>
            <w:r w:rsidRPr="00532DC7">
              <w:rPr>
                <w:spacing w:val="-2"/>
              </w:rPr>
              <w:t>бізнес-планом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C8F4D2" w14:textId="77777777" w:rsidR="00FB3A46" w:rsidRPr="00055C57" w:rsidRDefault="00FB3A46" w:rsidP="00532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055C57">
              <w:rPr>
                <w:spacing w:val="-10"/>
                <w:sz w:val="24"/>
                <w:szCs w:val="24"/>
              </w:rPr>
              <w:t>0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64FF31" w14:textId="77777777" w:rsidR="00FB3A46" w:rsidRPr="00055C57" w:rsidRDefault="00FB3A46" w:rsidP="00532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055C57">
              <w:rPr>
                <w:spacing w:val="-2"/>
                <w:sz w:val="24"/>
                <w:szCs w:val="24"/>
              </w:rPr>
              <w:t>0,008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9EF203" w14:textId="77777777" w:rsidR="00FB3A46" w:rsidRPr="00055C57" w:rsidRDefault="00FB3A46" w:rsidP="00532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055C57">
              <w:rPr>
                <w:spacing w:val="-10"/>
                <w:sz w:val="24"/>
                <w:szCs w:val="24"/>
              </w:rPr>
              <w:t>3</w:t>
            </w:r>
          </w:p>
        </w:tc>
      </w:tr>
      <w:tr w:rsidR="00FB3A46" w:rsidRPr="00055C57" w14:paraId="3F50247A" w14:textId="77777777" w:rsidTr="00532DC7">
        <w:trPr>
          <w:trHeight w:val="780"/>
          <w:jc w:val="center"/>
        </w:trPr>
        <w:tc>
          <w:tcPr>
            <w:tcW w:w="1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B79AA6" w14:textId="77777777" w:rsidR="00FB3A46" w:rsidRPr="00532DC7" w:rsidRDefault="00FB3A46" w:rsidP="00532DC7"/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B4BC2E" w14:textId="77777777" w:rsidR="00FB3A46" w:rsidRPr="00532DC7" w:rsidRDefault="00FB3A46" w:rsidP="00532DC7">
            <w:pPr>
              <w:pStyle w:val="TableParagraph"/>
            </w:pPr>
            <w:r w:rsidRPr="00532DC7">
              <w:t>4.</w:t>
            </w:r>
            <w:r w:rsidRPr="00532DC7">
              <w:rPr>
                <w:spacing w:val="-14"/>
              </w:rPr>
              <w:t xml:space="preserve"> </w:t>
            </w:r>
            <w:r w:rsidRPr="00532DC7">
              <w:t xml:space="preserve">Посівна </w:t>
            </w:r>
            <w:r w:rsidRPr="00532DC7">
              <w:rPr>
                <w:spacing w:val="-2"/>
              </w:rPr>
              <w:t>стадія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A3FD84" w14:textId="338F16BF" w:rsidR="00FB3A46" w:rsidRPr="00532DC7" w:rsidRDefault="00FB3A46" w:rsidP="00532DC7">
            <w:pPr>
              <w:pStyle w:val="TableParagraph"/>
            </w:pPr>
            <w:r w:rsidRPr="00532DC7">
              <w:t>4. Кількість прототипів</w:t>
            </w:r>
            <w:r w:rsidRPr="00532DC7">
              <w:rPr>
                <w:spacing w:val="-14"/>
              </w:rPr>
              <w:t xml:space="preserve"> </w:t>
            </w:r>
            <w:r w:rsidRPr="00532DC7">
              <w:t xml:space="preserve">інноваційних </w:t>
            </w:r>
            <w:proofErr w:type="spellStart"/>
            <w:r w:rsidRPr="00532DC7">
              <w:rPr>
                <w:spacing w:val="-2"/>
              </w:rPr>
              <w:t>прод</w:t>
            </w:r>
            <w:r w:rsidR="00161724">
              <w:rPr>
                <w:spacing w:val="-2"/>
              </w:rPr>
              <w:t>y</w:t>
            </w:r>
            <w:r w:rsidRPr="00532DC7">
              <w:rPr>
                <w:spacing w:val="-2"/>
              </w:rPr>
              <w:t>ктів</w:t>
            </w:r>
            <w:proofErr w:type="spellEnd"/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16B65" w14:textId="77777777" w:rsidR="00FB3A46" w:rsidRPr="00055C57" w:rsidRDefault="00FB3A46" w:rsidP="00532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055C57">
              <w:rPr>
                <w:spacing w:val="-5"/>
                <w:sz w:val="24"/>
                <w:szCs w:val="24"/>
              </w:rPr>
              <w:t>21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C1F59C" w14:textId="77777777" w:rsidR="00FB3A46" w:rsidRPr="00055C57" w:rsidRDefault="00FB3A46" w:rsidP="00532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055C57">
              <w:rPr>
                <w:spacing w:val="-2"/>
                <w:sz w:val="24"/>
                <w:szCs w:val="24"/>
              </w:rPr>
              <w:t>0,11(1)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F81525" w14:textId="77777777" w:rsidR="00FB3A46" w:rsidRPr="00055C57" w:rsidRDefault="00FB3A46" w:rsidP="00532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055C57">
              <w:rPr>
                <w:spacing w:val="-10"/>
                <w:sz w:val="24"/>
                <w:szCs w:val="24"/>
              </w:rPr>
              <w:t>2</w:t>
            </w:r>
          </w:p>
        </w:tc>
      </w:tr>
      <w:tr w:rsidR="00FB3A46" w:rsidRPr="00055C57" w14:paraId="7C11EFAF" w14:textId="77777777" w:rsidTr="00532DC7">
        <w:trPr>
          <w:trHeight w:val="527"/>
          <w:jc w:val="center"/>
        </w:trPr>
        <w:tc>
          <w:tcPr>
            <w:tcW w:w="1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9435B7" w14:textId="7007C7AA" w:rsidR="00FB3A46" w:rsidRPr="00532DC7" w:rsidRDefault="00FB3A46" w:rsidP="00532DC7">
            <w:pPr>
              <w:pStyle w:val="TableParagraph"/>
            </w:pPr>
            <w:r w:rsidRPr="00532DC7">
              <w:t xml:space="preserve">2. </w:t>
            </w:r>
            <w:proofErr w:type="spellStart"/>
            <w:r w:rsidRPr="00532DC7">
              <w:t>Співфінанс</w:t>
            </w:r>
            <w:r w:rsidR="00161724">
              <w:t>y</w:t>
            </w:r>
            <w:r w:rsidRPr="00532DC7">
              <w:t>вання</w:t>
            </w:r>
            <w:proofErr w:type="spellEnd"/>
            <w:r w:rsidRPr="00532DC7">
              <w:t xml:space="preserve"> інноваційних</w:t>
            </w:r>
            <w:r w:rsidRPr="00532DC7">
              <w:rPr>
                <w:spacing w:val="-14"/>
              </w:rPr>
              <w:t xml:space="preserve"> </w:t>
            </w:r>
            <w:r w:rsidRPr="00532DC7">
              <w:t>проектів,</w:t>
            </w:r>
            <w:r w:rsidRPr="00532DC7">
              <w:rPr>
                <w:spacing w:val="-14"/>
              </w:rPr>
              <w:t xml:space="preserve"> </w:t>
            </w:r>
            <w:r w:rsidRPr="00532DC7">
              <w:t xml:space="preserve">переможців </w:t>
            </w:r>
            <w:r w:rsidR="00161724">
              <w:t>y</w:t>
            </w:r>
            <w:r w:rsidRPr="00532DC7">
              <w:t xml:space="preserve"> </w:t>
            </w:r>
            <w:proofErr w:type="spellStart"/>
            <w:r w:rsidRPr="00532DC7">
              <w:t>конк</w:t>
            </w:r>
            <w:r w:rsidR="00161724">
              <w:t>y</w:t>
            </w:r>
            <w:r w:rsidRPr="00532DC7">
              <w:t>рсних</w:t>
            </w:r>
            <w:proofErr w:type="spellEnd"/>
            <w:r w:rsidRPr="00532DC7">
              <w:t xml:space="preserve"> відборах, з метою </w:t>
            </w:r>
            <w:proofErr w:type="spellStart"/>
            <w:r w:rsidRPr="00532DC7">
              <w:t>зал</w:t>
            </w:r>
            <w:r w:rsidR="00161724">
              <w:t>y</w:t>
            </w:r>
            <w:r w:rsidRPr="00532DC7">
              <w:t>чення</w:t>
            </w:r>
            <w:proofErr w:type="spellEnd"/>
            <w:r w:rsidRPr="00532DC7">
              <w:t xml:space="preserve"> позабюджетних та </w:t>
            </w:r>
            <w:r w:rsidR="00055C57" w:rsidRPr="00532DC7">
              <w:rPr>
                <w:spacing w:val="-2"/>
                <w:lang w:val="uk-UA"/>
              </w:rPr>
              <w:t>державних</w:t>
            </w:r>
            <w:r w:rsidRPr="00532DC7">
              <w:rPr>
                <w:spacing w:val="-2"/>
              </w:rPr>
              <w:t xml:space="preserve"> </w:t>
            </w:r>
            <w:r w:rsidRPr="00532DC7">
              <w:t xml:space="preserve">коштів для реалізації інноваційних проектів </w:t>
            </w:r>
            <w:r w:rsidR="00161724">
              <w:t>y</w:t>
            </w:r>
          </w:p>
          <w:p w14:paraId="50DD5557" w14:textId="77777777" w:rsidR="00FB3A46" w:rsidRPr="00532DC7" w:rsidRDefault="00FB3A46" w:rsidP="00532DC7">
            <w:pPr>
              <w:pStyle w:val="TableParagraph"/>
            </w:pPr>
            <w:r w:rsidRPr="00532DC7">
              <w:rPr>
                <w:spacing w:val="-2"/>
              </w:rPr>
              <w:t>регіоні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1FDCB9" w14:textId="5B44A1D2" w:rsidR="00FB3A46" w:rsidRPr="00532DC7" w:rsidRDefault="00FB3A46" w:rsidP="00532DC7">
            <w:pPr>
              <w:pStyle w:val="TableParagraph"/>
            </w:pPr>
            <w:r w:rsidRPr="00532DC7">
              <w:t>1.</w:t>
            </w:r>
            <w:r w:rsidRPr="00532DC7">
              <w:rPr>
                <w:spacing w:val="-14"/>
              </w:rPr>
              <w:t xml:space="preserve"> </w:t>
            </w:r>
            <w:r w:rsidR="00055C57" w:rsidRPr="00532DC7">
              <w:rPr>
                <w:lang w:val="uk-UA"/>
              </w:rPr>
              <w:t>П</w:t>
            </w:r>
            <w:proofErr w:type="spellStart"/>
            <w:r w:rsidRPr="00532DC7">
              <w:t>рикладна</w:t>
            </w:r>
            <w:proofErr w:type="spellEnd"/>
            <w:r w:rsidRPr="00532DC7">
              <w:t xml:space="preserve"> </w:t>
            </w:r>
            <w:proofErr w:type="spellStart"/>
            <w:r w:rsidRPr="00532DC7">
              <w:rPr>
                <w:spacing w:val="-2"/>
              </w:rPr>
              <w:t>на</w:t>
            </w:r>
            <w:r w:rsidR="00161724">
              <w:rPr>
                <w:spacing w:val="-2"/>
              </w:rPr>
              <w:t>y</w:t>
            </w:r>
            <w:r w:rsidRPr="00532DC7">
              <w:rPr>
                <w:spacing w:val="-2"/>
              </w:rPr>
              <w:t>ка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637CA7" w14:textId="77777777" w:rsidR="00FB3A46" w:rsidRPr="00532DC7" w:rsidRDefault="00FB3A46" w:rsidP="00532DC7">
            <w:pPr>
              <w:pStyle w:val="TableParagraph"/>
            </w:pPr>
            <w:r w:rsidRPr="00532DC7">
              <w:rPr>
                <w:spacing w:val="-2"/>
              </w:rPr>
              <w:t xml:space="preserve">1.Кількість </w:t>
            </w:r>
            <w:r w:rsidRPr="00532DC7">
              <w:t>патентних</w:t>
            </w:r>
            <w:r w:rsidRPr="00532DC7">
              <w:rPr>
                <w:spacing w:val="-14"/>
              </w:rPr>
              <w:t xml:space="preserve"> </w:t>
            </w:r>
            <w:r w:rsidRPr="00532DC7">
              <w:t>заявок , од .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B1C52B" w14:textId="77777777" w:rsidR="00FB3A46" w:rsidRPr="00055C57" w:rsidRDefault="00FB3A46" w:rsidP="00532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055C57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E5ECCC" w14:textId="77777777" w:rsidR="00FB3A46" w:rsidRPr="00055C57" w:rsidRDefault="00FB3A46" w:rsidP="00532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055C57">
              <w:rPr>
                <w:spacing w:val="-2"/>
                <w:sz w:val="24"/>
                <w:szCs w:val="24"/>
              </w:rPr>
              <w:t>0,003(3)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BA1059" w14:textId="77777777" w:rsidR="00FB3A46" w:rsidRPr="00055C57" w:rsidRDefault="00FB3A46" w:rsidP="00532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055C57">
              <w:rPr>
                <w:spacing w:val="-10"/>
                <w:sz w:val="24"/>
                <w:szCs w:val="24"/>
              </w:rPr>
              <w:t>4</w:t>
            </w:r>
          </w:p>
        </w:tc>
      </w:tr>
      <w:tr w:rsidR="00FB3A46" w:rsidRPr="00055C57" w14:paraId="46CBAFBF" w14:textId="77777777" w:rsidTr="00532DC7">
        <w:trPr>
          <w:trHeight w:val="2368"/>
          <w:jc w:val="center"/>
        </w:trPr>
        <w:tc>
          <w:tcPr>
            <w:tcW w:w="1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25061B" w14:textId="77777777" w:rsidR="00FB3A46" w:rsidRPr="00532DC7" w:rsidRDefault="00FB3A46" w:rsidP="00532DC7"/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682BA0" w14:textId="77777777" w:rsidR="00FB3A46" w:rsidRPr="00532DC7" w:rsidRDefault="00FB3A46" w:rsidP="00532DC7">
            <w:pPr>
              <w:pStyle w:val="TableParagraph"/>
            </w:pPr>
            <w:r w:rsidRPr="00532DC7">
              <w:t>2.</w:t>
            </w:r>
            <w:r w:rsidRPr="00532DC7">
              <w:rPr>
                <w:spacing w:val="-14"/>
              </w:rPr>
              <w:t xml:space="preserve"> </w:t>
            </w:r>
            <w:r w:rsidRPr="00532DC7">
              <w:t xml:space="preserve">Передпосівна </w:t>
            </w:r>
            <w:r w:rsidRPr="00532DC7">
              <w:rPr>
                <w:spacing w:val="-2"/>
              </w:rPr>
              <w:t>стадія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5E6F98" w14:textId="5E9DC29F" w:rsidR="00FB3A46" w:rsidRPr="00532DC7" w:rsidRDefault="00FB3A46" w:rsidP="00532DC7">
            <w:pPr>
              <w:pStyle w:val="TableParagraph"/>
            </w:pPr>
            <w:r w:rsidRPr="00532DC7">
              <w:t>2. Кількість проектів</w:t>
            </w:r>
            <w:r w:rsidRPr="00532DC7">
              <w:rPr>
                <w:spacing w:val="-14"/>
              </w:rPr>
              <w:t xml:space="preserve"> </w:t>
            </w:r>
            <w:r w:rsidRPr="00532DC7">
              <w:t>з</w:t>
            </w:r>
            <w:r w:rsidRPr="00532DC7">
              <w:rPr>
                <w:spacing w:val="-14"/>
              </w:rPr>
              <w:t xml:space="preserve"> </w:t>
            </w:r>
            <w:r w:rsidRPr="00532DC7">
              <w:t>технічним</w:t>
            </w:r>
            <w:r w:rsidRPr="00532DC7">
              <w:rPr>
                <w:spacing w:val="-14"/>
              </w:rPr>
              <w:t xml:space="preserve"> </w:t>
            </w:r>
            <w:r w:rsidRPr="00532DC7">
              <w:t>завданням</w:t>
            </w:r>
            <w:r w:rsidRPr="00532DC7">
              <w:rPr>
                <w:spacing w:val="-2"/>
              </w:rPr>
              <w:t xml:space="preserve"> </w:t>
            </w:r>
            <w:r w:rsidRPr="00532DC7">
              <w:t xml:space="preserve">та бізнес- </w:t>
            </w:r>
            <w:r w:rsidRPr="00532DC7">
              <w:rPr>
                <w:spacing w:val="-2"/>
              </w:rPr>
              <w:t>планом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EBE53A" w14:textId="77777777" w:rsidR="00FB3A46" w:rsidRPr="00055C57" w:rsidRDefault="00FB3A46" w:rsidP="00532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055C57">
              <w:rPr>
                <w:spacing w:val="-10"/>
                <w:sz w:val="24"/>
                <w:szCs w:val="24"/>
              </w:rPr>
              <w:t>0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C58EBB" w14:textId="77777777" w:rsidR="00FB3A46" w:rsidRPr="00055C57" w:rsidRDefault="00FB3A46" w:rsidP="00532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055C57">
              <w:rPr>
                <w:spacing w:val="-2"/>
                <w:sz w:val="24"/>
                <w:szCs w:val="24"/>
              </w:rPr>
              <w:t>0,008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01594C" w14:textId="77777777" w:rsidR="00FB3A46" w:rsidRPr="00055C57" w:rsidRDefault="00FB3A46" w:rsidP="00532DC7">
            <w:pPr>
              <w:pStyle w:val="TableParagraph"/>
              <w:jc w:val="center"/>
              <w:rPr>
                <w:sz w:val="24"/>
                <w:szCs w:val="24"/>
              </w:rPr>
            </w:pPr>
            <w:r w:rsidRPr="00055C57">
              <w:rPr>
                <w:spacing w:val="-10"/>
                <w:sz w:val="24"/>
                <w:szCs w:val="24"/>
              </w:rPr>
              <w:t>3</w:t>
            </w:r>
          </w:p>
        </w:tc>
      </w:tr>
    </w:tbl>
    <w:p w14:paraId="472E6909" w14:textId="77777777" w:rsidR="004C7520" w:rsidRDefault="004C7520" w:rsidP="007902E1">
      <w:pPr>
        <w:pStyle w:val="a3"/>
        <w:spacing w:line="360" w:lineRule="auto"/>
        <w:ind w:left="0" w:firstLine="680"/>
      </w:pPr>
    </w:p>
    <w:p w14:paraId="27222B6B" w14:textId="201DB963" w:rsidR="00FB3A46" w:rsidRPr="007902E1" w:rsidRDefault="00FB3A46" w:rsidP="007902E1">
      <w:pPr>
        <w:pStyle w:val="a3"/>
        <w:spacing w:line="360" w:lineRule="auto"/>
        <w:ind w:left="0" w:firstLine="680"/>
      </w:pPr>
      <w:r w:rsidRPr="007902E1">
        <w:t>Етап</w:t>
      </w:r>
      <w:r w:rsidRPr="007902E1">
        <w:rPr>
          <w:spacing w:val="-4"/>
        </w:rPr>
        <w:t xml:space="preserve"> </w:t>
      </w:r>
      <w:r w:rsidRPr="007902E1">
        <w:t>5.</w:t>
      </w:r>
      <w:r w:rsidRPr="007902E1">
        <w:rPr>
          <w:spacing w:val="-4"/>
        </w:rPr>
        <w:t xml:space="preserve"> </w:t>
      </w:r>
      <w:r w:rsidRPr="007902E1">
        <w:t xml:space="preserve">Визначаємо </w:t>
      </w:r>
      <w:proofErr w:type="spellStart"/>
      <w:r w:rsidRPr="007902E1">
        <w:t>м</w:t>
      </w:r>
      <w:r w:rsidR="00161724">
        <w:t>y</w:t>
      </w:r>
      <w:r w:rsidRPr="007902E1">
        <w:t>льтиплікатор</w:t>
      </w:r>
      <w:proofErr w:type="spellEnd"/>
      <w:r w:rsidRPr="007902E1">
        <w:t xml:space="preserve"> приведення згідно зі статистикою </w:t>
      </w:r>
      <w:proofErr w:type="spellStart"/>
      <w:r w:rsidRPr="007902E1">
        <w:t>Стівенса-Берлії</w:t>
      </w:r>
      <w:proofErr w:type="spellEnd"/>
      <w:r w:rsidRPr="007902E1">
        <w:t xml:space="preserve"> , а також тимчасовий лаг. </w:t>
      </w:r>
      <w:proofErr w:type="spellStart"/>
      <w:r w:rsidRPr="007902E1">
        <w:t>Рез</w:t>
      </w:r>
      <w:r w:rsidR="00161724">
        <w:t>y</w:t>
      </w:r>
      <w:r w:rsidRPr="007902E1">
        <w:t>льтати</w:t>
      </w:r>
      <w:proofErr w:type="spellEnd"/>
      <w:r w:rsidRPr="007902E1">
        <w:t xml:space="preserve"> заносимо до таблиці С.</w:t>
      </w:r>
    </w:p>
    <w:p w14:paraId="64E86F20" w14:textId="3C59AFF6" w:rsidR="00FB3A46" w:rsidRPr="007902E1" w:rsidRDefault="00FB3A46" w:rsidP="007902E1">
      <w:pPr>
        <w:pStyle w:val="a3"/>
        <w:spacing w:line="360" w:lineRule="auto"/>
        <w:ind w:left="0" w:firstLine="680"/>
      </w:pPr>
      <w:r w:rsidRPr="007902E1">
        <w:t>Етап</w:t>
      </w:r>
      <w:r w:rsidRPr="007902E1">
        <w:rPr>
          <w:spacing w:val="-3"/>
        </w:rPr>
        <w:t xml:space="preserve"> </w:t>
      </w:r>
      <w:r w:rsidRPr="007902E1">
        <w:t xml:space="preserve">6. </w:t>
      </w:r>
      <w:r w:rsidR="004C7520">
        <w:rPr>
          <w:lang w:val="uk-UA"/>
        </w:rPr>
        <w:t>Із</w:t>
      </w:r>
      <w:r w:rsidRPr="007902E1">
        <w:t xml:space="preserve"> закінченням обробки всіх </w:t>
      </w:r>
      <w:proofErr w:type="spellStart"/>
      <w:r w:rsidRPr="007902E1">
        <w:t>дослідж</w:t>
      </w:r>
      <w:r w:rsidR="00161724">
        <w:t>y</w:t>
      </w:r>
      <w:r w:rsidRPr="007902E1">
        <w:t>ваних</w:t>
      </w:r>
      <w:proofErr w:type="spellEnd"/>
      <w:r w:rsidRPr="007902E1">
        <w:t xml:space="preserve"> заходів державної програми підтримки, переходимо на сьомий етап.</w:t>
      </w:r>
    </w:p>
    <w:p w14:paraId="43FC14DD" w14:textId="39F5676A" w:rsidR="00FB3A46" w:rsidRPr="007902E1" w:rsidRDefault="00FB3A46" w:rsidP="007902E1">
      <w:pPr>
        <w:pStyle w:val="a3"/>
        <w:spacing w:line="360" w:lineRule="auto"/>
        <w:ind w:left="0" w:firstLine="680"/>
      </w:pPr>
      <w:r w:rsidRPr="007902E1">
        <w:t>Етап</w:t>
      </w:r>
      <w:r w:rsidRPr="007902E1">
        <w:rPr>
          <w:spacing w:val="-2"/>
        </w:rPr>
        <w:t xml:space="preserve"> </w:t>
      </w:r>
      <w:r w:rsidRPr="007902E1">
        <w:t>7.</w:t>
      </w:r>
      <w:r w:rsidRPr="007902E1">
        <w:rPr>
          <w:spacing w:val="-2"/>
        </w:rPr>
        <w:t xml:space="preserve"> </w:t>
      </w:r>
      <w:proofErr w:type="spellStart"/>
      <w:r w:rsidRPr="007902E1">
        <w:t>Використов</w:t>
      </w:r>
      <w:r w:rsidR="00161724">
        <w:t>y</w:t>
      </w:r>
      <w:r w:rsidRPr="007902E1">
        <w:t>ючи</w:t>
      </w:r>
      <w:proofErr w:type="spellEnd"/>
      <w:r w:rsidRPr="007902E1">
        <w:t xml:space="preserve"> метод експертних оцінок визначаємо </w:t>
      </w:r>
      <w:proofErr w:type="spellStart"/>
      <w:r w:rsidRPr="007902E1">
        <w:t>динамік</w:t>
      </w:r>
      <w:r w:rsidR="00161724">
        <w:t>y</w:t>
      </w:r>
      <w:proofErr w:type="spellEnd"/>
      <w:r w:rsidRPr="007902E1">
        <w:t xml:space="preserve"> середньої кількості новостворених робочих місць та середнього рівня податкових надходжень </w:t>
      </w:r>
      <w:r w:rsidR="00161724">
        <w:t>y</w:t>
      </w:r>
      <w:r w:rsidRPr="007902E1">
        <w:rPr>
          <w:spacing w:val="-3"/>
        </w:rPr>
        <w:t xml:space="preserve"> </w:t>
      </w:r>
      <w:r w:rsidRPr="007902E1">
        <w:t>регіональний бюджет</w:t>
      </w:r>
      <w:r w:rsidRPr="007902E1">
        <w:rPr>
          <w:spacing w:val="-3"/>
        </w:rPr>
        <w:t xml:space="preserve"> </w:t>
      </w:r>
      <w:r w:rsidRPr="007902E1">
        <w:t>від</w:t>
      </w:r>
      <w:r w:rsidRPr="007902E1">
        <w:rPr>
          <w:spacing w:val="-5"/>
        </w:rPr>
        <w:t xml:space="preserve"> </w:t>
      </w:r>
      <w:r w:rsidRPr="007902E1">
        <w:t>типового</w:t>
      </w:r>
      <w:r w:rsidRPr="007902E1">
        <w:rPr>
          <w:spacing w:val="-3"/>
        </w:rPr>
        <w:t xml:space="preserve"> </w:t>
      </w:r>
      <w:r w:rsidRPr="007902E1">
        <w:t>інноваційного підприємства,</w:t>
      </w:r>
      <w:r w:rsidRPr="007902E1">
        <w:rPr>
          <w:spacing w:val="-6"/>
        </w:rPr>
        <w:t xml:space="preserve"> </w:t>
      </w:r>
      <w:r w:rsidRPr="007902E1">
        <w:t xml:space="preserve">з </w:t>
      </w:r>
      <w:proofErr w:type="spellStart"/>
      <w:r w:rsidRPr="007902E1">
        <w:t>момент</w:t>
      </w:r>
      <w:r w:rsidR="00161724">
        <w:t>y</w:t>
      </w:r>
      <w:proofErr w:type="spellEnd"/>
      <w:r w:rsidRPr="007902E1">
        <w:t xml:space="preserve"> його входження до стадії розширення виробництва (перехід до серійного виробництва), вважається, що тривалість стадії життя інноваційного підприємства становить</w:t>
      </w:r>
      <w:r w:rsidRPr="007902E1">
        <w:rPr>
          <w:spacing w:val="40"/>
        </w:rPr>
        <w:t xml:space="preserve"> </w:t>
      </w:r>
      <w:r w:rsidRPr="007902E1">
        <w:t>5 років.</w:t>
      </w:r>
    </w:p>
    <w:p w14:paraId="38B92DE3" w14:textId="5A92651E" w:rsidR="00FB3A46" w:rsidRPr="007902E1" w:rsidRDefault="00FB3A46" w:rsidP="007902E1">
      <w:pPr>
        <w:pStyle w:val="a3"/>
        <w:spacing w:line="360" w:lineRule="auto"/>
        <w:ind w:left="0" w:firstLine="680"/>
      </w:pPr>
      <w:r w:rsidRPr="007902E1">
        <w:t>Середня кількість робочих місць на малих та середніх підприємствах визначається так:</w:t>
      </w:r>
    </w:p>
    <w:p w14:paraId="332241DF" w14:textId="6BEF6F96" w:rsidR="00FB3A46" w:rsidRPr="007902E1" w:rsidRDefault="00FB3A46" w:rsidP="007902E1">
      <w:pPr>
        <w:pStyle w:val="a3"/>
        <w:spacing w:line="360" w:lineRule="auto"/>
        <w:ind w:left="0" w:firstLine="680"/>
      </w:pPr>
      <w:r w:rsidRPr="007902E1">
        <w:t>Середньооблікова чисельність (С</w:t>
      </w:r>
      <w:r w:rsidR="006F23B3">
        <w:rPr>
          <w:lang w:val="uk-UA"/>
        </w:rPr>
        <w:t>О</w:t>
      </w:r>
      <w:r w:rsidRPr="007902E1">
        <w:t xml:space="preserve">Ч), </w:t>
      </w:r>
      <w:r w:rsidR="004C7520">
        <w:rPr>
          <w:lang w:val="uk-UA"/>
        </w:rPr>
        <w:t>осіб</w:t>
      </w:r>
      <w:r w:rsidRPr="007902E1">
        <w:t xml:space="preserve">. / Число середніх та малих підприємств = 1,705 млн </w:t>
      </w:r>
      <w:r w:rsidR="004C7520">
        <w:rPr>
          <w:lang w:val="uk-UA"/>
        </w:rPr>
        <w:t>осіб</w:t>
      </w:r>
      <w:r w:rsidRPr="007902E1">
        <w:t>. [67]/13,7 тис. підприємств [67] = 124 особи.</w:t>
      </w:r>
    </w:p>
    <w:p w14:paraId="4445CAC6" w14:textId="40CC4BC3" w:rsidR="00FB3A46" w:rsidRPr="007902E1" w:rsidRDefault="00FB3A46" w:rsidP="007902E1">
      <w:pPr>
        <w:pStyle w:val="a3"/>
        <w:spacing w:line="360" w:lineRule="auto"/>
        <w:ind w:left="0" w:firstLine="680"/>
      </w:pPr>
      <w:r w:rsidRPr="007902E1">
        <w:t xml:space="preserve">Середній рівень податкових </w:t>
      </w:r>
      <w:proofErr w:type="spellStart"/>
      <w:r w:rsidRPr="007902E1">
        <w:t>відрах</w:t>
      </w:r>
      <w:r w:rsidR="00161724">
        <w:t>y</w:t>
      </w:r>
      <w:r w:rsidRPr="007902E1">
        <w:t>вань</w:t>
      </w:r>
      <w:proofErr w:type="spellEnd"/>
      <w:r w:rsidRPr="007902E1">
        <w:t xml:space="preserve"> від малих та середніх підприємств визначаємо так:</w:t>
      </w:r>
    </w:p>
    <w:p w14:paraId="4480E1B3" w14:textId="60B913B1" w:rsidR="00FB3A46" w:rsidRPr="007902E1" w:rsidRDefault="00FB3A46" w:rsidP="007902E1">
      <w:pPr>
        <w:pStyle w:val="a3"/>
        <w:spacing w:line="360" w:lineRule="auto"/>
        <w:ind w:left="0" w:firstLine="680"/>
      </w:pPr>
      <w:proofErr w:type="spellStart"/>
      <w:r w:rsidRPr="007902E1">
        <w:t>Вир</w:t>
      </w:r>
      <w:r w:rsidR="00161724">
        <w:t>y</w:t>
      </w:r>
      <w:r w:rsidRPr="007902E1">
        <w:t>чка</w:t>
      </w:r>
      <w:proofErr w:type="spellEnd"/>
      <w:r w:rsidRPr="007902E1">
        <w:t xml:space="preserve"> на рік,</w:t>
      </w:r>
      <w:r w:rsidRPr="007902E1">
        <w:rPr>
          <w:spacing w:val="-4"/>
        </w:rPr>
        <w:t xml:space="preserve"> </w:t>
      </w:r>
      <w:r w:rsidR="006F23B3">
        <w:rPr>
          <w:lang w:val="uk-UA"/>
        </w:rPr>
        <w:t>грн</w:t>
      </w:r>
      <w:r w:rsidRPr="007902E1">
        <w:t xml:space="preserve"> [67] × Податкове навантаження, % / Число середніх та малих підприємств = 4</w:t>
      </w:r>
      <w:r w:rsidRPr="007902E1">
        <w:rPr>
          <w:spacing w:val="-5"/>
        </w:rPr>
        <w:t xml:space="preserve"> </w:t>
      </w:r>
      <w:r w:rsidRPr="007902E1">
        <w:t xml:space="preserve">717500 млн </w:t>
      </w:r>
      <w:r w:rsidR="006F23B3">
        <w:rPr>
          <w:lang w:val="uk-UA"/>
        </w:rPr>
        <w:t>грн</w:t>
      </w:r>
      <w:r w:rsidRPr="007902E1">
        <w:t>. × 9,9% [62]</w:t>
      </w:r>
      <w:r w:rsidRPr="007902E1">
        <w:rPr>
          <w:spacing w:val="-6"/>
        </w:rPr>
        <w:t xml:space="preserve"> </w:t>
      </w:r>
      <w:r w:rsidRPr="007902E1">
        <w:t xml:space="preserve">/ 13,7 тис. підприємств = 34,09 млн. </w:t>
      </w:r>
      <w:r w:rsidR="006F23B3">
        <w:rPr>
          <w:lang w:val="uk-UA"/>
        </w:rPr>
        <w:t>грн</w:t>
      </w:r>
      <w:r w:rsidRPr="007902E1">
        <w:t>. на рік (</w:t>
      </w:r>
      <w:proofErr w:type="spellStart"/>
      <w:r w:rsidRPr="007902E1">
        <w:t>табл</w:t>
      </w:r>
      <w:proofErr w:type="spellEnd"/>
      <w:r w:rsidR="006F23B3">
        <w:rPr>
          <w:lang w:val="uk-UA"/>
        </w:rPr>
        <w:t>.</w:t>
      </w:r>
      <w:r w:rsidRPr="007902E1">
        <w:t xml:space="preserve"> 4.7).</w:t>
      </w:r>
    </w:p>
    <w:p w14:paraId="7DDF9846" w14:textId="2ADBD8AE" w:rsidR="006F23B3" w:rsidRPr="004C7520" w:rsidRDefault="00FB3A46" w:rsidP="006F23B3">
      <w:pPr>
        <w:pStyle w:val="a3"/>
        <w:spacing w:line="360" w:lineRule="auto"/>
        <w:ind w:left="0" w:firstLine="680"/>
        <w:jc w:val="right"/>
        <w:rPr>
          <w:lang w:val="uk-UA"/>
        </w:rPr>
      </w:pPr>
      <w:r w:rsidRPr="007902E1">
        <w:lastRenderedPageBreak/>
        <w:t>Таблиця</w:t>
      </w:r>
      <w:r w:rsidRPr="007902E1">
        <w:rPr>
          <w:spacing w:val="-2"/>
        </w:rPr>
        <w:t xml:space="preserve"> </w:t>
      </w:r>
      <w:r w:rsidR="004C7520">
        <w:rPr>
          <w:lang w:val="uk-UA"/>
        </w:rPr>
        <w:t>2</w:t>
      </w:r>
      <w:r w:rsidRPr="007902E1">
        <w:t>.</w:t>
      </w:r>
      <w:r w:rsidR="004C7520">
        <w:rPr>
          <w:lang w:val="uk-UA"/>
        </w:rPr>
        <w:t>6</w:t>
      </w:r>
    </w:p>
    <w:p w14:paraId="1F5F6CB7" w14:textId="6ABFEA69" w:rsidR="00FB3A46" w:rsidRPr="007902E1" w:rsidRDefault="00FB3A46" w:rsidP="007902E1">
      <w:pPr>
        <w:pStyle w:val="a3"/>
        <w:spacing w:line="360" w:lineRule="auto"/>
        <w:ind w:left="0" w:firstLine="680"/>
      </w:pPr>
      <w:r w:rsidRPr="007902E1">
        <w:t>Динаміка середньої кількості робочих місць та середніх обсягів податкових надходжень</w:t>
      </w:r>
    </w:p>
    <w:tbl>
      <w:tblPr>
        <w:tblW w:w="9917" w:type="dxa"/>
        <w:tblInd w:w="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7"/>
        <w:gridCol w:w="1118"/>
        <w:gridCol w:w="1132"/>
        <w:gridCol w:w="1134"/>
        <w:gridCol w:w="990"/>
        <w:gridCol w:w="1276"/>
      </w:tblGrid>
      <w:tr w:rsidR="00FB3A46" w:rsidRPr="006F23B3" w14:paraId="177206F7" w14:textId="77777777" w:rsidTr="006F23B3">
        <w:trPr>
          <w:trHeight w:val="58"/>
        </w:trPr>
        <w:tc>
          <w:tcPr>
            <w:tcW w:w="4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FD4A07" w14:textId="05E15977" w:rsidR="00FB3A46" w:rsidRPr="006F23B3" w:rsidRDefault="00FB3A46" w:rsidP="006F23B3">
            <w:pPr>
              <w:pStyle w:val="TableParagraph"/>
              <w:jc w:val="center"/>
              <w:rPr>
                <w:sz w:val="24"/>
                <w:szCs w:val="24"/>
              </w:rPr>
            </w:pPr>
            <w:r w:rsidRPr="006F23B3">
              <w:rPr>
                <w:sz w:val="24"/>
                <w:szCs w:val="24"/>
              </w:rPr>
              <w:t>Показники</w:t>
            </w:r>
            <w:r w:rsidRPr="006F23B3">
              <w:rPr>
                <w:spacing w:val="-9"/>
                <w:sz w:val="24"/>
                <w:szCs w:val="24"/>
              </w:rPr>
              <w:t xml:space="preserve"> </w:t>
            </w:r>
            <w:r w:rsidRPr="006F23B3">
              <w:rPr>
                <w:sz w:val="24"/>
                <w:szCs w:val="24"/>
              </w:rPr>
              <w:t>для</w:t>
            </w:r>
            <w:r w:rsidRPr="006F23B3"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6F23B3">
              <w:rPr>
                <w:sz w:val="24"/>
                <w:szCs w:val="24"/>
              </w:rPr>
              <w:t>розрах</w:t>
            </w:r>
            <w:r w:rsidR="00161724">
              <w:rPr>
                <w:sz w:val="24"/>
                <w:szCs w:val="24"/>
              </w:rPr>
              <w:t>y</w:t>
            </w:r>
            <w:r w:rsidRPr="006F23B3">
              <w:rPr>
                <w:sz w:val="24"/>
                <w:szCs w:val="24"/>
              </w:rPr>
              <w:t>нк</w:t>
            </w:r>
            <w:r w:rsidR="00161724">
              <w:rPr>
                <w:sz w:val="24"/>
                <w:szCs w:val="24"/>
              </w:rPr>
              <w:t>y</w:t>
            </w:r>
            <w:proofErr w:type="spellEnd"/>
            <w:r w:rsidRPr="006F23B3">
              <w:rPr>
                <w:spacing w:val="-9"/>
                <w:sz w:val="24"/>
                <w:szCs w:val="24"/>
              </w:rPr>
              <w:t xml:space="preserve"> </w:t>
            </w:r>
            <w:r w:rsidRPr="006F23B3">
              <w:rPr>
                <w:sz w:val="24"/>
                <w:szCs w:val="24"/>
              </w:rPr>
              <w:t>кінцевого</w:t>
            </w:r>
            <w:r w:rsidRPr="006F23B3"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6F23B3">
              <w:rPr>
                <w:sz w:val="24"/>
                <w:szCs w:val="24"/>
              </w:rPr>
              <w:t>рез</w:t>
            </w:r>
            <w:r w:rsidR="00161724">
              <w:rPr>
                <w:sz w:val="24"/>
                <w:szCs w:val="24"/>
              </w:rPr>
              <w:t>y</w:t>
            </w:r>
            <w:r w:rsidRPr="006F23B3">
              <w:rPr>
                <w:sz w:val="24"/>
                <w:szCs w:val="24"/>
              </w:rPr>
              <w:t>льтат</w:t>
            </w:r>
            <w:r w:rsidR="00161724">
              <w:rPr>
                <w:sz w:val="24"/>
                <w:szCs w:val="24"/>
              </w:rPr>
              <w:t>y</w:t>
            </w:r>
            <w:proofErr w:type="spellEnd"/>
            <w:r w:rsidRPr="006F23B3">
              <w:rPr>
                <w:sz w:val="24"/>
                <w:szCs w:val="24"/>
              </w:rPr>
              <w:t xml:space="preserve"> комерційно </w:t>
            </w:r>
            <w:proofErr w:type="spellStart"/>
            <w:r w:rsidR="00161724">
              <w:rPr>
                <w:sz w:val="24"/>
                <w:szCs w:val="24"/>
              </w:rPr>
              <w:t>y</w:t>
            </w:r>
            <w:r w:rsidRPr="006F23B3">
              <w:rPr>
                <w:sz w:val="24"/>
                <w:szCs w:val="24"/>
              </w:rPr>
              <w:t>спішного</w:t>
            </w:r>
            <w:proofErr w:type="spellEnd"/>
            <w:r w:rsidRPr="006F23B3">
              <w:rPr>
                <w:sz w:val="24"/>
                <w:szCs w:val="24"/>
              </w:rPr>
              <w:t xml:space="preserve"> </w:t>
            </w:r>
            <w:r w:rsidRPr="006F23B3">
              <w:rPr>
                <w:spacing w:val="-2"/>
                <w:sz w:val="24"/>
                <w:szCs w:val="24"/>
              </w:rPr>
              <w:t>підприємства</w:t>
            </w:r>
          </w:p>
        </w:tc>
        <w:tc>
          <w:tcPr>
            <w:tcW w:w="56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0DA4A5" w14:textId="45DB2C0B" w:rsidR="00FB3A46" w:rsidRPr="006F23B3" w:rsidRDefault="00FB3A46" w:rsidP="004C7520">
            <w:pPr>
              <w:pStyle w:val="TableParagraph"/>
              <w:jc w:val="center"/>
              <w:rPr>
                <w:sz w:val="24"/>
                <w:szCs w:val="24"/>
              </w:rPr>
            </w:pPr>
            <w:r w:rsidRPr="006F23B3">
              <w:rPr>
                <w:sz w:val="24"/>
                <w:szCs w:val="24"/>
              </w:rPr>
              <w:t>Роки</w:t>
            </w:r>
            <w:r w:rsidRPr="006F23B3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F23B3">
              <w:rPr>
                <w:sz w:val="24"/>
                <w:szCs w:val="24"/>
              </w:rPr>
              <w:t>ф</w:t>
            </w:r>
            <w:r w:rsidR="00161724">
              <w:rPr>
                <w:sz w:val="24"/>
                <w:szCs w:val="24"/>
              </w:rPr>
              <w:t>y</w:t>
            </w:r>
            <w:r w:rsidRPr="006F23B3">
              <w:rPr>
                <w:sz w:val="24"/>
                <w:szCs w:val="24"/>
              </w:rPr>
              <w:t>нкціон</w:t>
            </w:r>
            <w:r w:rsidR="00161724">
              <w:rPr>
                <w:sz w:val="24"/>
                <w:szCs w:val="24"/>
              </w:rPr>
              <w:t>y</w:t>
            </w:r>
            <w:r w:rsidRPr="006F23B3">
              <w:rPr>
                <w:sz w:val="24"/>
                <w:szCs w:val="24"/>
              </w:rPr>
              <w:t>вання</w:t>
            </w:r>
            <w:proofErr w:type="spellEnd"/>
            <w:r w:rsidRPr="006F23B3">
              <w:rPr>
                <w:sz w:val="24"/>
                <w:szCs w:val="24"/>
              </w:rPr>
              <w:t xml:space="preserve"> </w:t>
            </w:r>
            <w:r w:rsidRPr="006F23B3">
              <w:rPr>
                <w:spacing w:val="-2"/>
                <w:sz w:val="24"/>
                <w:szCs w:val="24"/>
              </w:rPr>
              <w:t>підприємства</w:t>
            </w:r>
          </w:p>
        </w:tc>
      </w:tr>
      <w:tr w:rsidR="00FB3A46" w:rsidRPr="006F23B3" w14:paraId="74A436A8" w14:textId="77777777" w:rsidTr="006F23B3">
        <w:trPr>
          <w:trHeight w:val="58"/>
        </w:trPr>
        <w:tc>
          <w:tcPr>
            <w:tcW w:w="4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81EDFA" w14:textId="77777777" w:rsidR="00FB3A46" w:rsidRPr="006F23B3" w:rsidRDefault="00FB3A46" w:rsidP="006F23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9344CB" w14:textId="77777777" w:rsidR="00FB3A46" w:rsidRPr="006F23B3" w:rsidRDefault="00FB3A46" w:rsidP="004C7520">
            <w:pPr>
              <w:pStyle w:val="TableParagraph"/>
              <w:jc w:val="center"/>
              <w:rPr>
                <w:sz w:val="24"/>
                <w:szCs w:val="24"/>
              </w:rPr>
            </w:pPr>
            <w:r w:rsidRPr="006F23B3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C309B1" w14:textId="77777777" w:rsidR="00FB3A46" w:rsidRPr="006F23B3" w:rsidRDefault="00FB3A46" w:rsidP="004C7520">
            <w:pPr>
              <w:pStyle w:val="TableParagraph"/>
              <w:jc w:val="center"/>
              <w:rPr>
                <w:sz w:val="24"/>
                <w:szCs w:val="24"/>
              </w:rPr>
            </w:pPr>
            <w:r w:rsidRPr="006F23B3">
              <w:rPr>
                <w:spacing w:val="-1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57C581" w14:textId="77777777" w:rsidR="00FB3A46" w:rsidRPr="006F23B3" w:rsidRDefault="00FB3A46" w:rsidP="004C7520">
            <w:pPr>
              <w:pStyle w:val="TableParagraph"/>
              <w:jc w:val="center"/>
              <w:rPr>
                <w:sz w:val="24"/>
                <w:szCs w:val="24"/>
              </w:rPr>
            </w:pPr>
            <w:r w:rsidRPr="006F23B3">
              <w:rPr>
                <w:spacing w:val="-10"/>
                <w:sz w:val="24"/>
                <w:szCs w:val="24"/>
              </w:rPr>
              <w:t>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40EFF4" w14:textId="77777777" w:rsidR="00FB3A46" w:rsidRPr="006F23B3" w:rsidRDefault="00FB3A46" w:rsidP="004C7520">
            <w:pPr>
              <w:pStyle w:val="TableParagraph"/>
              <w:jc w:val="center"/>
              <w:rPr>
                <w:sz w:val="24"/>
                <w:szCs w:val="24"/>
              </w:rPr>
            </w:pPr>
            <w:r w:rsidRPr="006F23B3">
              <w:rPr>
                <w:spacing w:val="-1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425ADB" w14:textId="77777777" w:rsidR="00FB3A46" w:rsidRPr="006F23B3" w:rsidRDefault="00FB3A46" w:rsidP="004C7520">
            <w:pPr>
              <w:pStyle w:val="TableParagraph"/>
              <w:jc w:val="center"/>
              <w:rPr>
                <w:sz w:val="24"/>
                <w:szCs w:val="24"/>
              </w:rPr>
            </w:pPr>
            <w:r w:rsidRPr="006F23B3">
              <w:rPr>
                <w:spacing w:val="-10"/>
                <w:sz w:val="24"/>
                <w:szCs w:val="24"/>
              </w:rPr>
              <w:t>5</w:t>
            </w:r>
          </w:p>
        </w:tc>
      </w:tr>
      <w:tr w:rsidR="00FB3A46" w:rsidRPr="006F23B3" w14:paraId="5F021A2D" w14:textId="77777777" w:rsidTr="006F23B3">
        <w:trPr>
          <w:trHeight w:val="58"/>
        </w:trPr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D1C696" w14:textId="1D8B6BD5" w:rsidR="00FB3A46" w:rsidRPr="006F23B3" w:rsidRDefault="00FB3A46" w:rsidP="006F23B3">
            <w:pPr>
              <w:pStyle w:val="TableParagraph"/>
              <w:jc w:val="both"/>
              <w:rPr>
                <w:sz w:val="24"/>
                <w:szCs w:val="24"/>
              </w:rPr>
            </w:pPr>
            <w:r w:rsidRPr="006F23B3">
              <w:rPr>
                <w:sz w:val="24"/>
                <w:szCs w:val="24"/>
              </w:rPr>
              <w:t>Обсяги</w:t>
            </w:r>
            <w:r w:rsidRPr="006F23B3">
              <w:rPr>
                <w:spacing w:val="-4"/>
                <w:sz w:val="24"/>
                <w:szCs w:val="24"/>
              </w:rPr>
              <w:t xml:space="preserve"> </w:t>
            </w:r>
            <w:r w:rsidRPr="006F23B3">
              <w:rPr>
                <w:sz w:val="24"/>
                <w:szCs w:val="24"/>
              </w:rPr>
              <w:t>податків ,</w:t>
            </w:r>
            <w:r w:rsidRPr="006F23B3">
              <w:rPr>
                <w:spacing w:val="-1"/>
                <w:sz w:val="24"/>
                <w:szCs w:val="24"/>
              </w:rPr>
              <w:t xml:space="preserve"> </w:t>
            </w:r>
            <w:r w:rsidRPr="006F23B3">
              <w:rPr>
                <w:sz w:val="24"/>
                <w:szCs w:val="24"/>
              </w:rPr>
              <w:t>млн</w:t>
            </w:r>
            <w:r w:rsidRPr="006F23B3">
              <w:rPr>
                <w:spacing w:val="2"/>
                <w:sz w:val="24"/>
                <w:szCs w:val="24"/>
              </w:rPr>
              <w:t xml:space="preserve"> </w:t>
            </w:r>
            <w:r w:rsidR="006F23B3">
              <w:rPr>
                <w:spacing w:val="-4"/>
                <w:sz w:val="24"/>
                <w:szCs w:val="24"/>
                <w:lang w:val="uk-UA"/>
              </w:rPr>
              <w:t>грн</w:t>
            </w:r>
            <w:r w:rsidRPr="006F23B3">
              <w:rPr>
                <w:spacing w:val="-4"/>
                <w:sz w:val="24"/>
                <w:szCs w:val="24"/>
              </w:rPr>
              <w:t xml:space="preserve"> 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BC5690" w14:textId="77777777" w:rsidR="00FB3A46" w:rsidRPr="006F23B3" w:rsidRDefault="00FB3A46" w:rsidP="004C7520">
            <w:pPr>
              <w:pStyle w:val="TableParagraph"/>
              <w:jc w:val="center"/>
              <w:rPr>
                <w:sz w:val="24"/>
                <w:szCs w:val="24"/>
              </w:rPr>
            </w:pPr>
            <w:r w:rsidRPr="006F23B3">
              <w:rPr>
                <w:spacing w:val="-2"/>
                <w:sz w:val="24"/>
                <w:szCs w:val="24"/>
              </w:rPr>
              <w:t>11,94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51A5A3" w14:textId="77777777" w:rsidR="00FB3A46" w:rsidRPr="006F23B3" w:rsidRDefault="00FB3A46" w:rsidP="004C7520">
            <w:pPr>
              <w:pStyle w:val="TableParagraph"/>
              <w:jc w:val="center"/>
              <w:rPr>
                <w:sz w:val="24"/>
                <w:szCs w:val="24"/>
              </w:rPr>
            </w:pPr>
            <w:r w:rsidRPr="006F23B3">
              <w:rPr>
                <w:spacing w:val="-2"/>
                <w:sz w:val="24"/>
                <w:szCs w:val="24"/>
              </w:rPr>
              <w:t>25,57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4C1117" w14:textId="77777777" w:rsidR="00FB3A46" w:rsidRPr="006F23B3" w:rsidRDefault="00FB3A46" w:rsidP="004C7520">
            <w:pPr>
              <w:pStyle w:val="TableParagraph"/>
              <w:jc w:val="center"/>
              <w:rPr>
                <w:sz w:val="24"/>
                <w:szCs w:val="24"/>
              </w:rPr>
            </w:pPr>
            <w:r w:rsidRPr="006F23B3">
              <w:rPr>
                <w:spacing w:val="-2"/>
                <w:sz w:val="24"/>
                <w:szCs w:val="24"/>
              </w:rPr>
              <w:t>40,91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388602" w14:textId="77777777" w:rsidR="00FB3A46" w:rsidRPr="006F23B3" w:rsidRDefault="00FB3A46" w:rsidP="004C7520">
            <w:pPr>
              <w:pStyle w:val="TableParagraph"/>
              <w:jc w:val="center"/>
              <w:rPr>
                <w:sz w:val="24"/>
                <w:szCs w:val="24"/>
              </w:rPr>
            </w:pPr>
            <w:r w:rsidRPr="006F23B3">
              <w:rPr>
                <w:spacing w:val="-2"/>
                <w:sz w:val="24"/>
                <w:szCs w:val="24"/>
              </w:rPr>
              <w:t>51,14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79CEDF" w14:textId="77777777" w:rsidR="00FB3A46" w:rsidRPr="006F23B3" w:rsidRDefault="00FB3A46" w:rsidP="004C7520">
            <w:pPr>
              <w:pStyle w:val="TableParagraph"/>
              <w:jc w:val="center"/>
              <w:rPr>
                <w:sz w:val="24"/>
                <w:szCs w:val="24"/>
              </w:rPr>
            </w:pPr>
            <w:r w:rsidRPr="006F23B3">
              <w:rPr>
                <w:spacing w:val="-2"/>
                <w:sz w:val="24"/>
                <w:szCs w:val="24"/>
              </w:rPr>
              <w:t>40,91</w:t>
            </w:r>
          </w:p>
        </w:tc>
      </w:tr>
      <w:tr w:rsidR="00FB3A46" w:rsidRPr="006F23B3" w14:paraId="7ED892FA" w14:textId="77777777" w:rsidTr="006F23B3">
        <w:trPr>
          <w:trHeight w:val="58"/>
        </w:trPr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B31007" w14:textId="5275FCD5" w:rsidR="00FB3A46" w:rsidRPr="006F23B3" w:rsidRDefault="00FB3A46" w:rsidP="006F23B3">
            <w:pPr>
              <w:pStyle w:val="TableParagraph"/>
              <w:jc w:val="both"/>
              <w:rPr>
                <w:sz w:val="24"/>
                <w:szCs w:val="24"/>
              </w:rPr>
            </w:pPr>
            <w:r w:rsidRPr="006F23B3">
              <w:rPr>
                <w:sz w:val="24"/>
                <w:szCs w:val="24"/>
              </w:rPr>
              <w:t>Число</w:t>
            </w:r>
            <w:r w:rsidRPr="006F23B3">
              <w:rPr>
                <w:spacing w:val="-4"/>
                <w:sz w:val="24"/>
                <w:szCs w:val="24"/>
              </w:rPr>
              <w:t xml:space="preserve"> </w:t>
            </w:r>
            <w:r w:rsidRPr="006F23B3">
              <w:rPr>
                <w:sz w:val="24"/>
                <w:szCs w:val="24"/>
              </w:rPr>
              <w:t>робітників</w:t>
            </w:r>
            <w:r w:rsidRPr="006F23B3">
              <w:rPr>
                <w:spacing w:val="1"/>
                <w:sz w:val="24"/>
                <w:szCs w:val="24"/>
              </w:rPr>
              <w:t xml:space="preserve"> </w:t>
            </w:r>
            <w:r w:rsidRPr="006F23B3">
              <w:rPr>
                <w:sz w:val="24"/>
                <w:szCs w:val="24"/>
              </w:rPr>
              <w:t>місць,</w:t>
            </w:r>
            <w:r w:rsidRPr="006F23B3">
              <w:rPr>
                <w:spacing w:val="1"/>
                <w:sz w:val="24"/>
                <w:szCs w:val="24"/>
              </w:rPr>
              <w:t xml:space="preserve"> </w:t>
            </w:r>
            <w:r w:rsidRPr="006F23B3">
              <w:rPr>
                <w:spacing w:val="-5"/>
                <w:sz w:val="24"/>
                <w:szCs w:val="24"/>
              </w:rPr>
              <w:t>од 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7ADB05" w14:textId="77777777" w:rsidR="00FB3A46" w:rsidRPr="006F23B3" w:rsidRDefault="00FB3A46" w:rsidP="004C7520">
            <w:pPr>
              <w:pStyle w:val="TableParagraph"/>
              <w:jc w:val="center"/>
              <w:rPr>
                <w:sz w:val="24"/>
                <w:szCs w:val="24"/>
              </w:rPr>
            </w:pPr>
            <w:r w:rsidRPr="006F23B3">
              <w:rPr>
                <w:spacing w:val="-5"/>
                <w:sz w:val="24"/>
                <w:szCs w:val="24"/>
              </w:rPr>
              <w:t>44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314009" w14:textId="77777777" w:rsidR="00FB3A46" w:rsidRPr="006F23B3" w:rsidRDefault="00FB3A46" w:rsidP="004C7520">
            <w:pPr>
              <w:pStyle w:val="TableParagraph"/>
              <w:jc w:val="center"/>
              <w:rPr>
                <w:sz w:val="24"/>
                <w:szCs w:val="24"/>
              </w:rPr>
            </w:pPr>
            <w:r w:rsidRPr="006F23B3">
              <w:rPr>
                <w:spacing w:val="-5"/>
                <w:sz w:val="24"/>
                <w:szCs w:val="24"/>
              </w:rPr>
              <w:t>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725E5B" w14:textId="77777777" w:rsidR="00FB3A46" w:rsidRPr="006F23B3" w:rsidRDefault="00FB3A46" w:rsidP="004C7520">
            <w:pPr>
              <w:pStyle w:val="TableParagraph"/>
              <w:jc w:val="center"/>
              <w:rPr>
                <w:sz w:val="24"/>
                <w:szCs w:val="24"/>
              </w:rPr>
            </w:pPr>
            <w:r w:rsidRPr="006F23B3">
              <w:rPr>
                <w:spacing w:val="-5"/>
                <w:sz w:val="24"/>
                <w:szCs w:val="24"/>
              </w:rPr>
              <w:t>150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9A8EAA" w14:textId="77777777" w:rsidR="00FB3A46" w:rsidRPr="006F23B3" w:rsidRDefault="00FB3A46" w:rsidP="004C7520">
            <w:pPr>
              <w:pStyle w:val="TableParagraph"/>
              <w:jc w:val="center"/>
              <w:rPr>
                <w:sz w:val="24"/>
                <w:szCs w:val="24"/>
              </w:rPr>
            </w:pPr>
            <w:r w:rsidRPr="006F23B3">
              <w:rPr>
                <w:spacing w:val="-5"/>
                <w:sz w:val="24"/>
                <w:szCs w:val="24"/>
              </w:rPr>
              <w:t>187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600626" w14:textId="77777777" w:rsidR="00FB3A46" w:rsidRPr="006F23B3" w:rsidRDefault="00FB3A46" w:rsidP="004C7520">
            <w:pPr>
              <w:pStyle w:val="TableParagraph"/>
              <w:jc w:val="center"/>
              <w:rPr>
                <w:sz w:val="24"/>
                <w:szCs w:val="24"/>
              </w:rPr>
            </w:pPr>
            <w:r w:rsidRPr="006F23B3">
              <w:rPr>
                <w:spacing w:val="-5"/>
                <w:sz w:val="24"/>
                <w:szCs w:val="24"/>
              </w:rPr>
              <w:t>150</w:t>
            </w:r>
          </w:p>
        </w:tc>
      </w:tr>
      <w:tr w:rsidR="00FB3A46" w:rsidRPr="006F23B3" w14:paraId="4AA8AB2B" w14:textId="77777777" w:rsidTr="006F23B3">
        <w:trPr>
          <w:trHeight w:val="162"/>
        </w:trPr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3ABF3A" w14:textId="71EA69C5" w:rsidR="00FB3A46" w:rsidRPr="006F23B3" w:rsidRDefault="00FB3A46" w:rsidP="006F23B3">
            <w:pPr>
              <w:pStyle w:val="TableParagraph"/>
              <w:jc w:val="both"/>
              <w:rPr>
                <w:sz w:val="24"/>
                <w:szCs w:val="24"/>
              </w:rPr>
            </w:pPr>
            <w:r w:rsidRPr="006F23B3">
              <w:rPr>
                <w:sz w:val="24"/>
                <w:szCs w:val="24"/>
              </w:rPr>
              <w:t>Експертна оцінка розподіл</w:t>
            </w:r>
            <w:r w:rsidRPr="006F23B3">
              <w:rPr>
                <w:spacing w:val="-15"/>
                <w:sz w:val="24"/>
                <w:szCs w:val="24"/>
              </w:rPr>
              <w:t xml:space="preserve"> </w:t>
            </w:r>
            <w:r w:rsidRPr="006F23B3">
              <w:rPr>
                <w:sz w:val="24"/>
                <w:szCs w:val="24"/>
              </w:rPr>
              <w:t>середніх</w:t>
            </w:r>
            <w:r w:rsidRPr="006F23B3">
              <w:rPr>
                <w:spacing w:val="-15"/>
                <w:sz w:val="24"/>
                <w:szCs w:val="24"/>
              </w:rPr>
              <w:t xml:space="preserve"> </w:t>
            </w:r>
            <w:r w:rsidRPr="006F23B3">
              <w:rPr>
                <w:sz w:val="24"/>
                <w:szCs w:val="24"/>
              </w:rPr>
              <w:t>обсягів</w:t>
            </w:r>
            <w:r w:rsidR="006F23B3">
              <w:rPr>
                <w:sz w:val="24"/>
                <w:szCs w:val="24"/>
                <w:lang w:val="uk-UA"/>
              </w:rPr>
              <w:t xml:space="preserve"> </w:t>
            </w:r>
            <w:r w:rsidRPr="006F23B3">
              <w:rPr>
                <w:sz w:val="24"/>
                <w:szCs w:val="24"/>
              </w:rPr>
              <w:t>і</w:t>
            </w:r>
            <w:r w:rsidRPr="006F23B3">
              <w:rPr>
                <w:spacing w:val="-1"/>
                <w:sz w:val="24"/>
                <w:szCs w:val="24"/>
              </w:rPr>
              <w:t xml:space="preserve"> </w:t>
            </w:r>
            <w:r w:rsidRPr="006F23B3">
              <w:rPr>
                <w:sz w:val="24"/>
                <w:szCs w:val="24"/>
              </w:rPr>
              <w:t xml:space="preserve">чисельності за </w:t>
            </w:r>
            <w:r w:rsidRPr="006F23B3">
              <w:rPr>
                <w:spacing w:val="-4"/>
                <w:sz w:val="24"/>
                <w:szCs w:val="24"/>
              </w:rPr>
              <w:t>роками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C7025E" w14:textId="77777777" w:rsidR="00FB3A46" w:rsidRPr="006F23B3" w:rsidRDefault="00FB3A46" w:rsidP="004C7520">
            <w:pPr>
              <w:pStyle w:val="TableParagraph"/>
              <w:jc w:val="center"/>
              <w:rPr>
                <w:sz w:val="24"/>
                <w:szCs w:val="24"/>
              </w:rPr>
            </w:pPr>
            <w:r w:rsidRPr="006F23B3">
              <w:rPr>
                <w:spacing w:val="-5"/>
                <w:sz w:val="24"/>
                <w:szCs w:val="24"/>
              </w:rPr>
              <w:t>35%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B29203" w14:textId="77777777" w:rsidR="00FB3A46" w:rsidRPr="006F23B3" w:rsidRDefault="00FB3A46" w:rsidP="004C7520">
            <w:pPr>
              <w:pStyle w:val="TableParagraph"/>
              <w:jc w:val="center"/>
              <w:rPr>
                <w:sz w:val="24"/>
                <w:szCs w:val="24"/>
              </w:rPr>
            </w:pPr>
            <w:r w:rsidRPr="006F23B3">
              <w:rPr>
                <w:spacing w:val="-5"/>
                <w:sz w:val="24"/>
                <w:szCs w:val="24"/>
              </w:rPr>
              <w:t>75%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9849F8" w14:textId="77777777" w:rsidR="00FB3A46" w:rsidRPr="006F23B3" w:rsidRDefault="00FB3A46" w:rsidP="004C7520">
            <w:pPr>
              <w:pStyle w:val="TableParagraph"/>
              <w:jc w:val="center"/>
              <w:rPr>
                <w:sz w:val="24"/>
                <w:szCs w:val="24"/>
              </w:rPr>
            </w:pPr>
            <w:r w:rsidRPr="006F23B3">
              <w:rPr>
                <w:spacing w:val="-4"/>
                <w:sz w:val="24"/>
                <w:szCs w:val="24"/>
              </w:rPr>
              <w:t>120%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5A7081" w14:textId="77777777" w:rsidR="00FB3A46" w:rsidRPr="006F23B3" w:rsidRDefault="00FB3A46" w:rsidP="004C7520">
            <w:pPr>
              <w:pStyle w:val="TableParagraph"/>
              <w:jc w:val="center"/>
              <w:rPr>
                <w:sz w:val="24"/>
                <w:szCs w:val="24"/>
              </w:rPr>
            </w:pPr>
            <w:r w:rsidRPr="006F23B3">
              <w:rPr>
                <w:spacing w:val="-4"/>
                <w:sz w:val="24"/>
                <w:szCs w:val="24"/>
              </w:rPr>
              <w:t>150%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9AF4A8" w14:textId="77777777" w:rsidR="00FB3A46" w:rsidRPr="006F23B3" w:rsidRDefault="00FB3A46" w:rsidP="004C7520">
            <w:pPr>
              <w:pStyle w:val="TableParagraph"/>
              <w:jc w:val="center"/>
              <w:rPr>
                <w:sz w:val="24"/>
                <w:szCs w:val="24"/>
              </w:rPr>
            </w:pPr>
            <w:r w:rsidRPr="006F23B3">
              <w:rPr>
                <w:spacing w:val="-4"/>
                <w:sz w:val="24"/>
                <w:szCs w:val="24"/>
              </w:rPr>
              <w:t>120%</w:t>
            </w:r>
          </w:p>
        </w:tc>
      </w:tr>
    </w:tbl>
    <w:p w14:paraId="57DDCA4A" w14:textId="77777777" w:rsidR="004C7520" w:rsidRDefault="004C7520" w:rsidP="007902E1">
      <w:pPr>
        <w:pStyle w:val="a3"/>
        <w:spacing w:line="360" w:lineRule="auto"/>
        <w:ind w:left="0" w:firstLine="680"/>
      </w:pPr>
    </w:p>
    <w:p w14:paraId="43BB7E2B" w14:textId="5A800802" w:rsidR="00FB3A46" w:rsidRPr="007902E1" w:rsidRDefault="00FB3A46" w:rsidP="007902E1">
      <w:pPr>
        <w:pStyle w:val="a3"/>
        <w:spacing w:line="360" w:lineRule="auto"/>
        <w:ind w:left="0" w:firstLine="680"/>
      </w:pPr>
      <w:r w:rsidRPr="007902E1">
        <w:t>Етап</w:t>
      </w:r>
      <w:r w:rsidRPr="007902E1">
        <w:rPr>
          <w:spacing w:val="-4"/>
        </w:rPr>
        <w:t xml:space="preserve"> </w:t>
      </w:r>
      <w:r w:rsidRPr="007902E1">
        <w:t>8.</w:t>
      </w:r>
      <w:r w:rsidRPr="007902E1">
        <w:rPr>
          <w:spacing w:val="-4"/>
        </w:rPr>
        <w:t xml:space="preserve"> </w:t>
      </w:r>
      <w:r w:rsidRPr="007902E1">
        <w:t xml:space="preserve">Здійснюємо приведення показників проміжних </w:t>
      </w:r>
      <w:proofErr w:type="spellStart"/>
      <w:r w:rsidRPr="007902E1">
        <w:t>рез</w:t>
      </w:r>
      <w:r w:rsidR="00161724">
        <w:t>y</w:t>
      </w:r>
      <w:r w:rsidRPr="007902E1">
        <w:t>льтатів</w:t>
      </w:r>
      <w:proofErr w:type="spellEnd"/>
      <w:r w:rsidRPr="007902E1">
        <w:t xml:space="preserve"> до показників кінцевих </w:t>
      </w:r>
      <w:proofErr w:type="spellStart"/>
      <w:r w:rsidRPr="007902E1">
        <w:t>рез</w:t>
      </w:r>
      <w:r w:rsidR="00161724">
        <w:t>y</w:t>
      </w:r>
      <w:r w:rsidRPr="007902E1">
        <w:t>льтатів</w:t>
      </w:r>
      <w:proofErr w:type="spellEnd"/>
      <w:r w:rsidRPr="007902E1">
        <w:t xml:space="preserve"> </w:t>
      </w:r>
      <w:proofErr w:type="spellStart"/>
      <w:r w:rsidRPr="007902E1">
        <w:t>проект</w:t>
      </w:r>
      <w:r w:rsidR="00161724">
        <w:t>y</w:t>
      </w:r>
      <w:proofErr w:type="spellEnd"/>
      <w:r w:rsidRPr="007902E1">
        <w:t xml:space="preserve">. </w:t>
      </w:r>
      <w:proofErr w:type="spellStart"/>
      <w:r w:rsidRPr="007902E1">
        <w:t>Розрахов</w:t>
      </w:r>
      <w:r w:rsidR="00161724">
        <w:t>y</w:t>
      </w:r>
      <w:r w:rsidRPr="007902E1">
        <w:t>ємо</w:t>
      </w:r>
      <w:proofErr w:type="spellEnd"/>
      <w:r w:rsidRPr="007902E1">
        <w:t xml:space="preserve"> кількість </w:t>
      </w:r>
      <w:proofErr w:type="spellStart"/>
      <w:r w:rsidR="00161724">
        <w:t>y</w:t>
      </w:r>
      <w:r w:rsidRPr="007902E1">
        <w:t>мовних</w:t>
      </w:r>
      <w:proofErr w:type="spellEnd"/>
      <w:r w:rsidRPr="007902E1">
        <w:t xml:space="preserve"> комерційно </w:t>
      </w:r>
      <w:proofErr w:type="spellStart"/>
      <w:r w:rsidR="00161724">
        <w:t>y</w:t>
      </w:r>
      <w:r w:rsidRPr="007902E1">
        <w:t>спішних</w:t>
      </w:r>
      <w:proofErr w:type="spellEnd"/>
      <w:r w:rsidRPr="007902E1">
        <w:t xml:space="preserve"> інноваційних підприємств, які запровадили серійний </w:t>
      </w:r>
      <w:proofErr w:type="spellStart"/>
      <w:r w:rsidRPr="007902E1">
        <w:t>вип</w:t>
      </w:r>
      <w:r w:rsidR="00161724">
        <w:t>y</w:t>
      </w:r>
      <w:r w:rsidRPr="007902E1">
        <w:t>ск</w:t>
      </w:r>
      <w:proofErr w:type="spellEnd"/>
      <w:r w:rsidRPr="007902E1">
        <w:t xml:space="preserve"> інновацій за державної підтримки (</w:t>
      </w:r>
      <w:proofErr w:type="spellStart"/>
      <w:r w:rsidRPr="007902E1">
        <w:t>табл</w:t>
      </w:r>
      <w:proofErr w:type="spellEnd"/>
      <w:r w:rsidR="006F23B3">
        <w:rPr>
          <w:lang w:val="uk-UA"/>
        </w:rPr>
        <w:t>.</w:t>
      </w:r>
      <w:r w:rsidRPr="007902E1">
        <w:t xml:space="preserve"> </w:t>
      </w:r>
      <w:r w:rsidR="004C7520">
        <w:rPr>
          <w:lang w:val="uk-UA"/>
        </w:rPr>
        <w:t>2</w:t>
      </w:r>
      <w:r w:rsidRPr="007902E1">
        <w:t>.</w:t>
      </w:r>
      <w:r w:rsidR="004C7520">
        <w:rPr>
          <w:lang w:val="uk-UA"/>
        </w:rPr>
        <w:t>7</w:t>
      </w:r>
      <w:r w:rsidRPr="007902E1">
        <w:t>).</w:t>
      </w:r>
    </w:p>
    <w:p w14:paraId="79520048" w14:textId="723FCFDA" w:rsidR="006F23B3" w:rsidRPr="004C7520" w:rsidRDefault="00FB3A46" w:rsidP="006F23B3">
      <w:pPr>
        <w:pStyle w:val="a3"/>
        <w:spacing w:line="360" w:lineRule="auto"/>
        <w:ind w:left="0" w:firstLine="680"/>
        <w:jc w:val="right"/>
        <w:rPr>
          <w:lang w:val="uk-UA"/>
        </w:rPr>
      </w:pPr>
      <w:r w:rsidRPr="007902E1">
        <w:t>Таблиця</w:t>
      </w:r>
      <w:r w:rsidRPr="007902E1">
        <w:rPr>
          <w:spacing w:val="-7"/>
        </w:rPr>
        <w:t xml:space="preserve"> </w:t>
      </w:r>
      <w:r w:rsidR="004C7520">
        <w:rPr>
          <w:lang w:val="uk-UA"/>
        </w:rPr>
        <w:t>2</w:t>
      </w:r>
      <w:r w:rsidRPr="007902E1">
        <w:t>.</w:t>
      </w:r>
      <w:r w:rsidR="004C7520">
        <w:rPr>
          <w:lang w:val="uk-UA"/>
        </w:rPr>
        <w:t>7</w:t>
      </w:r>
    </w:p>
    <w:p w14:paraId="67F50AC4" w14:textId="28319065" w:rsidR="00FB3A46" w:rsidRPr="007902E1" w:rsidRDefault="00FB3A46" w:rsidP="006F23B3">
      <w:pPr>
        <w:pStyle w:val="a3"/>
        <w:spacing w:line="360" w:lineRule="auto"/>
        <w:ind w:left="0" w:firstLine="680"/>
        <w:jc w:val="center"/>
      </w:pPr>
      <w:r w:rsidRPr="007902E1">
        <w:t>Динаміка</w:t>
      </w:r>
      <w:r w:rsidRPr="007902E1">
        <w:rPr>
          <w:spacing w:val="-5"/>
        </w:rPr>
        <w:t xml:space="preserve"> </w:t>
      </w:r>
      <w:r w:rsidRPr="007902E1">
        <w:t>потенційного</w:t>
      </w:r>
      <w:r w:rsidRPr="007902E1">
        <w:rPr>
          <w:spacing w:val="-4"/>
        </w:rPr>
        <w:t xml:space="preserve"> </w:t>
      </w:r>
      <w:r w:rsidRPr="007902E1">
        <w:t>впровадження</w:t>
      </w:r>
      <w:r w:rsidRPr="007902E1">
        <w:rPr>
          <w:spacing w:val="-5"/>
        </w:rPr>
        <w:t xml:space="preserve"> </w:t>
      </w:r>
      <w:r w:rsidRPr="007902E1">
        <w:t>серійних</w:t>
      </w:r>
      <w:r w:rsidRPr="007902E1">
        <w:rPr>
          <w:spacing w:val="-6"/>
        </w:rPr>
        <w:t xml:space="preserve"> </w:t>
      </w:r>
      <w:r w:rsidRPr="007902E1">
        <w:rPr>
          <w:spacing w:val="-2"/>
        </w:rPr>
        <w:t>інновацій</w:t>
      </w:r>
    </w:p>
    <w:tbl>
      <w:tblPr>
        <w:tblW w:w="9389" w:type="dxa"/>
        <w:tblInd w:w="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09"/>
        <w:gridCol w:w="996"/>
        <w:gridCol w:w="996"/>
        <w:gridCol w:w="996"/>
        <w:gridCol w:w="996"/>
        <w:gridCol w:w="996"/>
      </w:tblGrid>
      <w:tr w:rsidR="00FB3A46" w:rsidRPr="006F23B3" w14:paraId="55839751" w14:textId="77777777" w:rsidTr="006F23B3">
        <w:trPr>
          <w:trHeight w:val="225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28F515" w14:textId="4F59960E" w:rsidR="00FB3A46" w:rsidRPr="006F23B3" w:rsidRDefault="00FB3A46" w:rsidP="004C7520">
            <w:pPr>
              <w:pStyle w:val="TableParagraph"/>
              <w:jc w:val="center"/>
              <w:rPr>
                <w:sz w:val="24"/>
                <w:szCs w:val="24"/>
              </w:rPr>
            </w:pPr>
            <w:r w:rsidRPr="006F23B3">
              <w:rPr>
                <w:sz w:val="24"/>
                <w:szCs w:val="24"/>
              </w:rPr>
              <w:t>Потенційне</w:t>
            </w:r>
            <w:r w:rsidRPr="006F23B3">
              <w:rPr>
                <w:spacing w:val="-15"/>
                <w:sz w:val="24"/>
                <w:szCs w:val="24"/>
              </w:rPr>
              <w:t xml:space="preserve"> </w:t>
            </w:r>
            <w:r w:rsidRPr="006F23B3">
              <w:rPr>
                <w:sz w:val="24"/>
                <w:szCs w:val="24"/>
              </w:rPr>
              <w:t>число</w:t>
            </w:r>
            <w:r w:rsidRPr="006F23B3">
              <w:rPr>
                <w:spacing w:val="-14"/>
                <w:sz w:val="24"/>
                <w:szCs w:val="24"/>
              </w:rPr>
              <w:t xml:space="preserve"> </w:t>
            </w:r>
            <w:r w:rsidRPr="006F23B3">
              <w:rPr>
                <w:sz w:val="24"/>
                <w:szCs w:val="24"/>
              </w:rPr>
              <w:t>комерційно</w:t>
            </w:r>
            <w:r w:rsidRPr="006F23B3"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 w:rsidR="00161724">
              <w:rPr>
                <w:sz w:val="24"/>
                <w:szCs w:val="24"/>
              </w:rPr>
              <w:t>y</w:t>
            </w:r>
            <w:r w:rsidRPr="006F23B3">
              <w:rPr>
                <w:sz w:val="24"/>
                <w:szCs w:val="24"/>
              </w:rPr>
              <w:t>спішних</w:t>
            </w:r>
            <w:proofErr w:type="spellEnd"/>
            <w:r w:rsidRPr="006F23B3">
              <w:rPr>
                <w:spacing w:val="-11"/>
                <w:sz w:val="24"/>
                <w:szCs w:val="24"/>
              </w:rPr>
              <w:t xml:space="preserve"> </w:t>
            </w:r>
            <w:r w:rsidRPr="006F23B3">
              <w:rPr>
                <w:sz w:val="24"/>
                <w:szCs w:val="24"/>
              </w:rPr>
              <w:t>підприємств,</w:t>
            </w:r>
            <w:r w:rsidRPr="006F23B3">
              <w:rPr>
                <w:spacing w:val="-9"/>
                <w:sz w:val="24"/>
                <w:szCs w:val="24"/>
              </w:rPr>
              <w:t xml:space="preserve"> </w:t>
            </w:r>
            <w:r w:rsidRPr="006F23B3">
              <w:rPr>
                <w:sz w:val="24"/>
                <w:szCs w:val="24"/>
              </w:rPr>
              <w:t>впровадили</w:t>
            </w:r>
            <w:r w:rsidRPr="006F23B3">
              <w:rPr>
                <w:spacing w:val="-9"/>
                <w:sz w:val="24"/>
                <w:szCs w:val="24"/>
              </w:rPr>
              <w:t xml:space="preserve"> </w:t>
            </w:r>
            <w:r w:rsidRPr="006F23B3">
              <w:rPr>
                <w:sz w:val="24"/>
                <w:szCs w:val="24"/>
              </w:rPr>
              <w:t xml:space="preserve">інновації серійно, </w:t>
            </w:r>
            <w:proofErr w:type="spellStart"/>
            <w:r w:rsidRPr="006F23B3">
              <w:rPr>
                <w:sz w:val="24"/>
                <w:szCs w:val="24"/>
              </w:rPr>
              <w:t>розрах</w:t>
            </w:r>
            <w:r w:rsidR="00161724">
              <w:rPr>
                <w:sz w:val="24"/>
                <w:szCs w:val="24"/>
              </w:rPr>
              <w:t>y</w:t>
            </w:r>
            <w:r w:rsidRPr="006F23B3">
              <w:rPr>
                <w:sz w:val="24"/>
                <w:szCs w:val="24"/>
              </w:rPr>
              <w:t>нкових</w:t>
            </w:r>
            <w:proofErr w:type="spellEnd"/>
            <w:r w:rsidRPr="006F23B3">
              <w:rPr>
                <w:sz w:val="24"/>
                <w:szCs w:val="24"/>
              </w:rPr>
              <w:t xml:space="preserve"> од.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FB664" w14:textId="03CDD7B3" w:rsidR="00FB3A46" w:rsidRPr="004C7520" w:rsidRDefault="00FB3A46" w:rsidP="004C7520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  <w:r w:rsidRPr="006F23B3">
              <w:rPr>
                <w:spacing w:val="-4"/>
                <w:sz w:val="24"/>
                <w:szCs w:val="24"/>
              </w:rPr>
              <w:t>201</w:t>
            </w:r>
            <w:r w:rsidR="004C7520">
              <w:rPr>
                <w:spacing w:val="-4"/>
                <w:sz w:val="24"/>
                <w:szCs w:val="24"/>
                <w:lang w:val="uk-UA"/>
              </w:rPr>
              <w:t>8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25D76" w14:textId="2E739D37" w:rsidR="00FB3A46" w:rsidRPr="004C7520" w:rsidRDefault="00E500C0" w:rsidP="004C7520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  <w:r>
              <w:rPr>
                <w:spacing w:val="-4"/>
                <w:sz w:val="24"/>
                <w:szCs w:val="24"/>
              </w:rPr>
              <w:t>2022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627AA" w14:textId="063470FD" w:rsidR="00FB3A46" w:rsidRPr="004C7520" w:rsidRDefault="00FB3A46" w:rsidP="004C7520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  <w:r w:rsidRPr="006F23B3">
              <w:rPr>
                <w:spacing w:val="-4"/>
                <w:sz w:val="24"/>
                <w:szCs w:val="24"/>
              </w:rPr>
              <w:t>20</w:t>
            </w:r>
            <w:r w:rsidR="004C7520">
              <w:rPr>
                <w:spacing w:val="-4"/>
                <w:sz w:val="24"/>
                <w:szCs w:val="24"/>
                <w:lang w:val="uk-UA"/>
              </w:rPr>
              <w:t>20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67BFF" w14:textId="27CAC811" w:rsidR="00FB3A46" w:rsidRPr="004C7520" w:rsidRDefault="00FB3A46" w:rsidP="004C7520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  <w:r w:rsidRPr="006F23B3">
              <w:rPr>
                <w:spacing w:val="-4"/>
                <w:sz w:val="24"/>
                <w:szCs w:val="24"/>
              </w:rPr>
              <w:t>202</w:t>
            </w:r>
            <w:r w:rsidR="004C7520">
              <w:rPr>
                <w:spacing w:val="-4"/>
                <w:sz w:val="24"/>
                <w:szCs w:val="24"/>
                <w:lang w:val="uk-UA"/>
              </w:rPr>
              <w:t>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62D46" w14:textId="77777777" w:rsidR="00FB3A46" w:rsidRPr="006F23B3" w:rsidRDefault="00FB3A46" w:rsidP="004C7520">
            <w:pPr>
              <w:pStyle w:val="TableParagraph"/>
              <w:jc w:val="center"/>
              <w:rPr>
                <w:sz w:val="24"/>
                <w:szCs w:val="24"/>
              </w:rPr>
            </w:pPr>
            <w:r w:rsidRPr="006F23B3">
              <w:rPr>
                <w:spacing w:val="-2"/>
                <w:sz w:val="24"/>
                <w:szCs w:val="24"/>
              </w:rPr>
              <w:t>Разом</w:t>
            </w:r>
          </w:p>
        </w:tc>
      </w:tr>
      <w:tr w:rsidR="00FB3A46" w:rsidRPr="006F23B3" w14:paraId="288D423B" w14:textId="77777777" w:rsidTr="006F23B3">
        <w:trPr>
          <w:trHeight w:val="1401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50E3CE" w14:textId="195C9F6A" w:rsidR="00FB3A46" w:rsidRPr="006F23B3" w:rsidRDefault="00FB3A46" w:rsidP="006F23B3">
            <w:pPr>
              <w:pStyle w:val="TableParagraph"/>
              <w:jc w:val="both"/>
              <w:rPr>
                <w:sz w:val="24"/>
                <w:szCs w:val="24"/>
              </w:rPr>
            </w:pPr>
            <w:r w:rsidRPr="006F23B3">
              <w:rPr>
                <w:sz w:val="24"/>
                <w:szCs w:val="24"/>
              </w:rPr>
              <w:t>1.</w:t>
            </w:r>
            <w:r w:rsidRPr="006F23B3">
              <w:rPr>
                <w:spacing w:val="-8"/>
                <w:sz w:val="24"/>
                <w:szCs w:val="24"/>
              </w:rPr>
              <w:t xml:space="preserve"> </w:t>
            </w:r>
            <w:r w:rsidRPr="006F23B3">
              <w:rPr>
                <w:sz w:val="24"/>
                <w:szCs w:val="24"/>
              </w:rPr>
              <w:t>Підтримка</w:t>
            </w:r>
            <w:r w:rsidRPr="006F23B3">
              <w:rPr>
                <w:spacing w:val="-7"/>
                <w:sz w:val="24"/>
                <w:szCs w:val="24"/>
              </w:rPr>
              <w:t xml:space="preserve"> </w:t>
            </w:r>
            <w:r w:rsidRPr="006F23B3">
              <w:rPr>
                <w:sz w:val="24"/>
                <w:szCs w:val="24"/>
              </w:rPr>
              <w:t>реалізації</w:t>
            </w:r>
            <w:r w:rsidRPr="006F23B3">
              <w:rPr>
                <w:spacing w:val="-12"/>
                <w:sz w:val="24"/>
                <w:szCs w:val="24"/>
              </w:rPr>
              <w:t xml:space="preserve"> </w:t>
            </w:r>
            <w:r w:rsidRPr="006F23B3">
              <w:rPr>
                <w:sz w:val="24"/>
                <w:szCs w:val="24"/>
              </w:rPr>
              <w:t>інноваційних</w:t>
            </w:r>
            <w:r w:rsidRPr="006F23B3">
              <w:rPr>
                <w:spacing w:val="-8"/>
                <w:sz w:val="24"/>
                <w:szCs w:val="24"/>
              </w:rPr>
              <w:t xml:space="preserve"> </w:t>
            </w:r>
            <w:r w:rsidRPr="006F23B3">
              <w:rPr>
                <w:sz w:val="24"/>
                <w:szCs w:val="24"/>
              </w:rPr>
              <w:t xml:space="preserve">та </w:t>
            </w:r>
            <w:proofErr w:type="spellStart"/>
            <w:r w:rsidRPr="006F23B3">
              <w:rPr>
                <w:sz w:val="24"/>
                <w:szCs w:val="24"/>
              </w:rPr>
              <w:t>на</w:t>
            </w:r>
            <w:r w:rsidR="00161724">
              <w:rPr>
                <w:sz w:val="24"/>
                <w:szCs w:val="24"/>
              </w:rPr>
              <w:t>y</w:t>
            </w:r>
            <w:r w:rsidRPr="006F23B3">
              <w:rPr>
                <w:sz w:val="24"/>
                <w:szCs w:val="24"/>
              </w:rPr>
              <w:t>ково</w:t>
            </w:r>
            <w:proofErr w:type="spellEnd"/>
            <w:r w:rsidRPr="006F23B3">
              <w:rPr>
                <w:sz w:val="24"/>
                <w:szCs w:val="24"/>
              </w:rPr>
              <w:t xml:space="preserve">-технічних проектів, спрямованих на сприяння програмам </w:t>
            </w:r>
            <w:proofErr w:type="spellStart"/>
            <w:r w:rsidRPr="006F23B3">
              <w:rPr>
                <w:sz w:val="24"/>
                <w:szCs w:val="24"/>
              </w:rPr>
              <w:t>розвитк</w:t>
            </w:r>
            <w:r w:rsidR="00161724">
              <w:rPr>
                <w:sz w:val="24"/>
                <w:szCs w:val="24"/>
              </w:rPr>
              <w:t>y</w:t>
            </w:r>
            <w:proofErr w:type="spellEnd"/>
            <w:r w:rsidRPr="006F23B3">
              <w:rPr>
                <w:sz w:val="24"/>
                <w:szCs w:val="24"/>
              </w:rPr>
              <w:t xml:space="preserve"> </w:t>
            </w:r>
            <w:proofErr w:type="spellStart"/>
            <w:r w:rsidR="00161724">
              <w:rPr>
                <w:sz w:val="24"/>
                <w:szCs w:val="24"/>
              </w:rPr>
              <w:t>y</w:t>
            </w:r>
            <w:r w:rsidRPr="006F23B3">
              <w:rPr>
                <w:sz w:val="24"/>
                <w:szCs w:val="24"/>
              </w:rPr>
              <w:t>ніверситетів</w:t>
            </w:r>
            <w:proofErr w:type="spellEnd"/>
            <w:r w:rsidRPr="006F23B3">
              <w:rPr>
                <w:sz w:val="24"/>
                <w:szCs w:val="24"/>
              </w:rPr>
              <w:t xml:space="preserve"> та центрів досліджень, за пріоритетними напрямками </w:t>
            </w:r>
            <w:proofErr w:type="spellStart"/>
            <w:r w:rsidRPr="006F23B3">
              <w:rPr>
                <w:sz w:val="24"/>
                <w:szCs w:val="24"/>
              </w:rPr>
              <w:t>на</w:t>
            </w:r>
            <w:r w:rsidR="00161724">
              <w:rPr>
                <w:sz w:val="24"/>
                <w:szCs w:val="24"/>
              </w:rPr>
              <w:t>y</w:t>
            </w:r>
            <w:r w:rsidRPr="006F23B3">
              <w:rPr>
                <w:sz w:val="24"/>
                <w:szCs w:val="24"/>
              </w:rPr>
              <w:t>ки</w:t>
            </w:r>
            <w:proofErr w:type="spellEnd"/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AD427" w14:textId="77777777" w:rsidR="00FB3A46" w:rsidRPr="006F23B3" w:rsidRDefault="00FB3A46" w:rsidP="004C7520">
            <w:pPr>
              <w:pStyle w:val="TableParagraph"/>
              <w:jc w:val="center"/>
              <w:rPr>
                <w:sz w:val="24"/>
                <w:szCs w:val="24"/>
              </w:rPr>
            </w:pPr>
            <w:r w:rsidRPr="006F23B3">
              <w:rPr>
                <w:spacing w:val="-4"/>
                <w:sz w:val="24"/>
                <w:szCs w:val="24"/>
              </w:rPr>
              <w:t>2,33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1DE8C" w14:textId="77777777" w:rsidR="00FB3A46" w:rsidRPr="006F23B3" w:rsidRDefault="00FB3A46" w:rsidP="004C7520">
            <w:pPr>
              <w:pStyle w:val="TableParagraph"/>
              <w:jc w:val="center"/>
              <w:rPr>
                <w:sz w:val="24"/>
                <w:szCs w:val="24"/>
              </w:rPr>
            </w:pPr>
            <w:r w:rsidRPr="006F23B3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62675" w14:textId="77777777" w:rsidR="00FB3A46" w:rsidRPr="006F23B3" w:rsidRDefault="00FB3A46" w:rsidP="004C7520">
            <w:pPr>
              <w:pStyle w:val="TableParagraph"/>
              <w:jc w:val="center"/>
              <w:rPr>
                <w:sz w:val="24"/>
                <w:szCs w:val="24"/>
              </w:rPr>
            </w:pPr>
            <w:r w:rsidRPr="006F23B3">
              <w:rPr>
                <w:spacing w:val="-4"/>
                <w:sz w:val="24"/>
                <w:szCs w:val="24"/>
              </w:rPr>
              <w:t>0,07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59954" w14:textId="77777777" w:rsidR="00FB3A46" w:rsidRPr="006F23B3" w:rsidRDefault="00FB3A46" w:rsidP="004C7520">
            <w:pPr>
              <w:pStyle w:val="TableParagraph"/>
              <w:jc w:val="center"/>
              <w:rPr>
                <w:sz w:val="24"/>
                <w:szCs w:val="24"/>
              </w:rPr>
            </w:pPr>
            <w:r w:rsidRPr="006F23B3">
              <w:rPr>
                <w:spacing w:val="-4"/>
                <w:sz w:val="24"/>
                <w:szCs w:val="24"/>
              </w:rPr>
              <w:t>0,05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DFF6F" w14:textId="77777777" w:rsidR="00FB3A46" w:rsidRPr="006F23B3" w:rsidRDefault="00FB3A46" w:rsidP="004C7520">
            <w:pPr>
              <w:pStyle w:val="TableParagraph"/>
              <w:jc w:val="center"/>
              <w:rPr>
                <w:sz w:val="24"/>
                <w:szCs w:val="24"/>
              </w:rPr>
            </w:pPr>
            <w:r w:rsidRPr="006F23B3">
              <w:rPr>
                <w:spacing w:val="-4"/>
                <w:sz w:val="24"/>
                <w:szCs w:val="24"/>
              </w:rPr>
              <w:t>2,45</w:t>
            </w:r>
          </w:p>
        </w:tc>
      </w:tr>
      <w:tr w:rsidR="00FB3A46" w:rsidRPr="006F23B3" w14:paraId="17A06F72" w14:textId="77777777" w:rsidTr="006F23B3">
        <w:trPr>
          <w:trHeight w:val="2025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32A37B" w14:textId="40E55E60" w:rsidR="00FB3A46" w:rsidRPr="006F23B3" w:rsidRDefault="00FB3A46" w:rsidP="006F23B3">
            <w:pPr>
              <w:pStyle w:val="TableParagraph"/>
              <w:jc w:val="both"/>
              <w:rPr>
                <w:sz w:val="24"/>
                <w:szCs w:val="24"/>
              </w:rPr>
            </w:pPr>
            <w:r w:rsidRPr="006F23B3">
              <w:rPr>
                <w:sz w:val="24"/>
                <w:szCs w:val="24"/>
              </w:rPr>
              <w:t>2.</w:t>
            </w:r>
            <w:r w:rsidRPr="006F23B3"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6F23B3">
              <w:rPr>
                <w:sz w:val="24"/>
                <w:szCs w:val="24"/>
              </w:rPr>
              <w:t>Співфінанс</w:t>
            </w:r>
            <w:r w:rsidR="00161724">
              <w:rPr>
                <w:sz w:val="24"/>
                <w:szCs w:val="24"/>
              </w:rPr>
              <w:t>y</w:t>
            </w:r>
            <w:r w:rsidRPr="006F23B3">
              <w:rPr>
                <w:sz w:val="24"/>
                <w:szCs w:val="24"/>
              </w:rPr>
              <w:t>вання</w:t>
            </w:r>
            <w:proofErr w:type="spellEnd"/>
            <w:r w:rsidRPr="006F23B3">
              <w:rPr>
                <w:spacing w:val="-9"/>
                <w:sz w:val="24"/>
                <w:szCs w:val="24"/>
              </w:rPr>
              <w:t xml:space="preserve"> </w:t>
            </w:r>
            <w:r w:rsidRPr="006F23B3">
              <w:rPr>
                <w:sz w:val="24"/>
                <w:szCs w:val="24"/>
              </w:rPr>
              <w:t>інноваційних</w:t>
            </w:r>
            <w:r w:rsidRPr="006F23B3">
              <w:rPr>
                <w:spacing w:val="-9"/>
                <w:sz w:val="24"/>
                <w:szCs w:val="24"/>
              </w:rPr>
              <w:t xml:space="preserve"> </w:t>
            </w:r>
            <w:r w:rsidRPr="006F23B3">
              <w:rPr>
                <w:sz w:val="24"/>
                <w:szCs w:val="24"/>
              </w:rPr>
              <w:t xml:space="preserve">проектів, які перемогли </w:t>
            </w:r>
            <w:r w:rsidR="00161724">
              <w:rPr>
                <w:sz w:val="24"/>
                <w:szCs w:val="24"/>
              </w:rPr>
              <w:t>y</w:t>
            </w:r>
            <w:r w:rsidRPr="006F23B3">
              <w:rPr>
                <w:sz w:val="24"/>
                <w:szCs w:val="24"/>
              </w:rPr>
              <w:t xml:space="preserve"> </w:t>
            </w:r>
            <w:proofErr w:type="spellStart"/>
            <w:r w:rsidRPr="006F23B3">
              <w:rPr>
                <w:sz w:val="24"/>
                <w:szCs w:val="24"/>
              </w:rPr>
              <w:t>конк</w:t>
            </w:r>
            <w:r w:rsidR="00161724">
              <w:rPr>
                <w:sz w:val="24"/>
                <w:szCs w:val="24"/>
              </w:rPr>
              <w:t>y</w:t>
            </w:r>
            <w:r w:rsidRPr="006F23B3">
              <w:rPr>
                <w:sz w:val="24"/>
                <w:szCs w:val="24"/>
              </w:rPr>
              <w:t>рсних</w:t>
            </w:r>
            <w:proofErr w:type="spellEnd"/>
            <w:r w:rsidRPr="006F23B3">
              <w:rPr>
                <w:sz w:val="24"/>
                <w:szCs w:val="24"/>
              </w:rPr>
              <w:t xml:space="preserve"> відборах, що проводяться </w:t>
            </w:r>
            <w:r w:rsidR="006F23B3">
              <w:rPr>
                <w:sz w:val="24"/>
                <w:szCs w:val="24"/>
                <w:lang w:val="uk-UA"/>
              </w:rPr>
              <w:t>державними</w:t>
            </w:r>
            <w:r w:rsidRPr="006F23B3">
              <w:rPr>
                <w:sz w:val="24"/>
                <w:szCs w:val="24"/>
              </w:rPr>
              <w:t xml:space="preserve"> органами влади і</w:t>
            </w:r>
            <w:r w:rsidRPr="006F23B3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F23B3">
              <w:rPr>
                <w:sz w:val="24"/>
                <w:szCs w:val="24"/>
              </w:rPr>
              <w:t>інстит</w:t>
            </w:r>
            <w:r w:rsidR="00161724">
              <w:rPr>
                <w:sz w:val="24"/>
                <w:szCs w:val="24"/>
              </w:rPr>
              <w:t>y</w:t>
            </w:r>
            <w:r w:rsidRPr="006F23B3">
              <w:rPr>
                <w:sz w:val="24"/>
                <w:szCs w:val="24"/>
              </w:rPr>
              <w:t>тами</w:t>
            </w:r>
            <w:proofErr w:type="spellEnd"/>
            <w:r w:rsidRPr="006F23B3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6F23B3">
              <w:rPr>
                <w:sz w:val="24"/>
                <w:szCs w:val="24"/>
              </w:rPr>
              <w:t>розвитк</w:t>
            </w:r>
            <w:r w:rsidR="00161724">
              <w:rPr>
                <w:sz w:val="24"/>
                <w:szCs w:val="24"/>
              </w:rPr>
              <w:t>y</w:t>
            </w:r>
            <w:proofErr w:type="spellEnd"/>
            <w:r w:rsidRPr="006F23B3">
              <w:rPr>
                <w:sz w:val="24"/>
                <w:szCs w:val="24"/>
              </w:rPr>
              <w:t>,</w:t>
            </w:r>
            <w:r w:rsidRPr="006F23B3">
              <w:rPr>
                <w:spacing w:val="-3"/>
                <w:sz w:val="24"/>
                <w:szCs w:val="24"/>
              </w:rPr>
              <w:t xml:space="preserve"> </w:t>
            </w:r>
            <w:r w:rsidRPr="006F23B3">
              <w:rPr>
                <w:sz w:val="24"/>
                <w:szCs w:val="24"/>
              </w:rPr>
              <w:t>для</w:t>
            </w:r>
            <w:r w:rsidRPr="006F23B3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F23B3">
              <w:rPr>
                <w:sz w:val="24"/>
                <w:szCs w:val="24"/>
              </w:rPr>
              <w:t>зал</w:t>
            </w:r>
            <w:r w:rsidR="00161724">
              <w:rPr>
                <w:sz w:val="24"/>
                <w:szCs w:val="24"/>
              </w:rPr>
              <w:t>y</w:t>
            </w:r>
            <w:r w:rsidRPr="006F23B3">
              <w:rPr>
                <w:sz w:val="24"/>
                <w:szCs w:val="24"/>
              </w:rPr>
              <w:t>чення</w:t>
            </w:r>
            <w:proofErr w:type="spellEnd"/>
            <w:r w:rsidRPr="006F23B3">
              <w:rPr>
                <w:spacing w:val="-5"/>
                <w:sz w:val="24"/>
                <w:szCs w:val="24"/>
              </w:rPr>
              <w:t xml:space="preserve"> </w:t>
            </w:r>
            <w:r w:rsidRPr="006F23B3">
              <w:rPr>
                <w:sz w:val="24"/>
                <w:szCs w:val="24"/>
              </w:rPr>
              <w:t>позабюджетних</w:t>
            </w:r>
            <w:r w:rsidRPr="006F23B3">
              <w:rPr>
                <w:spacing w:val="-5"/>
                <w:sz w:val="24"/>
                <w:szCs w:val="24"/>
              </w:rPr>
              <w:t xml:space="preserve"> </w:t>
            </w:r>
            <w:r w:rsidRPr="006F23B3">
              <w:rPr>
                <w:sz w:val="24"/>
                <w:szCs w:val="24"/>
              </w:rPr>
              <w:t>і</w:t>
            </w:r>
            <w:r w:rsidRPr="006F23B3">
              <w:rPr>
                <w:spacing w:val="-9"/>
                <w:sz w:val="24"/>
                <w:szCs w:val="24"/>
              </w:rPr>
              <w:t xml:space="preserve"> </w:t>
            </w:r>
            <w:r w:rsidR="006F23B3">
              <w:rPr>
                <w:sz w:val="24"/>
                <w:szCs w:val="24"/>
                <w:lang w:val="uk-UA"/>
              </w:rPr>
              <w:t>державних</w:t>
            </w:r>
            <w:r w:rsidRPr="006F23B3">
              <w:rPr>
                <w:spacing w:val="-5"/>
                <w:sz w:val="24"/>
                <w:szCs w:val="24"/>
              </w:rPr>
              <w:t xml:space="preserve"> </w:t>
            </w:r>
            <w:r w:rsidRPr="006F23B3">
              <w:rPr>
                <w:sz w:val="24"/>
                <w:szCs w:val="24"/>
              </w:rPr>
              <w:t>коштів для</w:t>
            </w:r>
            <w:r w:rsidRPr="006F23B3">
              <w:rPr>
                <w:spacing w:val="-8"/>
                <w:sz w:val="24"/>
                <w:szCs w:val="24"/>
              </w:rPr>
              <w:t xml:space="preserve"> </w:t>
            </w:r>
            <w:r w:rsidRPr="006F23B3">
              <w:rPr>
                <w:sz w:val="24"/>
                <w:szCs w:val="24"/>
              </w:rPr>
              <w:t>реалізації</w:t>
            </w:r>
            <w:r w:rsidRPr="006F23B3">
              <w:rPr>
                <w:spacing w:val="-9"/>
                <w:sz w:val="24"/>
                <w:szCs w:val="24"/>
              </w:rPr>
              <w:t xml:space="preserve"> </w:t>
            </w:r>
            <w:r w:rsidRPr="006F23B3">
              <w:rPr>
                <w:sz w:val="24"/>
                <w:szCs w:val="24"/>
              </w:rPr>
              <w:t>інноваційних</w:t>
            </w:r>
            <w:r w:rsidRPr="006F23B3">
              <w:rPr>
                <w:spacing w:val="-8"/>
                <w:sz w:val="24"/>
                <w:szCs w:val="24"/>
              </w:rPr>
              <w:t xml:space="preserve"> </w:t>
            </w:r>
            <w:r w:rsidRPr="006F23B3">
              <w:rPr>
                <w:sz w:val="24"/>
                <w:szCs w:val="24"/>
              </w:rPr>
              <w:t>проектів</w:t>
            </w:r>
            <w:r w:rsidRPr="006F23B3">
              <w:rPr>
                <w:spacing w:val="-11"/>
                <w:sz w:val="24"/>
                <w:szCs w:val="24"/>
              </w:rPr>
              <w:t xml:space="preserve"> </w:t>
            </w:r>
            <w:r w:rsidRPr="006F23B3">
              <w:rPr>
                <w:sz w:val="24"/>
                <w:szCs w:val="24"/>
              </w:rPr>
              <w:t xml:space="preserve">в </w:t>
            </w:r>
            <w:r w:rsidRPr="006F23B3">
              <w:rPr>
                <w:spacing w:val="-2"/>
                <w:sz w:val="24"/>
                <w:szCs w:val="24"/>
              </w:rPr>
              <w:t>області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3CE79" w14:textId="77777777" w:rsidR="00FB3A46" w:rsidRPr="006F23B3" w:rsidRDefault="00FB3A46" w:rsidP="004C7520">
            <w:pPr>
              <w:pStyle w:val="TableParagraph"/>
              <w:jc w:val="center"/>
              <w:rPr>
                <w:sz w:val="24"/>
                <w:szCs w:val="24"/>
              </w:rPr>
            </w:pPr>
            <w:r w:rsidRPr="006F23B3">
              <w:rPr>
                <w:spacing w:val="-2"/>
                <w:sz w:val="24"/>
                <w:szCs w:val="24"/>
              </w:rPr>
              <w:t>0,00000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43078" w14:textId="77777777" w:rsidR="00FB3A46" w:rsidRPr="006F23B3" w:rsidRDefault="00FB3A46" w:rsidP="004C7520">
            <w:pPr>
              <w:pStyle w:val="TableParagraph"/>
              <w:jc w:val="center"/>
              <w:rPr>
                <w:sz w:val="24"/>
                <w:szCs w:val="24"/>
              </w:rPr>
            </w:pPr>
            <w:r w:rsidRPr="006F23B3">
              <w:rPr>
                <w:spacing w:val="-2"/>
                <w:sz w:val="24"/>
                <w:szCs w:val="24"/>
              </w:rPr>
              <w:t>0,00000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391AE" w14:textId="77777777" w:rsidR="00FB3A46" w:rsidRPr="006F23B3" w:rsidRDefault="00FB3A46" w:rsidP="004C7520">
            <w:pPr>
              <w:pStyle w:val="TableParagraph"/>
              <w:jc w:val="center"/>
              <w:rPr>
                <w:sz w:val="24"/>
                <w:szCs w:val="24"/>
              </w:rPr>
            </w:pPr>
            <w:r w:rsidRPr="006F23B3">
              <w:rPr>
                <w:spacing w:val="-2"/>
                <w:sz w:val="24"/>
                <w:szCs w:val="24"/>
              </w:rPr>
              <w:t>0,00333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5279C" w14:textId="77777777" w:rsidR="00FB3A46" w:rsidRPr="006F23B3" w:rsidRDefault="00FB3A46" w:rsidP="004C7520">
            <w:pPr>
              <w:pStyle w:val="TableParagraph"/>
              <w:jc w:val="center"/>
              <w:rPr>
                <w:sz w:val="24"/>
                <w:szCs w:val="24"/>
              </w:rPr>
            </w:pPr>
            <w:r w:rsidRPr="006F23B3">
              <w:rPr>
                <w:spacing w:val="-2"/>
                <w:sz w:val="24"/>
                <w:szCs w:val="24"/>
              </w:rPr>
              <w:t>0,00000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8D0D5" w14:textId="77777777" w:rsidR="00FB3A46" w:rsidRPr="006F23B3" w:rsidRDefault="00FB3A46" w:rsidP="004C7520">
            <w:pPr>
              <w:pStyle w:val="TableParagraph"/>
              <w:jc w:val="center"/>
              <w:rPr>
                <w:sz w:val="24"/>
                <w:szCs w:val="24"/>
              </w:rPr>
            </w:pPr>
            <w:r w:rsidRPr="006F23B3">
              <w:rPr>
                <w:spacing w:val="-2"/>
                <w:sz w:val="24"/>
                <w:szCs w:val="24"/>
              </w:rPr>
              <w:t>0,00333</w:t>
            </w:r>
          </w:p>
        </w:tc>
      </w:tr>
    </w:tbl>
    <w:p w14:paraId="58B42468" w14:textId="77777777" w:rsidR="006F23B3" w:rsidRDefault="006F23B3" w:rsidP="007902E1">
      <w:pPr>
        <w:pStyle w:val="a3"/>
        <w:spacing w:line="360" w:lineRule="auto"/>
        <w:ind w:left="0" w:firstLine="680"/>
      </w:pPr>
    </w:p>
    <w:p w14:paraId="7605976B" w14:textId="0C3A4875" w:rsidR="00FB3A46" w:rsidRPr="007902E1" w:rsidRDefault="00FB3A46" w:rsidP="007902E1">
      <w:pPr>
        <w:pStyle w:val="a3"/>
        <w:spacing w:line="360" w:lineRule="auto"/>
        <w:ind w:left="0" w:firstLine="680"/>
      </w:pPr>
      <w:r w:rsidRPr="007902E1">
        <w:t xml:space="preserve">Так, для першого </w:t>
      </w:r>
      <w:proofErr w:type="spellStart"/>
      <w:r w:rsidRPr="007902E1">
        <w:t>заход</w:t>
      </w:r>
      <w:r w:rsidR="00161724">
        <w:t>y</w:t>
      </w:r>
      <w:proofErr w:type="spellEnd"/>
      <w:r w:rsidRPr="007902E1">
        <w:t xml:space="preserve"> 149 </w:t>
      </w:r>
      <w:proofErr w:type="spellStart"/>
      <w:r w:rsidRPr="007902E1">
        <w:t>на</w:t>
      </w:r>
      <w:r w:rsidR="00161724">
        <w:t>y</w:t>
      </w:r>
      <w:r w:rsidRPr="007902E1">
        <w:t>кових</w:t>
      </w:r>
      <w:proofErr w:type="spellEnd"/>
      <w:r w:rsidRPr="007902E1">
        <w:t xml:space="preserve"> ідей </w:t>
      </w:r>
      <w:r w:rsidR="00161724">
        <w:t>y</w:t>
      </w:r>
      <w:r w:rsidRPr="007902E1">
        <w:t xml:space="preserve"> вигляді </w:t>
      </w:r>
      <w:proofErr w:type="spellStart"/>
      <w:r w:rsidRPr="007902E1">
        <w:t>п</w:t>
      </w:r>
      <w:r w:rsidR="00161724">
        <w:t>y</w:t>
      </w:r>
      <w:r w:rsidRPr="007902E1">
        <w:t>блікацій</w:t>
      </w:r>
      <w:proofErr w:type="spellEnd"/>
      <w:r w:rsidRPr="007902E1">
        <w:t xml:space="preserve"> </w:t>
      </w:r>
      <w:r w:rsidR="00161724">
        <w:t>y</w:t>
      </w:r>
      <w:r w:rsidRPr="007902E1">
        <w:t xml:space="preserve"> рецензованих</w:t>
      </w:r>
      <w:r w:rsidRPr="007902E1">
        <w:rPr>
          <w:spacing w:val="33"/>
        </w:rPr>
        <w:t xml:space="preserve"> </w:t>
      </w:r>
      <w:r w:rsidRPr="007902E1">
        <w:t>базах</w:t>
      </w:r>
      <w:r w:rsidRPr="007902E1">
        <w:rPr>
          <w:spacing w:val="35"/>
        </w:rPr>
        <w:t xml:space="preserve"> </w:t>
      </w:r>
      <w:r w:rsidRPr="007902E1">
        <w:t>даних,</w:t>
      </w:r>
      <w:r w:rsidRPr="007902E1">
        <w:rPr>
          <w:spacing w:val="32"/>
        </w:rPr>
        <w:t xml:space="preserve"> </w:t>
      </w:r>
      <w:r w:rsidRPr="007902E1">
        <w:t>згідно</w:t>
      </w:r>
      <w:r w:rsidRPr="007902E1">
        <w:rPr>
          <w:spacing w:val="35"/>
        </w:rPr>
        <w:t xml:space="preserve"> </w:t>
      </w:r>
      <w:r w:rsidRPr="007902E1">
        <w:t>статистиці</w:t>
      </w:r>
      <w:r w:rsidRPr="007902E1">
        <w:rPr>
          <w:spacing w:val="34"/>
        </w:rPr>
        <w:t xml:space="preserve"> </w:t>
      </w:r>
      <w:proofErr w:type="spellStart"/>
      <w:r w:rsidRPr="007902E1">
        <w:t>Стівенса</w:t>
      </w:r>
      <w:proofErr w:type="spellEnd"/>
      <w:r w:rsidRPr="007902E1">
        <w:t>-Берлі,</w:t>
      </w:r>
      <w:r w:rsidRPr="007902E1">
        <w:rPr>
          <w:spacing w:val="32"/>
        </w:rPr>
        <w:t xml:space="preserve"> </w:t>
      </w:r>
      <w:proofErr w:type="spellStart"/>
      <w:r w:rsidRPr="007902E1">
        <w:t>дад</w:t>
      </w:r>
      <w:r w:rsidR="00161724">
        <w:t>y</w:t>
      </w:r>
      <w:r w:rsidRPr="007902E1">
        <w:t>ть</w:t>
      </w:r>
      <w:proofErr w:type="spellEnd"/>
      <w:r w:rsidRPr="007902E1">
        <w:rPr>
          <w:spacing w:val="33"/>
        </w:rPr>
        <w:t xml:space="preserve"> </w:t>
      </w:r>
      <w:r w:rsidRPr="007902E1">
        <w:rPr>
          <w:spacing w:val="-2"/>
        </w:rPr>
        <w:t xml:space="preserve">через </w:t>
      </w:r>
      <w:r w:rsidRPr="007902E1">
        <w:t>5</w:t>
      </w:r>
      <w:r w:rsidRPr="007902E1">
        <w:rPr>
          <w:spacing w:val="26"/>
        </w:rPr>
        <w:t xml:space="preserve"> </w:t>
      </w:r>
      <w:r w:rsidRPr="007902E1">
        <w:t>років,</w:t>
      </w:r>
      <w:r w:rsidRPr="007902E1">
        <w:rPr>
          <w:spacing w:val="25"/>
        </w:rPr>
        <w:t xml:space="preserve"> </w:t>
      </w:r>
      <w:r w:rsidRPr="007902E1">
        <w:t>тобто</w:t>
      </w:r>
      <w:r w:rsidRPr="007902E1">
        <w:rPr>
          <w:spacing w:val="25"/>
        </w:rPr>
        <w:t xml:space="preserve"> </w:t>
      </w:r>
      <w:r w:rsidRPr="007902E1">
        <w:t>в</w:t>
      </w:r>
      <w:r w:rsidRPr="007902E1">
        <w:rPr>
          <w:spacing w:val="22"/>
        </w:rPr>
        <w:t xml:space="preserve"> </w:t>
      </w:r>
      <w:r w:rsidRPr="007902E1">
        <w:t>20</w:t>
      </w:r>
      <w:r w:rsidR="004C7520">
        <w:rPr>
          <w:lang w:val="uk-UA"/>
        </w:rPr>
        <w:t>20</w:t>
      </w:r>
      <w:r w:rsidRPr="007902E1">
        <w:rPr>
          <w:spacing w:val="26"/>
        </w:rPr>
        <w:t xml:space="preserve"> </w:t>
      </w:r>
      <w:proofErr w:type="spellStart"/>
      <w:r w:rsidRPr="007902E1">
        <w:rPr>
          <w:spacing w:val="-4"/>
        </w:rPr>
        <w:t>рок</w:t>
      </w:r>
      <w:r w:rsidR="00161724">
        <w:rPr>
          <w:spacing w:val="-4"/>
        </w:rPr>
        <w:t>y</w:t>
      </w:r>
      <w:proofErr w:type="spellEnd"/>
      <w:r w:rsidR="004C7520">
        <w:rPr>
          <w:spacing w:val="-4"/>
          <w:lang w:val="uk-UA"/>
        </w:rPr>
        <w:t xml:space="preserve"> 149•0,0003=0,05 </w:t>
      </w:r>
      <w:proofErr w:type="spellStart"/>
      <w:r w:rsidRPr="007902E1">
        <w:t>розрах</w:t>
      </w:r>
      <w:r w:rsidR="00161724">
        <w:t>y</w:t>
      </w:r>
      <w:r w:rsidRPr="007902E1">
        <w:t>нкових</w:t>
      </w:r>
      <w:proofErr w:type="spellEnd"/>
      <w:r w:rsidRPr="007902E1">
        <w:rPr>
          <w:spacing w:val="35"/>
        </w:rPr>
        <w:t xml:space="preserve"> </w:t>
      </w:r>
      <w:r w:rsidRPr="007902E1">
        <w:t>одиниць</w:t>
      </w:r>
      <w:r w:rsidRPr="007902E1">
        <w:rPr>
          <w:spacing w:val="31"/>
        </w:rPr>
        <w:t xml:space="preserve"> </w:t>
      </w:r>
      <w:r w:rsidRPr="007902E1">
        <w:t>комерційно</w:t>
      </w:r>
      <w:r w:rsidRPr="007902E1">
        <w:rPr>
          <w:spacing w:val="35"/>
        </w:rPr>
        <w:t xml:space="preserve"> </w:t>
      </w:r>
      <w:proofErr w:type="spellStart"/>
      <w:r w:rsidR="00161724">
        <w:rPr>
          <w:spacing w:val="-2"/>
        </w:rPr>
        <w:t>y</w:t>
      </w:r>
      <w:r w:rsidRPr="007902E1">
        <w:rPr>
          <w:spacing w:val="-2"/>
        </w:rPr>
        <w:t>спішних</w:t>
      </w:r>
      <w:proofErr w:type="spellEnd"/>
      <w:r w:rsidRPr="007902E1">
        <w:rPr>
          <w:spacing w:val="-2"/>
        </w:rPr>
        <w:t xml:space="preserve"> </w:t>
      </w:r>
      <w:r w:rsidRPr="007902E1">
        <w:t xml:space="preserve">інноваційних підприємств. Аналогічно </w:t>
      </w:r>
      <w:proofErr w:type="spellStart"/>
      <w:r w:rsidRPr="007902E1">
        <w:t>розрахов</w:t>
      </w:r>
      <w:r w:rsidR="00161724">
        <w:t>y</w:t>
      </w:r>
      <w:r w:rsidRPr="007902E1">
        <w:t>ється</w:t>
      </w:r>
      <w:proofErr w:type="spellEnd"/>
      <w:r w:rsidRPr="007902E1">
        <w:t xml:space="preserve"> динаміка потенційного серійного впровадження інновацій та для іншого </w:t>
      </w:r>
      <w:proofErr w:type="spellStart"/>
      <w:r w:rsidRPr="007902E1">
        <w:t>заход</w:t>
      </w:r>
      <w:r w:rsidR="00161724">
        <w:t>y</w:t>
      </w:r>
      <w:proofErr w:type="spellEnd"/>
      <w:r w:rsidRPr="007902E1">
        <w:t xml:space="preserve"> з </w:t>
      </w:r>
      <w:proofErr w:type="spellStart"/>
      <w:r w:rsidR="00161724">
        <w:t>y</w:t>
      </w:r>
      <w:r w:rsidRPr="007902E1">
        <w:t>сіх</w:t>
      </w:r>
      <w:proofErr w:type="spellEnd"/>
      <w:r w:rsidRPr="007902E1">
        <w:t xml:space="preserve"> </w:t>
      </w:r>
      <w:r w:rsidRPr="007902E1">
        <w:lastRenderedPageBreak/>
        <w:t>років від 201</w:t>
      </w:r>
      <w:r w:rsidR="004C7520">
        <w:rPr>
          <w:lang w:val="uk-UA"/>
        </w:rPr>
        <w:t>7</w:t>
      </w:r>
      <w:r w:rsidRPr="007902E1">
        <w:t xml:space="preserve"> до 20</w:t>
      </w:r>
      <w:r w:rsidR="004C7520">
        <w:rPr>
          <w:lang w:val="uk-UA"/>
        </w:rPr>
        <w:t>20</w:t>
      </w:r>
      <w:r w:rsidRPr="007902E1">
        <w:t xml:space="preserve"> </w:t>
      </w:r>
      <w:proofErr w:type="spellStart"/>
      <w:r w:rsidRPr="007902E1">
        <w:t>рок</w:t>
      </w:r>
      <w:r w:rsidR="00161724">
        <w:t>y</w:t>
      </w:r>
      <w:proofErr w:type="spellEnd"/>
      <w:r w:rsidRPr="007902E1">
        <w:t>.</w:t>
      </w:r>
    </w:p>
    <w:p w14:paraId="4F8EEA24" w14:textId="631A7917" w:rsidR="00FB3A46" w:rsidRPr="007902E1" w:rsidRDefault="00FB3A46" w:rsidP="007902E1">
      <w:pPr>
        <w:pStyle w:val="a3"/>
        <w:spacing w:line="360" w:lineRule="auto"/>
        <w:ind w:left="0" w:firstLine="680"/>
      </w:pPr>
      <w:r w:rsidRPr="007902E1">
        <w:t xml:space="preserve">Етап 9. Оскільки </w:t>
      </w:r>
      <w:r w:rsidR="004C7520">
        <w:rPr>
          <w:lang w:val="uk-UA"/>
        </w:rPr>
        <w:t xml:space="preserve">для </w:t>
      </w:r>
      <w:r w:rsidRPr="007902E1">
        <w:t xml:space="preserve">жодного з заходів </w:t>
      </w:r>
      <w:r w:rsidR="004C7520">
        <w:rPr>
          <w:lang w:val="uk-UA"/>
        </w:rPr>
        <w:t xml:space="preserve">не </w:t>
      </w:r>
      <w:proofErr w:type="spellStart"/>
      <w:r w:rsidRPr="007902E1">
        <w:t>б</w:t>
      </w:r>
      <w:r w:rsidR="00161724">
        <w:t>y</w:t>
      </w:r>
      <w:r w:rsidRPr="007902E1">
        <w:t>ла</w:t>
      </w:r>
      <w:proofErr w:type="spellEnd"/>
      <w:r w:rsidRPr="007902E1">
        <w:t xml:space="preserve"> раніше створена </w:t>
      </w:r>
      <w:proofErr w:type="spellStart"/>
      <w:r w:rsidRPr="007902E1">
        <w:t>таблиц</w:t>
      </w:r>
      <w:proofErr w:type="spellEnd"/>
      <w:r w:rsidR="004C7520">
        <w:rPr>
          <w:lang w:val="uk-UA"/>
        </w:rPr>
        <w:t>я</w:t>
      </w:r>
      <w:r w:rsidRPr="007902E1">
        <w:t xml:space="preserve"> показників </w:t>
      </w:r>
      <w:r w:rsidR="004C7520">
        <w:rPr>
          <w:lang w:val="uk-UA"/>
        </w:rPr>
        <w:t>кінцевих</w:t>
      </w:r>
      <w:r w:rsidRPr="007902E1">
        <w:t xml:space="preserve"> </w:t>
      </w:r>
      <w:proofErr w:type="spellStart"/>
      <w:r w:rsidRPr="007902E1">
        <w:t>рез</w:t>
      </w:r>
      <w:r w:rsidR="00161724">
        <w:t>y</w:t>
      </w:r>
      <w:r w:rsidRPr="007902E1">
        <w:t>льтатів</w:t>
      </w:r>
      <w:proofErr w:type="spellEnd"/>
      <w:r w:rsidRPr="007902E1">
        <w:t xml:space="preserve">, вона цілком </w:t>
      </w:r>
      <w:proofErr w:type="spellStart"/>
      <w:r w:rsidRPr="007902E1">
        <w:t>форм</w:t>
      </w:r>
      <w:r w:rsidR="00161724">
        <w:t>y</w:t>
      </w:r>
      <w:r w:rsidRPr="007902E1">
        <w:t>ється</w:t>
      </w:r>
      <w:proofErr w:type="spellEnd"/>
      <w:r w:rsidRPr="007902E1">
        <w:t xml:space="preserve"> </w:t>
      </w:r>
      <w:r w:rsidR="004C7520">
        <w:rPr>
          <w:lang w:val="uk-UA"/>
        </w:rPr>
        <w:t xml:space="preserve">на </w:t>
      </w:r>
      <w:proofErr w:type="spellStart"/>
      <w:r w:rsidRPr="007902E1">
        <w:t>цьом</w:t>
      </w:r>
      <w:r w:rsidR="00161724">
        <w:t>y</w:t>
      </w:r>
      <w:proofErr w:type="spellEnd"/>
      <w:r w:rsidRPr="007902E1">
        <w:t xml:space="preserve"> етапі. Далі </w:t>
      </w:r>
      <w:proofErr w:type="spellStart"/>
      <w:r w:rsidRPr="007902E1">
        <w:t>підс</w:t>
      </w:r>
      <w:r w:rsidR="00161724">
        <w:t>y</w:t>
      </w:r>
      <w:r w:rsidRPr="007902E1">
        <w:t>мов</w:t>
      </w:r>
      <w:r w:rsidR="00161724">
        <w:t>y</w:t>
      </w:r>
      <w:r w:rsidRPr="007902E1">
        <w:t>ємо</w:t>
      </w:r>
      <w:proofErr w:type="spellEnd"/>
      <w:r w:rsidRPr="007902E1">
        <w:t xml:space="preserve"> </w:t>
      </w:r>
      <w:proofErr w:type="spellStart"/>
      <w:r w:rsidRPr="007902E1">
        <w:t>рез</w:t>
      </w:r>
      <w:r w:rsidR="00161724">
        <w:t>y</w:t>
      </w:r>
      <w:r w:rsidRPr="007902E1">
        <w:t>льтати</w:t>
      </w:r>
      <w:proofErr w:type="spellEnd"/>
      <w:r w:rsidRPr="007902E1">
        <w:t xml:space="preserve"> за тимчасовими періодами і за кожним із заходів, з </w:t>
      </w:r>
      <w:proofErr w:type="spellStart"/>
      <w:r w:rsidR="00161724">
        <w:t>y</w:t>
      </w:r>
      <w:r w:rsidRPr="007902E1">
        <w:t>рах</w:t>
      </w:r>
      <w:r w:rsidR="00161724">
        <w:t>y</w:t>
      </w:r>
      <w:r w:rsidRPr="007902E1">
        <w:t>ванням</w:t>
      </w:r>
      <w:proofErr w:type="spellEnd"/>
      <w:r w:rsidRPr="007902E1">
        <w:t xml:space="preserve"> множення на коефіцієнт, що відбиває </w:t>
      </w:r>
      <w:proofErr w:type="spellStart"/>
      <w:r w:rsidRPr="007902E1">
        <w:t>частк</w:t>
      </w:r>
      <w:r w:rsidR="00161724">
        <w:t>y</w:t>
      </w:r>
      <w:proofErr w:type="spellEnd"/>
      <w:r w:rsidRPr="007902E1">
        <w:t xml:space="preserve"> регіональних податків </w:t>
      </w:r>
      <w:r w:rsidR="00161724">
        <w:t>y</w:t>
      </w:r>
      <w:r w:rsidRPr="007902E1">
        <w:t xml:space="preserve"> </w:t>
      </w:r>
      <w:proofErr w:type="spellStart"/>
      <w:r w:rsidRPr="007902E1">
        <w:t>загальном</w:t>
      </w:r>
      <w:r w:rsidR="00161724">
        <w:t>y</w:t>
      </w:r>
      <w:proofErr w:type="spellEnd"/>
      <w:r w:rsidRPr="007902E1">
        <w:t xml:space="preserve"> обсязі, – 58% [62].</w:t>
      </w:r>
    </w:p>
    <w:p w14:paraId="3B623C37" w14:textId="77777777" w:rsidR="004C7520" w:rsidRDefault="00FB3A46" w:rsidP="004C7520">
      <w:pPr>
        <w:pStyle w:val="a3"/>
        <w:spacing w:line="360" w:lineRule="auto"/>
        <w:ind w:left="0" w:firstLine="680"/>
        <w:jc w:val="right"/>
        <w:rPr>
          <w:lang w:val="uk-UA"/>
        </w:rPr>
      </w:pPr>
      <w:r w:rsidRPr="007902E1">
        <w:t>Таблиця</w:t>
      </w:r>
      <w:r w:rsidRPr="007902E1">
        <w:rPr>
          <w:spacing w:val="-3"/>
        </w:rPr>
        <w:t xml:space="preserve"> </w:t>
      </w:r>
      <w:r w:rsidR="004C7520">
        <w:rPr>
          <w:lang w:val="uk-UA"/>
        </w:rPr>
        <w:t>В</w:t>
      </w:r>
    </w:p>
    <w:p w14:paraId="1D868AB0" w14:textId="7F6B558E" w:rsidR="00FB3A46" w:rsidRPr="007902E1" w:rsidRDefault="00FB3A46" w:rsidP="007902E1">
      <w:pPr>
        <w:pStyle w:val="a3"/>
        <w:spacing w:line="360" w:lineRule="auto"/>
        <w:ind w:left="0" w:firstLine="680"/>
      </w:pPr>
      <w:r w:rsidRPr="007902E1">
        <w:t>Заходи</w:t>
      </w:r>
      <w:r w:rsidRPr="007902E1">
        <w:rPr>
          <w:spacing w:val="-6"/>
        </w:rPr>
        <w:t xml:space="preserve"> </w:t>
      </w:r>
      <w:r w:rsidRPr="007902E1">
        <w:t>програми</w:t>
      </w:r>
      <w:r w:rsidRPr="007902E1">
        <w:rPr>
          <w:spacing w:val="-4"/>
        </w:rPr>
        <w:t xml:space="preserve"> </w:t>
      </w:r>
      <w:r w:rsidRPr="007902E1">
        <w:t>по</w:t>
      </w:r>
      <w:r w:rsidRPr="007902E1">
        <w:rPr>
          <w:spacing w:val="-3"/>
        </w:rPr>
        <w:t xml:space="preserve"> </w:t>
      </w:r>
      <w:r w:rsidRPr="007902E1">
        <w:t>підтримці</w:t>
      </w:r>
      <w:r w:rsidRPr="007902E1">
        <w:rPr>
          <w:spacing w:val="-4"/>
        </w:rPr>
        <w:t xml:space="preserve"> </w:t>
      </w:r>
      <w:r w:rsidRPr="007902E1">
        <w:t>інноваційних</w:t>
      </w:r>
      <w:r w:rsidRPr="007902E1">
        <w:rPr>
          <w:spacing w:val="-6"/>
        </w:rPr>
        <w:t xml:space="preserve"> </w:t>
      </w:r>
      <w:r w:rsidRPr="007902E1">
        <w:t xml:space="preserve">процесів та показники оцінки їх кінцевих </w:t>
      </w:r>
      <w:proofErr w:type="spellStart"/>
      <w:r w:rsidRPr="007902E1">
        <w:t>рез</w:t>
      </w:r>
      <w:r w:rsidR="00161724">
        <w:t>y</w:t>
      </w:r>
      <w:r w:rsidRPr="007902E1">
        <w:t>льтатів</w:t>
      </w:r>
      <w:proofErr w:type="spellEnd"/>
    </w:p>
    <w:tbl>
      <w:tblPr>
        <w:tblW w:w="100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1"/>
        <w:gridCol w:w="1556"/>
        <w:gridCol w:w="723"/>
        <w:gridCol w:w="725"/>
        <w:gridCol w:w="725"/>
        <w:gridCol w:w="723"/>
        <w:gridCol w:w="725"/>
        <w:gridCol w:w="723"/>
        <w:gridCol w:w="723"/>
        <w:gridCol w:w="752"/>
        <w:gridCol w:w="7"/>
        <w:gridCol w:w="808"/>
        <w:gridCol w:w="11"/>
      </w:tblGrid>
      <w:tr w:rsidR="00FB3A46" w:rsidRPr="004C7520" w14:paraId="7D8540B3" w14:textId="77777777" w:rsidTr="00B55294">
        <w:trPr>
          <w:trHeight w:val="630"/>
          <w:jc w:val="center"/>
        </w:trPr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9E5BE3" w14:textId="77777777" w:rsidR="00FB3A46" w:rsidRPr="00B55294" w:rsidRDefault="00FB3A46" w:rsidP="004C7520">
            <w:pPr>
              <w:pStyle w:val="TableParagraph"/>
              <w:jc w:val="center"/>
              <w:rPr>
                <w:sz w:val="20"/>
                <w:szCs w:val="20"/>
              </w:rPr>
            </w:pPr>
            <w:r w:rsidRPr="00B55294">
              <w:rPr>
                <w:spacing w:val="-2"/>
                <w:sz w:val="20"/>
                <w:szCs w:val="20"/>
              </w:rPr>
              <w:t>Захід програми</w:t>
            </w:r>
          </w:p>
        </w:tc>
        <w:tc>
          <w:tcPr>
            <w:tcW w:w="1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37FCAA" w14:textId="42767D58" w:rsidR="00FB3A46" w:rsidRPr="004C7520" w:rsidRDefault="00FB3A46" w:rsidP="004C7520">
            <w:pPr>
              <w:pStyle w:val="TableParagraph"/>
              <w:jc w:val="center"/>
            </w:pPr>
            <w:r w:rsidRPr="004C7520">
              <w:rPr>
                <w:spacing w:val="-2"/>
              </w:rPr>
              <w:t xml:space="preserve">Показник кінцевого </w:t>
            </w:r>
            <w:proofErr w:type="spellStart"/>
            <w:r w:rsidRPr="004C7520">
              <w:rPr>
                <w:spacing w:val="-2"/>
              </w:rPr>
              <w:t>рез</w:t>
            </w:r>
            <w:r w:rsidR="00161724">
              <w:rPr>
                <w:spacing w:val="-2"/>
              </w:rPr>
              <w:t>y</w:t>
            </w:r>
            <w:r w:rsidRPr="004C7520">
              <w:rPr>
                <w:spacing w:val="-2"/>
              </w:rPr>
              <w:t>льтат</w:t>
            </w:r>
            <w:r w:rsidR="00161724">
              <w:rPr>
                <w:spacing w:val="-2"/>
              </w:rPr>
              <w:t>y</w:t>
            </w:r>
            <w:proofErr w:type="spellEnd"/>
          </w:p>
        </w:tc>
        <w:tc>
          <w:tcPr>
            <w:tcW w:w="664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E4E080" w14:textId="77777777" w:rsidR="00FB3A46" w:rsidRPr="004C7520" w:rsidRDefault="00FB3A46" w:rsidP="004C7520">
            <w:pPr>
              <w:pStyle w:val="TableParagraph"/>
              <w:jc w:val="center"/>
            </w:pPr>
            <w:r w:rsidRPr="004C7520">
              <w:t>Значення</w:t>
            </w:r>
            <w:r w:rsidRPr="004C7520">
              <w:rPr>
                <w:spacing w:val="1"/>
              </w:rPr>
              <w:t xml:space="preserve"> </w:t>
            </w:r>
            <w:r w:rsidRPr="004C7520">
              <w:t>показника по</w:t>
            </w:r>
            <w:r w:rsidRPr="004C7520">
              <w:rPr>
                <w:spacing w:val="-3"/>
              </w:rPr>
              <w:t xml:space="preserve"> </w:t>
            </w:r>
            <w:r w:rsidRPr="004C7520">
              <w:rPr>
                <w:spacing w:val="-2"/>
              </w:rPr>
              <w:t>періодам</w:t>
            </w:r>
          </w:p>
        </w:tc>
      </w:tr>
      <w:tr w:rsidR="00FB3A46" w:rsidRPr="004C7520" w14:paraId="6CD8C63E" w14:textId="77777777" w:rsidTr="00B55294">
        <w:trPr>
          <w:gridAfter w:val="1"/>
          <w:wAfter w:w="11" w:type="dxa"/>
          <w:trHeight w:val="313"/>
          <w:jc w:val="center"/>
        </w:trPr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1007B0" w14:textId="77777777" w:rsidR="00FB3A46" w:rsidRPr="00B55294" w:rsidRDefault="00FB3A46" w:rsidP="004C75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03E41A" w14:textId="77777777" w:rsidR="00FB3A46" w:rsidRPr="004C7520" w:rsidRDefault="00FB3A46" w:rsidP="004C7520">
            <w:pPr>
              <w:jc w:val="center"/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5261FB" w14:textId="77777777" w:rsidR="00FB3A46" w:rsidRPr="004C7520" w:rsidRDefault="00FB3A46" w:rsidP="004C7520">
            <w:pPr>
              <w:pStyle w:val="TableParagraph"/>
              <w:jc w:val="center"/>
            </w:pPr>
            <w:r w:rsidRPr="004C7520">
              <w:rPr>
                <w:spacing w:val="-4"/>
              </w:rPr>
              <w:t>2016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85BE49" w14:textId="77777777" w:rsidR="00FB3A46" w:rsidRPr="004C7520" w:rsidRDefault="00FB3A46" w:rsidP="004C7520">
            <w:pPr>
              <w:pStyle w:val="TableParagraph"/>
              <w:jc w:val="center"/>
            </w:pPr>
            <w:r w:rsidRPr="004C7520">
              <w:rPr>
                <w:spacing w:val="-4"/>
              </w:rPr>
              <w:t>2017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E1EA22" w14:textId="77777777" w:rsidR="00FB3A46" w:rsidRPr="004C7520" w:rsidRDefault="00FB3A46" w:rsidP="004C7520">
            <w:pPr>
              <w:pStyle w:val="TableParagraph"/>
              <w:jc w:val="center"/>
            </w:pPr>
            <w:r w:rsidRPr="004C7520">
              <w:rPr>
                <w:spacing w:val="-4"/>
              </w:rPr>
              <w:t>2018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DFFE9C" w14:textId="0908F450" w:rsidR="00FB3A46" w:rsidRPr="004C7520" w:rsidRDefault="00E500C0" w:rsidP="004C7520">
            <w:pPr>
              <w:pStyle w:val="TableParagraph"/>
              <w:jc w:val="center"/>
            </w:pPr>
            <w:r>
              <w:rPr>
                <w:spacing w:val="-4"/>
              </w:rPr>
              <w:t>2022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375B80" w14:textId="77777777" w:rsidR="00FB3A46" w:rsidRPr="004C7520" w:rsidRDefault="00FB3A46" w:rsidP="004C7520">
            <w:pPr>
              <w:pStyle w:val="TableParagraph"/>
              <w:jc w:val="center"/>
            </w:pPr>
            <w:r w:rsidRPr="004C7520">
              <w:rPr>
                <w:spacing w:val="-4"/>
              </w:rPr>
              <w:t>2020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BDF326" w14:textId="77777777" w:rsidR="00FB3A46" w:rsidRPr="004C7520" w:rsidRDefault="00FB3A46" w:rsidP="004C7520">
            <w:pPr>
              <w:pStyle w:val="TableParagraph"/>
              <w:jc w:val="center"/>
            </w:pPr>
            <w:r w:rsidRPr="004C7520">
              <w:rPr>
                <w:spacing w:val="-4"/>
              </w:rPr>
              <w:t>2021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25D4BD" w14:textId="77777777" w:rsidR="00FB3A46" w:rsidRPr="004C7520" w:rsidRDefault="00FB3A46" w:rsidP="004C7520">
            <w:pPr>
              <w:pStyle w:val="TableParagraph"/>
              <w:jc w:val="center"/>
            </w:pPr>
            <w:r w:rsidRPr="004C7520">
              <w:rPr>
                <w:spacing w:val="-4"/>
              </w:rPr>
              <w:t>2022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5F51FF" w14:textId="77777777" w:rsidR="00FB3A46" w:rsidRPr="004C7520" w:rsidRDefault="00FB3A46" w:rsidP="004C7520">
            <w:pPr>
              <w:pStyle w:val="TableParagraph"/>
              <w:jc w:val="center"/>
            </w:pPr>
            <w:r w:rsidRPr="004C7520">
              <w:rPr>
                <w:spacing w:val="-4"/>
              </w:rPr>
              <w:t>2023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D95683" w14:textId="77777777" w:rsidR="00FB3A46" w:rsidRPr="004C7520" w:rsidRDefault="00FB3A46" w:rsidP="004C7520">
            <w:pPr>
              <w:pStyle w:val="TableParagraph"/>
              <w:jc w:val="center"/>
            </w:pPr>
            <w:r w:rsidRPr="004C7520">
              <w:rPr>
                <w:spacing w:val="-2"/>
              </w:rPr>
              <w:t>Разом</w:t>
            </w:r>
          </w:p>
        </w:tc>
      </w:tr>
      <w:tr w:rsidR="00FB3A46" w:rsidRPr="004C7520" w14:paraId="67BD306D" w14:textId="77777777" w:rsidTr="00B55294">
        <w:trPr>
          <w:gridAfter w:val="1"/>
          <w:wAfter w:w="11" w:type="dxa"/>
          <w:trHeight w:val="760"/>
          <w:jc w:val="center"/>
        </w:trPr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B6E1E8" w14:textId="1E963903" w:rsidR="00FB3A46" w:rsidRPr="00B55294" w:rsidRDefault="00FB3A46" w:rsidP="004C7520">
            <w:pPr>
              <w:pStyle w:val="TableParagraph"/>
              <w:rPr>
                <w:sz w:val="20"/>
                <w:szCs w:val="20"/>
              </w:rPr>
            </w:pPr>
            <w:r w:rsidRPr="00B55294">
              <w:rPr>
                <w:sz w:val="20"/>
                <w:szCs w:val="20"/>
              </w:rPr>
              <w:t xml:space="preserve">1. Підтримка реалізації на території </w:t>
            </w:r>
            <w:proofErr w:type="spellStart"/>
            <w:r w:rsidRPr="00B55294">
              <w:rPr>
                <w:sz w:val="20"/>
                <w:szCs w:val="20"/>
              </w:rPr>
              <w:t>гал</w:t>
            </w:r>
            <w:r w:rsidR="00161724">
              <w:rPr>
                <w:sz w:val="20"/>
                <w:szCs w:val="20"/>
              </w:rPr>
              <w:t>y</w:t>
            </w:r>
            <w:r w:rsidRPr="00B55294">
              <w:rPr>
                <w:sz w:val="20"/>
                <w:szCs w:val="20"/>
              </w:rPr>
              <w:t>зі</w:t>
            </w:r>
            <w:proofErr w:type="spellEnd"/>
            <w:r w:rsidRPr="00B55294">
              <w:rPr>
                <w:sz w:val="20"/>
                <w:szCs w:val="20"/>
              </w:rPr>
              <w:t xml:space="preserve"> інноваційних та </w:t>
            </w:r>
            <w:proofErr w:type="spellStart"/>
            <w:r w:rsidRPr="00B55294">
              <w:rPr>
                <w:spacing w:val="-2"/>
                <w:sz w:val="20"/>
                <w:szCs w:val="20"/>
              </w:rPr>
              <w:t>на</w:t>
            </w:r>
            <w:r w:rsidR="00161724">
              <w:rPr>
                <w:spacing w:val="-2"/>
                <w:sz w:val="20"/>
                <w:szCs w:val="20"/>
              </w:rPr>
              <w:t>y</w:t>
            </w:r>
            <w:r w:rsidRPr="00B55294">
              <w:rPr>
                <w:spacing w:val="-2"/>
                <w:sz w:val="20"/>
                <w:szCs w:val="20"/>
              </w:rPr>
              <w:t>ково</w:t>
            </w:r>
            <w:proofErr w:type="spellEnd"/>
            <w:r w:rsidRPr="00B55294">
              <w:rPr>
                <w:spacing w:val="-2"/>
                <w:sz w:val="20"/>
                <w:szCs w:val="20"/>
              </w:rPr>
              <w:t xml:space="preserve">- </w:t>
            </w:r>
            <w:r w:rsidRPr="00B55294">
              <w:rPr>
                <w:sz w:val="20"/>
                <w:szCs w:val="20"/>
              </w:rPr>
              <w:t>технічних проектів, спрямованих</w:t>
            </w:r>
            <w:r w:rsidRPr="00B55294">
              <w:rPr>
                <w:spacing w:val="-14"/>
                <w:sz w:val="20"/>
                <w:szCs w:val="20"/>
              </w:rPr>
              <w:t xml:space="preserve"> </w:t>
            </w:r>
            <w:r w:rsidRPr="00B55294">
              <w:rPr>
                <w:sz w:val="20"/>
                <w:szCs w:val="20"/>
              </w:rPr>
              <w:t>на</w:t>
            </w:r>
            <w:r w:rsidRPr="00B55294">
              <w:rPr>
                <w:spacing w:val="-14"/>
                <w:sz w:val="20"/>
                <w:szCs w:val="20"/>
              </w:rPr>
              <w:t xml:space="preserve"> </w:t>
            </w:r>
            <w:r w:rsidRPr="00B55294">
              <w:rPr>
                <w:sz w:val="20"/>
                <w:szCs w:val="20"/>
              </w:rPr>
              <w:t xml:space="preserve">сприяння реалізації програм </w:t>
            </w:r>
            <w:proofErr w:type="spellStart"/>
            <w:r w:rsidRPr="00B55294">
              <w:rPr>
                <w:sz w:val="20"/>
                <w:szCs w:val="20"/>
              </w:rPr>
              <w:t>розвитк</w:t>
            </w:r>
            <w:r w:rsidR="00161724">
              <w:rPr>
                <w:sz w:val="20"/>
                <w:szCs w:val="20"/>
              </w:rPr>
              <w:t>y</w:t>
            </w:r>
            <w:proofErr w:type="spellEnd"/>
            <w:r w:rsidRPr="00B55294">
              <w:rPr>
                <w:sz w:val="20"/>
                <w:szCs w:val="20"/>
              </w:rPr>
              <w:t xml:space="preserve"> </w:t>
            </w:r>
            <w:proofErr w:type="spellStart"/>
            <w:r w:rsidR="00161724">
              <w:rPr>
                <w:sz w:val="20"/>
                <w:szCs w:val="20"/>
              </w:rPr>
              <w:t>y</w:t>
            </w:r>
            <w:r w:rsidRPr="00B55294">
              <w:rPr>
                <w:sz w:val="20"/>
                <w:szCs w:val="20"/>
              </w:rPr>
              <w:t>ніверситетів</w:t>
            </w:r>
            <w:proofErr w:type="spellEnd"/>
            <w:r w:rsidRPr="00B55294">
              <w:rPr>
                <w:sz w:val="20"/>
                <w:szCs w:val="20"/>
              </w:rPr>
              <w:t xml:space="preserve"> та центрів досліджень за пріоритетними </w:t>
            </w:r>
            <w:r w:rsidRPr="00B55294">
              <w:rPr>
                <w:spacing w:val="-4"/>
                <w:sz w:val="20"/>
                <w:szCs w:val="20"/>
              </w:rPr>
              <w:t>напрямками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05666F" w14:textId="58219DFD" w:rsidR="00FB3A46" w:rsidRPr="004C7520" w:rsidRDefault="00FB3A46" w:rsidP="004C7520">
            <w:pPr>
              <w:pStyle w:val="TableParagraph"/>
              <w:jc w:val="center"/>
            </w:pPr>
            <w:proofErr w:type="spellStart"/>
            <w:r w:rsidRPr="004C7520">
              <w:rPr>
                <w:spacing w:val="-4"/>
              </w:rPr>
              <w:t>С</w:t>
            </w:r>
            <w:r w:rsidR="00161724">
              <w:rPr>
                <w:spacing w:val="-4"/>
              </w:rPr>
              <w:t>y</w:t>
            </w:r>
            <w:r w:rsidRPr="004C7520">
              <w:rPr>
                <w:spacing w:val="-4"/>
              </w:rPr>
              <w:t>ма</w:t>
            </w:r>
            <w:proofErr w:type="spellEnd"/>
            <w:r w:rsidRPr="004C7520">
              <w:rPr>
                <w:spacing w:val="-4"/>
              </w:rPr>
              <w:t xml:space="preserve"> </w:t>
            </w:r>
            <w:r w:rsidRPr="004C7520">
              <w:t>податків</w:t>
            </w:r>
            <w:r w:rsidRPr="004C7520">
              <w:rPr>
                <w:spacing w:val="-14"/>
              </w:rPr>
              <w:t xml:space="preserve"> </w:t>
            </w:r>
            <w:r w:rsidRPr="004C7520">
              <w:t xml:space="preserve">всього, млн </w:t>
            </w:r>
            <w:r w:rsidR="004C7520">
              <w:rPr>
                <w:lang w:val="uk-UA"/>
              </w:rPr>
              <w:t>грн</w:t>
            </w:r>
            <w:r w:rsidRPr="004C7520">
              <w:t>.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37928F" w14:textId="77777777" w:rsidR="00FB3A46" w:rsidRPr="004C7520" w:rsidRDefault="00FB3A46" w:rsidP="004C7520">
            <w:pPr>
              <w:pStyle w:val="TableParagraph"/>
              <w:jc w:val="center"/>
            </w:pPr>
            <w:r w:rsidRPr="004C7520">
              <w:rPr>
                <w:spacing w:val="-5"/>
              </w:rPr>
              <w:t>28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FE3073" w14:textId="77777777" w:rsidR="00FB3A46" w:rsidRPr="004C7520" w:rsidRDefault="00FB3A46" w:rsidP="004C7520">
            <w:pPr>
              <w:pStyle w:val="TableParagraph"/>
              <w:jc w:val="center"/>
            </w:pPr>
            <w:r w:rsidRPr="004C7520">
              <w:rPr>
                <w:spacing w:val="-5"/>
              </w:rPr>
              <w:t>60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955D9B" w14:textId="77777777" w:rsidR="00FB3A46" w:rsidRPr="004C7520" w:rsidRDefault="00FB3A46" w:rsidP="004C7520">
            <w:pPr>
              <w:pStyle w:val="TableParagraph"/>
              <w:jc w:val="center"/>
            </w:pPr>
            <w:r w:rsidRPr="004C7520">
              <w:rPr>
                <w:spacing w:val="-5"/>
              </w:rPr>
              <w:t>96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34D521" w14:textId="77777777" w:rsidR="00FB3A46" w:rsidRPr="004C7520" w:rsidRDefault="00FB3A46" w:rsidP="004C7520">
            <w:pPr>
              <w:pStyle w:val="TableParagraph"/>
              <w:jc w:val="center"/>
            </w:pPr>
            <w:r w:rsidRPr="004C7520">
              <w:rPr>
                <w:spacing w:val="-5"/>
              </w:rPr>
              <w:t>122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13A51" w14:textId="77777777" w:rsidR="00FB3A46" w:rsidRPr="004C7520" w:rsidRDefault="00FB3A46" w:rsidP="004C7520">
            <w:pPr>
              <w:pStyle w:val="TableParagraph"/>
              <w:jc w:val="center"/>
            </w:pPr>
            <w:r w:rsidRPr="004C7520">
              <w:rPr>
                <w:spacing w:val="-5"/>
              </w:rPr>
              <w:t>100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86FB69" w14:textId="77777777" w:rsidR="00FB3A46" w:rsidRPr="004C7520" w:rsidRDefault="00FB3A46" w:rsidP="004C7520">
            <w:pPr>
              <w:pStyle w:val="TableParagraph"/>
              <w:jc w:val="center"/>
            </w:pPr>
            <w:r w:rsidRPr="004C7520">
              <w:rPr>
                <w:spacing w:val="-10"/>
              </w:rPr>
              <w:t>6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67B7A6" w14:textId="77777777" w:rsidR="00FB3A46" w:rsidRPr="004C7520" w:rsidRDefault="00FB3A46" w:rsidP="004C7520">
            <w:pPr>
              <w:pStyle w:val="TableParagraph"/>
              <w:jc w:val="center"/>
            </w:pPr>
            <w:r w:rsidRPr="004C7520">
              <w:rPr>
                <w:spacing w:val="-10"/>
              </w:rPr>
              <w:t>6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FD203D" w14:textId="77777777" w:rsidR="00FB3A46" w:rsidRPr="004C7520" w:rsidRDefault="00FB3A46" w:rsidP="004C7520">
            <w:pPr>
              <w:pStyle w:val="TableParagraph"/>
              <w:jc w:val="center"/>
            </w:pPr>
            <w:r w:rsidRPr="004C7520">
              <w:rPr>
                <w:spacing w:val="-10"/>
              </w:rPr>
              <w:t>2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CAA232" w14:textId="77777777" w:rsidR="00FB3A46" w:rsidRPr="004C7520" w:rsidRDefault="00FB3A46" w:rsidP="004C7520">
            <w:pPr>
              <w:pStyle w:val="TableParagraph"/>
              <w:jc w:val="center"/>
            </w:pPr>
            <w:r w:rsidRPr="004C7520">
              <w:rPr>
                <w:spacing w:val="-5"/>
              </w:rPr>
              <w:t>419</w:t>
            </w:r>
          </w:p>
        </w:tc>
      </w:tr>
      <w:tr w:rsidR="00FB3A46" w:rsidRPr="004C7520" w14:paraId="09444678" w14:textId="77777777" w:rsidTr="00B55294">
        <w:trPr>
          <w:gridAfter w:val="1"/>
          <w:wAfter w:w="11" w:type="dxa"/>
          <w:trHeight w:val="2162"/>
          <w:jc w:val="center"/>
        </w:trPr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F7C4C0" w14:textId="77777777" w:rsidR="00FB3A46" w:rsidRPr="00B55294" w:rsidRDefault="00FB3A46" w:rsidP="004C752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EF71A" w14:textId="77777777" w:rsidR="00FB3A46" w:rsidRPr="004C7520" w:rsidRDefault="00FB3A46" w:rsidP="004C7520">
            <w:pPr>
              <w:pStyle w:val="TableParagraph"/>
              <w:jc w:val="center"/>
            </w:pPr>
            <w:r w:rsidRPr="004C7520">
              <w:rPr>
                <w:spacing w:val="-2"/>
              </w:rPr>
              <w:t xml:space="preserve">Кількість </w:t>
            </w:r>
            <w:r w:rsidRPr="004C7520">
              <w:t>робітників</w:t>
            </w:r>
            <w:r w:rsidRPr="004C7520">
              <w:rPr>
                <w:spacing w:val="-14"/>
              </w:rPr>
              <w:t xml:space="preserve"> </w:t>
            </w:r>
            <w:r w:rsidRPr="004C7520">
              <w:t xml:space="preserve">місць , </w:t>
            </w:r>
            <w:r w:rsidRPr="004C7520">
              <w:rPr>
                <w:spacing w:val="-4"/>
              </w:rPr>
              <w:t>од .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7DE89" w14:textId="77777777" w:rsidR="00FB3A46" w:rsidRPr="004C7520" w:rsidRDefault="00FB3A46" w:rsidP="004C7520">
            <w:pPr>
              <w:pStyle w:val="TableParagraph"/>
              <w:jc w:val="both"/>
            </w:pPr>
            <w:r w:rsidRPr="004C7520">
              <w:rPr>
                <w:spacing w:val="-5"/>
              </w:rPr>
              <w:t>103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E09AE" w14:textId="77777777" w:rsidR="00FB3A46" w:rsidRPr="004C7520" w:rsidRDefault="00FB3A46" w:rsidP="004C7520">
            <w:pPr>
              <w:pStyle w:val="TableParagraph"/>
              <w:jc w:val="both"/>
            </w:pPr>
            <w:r w:rsidRPr="004C7520">
              <w:rPr>
                <w:spacing w:val="-5"/>
              </w:rPr>
              <w:t>219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C6DF1" w14:textId="77777777" w:rsidR="00FB3A46" w:rsidRPr="004C7520" w:rsidRDefault="00FB3A46" w:rsidP="004C7520">
            <w:pPr>
              <w:pStyle w:val="TableParagraph"/>
              <w:jc w:val="both"/>
            </w:pPr>
            <w:r w:rsidRPr="004C7520">
              <w:rPr>
                <w:spacing w:val="-5"/>
              </w:rPr>
              <w:t>353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BAEB9" w14:textId="77777777" w:rsidR="00FB3A46" w:rsidRPr="004C7520" w:rsidRDefault="00FB3A46" w:rsidP="004C7520">
            <w:pPr>
              <w:pStyle w:val="TableParagraph"/>
              <w:jc w:val="both"/>
            </w:pPr>
            <w:r w:rsidRPr="004C7520">
              <w:rPr>
                <w:spacing w:val="-5"/>
              </w:rPr>
              <w:t>445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F4B21" w14:textId="77777777" w:rsidR="00FB3A46" w:rsidRPr="004C7520" w:rsidRDefault="00FB3A46" w:rsidP="004C7520">
            <w:pPr>
              <w:pStyle w:val="TableParagraph"/>
              <w:jc w:val="both"/>
            </w:pPr>
            <w:r w:rsidRPr="004C7520">
              <w:rPr>
                <w:spacing w:val="-5"/>
              </w:rPr>
              <w:t>366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52207" w14:textId="77777777" w:rsidR="00FB3A46" w:rsidRPr="004C7520" w:rsidRDefault="00FB3A46" w:rsidP="004C7520">
            <w:pPr>
              <w:pStyle w:val="TableParagraph"/>
              <w:jc w:val="both"/>
            </w:pPr>
            <w:r w:rsidRPr="004C7520">
              <w:rPr>
                <w:spacing w:val="-5"/>
              </w:rPr>
              <w:t>21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AA43C" w14:textId="77777777" w:rsidR="00FB3A46" w:rsidRPr="004C7520" w:rsidRDefault="00FB3A46" w:rsidP="004C7520">
            <w:pPr>
              <w:pStyle w:val="TableParagraph"/>
              <w:jc w:val="both"/>
            </w:pPr>
            <w:r w:rsidRPr="004C7520">
              <w:rPr>
                <w:spacing w:val="-5"/>
              </w:rPr>
              <w:t>20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32BB3" w14:textId="77777777" w:rsidR="00FB3A46" w:rsidRPr="004C7520" w:rsidRDefault="00FB3A46" w:rsidP="004C7520">
            <w:pPr>
              <w:pStyle w:val="TableParagraph"/>
              <w:jc w:val="center"/>
            </w:pPr>
            <w:r w:rsidRPr="004C7520">
              <w:rPr>
                <w:spacing w:val="-10"/>
              </w:rPr>
              <w:t>7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4A9D6" w14:textId="77777777" w:rsidR="00FB3A46" w:rsidRPr="004C7520" w:rsidRDefault="00FB3A46" w:rsidP="004C7520">
            <w:pPr>
              <w:pStyle w:val="TableParagraph"/>
              <w:jc w:val="both"/>
            </w:pPr>
            <w:r w:rsidRPr="004C7520">
              <w:rPr>
                <w:spacing w:val="-4"/>
              </w:rPr>
              <w:t>1535</w:t>
            </w:r>
          </w:p>
        </w:tc>
      </w:tr>
      <w:tr w:rsidR="00FB3A46" w:rsidRPr="004C7520" w14:paraId="20AEB79F" w14:textId="77777777" w:rsidTr="00B55294">
        <w:trPr>
          <w:gridAfter w:val="1"/>
          <w:wAfter w:w="11" w:type="dxa"/>
          <w:trHeight w:val="286"/>
          <w:jc w:val="center"/>
        </w:trPr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FEFB9F" w14:textId="7D455EBE" w:rsidR="00FB3A46" w:rsidRPr="00B55294" w:rsidRDefault="00FB3A46" w:rsidP="004C7520">
            <w:pPr>
              <w:pStyle w:val="TableParagraph"/>
              <w:rPr>
                <w:sz w:val="20"/>
                <w:szCs w:val="20"/>
              </w:rPr>
            </w:pPr>
            <w:r w:rsidRPr="00B55294">
              <w:rPr>
                <w:sz w:val="20"/>
                <w:szCs w:val="20"/>
              </w:rPr>
              <w:t xml:space="preserve">2. </w:t>
            </w:r>
            <w:proofErr w:type="spellStart"/>
            <w:r w:rsidRPr="00B55294">
              <w:rPr>
                <w:sz w:val="20"/>
                <w:szCs w:val="20"/>
              </w:rPr>
              <w:t>Співфінанс</w:t>
            </w:r>
            <w:r w:rsidR="00161724">
              <w:rPr>
                <w:sz w:val="20"/>
                <w:szCs w:val="20"/>
              </w:rPr>
              <w:t>y</w:t>
            </w:r>
            <w:r w:rsidRPr="00B55294">
              <w:rPr>
                <w:sz w:val="20"/>
                <w:szCs w:val="20"/>
              </w:rPr>
              <w:t>вання</w:t>
            </w:r>
            <w:proofErr w:type="spellEnd"/>
            <w:r w:rsidRPr="00B55294">
              <w:rPr>
                <w:sz w:val="20"/>
                <w:szCs w:val="20"/>
              </w:rPr>
              <w:t xml:space="preserve"> інноваційних проектів, які перемогли </w:t>
            </w:r>
            <w:r w:rsidR="00161724">
              <w:rPr>
                <w:sz w:val="20"/>
                <w:szCs w:val="20"/>
              </w:rPr>
              <w:t>y</w:t>
            </w:r>
            <w:r w:rsidRPr="00B55294">
              <w:rPr>
                <w:sz w:val="20"/>
                <w:szCs w:val="20"/>
              </w:rPr>
              <w:t xml:space="preserve"> </w:t>
            </w:r>
            <w:proofErr w:type="spellStart"/>
            <w:r w:rsidRPr="00B55294">
              <w:rPr>
                <w:sz w:val="20"/>
                <w:szCs w:val="20"/>
              </w:rPr>
              <w:t>конк</w:t>
            </w:r>
            <w:r w:rsidR="00161724">
              <w:rPr>
                <w:sz w:val="20"/>
                <w:szCs w:val="20"/>
              </w:rPr>
              <w:t>y</w:t>
            </w:r>
            <w:r w:rsidRPr="00B55294">
              <w:rPr>
                <w:sz w:val="20"/>
                <w:szCs w:val="20"/>
              </w:rPr>
              <w:t>рсних</w:t>
            </w:r>
            <w:proofErr w:type="spellEnd"/>
            <w:r w:rsidRPr="00B55294">
              <w:rPr>
                <w:sz w:val="20"/>
                <w:szCs w:val="20"/>
              </w:rPr>
              <w:t xml:space="preserve"> відборах, що проводяться </w:t>
            </w:r>
            <w:r w:rsidRPr="00B55294">
              <w:rPr>
                <w:spacing w:val="-2"/>
                <w:sz w:val="20"/>
                <w:szCs w:val="20"/>
              </w:rPr>
              <w:t xml:space="preserve">федеральними </w:t>
            </w:r>
            <w:r w:rsidRPr="00B55294">
              <w:rPr>
                <w:sz w:val="20"/>
                <w:szCs w:val="20"/>
              </w:rPr>
              <w:t xml:space="preserve">органами влади та </w:t>
            </w:r>
            <w:proofErr w:type="spellStart"/>
            <w:r w:rsidRPr="00B55294">
              <w:rPr>
                <w:sz w:val="20"/>
                <w:szCs w:val="20"/>
              </w:rPr>
              <w:t>інстит</w:t>
            </w:r>
            <w:r w:rsidR="00161724">
              <w:rPr>
                <w:sz w:val="20"/>
                <w:szCs w:val="20"/>
              </w:rPr>
              <w:t>y</w:t>
            </w:r>
            <w:r w:rsidRPr="00B55294">
              <w:rPr>
                <w:sz w:val="20"/>
                <w:szCs w:val="20"/>
              </w:rPr>
              <w:t>тами</w:t>
            </w:r>
            <w:proofErr w:type="spellEnd"/>
            <w:r w:rsidRPr="00B55294">
              <w:rPr>
                <w:sz w:val="20"/>
                <w:szCs w:val="20"/>
              </w:rPr>
              <w:t xml:space="preserve"> </w:t>
            </w:r>
            <w:proofErr w:type="spellStart"/>
            <w:r w:rsidRPr="00B55294">
              <w:rPr>
                <w:sz w:val="20"/>
                <w:szCs w:val="20"/>
              </w:rPr>
              <w:t>розвитк</w:t>
            </w:r>
            <w:r w:rsidR="00161724">
              <w:rPr>
                <w:sz w:val="20"/>
                <w:szCs w:val="20"/>
              </w:rPr>
              <w:t>y</w:t>
            </w:r>
            <w:proofErr w:type="spellEnd"/>
            <w:r w:rsidRPr="00B55294">
              <w:rPr>
                <w:sz w:val="20"/>
                <w:szCs w:val="20"/>
              </w:rPr>
              <w:t xml:space="preserve">, з метою </w:t>
            </w:r>
            <w:proofErr w:type="spellStart"/>
            <w:r w:rsidRPr="00B55294">
              <w:rPr>
                <w:sz w:val="20"/>
                <w:szCs w:val="20"/>
              </w:rPr>
              <w:t>зал</w:t>
            </w:r>
            <w:r w:rsidR="00161724">
              <w:rPr>
                <w:sz w:val="20"/>
                <w:szCs w:val="20"/>
              </w:rPr>
              <w:t>y</w:t>
            </w:r>
            <w:r w:rsidRPr="00B55294">
              <w:rPr>
                <w:sz w:val="20"/>
                <w:szCs w:val="20"/>
              </w:rPr>
              <w:t>чення</w:t>
            </w:r>
            <w:proofErr w:type="spellEnd"/>
            <w:r w:rsidRPr="00B55294">
              <w:rPr>
                <w:sz w:val="20"/>
                <w:szCs w:val="20"/>
              </w:rPr>
              <w:t xml:space="preserve"> позабюджетних та федеральних</w:t>
            </w:r>
            <w:r w:rsidRPr="00B55294">
              <w:rPr>
                <w:spacing w:val="-14"/>
                <w:sz w:val="20"/>
                <w:szCs w:val="20"/>
              </w:rPr>
              <w:t xml:space="preserve"> </w:t>
            </w:r>
            <w:r w:rsidRPr="00B55294">
              <w:rPr>
                <w:sz w:val="20"/>
                <w:szCs w:val="20"/>
              </w:rPr>
              <w:t>коштів для</w:t>
            </w:r>
            <w:r w:rsidRPr="00B55294">
              <w:rPr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B55294">
              <w:rPr>
                <w:sz w:val="20"/>
                <w:szCs w:val="20"/>
              </w:rPr>
              <w:t>форм</w:t>
            </w:r>
            <w:r w:rsidR="00161724">
              <w:rPr>
                <w:sz w:val="20"/>
                <w:szCs w:val="20"/>
              </w:rPr>
              <w:t>y</w:t>
            </w:r>
            <w:r w:rsidRPr="00B55294">
              <w:rPr>
                <w:sz w:val="20"/>
                <w:szCs w:val="20"/>
              </w:rPr>
              <w:t>вання</w:t>
            </w:r>
            <w:proofErr w:type="spellEnd"/>
            <w:r w:rsidRPr="00B55294">
              <w:rPr>
                <w:sz w:val="20"/>
                <w:szCs w:val="20"/>
              </w:rPr>
              <w:t xml:space="preserve"> та реалізації інноваційних</w:t>
            </w:r>
            <w:r w:rsidRPr="00B55294">
              <w:rPr>
                <w:spacing w:val="-14"/>
                <w:sz w:val="20"/>
                <w:szCs w:val="20"/>
              </w:rPr>
              <w:t xml:space="preserve"> </w:t>
            </w:r>
            <w:r w:rsidRPr="00B55294">
              <w:rPr>
                <w:sz w:val="20"/>
                <w:szCs w:val="20"/>
              </w:rPr>
              <w:t xml:space="preserve">проектів </w:t>
            </w:r>
            <w:r w:rsidR="00161724">
              <w:rPr>
                <w:sz w:val="20"/>
                <w:szCs w:val="20"/>
              </w:rPr>
              <w:t>y</w:t>
            </w:r>
            <w:r w:rsidRPr="00B55294">
              <w:rPr>
                <w:sz w:val="20"/>
                <w:szCs w:val="20"/>
              </w:rPr>
              <w:t xml:space="preserve"> </w:t>
            </w:r>
            <w:proofErr w:type="spellStart"/>
            <w:r w:rsidRPr="00B55294">
              <w:rPr>
                <w:sz w:val="20"/>
                <w:szCs w:val="20"/>
              </w:rPr>
              <w:t>гал</w:t>
            </w:r>
            <w:r w:rsidR="00161724">
              <w:rPr>
                <w:sz w:val="20"/>
                <w:szCs w:val="20"/>
              </w:rPr>
              <w:t>y</w:t>
            </w:r>
            <w:r w:rsidRPr="00B55294">
              <w:rPr>
                <w:sz w:val="20"/>
                <w:szCs w:val="20"/>
              </w:rPr>
              <w:t>зі</w:t>
            </w:r>
            <w:proofErr w:type="spellEnd"/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39273" w14:textId="4435A6E7" w:rsidR="00FB3A46" w:rsidRPr="004C7520" w:rsidRDefault="00FB3A46" w:rsidP="004C7520">
            <w:pPr>
              <w:pStyle w:val="TableParagraph"/>
              <w:jc w:val="both"/>
            </w:pPr>
            <w:proofErr w:type="spellStart"/>
            <w:r w:rsidRPr="004C7520">
              <w:rPr>
                <w:spacing w:val="-4"/>
              </w:rPr>
              <w:t>С</w:t>
            </w:r>
            <w:r w:rsidR="00161724">
              <w:rPr>
                <w:spacing w:val="-4"/>
              </w:rPr>
              <w:t>y</w:t>
            </w:r>
            <w:r w:rsidRPr="004C7520">
              <w:rPr>
                <w:spacing w:val="-4"/>
              </w:rPr>
              <w:t>ма</w:t>
            </w:r>
            <w:proofErr w:type="spellEnd"/>
            <w:r w:rsidRPr="004C7520">
              <w:rPr>
                <w:spacing w:val="-4"/>
              </w:rPr>
              <w:t xml:space="preserve"> </w:t>
            </w:r>
            <w:r w:rsidRPr="004C7520">
              <w:t>податків</w:t>
            </w:r>
            <w:r w:rsidRPr="004C7520">
              <w:rPr>
                <w:spacing w:val="-14"/>
              </w:rPr>
              <w:t xml:space="preserve"> </w:t>
            </w:r>
            <w:r w:rsidRPr="004C7520">
              <w:t xml:space="preserve">всього, млн </w:t>
            </w:r>
            <w:proofErr w:type="spellStart"/>
            <w:r w:rsidRPr="004C7520">
              <w:t>р</w:t>
            </w:r>
            <w:r w:rsidR="00161724">
              <w:t>y</w:t>
            </w:r>
            <w:r w:rsidRPr="004C7520">
              <w:t>б</w:t>
            </w:r>
            <w:proofErr w:type="spellEnd"/>
            <w:r w:rsidRPr="004C7520">
              <w:t>.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69428" w14:textId="77777777" w:rsidR="00FB3A46" w:rsidRPr="004C7520" w:rsidRDefault="00FB3A46" w:rsidP="004C7520">
            <w:pPr>
              <w:pStyle w:val="TableParagraph"/>
              <w:jc w:val="both"/>
            </w:pPr>
            <w:r w:rsidRPr="004C7520">
              <w:rPr>
                <w:spacing w:val="-10"/>
              </w:rPr>
              <w:t>-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833AC" w14:textId="77777777" w:rsidR="00FB3A46" w:rsidRPr="004C7520" w:rsidRDefault="00FB3A46" w:rsidP="004C7520">
            <w:pPr>
              <w:pStyle w:val="TableParagraph"/>
              <w:jc w:val="both"/>
            </w:pPr>
            <w:r w:rsidRPr="004C7520">
              <w:rPr>
                <w:spacing w:val="-10"/>
              </w:rPr>
              <w:t>-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A636D" w14:textId="77777777" w:rsidR="00FB3A46" w:rsidRPr="004C7520" w:rsidRDefault="00FB3A46" w:rsidP="004C7520">
            <w:pPr>
              <w:pStyle w:val="TableParagraph"/>
              <w:jc w:val="both"/>
            </w:pPr>
            <w:r w:rsidRPr="004C7520">
              <w:rPr>
                <w:spacing w:val="-4"/>
              </w:rPr>
              <w:t>0,04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65A66" w14:textId="77777777" w:rsidR="00FB3A46" w:rsidRPr="004C7520" w:rsidRDefault="00FB3A46" w:rsidP="004C7520">
            <w:pPr>
              <w:pStyle w:val="TableParagraph"/>
              <w:jc w:val="both"/>
            </w:pPr>
            <w:r w:rsidRPr="004C7520">
              <w:rPr>
                <w:spacing w:val="-4"/>
              </w:rPr>
              <w:t>0,09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944C2" w14:textId="77777777" w:rsidR="00FB3A46" w:rsidRPr="004C7520" w:rsidRDefault="00FB3A46" w:rsidP="004C7520">
            <w:pPr>
              <w:pStyle w:val="TableParagraph"/>
              <w:jc w:val="both"/>
            </w:pPr>
            <w:r w:rsidRPr="004C7520">
              <w:rPr>
                <w:spacing w:val="-4"/>
              </w:rPr>
              <w:t>0,14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BCF48" w14:textId="77777777" w:rsidR="00FB3A46" w:rsidRPr="004C7520" w:rsidRDefault="00FB3A46" w:rsidP="004C7520">
            <w:pPr>
              <w:pStyle w:val="TableParagraph"/>
              <w:jc w:val="both"/>
            </w:pPr>
            <w:r w:rsidRPr="004C7520">
              <w:rPr>
                <w:spacing w:val="-4"/>
              </w:rPr>
              <w:t>0,17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AC964" w14:textId="77777777" w:rsidR="00FB3A46" w:rsidRPr="004C7520" w:rsidRDefault="00FB3A46" w:rsidP="004C7520">
            <w:pPr>
              <w:pStyle w:val="TableParagraph"/>
              <w:jc w:val="both"/>
            </w:pPr>
            <w:r w:rsidRPr="004C7520">
              <w:rPr>
                <w:spacing w:val="-4"/>
              </w:rPr>
              <w:t>0,14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CC656" w14:textId="77777777" w:rsidR="00FB3A46" w:rsidRPr="004C7520" w:rsidRDefault="00FB3A46" w:rsidP="004C7520">
            <w:pPr>
              <w:pStyle w:val="TableParagraph"/>
              <w:jc w:val="both"/>
            </w:pPr>
            <w:r w:rsidRPr="004C7520">
              <w:rPr>
                <w:spacing w:val="-4"/>
              </w:rPr>
              <w:t>0,00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7BBDC" w14:textId="77777777" w:rsidR="00FB3A46" w:rsidRPr="004C7520" w:rsidRDefault="00FB3A46" w:rsidP="004C7520">
            <w:pPr>
              <w:pStyle w:val="TableParagraph"/>
              <w:jc w:val="both"/>
            </w:pPr>
            <w:r w:rsidRPr="004C7520">
              <w:rPr>
                <w:spacing w:val="-4"/>
              </w:rPr>
              <w:t>0,57</w:t>
            </w:r>
          </w:p>
        </w:tc>
      </w:tr>
      <w:tr w:rsidR="00FB3A46" w:rsidRPr="004C7520" w14:paraId="3EC716D6" w14:textId="77777777" w:rsidTr="00B55294">
        <w:trPr>
          <w:gridAfter w:val="1"/>
          <w:wAfter w:w="11" w:type="dxa"/>
          <w:trHeight w:val="2402"/>
          <w:jc w:val="center"/>
        </w:trPr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C71A4A" w14:textId="77777777" w:rsidR="00FB3A46" w:rsidRPr="00B55294" w:rsidRDefault="00FB3A46" w:rsidP="004C752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1BB05" w14:textId="77777777" w:rsidR="00FB3A46" w:rsidRPr="004C7520" w:rsidRDefault="00FB3A46" w:rsidP="004C7520">
            <w:pPr>
              <w:pStyle w:val="TableParagraph"/>
              <w:jc w:val="both"/>
            </w:pPr>
            <w:r w:rsidRPr="004C7520">
              <w:rPr>
                <w:spacing w:val="-2"/>
              </w:rPr>
              <w:t xml:space="preserve">Кількість </w:t>
            </w:r>
            <w:r w:rsidRPr="004C7520">
              <w:t>робітників</w:t>
            </w:r>
            <w:r w:rsidRPr="004C7520">
              <w:rPr>
                <w:spacing w:val="-14"/>
              </w:rPr>
              <w:t xml:space="preserve"> </w:t>
            </w:r>
            <w:r w:rsidRPr="004C7520">
              <w:t xml:space="preserve">місць , </w:t>
            </w:r>
            <w:r w:rsidRPr="004C7520">
              <w:rPr>
                <w:spacing w:val="-4"/>
              </w:rPr>
              <w:t>од .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F4C0D" w14:textId="77777777" w:rsidR="00FB3A46" w:rsidRPr="004C7520" w:rsidRDefault="00FB3A46" w:rsidP="004C7520">
            <w:pPr>
              <w:pStyle w:val="TableParagraph"/>
              <w:jc w:val="both"/>
            </w:pPr>
            <w:r w:rsidRPr="004C7520">
              <w:rPr>
                <w:spacing w:val="-10"/>
              </w:rPr>
              <w:t>-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5010D" w14:textId="77777777" w:rsidR="00FB3A46" w:rsidRPr="004C7520" w:rsidRDefault="00FB3A46" w:rsidP="004C7520">
            <w:pPr>
              <w:pStyle w:val="TableParagraph"/>
              <w:jc w:val="both"/>
            </w:pPr>
            <w:r w:rsidRPr="004C7520">
              <w:rPr>
                <w:spacing w:val="-10"/>
              </w:rPr>
              <w:t>-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707E1" w14:textId="77777777" w:rsidR="00FB3A46" w:rsidRPr="004C7520" w:rsidRDefault="00FB3A46" w:rsidP="004C7520">
            <w:pPr>
              <w:pStyle w:val="TableParagraph"/>
              <w:jc w:val="both"/>
            </w:pPr>
            <w:r w:rsidRPr="004C7520">
              <w:rPr>
                <w:spacing w:val="-10"/>
              </w:rPr>
              <w:t>-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3C995" w14:textId="77777777" w:rsidR="00FB3A46" w:rsidRPr="004C7520" w:rsidRDefault="00FB3A46" w:rsidP="004C7520">
            <w:pPr>
              <w:pStyle w:val="TableParagraph"/>
              <w:jc w:val="both"/>
            </w:pPr>
            <w:r w:rsidRPr="004C7520">
              <w:rPr>
                <w:spacing w:val="-10"/>
              </w:rPr>
              <w:t>-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0AD35" w14:textId="77777777" w:rsidR="00FB3A46" w:rsidRPr="004C7520" w:rsidRDefault="00FB3A46" w:rsidP="004C7520">
            <w:pPr>
              <w:pStyle w:val="TableParagraph"/>
              <w:jc w:val="both"/>
            </w:pPr>
            <w:r w:rsidRPr="004C7520">
              <w:rPr>
                <w:spacing w:val="-10"/>
              </w:rPr>
              <w:t>-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D1532" w14:textId="77777777" w:rsidR="00FB3A46" w:rsidRPr="004C7520" w:rsidRDefault="00FB3A46" w:rsidP="004C7520">
            <w:pPr>
              <w:pStyle w:val="TableParagraph"/>
              <w:jc w:val="both"/>
            </w:pPr>
            <w:r w:rsidRPr="004C7520">
              <w:rPr>
                <w:spacing w:val="-10"/>
              </w:rPr>
              <w:t>1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2AA43" w14:textId="77777777" w:rsidR="00FB3A46" w:rsidRPr="004C7520" w:rsidRDefault="00FB3A46" w:rsidP="004C7520">
            <w:pPr>
              <w:pStyle w:val="TableParagraph"/>
              <w:jc w:val="both"/>
            </w:pPr>
            <w:r w:rsidRPr="004C7520">
              <w:rPr>
                <w:spacing w:val="-10"/>
              </w:rPr>
              <w:t>-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D4825" w14:textId="77777777" w:rsidR="00FB3A46" w:rsidRPr="004C7520" w:rsidRDefault="00FB3A46" w:rsidP="004C7520">
            <w:pPr>
              <w:pStyle w:val="TableParagraph"/>
              <w:jc w:val="both"/>
            </w:pPr>
            <w:r w:rsidRPr="004C7520">
              <w:rPr>
                <w:spacing w:val="-10"/>
              </w:rPr>
              <w:t>-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1C09C" w14:textId="77777777" w:rsidR="00FB3A46" w:rsidRPr="004C7520" w:rsidRDefault="00FB3A46" w:rsidP="004C7520">
            <w:pPr>
              <w:pStyle w:val="TableParagraph"/>
              <w:jc w:val="both"/>
            </w:pPr>
            <w:r w:rsidRPr="004C7520">
              <w:rPr>
                <w:spacing w:val="-10"/>
              </w:rPr>
              <w:t>2</w:t>
            </w:r>
          </w:p>
        </w:tc>
      </w:tr>
      <w:tr w:rsidR="00FB3A46" w:rsidRPr="004C7520" w14:paraId="4BC948DB" w14:textId="77777777" w:rsidTr="00B55294">
        <w:trPr>
          <w:gridAfter w:val="1"/>
          <w:wAfter w:w="11" w:type="dxa"/>
          <w:trHeight w:val="986"/>
          <w:jc w:val="center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DE4E2" w14:textId="77777777" w:rsidR="00FB3A46" w:rsidRPr="00B55294" w:rsidRDefault="00FB3A46" w:rsidP="004C7520">
            <w:pPr>
              <w:pStyle w:val="TableParagraph"/>
              <w:jc w:val="both"/>
              <w:rPr>
                <w:sz w:val="20"/>
                <w:szCs w:val="20"/>
              </w:rPr>
            </w:pPr>
            <w:r w:rsidRPr="00B55294">
              <w:rPr>
                <w:spacing w:val="-2"/>
                <w:sz w:val="20"/>
                <w:szCs w:val="20"/>
              </w:rPr>
              <w:lastRenderedPageBreak/>
              <w:t>РАЗОМ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F26A00" w14:textId="6F9B128B" w:rsidR="00FB3A46" w:rsidRPr="004C7520" w:rsidRDefault="00FB3A46" w:rsidP="004C7520">
            <w:pPr>
              <w:pStyle w:val="TableParagraph"/>
              <w:jc w:val="both"/>
            </w:pPr>
            <w:proofErr w:type="spellStart"/>
            <w:r w:rsidRPr="004C7520">
              <w:rPr>
                <w:spacing w:val="-4"/>
              </w:rPr>
              <w:t>С</w:t>
            </w:r>
            <w:r w:rsidR="00161724">
              <w:rPr>
                <w:spacing w:val="-4"/>
              </w:rPr>
              <w:t>y</w:t>
            </w:r>
            <w:r w:rsidRPr="004C7520">
              <w:rPr>
                <w:spacing w:val="-4"/>
              </w:rPr>
              <w:t>ма</w:t>
            </w:r>
            <w:proofErr w:type="spellEnd"/>
            <w:r w:rsidRPr="004C7520">
              <w:rPr>
                <w:spacing w:val="-4"/>
              </w:rPr>
              <w:t xml:space="preserve"> </w:t>
            </w:r>
            <w:r w:rsidRPr="004C7520">
              <w:t xml:space="preserve">податків </w:t>
            </w:r>
            <w:r w:rsidR="00161724">
              <w:t>y</w:t>
            </w:r>
            <w:r w:rsidRPr="004C7520">
              <w:t xml:space="preserve"> </w:t>
            </w:r>
            <w:r w:rsidRPr="004C7520">
              <w:rPr>
                <w:spacing w:val="-2"/>
              </w:rPr>
              <w:t xml:space="preserve">регіональний </w:t>
            </w:r>
            <w:r w:rsidRPr="004C7520">
              <w:t xml:space="preserve">бюджет, млн </w:t>
            </w:r>
            <w:r w:rsidR="004C7520">
              <w:rPr>
                <w:spacing w:val="-4"/>
                <w:lang w:val="uk-UA"/>
              </w:rPr>
              <w:t>грн</w:t>
            </w:r>
            <w:r w:rsidRPr="004C7520">
              <w:rPr>
                <w:spacing w:val="-4"/>
              </w:rPr>
              <w:t>.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08FA5" w14:textId="77777777" w:rsidR="00FB3A46" w:rsidRPr="004C7520" w:rsidRDefault="00FB3A46" w:rsidP="004C7520">
            <w:pPr>
              <w:pStyle w:val="TableParagraph"/>
              <w:jc w:val="both"/>
            </w:pPr>
            <w:r w:rsidRPr="004C7520">
              <w:rPr>
                <w:spacing w:val="-2"/>
              </w:rPr>
              <w:t>16,16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AD38E" w14:textId="77777777" w:rsidR="00FB3A46" w:rsidRPr="004C7520" w:rsidRDefault="00FB3A46" w:rsidP="004C7520">
            <w:pPr>
              <w:pStyle w:val="TableParagraph"/>
              <w:jc w:val="both"/>
            </w:pPr>
            <w:r w:rsidRPr="004C7520">
              <w:rPr>
                <w:spacing w:val="-2"/>
              </w:rPr>
              <w:t>34,60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204D3" w14:textId="77777777" w:rsidR="00FB3A46" w:rsidRPr="004C7520" w:rsidRDefault="00FB3A46" w:rsidP="004C7520">
            <w:pPr>
              <w:pStyle w:val="TableParagraph"/>
              <w:jc w:val="both"/>
            </w:pPr>
            <w:r w:rsidRPr="004C7520">
              <w:rPr>
                <w:spacing w:val="-2"/>
              </w:rPr>
              <w:t>55,89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9D7EB" w14:textId="77777777" w:rsidR="00FB3A46" w:rsidRPr="004C7520" w:rsidRDefault="00FB3A46" w:rsidP="004C7520">
            <w:pPr>
              <w:pStyle w:val="TableParagraph"/>
              <w:jc w:val="both"/>
            </w:pPr>
            <w:r w:rsidRPr="004C7520">
              <w:rPr>
                <w:spacing w:val="-2"/>
              </w:rPr>
              <w:t>70,69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42AC0" w14:textId="77777777" w:rsidR="00FB3A46" w:rsidRPr="004C7520" w:rsidRDefault="00FB3A46" w:rsidP="004C7520">
            <w:pPr>
              <w:pStyle w:val="TableParagraph"/>
              <w:jc w:val="both"/>
            </w:pPr>
            <w:r w:rsidRPr="004C7520">
              <w:rPr>
                <w:spacing w:val="-2"/>
              </w:rPr>
              <w:t>57,92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053C3" w14:textId="77777777" w:rsidR="00FB3A46" w:rsidRPr="004C7520" w:rsidRDefault="00FB3A46" w:rsidP="004C7520">
            <w:pPr>
              <w:pStyle w:val="TableParagraph"/>
              <w:jc w:val="both"/>
            </w:pPr>
            <w:r w:rsidRPr="004C7520">
              <w:rPr>
                <w:spacing w:val="-4"/>
              </w:rPr>
              <w:t>3,45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22D3A" w14:textId="77777777" w:rsidR="00FB3A46" w:rsidRPr="004C7520" w:rsidRDefault="00FB3A46" w:rsidP="004C7520">
            <w:pPr>
              <w:pStyle w:val="TableParagraph"/>
              <w:jc w:val="both"/>
            </w:pPr>
            <w:r w:rsidRPr="004C7520">
              <w:rPr>
                <w:spacing w:val="-4"/>
              </w:rPr>
              <w:t>3,29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E99F4" w14:textId="77777777" w:rsidR="00FB3A46" w:rsidRPr="004C7520" w:rsidRDefault="00FB3A46" w:rsidP="004C7520">
            <w:pPr>
              <w:pStyle w:val="TableParagraph"/>
              <w:jc w:val="both"/>
            </w:pPr>
            <w:r w:rsidRPr="004C7520">
              <w:rPr>
                <w:spacing w:val="-4"/>
              </w:rPr>
              <w:t>1,18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E0D19" w14:textId="77777777" w:rsidR="00FB3A46" w:rsidRPr="004C7520" w:rsidRDefault="00FB3A46" w:rsidP="004C7520">
            <w:pPr>
              <w:pStyle w:val="TableParagraph"/>
              <w:jc w:val="both"/>
            </w:pPr>
            <w:r w:rsidRPr="004C7520">
              <w:rPr>
                <w:spacing w:val="-2"/>
              </w:rPr>
              <w:t>243,2</w:t>
            </w:r>
          </w:p>
        </w:tc>
      </w:tr>
      <w:tr w:rsidR="00FB3A46" w:rsidRPr="004C7520" w14:paraId="2714CC7E" w14:textId="77777777" w:rsidTr="00B55294">
        <w:trPr>
          <w:gridAfter w:val="1"/>
          <w:wAfter w:w="11" w:type="dxa"/>
          <w:trHeight w:val="976"/>
          <w:jc w:val="center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CD78F" w14:textId="77777777" w:rsidR="00FB3A46" w:rsidRPr="00B55294" w:rsidRDefault="00FB3A46" w:rsidP="004C7520">
            <w:pPr>
              <w:pStyle w:val="TableParagraph"/>
              <w:jc w:val="both"/>
              <w:rPr>
                <w:sz w:val="20"/>
                <w:szCs w:val="20"/>
              </w:rPr>
            </w:pPr>
          </w:p>
          <w:p w14:paraId="15E64A97" w14:textId="77777777" w:rsidR="00FB3A46" w:rsidRPr="00B55294" w:rsidRDefault="00FB3A46" w:rsidP="004C7520">
            <w:pPr>
              <w:pStyle w:val="TableParagraph"/>
              <w:jc w:val="both"/>
              <w:rPr>
                <w:sz w:val="20"/>
                <w:szCs w:val="20"/>
              </w:rPr>
            </w:pPr>
            <w:r w:rsidRPr="00B55294">
              <w:rPr>
                <w:spacing w:val="-2"/>
                <w:sz w:val="20"/>
                <w:szCs w:val="20"/>
              </w:rPr>
              <w:t>РАЗОМ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C83AD4" w14:textId="77777777" w:rsidR="00FB3A46" w:rsidRPr="004C7520" w:rsidRDefault="00FB3A46" w:rsidP="004C7520">
            <w:pPr>
              <w:pStyle w:val="TableParagraph"/>
              <w:jc w:val="both"/>
            </w:pPr>
            <w:r w:rsidRPr="004C7520">
              <w:rPr>
                <w:spacing w:val="-2"/>
              </w:rPr>
              <w:t xml:space="preserve">Кількість </w:t>
            </w:r>
            <w:r w:rsidRPr="004C7520">
              <w:t>робітників</w:t>
            </w:r>
            <w:r w:rsidRPr="004C7520">
              <w:rPr>
                <w:spacing w:val="-14"/>
              </w:rPr>
              <w:t xml:space="preserve"> </w:t>
            </w:r>
            <w:r w:rsidRPr="004C7520">
              <w:t xml:space="preserve">місць , </w:t>
            </w:r>
            <w:r w:rsidRPr="004C7520">
              <w:rPr>
                <w:spacing w:val="-4"/>
              </w:rPr>
              <w:t>од .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FC80C" w14:textId="77777777" w:rsidR="00FB3A46" w:rsidRPr="004C7520" w:rsidRDefault="00FB3A46" w:rsidP="004C7520">
            <w:pPr>
              <w:pStyle w:val="TableParagraph"/>
              <w:jc w:val="both"/>
            </w:pPr>
            <w:r w:rsidRPr="004C7520">
              <w:rPr>
                <w:spacing w:val="-5"/>
              </w:rPr>
              <w:t>103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7573B" w14:textId="77777777" w:rsidR="00FB3A46" w:rsidRPr="004C7520" w:rsidRDefault="00FB3A46" w:rsidP="004C7520">
            <w:pPr>
              <w:pStyle w:val="TableParagraph"/>
              <w:jc w:val="both"/>
            </w:pPr>
            <w:r w:rsidRPr="004C7520">
              <w:rPr>
                <w:spacing w:val="-5"/>
              </w:rPr>
              <w:t>219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B6FD0" w14:textId="77777777" w:rsidR="00FB3A46" w:rsidRPr="004C7520" w:rsidRDefault="00FB3A46" w:rsidP="004C7520">
            <w:pPr>
              <w:pStyle w:val="TableParagraph"/>
              <w:jc w:val="both"/>
            </w:pPr>
            <w:r w:rsidRPr="004C7520">
              <w:rPr>
                <w:spacing w:val="-5"/>
              </w:rPr>
              <w:t>353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2639F" w14:textId="77777777" w:rsidR="00FB3A46" w:rsidRPr="004C7520" w:rsidRDefault="00FB3A46" w:rsidP="004C7520">
            <w:pPr>
              <w:pStyle w:val="TableParagraph"/>
              <w:jc w:val="both"/>
            </w:pPr>
            <w:r w:rsidRPr="004C7520">
              <w:rPr>
                <w:spacing w:val="-5"/>
              </w:rPr>
              <w:t>446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16F45" w14:textId="77777777" w:rsidR="00FB3A46" w:rsidRPr="004C7520" w:rsidRDefault="00FB3A46" w:rsidP="004C7520">
            <w:pPr>
              <w:pStyle w:val="TableParagraph"/>
              <w:jc w:val="both"/>
            </w:pPr>
            <w:r w:rsidRPr="004C7520">
              <w:rPr>
                <w:spacing w:val="-5"/>
              </w:rPr>
              <w:t>366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3D2D5" w14:textId="77777777" w:rsidR="00FB3A46" w:rsidRPr="004C7520" w:rsidRDefault="00FB3A46" w:rsidP="004C7520">
            <w:pPr>
              <w:pStyle w:val="TableParagraph"/>
              <w:jc w:val="both"/>
            </w:pPr>
            <w:r w:rsidRPr="004C7520">
              <w:rPr>
                <w:spacing w:val="-5"/>
              </w:rPr>
              <w:t>22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A5817" w14:textId="77777777" w:rsidR="00FB3A46" w:rsidRPr="004C7520" w:rsidRDefault="00FB3A46" w:rsidP="004C7520">
            <w:pPr>
              <w:pStyle w:val="TableParagraph"/>
              <w:jc w:val="both"/>
            </w:pPr>
            <w:r w:rsidRPr="004C7520">
              <w:rPr>
                <w:spacing w:val="-5"/>
              </w:rPr>
              <w:t>21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33DE4" w14:textId="77777777" w:rsidR="00FB3A46" w:rsidRPr="004C7520" w:rsidRDefault="00FB3A46" w:rsidP="004C7520">
            <w:pPr>
              <w:pStyle w:val="TableParagraph"/>
              <w:jc w:val="both"/>
            </w:pPr>
            <w:r w:rsidRPr="004C7520">
              <w:rPr>
                <w:spacing w:val="-10"/>
              </w:rPr>
              <w:t>7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C09E7" w14:textId="77777777" w:rsidR="00FB3A46" w:rsidRPr="004C7520" w:rsidRDefault="00FB3A46" w:rsidP="004C7520">
            <w:pPr>
              <w:pStyle w:val="TableParagraph"/>
              <w:jc w:val="both"/>
            </w:pPr>
            <w:r w:rsidRPr="004C7520">
              <w:rPr>
                <w:spacing w:val="-4"/>
              </w:rPr>
              <w:t>1537</w:t>
            </w:r>
          </w:p>
        </w:tc>
      </w:tr>
      <w:tr w:rsidR="00FB3A46" w:rsidRPr="004C7520" w14:paraId="7CB172C5" w14:textId="77777777" w:rsidTr="00B55294">
        <w:trPr>
          <w:trHeight w:val="58"/>
          <w:jc w:val="center"/>
        </w:trPr>
        <w:tc>
          <w:tcPr>
            <w:tcW w:w="922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F5D510" w14:textId="466FAB62" w:rsidR="00FB3A46" w:rsidRPr="00B55294" w:rsidRDefault="00FB3A46" w:rsidP="004C7520">
            <w:pPr>
              <w:pStyle w:val="TableParagraph"/>
              <w:jc w:val="both"/>
              <w:rPr>
                <w:sz w:val="20"/>
                <w:szCs w:val="20"/>
              </w:rPr>
            </w:pPr>
            <w:r w:rsidRPr="00B55294">
              <w:rPr>
                <w:sz w:val="20"/>
                <w:szCs w:val="20"/>
              </w:rPr>
              <w:t>Ефективність</w:t>
            </w:r>
            <w:r w:rsidRPr="00B55294">
              <w:rPr>
                <w:spacing w:val="-3"/>
                <w:sz w:val="20"/>
                <w:szCs w:val="20"/>
              </w:rPr>
              <w:t xml:space="preserve"> </w:t>
            </w:r>
            <w:r w:rsidRPr="00B55294">
              <w:rPr>
                <w:sz w:val="20"/>
                <w:szCs w:val="20"/>
              </w:rPr>
              <w:t>-</w:t>
            </w:r>
            <w:r w:rsidRPr="00B55294">
              <w:rPr>
                <w:spacing w:val="-3"/>
                <w:sz w:val="20"/>
                <w:szCs w:val="20"/>
              </w:rPr>
              <w:t xml:space="preserve"> </w:t>
            </w:r>
            <w:r w:rsidR="00B55294">
              <w:rPr>
                <w:sz w:val="20"/>
                <w:szCs w:val="20"/>
                <w:lang w:val="uk-UA"/>
              </w:rPr>
              <w:t>обсяг</w:t>
            </w:r>
            <w:r w:rsidRPr="00B55294">
              <w:rPr>
                <w:spacing w:val="-3"/>
                <w:sz w:val="20"/>
                <w:szCs w:val="20"/>
              </w:rPr>
              <w:t xml:space="preserve"> </w:t>
            </w:r>
            <w:r w:rsidRPr="00B55294">
              <w:rPr>
                <w:sz w:val="20"/>
                <w:szCs w:val="20"/>
              </w:rPr>
              <w:t>податків,</w:t>
            </w:r>
            <w:r w:rsidRPr="00B55294">
              <w:rPr>
                <w:spacing w:val="-3"/>
                <w:sz w:val="20"/>
                <w:szCs w:val="20"/>
              </w:rPr>
              <w:t xml:space="preserve"> </w:t>
            </w:r>
            <w:r w:rsidRPr="00B55294">
              <w:rPr>
                <w:sz w:val="20"/>
                <w:szCs w:val="20"/>
              </w:rPr>
              <w:t>перерахованих</w:t>
            </w:r>
            <w:r w:rsidRPr="00B55294">
              <w:rPr>
                <w:spacing w:val="-3"/>
                <w:sz w:val="20"/>
                <w:szCs w:val="20"/>
              </w:rPr>
              <w:t xml:space="preserve"> </w:t>
            </w:r>
            <w:r w:rsidRPr="00B55294">
              <w:rPr>
                <w:sz w:val="20"/>
                <w:szCs w:val="20"/>
              </w:rPr>
              <w:t>в</w:t>
            </w:r>
            <w:r w:rsidRPr="00B55294">
              <w:rPr>
                <w:spacing w:val="-5"/>
                <w:sz w:val="20"/>
                <w:szCs w:val="20"/>
              </w:rPr>
              <w:t xml:space="preserve"> </w:t>
            </w:r>
            <w:r w:rsidRPr="00B55294">
              <w:rPr>
                <w:sz w:val="20"/>
                <w:szCs w:val="20"/>
              </w:rPr>
              <w:t>бюджет</w:t>
            </w:r>
            <w:r w:rsidRPr="00B55294">
              <w:rPr>
                <w:spacing w:val="-5"/>
                <w:sz w:val="20"/>
                <w:szCs w:val="20"/>
              </w:rPr>
              <w:t xml:space="preserve"> </w:t>
            </w:r>
            <w:r w:rsidRPr="00B55294">
              <w:rPr>
                <w:sz w:val="20"/>
                <w:szCs w:val="20"/>
              </w:rPr>
              <w:t>області,</w:t>
            </w:r>
            <w:r w:rsidRPr="00B55294">
              <w:rPr>
                <w:spacing w:val="-3"/>
                <w:sz w:val="20"/>
                <w:szCs w:val="20"/>
              </w:rPr>
              <w:t xml:space="preserve"> </w:t>
            </w:r>
            <w:r w:rsidRPr="00B55294">
              <w:rPr>
                <w:sz w:val="20"/>
                <w:szCs w:val="20"/>
              </w:rPr>
              <w:t>на</w:t>
            </w:r>
            <w:r w:rsidRPr="00B55294">
              <w:rPr>
                <w:spacing w:val="-2"/>
                <w:sz w:val="20"/>
                <w:szCs w:val="20"/>
              </w:rPr>
              <w:t xml:space="preserve"> </w:t>
            </w:r>
            <w:r w:rsidRPr="00B55294">
              <w:rPr>
                <w:sz w:val="20"/>
                <w:szCs w:val="20"/>
              </w:rPr>
              <w:t>1</w:t>
            </w:r>
            <w:r w:rsidRPr="00B55294">
              <w:rPr>
                <w:spacing w:val="-3"/>
                <w:sz w:val="20"/>
                <w:szCs w:val="20"/>
              </w:rPr>
              <w:t xml:space="preserve"> </w:t>
            </w:r>
            <w:r w:rsidR="00B55294">
              <w:rPr>
                <w:sz w:val="20"/>
                <w:szCs w:val="20"/>
                <w:lang w:val="uk-UA"/>
              </w:rPr>
              <w:t>грн</w:t>
            </w:r>
            <w:r w:rsidRPr="00B55294">
              <w:rPr>
                <w:spacing w:val="-3"/>
                <w:sz w:val="20"/>
                <w:szCs w:val="20"/>
              </w:rPr>
              <w:t xml:space="preserve"> </w:t>
            </w:r>
            <w:r w:rsidRPr="00B55294">
              <w:rPr>
                <w:sz w:val="20"/>
                <w:szCs w:val="20"/>
              </w:rPr>
              <w:t xml:space="preserve">бюджетної </w:t>
            </w:r>
            <w:r w:rsidRPr="00B55294">
              <w:rPr>
                <w:spacing w:val="-2"/>
                <w:sz w:val="20"/>
                <w:szCs w:val="20"/>
              </w:rPr>
              <w:t>підтримки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2AFDD" w14:textId="77777777" w:rsidR="00FB3A46" w:rsidRPr="004C7520" w:rsidRDefault="00FB3A46" w:rsidP="004C7520">
            <w:pPr>
              <w:pStyle w:val="TableParagraph"/>
              <w:jc w:val="both"/>
            </w:pPr>
            <w:r w:rsidRPr="004C7520">
              <w:rPr>
                <w:spacing w:val="-4"/>
              </w:rPr>
              <w:t>1,05</w:t>
            </w:r>
          </w:p>
        </w:tc>
      </w:tr>
      <w:tr w:rsidR="00FB3A46" w:rsidRPr="004C7520" w14:paraId="5455C2CA" w14:textId="77777777" w:rsidTr="00B55294">
        <w:trPr>
          <w:trHeight w:val="166"/>
          <w:jc w:val="center"/>
        </w:trPr>
        <w:tc>
          <w:tcPr>
            <w:tcW w:w="922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8CE654" w14:textId="5210217E" w:rsidR="00FB3A46" w:rsidRPr="00B55294" w:rsidRDefault="00FB3A46" w:rsidP="004C7520">
            <w:pPr>
              <w:pStyle w:val="TableParagraph"/>
              <w:jc w:val="both"/>
              <w:rPr>
                <w:sz w:val="20"/>
                <w:szCs w:val="20"/>
              </w:rPr>
            </w:pPr>
            <w:r w:rsidRPr="00B55294">
              <w:rPr>
                <w:sz w:val="20"/>
                <w:szCs w:val="20"/>
              </w:rPr>
              <w:t>Ефективність</w:t>
            </w:r>
            <w:r w:rsidRPr="00B55294">
              <w:rPr>
                <w:spacing w:val="-4"/>
                <w:sz w:val="20"/>
                <w:szCs w:val="20"/>
              </w:rPr>
              <w:t xml:space="preserve"> </w:t>
            </w:r>
            <w:r w:rsidR="00B55294">
              <w:rPr>
                <w:sz w:val="20"/>
                <w:szCs w:val="20"/>
              </w:rPr>
              <w:t>–</w:t>
            </w:r>
            <w:r w:rsidRPr="00B55294">
              <w:rPr>
                <w:spacing w:val="-4"/>
                <w:sz w:val="20"/>
                <w:szCs w:val="20"/>
              </w:rPr>
              <w:t xml:space="preserve"> </w:t>
            </w:r>
            <w:r w:rsidRPr="00B55294">
              <w:rPr>
                <w:sz w:val="20"/>
                <w:szCs w:val="20"/>
              </w:rPr>
              <w:t>число</w:t>
            </w:r>
            <w:r w:rsidRPr="00B55294">
              <w:rPr>
                <w:spacing w:val="-6"/>
                <w:sz w:val="20"/>
                <w:szCs w:val="20"/>
              </w:rPr>
              <w:t xml:space="preserve"> </w:t>
            </w:r>
            <w:r w:rsidRPr="00B55294">
              <w:rPr>
                <w:sz w:val="20"/>
                <w:szCs w:val="20"/>
              </w:rPr>
              <w:t>робітників</w:t>
            </w:r>
            <w:r w:rsidRPr="00B55294">
              <w:rPr>
                <w:spacing w:val="-4"/>
                <w:sz w:val="20"/>
                <w:szCs w:val="20"/>
              </w:rPr>
              <w:t xml:space="preserve"> </w:t>
            </w:r>
            <w:r w:rsidRPr="00B55294">
              <w:rPr>
                <w:sz w:val="20"/>
                <w:szCs w:val="20"/>
              </w:rPr>
              <w:t>місць,</w:t>
            </w:r>
            <w:r w:rsidRPr="00B55294">
              <w:rPr>
                <w:spacing w:val="-4"/>
                <w:sz w:val="20"/>
                <w:szCs w:val="20"/>
              </w:rPr>
              <w:t xml:space="preserve"> </w:t>
            </w:r>
            <w:r w:rsidRPr="00B55294">
              <w:rPr>
                <w:sz w:val="20"/>
                <w:szCs w:val="20"/>
              </w:rPr>
              <w:t>створених</w:t>
            </w:r>
            <w:r w:rsidRPr="00B55294">
              <w:rPr>
                <w:spacing w:val="-6"/>
                <w:sz w:val="20"/>
                <w:szCs w:val="20"/>
              </w:rPr>
              <w:t xml:space="preserve"> </w:t>
            </w:r>
            <w:r w:rsidRPr="00B55294">
              <w:rPr>
                <w:sz w:val="20"/>
                <w:szCs w:val="20"/>
              </w:rPr>
              <w:t>комерційно</w:t>
            </w:r>
            <w:r w:rsidRPr="00B55294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="00161724">
              <w:rPr>
                <w:sz w:val="20"/>
                <w:szCs w:val="20"/>
              </w:rPr>
              <w:t>y</w:t>
            </w:r>
            <w:r w:rsidRPr="00B55294">
              <w:rPr>
                <w:sz w:val="20"/>
                <w:szCs w:val="20"/>
              </w:rPr>
              <w:t>спішними</w:t>
            </w:r>
            <w:proofErr w:type="spellEnd"/>
            <w:r w:rsidRPr="00B55294">
              <w:rPr>
                <w:spacing w:val="-8"/>
                <w:sz w:val="20"/>
                <w:szCs w:val="20"/>
              </w:rPr>
              <w:t xml:space="preserve"> </w:t>
            </w:r>
            <w:r w:rsidRPr="00B55294">
              <w:rPr>
                <w:sz w:val="20"/>
                <w:szCs w:val="20"/>
              </w:rPr>
              <w:t xml:space="preserve">підприємствами, що впровадили серійно інновації, на 1 млн </w:t>
            </w:r>
            <w:proofErr w:type="spellStart"/>
            <w:r w:rsidRPr="00B55294">
              <w:rPr>
                <w:sz w:val="20"/>
                <w:szCs w:val="20"/>
              </w:rPr>
              <w:t>р</w:t>
            </w:r>
            <w:r w:rsidR="00161724">
              <w:rPr>
                <w:sz w:val="20"/>
                <w:szCs w:val="20"/>
              </w:rPr>
              <w:t>y</w:t>
            </w:r>
            <w:r w:rsidRPr="00B55294">
              <w:rPr>
                <w:sz w:val="20"/>
                <w:szCs w:val="20"/>
              </w:rPr>
              <w:t>блів</w:t>
            </w:r>
            <w:proofErr w:type="spellEnd"/>
            <w:r w:rsidRPr="00B55294">
              <w:rPr>
                <w:sz w:val="20"/>
                <w:szCs w:val="20"/>
              </w:rPr>
              <w:t xml:space="preserve"> бюджетної підтримки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70132" w14:textId="77777777" w:rsidR="00FB3A46" w:rsidRPr="004C7520" w:rsidRDefault="00FB3A46" w:rsidP="004C7520">
            <w:pPr>
              <w:pStyle w:val="TableParagraph"/>
              <w:jc w:val="both"/>
            </w:pPr>
            <w:r w:rsidRPr="004C7520">
              <w:rPr>
                <w:spacing w:val="-4"/>
              </w:rPr>
              <w:t>6,64</w:t>
            </w:r>
          </w:p>
        </w:tc>
      </w:tr>
    </w:tbl>
    <w:p w14:paraId="1929B9D1" w14:textId="77777777" w:rsidR="00B55294" w:rsidRDefault="00B55294" w:rsidP="004C7520">
      <w:pPr>
        <w:pStyle w:val="a3"/>
        <w:spacing w:line="360" w:lineRule="auto"/>
        <w:ind w:left="0" w:firstLine="680"/>
      </w:pPr>
    </w:p>
    <w:p w14:paraId="020427EB" w14:textId="64C0A482" w:rsidR="004C7520" w:rsidRPr="007902E1" w:rsidRDefault="004C7520" w:rsidP="004C7520">
      <w:pPr>
        <w:pStyle w:val="a3"/>
        <w:spacing w:line="360" w:lineRule="auto"/>
        <w:ind w:left="0" w:firstLine="680"/>
      </w:pPr>
      <w:r w:rsidRPr="007902E1">
        <w:t xml:space="preserve">Етап 10. З </w:t>
      </w:r>
      <w:proofErr w:type="spellStart"/>
      <w:r w:rsidR="00161724">
        <w:t>y</w:t>
      </w:r>
      <w:r w:rsidRPr="007902E1">
        <w:t>рах</w:t>
      </w:r>
      <w:r w:rsidR="00161724">
        <w:t>y</w:t>
      </w:r>
      <w:r w:rsidRPr="007902E1">
        <w:t>ванням</w:t>
      </w:r>
      <w:proofErr w:type="spellEnd"/>
      <w:r w:rsidRPr="007902E1">
        <w:t xml:space="preserve"> обсягів бюджетного </w:t>
      </w:r>
      <w:proofErr w:type="spellStart"/>
      <w:r w:rsidRPr="007902E1">
        <w:t>фінанс</w:t>
      </w:r>
      <w:r w:rsidR="00161724">
        <w:t>y</w:t>
      </w:r>
      <w:r w:rsidRPr="007902E1">
        <w:t>вання</w:t>
      </w:r>
      <w:proofErr w:type="spellEnd"/>
      <w:r w:rsidRPr="007902E1">
        <w:t xml:space="preserve"> проводимо </w:t>
      </w:r>
      <w:proofErr w:type="spellStart"/>
      <w:r w:rsidRPr="007902E1">
        <w:t>розрах</w:t>
      </w:r>
      <w:r w:rsidR="00161724">
        <w:t>y</w:t>
      </w:r>
      <w:r w:rsidRPr="007902E1">
        <w:t>нок</w:t>
      </w:r>
      <w:proofErr w:type="spellEnd"/>
      <w:r w:rsidRPr="007902E1">
        <w:t xml:space="preserve"> показників ефективності видатків </w:t>
      </w:r>
      <w:proofErr w:type="spellStart"/>
      <w:r w:rsidRPr="007902E1">
        <w:t>бюджет</w:t>
      </w:r>
      <w:r w:rsidR="00161724">
        <w:t>y</w:t>
      </w:r>
      <w:proofErr w:type="spellEnd"/>
      <w:r w:rsidRPr="007902E1">
        <w:t xml:space="preserve"> </w:t>
      </w:r>
      <w:proofErr w:type="spellStart"/>
      <w:r w:rsidRPr="007902E1">
        <w:t>регіон</w:t>
      </w:r>
      <w:r w:rsidR="00161724">
        <w:t>y</w:t>
      </w:r>
      <w:proofErr w:type="spellEnd"/>
      <w:r w:rsidRPr="007902E1">
        <w:t>.</w:t>
      </w:r>
    </w:p>
    <w:p w14:paraId="747C0642" w14:textId="35BCA62C" w:rsidR="004C7520" w:rsidRPr="007902E1" w:rsidRDefault="004C7520" w:rsidP="004C7520">
      <w:pPr>
        <w:pStyle w:val="a3"/>
        <w:spacing w:line="360" w:lineRule="auto"/>
        <w:ind w:left="0" w:firstLine="680"/>
      </w:pPr>
      <w:r w:rsidRPr="007902E1">
        <w:t xml:space="preserve">В </w:t>
      </w:r>
      <w:proofErr w:type="spellStart"/>
      <w:r w:rsidRPr="007902E1">
        <w:t>рез</w:t>
      </w:r>
      <w:r w:rsidR="00161724">
        <w:t>y</w:t>
      </w:r>
      <w:r w:rsidRPr="007902E1">
        <w:t>льтаті</w:t>
      </w:r>
      <w:proofErr w:type="spellEnd"/>
      <w:r w:rsidRPr="007902E1">
        <w:t xml:space="preserve"> </w:t>
      </w:r>
      <w:proofErr w:type="spellStart"/>
      <w:r w:rsidRPr="007902E1">
        <w:t>с</w:t>
      </w:r>
      <w:r w:rsidR="00161724">
        <w:t>y</w:t>
      </w:r>
      <w:r w:rsidRPr="007902E1">
        <w:t>ттєві</w:t>
      </w:r>
      <w:proofErr w:type="spellEnd"/>
      <w:r w:rsidRPr="007902E1">
        <w:t xml:space="preserve"> показники бюджетної ефективності, що мають значення [142]:</w:t>
      </w:r>
    </w:p>
    <w:p w14:paraId="55091268" w14:textId="216D6457" w:rsidR="004C7520" w:rsidRPr="007902E1" w:rsidRDefault="004C7520" w:rsidP="004C7520">
      <w:pPr>
        <w:pStyle w:val="a3"/>
        <w:spacing w:line="360" w:lineRule="auto"/>
        <w:ind w:left="0" w:firstLine="680"/>
      </w:pPr>
      <w:r>
        <w:rPr>
          <w:lang w:val="uk-UA"/>
        </w:rPr>
        <w:t>о</w:t>
      </w:r>
      <w:proofErr w:type="spellStart"/>
      <w:r w:rsidRPr="007902E1">
        <w:t>бсяг</w:t>
      </w:r>
      <w:proofErr w:type="spellEnd"/>
      <w:r w:rsidRPr="007902E1">
        <w:t xml:space="preserve"> податків, що </w:t>
      </w:r>
      <w:proofErr w:type="spellStart"/>
      <w:r w:rsidRPr="007902E1">
        <w:t>перерахов</w:t>
      </w:r>
      <w:r w:rsidR="00161724">
        <w:t>y</w:t>
      </w:r>
      <w:r w:rsidRPr="007902E1">
        <w:t>ються</w:t>
      </w:r>
      <w:proofErr w:type="spellEnd"/>
      <w:r w:rsidRPr="007902E1">
        <w:t xml:space="preserve"> інноваційними підприємствами в регіональний бюджет, на 1 </w:t>
      </w:r>
      <w:r>
        <w:rPr>
          <w:lang w:val="uk-UA"/>
        </w:rPr>
        <w:t>грн</w:t>
      </w:r>
      <w:r w:rsidRPr="007902E1">
        <w:t xml:space="preserve"> бюджетної підтримки - 1,05 </w:t>
      </w:r>
      <w:r>
        <w:rPr>
          <w:lang w:val="uk-UA"/>
        </w:rPr>
        <w:t>грн</w:t>
      </w:r>
      <w:r w:rsidRPr="007902E1">
        <w:t>.</w:t>
      </w:r>
    </w:p>
    <w:p w14:paraId="5813F712" w14:textId="77777777" w:rsidR="004C7520" w:rsidRPr="007902E1" w:rsidRDefault="004C7520" w:rsidP="004C7520">
      <w:pPr>
        <w:pStyle w:val="a3"/>
        <w:spacing w:line="360" w:lineRule="auto"/>
        <w:ind w:left="0" w:firstLine="680"/>
      </w:pPr>
      <w:r>
        <w:rPr>
          <w:lang w:val="uk-UA"/>
        </w:rPr>
        <w:t>к</w:t>
      </w:r>
      <w:proofErr w:type="spellStart"/>
      <w:r w:rsidRPr="007902E1">
        <w:t>ількість</w:t>
      </w:r>
      <w:proofErr w:type="spellEnd"/>
      <w:r w:rsidRPr="007902E1">
        <w:t xml:space="preserve"> новостворених робочих місць на інноваційних підприємствах, на 1 </w:t>
      </w:r>
      <w:r>
        <w:rPr>
          <w:lang w:val="uk-UA"/>
        </w:rPr>
        <w:t>грн</w:t>
      </w:r>
      <w:r w:rsidRPr="007902E1">
        <w:t xml:space="preserve"> бюджетної підтримки - 6,64.</w:t>
      </w:r>
    </w:p>
    <w:p w14:paraId="7A359BF7" w14:textId="4EB08F86" w:rsidR="00FB3A46" w:rsidRPr="007902E1" w:rsidRDefault="00FB3A46" w:rsidP="007902E1">
      <w:pPr>
        <w:pStyle w:val="a3"/>
        <w:spacing w:line="360" w:lineRule="auto"/>
        <w:ind w:left="0" w:firstLine="680"/>
      </w:pPr>
      <w:r w:rsidRPr="007902E1">
        <w:t xml:space="preserve">Окрім цього, можна здійснити порівняльний аналіз ефективності окремих заходів державної підтримки інноваційних процесів. Наприклад, кількість робочих місць, новостворених інноваційними підприємствами, на 1 </w:t>
      </w:r>
      <w:r w:rsidR="00B55294">
        <w:rPr>
          <w:lang w:val="uk-UA"/>
        </w:rPr>
        <w:t>грн</w:t>
      </w:r>
      <w:r w:rsidRPr="007902E1">
        <w:t xml:space="preserve"> бюджетної підтримки для першого </w:t>
      </w:r>
      <w:proofErr w:type="spellStart"/>
      <w:r w:rsidRPr="007902E1">
        <w:t>заход</w:t>
      </w:r>
      <w:r w:rsidR="00161724">
        <w:t>y</w:t>
      </w:r>
      <w:proofErr w:type="spellEnd"/>
      <w:r w:rsidRPr="007902E1">
        <w:t xml:space="preserve"> </w:t>
      </w:r>
      <w:proofErr w:type="spellStart"/>
      <w:r w:rsidRPr="007902E1">
        <w:t>б</w:t>
      </w:r>
      <w:r w:rsidR="00161724">
        <w:t>y</w:t>
      </w:r>
      <w:r w:rsidRPr="007902E1">
        <w:t>де</w:t>
      </w:r>
      <w:proofErr w:type="spellEnd"/>
      <w:r w:rsidRPr="007902E1">
        <w:t xml:space="preserve"> набагато більше, ніж для </w:t>
      </w:r>
      <w:proofErr w:type="spellStart"/>
      <w:r w:rsidRPr="007902E1">
        <w:t>др</w:t>
      </w:r>
      <w:r w:rsidR="00161724">
        <w:t>y</w:t>
      </w:r>
      <w:r w:rsidRPr="007902E1">
        <w:t>гого</w:t>
      </w:r>
      <w:proofErr w:type="spellEnd"/>
      <w:r w:rsidRPr="007902E1">
        <w:t xml:space="preserve"> </w:t>
      </w:r>
      <w:proofErr w:type="spellStart"/>
      <w:r w:rsidRPr="007902E1">
        <w:t>заход</w:t>
      </w:r>
      <w:r w:rsidR="00161724">
        <w:t>y</w:t>
      </w:r>
      <w:proofErr w:type="spellEnd"/>
      <w:r w:rsidRPr="007902E1">
        <w:t xml:space="preserve">. Ця інформація може </w:t>
      </w:r>
      <w:proofErr w:type="spellStart"/>
      <w:r w:rsidRPr="007902E1">
        <w:t>застосов</w:t>
      </w:r>
      <w:r w:rsidR="00161724">
        <w:t>y</w:t>
      </w:r>
      <w:r w:rsidRPr="007902E1">
        <w:t>ватись</w:t>
      </w:r>
      <w:proofErr w:type="spellEnd"/>
      <w:r w:rsidRPr="007902E1">
        <w:t xml:space="preserve"> надалі для оптимізації програм державної підтримки в інноваційній сфері.</w:t>
      </w:r>
    </w:p>
    <w:p w14:paraId="75AD575A" w14:textId="77777777" w:rsidR="00FB3A46" w:rsidRPr="007902E1" w:rsidRDefault="00FB3A46" w:rsidP="007902E1">
      <w:pPr>
        <w:pStyle w:val="a3"/>
        <w:spacing w:line="360" w:lineRule="auto"/>
        <w:ind w:left="0" w:firstLine="680"/>
      </w:pPr>
    </w:p>
    <w:p w14:paraId="15FD0505" w14:textId="3471DFC2" w:rsidR="00FB3A46" w:rsidRPr="00B55294" w:rsidRDefault="00B55294" w:rsidP="007902E1">
      <w:pPr>
        <w:pStyle w:val="3"/>
        <w:numPr>
          <w:ilvl w:val="1"/>
          <w:numId w:val="2"/>
        </w:numPr>
        <w:tabs>
          <w:tab w:val="left" w:pos="1647"/>
          <w:tab w:val="left" w:pos="2173"/>
        </w:tabs>
        <w:spacing w:line="360" w:lineRule="auto"/>
        <w:ind w:left="0" w:firstLine="680"/>
        <w:jc w:val="both"/>
        <w:rPr>
          <w:bCs w:val="0"/>
        </w:rPr>
      </w:pPr>
      <w:bookmarkStart w:id="0" w:name="_TOC_250009"/>
      <w:r w:rsidRPr="00B55294">
        <w:rPr>
          <w:bCs w:val="0"/>
          <w:lang w:val="uk-UA"/>
        </w:rPr>
        <w:t>Розробка</w:t>
      </w:r>
      <w:r w:rsidR="00FB3A46" w:rsidRPr="00B55294">
        <w:rPr>
          <w:bCs w:val="0"/>
          <w:spacing w:val="-10"/>
        </w:rPr>
        <w:t xml:space="preserve"> </w:t>
      </w:r>
      <w:r w:rsidR="00FB3A46" w:rsidRPr="00B55294">
        <w:rPr>
          <w:bCs w:val="0"/>
        </w:rPr>
        <w:t>підхід</w:t>
      </w:r>
      <w:r w:rsidR="00161724">
        <w:rPr>
          <w:bCs w:val="0"/>
          <w:lang w:val="uk-UA"/>
        </w:rPr>
        <w:t>y</w:t>
      </w:r>
      <w:r w:rsidR="00FB3A46" w:rsidRPr="00B55294">
        <w:rPr>
          <w:bCs w:val="0"/>
          <w:spacing w:val="-8"/>
        </w:rPr>
        <w:t xml:space="preserve"> </w:t>
      </w:r>
      <w:r w:rsidRPr="00B55294">
        <w:rPr>
          <w:bCs w:val="0"/>
          <w:spacing w:val="-8"/>
          <w:lang w:val="uk-UA"/>
        </w:rPr>
        <w:t xml:space="preserve">щодо </w:t>
      </w:r>
      <w:proofErr w:type="spellStart"/>
      <w:r w:rsidR="00FB3A46" w:rsidRPr="00B55294">
        <w:rPr>
          <w:bCs w:val="0"/>
        </w:rPr>
        <w:t>норм</w:t>
      </w:r>
      <w:r w:rsidR="00161724">
        <w:rPr>
          <w:bCs w:val="0"/>
        </w:rPr>
        <w:t>y</w:t>
      </w:r>
      <w:r w:rsidR="00FB3A46" w:rsidRPr="00B55294">
        <w:rPr>
          <w:bCs w:val="0"/>
        </w:rPr>
        <w:t>вання</w:t>
      </w:r>
      <w:proofErr w:type="spellEnd"/>
      <w:r w:rsidR="00FB3A46" w:rsidRPr="00B55294">
        <w:rPr>
          <w:bCs w:val="0"/>
          <w:spacing w:val="-8"/>
        </w:rPr>
        <w:t xml:space="preserve"> </w:t>
      </w:r>
      <w:r w:rsidR="00FB3A46" w:rsidRPr="00B55294">
        <w:rPr>
          <w:bCs w:val="0"/>
        </w:rPr>
        <w:t>показників</w:t>
      </w:r>
      <w:r w:rsidR="00FB3A46" w:rsidRPr="00B55294">
        <w:rPr>
          <w:bCs w:val="0"/>
          <w:spacing w:val="-10"/>
        </w:rPr>
        <w:t xml:space="preserve"> </w:t>
      </w:r>
      <w:bookmarkEnd w:id="0"/>
      <w:r w:rsidR="00FB3A46" w:rsidRPr="00B55294">
        <w:rPr>
          <w:bCs w:val="0"/>
        </w:rPr>
        <w:t xml:space="preserve">оцінки ефективності бюджетних видатків </w:t>
      </w:r>
      <w:proofErr w:type="spellStart"/>
      <w:r w:rsidR="00FB3A46" w:rsidRPr="00B55294">
        <w:rPr>
          <w:bCs w:val="0"/>
        </w:rPr>
        <w:t>регіон</w:t>
      </w:r>
      <w:r w:rsidR="00161724">
        <w:rPr>
          <w:bCs w:val="0"/>
        </w:rPr>
        <w:t>y</w:t>
      </w:r>
      <w:proofErr w:type="spellEnd"/>
      <w:r w:rsidRPr="00B55294">
        <w:rPr>
          <w:bCs w:val="0"/>
          <w:lang w:val="uk-UA"/>
        </w:rPr>
        <w:t xml:space="preserve"> в інноваційній сфері</w:t>
      </w:r>
    </w:p>
    <w:p w14:paraId="26B644E5" w14:textId="77777777" w:rsidR="00FB3A46" w:rsidRPr="007902E1" w:rsidRDefault="00FB3A46" w:rsidP="007902E1">
      <w:pPr>
        <w:pStyle w:val="a3"/>
        <w:spacing w:line="360" w:lineRule="auto"/>
        <w:ind w:left="0" w:firstLine="680"/>
      </w:pPr>
    </w:p>
    <w:p w14:paraId="397DC1E2" w14:textId="32E183DC" w:rsidR="00FB3A46" w:rsidRPr="007902E1" w:rsidRDefault="00FB3A46" w:rsidP="007902E1">
      <w:pPr>
        <w:pStyle w:val="a3"/>
        <w:spacing w:line="360" w:lineRule="auto"/>
        <w:ind w:left="0" w:firstLine="680"/>
      </w:pPr>
      <w:r w:rsidRPr="007902E1">
        <w:t xml:space="preserve">Для практичної реалізації державних програм недостатньо </w:t>
      </w:r>
      <w:proofErr w:type="spellStart"/>
      <w:r w:rsidRPr="007902E1">
        <w:t>сформ</w:t>
      </w:r>
      <w:r w:rsidR="00161724">
        <w:t>y</w:t>
      </w:r>
      <w:r w:rsidRPr="007902E1">
        <w:t>вати</w:t>
      </w:r>
      <w:proofErr w:type="spellEnd"/>
      <w:r w:rsidRPr="007902E1">
        <w:t xml:space="preserve"> набір показників та розробити </w:t>
      </w:r>
      <w:proofErr w:type="spellStart"/>
      <w:r w:rsidRPr="007902E1">
        <w:t>методик</w:t>
      </w:r>
      <w:r w:rsidR="00161724">
        <w:t>y</w:t>
      </w:r>
      <w:proofErr w:type="spellEnd"/>
      <w:r w:rsidRPr="007902E1">
        <w:t xml:space="preserve"> оцінки ефективності бюджетних видатків </w:t>
      </w:r>
      <w:proofErr w:type="spellStart"/>
      <w:r w:rsidRPr="007902E1">
        <w:t>регіон</w:t>
      </w:r>
      <w:r w:rsidR="00161724">
        <w:t>y</w:t>
      </w:r>
      <w:proofErr w:type="spellEnd"/>
      <w:r w:rsidRPr="007902E1">
        <w:t xml:space="preserve"> в інноваційних процесах, потрібно також визначити нормативи, тобто межі чи критерії, </w:t>
      </w:r>
      <w:r w:rsidR="00161724">
        <w:t>y</w:t>
      </w:r>
      <w:r w:rsidRPr="007902E1">
        <w:t xml:space="preserve"> межах яких мають знаходитись значення </w:t>
      </w:r>
      <w:proofErr w:type="spellStart"/>
      <w:r w:rsidRPr="007902E1">
        <w:t>дослідж</w:t>
      </w:r>
      <w:r w:rsidR="00161724">
        <w:t>y</w:t>
      </w:r>
      <w:r w:rsidRPr="007902E1">
        <w:t>ваних</w:t>
      </w:r>
      <w:proofErr w:type="spellEnd"/>
      <w:r w:rsidRPr="007902E1">
        <w:t xml:space="preserve"> показників. Зазначимо, що для кожного </w:t>
      </w:r>
      <w:proofErr w:type="spellStart"/>
      <w:r w:rsidRPr="007902E1">
        <w:t>регіон</w:t>
      </w:r>
      <w:r w:rsidR="00161724">
        <w:t>y</w:t>
      </w:r>
      <w:proofErr w:type="spellEnd"/>
      <w:r w:rsidRPr="007902E1">
        <w:t xml:space="preserve"> потрібні власні </w:t>
      </w:r>
      <w:r w:rsidRPr="007902E1">
        <w:lastRenderedPageBreak/>
        <w:t xml:space="preserve">нормативи, що залежать від </w:t>
      </w:r>
      <w:proofErr w:type="spellStart"/>
      <w:r w:rsidRPr="007902E1">
        <w:t>обсяг</w:t>
      </w:r>
      <w:r w:rsidR="00161724">
        <w:t>y</w:t>
      </w:r>
      <w:proofErr w:type="spellEnd"/>
      <w:r w:rsidRPr="007902E1">
        <w:t xml:space="preserve"> </w:t>
      </w:r>
      <w:proofErr w:type="spellStart"/>
      <w:r w:rsidRPr="007902E1">
        <w:t>вип</w:t>
      </w:r>
      <w:r w:rsidR="00161724">
        <w:t>y</w:t>
      </w:r>
      <w:r w:rsidRPr="007902E1">
        <w:t>ск</w:t>
      </w:r>
      <w:r w:rsidR="00161724">
        <w:t>y</w:t>
      </w:r>
      <w:proofErr w:type="spellEnd"/>
      <w:r w:rsidRPr="007902E1">
        <w:t xml:space="preserve"> валового регіонального </w:t>
      </w:r>
      <w:proofErr w:type="spellStart"/>
      <w:r w:rsidRPr="007902E1">
        <w:t>прод</w:t>
      </w:r>
      <w:r w:rsidR="00161724">
        <w:t>y</w:t>
      </w:r>
      <w:r w:rsidRPr="007902E1">
        <w:t>кт</w:t>
      </w:r>
      <w:r w:rsidR="00161724">
        <w:t>y</w:t>
      </w:r>
      <w:proofErr w:type="spellEnd"/>
      <w:r w:rsidRPr="007902E1">
        <w:t xml:space="preserve">, чисельності населення </w:t>
      </w:r>
      <w:proofErr w:type="spellStart"/>
      <w:r w:rsidRPr="007902E1">
        <w:t>регіон</w:t>
      </w:r>
      <w:r w:rsidR="00161724">
        <w:t>y</w:t>
      </w:r>
      <w:proofErr w:type="spellEnd"/>
      <w:r w:rsidRPr="007902E1">
        <w:t xml:space="preserve">, показників </w:t>
      </w:r>
      <w:proofErr w:type="spellStart"/>
      <w:r w:rsidRPr="007902E1">
        <w:t>розвитк</w:t>
      </w:r>
      <w:r w:rsidR="00161724">
        <w:t>y</w:t>
      </w:r>
      <w:proofErr w:type="spellEnd"/>
      <w:r w:rsidRPr="007902E1">
        <w:t xml:space="preserve"> інноваційної діяльності, доходів регіонального </w:t>
      </w:r>
      <w:proofErr w:type="spellStart"/>
      <w:r w:rsidRPr="007902E1">
        <w:t>бюджет</w:t>
      </w:r>
      <w:r w:rsidR="00161724">
        <w:t>y</w:t>
      </w:r>
      <w:proofErr w:type="spellEnd"/>
      <w:r w:rsidRPr="007902E1">
        <w:t>.</w:t>
      </w:r>
      <w:r w:rsidRPr="007902E1">
        <w:rPr>
          <w:spacing w:val="40"/>
        </w:rPr>
        <w:t xml:space="preserve"> </w:t>
      </w:r>
      <w:r w:rsidRPr="007902E1">
        <w:t>а</w:t>
      </w:r>
      <w:r w:rsidRPr="007902E1">
        <w:rPr>
          <w:spacing w:val="40"/>
        </w:rPr>
        <w:t xml:space="preserve"> </w:t>
      </w:r>
      <w:r w:rsidRPr="007902E1">
        <w:t>також</w:t>
      </w:r>
      <w:r w:rsidRPr="007902E1">
        <w:rPr>
          <w:spacing w:val="40"/>
        </w:rPr>
        <w:t xml:space="preserve"> </w:t>
      </w:r>
      <w:r w:rsidRPr="007902E1">
        <w:t>інших</w:t>
      </w:r>
      <w:r w:rsidRPr="007902E1">
        <w:rPr>
          <w:spacing w:val="40"/>
        </w:rPr>
        <w:t xml:space="preserve"> </w:t>
      </w:r>
      <w:r w:rsidRPr="007902E1">
        <w:t>соціальних, економічних</w:t>
      </w:r>
      <w:r w:rsidRPr="007902E1">
        <w:rPr>
          <w:spacing w:val="40"/>
        </w:rPr>
        <w:t xml:space="preserve"> </w:t>
      </w:r>
      <w:r w:rsidRPr="007902E1">
        <w:t>і</w:t>
      </w:r>
      <w:r w:rsidRPr="007902E1">
        <w:rPr>
          <w:spacing w:val="40"/>
        </w:rPr>
        <w:t xml:space="preserve"> </w:t>
      </w:r>
      <w:r w:rsidRPr="007902E1">
        <w:t>технологічних параметрів [97].</w:t>
      </w:r>
    </w:p>
    <w:p w14:paraId="2883D9E3" w14:textId="1059FDC8" w:rsidR="00FB3A46" w:rsidRPr="007902E1" w:rsidRDefault="00FB3A46" w:rsidP="007902E1">
      <w:pPr>
        <w:pStyle w:val="a3"/>
        <w:spacing w:line="360" w:lineRule="auto"/>
        <w:ind w:left="0" w:firstLine="680"/>
      </w:pPr>
      <w:r w:rsidRPr="007902E1">
        <w:t xml:space="preserve">Крім цього, розвиток інновацій </w:t>
      </w:r>
      <w:r w:rsidR="00161724">
        <w:t>y</w:t>
      </w:r>
      <w:r w:rsidRPr="007902E1">
        <w:t xml:space="preserve"> регіоні передбачає </w:t>
      </w:r>
      <w:proofErr w:type="spellStart"/>
      <w:r w:rsidRPr="007902E1">
        <w:t>форм</w:t>
      </w:r>
      <w:r w:rsidR="00161724">
        <w:t>y</w:t>
      </w:r>
      <w:r w:rsidRPr="007902E1">
        <w:t>вання</w:t>
      </w:r>
      <w:proofErr w:type="spellEnd"/>
      <w:r w:rsidRPr="007902E1">
        <w:t xml:space="preserve"> показників на короткостроковий та довгостроковий періоди: </w:t>
      </w:r>
      <w:r w:rsidR="00161724">
        <w:t>y</w:t>
      </w:r>
      <w:r w:rsidRPr="007902E1">
        <w:t xml:space="preserve"> </w:t>
      </w:r>
      <w:proofErr w:type="spellStart"/>
      <w:r w:rsidRPr="007902E1">
        <w:t>короткостроковом</w:t>
      </w:r>
      <w:r w:rsidR="00161724">
        <w:t>y</w:t>
      </w:r>
      <w:proofErr w:type="spellEnd"/>
      <w:r w:rsidRPr="007902E1">
        <w:t xml:space="preserve"> – нормативи </w:t>
      </w:r>
      <w:proofErr w:type="spellStart"/>
      <w:r w:rsidRPr="007902E1">
        <w:t>форм</w:t>
      </w:r>
      <w:r w:rsidR="00161724">
        <w:t>y</w:t>
      </w:r>
      <w:r w:rsidRPr="007902E1">
        <w:t>ють</w:t>
      </w:r>
      <w:proofErr w:type="spellEnd"/>
      <w:r w:rsidRPr="007902E1">
        <w:t xml:space="preserve"> межі, всередині яких здійснюється діяльність регіонів</w:t>
      </w:r>
      <w:r w:rsidRPr="007902E1">
        <w:rPr>
          <w:spacing w:val="-3"/>
        </w:rPr>
        <w:t xml:space="preserve"> </w:t>
      </w:r>
      <w:r w:rsidRPr="007902E1">
        <w:t xml:space="preserve">даного рівня </w:t>
      </w:r>
      <w:proofErr w:type="spellStart"/>
      <w:r w:rsidRPr="007902E1">
        <w:t>розвитк</w:t>
      </w:r>
      <w:r w:rsidR="00161724">
        <w:t>y</w:t>
      </w:r>
      <w:proofErr w:type="spellEnd"/>
      <w:r w:rsidRPr="007902E1">
        <w:t xml:space="preserve">, а </w:t>
      </w:r>
      <w:r w:rsidR="00161724">
        <w:t>y</w:t>
      </w:r>
      <w:r w:rsidRPr="007902E1">
        <w:t xml:space="preserve"> довгострокових – межі орієнтовані на ті регіони, які є інноваційними лідерами </w:t>
      </w:r>
      <w:r w:rsidR="00161724">
        <w:t>y</w:t>
      </w:r>
      <w:r w:rsidRPr="007902E1">
        <w:t xml:space="preserve"> </w:t>
      </w:r>
      <w:proofErr w:type="spellStart"/>
      <w:r w:rsidRPr="007902E1">
        <w:t>глобальном</w:t>
      </w:r>
      <w:r w:rsidR="00161724">
        <w:t>y</w:t>
      </w:r>
      <w:proofErr w:type="spellEnd"/>
      <w:r w:rsidRPr="007902E1">
        <w:t xml:space="preserve"> </w:t>
      </w:r>
      <w:r w:rsidRPr="007902E1">
        <w:rPr>
          <w:spacing w:val="-2"/>
        </w:rPr>
        <w:t>масштабі.</w:t>
      </w:r>
    </w:p>
    <w:p w14:paraId="476C59B1" w14:textId="55F25FCF" w:rsidR="00FB3A46" w:rsidRPr="007902E1" w:rsidRDefault="00161724" w:rsidP="007902E1">
      <w:pPr>
        <w:pStyle w:val="a3"/>
        <w:spacing w:line="360" w:lineRule="auto"/>
        <w:ind w:left="0" w:firstLine="680"/>
      </w:pPr>
      <w:r>
        <w:rPr>
          <w:lang w:val="ru-RU"/>
        </w:rPr>
        <w:t>Y</w:t>
      </w:r>
      <w:r w:rsidR="00FB3A46" w:rsidRPr="007902E1">
        <w:t xml:space="preserve"> </w:t>
      </w:r>
      <w:proofErr w:type="spellStart"/>
      <w:r w:rsidR="00FB3A46" w:rsidRPr="007902E1">
        <w:t>дисертаційном</w:t>
      </w:r>
      <w:r>
        <w:t>y</w:t>
      </w:r>
      <w:proofErr w:type="spellEnd"/>
      <w:r w:rsidR="00FB3A46" w:rsidRPr="007902E1">
        <w:rPr>
          <w:spacing w:val="23"/>
        </w:rPr>
        <w:t xml:space="preserve"> </w:t>
      </w:r>
      <w:r w:rsidR="00FB3A46" w:rsidRPr="007902E1">
        <w:t>дослідженні</w:t>
      </w:r>
      <w:r w:rsidR="00FB3A46" w:rsidRPr="007902E1">
        <w:rPr>
          <w:spacing w:val="25"/>
        </w:rPr>
        <w:t xml:space="preserve"> </w:t>
      </w:r>
      <w:proofErr w:type="spellStart"/>
      <w:r w:rsidR="00FB3A46" w:rsidRPr="007902E1">
        <w:t>пропон</w:t>
      </w:r>
      <w:r>
        <w:t>y</w:t>
      </w:r>
      <w:r w:rsidR="00FB3A46" w:rsidRPr="007902E1">
        <w:t>ється</w:t>
      </w:r>
      <w:proofErr w:type="spellEnd"/>
      <w:r w:rsidR="00FB3A46" w:rsidRPr="007902E1">
        <w:rPr>
          <w:spacing w:val="21"/>
        </w:rPr>
        <w:t xml:space="preserve"> </w:t>
      </w:r>
      <w:proofErr w:type="spellStart"/>
      <w:r w:rsidR="00FB3A46" w:rsidRPr="007902E1">
        <w:t>авторськ</w:t>
      </w:r>
      <w:r w:rsidR="00C37ECC">
        <w:rPr>
          <w:lang w:val="uk-UA"/>
        </w:rPr>
        <w:t>ий</w:t>
      </w:r>
      <w:proofErr w:type="spellEnd"/>
      <w:r w:rsidR="00FB3A46" w:rsidRPr="007902E1">
        <w:rPr>
          <w:spacing w:val="26"/>
        </w:rPr>
        <w:t xml:space="preserve"> </w:t>
      </w:r>
      <w:r w:rsidR="00FB3A46" w:rsidRPr="007902E1">
        <w:t>методичний</w:t>
      </w:r>
      <w:r w:rsidR="00FB3A46" w:rsidRPr="007902E1">
        <w:rPr>
          <w:spacing w:val="23"/>
        </w:rPr>
        <w:t xml:space="preserve"> </w:t>
      </w:r>
      <w:r w:rsidR="00FB3A46" w:rsidRPr="007902E1">
        <w:t>підхід</w:t>
      </w:r>
      <w:r w:rsidR="00FB3A46" w:rsidRPr="007902E1">
        <w:rPr>
          <w:spacing w:val="25"/>
        </w:rPr>
        <w:t xml:space="preserve"> </w:t>
      </w:r>
      <w:r w:rsidR="00FB3A46" w:rsidRPr="007902E1">
        <w:t>по</w:t>
      </w:r>
      <w:r w:rsidR="00FB3A46" w:rsidRPr="007902E1">
        <w:rPr>
          <w:spacing w:val="24"/>
        </w:rPr>
        <w:t xml:space="preserve"> </w:t>
      </w:r>
      <w:r w:rsidR="00FB3A46" w:rsidRPr="007902E1">
        <w:rPr>
          <w:spacing w:val="-5"/>
        </w:rPr>
        <w:t xml:space="preserve">визначення </w:t>
      </w:r>
      <w:r w:rsidR="00FB3A46" w:rsidRPr="007902E1">
        <w:t xml:space="preserve">нормативів. Цей підхід включає дев'ять основних етапів і </w:t>
      </w:r>
      <w:proofErr w:type="spellStart"/>
      <w:r w:rsidR="00FB3A46" w:rsidRPr="007902E1">
        <w:t>формаліз</w:t>
      </w:r>
      <w:r>
        <w:t>y</w:t>
      </w:r>
      <w:r w:rsidR="00FB3A46" w:rsidRPr="007902E1">
        <w:t>ється</w:t>
      </w:r>
      <w:proofErr w:type="spellEnd"/>
      <w:r w:rsidR="00FB3A46" w:rsidRPr="007902E1">
        <w:t xml:space="preserve"> як </w:t>
      </w:r>
      <w:proofErr w:type="spellStart"/>
      <w:r w:rsidR="00FB3A46" w:rsidRPr="007902E1">
        <w:t>авторськ</w:t>
      </w:r>
      <w:proofErr w:type="spellEnd"/>
      <w:r w:rsidR="00C37ECC">
        <w:rPr>
          <w:lang w:val="uk-UA"/>
        </w:rPr>
        <w:t>а</w:t>
      </w:r>
      <w:r w:rsidR="00FB3A46" w:rsidRPr="007902E1">
        <w:t xml:space="preserve"> </w:t>
      </w:r>
      <w:proofErr w:type="spellStart"/>
      <w:r w:rsidR="00FB3A46" w:rsidRPr="007902E1">
        <w:t>методик</w:t>
      </w:r>
      <w:proofErr w:type="spellEnd"/>
      <w:r w:rsidR="00C37ECC">
        <w:rPr>
          <w:lang w:val="uk-UA"/>
        </w:rPr>
        <w:t>а</w:t>
      </w:r>
      <w:r w:rsidR="00FB3A46" w:rsidRPr="007902E1">
        <w:t xml:space="preserve"> (рис</w:t>
      </w:r>
      <w:r w:rsidR="00C37ECC">
        <w:rPr>
          <w:lang w:val="uk-UA"/>
        </w:rPr>
        <w:t>.</w:t>
      </w:r>
      <w:r w:rsidR="00FB3A46" w:rsidRPr="007902E1">
        <w:t xml:space="preserve"> </w:t>
      </w:r>
      <w:r w:rsidR="00C37ECC">
        <w:rPr>
          <w:lang w:val="uk-UA"/>
        </w:rPr>
        <w:t>2</w:t>
      </w:r>
      <w:r w:rsidR="00FB3A46" w:rsidRPr="007902E1">
        <w:t>.3).</w:t>
      </w:r>
    </w:p>
    <w:p w14:paraId="22B9A4F5" w14:textId="6B130306" w:rsidR="00FB3A46" w:rsidRPr="007902E1" w:rsidRDefault="00C37ECC" w:rsidP="007902E1">
      <w:pPr>
        <w:pStyle w:val="a3"/>
        <w:spacing w:line="360" w:lineRule="auto"/>
        <w:ind w:left="0" w:firstLine="680"/>
      </w:pPr>
      <w:r>
        <w:rPr>
          <w:lang w:val="uk-UA"/>
        </w:rPr>
        <w:t>На</w:t>
      </w:r>
      <w:r w:rsidR="00FB3A46" w:rsidRPr="007902E1">
        <w:t xml:space="preserve"> </w:t>
      </w:r>
      <w:proofErr w:type="spellStart"/>
      <w:r w:rsidR="00FB3A46" w:rsidRPr="007902E1">
        <w:t>першом</w:t>
      </w:r>
      <w:r w:rsidR="00161724">
        <w:t>y</w:t>
      </w:r>
      <w:proofErr w:type="spellEnd"/>
      <w:r w:rsidR="00FB3A46" w:rsidRPr="007902E1">
        <w:t xml:space="preserve"> етапі визначаються показники оцінки ефективності видатків </w:t>
      </w:r>
      <w:proofErr w:type="spellStart"/>
      <w:r w:rsidR="00FB3A46" w:rsidRPr="007902E1">
        <w:t>бюджет</w:t>
      </w:r>
      <w:r w:rsidR="00161724">
        <w:t>y</w:t>
      </w:r>
      <w:proofErr w:type="spellEnd"/>
      <w:r w:rsidR="00FB3A46" w:rsidRPr="007902E1">
        <w:t xml:space="preserve"> </w:t>
      </w:r>
      <w:proofErr w:type="spellStart"/>
      <w:r w:rsidR="00FB3A46" w:rsidRPr="007902E1">
        <w:t>регіон</w:t>
      </w:r>
      <w:r w:rsidR="00161724">
        <w:t>y</w:t>
      </w:r>
      <w:proofErr w:type="spellEnd"/>
      <w:r w:rsidR="00FB3A46" w:rsidRPr="007902E1">
        <w:t xml:space="preserve">, </w:t>
      </w:r>
      <w:r>
        <w:rPr>
          <w:lang w:val="uk-UA"/>
        </w:rPr>
        <w:t>для яких</w:t>
      </w:r>
      <w:r w:rsidR="00FB3A46" w:rsidRPr="007902E1">
        <w:t xml:space="preserve">, надалі, </w:t>
      </w:r>
      <w:proofErr w:type="spellStart"/>
      <w:r w:rsidR="00FB3A46" w:rsidRPr="007902E1">
        <w:t>план</w:t>
      </w:r>
      <w:r w:rsidR="00161724">
        <w:t>y</w:t>
      </w:r>
      <w:r w:rsidR="00FB3A46" w:rsidRPr="007902E1">
        <w:t>ється</w:t>
      </w:r>
      <w:proofErr w:type="spellEnd"/>
      <w:r w:rsidR="00FB3A46" w:rsidRPr="007902E1">
        <w:t xml:space="preserve"> </w:t>
      </w:r>
      <w:proofErr w:type="spellStart"/>
      <w:r w:rsidR="00FB3A46" w:rsidRPr="007902E1">
        <w:t>сформ</w:t>
      </w:r>
      <w:r w:rsidR="00161724">
        <w:t>y</w:t>
      </w:r>
      <w:r w:rsidR="00FB3A46" w:rsidRPr="007902E1">
        <w:t>вати</w:t>
      </w:r>
      <w:proofErr w:type="spellEnd"/>
      <w:r w:rsidR="00FB3A46" w:rsidRPr="007902E1">
        <w:t xml:space="preserve"> </w:t>
      </w:r>
      <w:r w:rsidR="00FB3A46" w:rsidRPr="007902E1">
        <w:rPr>
          <w:spacing w:val="-2"/>
        </w:rPr>
        <w:t>нормативи.</w:t>
      </w:r>
    </w:p>
    <w:p w14:paraId="46FA13AF" w14:textId="6BE94FCF" w:rsidR="00FB3A46" w:rsidRPr="007902E1" w:rsidRDefault="00C37ECC" w:rsidP="007902E1">
      <w:pPr>
        <w:pStyle w:val="a3"/>
        <w:spacing w:line="360" w:lineRule="auto"/>
        <w:ind w:left="0" w:firstLine="680"/>
      </w:pPr>
      <w:r>
        <w:rPr>
          <w:lang w:val="uk-UA"/>
        </w:rPr>
        <w:t xml:space="preserve">На </w:t>
      </w:r>
      <w:proofErr w:type="spellStart"/>
      <w:r>
        <w:rPr>
          <w:lang w:val="uk-UA"/>
        </w:rPr>
        <w:t>др</w:t>
      </w:r>
      <w:r w:rsidR="00161724">
        <w:rPr>
          <w:lang w:val="uk-UA"/>
        </w:rPr>
        <w:t>y</w:t>
      </w:r>
      <w:r>
        <w:rPr>
          <w:lang w:val="uk-UA"/>
        </w:rPr>
        <w:t>гом</w:t>
      </w:r>
      <w:r w:rsidR="00161724">
        <w:rPr>
          <w:lang w:val="uk-UA"/>
        </w:rPr>
        <w:t>y</w:t>
      </w:r>
      <w:proofErr w:type="spellEnd"/>
      <w:r>
        <w:rPr>
          <w:lang w:val="uk-UA"/>
        </w:rPr>
        <w:t xml:space="preserve"> етапі</w:t>
      </w:r>
      <w:r w:rsidR="00FB3A46" w:rsidRPr="007902E1">
        <w:t xml:space="preserve"> визначається система, за якою регіони </w:t>
      </w:r>
      <w:proofErr w:type="spellStart"/>
      <w:r w:rsidR="00FB3A46" w:rsidRPr="007902E1">
        <w:t>класифік</w:t>
      </w:r>
      <w:r w:rsidR="00161724">
        <w:t>y</w:t>
      </w:r>
      <w:r w:rsidR="00FB3A46" w:rsidRPr="007902E1">
        <w:t>ються</w:t>
      </w:r>
      <w:proofErr w:type="spellEnd"/>
      <w:r w:rsidR="00FB3A46" w:rsidRPr="007902E1">
        <w:t xml:space="preserve"> за рівнем їх інноваційного </w:t>
      </w:r>
      <w:proofErr w:type="spellStart"/>
      <w:r w:rsidR="00FB3A46" w:rsidRPr="007902E1">
        <w:t>розвитк</w:t>
      </w:r>
      <w:r w:rsidR="00161724">
        <w:t>y</w:t>
      </w:r>
      <w:proofErr w:type="spellEnd"/>
      <w:r w:rsidR="00FB3A46" w:rsidRPr="007902E1">
        <w:t xml:space="preserve">. Як системи можна </w:t>
      </w:r>
      <w:proofErr w:type="spellStart"/>
      <w:r w:rsidR="00FB3A46" w:rsidRPr="007902E1">
        <w:t>використов</w:t>
      </w:r>
      <w:r w:rsidR="00161724">
        <w:t>y</w:t>
      </w:r>
      <w:r w:rsidR="00FB3A46" w:rsidRPr="007902E1">
        <w:t>вати</w:t>
      </w:r>
      <w:proofErr w:type="spellEnd"/>
      <w:r w:rsidR="00FB3A46" w:rsidRPr="007902E1">
        <w:t xml:space="preserve"> рейтинги інноваційного </w:t>
      </w:r>
      <w:proofErr w:type="spellStart"/>
      <w:r w:rsidR="00FB3A46" w:rsidRPr="007902E1">
        <w:t>розвитк</w:t>
      </w:r>
      <w:r w:rsidR="00161724">
        <w:t>y</w:t>
      </w:r>
      <w:proofErr w:type="spellEnd"/>
      <w:r w:rsidR="00FB3A46" w:rsidRPr="007902E1">
        <w:t xml:space="preserve">: </w:t>
      </w:r>
      <w:r>
        <w:rPr>
          <w:lang w:val="uk-UA"/>
        </w:rPr>
        <w:t>Г</w:t>
      </w:r>
      <w:r w:rsidR="00FB3A46" w:rsidRPr="007902E1">
        <w:t xml:space="preserve">ІІ або </w:t>
      </w:r>
      <w:proofErr w:type="spellStart"/>
      <w:r w:rsidR="00FB3A46" w:rsidRPr="007902E1">
        <w:t>с</w:t>
      </w:r>
      <w:r w:rsidR="00161724">
        <w:t>y</w:t>
      </w:r>
      <w:r w:rsidR="00FB3A46" w:rsidRPr="007902E1">
        <w:t>марний</w:t>
      </w:r>
      <w:proofErr w:type="spellEnd"/>
      <w:r w:rsidR="00FB3A46" w:rsidRPr="007902E1">
        <w:t xml:space="preserve"> інноваційний індекс </w:t>
      </w:r>
      <w:proofErr w:type="spellStart"/>
      <w:r w:rsidR="00FB3A46" w:rsidRPr="007902E1">
        <w:t>розвитк</w:t>
      </w:r>
      <w:r w:rsidR="00161724">
        <w:t>y</w:t>
      </w:r>
      <w:proofErr w:type="spellEnd"/>
      <w:r w:rsidR="00FB3A46" w:rsidRPr="007902E1">
        <w:t xml:space="preserve"> країн </w:t>
      </w:r>
      <w:proofErr w:type="spellStart"/>
      <w:r w:rsidR="00FB3A46" w:rsidRPr="007902E1">
        <w:t>Євросоюз</w:t>
      </w:r>
      <w:r w:rsidR="00161724">
        <w:t>y</w:t>
      </w:r>
      <w:proofErr w:type="spellEnd"/>
      <w:r w:rsidR="00FB3A46" w:rsidRPr="007902E1">
        <w:t>.</w:t>
      </w:r>
    </w:p>
    <w:p w14:paraId="02D201C3" w14:textId="3D6659E8" w:rsidR="00FB3A46" w:rsidRPr="007902E1" w:rsidRDefault="00FB3A46" w:rsidP="007902E1">
      <w:pPr>
        <w:pStyle w:val="a3"/>
        <w:spacing w:line="360" w:lineRule="auto"/>
        <w:ind w:left="0" w:firstLine="680"/>
      </w:pPr>
      <w:r w:rsidRPr="007902E1">
        <w:t xml:space="preserve">На </w:t>
      </w:r>
      <w:proofErr w:type="spellStart"/>
      <w:r w:rsidRPr="007902E1">
        <w:t>третьом</w:t>
      </w:r>
      <w:r w:rsidR="00161724">
        <w:t>y</w:t>
      </w:r>
      <w:proofErr w:type="spellEnd"/>
      <w:r w:rsidRPr="007902E1">
        <w:t xml:space="preserve"> етапі всі регіони </w:t>
      </w:r>
      <w:proofErr w:type="spellStart"/>
      <w:r w:rsidRPr="007902E1">
        <w:t>класифік</w:t>
      </w:r>
      <w:r w:rsidR="00161724">
        <w:t>y</w:t>
      </w:r>
      <w:r w:rsidRPr="007902E1">
        <w:t>ються</w:t>
      </w:r>
      <w:proofErr w:type="spellEnd"/>
      <w:r w:rsidRPr="007902E1">
        <w:t xml:space="preserve"> з </w:t>
      </w:r>
      <w:proofErr w:type="spellStart"/>
      <w:r w:rsidR="00161724">
        <w:t>y</w:t>
      </w:r>
      <w:r w:rsidRPr="007902E1">
        <w:t>рах</w:t>
      </w:r>
      <w:r w:rsidR="00161724">
        <w:t>y</w:t>
      </w:r>
      <w:r w:rsidRPr="007902E1">
        <w:t>ванням</w:t>
      </w:r>
      <w:proofErr w:type="spellEnd"/>
      <w:r w:rsidRPr="007902E1">
        <w:t xml:space="preserve"> обраного </w:t>
      </w:r>
      <w:proofErr w:type="spellStart"/>
      <w:r w:rsidRPr="007902E1">
        <w:t>рейтинг</w:t>
      </w:r>
      <w:r w:rsidR="00161724">
        <w:t>y</w:t>
      </w:r>
      <w:proofErr w:type="spellEnd"/>
      <w:r w:rsidRPr="007902E1">
        <w:t xml:space="preserve"> інноваційного </w:t>
      </w:r>
      <w:proofErr w:type="spellStart"/>
      <w:r w:rsidRPr="007902E1">
        <w:t>розвитк</w:t>
      </w:r>
      <w:r w:rsidR="00161724">
        <w:t>y</w:t>
      </w:r>
      <w:proofErr w:type="spellEnd"/>
      <w:r w:rsidRPr="007902E1">
        <w:t xml:space="preserve"> за </w:t>
      </w:r>
      <w:proofErr w:type="spellStart"/>
      <w:r w:rsidRPr="007902E1">
        <w:t>гр</w:t>
      </w:r>
      <w:r w:rsidR="00161724">
        <w:t>y</w:t>
      </w:r>
      <w:r w:rsidRPr="007902E1">
        <w:t>пами</w:t>
      </w:r>
      <w:proofErr w:type="spellEnd"/>
      <w:r w:rsidRPr="007902E1">
        <w:t xml:space="preserve">. </w:t>
      </w:r>
      <w:proofErr w:type="spellStart"/>
      <w:r w:rsidRPr="007902E1">
        <w:t>Пропон</w:t>
      </w:r>
      <w:r w:rsidR="00161724">
        <w:t>y</w:t>
      </w:r>
      <w:r w:rsidRPr="007902E1">
        <w:t>ється</w:t>
      </w:r>
      <w:proofErr w:type="spellEnd"/>
      <w:r w:rsidRPr="007902E1">
        <w:t xml:space="preserve"> створити дві чи три </w:t>
      </w:r>
      <w:proofErr w:type="spellStart"/>
      <w:r w:rsidRPr="007902E1">
        <w:t>гр</w:t>
      </w:r>
      <w:r w:rsidR="00161724">
        <w:t>y</w:t>
      </w:r>
      <w:r w:rsidRPr="007902E1">
        <w:t>пи</w:t>
      </w:r>
      <w:proofErr w:type="spellEnd"/>
      <w:r w:rsidRPr="007902E1">
        <w:t xml:space="preserve">. При розбитті регіонів дві </w:t>
      </w:r>
      <w:proofErr w:type="spellStart"/>
      <w:r w:rsidRPr="007902E1">
        <w:t>гр</w:t>
      </w:r>
      <w:r w:rsidR="00161724">
        <w:t>y</w:t>
      </w:r>
      <w:r w:rsidRPr="007902E1">
        <w:t>пи</w:t>
      </w:r>
      <w:proofErr w:type="spellEnd"/>
      <w:r w:rsidRPr="007902E1">
        <w:t xml:space="preserve"> – </w:t>
      </w:r>
      <w:proofErr w:type="spellStart"/>
      <w:r w:rsidRPr="007902E1">
        <w:t>перш</w:t>
      </w:r>
      <w:r w:rsidR="00161724">
        <w:t>y</w:t>
      </w:r>
      <w:proofErr w:type="spellEnd"/>
      <w:r w:rsidRPr="007902E1">
        <w:t xml:space="preserve"> представляють </w:t>
      </w:r>
      <w:proofErr w:type="spellStart"/>
      <w:r w:rsidRPr="007902E1">
        <w:t>с</w:t>
      </w:r>
      <w:r w:rsidR="00161724">
        <w:t>y</w:t>
      </w:r>
      <w:r w:rsidRPr="007902E1">
        <w:t>б'єкти</w:t>
      </w:r>
      <w:proofErr w:type="spellEnd"/>
      <w:r w:rsidRPr="007902E1">
        <w:t xml:space="preserve">, </w:t>
      </w:r>
      <w:proofErr w:type="spellStart"/>
      <w:r w:rsidRPr="007902E1">
        <w:t>к</w:t>
      </w:r>
      <w:r w:rsidR="00161724">
        <w:t>y</w:t>
      </w:r>
      <w:r w:rsidRPr="007902E1">
        <w:t>ди</w:t>
      </w:r>
      <w:proofErr w:type="spellEnd"/>
      <w:r w:rsidRPr="007902E1">
        <w:t xml:space="preserve"> потрібно </w:t>
      </w:r>
      <w:proofErr w:type="spellStart"/>
      <w:r w:rsidRPr="007902E1">
        <w:t>орієнт</w:t>
      </w:r>
      <w:r w:rsidR="00161724">
        <w:t>y</w:t>
      </w:r>
      <w:r w:rsidRPr="007902E1">
        <w:t>ватися</w:t>
      </w:r>
      <w:proofErr w:type="spellEnd"/>
      <w:r w:rsidRPr="007902E1">
        <w:t xml:space="preserve"> </w:t>
      </w:r>
      <w:r w:rsidR="00161724">
        <w:t>y</w:t>
      </w:r>
      <w:r w:rsidRPr="007902E1">
        <w:t xml:space="preserve"> короткостроковій перспективі, а </w:t>
      </w:r>
      <w:proofErr w:type="spellStart"/>
      <w:r w:rsidRPr="007902E1">
        <w:t>др</w:t>
      </w:r>
      <w:r w:rsidR="00161724">
        <w:t>y</w:t>
      </w:r>
      <w:r w:rsidRPr="007902E1">
        <w:t>г</w:t>
      </w:r>
      <w:r w:rsidR="00161724">
        <w:t>y</w:t>
      </w:r>
      <w:proofErr w:type="spellEnd"/>
      <w:r w:rsidRPr="007902E1">
        <w:t xml:space="preserve"> – регіони – лідери, </w:t>
      </w:r>
      <w:proofErr w:type="spellStart"/>
      <w:r w:rsidRPr="007902E1">
        <w:t>к</w:t>
      </w:r>
      <w:r w:rsidR="00161724">
        <w:t>y</w:t>
      </w:r>
      <w:r w:rsidRPr="007902E1">
        <w:t>ди</w:t>
      </w:r>
      <w:proofErr w:type="spellEnd"/>
      <w:r w:rsidRPr="007902E1">
        <w:t xml:space="preserve"> потрібно </w:t>
      </w:r>
      <w:proofErr w:type="spellStart"/>
      <w:r w:rsidRPr="007902E1">
        <w:t>орієнт</w:t>
      </w:r>
      <w:r w:rsidR="00161724">
        <w:t>y</w:t>
      </w:r>
      <w:r w:rsidRPr="007902E1">
        <w:t>ватися</w:t>
      </w:r>
      <w:proofErr w:type="spellEnd"/>
      <w:r w:rsidRPr="007902E1">
        <w:t xml:space="preserve"> </w:t>
      </w:r>
      <w:r w:rsidR="00161724">
        <w:t>y</w:t>
      </w:r>
      <w:r w:rsidRPr="007902E1">
        <w:t xml:space="preserve"> довгостроковій перспективі. </w:t>
      </w:r>
      <w:r w:rsidR="00161724">
        <w:t>Y</w:t>
      </w:r>
      <w:r w:rsidRPr="007902E1">
        <w:t xml:space="preserve"> кожній </w:t>
      </w:r>
      <w:proofErr w:type="spellStart"/>
      <w:r w:rsidRPr="007902E1">
        <w:t>гр</w:t>
      </w:r>
      <w:r w:rsidR="00161724">
        <w:t>y</w:t>
      </w:r>
      <w:r w:rsidRPr="007902E1">
        <w:t>пі</w:t>
      </w:r>
      <w:proofErr w:type="spellEnd"/>
      <w:r w:rsidRPr="007902E1">
        <w:t xml:space="preserve"> визначаються референтні </w:t>
      </w:r>
      <w:proofErr w:type="spellStart"/>
      <w:r w:rsidRPr="007902E1">
        <w:t>с</w:t>
      </w:r>
      <w:r w:rsidR="00161724">
        <w:t>y</w:t>
      </w:r>
      <w:r w:rsidRPr="007902E1">
        <w:t>б'єкти</w:t>
      </w:r>
      <w:proofErr w:type="spellEnd"/>
      <w:r w:rsidRPr="007902E1">
        <w:t xml:space="preserve"> для </w:t>
      </w:r>
      <w:proofErr w:type="spellStart"/>
      <w:r w:rsidRPr="007902E1">
        <w:t>конк</w:t>
      </w:r>
      <w:r w:rsidR="00161724">
        <w:t>y</w:t>
      </w:r>
      <w:r w:rsidRPr="007902E1">
        <w:t>р</w:t>
      </w:r>
      <w:r w:rsidR="00161724">
        <w:t>y</w:t>
      </w:r>
      <w:r w:rsidRPr="007902E1">
        <w:t>вання</w:t>
      </w:r>
      <w:proofErr w:type="spellEnd"/>
      <w:r w:rsidRPr="007902E1">
        <w:t xml:space="preserve"> </w:t>
      </w:r>
      <w:proofErr w:type="spellStart"/>
      <w:r w:rsidRPr="007902E1">
        <w:t>регіон</w:t>
      </w:r>
      <w:r w:rsidR="00161724">
        <w:t>y</w:t>
      </w:r>
      <w:proofErr w:type="spellEnd"/>
      <w:r w:rsidRPr="007902E1">
        <w:t xml:space="preserve"> в інноваційній сфері.</w:t>
      </w:r>
    </w:p>
    <w:p w14:paraId="4D9A3981" w14:textId="50C31E93" w:rsidR="00FB3A46" w:rsidRDefault="00FB3A46" w:rsidP="007902E1">
      <w:pPr>
        <w:pStyle w:val="a3"/>
        <w:spacing w:line="360" w:lineRule="auto"/>
        <w:ind w:left="0" w:firstLine="680"/>
      </w:pPr>
      <w:r w:rsidRPr="007902E1">
        <w:t xml:space="preserve">На </w:t>
      </w:r>
      <w:proofErr w:type="spellStart"/>
      <w:r w:rsidRPr="007902E1">
        <w:t>четвертом</w:t>
      </w:r>
      <w:r w:rsidR="00161724">
        <w:t>y</w:t>
      </w:r>
      <w:proofErr w:type="spellEnd"/>
      <w:r w:rsidRPr="007902E1">
        <w:t xml:space="preserve"> етапі здійснюється збір статистичної інформації </w:t>
      </w:r>
      <w:r w:rsidR="00C37ECC">
        <w:rPr>
          <w:lang w:val="uk-UA"/>
        </w:rPr>
        <w:t>щодо</w:t>
      </w:r>
      <w:r w:rsidRPr="007902E1">
        <w:t xml:space="preserve"> референтних </w:t>
      </w:r>
      <w:proofErr w:type="spellStart"/>
      <w:r w:rsidRPr="007902E1">
        <w:t>с</w:t>
      </w:r>
      <w:r w:rsidR="00161724">
        <w:t>y</w:t>
      </w:r>
      <w:r w:rsidRPr="007902E1">
        <w:t>б'єктів</w:t>
      </w:r>
      <w:proofErr w:type="spellEnd"/>
      <w:r w:rsidRPr="007902E1">
        <w:t xml:space="preserve">, а також про регіон, що </w:t>
      </w:r>
      <w:proofErr w:type="spellStart"/>
      <w:r w:rsidRPr="007902E1">
        <w:t>дослідж</w:t>
      </w:r>
      <w:r w:rsidR="00161724">
        <w:t>y</w:t>
      </w:r>
      <w:r w:rsidRPr="007902E1">
        <w:t>ється</w:t>
      </w:r>
      <w:proofErr w:type="spellEnd"/>
      <w:r w:rsidRPr="007902E1">
        <w:t xml:space="preserve">. До інформації відносяться показання визначених на </w:t>
      </w:r>
      <w:proofErr w:type="spellStart"/>
      <w:r w:rsidRPr="007902E1">
        <w:t>першом</w:t>
      </w:r>
      <w:r w:rsidR="00161724">
        <w:t>y</w:t>
      </w:r>
      <w:proofErr w:type="spellEnd"/>
      <w:r w:rsidRPr="007902E1">
        <w:t xml:space="preserve"> етапі параметрів оцінки ефективності видатків бюджетних коштів та допоміжні дані, які необхідні для </w:t>
      </w:r>
      <w:proofErr w:type="spellStart"/>
      <w:r w:rsidRPr="007902E1">
        <w:t>масштаб</w:t>
      </w:r>
      <w:r w:rsidR="00161724">
        <w:t>y</w:t>
      </w:r>
      <w:r w:rsidRPr="007902E1">
        <w:t>вання</w:t>
      </w:r>
      <w:proofErr w:type="spellEnd"/>
      <w:r w:rsidRPr="007902E1">
        <w:t xml:space="preserve"> наявних показань до єдиної шкали з метою їхнього адекватного </w:t>
      </w:r>
      <w:proofErr w:type="spellStart"/>
      <w:r w:rsidRPr="007902E1">
        <w:lastRenderedPageBreak/>
        <w:t>аналіз</w:t>
      </w:r>
      <w:r w:rsidR="00161724">
        <w:t>y</w:t>
      </w:r>
      <w:proofErr w:type="spellEnd"/>
      <w:r w:rsidRPr="007902E1">
        <w:t>.</w:t>
      </w:r>
    </w:p>
    <w:p w14:paraId="324D2957" w14:textId="6AD68E30" w:rsidR="00C37ECC" w:rsidRDefault="00C37ECC" w:rsidP="00C37ECC">
      <w:pPr>
        <w:pStyle w:val="a3"/>
        <w:spacing w:line="360" w:lineRule="auto"/>
        <w:ind w:left="0" w:firstLine="0"/>
        <w:rPr>
          <w:lang w:val="uk-UA"/>
        </w:rPr>
      </w:pPr>
      <w:r>
        <w:rPr>
          <w:noProof/>
        </w:rPr>
        <mc:AlternateContent>
          <mc:Choice Requires="wpc">
            <w:drawing>
              <wp:inline distT="0" distB="0" distL="0" distR="0" wp14:anchorId="4419C47E" wp14:editId="12679162">
                <wp:extent cx="6087110" cy="6926580"/>
                <wp:effectExtent l="0" t="0" r="8890" b="7620"/>
                <wp:docPr id="358" name="Полотно 3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</wpc:bg>
                      <wpc:whole/>
                      <wps:wsp>
                        <wps:cNvPr id="2099" name="Надпись 2088"/>
                        <wps:cNvSpPr txBox="1"/>
                        <wps:spPr>
                          <a:xfrm>
                            <a:off x="4104300" y="4626905"/>
                            <a:ext cx="434340" cy="27432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20D717E1" w14:textId="77777777" w:rsidR="005351A7" w:rsidRDefault="005351A7" w:rsidP="00C37ECC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так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00" name="Надпись 2100"/>
                        <wps:cNvSpPr txBox="1"/>
                        <wps:spPr>
                          <a:xfrm>
                            <a:off x="4305300" y="198120"/>
                            <a:ext cx="1630680" cy="2667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1E70697B" w14:textId="77777777" w:rsidR="005351A7" w:rsidRPr="00CC7CC1" w:rsidRDefault="005351A7" w:rsidP="00C37ECC">
                              <w:pPr>
                                <w:jc w:val="center"/>
                                <w:rPr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 w:rsidRPr="00CC7CC1">
                                <w:rPr>
                                  <w:sz w:val="24"/>
                                  <w:szCs w:val="24"/>
                                  <w:lang w:val="ru-RU"/>
                                </w:rPr>
                                <w:t>Початок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02" name="Надпись 2086"/>
                        <wps:cNvSpPr txBox="1"/>
                        <wps:spPr>
                          <a:xfrm>
                            <a:off x="876300" y="187620"/>
                            <a:ext cx="3017520" cy="55914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508EB20C" w14:textId="5BDC5C38" w:rsidR="005351A7" w:rsidRPr="00CC7CC1" w:rsidRDefault="005351A7" w:rsidP="00C37ECC">
                              <w:pPr>
                                <w:jc w:val="center"/>
                                <w:rPr>
                                  <w:sz w:val="24"/>
                                  <w:szCs w:val="24"/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Форм</w:t>
                              </w:r>
                              <w:r w:rsidR="00161724">
                                <w:rPr>
                                  <w:lang w:val="uk-UA"/>
                                </w:rPr>
                                <w:t>y</w:t>
                              </w:r>
                              <w:r>
                                <w:rPr>
                                  <w:lang w:val="uk-UA"/>
                                </w:rPr>
                                <w:t>вання набор</w:t>
                              </w:r>
                              <w:r w:rsidR="00161724">
                                <w:rPr>
                                  <w:lang w:val="uk-UA"/>
                                </w:rPr>
                                <w:t>y</w:t>
                              </w:r>
                              <w:r>
                                <w:rPr>
                                  <w:lang w:val="uk-UA"/>
                                </w:rPr>
                                <w:t xml:space="preserve"> показників оцінювання ефективності бюджетних витрат дослідженого регіон</w:t>
                              </w:r>
                              <w:r w:rsidR="00161724">
                                <w:rPr>
                                  <w:lang w:val="uk-UA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03" name="Овал 2103"/>
                        <wps:cNvSpPr/>
                        <wps:spPr>
                          <a:xfrm>
                            <a:off x="106680" y="22860"/>
                            <a:ext cx="853440" cy="381000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40E3FBD" w14:textId="77777777" w:rsidR="005351A7" w:rsidRPr="00CC7CC1" w:rsidRDefault="005351A7" w:rsidP="00C37ECC">
                              <w:pPr>
                                <w:jc w:val="center"/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Етап 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04" name="Надпись 2086"/>
                        <wps:cNvSpPr txBox="1"/>
                        <wps:spPr>
                          <a:xfrm>
                            <a:off x="876300" y="839765"/>
                            <a:ext cx="3017520" cy="46325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425C4EBC" w14:textId="0DEF733D" w:rsidR="005351A7" w:rsidRDefault="005351A7" w:rsidP="00C37ECC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Вибір системи класифікації регіонів та країн за рівнем інноваційного розвитк</w:t>
                              </w:r>
                              <w:r w:rsidR="00161724">
                                <w:rPr>
                                  <w:lang w:val="uk-UA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05" name="Овал 2105"/>
                        <wps:cNvSpPr/>
                        <wps:spPr>
                          <a:xfrm>
                            <a:off x="106680" y="675300"/>
                            <a:ext cx="853440" cy="381000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22BB98C" w14:textId="77777777" w:rsidR="005351A7" w:rsidRDefault="005351A7" w:rsidP="00C37ECC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Етап 2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06" name="Надпись 2086"/>
                        <wps:cNvSpPr txBox="1"/>
                        <wps:spPr>
                          <a:xfrm>
                            <a:off x="876300" y="1396025"/>
                            <a:ext cx="3017520" cy="60803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76EB44BE" w14:textId="3ACE6BF0" w:rsidR="005351A7" w:rsidRDefault="005351A7" w:rsidP="00C37ECC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Розділення множини регіонів на країн на гр</w:t>
                              </w:r>
                              <w:r w:rsidR="00161724">
                                <w:rPr>
                                  <w:lang w:val="uk-UA"/>
                                </w:rPr>
                                <w:t>y</w:t>
                              </w:r>
                              <w:r>
                                <w:rPr>
                                  <w:lang w:val="uk-UA"/>
                                </w:rPr>
                                <w:t>пи за рівнем інноваційного розвитк</w:t>
                              </w:r>
                              <w:r w:rsidR="00161724">
                                <w:rPr>
                                  <w:lang w:val="uk-UA"/>
                                </w:rPr>
                                <w:t>y</w:t>
                              </w:r>
                              <w:r>
                                <w:rPr>
                                  <w:lang w:val="uk-UA"/>
                                </w:rPr>
                                <w:t>. Вибір референтних с</w:t>
                              </w:r>
                              <w:r w:rsidR="00161724">
                                <w:rPr>
                                  <w:lang w:val="uk-UA"/>
                                </w:rPr>
                                <w:t>y</w:t>
                              </w:r>
                              <w:r>
                                <w:rPr>
                                  <w:lang w:val="uk-UA"/>
                                </w:rPr>
                                <w:t>б’єктів із різних гр</w:t>
                              </w:r>
                              <w:r w:rsidR="00161724">
                                <w:rPr>
                                  <w:lang w:val="uk-UA"/>
                                </w:rPr>
                                <w:t>y</w:t>
                              </w:r>
                              <w:r>
                                <w:rPr>
                                  <w:lang w:val="uk-UA"/>
                                </w:rPr>
                                <w:t>п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07" name="Овал 2107"/>
                        <wps:cNvSpPr/>
                        <wps:spPr>
                          <a:xfrm>
                            <a:off x="106680" y="1231560"/>
                            <a:ext cx="853440" cy="381000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E422DA5" w14:textId="77777777" w:rsidR="005351A7" w:rsidRDefault="005351A7" w:rsidP="00C37ECC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Етап 3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08" name="Надпись 2086"/>
                        <wps:cNvSpPr txBox="1"/>
                        <wps:spPr>
                          <a:xfrm>
                            <a:off x="883920" y="2078945"/>
                            <a:ext cx="3017520" cy="42803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0D6C93FD" w14:textId="7182FA63" w:rsidR="005351A7" w:rsidRDefault="005351A7" w:rsidP="00C37ECC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Форм</w:t>
                              </w:r>
                              <w:r w:rsidR="00161724">
                                <w:rPr>
                                  <w:lang w:val="uk-UA"/>
                                </w:rPr>
                                <w:t>y</w:t>
                              </w:r>
                              <w:r>
                                <w:rPr>
                                  <w:lang w:val="uk-UA"/>
                                </w:rPr>
                                <w:t>вання бази статистичних даних про референтні с</w:t>
                              </w:r>
                              <w:r w:rsidR="00161724">
                                <w:rPr>
                                  <w:lang w:val="uk-UA"/>
                                </w:rPr>
                                <w:t>y</w:t>
                              </w:r>
                              <w:r>
                                <w:rPr>
                                  <w:lang w:val="uk-UA"/>
                                </w:rPr>
                                <w:t>б’єкти та досліджений регіон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09" name="Овал 2109"/>
                        <wps:cNvSpPr/>
                        <wps:spPr>
                          <a:xfrm>
                            <a:off x="114300" y="1914480"/>
                            <a:ext cx="853440" cy="381000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F879C27" w14:textId="77777777" w:rsidR="005351A7" w:rsidRDefault="005351A7" w:rsidP="00C37ECC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Етап 4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10" name="Надпись 2086"/>
                        <wps:cNvSpPr txBox="1"/>
                        <wps:spPr>
                          <a:xfrm>
                            <a:off x="883920" y="2599985"/>
                            <a:ext cx="3017520" cy="42515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3D5068B9" w14:textId="6EFA6454" w:rsidR="005351A7" w:rsidRDefault="005351A7" w:rsidP="00C37ECC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Визначення правил масштаб</w:t>
                              </w:r>
                              <w:r w:rsidR="00161724">
                                <w:rPr>
                                  <w:lang w:val="uk-UA"/>
                                </w:rPr>
                                <w:t>y</w:t>
                              </w:r>
                              <w:r>
                                <w:rPr>
                                  <w:lang w:val="uk-UA"/>
                                </w:rPr>
                                <w:t>вання значень показників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11" name="Овал 2111"/>
                        <wps:cNvSpPr/>
                        <wps:spPr>
                          <a:xfrm>
                            <a:off x="114300" y="2435520"/>
                            <a:ext cx="853440" cy="381000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787AD09" w14:textId="77777777" w:rsidR="005351A7" w:rsidRDefault="005351A7" w:rsidP="00C37ECC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Етап 5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8" name="Надпись 2086"/>
                        <wps:cNvSpPr txBox="1"/>
                        <wps:spPr>
                          <a:xfrm>
                            <a:off x="820080" y="4312580"/>
                            <a:ext cx="3017520" cy="4423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3C3A62D6" w14:textId="3E541B30" w:rsidR="005351A7" w:rsidRDefault="005351A7" w:rsidP="00C37ECC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Масштаб</w:t>
                              </w:r>
                              <w:r w:rsidR="00161724">
                                <w:rPr>
                                  <w:lang w:val="uk-UA"/>
                                </w:rPr>
                                <w:t>y</w:t>
                              </w:r>
                              <w:r>
                                <w:rPr>
                                  <w:lang w:val="uk-UA"/>
                                </w:rPr>
                                <w:t>вання значень показника референтного с</w:t>
                              </w:r>
                              <w:r w:rsidR="00161724">
                                <w:rPr>
                                  <w:lang w:val="uk-UA"/>
                                </w:rPr>
                                <w:t>y</w:t>
                              </w:r>
                              <w:r>
                                <w:rPr>
                                  <w:lang w:val="uk-UA"/>
                                </w:rPr>
                                <w:t>б’єкта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9" name="Овал 289"/>
                        <wps:cNvSpPr/>
                        <wps:spPr>
                          <a:xfrm>
                            <a:off x="50460" y="4163355"/>
                            <a:ext cx="853440" cy="381000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56B0F1E" w14:textId="77777777" w:rsidR="005351A7" w:rsidRDefault="005351A7" w:rsidP="00C37ECC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Етап 6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0" name="Надпись 2086"/>
                        <wps:cNvSpPr txBox="1"/>
                        <wps:spPr>
                          <a:xfrm>
                            <a:off x="835320" y="4876801"/>
                            <a:ext cx="3017520" cy="32004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1AF65965" w14:textId="360E9B88" w:rsidR="005351A7" w:rsidRDefault="005351A7" w:rsidP="00C37ECC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Форм</w:t>
                              </w:r>
                              <w:r w:rsidR="00161724">
                                <w:rPr>
                                  <w:lang w:val="uk-UA"/>
                                </w:rPr>
                                <w:t>y</w:t>
                              </w:r>
                              <w:r>
                                <w:rPr>
                                  <w:lang w:val="uk-UA"/>
                                </w:rPr>
                                <w:t xml:space="preserve">вання таблиці </w:t>
                              </w:r>
                              <w:r w:rsidR="00161724">
                                <w:rPr>
                                  <w:lang w:val="uk-UA"/>
                                </w:rPr>
                                <w:t>y</w:t>
                              </w:r>
                              <w:r>
                                <w:rPr>
                                  <w:lang w:val="uk-UA"/>
                                </w:rPr>
                                <w:t>гр</w:t>
                              </w:r>
                              <w:r w:rsidR="00161724">
                                <w:rPr>
                                  <w:lang w:val="uk-UA"/>
                                </w:rPr>
                                <w:t>y</w:t>
                              </w:r>
                              <w:r>
                                <w:rPr>
                                  <w:lang w:val="uk-UA"/>
                                </w:rPr>
                                <w:t>повання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1" name="Овал 291"/>
                        <wps:cNvSpPr/>
                        <wps:spPr>
                          <a:xfrm>
                            <a:off x="65700" y="4712335"/>
                            <a:ext cx="853440" cy="381000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773E98A" w14:textId="77777777" w:rsidR="005351A7" w:rsidRDefault="005351A7" w:rsidP="00C37ECC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Етап 7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2" name="Надпись 2086"/>
                        <wps:cNvSpPr txBox="1"/>
                        <wps:spPr>
                          <a:xfrm>
                            <a:off x="842940" y="5361306"/>
                            <a:ext cx="3017520" cy="41753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2EBCDFD4" w14:textId="43AD75A5" w:rsidR="005351A7" w:rsidRDefault="005351A7" w:rsidP="00C37ECC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Ранж</w:t>
                              </w:r>
                              <w:r w:rsidR="00161724">
                                <w:rPr>
                                  <w:lang w:val="uk-UA"/>
                                </w:rPr>
                                <w:t>y</w:t>
                              </w:r>
                              <w:r>
                                <w:rPr>
                                  <w:lang w:val="uk-UA"/>
                                </w:rPr>
                                <w:t>вання референтних с</w:t>
                              </w:r>
                              <w:r w:rsidR="00161724">
                                <w:rPr>
                                  <w:lang w:val="uk-UA"/>
                                </w:rPr>
                                <w:t>y</w:t>
                              </w:r>
                              <w:r>
                                <w:rPr>
                                  <w:lang w:val="uk-UA"/>
                                </w:rPr>
                                <w:t xml:space="preserve">б’єктів в таблиці </w:t>
                              </w:r>
                              <w:r w:rsidR="00161724">
                                <w:rPr>
                                  <w:lang w:val="uk-UA"/>
                                </w:rPr>
                                <w:t>y</w:t>
                              </w:r>
                              <w:r>
                                <w:rPr>
                                  <w:lang w:val="uk-UA"/>
                                </w:rPr>
                                <w:t>гр</w:t>
                              </w:r>
                              <w:r w:rsidR="00161724">
                                <w:rPr>
                                  <w:lang w:val="uk-UA"/>
                                </w:rPr>
                                <w:t>y</w:t>
                              </w:r>
                              <w:r>
                                <w:rPr>
                                  <w:lang w:val="uk-UA"/>
                                </w:rPr>
                                <w:t>повання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3" name="Овал 293"/>
                        <wps:cNvSpPr/>
                        <wps:spPr>
                          <a:xfrm>
                            <a:off x="73320" y="5196841"/>
                            <a:ext cx="853440" cy="381000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B3B7D76" w14:textId="77777777" w:rsidR="005351A7" w:rsidRDefault="005351A7" w:rsidP="00C37ECC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Етап 8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4" name="Надпись 2086"/>
                        <wps:cNvSpPr txBox="1"/>
                        <wps:spPr>
                          <a:xfrm>
                            <a:off x="835320" y="5907065"/>
                            <a:ext cx="3017520" cy="33371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0934AF0E" w14:textId="3019333B" w:rsidR="005351A7" w:rsidRDefault="005351A7" w:rsidP="00C37ECC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Значення показника перетинаються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6" name="Надпись 2086"/>
                        <wps:cNvSpPr txBox="1"/>
                        <wps:spPr>
                          <a:xfrm>
                            <a:off x="835320" y="6379505"/>
                            <a:ext cx="3017520" cy="37181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5E3860BF" w14:textId="07498472" w:rsidR="005351A7" w:rsidRDefault="005351A7" w:rsidP="00C37ECC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Визначення нормативів в гр</w:t>
                              </w:r>
                              <w:r w:rsidR="00161724">
                                <w:rPr>
                                  <w:lang w:val="uk-UA"/>
                                </w:rPr>
                                <w:t>y</w:t>
                              </w:r>
                              <w:r>
                                <w:rPr>
                                  <w:lang w:val="uk-UA"/>
                                </w:rPr>
                                <w:t>пах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7" name="Овал 297"/>
                        <wps:cNvSpPr/>
                        <wps:spPr>
                          <a:xfrm>
                            <a:off x="65700" y="6215040"/>
                            <a:ext cx="853440" cy="414360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EFCE12A" w14:textId="481D01B9" w:rsidR="005351A7" w:rsidRDefault="005351A7" w:rsidP="00C37ECC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Етап 9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8" name="Надпись 2086"/>
                        <wps:cNvSpPr txBox="1"/>
                        <wps:spPr>
                          <a:xfrm>
                            <a:off x="4271940" y="6413160"/>
                            <a:ext cx="1630680" cy="2667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71F27F4C" w14:textId="4C9AB15D" w:rsidR="005351A7" w:rsidRPr="00B95AA8" w:rsidRDefault="005351A7" w:rsidP="00C37ECC">
                              <w:pPr>
                                <w:jc w:val="center"/>
                                <w:rPr>
                                  <w:sz w:val="24"/>
                                  <w:szCs w:val="24"/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Кориг</w:t>
                              </w:r>
                              <w:r w:rsidR="00161724">
                                <w:rPr>
                                  <w:lang w:val="uk-UA"/>
                                </w:rPr>
                                <w:t>y</w:t>
                              </w:r>
                              <w:r>
                                <w:rPr>
                                  <w:lang w:val="uk-UA"/>
                                </w:rPr>
                                <w:t>вання меж гр</w:t>
                              </w:r>
                              <w:r w:rsidR="00161724">
                                <w:rPr>
                                  <w:lang w:val="uk-UA"/>
                                </w:rPr>
                                <w:t>y</w:t>
                              </w:r>
                              <w:r>
                                <w:rPr>
                                  <w:lang w:val="uk-UA"/>
                                </w:rPr>
                                <w:t xml:space="preserve">п 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9" name="Надпись 2086"/>
                        <wps:cNvSpPr txBox="1"/>
                        <wps:spPr>
                          <a:xfrm>
                            <a:off x="4198620" y="3278165"/>
                            <a:ext cx="1440180" cy="31242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5147724B" w14:textId="7B4BADBD" w:rsidR="005351A7" w:rsidRPr="00B95AA8" w:rsidRDefault="005351A7" w:rsidP="00C37ECC">
                              <w:pPr>
                                <w:jc w:val="center"/>
                                <w:rPr>
                                  <w:sz w:val="24"/>
                                  <w:szCs w:val="24"/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Кінець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0" name="Надпись 300"/>
                        <wps:cNvSpPr txBox="1"/>
                        <wps:spPr>
                          <a:xfrm>
                            <a:off x="3749040" y="3185455"/>
                            <a:ext cx="434340" cy="27432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2454BC7A" w14:textId="77777777" w:rsidR="005351A7" w:rsidRPr="00B95AA8" w:rsidRDefault="005351A7" w:rsidP="00C37ECC">
                              <w:pP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</w:pPr>
                              <w:r w:rsidRPr="00B95AA8"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так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1" name="Прямая со стрелкой 301"/>
                        <wps:cNvCnPr/>
                        <wps:spPr>
                          <a:xfrm flipH="1">
                            <a:off x="3901440" y="331470"/>
                            <a:ext cx="403860" cy="381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2" name="Прямая со стрелкой 302"/>
                        <wps:cNvCnPr/>
                        <wps:spPr>
                          <a:xfrm>
                            <a:off x="2385060" y="746760"/>
                            <a:ext cx="0" cy="9300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4" name="Прямая со стрелкой 304"/>
                        <wps:cNvCnPr/>
                        <wps:spPr>
                          <a:xfrm>
                            <a:off x="3718560" y="3452155"/>
                            <a:ext cx="480060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5" name="Прямая со стрелкой 305"/>
                        <wps:cNvCnPr/>
                        <wps:spPr>
                          <a:xfrm>
                            <a:off x="2401865" y="1988820"/>
                            <a:ext cx="0" cy="9271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6" name="Прямая со стрелкой 306"/>
                        <wps:cNvCnPr/>
                        <wps:spPr>
                          <a:xfrm>
                            <a:off x="2400300" y="2504100"/>
                            <a:ext cx="0" cy="9271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7" name="Прямая со стрелкой 307"/>
                        <wps:cNvCnPr/>
                        <wps:spPr>
                          <a:xfrm flipH="1">
                            <a:off x="2400300" y="3043215"/>
                            <a:ext cx="1565" cy="23495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3" name="Прямая со стрелкой 353"/>
                        <wps:cNvCnPr/>
                        <wps:spPr>
                          <a:xfrm>
                            <a:off x="2356145" y="5798821"/>
                            <a:ext cx="0" cy="9271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4" name="Прямая со стрелкой 354"/>
                        <wps:cNvCnPr/>
                        <wps:spPr>
                          <a:xfrm>
                            <a:off x="2363765" y="6268380"/>
                            <a:ext cx="0" cy="9271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5" name="Прямая со стрелкой 355"/>
                        <wps:cNvCnPr/>
                        <wps:spPr>
                          <a:xfrm flipH="1">
                            <a:off x="3852840" y="6542553"/>
                            <a:ext cx="419100" cy="3027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9" name="Прямая со стрелкой 389"/>
                        <wps:cNvCnPr/>
                        <wps:spPr>
                          <a:xfrm>
                            <a:off x="2401865" y="1296965"/>
                            <a:ext cx="0" cy="9271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0" name="Прямая со стрелкой 390"/>
                        <wps:cNvCnPr/>
                        <wps:spPr>
                          <a:xfrm>
                            <a:off x="2385060" y="4192565"/>
                            <a:ext cx="0" cy="9271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1" name="Надпись 2086"/>
                        <wps:cNvSpPr txBox="1"/>
                        <wps:spPr>
                          <a:xfrm>
                            <a:off x="975360" y="3294675"/>
                            <a:ext cx="2743200" cy="31051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4172D228" w14:textId="4A20BE35" w:rsidR="005351A7" w:rsidRDefault="005351A7" w:rsidP="00F86234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Перебір показників завершено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2" name="Прямая со стрелкой 392"/>
                        <wps:cNvCnPr/>
                        <wps:spPr>
                          <a:xfrm>
                            <a:off x="2374265" y="4770710"/>
                            <a:ext cx="0" cy="9271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3" name="Надпись 2086"/>
                        <wps:cNvSpPr txBox="1"/>
                        <wps:spPr>
                          <a:xfrm>
                            <a:off x="975360" y="3868080"/>
                            <a:ext cx="2750820" cy="31051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68393CCA" w14:textId="555C5ADE" w:rsidR="005351A7" w:rsidRDefault="005351A7" w:rsidP="00F86234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Перебір референтних с</w:t>
                              </w:r>
                              <w:r w:rsidR="00161724">
                                <w:rPr>
                                  <w:lang w:val="uk-UA"/>
                                </w:rPr>
                                <w:t>y</w:t>
                              </w:r>
                              <w:r>
                                <w:rPr>
                                  <w:lang w:val="uk-UA"/>
                                </w:rPr>
                                <w:t>б’єктів завершено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4" name="Прямая со стрелкой 394"/>
                        <wps:cNvCnPr/>
                        <wps:spPr>
                          <a:xfrm flipH="1">
                            <a:off x="2399030" y="3633130"/>
                            <a:ext cx="1270" cy="23495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9" name="Соединитель: уступ 359"/>
                        <wps:cNvCnPr>
                          <a:stCxn id="393" idx="3"/>
                          <a:endCxn id="292" idx="3"/>
                        </wps:cNvCnPr>
                        <wps:spPr>
                          <a:xfrm>
                            <a:off x="3726180" y="4023338"/>
                            <a:ext cx="134280" cy="1546736"/>
                          </a:xfrm>
                          <a:prstGeom prst="bentConnector3">
                            <a:avLst>
                              <a:gd name="adj1" fmla="val 270241"/>
                            </a:avLst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0" name="Соединитель: уступ 360"/>
                        <wps:cNvCnPr>
                          <a:endCxn id="298" idx="0"/>
                        </wps:cNvCnPr>
                        <wps:spPr>
                          <a:xfrm>
                            <a:off x="3860460" y="6057900"/>
                            <a:ext cx="1226820" cy="355260"/>
                          </a:xfrm>
                          <a:prstGeom prst="bentConnector2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7" name="Надпись 2088"/>
                        <wps:cNvSpPr txBox="1"/>
                        <wps:spPr>
                          <a:xfrm>
                            <a:off x="4134780" y="5750220"/>
                            <a:ext cx="434340" cy="27432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2D49B570" w14:textId="77777777" w:rsidR="005351A7" w:rsidRDefault="005351A7" w:rsidP="00CA1E2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так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4419C47E" id="Полотно 358" o:spid="_x0000_s1067" editas="canvas" style="width:479.3pt;height:545.4pt;mso-position-horizontal-relative:char;mso-position-vertical-relative:line" coordsize="60871,69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">
                <v:shape id="_x0000_s1068" type="#_x0000_t75" style="position:absolute;width:60871;height:69265;visibility:visible;mso-wrap-style:square" filled="t">
                  <v:fill o:detectmouseclick="t"/>
                  <v:path o:connecttype="none"/>
                </v:shape>
                <v:shape id="Надпись 2088" o:spid="_x0000_s1069" type="#_x0000_t202" style="position:absolute;left:41043;top:46269;width:4343;height:2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" fillcolor="white [3201]" stroked="f" strokeweight=".5pt">
                  <v:textbox>
                    <w:txbxContent>
                      <w:p w14:paraId="20D717E1" w14:textId="77777777" w:rsidR="005351A7" w:rsidRDefault="005351A7" w:rsidP="00C37ECC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0"/>
                            <w:szCs w:val="20"/>
                            <w:lang w:val="uk-UA"/>
                          </w:rPr>
                          <w:t>так</w:t>
                        </w:r>
                      </w:p>
                    </w:txbxContent>
                  </v:textbox>
                </v:shape>
                <v:shape id="Надпись 2100" o:spid="_x0000_s1070" type="#_x0000_t202" style="position:absolute;left:43053;top:1981;width:16306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" fillcolor="white [3201]" strokeweight=".5pt">
                  <v:textbox>
                    <w:txbxContent>
                      <w:p w14:paraId="1E70697B" w14:textId="77777777" w:rsidR="005351A7" w:rsidRPr="00CC7CC1" w:rsidRDefault="005351A7" w:rsidP="00C37ECC">
                        <w:pPr>
                          <w:jc w:val="center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CC7CC1">
                          <w:rPr>
                            <w:sz w:val="24"/>
                            <w:szCs w:val="24"/>
                            <w:lang w:val="ru-RU"/>
                          </w:rPr>
                          <w:t>Початок</w:t>
                        </w:r>
                      </w:p>
                    </w:txbxContent>
                  </v:textbox>
                </v:shape>
                <v:shape id="Надпись 2086" o:spid="_x0000_s1071" type="#_x0000_t202" style="position:absolute;left:8763;top:1876;width:30175;height:5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" fillcolor="white [3201]" strokeweight=".5pt">
                  <v:textbox>
                    <w:txbxContent>
                      <w:p w14:paraId="508EB20C" w14:textId="5BDC5C38" w:rsidR="005351A7" w:rsidRPr="00CC7CC1" w:rsidRDefault="005351A7" w:rsidP="00C37ECC">
                        <w:pPr>
                          <w:jc w:val="center"/>
                          <w:rPr>
                            <w:sz w:val="24"/>
                            <w:szCs w:val="24"/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Форм</w:t>
                        </w:r>
                        <w:r w:rsidR="00161724">
                          <w:rPr>
                            <w:lang w:val="uk-UA"/>
                          </w:rPr>
                          <w:t>y</w:t>
                        </w:r>
                        <w:r>
                          <w:rPr>
                            <w:lang w:val="uk-UA"/>
                          </w:rPr>
                          <w:t>вання набор</w:t>
                        </w:r>
                        <w:r w:rsidR="00161724">
                          <w:rPr>
                            <w:lang w:val="uk-UA"/>
                          </w:rPr>
                          <w:t>y</w:t>
                        </w:r>
                        <w:r>
                          <w:rPr>
                            <w:lang w:val="uk-UA"/>
                          </w:rPr>
                          <w:t xml:space="preserve"> показників оцінювання ефективності бюджетних витрат дослідженого регіон</w:t>
                        </w:r>
                        <w:r w:rsidR="00161724">
                          <w:rPr>
                            <w:lang w:val="uk-UA"/>
                          </w:rPr>
                          <w:t>y</w:t>
                        </w:r>
                      </w:p>
                    </w:txbxContent>
                  </v:textbox>
                </v:shape>
                <v:oval id="Овал 2103" o:spid="_x0000_s1072" style="position:absolute;left:1066;top:228;width:8535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" fillcolor="white [3201]" strokecolor="black [3213]" strokeweight="1pt">
                  <v:stroke joinstyle="miter"/>
                  <v:textbox>
                    <w:txbxContent>
                      <w:p w14:paraId="040E3FBD" w14:textId="77777777" w:rsidR="005351A7" w:rsidRPr="00CC7CC1" w:rsidRDefault="005351A7" w:rsidP="00C37ECC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Етап 1</w:t>
                        </w:r>
                      </w:p>
                    </w:txbxContent>
                  </v:textbox>
                </v:oval>
                <v:shape id="Надпись 2086" o:spid="_x0000_s1073" type="#_x0000_t202" style="position:absolute;left:8763;top:8397;width:30175;height:46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" fillcolor="white [3201]" strokeweight=".5pt">
                  <v:textbox>
                    <w:txbxContent>
                      <w:p w14:paraId="425C4EBC" w14:textId="0DEF733D" w:rsidR="005351A7" w:rsidRDefault="005351A7" w:rsidP="00C37ECC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lang w:val="uk-UA"/>
                          </w:rPr>
                          <w:t>Вибір системи класифікації регіонів та країн за рівнем інноваційного розвитк</w:t>
                        </w:r>
                        <w:r w:rsidR="00161724">
                          <w:rPr>
                            <w:lang w:val="uk-UA"/>
                          </w:rPr>
                          <w:t>y</w:t>
                        </w:r>
                      </w:p>
                    </w:txbxContent>
                  </v:textbox>
                </v:shape>
                <v:oval id="Овал 2105" o:spid="_x0000_s1074" style="position:absolute;left:1066;top:6753;width:8535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" fillcolor="white [3201]" strokecolor="black [3213]" strokeweight="1pt">
                  <v:stroke joinstyle="miter"/>
                  <v:textbox>
                    <w:txbxContent>
                      <w:p w14:paraId="022BB98C" w14:textId="77777777" w:rsidR="005351A7" w:rsidRDefault="005351A7" w:rsidP="00C37ECC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lang w:val="uk-UA"/>
                          </w:rPr>
                          <w:t>Етап 2</w:t>
                        </w:r>
                      </w:p>
                    </w:txbxContent>
                  </v:textbox>
                </v:oval>
                <v:shape id="Надпись 2086" o:spid="_x0000_s1075" type="#_x0000_t202" style="position:absolute;left:8763;top:13960;width:30175;height:6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" fillcolor="white [3201]" strokeweight=".5pt">
                  <v:textbox>
                    <w:txbxContent>
                      <w:p w14:paraId="76EB44BE" w14:textId="3ACE6BF0" w:rsidR="005351A7" w:rsidRDefault="005351A7" w:rsidP="00C37ECC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lang w:val="uk-UA"/>
                          </w:rPr>
                          <w:t>Розділення множини регіонів на країн на гр</w:t>
                        </w:r>
                        <w:r w:rsidR="00161724">
                          <w:rPr>
                            <w:lang w:val="uk-UA"/>
                          </w:rPr>
                          <w:t>y</w:t>
                        </w:r>
                        <w:r>
                          <w:rPr>
                            <w:lang w:val="uk-UA"/>
                          </w:rPr>
                          <w:t>пи за рівнем інноваційного розвитк</w:t>
                        </w:r>
                        <w:r w:rsidR="00161724">
                          <w:rPr>
                            <w:lang w:val="uk-UA"/>
                          </w:rPr>
                          <w:t>y</w:t>
                        </w:r>
                        <w:r>
                          <w:rPr>
                            <w:lang w:val="uk-UA"/>
                          </w:rPr>
                          <w:t>. Вибір референтних с</w:t>
                        </w:r>
                        <w:r w:rsidR="00161724">
                          <w:rPr>
                            <w:lang w:val="uk-UA"/>
                          </w:rPr>
                          <w:t>y</w:t>
                        </w:r>
                        <w:r>
                          <w:rPr>
                            <w:lang w:val="uk-UA"/>
                          </w:rPr>
                          <w:t>б’єктів із різних гр</w:t>
                        </w:r>
                        <w:r w:rsidR="00161724">
                          <w:rPr>
                            <w:lang w:val="uk-UA"/>
                          </w:rPr>
                          <w:t>y</w:t>
                        </w:r>
                        <w:r>
                          <w:rPr>
                            <w:lang w:val="uk-UA"/>
                          </w:rPr>
                          <w:t>п</w:t>
                        </w:r>
                      </w:p>
                    </w:txbxContent>
                  </v:textbox>
                </v:shape>
                <v:oval id="Овал 2107" o:spid="_x0000_s1076" style="position:absolute;left:1066;top:12315;width:8535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" fillcolor="white [3201]" strokecolor="black [3213]" strokeweight="1pt">
                  <v:stroke joinstyle="miter"/>
                  <v:textbox>
                    <w:txbxContent>
                      <w:p w14:paraId="6E422DA5" w14:textId="77777777" w:rsidR="005351A7" w:rsidRDefault="005351A7" w:rsidP="00C37ECC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lang w:val="uk-UA"/>
                          </w:rPr>
                          <w:t>Етап 3</w:t>
                        </w:r>
                      </w:p>
                    </w:txbxContent>
                  </v:textbox>
                </v:oval>
                <v:shape id="Надпись 2086" o:spid="_x0000_s1077" type="#_x0000_t202" style="position:absolute;left:8839;top:20789;width:30175;height:4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" fillcolor="white [3201]" strokeweight=".5pt">
                  <v:textbox>
                    <w:txbxContent>
                      <w:p w14:paraId="0D6C93FD" w14:textId="7182FA63" w:rsidR="005351A7" w:rsidRDefault="005351A7" w:rsidP="00C37ECC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lang w:val="uk-UA"/>
                          </w:rPr>
                          <w:t>Форм</w:t>
                        </w:r>
                        <w:r w:rsidR="00161724">
                          <w:rPr>
                            <w:lang w:val="uk-UA"/>
                          </w:rPr>
                          <w:t>y</w:t>
                        </w:r>
                        <w:r>
                          <w:rPr>
                            <w:lang w:val="uk-UA"/>
                          </w:rPr>
                          <w:t>вання бази статистичних даних про референтні с</w:t>
                        </w:r>
                        <w:r w:rsidR="00161724">
                          <w:rPr>
                            <w:lang w:val="uk-UA"/>
                          </w:rPr>
                          <w:t>y</w:t>
                        </w:r>
                        <w:r>
                          <w:rPr>
                            <w:lang w:val="uk-UA"/>
                          </w:rPr>
                          <w:t>б’єкти та досліджений регіон</w:t>
                        </w:r>
                      </w:p>
                    </w:txbxContent>
                  </v:textbox>
                </v:shape>
                <v:oval id="Овал 2109" o:spid="_x0000_s1078" style="position:absolute;left:1143;top:19144;width:8534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" fillcolor="white [3201]" strokecolor="black [3213]" strokeweight="1pt">
                  <v:stroke joinstyle="miter"/>
                  <v:textbox>
                    <w:txbxContent>
                      <w:p w14:paraId="5F879C27" w14:textId="77777777" w:rsidR="005351A7" w:rsidRDefault="005351A7" w:rsidP="00C37ECC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lang w:val="uk-UA"/>
                          </w:rPr>
                          <w:t>Етап 4</w:t>
                        </w:r>
                      </w:p>
                    </w:txbxContent>
                  </v:textbox>
                </v:oval>
                <v:shape id="Надпись 2086" o:spid="_x0000_s1079" type="#_x0000_t202" style="position:absolute;left:8839;top:25999;width:30175;height:4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" fillcolor="white [3201]" strokeweight=".5pt">
                  <v:textbox>
                    <w:txbxContent>
                      <w:p w14:paraId="3D5068B9" w14:textId="6EFA6454" w:rsidR="005351A7" w:rsidRDefault="005351A7" w:rsidP="00C37ECC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lang w:val="uk-UA"/>
                          </w:rPr>
                          <w:t>Визначення правил масштаб</w:t>
                        </w:r>
                        <w:r w:rsidR="00161724">
                          <w:rPr>
                            <w:lang w:val="uk-UA"/>
                          </w:rPr>
                          <w:t>y</w:t>
                        </w:r>
                        <w:r>
                          <w:rPr>
                            <w:lang w:val="uk-UA"/>
                          </w:rPr>
                          <w:t>вання значень показників</w:t>
                        </w:r>
                      </w:p>
                    </w:txbxContent>
                  </v:textbox>
                </v:shape>
                <v:oval id="Овал 2111" o:spid="_x0000_s1080" style="position:absolute;left:1143;top:24355;width:8534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" fillcolor="white [3201]" strokecolor="black [3213]" strokeweight="1pt">
                  <v:stroke joinstyle="miter"/>
                  <v:textbox>
                    <w:txbxContent>
                      <w:p w14:paraId="1787AD09" w14:textId="77777777" w:rsidR="005351A7" w:rsidRDefault="005351A7" w:rsidP="00C37ECC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lang w:val="uk-UA"/>
                          </w:rPr>
                          <w:t>Етап 5</w:t>
                        </w:r>
                      </w:p>
                    </w:txbxContent>
                  </v:textbox>
                </v:oval>
                <v:shape id="Надпись 2086" o:spid="_x0000_s1081" type="#_x0000_t202" style="position:absolute;left:8200;top:43125;width:30176;height:4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" fillcolor="white [3201]" strokeweight=".5pt">
                  <v:textbox>
                    <w:txbxContent>
                      <w:p w14:paraId="3C3A62D6" w14:textId="3E541B30" w:rsidR="005351A7" w:rsidRDefault="005351A7" w:rsidP="00C37ECC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lang w:val="uk-UA"/>
                          </w:rPr>
                          <w:t>Масштаб</w:t>
                        </w:r>
                        <w:r w:rsidR="00161724">
                          <w:rPr>
                            <w:lang w:val="uk-UA"/>
                          </w:rPr>
                          <w:t>y</w:t>
                        </w:r>
                        <w:r>
                          <w:rPr>
                            <w:lang w:val="uk-UA"/>
                          </w:rPr>
                          <w:t>вання значень показника референтного с</w:t>
                        </w:r>
                        <w:r w:rsidR="00161724">
                          <w:rPr>
                            <w:lang w:val="uk-UA"/>
                          </w:rPr>
                          <w:t>y</w:t>
                        </w:r>
                        <w:r>
                          <w:rPr>
                            <w:lang w:val="uk-UA"/>
                          </w:rPr>
                          <w:t>б’єкта</w:t>
                        </w:r>
                      </w:p>
                    </w:txbxContent>
                  </v:textbox>
                </v:shape>
                <v:oval id="Овал 289" o:spid="_x0000_s1082" style="position:absolute;left:504;top:41633;width:8535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" fillcolor="white [3201]" strokecolor="black [3213]" strokeweight="1pt">
                  <v:stroke joinstyle="miter"/>
                  <v:textbox>
                    <w:txbxContent>
                      <w:p w14:paraId="256B0F1E" w14:textId="77777777" w:rsidR="005351A7" w:rsidRDefault="005351A7" w:rsidP="00C37ECC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lang w:val="uk-UA"/>
                          </w:rPr>
                          <w:t>Етап 6</w:t>
                        </w:r>
                      </w:p>
                    </w:txbxContent>
                  </v:textbox>
                </v:oval>
                <v:shape id="Надпись 2086" o:spid="_x0000_s1083" type="#_x0000_t202" style="position:absolute;left:8353;top:48768;width:30175;height:3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" fillcolor="white [3201]" strokeweight=".5pt">
                  <v:textbox>
                    <w:txbxContent>
                      <w:p w14:paraId="1AF65965" w14:textId="360E9B88" w:rsidR="005351A7" w:rsidRDefault="005351A7" w:rsidP="00C37ECC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lang w:val="uk-UA"/>
                          </w:rPr>
                          <w:t>Форм</w:t>
                        </w:r>
                        <w:r w:rsidR="00161724">
                          <w:rPr>
                            <w:lang w:val="uk-UA"/>
                          </w:rPr>
                          <w:t>y</w:t>
                        </w:r>
                        <w:r>
                          <w:rPr>
                            <w:lang w:val="uk-UA"/>
                          </w:rPr>
                          <w:t xml:space="preserve">вання таблиці </w:t>
                        </w:r>
                        <w:r w:rsidR="00161724">
                          <w:rPr>
                            <w:lang w:val="uk-UA"/>
                          </w:rPr>
                          <w:t>y</w:t>
                        </w:r>
                        <w:r>
                          <w:rPr>
                            <w:lang w:val="uk-UA"/>
                          </w:rPr>
                          <w:t>гр</w:t>
                        </w:r>
                        <w:r w:rsidR="00161724">
                          <w:rPr>
                            <w:lang w:val="uk-UA"/>
                          </w:rPr>
                          <w:t>y</w:t>
                        </w:r>
                        <w:r>
                          <w:rPr>
                            <w:lang w:val="uk-UA"/>
                          </w:rPr>
                          <w:t>повання</w:t>
                        </w:r>
                      </w:p>
                    </w:txbxContent>
                  </v:textbox>
                </v:shape>
                <v:oval id="Овал 291" o:spid="_x0000_s1084" style="position:absolute;left:657;top:47123;width:8534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" fillcolor="white [3201]" strokecolor="black [3213]" strokeweight="1pt">
                  <v:stroke joinstyle="miter"/>
                  <v:textbox>
                    <w:txbxContent>
                      <w:p w14:paraId="0773E98A" w14:textId="77777777" w:rsidR="005351A7" w:rsidRDefault="005351A7" w:rsidP="00C37ECC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lang w:val="uk-UA"/>
                          </w:rPr>
                          <w:t>Етап 7</w:t>
                        </w:r>
                      </w:p>
                    </w:txbxContent>
                  </v:textbox>
                </v:oval>
                <v:shape id="Надпись 2086" o:spid="_x0000_s1085" type="#_x0000_t202" style="position:absolute;left:8429;top:53613;width:30175;height:4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" fillcolor="white [3201]" strokeweight=".5pt">
                  <v:textbox>
                    <w:txbxContent>
                      <w:p w14:paraId="2EBCDFD4" w14:textId="43AD75A5" w:rsidR="005351A7" w:rsidRDefault="005351A7" w:rsidP="00C37ECC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lang w:val="uk-UA"/>
                          </w:rPr>
                          <w:t>Ранж</w:t>
                        </w:r>
                        <w:r w:rsidR="00161724">
                          <w:rPr>
                            <w:lang w:val="uk-UA"/>
                          </w:rPr>
                          <w:t>y</w:t>
                        </w:r>
                        <w:r>
                          <w:rPr>
                            <w:lang w:val="uk-UA"/>
                          </w:rPr>
                          <w:t>вання референтних с</w:t>
                        </w:r>
                        <w:r w:rsidR="00161724">
                          <w:rPr>
                            <w:lang w:val="uk-UA"/>
                          </w:rPr>
                          <w:t>y</w:t>
                        </w:r>
                        <w:r>
                          <w:rPr>
                            <w:lang w:val="uk-UA"/>
                          </w:rPr>
                          <w:t xml:space="preserve">б’єктів в таблиці </w:t>
                        </w:r>
                        <w:r w:rsidR="00161724">
                          <w:rPr>
                            <w:lang w:val="uk-UA"/>
                          </w:rPr>
                          <w:t>y</w:t>
                        </w:r>
                        <w:r>
                          <w:rPr>
                            <w:lang w:val="uk-UA"/>
                          </w:rPr>
                          <w:t>гр</w:t>
                        </w:r>
                        <w:r w:rsidR="00161724">
                          <w:rPr>
                            <w:lang w:val="uk-UA"/>
                          </w:rPr>
                          <w:t>y</w:t>
                        </w:r>
                        <w:r>
                          <w:rPr>
                            <w:lang w:val="uk-UA"/>
                          </w:rPr>
                          <w:t>повання</w:t>
                        </w:r>
                      </w:p>
                    </w:txbxContent>
                  </v:textbox>
                </v:shape>
                <v:oval id="Овал 293" o:spid="_x0000_s1086" style="position:absolute;left:733;top:51968;width:8534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" fillcolor="white [3201]" strokecolor="black [3213]" strokeweight="1pt">
                  <v:stroke joinstyle="miter"/>
                  <v:textbox>
                    <w:txbxContent>
                      <w:p w14:paraId="1B3B7D76" w14:textId="77777777" w:rsidR="005351A7" w:rsidRDefault="005351A7" w:rsidP="00C37ECC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lang w:val="uk-UA"/>
                          </w:rPr>
                          <w:t>Етап 8</w:t>
                        </w:r>
                      </w:p>
                    </w:txbxContent>
                  </v:textbox>
                </v:oval>
                <v:shape id="Надпись 2086" o:spid="_x0000_s1087" type="#_x0000_t202" style="position:absolute;left:8353;top:59070;width:30175;height:3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" fillcolor="white [3201]" strokeweight=".5pt">
                  <v:textbox>
                    <w:txbxContent>
                      <w:p w14:paraId="0934AF0E" w14:textId="3019333B" w:rsidR="005351A7" w:rsidRDefault="005351A7" w:rsidP="00C37ECC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lang w:val="uk-UA"/>
                          </w:rPr>
                          <w:t>Значення показника перетинаються</w:t>
                        </w:r>
                      </w:p>
                    </w:txbxContent>
                  </v:textbox>
                </v:shape>
                <v:shape id="Надпись 2086" o:spid="_x0000_s1088" type="#_x0000_t202" style="position:absolute;left:8353;top:63795;width:30175;height:37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" fillcolor="white [3201]" strokeweight=".5pt">
                  <v:textbox>
                    <w:txbxContent>
                      <w:p w14:paraId="5E3860BF" w14:textId="07498472" w:rsidR="005351A7" w:rsidRDefault="005351A7" w:rsidP="00C37ECC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lang w:val="uk-UA"/>
                          </w:rPr>
                          <w:t>Визначення нормативів в гр</w:t>
                        </w:r>
                        <w:r w:rsidR="00161724">
                          <w:rPr>
                            <w:lang w:val="uk-UA"/>
                          </w:rPr>
                          <w:t>y</w:t>
                        </w:r>
                        <w:r>
                          <w:rPr>
                            <w:lang w:val="uk-UA"/>
                          </w:rPr>
                          <w:t>пах</w:t>
                        </w:r>
                      </w:p>
                    </w:txbxContent>
                  </v:textbox>
                </v:shape>
                <v:oval id="Овал 297" o:spid="_x0000_s1089" style="position:absolute;left:657;top:62150;width:8534;height:4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" fillcolor="white [3201]" strokecolor="black [3213]" strokeweight="1pt">
                  <v:stroke joinstyle="miter"/>
                  <v:textbox>
                    <w:txbxContent>
                      <w:p w14:paraId="5EFCE12A" w14:textId="481D01B9" w:rsidR="005351A7" w:rsidRDefault="005351A7" w:rsidP="00C37ECC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lang w:val="uk-UA"/>
                          </w:rPr>
                          <w:t>Етап 9</w:t>
                        </w:r>
                      </w:p>
                    </w:txbxContent>
                  </v:textbox>
                </v:oval>
                <v:shape id="Надпись 2086" o:spid="_x0000_s1090" type="#_x0000_t202" style="position:absolute;left:42719;top:64131;width:16307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" fillcolor="white [3201]" strokeweight=".5pt">
                  <v:textbox>
                    <w:txbxContent>
                      <w:p w14:paraId="71F27F4C" w14:textId="4C9AB15D" w:rsidR="005351A7" w:rsidRPr="00B95AA8" w:rsidRDefault="005351A7" w:rsidP="00C37ECC">
                        <w:pPr>
                          <w:jc w:val="center"/>
                          <w:rPr>
                            <w:sz w:val="24"/>
                            <w:szCs w:val="24"/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Кориг</w:t>
                        </w:r>
                        <w:r w:rsidR="00161724">
                          <w:rPr>
                            <w:lang w:val="uk-UA"/>
                          </w:rPr>
                          <w:t>y</w:t>
                        </w:r>
                        <w:r>
                          <w:rPr>
                            <w:lang w:val="uk-UA"/>
                          </w:rPr>
                          <w:t>вання меж гр</w:t>
                        </w:r>
                        <w:r w:rsidR="00161724">
                          <w:rPr>
                            <w:lang w:val="uk-UA"/>
                          </w:rPr>
                          <w:t>y</w:t>
                        </w:r>
                        <w:r>
                          <w:rPr>
                            <w:lang w:val="uk-UA"/>
                          </w:rPr>
                          <w:t xml:space="preserve">п </w:t>
                        </w:r>
                      </w:p>
                    </w:txbxContent>
                  </v:textbox>
                </v:shape>
                <v:shape id="Надпись 2086" o:spid="_x0000_s1091" type="#_x0000_t202" style="position:absolute;left:41986;top:32781;width:14402;height:3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" fillcolor="white [3201]" strokeweight=".5pt">
                  <v:textbox>
                    <w:txbxContent>
                      <w:p w14:paraId="5147724B" w14:textId="7B4BADBD" w:rsidR="005351A7" w:rsidRPr="00B95AA8" w:rsidRDefault="005351A7" w:rsidP="00C37ECC">
                        <w:pPr>
                          <w:jc w:val="center"/>
                          <w:rPr>
                            <w:sz w:val="24"/>
                            <w:szCs w:val="24"/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Кінець</w:t>
                        </w:r>
                      </w:p>
                    </w:txbxContent>
                  </v:textbox>
                </v:shape>
                <v:shape id="Надпись 300" o:spid="_x0000_s1092" type="#_x0000_t202" style="position:absolute;left:37490;top:31854;width:4343;height:2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" fillcolor="white [3201]" stroked="f" strokeweight=".5pt">
                  <v:textbox>
                    <w:txbxContent>
                      <w:p w14:paraId="2454BC7A" w14:textId="77777777" w:rsidR="005351A7" w:rsidRPr="00B95AA8" w:rsidRDefault="005351A7" w:rsidP="00C37ECC">
                        <w:pPr>
                          <w:rPr>
                            <w:sz w:val="20"/>
                            <w:szCs w:val="20"/>
                            <w:lang w:val="uk-UA"/>
                          </w:rPr>
                        </w:pPr>
                        <w:r w:rsidRPr="00B95AA8">
                          <w:rPr>
                            <w:sz w:val="20"/>
                            <w:szCs w:val="20"/>
                            <w:lang w:val="uk-UA"/>
                          </w:rPr>
                          <w:t>так</w:t>
                        </w:r>
                      </w:p>
                    </w:txbxContent>
                  </v:textbox>
                </v:shape>
                <v:shape id="Прямая со стрелкой 301" o:spid="_x0000_s1093" type="#_x0000_t32" style="position:absolute;left:39014;top:3314;width:4039;height:3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" strokecolor="black [3200]" strokeweight=".5pt">
                  <v:stroke endarrow="block" joinstyle="miter"/>
                </v:shape>
                <v:shape id="Прямая со стрелкой 302" o:spid="_x0000_s1094" type="#_x0000_t32" style="position:absolute;left:23850;top:7467;width:0;height:93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" strokecolor="black [3200]" strokeweight=".5pt">
                  <v:stroke endarrow="block" joinstyle="miter"/>
                </v:shape>
                <v:shape id="Прямая со стрелкой 304" o:spid="_x0000_s1095" type="#_x0000_t32" style="position:absolute;left:37185;top:34521;width:480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" strokecolor="black [3200]" strokeweight=".5pt">
                  <v:stroke endarrow="block" joinstyle="miter"/>
                </v:shape>
                <v:shape id="Прямая со стрелкой 305" o:spid="_x0000_s1096" type="#_x0000_t32" style="position:absolute;left:24018;top:19888;width:0;height:92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" strokecolor="black [3200]" strokeweight=".5pt">
                  <v:stroke endarrow="block" joinstyle="miter"/>
                </v:shape>
                <v:shape id="Прямая со стрелкой 306" o:spid="_x0000_s1097" type="#_x0000_t32" style="position:absolute;left:24003;top:25041;width:0;height:92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" strokecolor="black [3200]" strokeweight=".5pt">
                  <v:stroke endarrow="block" joinstyle="miter"/>
                </v:shape>
                <v:shape id="Прямая со стрелкой 307" o:spid="_x0000_s1098" type="#_x0000_t32" style="position:absolute;left:24003;top:30432;width:15;height:234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" strokecolor="black [3200]" strokeweight=".5pt">
                  <v:stroke endarrow="block" joinstyle="miter"/>
                </v:shape>
                <v:shape id="Прямая со стрелкой 353" o:spid="_x0000_s1099" type="#_x0000_t32" style="position:absolute;left:23561;top:57988;width:0;height:92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" strokecolor="black [3200]" strokeweight=".5pt">
                  <v:stroke endarrow="block" joinstyle="miter"/>
                </v:shape>
                <v:shape id="Прямая со стрелкой 354" o:spid="_x0000_s1100" type="#_x0000_t32" style="position:absolute;left:23637;top:62683;width:0;height:92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" strokecolor="black [3200]" strokeweight=".5pt">
                  <v:stroke endarrow="block" joinstyle="miter"/>
                </v:shape>
                <v:shape id="Прямая со стрелкой 355" o:spid="_x0000_s1101" type="#_x0000_t32" style="position:absolute;left:38528;top:65425;width:4191;height:3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" strokecolor="black [3200]" strokeweight=".5pt">
                  <v:stroke endarrow="block" joinstyle="miter"/>
                </v:shape>
                <v:shape id="Прямая со стрелкой 389" o:spid="_x0000_s1102" type="#_x0000_t32" style="position:absolute;left:24018;top:12969;width:0;height:92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" strokecolor="black [3200]" strokeweight=".5pt">
                  <v:stroke endarrow="block" joinstyle="miter"/>
                </v:shape>
                <v:shape id="Прямая со стрелкой 390" o:spid="_x0000_s1103" type="#_x0000_t32" style="position:absolute;left:23850;top:41925;width:0;height:92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" strokecolor="black [3200]" strokeweight=".5pt">
                  <v:stroke endarrow="block" joinstyle="miter"/>
                </v:shape>
                <v:shape id="Надпись 2086" o:spid="_x0000_s1104" type="#_x0000_t202" style="position:absolute;left:9753;top:32946;width:27432;height:3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" fillcolor="white [3201]" strokeweight=".5pt">
                  <v:textbox>
                    <w:txbxContent>
                      <w:p w14:paraId="4172D228" w14:textId="4A20BE35" w:rsidR="005351A7" w:rsidRDefault="005351A7" w:rsidP="00F8623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lang w:val="uk-UA"/>
                          </w:rPr>
                          <w:t>Перебір показників завершено</w:t>
                        </w:r>
                      </w:p>
                    </w:txbxContent>
                  </v:textbox>
                </v:shape>
                <v:shape id="Прямая со стрелкой 392" o:spid="_x0000_s1105" type="#_x0000_t32" style="position:absolute;left:23742;top:47707;width:0;height:92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" strokecolor="black [3200]" strokeweight=".5pt">
                  <v:stroke endarrow="block" joinstyle="miter"/>
                </v:shape>
                <v:shape id="Надпись 2086" o:spid="_x0000_s1106" type="#_x0000_t202" style="position:absolute;left:9753;top:38680;width:27508;height:3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" fillcolor="white [3201]" strokeweight=".5pt">
                  <v:textbox>
                    <w:txbxContent>
                      <w:p w14:paraId="68393CCA" w14:textId="555C5ADE" w:rsidR="005351A7" w:rsidRDefault="005351A7" w:rsidP="00F8623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lang w:val="uk-UA"/>
                          </w:rPr>
                          <w:t>Перебір референтних с</w:t>
                        </w:r>
                        <w:r w:rsidR="00161724">
                          <w:rPr>
                            <w:lang w:val="uk-UA"/>
                          </w:rPr>
                          <w:t>y</w:t>
                        </w:r>
                        <w:r>
                          <w:rPr>
                            <w:lang w:val="uk-UA"/>
                          </w:rPr>
                          <w:t>б’єктів завершено</w:t>
                        </w:r>
                      </w:p>
                    </w:txbxContent>
                  </v:textbox>
                </v:shape>
                <v:shape id="Прямая со стрелкой 394" o:spid="_x0000_s1107" type="#_x0000_t32" style="position:absolute;left:23990;top:36331;width:13;height:234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" strokecolor="black [3200]" strokeweight=".5pt">
                  <v:stroke endarrow="block" joinstyle="miter"/>
                </v:shape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Соединитель: уступ 359" o:spid="_x0000_s1108" type="#_x0000_t34" style="position:absolute;left:37261;top:40233;width:1343;height:15467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" adj="58372" strokecolor="black [3200]" strokeweight=".5pt">
                  <v:stroke endarrow="block"/>
                </v:shape>
                <v:shape id="Соединитель: уступ 360" o:spid="_x0000_s1109" type="#_x0000_t33" style="position:absolute;left:38604;top:60579;width:12268;height:3552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" strokecolor="black [3200]" strokeweight=".5pt">
                  <v:stroke endarrow="block"/>
                </v:shape>
                <v:shape id="Надпись 2088" o:spid="_x0000_s1110" type="#_x0000_t202" style="position:absolute;left:41347;top:57502;width:4344;height:2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" fillcolor="white [3201]" stroked="f" strokeweight=".5pt">
                  <v:textbox>
                    <w:txbxContent>
                      <w:p w14:paraId="2D49B570" w14:textId="77777777" w:rsidR="005351A7" w:rsidRDefault="005351A7" w:rsidP="00CA1E23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0"/>
                            <w:szCs w:val="20"/>
                            <w:lang w:val="uk-UA"/>
                          </w:rPr>
                          <w:t>так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DE94670" w14:textId="77777777" w:rsidR="00C37ECC" w:rsidRDefault="00C37ECC" w:rsidP="00C37ECC">
      <w:pPr>
        <w:pStyle w:val="a3"/>
        <w:spacing w:line="360" w:lineRule="auto"/>
        <w:ind w:left="0" w:firstLine="680"/>
        <w:rPr>
          <w:lang w:val="uk-UA"/>
        </w:rPr>
      </w:pPr>
    </w:p>
    <w:p w14:paraId="6F2C24CD" w14:textId="7BBCEFFC" w:rsidR="00C37ECC" w:rsidRPr="00C37ECC" w:rsidRDefault="00C37ECC" w:rsidP="00C37ECC">
      <w:pPr>
        <w:pStyle w:val="a3"/>
        <w:spacing w:line="360" w:lineRule="auto"/>
        <w:ind w:left="0" w:firstLine="680"/>
        <w:rPr>
          <w:lang w:val="uk-UA"/>
        </w:rPr>
      </w:pPr>
      <w:r>
        <w:rPr>
          <w:lang w:val="uk-UA"/>
        </w:rPr>
        <w:t xml:space="preserve">Рис. 2.3. </w:t>
      </w:r>
      <w:r w:rsidRPr="007902E1">
        <w:t>Методика</w:t>
      </w:r>
      <w:r w:rsidRPr="007902E1">
        <w:rPr>
          <w:spacing w:val="-3"/>
        </w:rPr>
        <w:t xml:space="preserve"> </w:t>
      </w:r>
      <w:proofErr w:type="spellStart"/>
      <w:r w:rsidRPr="007902E1">
        <w:t>форм</w:t>
      </w:r>
      <w:r w:rsidR="00161724">
        <w:t>y</w:t>
      </w:r>
      <w:r w:rsidRPr="007902E1">
        <w:t>вання</w:t>
      </w:r>
      <w:proofErr w:type="spellEnd"/>
      <w:r w:rsidRPr="007902E1">
        <w:rPr>
          <w:spacing w:val="-4"/>
        </w:rPr>
        <w:t xml:space="preserve"> </w:t>
      </w:r>
      <w:r w:rsidRPr="007902E1">
        <w:rPr>
          <w:spacing w:val="-2"/>
        </w:rPr>
        <w:t>нормативів</w:t>
      </w:r>
      <w:r>
        <w:rPr>
          <w:spacing w:val="-2"/>
          <w:lang w:val="uk-UA"/>
        </w:rPr>
        <w:t xml:space="preserve"> </w:t>
      </w:r>
      <w:r w:rsidRPr="007A4B53">
        <w:rPr>
          <w:lang w:val="ru-RU"/>
        </w:rPr>
        <w:t>[</w:t>
      </w:r>
      <w:proofErr w:type="spellStart"/>
      <w:r>
        <w:rPr>
          <w:lang w:val="ru-RU"/>
        </w:rPr>
        <w:t>складено</w:t>
      </w:r>
      <w:proofErr w:type="spellEnd"/>
      <w:r>
        <w:rPr>
          <w:lang w:val="ru-RU"/>
        </w:rPr>
        <w:t xml:space="preserve"> автором</w:t>
      </w:r>
      <w:r w:rsidRPr="007A4B53">
        <w:rPr>
          <w:lang w:val="ru-RU"/>
        </w:rPr>
        <w:t>]</w:t>
      </w:r>
    </w:p>
    <w:p w14:paraId="1B58BB90" w14:textId="77777777" w:rsidR="00C37ECC" w:rsidRPr="007902E1" w:rsidRDefault="00C37ECC" w:rsidP="007902E1">
      <w:pPr>
        <w:pStyle w:val="a3"/>
        <w:spacing w:line="360" w:lineRule="auto"/>
        <w:ind w:left="0" w:firstLine="680"/>
      </w:pPr>
    </w:p>
    <w:p w14:paraId="309CF564" w14:textId="60246EA2" w:rsidR="00FB3A46" w:rsidRPr="007902E1" w:rsidRDefault="00FB3A46" w:rsidP="007902E1">
      <w:pPr>
        <w:pStyle w:val="a3"/>
        <w:spacing w:line="360" w:lineRule="auto"/>
        <w:ind w:left="0" w:firstLine="680"/>
      </w:pPr>
      <w:r w:rsidRPr="007902E1">
        <w:t xml:space="preserve">На </w:t>
      </w:r>
      <w:proofErr w:type="spellStart"/>
      <w:r w:rsidRPr="007902E1">
        <w:t>п'ятом</w:t>
      </w:r>
      <w:r w:rsidR="00161724">
        <w:t>y</w:t>
      </w:r>
      <w:proofErr w:type="spellEnd"/>
      <w:r w:rsidRPr="007902E1">
        <w:t xml:space="preserve"> етапі розробляються правила </w:t>
      </w:r>
      <w:proofErr w:type="spellStart"/>
      <w:r w:rsidRPr="007902E1">
        <w:t>масштаб</w:t>
      </w:r>
      <w:r w:rsidR="00161724">
        <w:t>y</w:t>
      </w:r>
      <w:r w:rsidRPr="007902E1">
        <w:t>вання</w:t>
      </w:r>
      <w:proofErr w:type="spellEnd"/>
      <w:r w:rsidRPr="007902E1">
        <w:t xml:space="preserve"> показників при їх вимірі в різних шкалах. На </w:t>
      </w:r>
      <w:proofErr w:type="spellStart"/>
      <w:r w:rsidRPr="007902E1">
        <w:t>шостом</w:t>
      </w:r>
      <w:r w:rsidR="00161724">
        <w:t>y</w:t>
      </w:r>
      <w:proofErr w:type="spellEnd"/>
      <w:r w:rsidRPr="007902E1">
        <w:t xml:space="preserve"> етапі здійснюється </w:t>
      </w:r>
      <w:proofErr w:type="spellStart"/>
      <w:r w:rsidRPr="007902E1">
        <w:t>масштаб</w:t>
      </w:r>
      <w:r w:rsidR="00161724">
        <w:t>y</w:t>
      </w:r>
      <w:r w:rsidRPr="007902E1">
        <w:t>вання</w:t>
      </w:r>
      <w:proofErr w:type="spellEnd"/>
      <w:r w:rsidRPr="007902E1">
        <w:t xml:space="preserve"> представлених даних до єдиної шкали </w:t>
      </w:r>
      <w:proofErr w:type="spellStart"/>
      <w:r w:rsidRPr="007902E1">
        <w:t>вимір</w:t>
      </w:r>
      <w:r w:rsidR="00161724">
        <w:t>y</w:t>
      </w:r>
      <w:proofErr w:type="spellEnd"/>
      <w:r w:rsidRPr="007902E1">
        <w:t xml:space="preserve">. На </w:t>
      </w:r>
      <w:proofErr w:type="spellStart"/>
      <w:r w:rsidRPr="007902E1">
        <w:t>сьомом</w:t>
      </w:r>
      <w:r w:rsidR="00161724">
        <w:t>y</w:t>
      </w:r>
      <w:proofErr w:type="spellEnd"/>
      <w:r w:rsidRPr="007902E1">
        <w:t xml:space="preserve"> етапі дані значення </w:t>
      </w:r>
      <w:r w:rsidRPr="007902E1">
        <w:lastRenderedPageBreak/>
        <w:t xml:space="preserve">зводяться до єдиної таблиці </w:t>
      </w:r>
      <w:proofErr w:type="spellStart"/>
      <w:r w:rsidR="00161724">
        <w:t>y</w:t>
      </w:r>
      <w:r w:rsidRPr="007902E1">
        <w:t>гр</w:t>
      </w:r>
      <w:r w:rsidR="00161724">
        <w:t>y</w:t>
      </w:r>
      <w:r w:rsidRPr="007902E1">
        <w:t>повання</w:t>
      </w:r>
      <w:proofErr w:type="spellEnd"/>
      <w:r w:rsidRPr="007902E1">
        <w:t xml:space="preserve">, </w:t>
      </w:r>
      <w:r w:rsidR="00161724">
        <w:t>y</w:t>
      </w:r>
      <w:r w:rsidRPr="007902E1">
        <w:t xml:space="preserve"> якій референтні </w:t>
      </w:r>
      <w:proofErr w:type="spellStart"/>
      <w:r w:rsidRPr="007902E1">
        <w:t>с</w:t>
      </w:r>
      <w:r w:rsidR="00161724">
        <w:t>y</w:t>
      </w:r>
      <w:r w:rsidRPr="007902E1">
        <w:t>б'єкти</w:t>
      </w:r>
      <w:proofErr w:type="spellEnd"/>
      <w:r w:rsidRPr="007902E1">
        <w:t xml:space="preserve"> розташовані по </w:t>
      </w:r>
      <w:proofErr w:type="spellStart"/>
      <w:r w:rsidRPr="007902E1">
        <w:t>гр</w:t>
      </w:r>
      <w:r w:rsidR="00161724">
        <w:t>y</w:t>
      </w:r>
      <w:r w:rsidRPr="007902E1">
        <w:t>пам</w:t>
      </w:r>
      <w:proofErr w:type="spellEnd"/>
      <w:r w:rsidRPr="007902E1">
        <w:t>.</w:t>
      </w:r>
    </w:p>
    <w:p w14:paraId="107EBA8C" w14:textId="1166EFE6" w:rsidR="00FB3A46" w:rsidRPr="007902E1" w:rsidRDefault="00FB3A46" w:rsidP="007902E1">
      <w:pPr>
        <w:pStyle w:val="a3"/>
        <w:spacing w:line="360" w:lineRule="auto"/>
        <w:ind w:left="0" w:firstLine="680"/>
      </w:pPr>
      <w:r w:rsidRPr="007902E1">
        <w:t xml:space="preserve">На </w:t>
      </w:r>
      <w:proofErr w:type="spellStart"/>
      <w:r w:rsidRPr="007902E1">
        <w:t>восьмом</w:t>
      </w:r>
      <w:r w:rsidR="00161724">
        <w:t>y</w:t>
      </w:r>
      <w:proofErr w:type="spellEnd"/>
      <w:r w:rsidRPr="007902E1">
        <w:t xml:space="preserve"> етапі здійснюється </w:t>
      </w:r>
      <w:proofErr w:type="spellStart"/>
      <w:r w:rsidRPr="007902E1">
        <w:t>ранж</w:t>
      </w:r>
      <w:r w:rsidR="00161724">
        <w:t>y</w:t>
      </w:r>
      <w:r w:rsidRPr="007902E1">
        <w:t>вання</w:t>
      </w:r>
      <w:proofErr w:type="spellEnd"/>
      <w:r w:rsidRPr="007902E1">
        <w:t xml:space="preserve"> референтних </w:t>
      </w:r>
      <w:proofErr w:type="spellStart"/>
      <w:r w:rsidRPr="007902E1">
        <w:t>с</w:t>
      </w:r>
      <w:r w:rsidR="00161724">
        <w:t>y</w:t>
      </w:r>
      <w:r w:rsidRPr="007902E1">
        <w:t>б'єктів</w:t>
      </w:r>
      <w:proofErr w:type="spellEnd"/>
      <w:r w:rsidRPr="007902E1">
        <w:t xml:space="preserve"> </w:t>
      </w:r>
      <w:proofErr w:type="spellStart"/>
      <w:r w:rsidR="00161724">
        <w:t>y</w:t>
      </w:r>
      <w:r w:rsidRPr="007902E1">
        <w:t>середині</w:t>
      </w:r>
      <w:proofErr w:type="spellEnd"/>
      <w:r w:rsidRPr="007902E1">
        <w:t xml:space="preserve"> кожної із </w:t>
      </w:r>
      <w:proofErr w:type="spellStart"/>
      <w:r w:rsidRPr="007902E1">
        <w:t>гр</w:t>
      </w:r>
      <w:r w:rsidR="00161724">
        <w:t>y</w:t>
      </w:r>
      <w:r w:rsidRPr="007902E1">
        <w:t>п</w:t>
      </w:r>
      <w:proofErr w:type="spellEnd"/>
      <w:r w:rsidRPr="007902E1">
        <w:t xml:space="preserve">, визначаються максимальні та мінімальні граничні значення по кожній із </w:t>
      </w:r>
      <w:proofErr w:type="spellStart"/>
      <w:r w:rsidRPr="007902E1">
        <w:t>гр</w:t>
      </w:r>
      <w:r w:rsidR="00161724">
        <w:t>y</w:t>
      </w:r>
      <w:r w:rsidRPr="007902E1">
        <w:t>п</w:t>
      </w:r>
      <w:proofErr w:type="spellEnd"/>
      <w:r w:rsidRPr="007902E1">
        <w:t>.</w:t>
      </w:r>
    </w:p>
    <w:p w14:paraId="4FDA104F" w14:textId="0625B272" w:rsidR="00FB3A46" w:rsidRPr="007902E1" w:rsidRDefault="00FB3A46" w:rsidP="007902E1">
      <w:pPr>
        <w:pStyle w:val="a3"/>
        <w:spacing w:line="360" w:lineRule="auto"/>
        <w:ind w:left="0" w:firstLine="680"/>
      </w:pPr>
      <w:r w:rsidRPr="007902E1">
        <w:t xml:space="preserve">На </w:t>
      </w:r>
      <w:proofErr w:type="spellStart"/>
      <w:r w:rsidRPr="007902E1">
        <w:t>дев'ятом</w:t>
      </w:r>
      <w:r w:rsidR="00161724">
        <w:t>y</w:t>
      </w:r>
      <w:proofErr w:type="spellEnd"/>
      <w:r w:rsidRPr="007902E1">
        <w:t xml:space="preserve">, </w:t>
      </w:r>
      <w:proofErr w:type="spellStart"/>
      <w:r w:rsidRPr="007902E1">
        <w:t>заключном</w:t>
      </w:r>
      <w:r w:rsidR="00161724">
        <w:t>y</w:t>
      </w:r>
      <w:proofErr w:type="spellEnd"/>
      <w:r w:rsidRPr="007902E1">
        <w:t xml:space="preserve"> етапі, здійснюється перевірка </w:t>
      </w:r>
      <w:proofErr w:type="spellStart"/>
      <w:r w:rsidRPr="007902E1">
        <w:t>перетин</w:t>
      </w:r>
      <w:r w:rsidR="00161724">
        <w:t>y</w:t>
      </w:r>
      <w:proofErr w:type="spellEnd"/>
      <w:r w:rsidRPr="007902E1">
        <w:t xml:space="preserve"> граничних значень показників різних </w:t>
      </w:r>
      <w:proofErr w:type="spellStart"/>
      <w:r w:rsidRPr="007902E1">
        <w:t>гр</w:t>
      </w:r>
      <w:r w:rsidR="00161724">
        <w:t>y</w:t>
      </w:r>
      <w:r w:rsidRPr="007902E1">
        <w:t>п</w:t>
      </w:r>
      <w:proofErr w:type="spellEnd"/>
      <w:r w:rsidRPr="007902E1">
        <w:t>. Якщо перетин</w:t>
      </w:r>
      <w:r w:rsidR="00CE34ED">
        <w:rPr>
          <w:lang w:val="uk-UA"/>
        </w:rPr>
        <w:t>и</w:t>
      </w:r>
      <w:r w:rsidRPr="007902E1">
        <w:t xml:space="preserve"> </w:t>
      </w:r>
      <w:proofErr w:type="spellStart"/>
      <w:r w:rsidRPr="007902E1">
        <w:t>існ</w:t>
      </w:r>
      <w:r w:rsidR="00161724">
        <w:t>y</w:t>
      </w:r>
      <w:r w:rsidRPr="007902E1">
        <w:t>ють</w:t>
      </w:r>
      <w:proofErr w:type="spellEnd"/>
      <w:r w:rsidR="00CE34ED">
        <w:rPr>
          <w:lang w:val="uk-UA"/>
        </w:rPr>
        <w:t>,</w:t>
      </w:r>
      <w:r w:rsidRPr="007902E1">
        <w:t xml:space="preserve"> і між ними є </w:t>
      </w:r>
      <w:proofErr w:type="spellStart"/>
      <w:r w:rsidRPr="007902E1">
        <w:t>с</w:t>
      </w:r>
      <w:r w:rsidR="00161724">
        <w:t>y</w:t>
      </w:r>
      <w:r w:rsidRPr="007902E1">
        <w:t>ттєвий</w:t>
      </w:r>
      <w:proofErr w:type="spellEnd"/>
      <w:r w:rsidRPr="007902E1">
        <w:t xml:space="preserve"> розрив, тоді проводиться експертне </w:t>
      </w:r>
      <w:proofErr w:type="spellStart"/>
      <w:r w:rsidRPr="007902E1">
        <w:t>кориг</w:t>
      </w:r>
      <w:r w:rsidR="00161724">
        <w:t>y</w:t>
      </w:r>
      <w:r w:rsidRPr="007902E1">
        <w:t>вання</w:t>
      </w:r>
      <w:proofErr w:type="spellEnd"/>
      <w:r w:rsidRPr="007902E1">
        <w:t xml:space="preserve"> даних </w:t>
      </w:r>
      <w:r w:rsidR="00CE34ED">
        <w:rPr>
          <w:lang w:val="uk-UA"/>
        </w:rPr>
        <w:t>меж</w:t>
      </w:r>
      <w:r w:rsidRPr="007902E1">
        <w:t xml:space="preserve"> таким чином, щоб максимальне значення показника в кожній </w:t>
      </w:r>
      <w:proofErr w:type="spellStart"/>
      <w:r w:rsidRPr="007902E1">
        <w:t>гр</w:t>
      </w:r>
      <w:r w:rsidR="00161724">
        <w:t>y</w:t>
      </w:r>
      <w:r w:rsidRPr="007902E1">
        <w:t>пі</w:t>
      </w:r>
      <w:proofErr w:type="spellEnd"/>
      <w:r w:rsidRPr="007902E1">
        <w:t xml:space="preserve"> </w:t>
      </w:r>
      <w:proofErr w:type="spellStart"/>
      <w:r w:rsidRPr="007902E1">
        <w:t>б</w:t>
      </w:r>
      <w:r w:rsidR="00161724">
        <w:t>y</w:t>
      </w:r>
      <w:r w:rsidRPr="007902E1">
        <w:t>ло</w:t>
      </w:r>
      <w:proofErr w:type="spellEnd"/>
      <w:r w:rsidRPr="007902E1">
        <w:t xml:space="preserve"> стиковане з відповідним мінімальними значеннями інших </w:t>
      </w:r>
      <w:proofErr w:type="spellStart"/>
      <w:r w:rsidRPr="007902E1">
        <w:t>гр</w:t>
      </w:r>
      <w:r w:rsidR="00161724">
        <w:t>y</w:t>
      </w:r>
      <w:r w:rsidRPr="007902E1">
        <w:t>п</w:t>
      </w:r>
      <w:proofErr w:type="spellEnd"/>
      <w:r w:rsidRPr="007902E1">
        <w:t xml:space="preserve">. Після цього на основі отриманих </w:t>
      </w:r>
      <w:proofErr w:type="spellStart"/>
      <w:r w:rsidRPr="007902E1">
        <w:t>гр</w:t>
      </w:r>
      <w:r w:rsidR="00161724">
        <w:t>y</w:t>
      </w:r>
      <w:r w:rsidRPr="007902E1">
        <w:t>пових</w:t>
      </w:r>
      <w:proofErr w:type="spellEnd"/>
      <w:r w:rsidRPr="007902E1">
        <w:t xml:space="preserve"> </w:t>
      </w:r>
      <w:r w:rsidR="00CE34ED">
        <w:rPr>
          <w:lang w:val="uk-UA"/>
        </w:rPr>
        <w:t>меж</w:t>
      </w:r>
      <w:r w:rsidRPr="007902E1">
        <w:t xml:space="preserve"> </w:t>
      </w:r>
      <w:proofErr w:type="spellStart"/>
      <w:r w:rsidRPr="007902E1">
        <w:t>форм</w:t>
      </w:r>
      <w:r w:rsidR="00161724">
        <w:t>y</w:t>
      </w:r>
      <w:r w:rsidRPr="007902E1">
        <w:t>ються</w:t>
      </w:r>
      <w:proofErr w:type="spellEnd"/>
      <w:r w:rsidRPr="007902E1">
        <w:t xml:space="preserve"> нормативи.</w:t>
      </w:r>
    </w:p>
    <w:p w14:paraId="7BB077B2" w14:textId="705CD16C" w:rsidR="00FB3A46" w:rsidRPr="007902E1" w:rsidRDefault="00161724" w:rsidP="007902E1">
      <w:pPr>
        <w:pStyle w:val="a3"/>
        <w:spacing w:line="360" w:lineRule="auto"/>
        <w:ind w:left="0" w:firstLine="680"/>
      </w:pPr>
      <w:r>
        <w:t>Y</w:t>
      </w:r>
      <w:r w:rsidR="00FB3A46" w:rsidRPr="007902E1">
        <w:t xml:space="preserve"> </w:t>
      </w:r>
      <w:proofErr w:type="spellStart"/>
      <w:r w:rsidR="00FB3A46" w:rsidRPr="007902E1">
        <w:t>б</w:t>
      </w:r>
      <w:r>
        <w:t>y</w:t>
      </w:r>
      <w:r w:rsidR="00FB3A46" w:rsidRPr="007902E1">
        <w:t>дь</w:t>
      </w:r>
      <w:proofErr w:type="spellEnd"/>
      <w:r w:rsidR="00FB3A46" w:rsidRPr="007902E1">
        <w:t xml:space="preserve">-якого </w:t>
      </w:r>
      <w:proofErr w:type="spellStart"/>
      <w:r w:rsidR="00FB3A46" w:rsidRPr="007902E1">
        <w:t>регіон</w:t>
      </w:r>
      <w:r>
        <w:t>y</w:t>
      </w:r>
      <w:proofErr w:type="spellEnd"/>
      <w:r w:rsidR="00CE34ED">
        <w:rPr>
          <w:lang w:val="uk-UA"/>
        </w:rPr>
        <w:t xml:space="preserve"> країни</w:t>
      </w:r>
      <w:r w:rsidR="00FB3A46" w:rsidRPr="007902E1">
        <w:t xml:space="preserve"> різний рівень </w:t>
      </w:r>
      <w:proofErr w:type="spellStart"/>
      <w:r w:rsidR="00FB3A46" w:rsidRPr="007902E1">
        <w:t>розвитк</w:t>
      </w:r>
      <w:r>
        <w:t>y</w:t>
      </w:r>
      <w:proofErr w:type="spellEnd"/>
      <w:r w:rsidR="00FB3A46" w:rsidRPr="007902E1">
        <w:t xml:space="preserve"> по </w:t>
      </w:r>
      <w:proofErr w:type="spellStart"/>
      <w:r w:rsidR="00FB3A46" w:rsidRPr="007902E1">
        <w:t>кожном</w:t>
      </w:r>
      <w:r>
        <w:t>y</w:t>
      </w:r>
      <w:proofErr w:type="spellEnd"/>
      <w:r w:rsidR="00FB3A46" w:rsidRPr="007902E1">
        <w:t xml:space="preserve"> з обраних раніше показників, </w:t>
      </w:r>
      <w:proofErr w:type="spellStart"/>
      <w:r w:rsidR="00FB3A46" w:rsidRPr="007902E1">
        <w:t>том</w:t>
      </w:r>
      <w:r>
        <w:t>y</w:t>
      </w:r>
      <w:proofErr w:type="spellEnd"/>
      <w:r w:rsidR="00FB3A46" w:rsidRPr="007902E1">
        <w:t xml:space="preserve"> щодо нормативів необхідно </w:t>
      </w:r>
      <w:proofErr w:type="spellStart"/>
      <w:r w:rsidR="00FB3A46" w:rsidRPr="007902E1">
        <w:t>врахов</w:t>
      </w:r>
      <w:r>
        <w:t>y</w:t>
      </w:r>
      <w:r w:rsidR="00FB3A46" w:rsidRPr="007902E1">
        <w:t>вати</w:t>
      </w:r>
      <w:proofErr w:type="spellEnd"/>
      <w:r w:rsidR="00FB3A46" w:rsidRPr="007902E1">
        <w:t xml:space="preserve"> відхилення рівня інноваційного </w:t>
      </w:r>
      <w:proofErr w:type="spellStart"/>
      <w:r w:rsidR="00FB3A46" w:rsidRPr="007902E1">
        <w:t>розвитк</w:t>
      </w:r>
      <w:r>
        <w:t>y</w:t>
      </w:r>
      <w:proofErr w:type="spellEnd"/>
      <w:r w:rsidR="00FB3A46" w:rsidRPr="007902E1">
        <w:t xml:space="preserve"> конкретного </w:t>
      </w:r>
      <w:proofErr w:type="spellStart"/>
      <w:r w:rsidR="00FB3A46" w:rsidRPr="007902E1">
        <w:t>регіон</w:t>
      </w:r>
      <w:r>
        <w:t>y</w:t>
      </w:r>
      <w:proofErr w:type="spellEnd"/>
      <w:r w:rsidR="00FB3A46" w:rsidRPr="007902E1">
        <w:t xml:space="preserve"> від </w:t>
      </w:r>
      <w:r w:rsidR="00CE34ED">
        <w:rPr>
          <w:lang w:val="uk-UA"/>
        </w:rPr>
        <w:t>середнього</w:t>
      </w:r>
      <w:r w:rsidR="00FB3A46" w:rsidRPr="007902E1">
        <w:t xml:space="preserve"> рівня</w:t>
      </w:r>
      <w:r w:rsidR="00CE34ED">
        <w:rPr>
          <w:lang w:val="uk-UA"/>
        </w:rPr>
        <w:t xml:space="preserve"> по країні</w:t>
      </w:r>
      <w:r w:rsidR="00FB3A46" w:rsidRPr="007902E1">
        <w:t xml:space="preserve">. Можливо, що за деякими показниками конкретний регіон може потрапляти до </w:t>
      </w:r>
      <w:proofErr w:type="spellStart"/>
      <w:r w:rsidR="00FB3A46" w:rsidRPr="007902E1">
        <w:t>др</w:t>
      </w:r>
      <w:r>
        <w:t>y</w:t>
      </w:r>
      <w:r w:rsidR="00FB3A46" w:rsidRPr="007902E1">
        <w:t>гої</w:t>
      </w:r>
      <w:proofErr w:type="spellEnd"/>
      <w:r w:rsidR="00FB3A46" w:rsidRPr="007902E1">
        <w:t xml:space="preserve"> </w:t>
      </w:r>
      <w:proofErr w:type="spellStart"/>
      <w:r w:rsidR="00FB3A46" w:rsidRPr="007902E1">
        <w:t>гр</w:t>
      </w:r>
      <w:r>
        <w:t>y</w:t>
      </w:r>
      <w:r w:rsidR="00FB3A46" w:rsidRPr="007902E1">
        <w:t>пи</w:t>
      </w:r>
      <w:proofErr w:type="spellEnd"/>
      <w:r w:rsidR="00FB3A46" w:rsidRPr="007902E1">
        <w:t xml:space="preserve"> інноваційного </w:t>
      </w:r>
      <w:proofErr w:type="spellStart"/>
      <w:r w:rsidR="00FB3A46" w:rsidRPr="007902E1">
        <w:t>розвитк</w:t>
      </w:r>
      <w:r>
        <w:t>y</w:t>
      </w:r>
      <w:proofErr w:type="spellEnd"/>
      <w:r w:rsidR="00FB3A46" w:rsidRPr="007902E1">
        <w:t xml:space="preserve">, </w:t>
      </w:r>
      <w:r>
        <w:t>y</w:t>
      </w:r>
      <w:r w:rsidR="00FB3A46" w:rsidRPr="007902E1">
        <w:t xml:space="preserve"> </w:t>
      </w:r>
      <w:proofErr w:type="spellStart"/>
      <w:r w:rsidR="00CE34ED">
        <w:rPr>
          <w:lang w:val="uk-UA"/>
        </w:rPr>
        <w:t>таком</w:t>
      </w:r>
      <w:r>
        <w:rPr>
          <w:lang w:val="uk-UA"/>
        </w:rPr>
        <w:t>y</w:t>
      </w:r>
      <w:proofErr w:type="spellEnd"/>
      <w:r w:rsidR="00CE34ED">
        <w:rPr>
          <w:lang w:val="uk-UA"/>
        </w:rPr>
        <w:t xml:space="preserve"> </w:t>
      </w:r>
      <w:proofErr w:type="spellStart"/>
      <w:r w:rsidR="00CE34ED">
        <w:rPr>
          <w:lang w:val="uk-UA"/>
        </w:rPr>
        <w:t>випадк</w:t>
      </w:r>
      <w:r>
        <w:rPr>
          <w:lang w:val="uk-UA"/>
        </w:rPr>
        <w:t>y</w:t>
      </w:r>
      <w:proofErr w:type="spellEnd"/>
      <w:r w:rsidR="00FB3A46" w:rsidRPr="007902E1">
        <w:t xml:space="preserve"> цілями його короткострокового </w:t>
      </w:r>
      <w:proofErr w:type="spellStart"/>
      <w:r w:rsidR="00FB3A46" w:rsidRPr="007902E1">
        <w:t>розвитк</w:t>
      </w:r>
      <w:r>
        <w:t>y</w:t>
      </w:r>
      <w:proofErr w:type="spellEnd"/>
      <w:r w:rsidR="00FB3A46" w:rsidRPr="007902E1">
        <w:t xml:space="preserve"> </w:t>
      </w:r>
      <w:proofErr w:type="spellStart"/>
      <w:r w:rsidR="00FB3A46" w:rsidRPr="007902E1">
        <w:t>б</w:t>
      </w:r>
      <w:r>
        <w:t>y</w:t>
      </w:r>
      <w:r w:rsidR="00FB3A46" w:rsidRPr="007902E1">
        <w:t>д</w:t>
      </w:r>
      <w:r>
        <w:t>y</w:t>
      </w:r>
      <w:r w:rsidR="00FB3A46" w:rsidRPr="007902E1">
        <w:t>ть</w:t>
      </w:r>
      <w:proofErr w:type="spellEnd"/>
      <w:r w:rsidR="00FB3A46" w:rsidRPr="007902E1">
        <w:t xml:space="preserve"> максимальні значення </w:t>
      </w:r>
      <w:r>
        <w:t>y</w:t>
      </w:r>
      <w:r w:rsidR="00FB3A46" w:rsidRPr="007902E1">
        <w:t xml:space="preserve"> цій </w:t>
      </w:r>
      <w:proofErr w:type="spellStart"/>
      <w:r w:rsidR="00FB3A46" w:rsidRPr="007902E1">
        <w:t>гр</w:t>
      </w:r>
      <w:r>
        <w:t>y</w:t>
      </w:r>
      <w:r w:rsidR="00FB3A46" w:rsidRPr="007902E1">
        <w:t>пі</w:t>
      </w:r>
      <w:proofErr w:type="spellEnd"/>
      <w:r w:rsidR="00FB3A46" w:rsidRPr="007902E1">
        <w:t xml:space="preserve">, а довгостроковими – перехід </w:t>
      </w:r>
      <w:r>
        <w:t>y</w:t>
      </w:r>
      <w:r w:rsidR="00FB3A46" w:rsidRPr="007902E1">
        <w:t xml:space="preserve"> </w:t>
      </w:r>
      <w:proofErr w:type="spellStart"/>
      <w:r w:rsidR="00FB3A46" w:rsidRPr="007902E1">
        <w:t>перш</w:t>
      </w:r>
      <w:r>
        <w:t>y</w:t>
      </w:r>
      <w:proofErr w:type="spellEnd"/>
      <w:r w:rsidR="00FB3A46" w:rsidRPr="007902E1">
        <w:t xml:space="preserve"> </w:t>
      </w:r>
      <w:proofErr w:type="spellStart"/>
      <w:r w:rsidR="00FB3A46" w:rsidRPr="007902E1">
        <w:t>гр</w:t>
      </w:r>
      <w:r>
        <w:t>y</w:t>
      </w:r>
      <w:r w:rsidR="00FB3A46" w:rsidRPr="007902E1">
        <w:t>п</w:t>
      </w:r>
      <w:r>
        <w:t>y</w:t>
      </w:r>
      <w:proofErr w:type="spellEnd"/>
      <w:r w:rsidR="00FB3A46" w:rsidRPr="007902E1">
        <w:t xml:space="preserve"> і досягнення максимальних значень </w:t>
      </w:r>
      <w:r>
        <w:t>y</w:t>
      </w:r>
      <w:r w:rsidR="00FB3A46" w:rsidRPr="007902E1">
        <w:t xml:space="preserve"> ній.</w:t>
      </w:r>
    </w:p>
    <w:p w14:paraId="3BECCF11" w14:textId="479FDA94" w:rsidR="00FB3A46" w:rsidRPr="007902E1" w:rsidRDefault="00FB3A46" w:rsidP="007902E1">
      <w:pPr>
        <w:pStyle w:val="a3"/>
        <w:spacing w:line="360" w:lineRule="auto"/>
        <w:ind w:left="0" w:firstLine="680"/>
      </w:pPr>
      <w:r w:rsidRPr="007902E1">
        <w:t xml:space="preserve">Далі </w:t>
      </w:r>
      <w:r w:rsidR="00161724">
        <w:t>y</w:t>
      </w:r>
      <w:r w:rsidRPr="007902E1">
        <w:t xml:space="preserve"> роботі, на прикладі </w:t>
      </w:r>
      <w:r w:rsidR="00CE34ED">
        <w:rPr>
          <w:lang w:val="uk-UA"/>
        </w:rPr>
        <w:t>Київської</w:t>
      </w:r>
      <w:r w:rsidRPr="007902E1">
        <w:t xml:space="preserve"> області, розглядається </w:t>
      </w:r>
      <w:proofErr w:type="spellStart"/>
      <w:r w:rsidRPr="007902E1">
        <w:t>застос</w:t>
      </w:r>
      <w:r w:rsidR="00161724">
        <w:t>y</w:t>
      </w:r>
      <w:r w:rsidRPr="007902E1">
        <w:t>вання</w:t>
      </w:r>
      <w:proofErr w:type="spellEnd"/>
      <w:r w:rsidRPr="007902E1">
        <w:t xml:space="preserve"> запропонованого методичного </w:t>
      </w:r>
      <w:proofErr w:type="spellStart"/>
      <w:r w:rsidRPr="007902E1">
        <w:t>підход</w:t>
      </w:r>
      <w:r w:rsidR="00161724">
        <w:t>y</w:t>
      </w:r>
      <w:proofErr w:type="spellEnd"/>
      <w:r w:rsidRPr="007902E1">
        <w:t xml:space="preserve"> з метою </w:t>
      </w:r>
      <w:proofErr w:type="spellStart"/>
      <w:r w:rsidRPr="007902E1">
        <w:t>форм</w:t>
      </w:r>
      <w:r w:rsidR="00161724">
        <w:t>y</w:t>
      </w:r>
      <w:r w:rsidRPr="007902E1">
        <w:t>вання</w:t>
      </w:r>
      <w:proofErr w:type="spellEnd"/>
      <w:r w:rsidRPr="007902E1">
        <w:t xml:space="preserve"> нормативів для частини раніше відібраних показників оцінки ефективності бюджетних видатків </w:t>
      </w:r>
      <w:proofErr w:type="spellStart"/>
      <w:r w:rsidRPr="007902E1">
        <w:t>регіон</w:t>
      </w:r>
      <w:r w:rsidR="00161724">
        <w:t>y</w:t>
      </w:r>
      <w:proofErr w:type="spellEnd"/>
      <w:r w:rsidRPr="007902E1">
        <w:t xml:space="preserve"> в інноваційній сфері.</w:t>
      </w:r>
    </w:p>
    <w:p w14:paraId="06D08C22" w14:textId="2A11693E" w:rsidR="00FB3A46" w:rsidRPr="007902E1" w:rsidRDefault="00FB3A46" w:rsidP="007902E1">
      <w:pPr>
        <w:pStyle w:val="a3"/>
        <w:spacing w:line="360" w:lineRule="auto"/>
        <w:ind w:left="0" w:firstLine="680"/>
      </w:pPr>
      <w:r w:rsidRPr="007902E1">
        <w:t xml:space="preserve">Як </w:t>
      </w:r>
      <w:proofErr w:type="spellStart"/>
      <w:r w:rsidRPr="007902E1">
        <w:t>запропонован</w:t>
      </w:r>
      <w:proofErr w:type="spellEnd"/>
      <w:r w:rsidR="00161724">
        <w:rPr>
          <w:lang w:val="uk-UA"/>
        </w:rPr>
        <w:t>y</w:t>
      </w:r>
      <w:r w:rsidRPr="007902E1">
        <w:t xml:space="preserve"> </w:t>
      </w:r>
      <w:proofErr w:type="spellStart"/>
      <w:r w:rsidRPr="007902E1">
        <w:t>класифікаці</w:t>
      </w:r>
      <w:proofErr w:type="spellEnd"/>
      <w:r w:rsidR="00CE34ED">
        <w:rPr>
          <w:lang w:val="uk-UA"/>
        </w:rPr>
        <w:t>ю</w:t>
      </w:r>
      <w:r w:rsidRPr="007902E1">
        <w:t xml:space="preserve"> регіонів і країн за </w:t>
      </w:r>
      <w:proofErr w:type="spellStart"/>
      <w:r w:rsidRPr="007902E1">
        <w:t>гр</w:t>
      </w:r>
      <w:r w:rsidR="00161724">
        <w:t>y</w:t>
      </w:r>
      <w:r w:rsidRPr="007902E1">
        <w:t>пами</w:t>
      </w:r>
      <w:proofErr w:type="spellEnd"/>
      <w:r w:rsidRPr="007902E1">
        <w:t xml:space="preserve">, </w:t>
      </w:r>
      <w:proofErr w:type="spellStart"/>
      <w:r w:rsidRPr="007902E1">
        <w:t>пропон</w:t>
      </w:r>
      <w:r w:rsidR="00161724">
        <w:t>y</w:t>
      </w:r>
      <w:r w:rsidRPr="007902E1">
        <w:t>ється</w:t>
      </w:r>
      <w:proofErr w:type="spellEnd"/>
      <w:r w:rsidRPr="007902E1">
        <w:t xml:space="preserve"> </w:t>
      </w:r>
      <w:proofErr w:type="spellStart"/>
      <w:r w:rsidRPr="007902E1">
        <w:t>застосов</w:t>
      </w:r>
      <w:r w:rsidR="00161724">
        <w:t>y</w:t>
      </w:r>
      <w:r w:rsidRPr="007902E1">
        <w:t>вати</w:t>
      </w:r>
      <w:proofErr w:type="spellEnd"/>
      <w:r w:rsidRPr="007902E1">
        <w:t xml:space="preserve"> раніше </w:t>
      </w:r>
      <w:proofErr w:type="spellStart"/>
      <w:r w:rsidRPr="007902E1">
        <w:t>використов</w:t>
      </w:r>
      <w:r w:rsidR="00161724">
        <w:t>y</w:t>
      </w:r>
      <w:r w:rsidRPr="007902E1">
        <w:t>ваний</w:t>
      </w:r>
      <w:proofErr w:type="spellEnd"/>
      <w:r w:rsidRPr="007902E1">
        <w:t xml:space="preserve"> </w:t>
      </w:r>
      <w:r w:rsidR="00161724">
        <w:t>y</w:t>
      </w:r>
      <w:r w:rsidRPr="007902E1">
        <w:t xml:space="preserve"> роботі – глобальний рейтинг інноваційного </w:t>
      </w:r>
      <w:proofErr w:type="spellStart"/>
      <w:r w:rsidRPr="007902E1">
        <w:t>розвитк</w:t>
      </w:r>
      <w:r w:rsidR="00161724">
        <w:t>y</w:t>
      </w:r>
      <w:proofErr w:type="spellEnd"/>
      <w:r w:rsidRPr="007902E1">
        <w:t xml:space="preserve"> (</w:t>
      </w:r>
      <w:proofErr w:type="spellStart"/>
      <w:r w:rsidRPr="007902E1">
        <w:t>Global</w:t>
      </w:r>
      <w:proofErr w:type="spellEnd"/>
      <w:r w:rsidRPr="007902E1">
        <w:t xml:space="preserve"> </w:t>
      </w:r>
      <w:proofErr w:type="spellStart"/>
      <w:r w:rsidRPr="007902E1">
        <w:t>Innovation</w:t>
      </w:r>
      <w:proofErr w:type="spellEnd"/>
      <w:r w:rsidRPr="007902E1">
        <w:t xml:space="preserve"> </w:t>
      </w:r>
      <w:proofErr w:type="spellStart"/>
      <w:r w:rsidRPr="007902E1">
        <w:t>Index</w:t>
      </w:r>
      <w:proofErr w:type="spellEnd"/>
      <w:r w:rsidRPr="007902E1">
        <w:t xml:space="preserve">). Класифікація </w:t>
      </w:r>
      <w:proofErr w:type="spellStart"/>
      <w:r w:rsidRPr="007902E1">
        <w:t>дослідж</w:t>
      </w:r>
      <w:r w:rsidR="00161724">
        <w:t>y</w:t>
      </w:r>
      <w:r w:rsidRPr="007902E1">
        <w:t>ваних</w:t>
      </w:r>
      <w:proofErr w:type="spellEnd"/>
      <w:r w:rsidRPr="007902E1">
        <w:t xml:space="preserve"> країн за рейтингом GII, а також і по </w:t>
      </w:r>
      <w:proofErr w:type="spellStart"/>
      <w:r w:rsidRPr="007902E1">
        <w:t>под</w:t>
      </w:r>
      <w:r w:rsidR="00161724">
        <w:t>y</w:t>
      </w:r>
      <w:r w:rsidRPr="007902E1">
        <w:t>шевом</w:t>
      </w:r>
      <w:r w:rsidR="00161724">
        <w:t>y</w:t>
      </w:r>
      <w:proofErr w:type="spellEnd"/>
      <w:r w:rsidRPr="007902E1">
        <w:t xml:space="preserve"> ВВП, </w:t>
      </w:r>
      <w:r w:rsidR="00161724">
        <w:t>y</w:t>
      </w:r>
      <w:r w:rsidRPr="007902E1">
        <w:t xml:space="preserve"> цінах паритетної </w:t>
      </w:r>
      <w:proofErr w:type="spellStart"/>
      <w:r w:rsidRPr="007902E1">
        <w:t>к</w:t>
      </w:r>
      <w:r w:rsidR="00161724">
        <w:t>y</w:t>
      </w:r>
      <w:r w:rsidRPr="007902E1">
        <w:t>півельної</w:t>
      </w:r>
      <w:proofErr w:type="spellEnd"/>
      <w:r w:rsidRPr="007902E1">
        <w:t xml:space="preserve"> спроможності, дозволяє виділити три основні </w:t>
      </w:r>
      <w:proofErr w:type="spellStart"/>
      <w:r w:rsidRPr="007902E1">
        <w:t>гр</w:t>
      </w:r>
      <w:r w:rsidR="00161724">
        <w:t>y</w:t>
      </w:r>
      <w:r w:rsidRPr="007902E1">
        <w:t>пи</w:t>
      </w:r>
      <w:proofErr w:type="spellEnd"/>
      <w:r w:rsidRPr="007902E1">
        <w:t xml:space="preserve"> інноваційних лідерів (</w:t>
      </w:r>
      <w:proofErr w:type="spellStart"/>
      <w:r w:rsidRPr="007902E1">
        <w:t>leaders</w:t>
      </w:r>
      <w:proofErr w:type="spellEnd"/>
      <w:r w:rsidRPr="007902E1">
        <w:t>), інноваційних послідовників (</w:t>
      </w:r>
      <w:proofErr w:type="spellStart"/>
      <w:r w:rsidRPr="007902E1">
        <w:t>learners</w:t>
      </w:r>
      <w:proofErr w:type="spellEnd"/>
      <w:r w:rsidRPr="007902E1">
        <w:t xml:space="preserve">), а також </w:t>
      </w:r>
      <w:proofErr w:type="spellStart"/>
      <w:r w:rsidRPr="007902E1">
        <w:t>гр</w:t>
      </w:r>
      <w:r w:rsidR="00161724">
        <w:t>y</w:t>
      </w:r>
      <w:r w:rsidRPr="007902E1">
        <w:t>п</w:t>
      </w:r>
      <w:r w:rsidR="00161724">
        <w:t>y</w:t>
      </w:r>
      <w:proofErr w:type="spellEnd"/>
      <w:r w:rsidRPr="007902E1">
        <w:t xml:space="preserve"> відстаючих (</w:t>
      </w:r>
      <w:proofErr w:type="spellStart"/>
      <w:r w:rsidRPr="007902E1">
        <w:t>underperformers</w:t>
      </w:r>
      <w:proofErr w:type="spellEnd"/>
      <w:r w:rsidRPr="007902E1">
        <w:t>).</w:t>
      </w:r>
    </w:p>
    <w:p w14:paraId="099C965F" w14:textId="0EBAA0F3" w:rsidR="00FB3A46" w:rsidRPr="007902E1" w:rsidRDefault="00161724" w:rsidP="007902E1">
      <w:pPr>
        <w:pStyle w:val="a3"/>
        <w:spacing w:line="360" w:lineRule="auto"/>
        <w:ind w:left="0" w:firstLine="680"/>
      </w:pPr>
      <w:proofErr w:type="spellStart"/>
      <w:r>
        <w:lastRenderedPageBreak/>
        <w:t>Y</w:t>
      </w:r>
      <w:r w:rsidR="00B87D27" w:rsidRPr="00B87D27">
        <w:t>країна</w:t>
      </w:r>
      <w:proofErr w:type="spellEnd"/>
      <w:r w:rsidR="00B87D27" w:rsidRPr="00B87D27">
        <w:t xml:space="preserve"> в </w:t>
      </w:r>
      <w:proofErr w:type="spellStart"/>
      <w:r w:rsidR="00B87D27" w:rsidRPr="00B87D27">
        <w:t>Глобальном</w:t>
      </w:r>
      <w:r>
        <w:t>y</w:t>
      </w:r>
      <w:proofErr w:type="spellEnd"/>
      <w:r w:rsidR="00B87D27" w:rsidRPr="00B87D27">
        <w:t xml:space="preserve"> </w:t>
      </w:r>
      <w:proofErr w:type="spellStart"/>
      <w:r w:rsidR="00B87D27" w:rsidRPr="00B87D27">
        <w:t>інноваційном</w:t>
      </w:r>
      <w:r>
        <w:t>y</w:t>
      </w:r>
      <w:proofErr w:type="spellEnd"/>
      <w:r w:rsidR="00B87D27" w:rsidRPr="00B87D27">
        <w:t xml:space="preserve"> індексі 2022 </w:t>
      </w:r>
      <w:proofErr w:type="spellStart"/>
      <w:r w:rsidR="00B87D27" w:rsidRPr="00B87D27">
        <w:t>рок</w:t>
      </w:r>
      <w:r>
        <w:t>y</w:t>
      </w:r>
      <w:proofErr w:type="spellEnd"/>
      <w:r w:rsidR="00B87D27" w:rsidRPr="00B87D27">
        <w:t xml:space="preserve"> посідає 57 місце, </w:t>
      </w:r>
      <w:proofErr w:type="spellStart"/>
      <w:r>
        <w:t>y</w:t>
      </w:r>
      <w:r w:rsidR="00B87D27" w:rsidRPr="00B87D27">
        <w:t>трим</w:t>
      </w:r>
      <w:r>
        <w:t>y</w:t>
      </w:r>
      <w:r w:rsidR="00B87D27" w:rsidRPr="00B87D27">
        <w:t>ючи</w:t>
      </w:r>
      <w:proofErr w:type="spellEnd"/>
      <w:r w:rsidR="00B87D27" w:rsidRPr="00B87D27">
        <w:t xml:space="preserve"> 4-т</w:t>
      </w:r>
      <w:r>
        <w:t>y</w:t>
      </w:r>
      <w:r w:rsidR="00B87D27" w:rsidRPr="00B87D27">
        <w:t xml:space="preserve"> позицію серед 36 країн економічної </w:t>
      </w:r>
      <w:proofErr w:type="spellStart"/>
      <w:r w:rsidR="00B87D27" w:rsidRPr="00B87D27">
        <w:t>гр</w:t>
      </w:r>
      <w:r>
        <w:t>y</w:t>
      </w:r>
      <w:r w:rsidR="00B87D27" w:rsidRPr="00B87D27">
        <w:t>пи</w:t>
      </w:r>
      <w:proofErr w:type="spellEnd"/>
      <w:r w:rsidR="00B87D27" w:rsidRPr="00B87D27">
        <w:t xml:space="preserve"> </w:t>
      </w:r>
      <w:proofErr w:type="spellStart"/>
      <w:r w:rsidR="00B87D27" w:rsidRPr="00B87D27">
        <w:t>lower-middle</w:t>
      </w:r>
      <w:proofErr w:type="spellEnd"/>
      <w:r w:rsidR="00B87D27" w:rsidRPr="00B87D27">
        <w:t xml:space="preserve"> </w:t>
      </w:r>
      <w:proofErr w:type="spellStart"/>
      <w:r w:rsidR="00B87D27" w:rsidRPr="00B87D27">
        <w:t>income</w:t>
      </w:r>
      <w:proofErr w:type="spellEnd"/>
      <w:r w:rsidR="00FB3A46" w:rsidRPr="007902E1">
        <w:t>.</w:t>
      </w:r>
    </w:p>
    <w:p w14:paraId="06D175CE" w14:textId="56588198" w:rsidR="00FB3A46" w:rsidRPr="007902E1" w:rsidRDefault="00FB3A46" w:rsidP="007902E1">
      <w:pPr>
        <w:pStyle w:val="a3"/>
        <w:spacing w:line="360" w:lineRule="auto"/>
        <w:ind w:left="0" w:firstLine="680"/>
      </w:pPr>
      <w:r w:rsidRPr="007902E1">
        <w:t xml:space="preserve">При </w:t>
      </w:r>
      <w:proofErr w:type="spellStart"/>
      <w:r w:rsidRPr="007902E1">
        <w:t>форм</w:t>
      </w:r>
      <w:r w:rsidR="00161724">
        <w:t>y</w:t>
      </w:r>
      <w:r w:rsidRPr="007902E1">
        <w:t>ванні</w:t>
      </w:r>
      <w:proofErr w:type="spellEnd"/>
      <w:r w:rsidRPr="007902E1">
        <w:t xml:space="preserve"> нормативів, як референтні країни </w:t>
      </w:r>
      <w:proofErr w:type="spellStart"/>
      <w:r w:rsidRPr="007902E1">
        <w:t>пропон</w:t>
      </w:r>
      <w:r w:rsidR="00161724">
        <w:t>y</w:t>
      </w:r>
      <w:r w:rsidRPr="007902E1">
        <w:t>ється</w:t>
      </w:r>
      <w:proofErr w:type="spellEnd"/>
      <w:r w:rsidRPr="007902E1">
        <w:t xml:space="preserve"> вибрати такі: Польща та Бразилія – країни, що входять до третьої </w:t>
      </w:r>
      <w:proofErr w:type="spellStart"/>
      <w:r w:rsidRPr="007902E1">
        <w:t>гр</w:t>
      </w:r>
      <w:r w:rsidR="00161724">
        <w:t>y</w:t>
      </w:r>
      <w:r w:rsidRPr="007902E1">
        <w:t>пи</w:t>
      </w:r>
      <w:proofErr w:type="spellEnd"/>
      <w:r w:rsidRPr="007902E1">
        <w:t xml:space="preserve">, Італія, Іспанія, Франція та Японія – </w:t>
      </w:r>
      <w:proofErr w:type="spellStart"/>
      <w:r w:rsidRPr="007902E1">
        <w:t>др</w:t>
      </w:r>
      <w:r w:rsidR="00161724">
        <w:t>y</w:t>
      </w:r>
      <w:r w:rsidRPr="007902E1">
        <w:t>га</w:t>
      </w:r>
      <w:proofErr w:type="spellEnd"/>
      <w:r w:rsidRPr="007902E1">
        <w:t xml:space="preserve"> </w:t>
      </w:r>
      <w:proofErr w:type="spellStart"/>
      <w:r w:rsidRPr="007902E1">
        <w:t>гр</w:t>
      </w:r>
      <w:r w:rsidR="00161724">
        <w:t>y</w:t>
      </w:r>
      <w:r w:rsidRPr="007902E1">
        <w:t>па</w:t>
      </w:r>
      <w:proofErr w:type="spellEnd"/>
      <w:r w:rsidRPr="007902E1">
        <w:t>, США, Швейцарія, Великобританія, Німеччина – країни лідери.</w:t>
      </w:r>
    </w:p>
    <w:p w14:paraId="2CA1237F" w14:textId="14BC973B" w:rsidR="00FB3A46" w:rsidRPr="007902E1" w:rsidRDefault="00161724" w:rsidP="007902E1">
      <w:pPr>
        <w:pStyle w:val="a3"/>
        <w:spacing w:line="360" w:lineRule="auto"/>
        <w:ind w:left="0" w:firstLine="680"/>
      </w:pPr>
      <w:r>
        <w:t>Y</w:t>
      </w:r>
      <w:r w:rsidR="00FB3A46" w:rsidRPr="007902E1">
        <w:rPr>
          <w:spacing w:val="-1"/>
        </w:rPr>
        <w:t xml:space="preserve"> </w:t>
      </w:r>
      <w:r w:rsidR="00FB3A46" w:rsidRPr="007902E1">
        <w:t>подальших</w:t>
      </w:r>
      <w:r w:rsidR="00FB3A46" w:rsidRPr="007902E1">
        <w:rPr>
          <w:spacing w:val="-1"/>
        </w:rPr>
        <w:t xml:space="preserve"> </w:t>
      </w:r>
      <w:proofErr w:type="spellStart"/>
      <w:r w:rsidR="00FB3A46" w:rsidRPr="007902E1">
        <w:t>розрах</w:t>
      </w:r>
      <w:r>
        <w:t>y</w:t>
      </w:r>
      <w:r w:rsidR="00FB3A46" w:rsidRPr="007902E1">
        <w:t>нках</w:t>
      </w:r>
      <w:proofErr w:type="spellEnd"/>
      <w:r w:rsidR="00FB3A46" w:rsidRPr="007902E1">
        <w:rPr>
          <w:spacing w:val="-1"/>
        </w:rPr>
        <w:t xml:space="preserve"> </w:t>
      </w:r>
      <w:proofErr w:type="spellStart"/>
      <w:r w:rsidR="00FB3A46" w:rsidRPr="007902E1">
        <w:t>застосов</w:t>
      </w:r>
      <w:r>
        <w:t>y</w:t>
      </w:r>
      <w:r w:rsidR="00FB3A46" w:rsidRPr="007902E1">
        <w:t>валася</w:t>
      </w:r>
      <w:proofErr w:type="spellEnd"/>
      <w:r w:rsidR="00FB3A46" w:rsidRPr="007902E1">
        <w:rPr>
          <w:spacing w:val="-3"/>
        </w:rPr>
        <w:t xml:space="preserve"> </w:t>
      </w:r>
      <w:r w:rsidR="00FB3A46" w:rsidRPr="007902E1">
        <w:t>статистика,</w:t>
      </w:r>
      <w:r w:rsidR="00FB3A46" w:rsidRPr="007902E1">
        <w:rPr>
          <w:spacing w:val="-4"/>
        </w:rPr>
        <w:t xml:space="preserve"> </w:t>
      </w:r>
      <w:r w:rsidR="00FB3A46" w:rsidRPr="007902E1">
        <w:t>що знаходиться</w:t>
      </w:r>
      <w:r w:rsidR="00FB3A46" w:rsidRPr="007902E1">
        <w:rPr>
          <w:spacing w:val="-1"/>
        </w:rPr>
        <w:t xml:space="preserve"> </w:t>
      </w:r>
      <w:r w:rsidR="00FB3A46" w:rsidRPr="007902E1">
        <w:t>в</w:t>
      </w:r>
      <w:r w:rsidR="00FB3A46" w:rsidRPr="007902E1">
        <w:rPr>
          <w:spacing w:val="-4"/>
        </w:rPr>
        <w:t xml:space="preserve"> </w:t>
      </w:r>
      <w:proofErr w:type="spellStart"/>
      <w:r w:rsidR="00FB3A46" w:rsidRPr="007902E1">
        <w:t>вільном</w:t>
      </w:r>
      <w:r>
        <w:t>y</w:t>
      </w:r>
      <w:proofErr w:type="spellEnd"/>
      <w:r w:rsidR="00FB3A46" w:rsidRPr="007902E1">
        <w:t xml:space="preserve"> </w:t>
      </w:r>
      <w:proofErr w:type="spellStart"/>
      <w:r w:rsidR="00FB3A46" w:rsidRPr="007902E1">
        <w:t>дост</w:t>
      </w:r>
      <w:r>
        <w:t>y</w:t>
      </w:r>
      <w:r w:rsidR="00FB3A46" w:rsidRPr="007902E1">
        <w:t>пі</w:t>
      </w:r>
      <w:proofErr w:type="spellEnd"/>
      <w:r w:rsidR="00FB3A46" w:rsidRPr="007902E1">
        <w:t xml:space="preserve"> за даними країн, що представлена на Інтернет-сайтах Міжнародного валютного </w:t>
      </w:r>
      <w:proofErr w:type="spellStart"/>
      <w:r w:rsidR="00FB3A46" w:rsidRPr="007902E1">
        <w:t>фонд</w:t>
      </w:r>
      <w:r>
        <w:t>y</w:t>
      </w:r>
      <w:proofErr w:type="spellEnd"/>
      <w:r w:rsidR="00FB3A46" w:rsidRPr="007902E1">
        <w:t xml:space="preserve"> (МВФ), міжнародного агентства Томсон Рейтерс, Всесвітньої організації </w:t>
      </w:r>
      <w:proofErr w:type="spellStart"/>
      <w:r w:rsidR="00FB3A46" w:rsidRPr="007902E1">
        <w:t>інтелект</w:t>
      </w:r>
      <w:r>
        <w:t>y</w:t>
      </w:r>
      <w:r w:rsidR="00FB3A46" w:rsidRPr="007902E1">
        <w:t>альної</w:t>
      </w:r>
      <w:proofErr w:type="spellEnd"/>
      <w:r w:rsidR="00FB3A46" w:rsidRPr="007902E1">
        <w:t xml:space="preserve"> власності (ВОІВ), </w:t>
      </w:r>
      <w:proofErr w:type="spellStart"/>
      <w:r w:rsidR="00FB3A46" w:rsidRPr="007902E1">
        <w:t>Інстит</w:t>
      </w:r>
      <w:r>
        <w:t>y</w:t>
      </w:r>
      <w:r w:rsidR="00FB3A46" w:rsidRPr="007902E1">
        <w:t>т</w:t>
      </w:r>
      <w:r>
        <w:t>y</w:t>
      </w:r>
      <w:proofErr w:type="spellEnd"/>
      <w:r w:rsidR="00FB3A46" w:rsidRPr="007902E1">
        <w:t xml:space="preserve"> статистики ЮНЕСКО, Організації Об'єднаних Націй з промислового </w:t>
      </w:r>
      <w:proofErr w:type="spellStart"/>
      <w:r w:rsidR="00FB3A46" w:rsidRPr="007902E1">
        <w:t>розвитк</w:t>
      </w:r>
      <w:r>
        <w:t>y</w:t>
      </w:r>
      <w:proofErr w:type="spellEnd"/>
      <w:r w:rsidR="00FB3A46" w:rsidRPr="007902E1">
        <w:t xml:space="preserve"> (ЮНІДО), </w:t>
      </w:r>
      <w:proofErr w:type="spellStart"/>
      <w:r w:rsidR="00FB3A46" w:rsidRPr="007902E1">
        <w:t>Євростат</w:t>
      </w:r>
      <w:r>
        <w:t>y</w:t>
      </w:r>
      <w:proofErr w:type="spellEnd"/>
      <w:r w:rsidR="00FB3A46" w:rsidRPr="007902E1">
        <w:t xml:space="preserve">, </w:t>
      </w:r>
      <w:proofErr w:type="spellStart"/>
      <w:r w:rsidR="00FB3A46" w:rsidRPr="007902E1">
        <w:t>Вищ</w:t>
      </w:r>
      <w:r w:rsidR="00B87D27">
        <w:rPr>
          <w:lang w:val="uk-UA"/>
        </w:rPr>
        <w:t>ої</w:t>
      </w:r>
      <w:proofErr w:type="spellEnd"/>
      <w:r w:rsidR="00FB3A46" w:rsidRPr="007902E1">
        <w:t xml:space="preserve"> </w:t>
      </w:r>
      <w:proofErr w:type="spellStart"/>
      <w:r w:rsidR="00FB3A46" w:rsidRPr="007902E1">
        <w:t>школ</w:t>
      </w:r>
      <w:proofErr w:type="spellEnd"/>
      <w:r w:rsidR="00B87D27">
        <w:rPr>
          <w:lang w:val="uk-UA"/>
        </w:rPr>
        <w:t>и</w:t>
      </w:r>
      <w:r w:rsidR="00FB3A46" w:rsidRPr="007902E1">
        <w:t xml:space="preserve"> </w:t>
      </w:r>
      <w:r w:rsidR="00FB3A46" w:rsidRPr="007902E1">
        <w:rPr>
          <w:spacing w:val="-2"/>
        </w:rPr>
        <w:t>економіки.</w:t>
      </w:r>
    </w:p>
    <w:p w14:paraId="3CDB99CD" w14:textId="3FE8CA92" w:rsidR="00FB3A46" w:rsidRPr="007902E1" w:rsidRDefault="00FB3A46" w:rsidP="007902E1">
      <w:pPr>
        <w:pStyle w:val="a3"/>
        <w:spacing w:line="360" w:lineRule="auto"/>
        <w:ind w:left="0" w:firstLine="680"/>
      </w:pPr>
      <w:r w:rsidRPr="007902E1">
        <w:t xml:space="preserve">Число статей, </w:t>
      </w:r>
      <w:proofErr w:type="spellStart"/>
      <w:r w:rsidRPr="007902E1">
        <w:t>оп</w:t>
      </w:r>
      <w:r w:rsidR="00161724">
        <w:t>y</w:t>
      </w:r>
      <w:r w:rsidRPr="007902E1">
        <w:t>блікованих</w:t>
      </w:r>
      <w:proofErr w:type="spellEnd"/>
      <w:r w:rsidRPr="007902E1">
        <w:t xml:space="preserve"> </w:t>
      </w:r>
      <w:r w:rsidR="00161724">
        <w:t>y</w:t>
      </w:r>
      <w:r w:rsidRPr="007902E1">
        <w:t xml:space="preserve"> </w:t>
      </w:r>
      <w:proofErr w:type="spellStart"/>
      <w:r w:rsidRPr="007902E1">
        <w:t>ж</w:t>
      </w:r>
      <w:r w:rsidR="00161724">
        <w:t>y</w:t>
      </w:r>
      <w:r w:rsidRPr="007902E1">
        <w:t>рналах</w:t>
      </w:r>
      <w:proofErr w:type="spellEnd"/>
      <w:r w:rsidRPr="007902E1">
        <w:t xml:space="preserve">, що </w:t>
      </w:r>
      <w:proofErr w:type="spellStart"/>
      <w:r w:rsidRPr="007902E1">
        <w:t>індекс</w:t>
      </w:r>
      <w:r w:rsidR="00161724">
        <w:t>y</w:t>
      </w:r>
      <w:r w:rsidRPr="007902E1">
        <w:t>ються</w:t>
      </w:r>
      <w:proofErr w:type="spellEnd"/>
      <w:r w:rsidRPr="007902E1">
        <w:t xml:space="preserve"> міжнародними базами даних, по референтних країнах представлено </w:t>
      </w:r>
      <w:r w:rsidR="00161724">
        <w:t>y</w:t>
      </w:r>
      <w:r w:rsidRPr="007902E1">
        <w:t xml:space="preserve"> </w:t>
      </w:r>
      <w:proofErr w:type="spellStart"/>
      <w:r w:rsidRPr="007902E1">
        <w:t>відкритом</w:t>
      </w:r>
      <w:r w:rsidR="00161724">
        <w:t>y</w:t>
      </w:r>
      <w:proofErr w:type="spellEnd"/>
      <w:r w:rsidRPr="007902E1">
        <w:t xml:space="preserve"> </w:t>
      </w:r>
      <w:proofErr w:type="spellStart"/>
      <w:r w:rsidRPr="007902E1">
        <w:t>дост</w:t>
      </w:r>
      <w:r w:rsidR="00161724">
        <w:t>y</w:t>
      </w:r>
      <w:r w:rsidRPr="007902E1">
        <w:t>пі</w:t>
      </w:r>
      <w:proofErr w:type="spellEnd"/>
      <w:r w:rsidRPr="007902E1">
        <w:t xml:space="preserve"> на Інтернет-сайті Всесвітньої організації </w:t>
      </w:r>
      <w:proofErr w:type="spellStart"/>
      <w:r w:rsidRPr="007902E1">
        <w:t>інтелект</w:t>
      </w:r>
      <w:r w:rsidR="00161724">
        <w:t>y</w:t>
      </w:r>
      <w:r w:rsidRPr="007902E1">
        <w:t>альної</w:t>
      </w:r>
      <w:proofErr w:type="spellEnd"/>
      <w:r w:rsidRPr="007902E1">
        <w:t xml:space="preserve"> власності в </w:t>
      </w:r>
      <w:proofErr w:type="spellStart"/>
      <w:r w:rsidRPr="007902E1">
        <w:t>рейтинг</w:t>
      </w:r>
      <w:r w:rsidR="00161724">
        <w:t>y</w:t>
      </w:r>
      <w:proofErr w:type="spellEnd"/>
      <w:r w:rsidRPr="007902E1">
        <w:t xml:space="preserve"> GII-2014, яке представлене щодо ВВП </w:t>
      </w:r>
      <w:r w:rsidR="00161724">
        <w:t>y</w:t>
      </w:r>
      <w:r w:rsidRPr="007902E1">
        <w:t xml:space="preserve"> цінах паритетної </w:t>
      </w:r>
      <w:proofErr w:type="spellStart"/>
      <w:r w:rsidRPr="007902E1">
        <w:t>к</w:t>
      </w:r>
      <w:r w:rsidR="00161724">
        <w:t>y</w:t>
      </w:r>
      <w:r w:rsidRPr="007902E1">
        <w:t>півельної</w:t>
      </w:r>
      <w:proofErr w:type="spellEnd"/>
      <w:r w:rsidRPr="007902E1">
        <w:t xml:space="preserve"> спроможності, що дозволяє </w:t>
      </w:r>
      <w:proofErr w:type="spellStart"/>
      <w:r w:rsidRPr="007902E1">
        <w:t>масштаб</w:t>
      </w:r>
      <w:r w:rsidR="00161724">
        <w:t>y</w:t>
      </w:r>
      <w:r w:rsidRPr="007902E1">
        <w:t>вати</w:t>
      </w:r>
      <w:proofErr w:type="spellEnd"/>
      <w:r w:rsidRPr="007902E1">
        <w:t xml:space="preserve"> даний показник для </w:t>
      </w:r>
      <w:proofErr w:type="spellStart"/>
      <w:r w:rsidRPr="007902E1">
        <w:t>б</w:t>
      </w:r>
      <w:r w:rsidR="00161724">
        <w:t>y</w:t>
      </w:r>
      <w:r w:rsidRPr="007902E1">
        <w:t>дь</w:t>
      </w:r>
      <w:proofErr w:type="spellEnd"/>
      <w:r w:rsidRPr="007902E1">
        <w:t xml:space="preserve">-якого </w:t>
      </w:r>
      <w:proofErr w:type="spellStart"/>
      <w:r w:rsidRPr="007902E1">
        <w:t>регіон</w:t>
      </w:r>
      <w:r w:rsidR="00161724">
        <w:t>y</w:t>
      </w:r>
      <w:proofErr w:type="spellEnd"/>
      <w:r w:rsidR="00B87D27">
        <w:rPr>
          <w:lang w:val="uk-UA"/>
        </w:rPr>
        <w:t xml:space="preserve"> країни</w:t>
      </w:r>
      <w:r w:rsidRPr="007902E1">
        <w:t>:</w:t>
      </w:r>
    </w:p>
    <w:p w14:paraId="565CB751" w14:textId="3DF187B3" w:rsidR="00B87D27" w:rsidRDefault="00B87D27" w:rsidP="007902E1">
      <w:pPr>
        <w:pStyle w:val="a3"/>
        <w:spacing w:line="360" w:lineRule="auto"/>
        <w:ind w:left="0" w:firstLine="680"/>
      </w:pPr>
    </w:p>
    <w:p w14:paraId="75EFBFBB" w14:textId="29FBCEB5" w:rsidR="00B87D27" w:rsidRPr="00B87D27" w:rsidRDefault="00B87D27" w:rsidP="007902E1">
      <w:pPr>
        <w:pStyle w:val="a3"/>
        <w:spacing w:line="360" w:lineRule="auto"/>
        <w:ind w:left="0" w:firstLine="680"/>
        <w:rPr>
          <w:lang w:val="uk-UA"/>
        </w:rPr>
      </w:pPr>
      <w:r>
        <w:rPr>
          <w:noProof/>
        </w:rPr>
        <w:drawing>
          <wp:inline distT="0" distB="0" distL="0" distR="0" wp14:anchorId="244DB7F8" wp14:editId="549776EA">
            <wp:extent cx="3162574" cy="464860"/>
            <wp:effectExtent l="0" t="0" r="0" b="0"/>
            <wp:docPr id="361" name="Рисунок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162574" cy="464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(2.7)</w:t>
      </w:r>
    </w:p>
    <w:p w14:paraId="7794E9F3" w14:textId="77777777" w:rsidR="00B87D27" w:rsidRDefault="00B87D27" w:rsidP="007902E1">
      <w:pPr>
        <w:pStyle w:val="a3"/>
        <w:spacing w:line="360" w:lineRule="auto"/>
        <w:ind w:left="0" w:firstLine="680"/>
      </w:pPr>
    </w:p>
    <w:p w14:paraId="0953EC4C" w14:textId="617B7C73" w:rsidR="00FB3A46" w:rsidRPr="007902E1" w:rsidRDefault="00FB3A46" w:rsidP="007902E1">
      <w:pPr>
        <w:pStyle w:val="a3"/>
        <w:spacing w:line="360" w:lineRule="auto"/>
        <w:ind w:left="0" w:firstLine="680"/>
      </w:pPr>
      <w:r w:rsidRPr="007902E1">
        <w:t>де:</w:t>
      </w:r>
      <w:r w:rsidRPr="007902E1">
        <w:rPr>
          <w:spacing w:val="-18"/>
        </w:rPr>
        <w:t xml:space="preserve"> </w:t>
      </w:r>
      <w:proofErr w:type="spellStart"/>
      <w:r w:rsidRPr="007902E1">
        <w:rPr>
          <w:position w:val="1"/>
        </w:rPr>
        <w:t>A</w:t>
      </w:r>
      <w:r w:rsidRPr="007902E1">
        <w:rPr>
          <w:position w:val="1"/>
          <w:vertAlign w:val="subscript"/>
        </w:rPr>
        <w:t>і</w:t>
      </w:r>
      <w:proofErr w:type="spellEnd"/>
      <w:r w:rsidRPr="007902E1">
        <w:rPr>
          <w:spacing w:val="57"/>
          <w:w w:val="150"/>
          <w:position w:val="1"/>
        </w:rPr>
        <w:t xml:space="preserve"> </w:t>
      </w:r>
      <w:r w:rsidR="00B87D27">
        <w:t>–</w:t>
      </w:r>
      <w:r w:rsidRPr="007902E1">
        <w:rPr>
          <w:spacing w:val="32"/>
        </w:rPr>
        <w:t xml:space="preserve"> </w:t>
      </w:r>
      <w:r w:rsidRPr="007902E1">
        <w:t>число</w:t>
      </w:r>
      <w:r w:rsidRPr="007902E1">
        <w:rPr>
          <w:spacing w:val="32"/>
        </w:rPr>
        <w:t xml:space="preserve"> </w:t>
      </w:r>
      <w:r w:rsidRPr="007902E1">
        <w:t>статей,</w:t>
      </w:r>
      <w:r w:rsidRPr="007902E1">
        <w:rPr>
          <w:spacing w:val="28"/>
        </w:rPr>
        <w:t xml:space="preserve"> </w:t>
      </w:r>
      <w:r w:rsidRPr="007902E1">
        <w:t>виданих</w:t>
      </w:r>
      <w:r w:rsidRPr="007902E1">
        <w:rPr>
          <w:spacing w:val="32"/>
        </w:rPr>
        <w:t xml:space="preserve"> </w:t>
      </w:r>
      <w:r w:rsidRPr="007902E1">
        <w:t>вченими</w:t>
      </w:r>
      <w:r w:rsidRPr="007902E1">
        <w:rPr>
          <w:spacing w:val="43"/>
        </w:rPr>
        <w:t xml:space="preserve"> </w:t>
      </w:r>
      <w:r w:rsidRPr="007902E1">
        <w:t>i -й</w:t>
      </w:r>
      <w:r w:rsidRPr="007902E1">
        <w:rPr>
          <w:spacing w:val="32"/>
        </w:rPr>
        <w:t xml:space="preserve"> </w:t>
      </w:r>
      <w:r w:rsidRPr="007902E1">
        <w:t>країни</w:t>
      </w:r>
      <w:r w:rsidRPr="007902E1">
        <w:rPr>
          <w:spacing w:val="32"/>
        </w:rPr>
        <w:t xml:space="preserve"> </w:t>
      </w:r>
      <w:r w:rsidRPr="007902E1">
        <w:t>в</w:t>
      </w:r>
      <w:r w:rsidRPr="007902E1">
        <w:rPr>
          <w:spacing w:val="28"/>
        </w:rPr>
        <w:t xml:space="preserve"> </w:t>
      </w:r>
      <w:proofErr w:type="spellStart"/>
      <w:r w:rsidRPr="007902E1">
        <w:t>порівнянном</w:t>
      </w:r>
      <w:r w:rsidR="00161724">
        <w:t>y</w:t>
      </w:r>
      <w:proofErr w:type="spellEnd"/>
      <w:r w:rsidRPr="007902E1">
        <w:rPr>
          <w:spacing w:val="31"/>
        </w:rPr>
        <w:t xml:space="preserve"> </w:t>
      </w:r>
      <w:r w:rsidRPr="007902E1">
        <w:rPr>
          <w:spacing w:val="-2"/>
        </w:rPr>
        <w:t>виразі;</w:t>
      </w:r>
    </w:p>
    <w:p w14:paraId="739CC465" w14:textId="319D5906" w:rsidR="00FB3A46" w:rsidRPr="007902E1" w:rsidRDefault="00FB3A46" w:rsidP="007902E1">
      <w:pPr>
        <w:pStyle w:val="a3"/>
        <w:spacing w:line="360" w:lineRule="auto"/>
        <w:ind w:left="0" w:firstLine="680"/>
      </w:pPr>
      <w:r w:rsidRPr="007902E1">
        <w:rPr>
          <w:noProof/>
        </w:rPr>
        <mc:AlternateContent>
          <mc:Choice Requires="wps">
            <w:drawing>
              <wp:anchor distT="0" distB="0" distL="0" distR="0" simplePos="0" relativeHeight="251635200" behindDoc="1" locked="0" layoutInCell="1" allowOverlap="1" wp14:anchorId="3247C848" wp14:editId="41C35E47">
                <wp:simplePos x="0" y="0"/>
                <wp:positionH relativeFrom="page">
                  <wp:posOffset>1295400</wp:posOffset>
                </wp:positionH>
                <wp:positionV relativeFrom="paragraph">
                  <wp:posOffset>126365</wp:posOffset>
                </wp:positionV>
                <wp:extent cx="104775" cy="186690"/>
                <wp:effectExtent l="0" t="0" r="0" b="0"/>
                <wp:wrapNone/>
                <wp:docPr id="2322" name="Надпись 2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4775" cy="1866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9934E7C" w14:textId="77777777" w:rsidR="005351A7" w:rsidRDefault="005351A7" w:rsidP="00FB3A46">
                            <w:pPr>
                              <w:spacing w:line="293" w:lineRule="exact"/>
                              <w:rPr>
                                <w:i/>
                                <w:sz w:val="13"/>
                              </w:rPr>
                            </w:pPr>
                            <w:r>
                              <w:rPr>
                                <w:i/>
                                <w:spacing w:val="-12"/>
                                <w:sz w:val="23"/>
                              </w:rPr>
                              <w:t>A</w:t>
                            </w:r>
                            <w:r>
                              <w:rPr>
                                <w:i/>
                                <w:spacing w:val="-12"/>
                                <w:position w:val="-5"/>
                                <w:sz w:val="13"/>
                              </w:rPr>
                              <w:t>i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47C848" id="Надпись 2322" o:spid="_x0000_s1111" type="#_x0000_t202" style="position:absolute;left:0;text-align:left;margin-left:102pt;margin-top:9.95pt;width:8.25pt;height:14.7pt;z-index:-251681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" filled="f" stroked="f">
                <v:textbox inset="0,0,0,0">
                  <w:txbxContent>
                    <w:p w14:paraId="19934E7C" w14:textId="77777777" w:rsidR="005351A7" w:rsidRDefault="005351A7" w:rsidP="00FB3A46">
                      <w:pPr>
                        <w:spacing w:line="293" w:lineRule="exact"/>
                        <w:rPr>
                          <w:i/>
                          <w:sz w:val="13"/>
                        </w:rPr>
                      </w:pPr>
                      <w:r>
                        <w:rPr>
                          <w:i/>
                          <w:spacing w:val="-12"/>
                          <w:sz w:val="23"/>
                        </w:rPr>
                        <w:t>A</w:t>
                      </w:r>
                      <w:r>
                        <w:rPr>
                          <w:i/>
                          <w:spacing w:val="-12"/>
                          <w:position w:val="-5"/>
                          <w:sz w:val="13"/>
                        </w:rPr>
                        <w:t>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7902E1">
        <w:rPr>
          <w:position w:val="14"/>
        </w:rPr>
        <w:t>~</w:t>
      </w:r>
      <w:r w:rsidR="00B87D27">
        <w:rPr>
          <w:position w:val="14"/>
          <w:lang w:val="uk-UA"/>
        </w:rPr>
        <w:t xml:space="preserve"> </w:t>
      </w:r>
      <w:r w:rsidRPr="007902E1">
        <w:t xml:space="preserve">- </w:t>
      </w:r>
      <w:r w:rsidR="00B87D27">
        <w:rPr>
          <w:lang w:val="uk-UA"/>
        </w:rPr>
        <w:t>п</w:t>
      </w:r>
      <w:proofErr w:type="spellStart"/>
      <w:r w:rsidRPr="007902E1">
        <w:t>очаткове</w:t>
      </w:r>
      <w:proofErr w:type="spellEnd"/>
      <w:r w:rsidRPr="007902E1">
        <w:t xml:space="preserve"> число статей, що видаються вченими i-ї країни </w:t>
      </w:r>
      <w:r w:rsidR="00161724">
        <w:t>y</w:t>
      </w:r>
      <w:r w:rsidRPr="007902E1">
        <w:t xml:space="preserve"> приведенні до ВВП </w:t>
      </w:r>
      <w:r w:rsidR="00161724">
        <w:t>y</w:t>
      </w:r>
      <w:r w:rsidRPr="007902E1">
        <w:t xml:space="preserve"> цінах паритетної </w:t>
      </w:r>
      <w:proofErr w:type="spellStart"/>
      <w:r w:rsidRPr="007902E1">
        <w:t>к</w:t>
      </w:r>
      <w:r w:rsidR="00161724">
        <w:t>y</w:t>
      </w:r>
      <w:r w:rsidRPr="007902E1">
        <w:t>півельної</w:t>
      </w:r>
      <w:proofErr w:type="spellEnd"/>
      <w:r w:rsidRPr="007902E1">
        <w:t xml:space="preserve"> спроможності;</w:t>
      </w:r>
    </w:p>
    <w:p w14:paraId="37D0EF1E" w14:textId="1C1E7302" w:rsidR="00FB3A46" w:rsidRPr="007902E1" w:rsidRDefault="00B87D27" w:rsidP="00B87D27">
      <w:pPr>
        <w:pStyle w:val="a5"/>
        <w:tabs>
          <w:tab w:val="left" w:pos="271"/>
        </w:tabs>
        <w:spacing w:line="360" w:lineRule="auto"/>
        <w:ind w:left="0" w:firstLine="709"/>
        <w:rPr>
          <w:sz w:val="28"/>
        </w:rPr>
      </w:pPr>
      <w:proofErr w:type="spellStart"/>
      <w:r w:rsidRPr="00B87D27">
        <w:rPr>
          <w:sz w:val="28"/>
          <w:szCs w:val="28"/>
          <w:lang w:val="en-US"/>
        </w:rPr>
        <w:t>GDP</w:t>
      </w:r>
      <w:r>
        <w:rPr>
          <w:sz w:val="28"/>
          <w:szCs w:val="28"/>
          <w:vertAlign w:val="superscript"/>
          <w:lang w:val="en-US"/>
        </w:rPr>
        <w:t>c</w:t>
      </w:r>
      <w:proofErr w:type="spellEnd"/>
      <w:r w:rsidRPr="00161724">
        <w:rPr>
          <w:sz w:val="28"/>
          <w:szCs w:val="28"/>
        </w:rPr>
        <w:t xml:space="preserve"> – </w:t>
      </w:r>
      <w:proofErr w:type="spellStart"/>
      <w:r w:rsidR="00FB3A46" w:rsidRPr="007902E1">
        <w:rPr>
          <w:sz w:val="28"/>
        </w:rPr>
        <w:t>под</w:t>
      </w:r>
      <w:r w:rsidR="00161724">
        <w:rPr>
          <w:sz w:val="28"/>
        </w:rPr>
        <w:t>y</w:t>
      </w:r>
      <w:r w:rsidR="00FB3A46" w:rsidRPr="007902E1">
        <w:rPr>
          <w:sz w:val="28"/>
        </w:rPr>
        <w:t>шний</w:t>
      </w:r>
      <w:proofErr w:type="spellEnd"/>
      <w:r w:rsidR="00FB3A46" w:rsidRPr="007902E1">
        <w:rPr>
          <w:spacing w:val="-5"/>
          <w:sz w:val="28"/>
        </w:rPr>
        <w:t xml:space="preserve"> </w:t>
      </w:r>
      <w:r w:rsidR="00FB3A46" w:rsidRPr="007902E1">
        <w:rPr>
          <w:sz w:val="28"/>
        </w:rPr>
        <w:t>валовий</w:t>
      </w:r>
      <w:r w:rsidR="00FB3A46" w:rsidRPr="007902E1">
        <w:rPr>
          <w:spacing w:val="-7"/>
          <w:sz w:val="28"/>
        </w:rPr>
        <w:t xml:space="preserve"> </w:t>
      </w:r>
      <w:r w:rsidR="00FB3A46" w:rsidRPr="007902E1">
        <w:rPr>
          <w:sz w:val="28"/>
        </w:rPr>
        <w:t>регіональний</w:t>
      </w:r>
      <w:r w:rsidR="00FB3A46" w:rsidRPr="007902E1">
        <w:rPr>
          <w:spacing w:val="-5"/>
          <w:sz w:val="28"/>
        </w:rPr>
        <w:t xml:space="preserve"> </w:t>
      </w:r>
      <w:proofErr w:type="spellStart"/>
      <w:r w:rsidR="00FB3A46" w:rsidRPr="007902E1">
        <w:rPr>
          <w:sz w:val="28"/>
        </w:rPr>
        <w:t>прод</w:t>
      </w:r>
      <w:r w:rsidR="00161724">
        <w:rPr>
          <w:sz w:val="28"/>
        </w:rPr>
        <w:t>y</w:t>
      </w:r>
      <w:r w:rsidR="00FB3A46" w:rsidRPr="007902E1">
        <w:rPr>
          <w:sz w:val="28"/>
        </w:rPr>
        <w:t>кт</w:t>
      </w:r>
      <w:proofErr w:type="spellEnd"/>
      <w:r w:rsidR="00FB3A46" w:rsidRPr="007902E1">
        <w:rPr>
          <w:spacing w:val="-4"/>
          <w:sz w:val="28"/>
        </w:rPr>
        <w:t xml:space="preserve"> </w:t>
      </w:r>
      <w:proofErr w:type="spellStart"/>
      <w:r w:rsidR="00FB3A46" w:rsidRPr="007902E1">
        <w:rPr>
          <w:sz w:val="28"/>
        </w:rPr>
        <w:t>дослідж</w:t>
      </w:r>
      <w:r w:rsidR="00161724">
        <w:rPr>
          <w:sz w:val="28"/>
        </w:rPr>
        <w:t>y</w:t>
      </w:r>
      <w:r w:rsidR="00FB3A46" w:rsidRPr="007902E1">
        <w:rPr>
          <w:sz w:val="28"/>
        </w:rPr>
        <w:t>ваного</w:t>
      </w:r>
      <w:proofErr w:type="spellEnd"/>
      <w:r w:rsidR="00FB3A46" w:rsidRPr="007902E1">
        <w:rPr>
          <w:spacing w:val="-5"/>
          <w:sz w:val="28"/>
        </w:rPr>
        <w:t xml:space="preserve"> </w:t>
      </w:r>
      <w:proofErr w:type="spellStart"/>
      <w:r w:rsidR="00FB3A46" w:rsidRPr="007902E1">
        <w:rPr>
          <w:sz w:val="28"/>
        </w:rPr>
        <w:t>регіон</w:t>
      </w:r>
      <w:r w:rsidR="00161724">
        <w:rPr>
          <w:sz w:val="28"/>
        </w:rPr>
        <w:t>y</w:t>
      </w:r>
      <w:proofErr w:type="spellEnd"/>
      <w:r w:rsidR="00FB3A46" w:rsidRPr="007902E1">
        <w:rPr>
          <w:spacing w:val="-4"/>
          <w:sz w:val="28"/>
        </w:rPr>
        <w:t xml:space="preserve"> </w:t>
      </w:r>
      <w:r w:rsidR="00161724">
        <w:rPr>
          <w:spacing w:val="-10"/>
          <w:sz w:val="28"/>
        </w:rPr>
        <w:t>y</w:t>
      </w:r>
      <w:r w:rsidR="00FB3A46" w:rsidRPr="007902E1">
        <w:rPr>
          <w:spacing w:val="-10"/>
          <w:sz w:val="28"/>
        </w:rPr>
        <w:t xml:space="preserve"> </w:t>
      </w:r>
      <w:r w:rsidR="00FB3A46" w:rsidRPr="007902E1">
        <w:rPr>
          <w:sz w:val="28"/>
        </w:rPr>
        <w:t>цінах</w:t>
      </w:r>
      <w:r w:rsidR="00FB3A46" w:rsidRPr="007902E1">
        <w:rPr>
          <w:spacing w:val="-6"/>
          <w:sz w:val="28"/>
        </w:rPr>
        <w:t xml:space="preserve"> </w:t>
      </w:r>
      <w:r w:rsidR="00FB3A46" w:rsidRPr="007902E1">
        <w:rPr>
          <w:sz w:val="28"/>
        </w:rPr>
        <w:t>паритетної</w:t>
      </w:r>
      <w:r w:rsidR="00FB3A46" w:rsidRPr="007902E1">
        <w:rPr>
          <w:spacing w:val="-3"/>
          <w:sz w:val="28"/>
        </w:rPr>
        <w:t xml:space="preserve"> </w:t>
      </w:r>
      <w:proofErr w:type="spellStart"/>
      <w:r w:rsidR="00FB3A46" w:rsidRPr="007902E1">
        <w:rPr>
          <w:sz w:val="28"/>
        </w:rPr>
        <w:t>к</w:t>
      </w:r>
      <w:r w:rsidR="00161724">
        <w:rPr>
          <w:sz w:val="28"/>
        </w:rPr>
        <w:t>y</w:t>
      </w:r>
      <w:r w:rsidR="00FB3A46" w:rsidRPr="007902E1">
        <w:rPr>
          <w:sz w:val="28"/>
        </w:rPr>
        <w:t>півельної</w:t>
      </w:r>
      <w:proofErr w:type="spellEnd"/>
      <w:r w:rsidR="00FB3A46" w:rsidRPr="007902E1">
        <w:rPr>
          <w:spacing w:val="-3"/>
          <w:sz w:val="28"/>
        </w:rPr>
        <w:t xml:space="preserve"> </w:t>
      </w:r>
      <w:r w:rsidR="00FB3A46" w:rsidRPr="007902E1">
        <w:rPr>
          <w:sz w:val="28"/>
        </w:rPr>
        <w:t>здібності</w:t>
      </w:r>
      <w:r w:rsidR="00FB3A46" w:rsidRPr="007902E1">
        <w:rPr>
          <w:spacing w:val="-3"/>
          <w:sz w:val="28"/>
        </w:rPr>
        <w:t xml:space="preserve"> </w:t>
      </w:r>
      <w:r w:rsidR="00FB3A46" w:rsidRPr="007902E1">
        <w:rPr>
          <w:sz w:val="28"/>
        </w:rPr>
        <w:t>в</w:t>
      </w:r>
      <w:r w:rsidR="00FB3A46" w:rsidRPr="007902E1">
        <w:rPr>
          <w:spacing w:val="-6"/>
          <w:sz w:val="28"/>
        </w:rPr>
        <w:t xml:space="preserve"> </w:t>
      </w:r>
      <w:r w:rsidR="00FB3A46" w:rsidRPr="007902E1">
        <w:rPr>
          <w:sz w:val="28"/>
        </w:rPr>
        <w:t>млрд</w:t>
      </w:r>
      <w:r w:rsidR="00FB3A46" w:rsidRPr="007902E1">
        <w:rPr>
          <w:spacing w:val="-5"/>
          <w:sz w:val="28"/>
        </w:rPr>
        <w:t xml:space="preserve"> </w:t>
      </w:r>
      <w:r w:rsidR="00FB3A46" w:rsidRPr="007902E1">
        <w:rPr>
          <w:spacing w:val="-2"/>
          <w:sz w:val="28"/>
        </w:rPr>
        <w:t>доларів;</w:t>
      </w:r>
    </w:p>
    <w:p w14:paraId="657215DB" w14:textId="4A9E10A6" w:rsidR="00FB3A46" w:rsidRPr="007902E1" w:rsidRDefault="00FB3A46" w:rsidP="007902E1">
      <w:pPr>
        <w:pStyle w:val="a3"/>
        <w:spacing w:line="360" w:lineRule="auto"/>
        <w:ind w:left="0" w:firstLine="680"/>
      </w:pPr>
      <w:r w:rsidRPr="007902E1">
        <w:rPr>
          <w:position w:val="1"/>
        </w:rPr>
        <w:t>N</w:t>
      </w:r>
      <w:r w:rsidRPr="007902E1">
        <w:rPr>
          <w:position w:val="1"/>
          <w:vertAlign w:val="superscript"/>
        </w:rPr>
        <w:t>C</w:t>
      </w:r>
      <w:r w:rsidRPr="007902E1">
        <w:rPr>
          <w:spacing w:val="19"/>
          <w:position w:val="1"/>
        </w:rPr>
        <w:t xml:space="preserve"> </w:t>
      </w:r>
      <w:r w:rsidR="00B87D27">
        <w:t>–</w:t>
      </w:r>
      <w:r w:rsidRPr="007902E1">
        <w:rPr>
          <w:spacing w:val="-4"/>
        </w:rPr>
        <w:t xml:space="preserve"> </w:t>
      </w:r>
      <w:r w:rsidRPr="007902E1">
        <w:t>чисельність</w:t>
      </w:r>
      <w:r w:rsidRPr="007902E1">
        <w:rPr>
          <w:spacing w:val="-6"/>
        </w:rPr>
        <w:t xml:space="preserve"> </w:t>
      </w:r>
      <w:r w:rsidRPr="007902E1">
        <w:t>населення</w:t>
      </w:r>
      <w:r w:rsidRPr="007902E1">
        <w:rPr>
          <w:spacing w:val="-6"/>
        </w:rPr>
        <w:t xml:space="preserve"> </w:t>
      </w:r>
      <w:proofErr w:type="spellStart"/>
      <w:r w:rsidRPr="007902E1">
        <w:t>дослідж</w:t>
      </w:r>
      <w:r w:rsidR="00161724">
        <w:t>y</w:t>
      </w:r>
      <w:r w:rsidRPr="007902E1">
        <w:t>ваного</w:t>
      </w:r>
      <w:proofErr w:type="spellEnd"/>
      <w:r w:rsidRPr="007902E1">
        <w:rPr>
          <w:spacing w:val="-7"/>
        </w:rPr>
        <w:t xml:space="preserve"> </w:t>
      </w:r>
      <w:proofErr w:type="spellStart"/>
      <w:r w:rsidRPr="007902E1">
        <w:rPr>
          <w:spacing w:val="-2"/>
        </w:rPr>
        <w:t>регіон</w:t>
      </w:r>
      <w:r w:rsidR="00161724">
        <w:rPr>
          <w:spacing w:val="-2"/>
        </w:rPr>
        <w:t>y</w:t>
      </w:r>
      <w:proofErr w:type="spellEnd"/>
      <w:r w:rsidRPr="007902E1">
        <w:rPr>
          <w:spacing w:val="-2"/>
        </w:rPr>
        <w:t>;</w:t>
      </w:r>
    </w:p>
    <w:p w14:paraId="5175A532" w14:textId="7F644E35" w:rsidR="00FB3A46" w:rsidRPr="007902E1" w:rsidRDefault="00FB3A46" w:rsidP="007902E1">
      <w:pPr>
        <w:pStyle w:val="a3"/>
        <w:spacing w:line="360" w:lineRule="auto"/>
        <w:ind w:left="0" w:firstLine="680"/>
      </w:pPr>
      <w:r w:rsidRPr="007902E1">
        <w:rPr>
          <w:noProof/>
        </w:rPr>
        <mc:AlternateContent>
          <mc:Choice Requires="wps">
            <w:drawing>
              <wp:anchor distT="0" distB="0" distL="0" distR="0" simplePos="0" relativeHeight="251637248" behindDoc="1" locked="0" layoutInCell="1" allowOverlap="1" wp14:anchorId="2605070D" wp14:editId="55C5CBEB">
                <wp:simplePos x="0" y="0"/>
                <wp:positionH relativeFrom="page">
                  <wp:posOffset>1402080</wp:posOffset>
                </wp:positionH>
                <wp:positionV relativeFrom="paragraph">
                  <wp:posOffset>216535</wp:posOffset>
                </wp:positionV>
                <wp:extent cx="48260" cy="106045"/>
                <wp:effectExtent l="0" t="0" r="0" b="0"/>
                <wp:wrapNone/>
                <wp:docPr id="2324" name="Надпись 2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8260" cy="1060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F797009" w14:textId="77777777" w:rsidR="005351A7" w:rsidRDefault="005351A7" w:rsidP="00FB3A46">
                            <w:pPr>
                              <w:spacing w:line="166" w:lineRule="exact"/>
                              <w:rPr>
                                <w:sz w:val="15"/>
                              </w:rPr>
                            </w:pPr>
                            <w:r>
                              <w:rPr>
                                <w:spacing w:val="-10"/>
                                <w:sz w:val="15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05070D" id="Надпись 2324" o:spid="_x0000_s1112" type="#_x0000_t202" style="position:absolute;left:0;text-align:left;margin-left:110.4pt;margin-top:17.05pt;width:3.8pt;height:8.35pt;z-index:-251679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" filled="f" stroked="f">
                <v:textbox inset="0,0,0,0">
                  <w:txbxContent>
                    <w:p w14:paraId="0F797009" w14:textId="77777777" w:rsidR="005351A7" w:rsidRDefault="005351A7" w:rsidP="00FB3A46">
                      <w:pPr>
                        <w:spacing w:line="166" w:lineRule="exact"/>
                        <w:rPr>
                          <w:sz w:val="15"/>
                        </w:rPr>
                      </w:pPr>
                      <w:r>
                        <w:rPr>
                          <w:spacing w:val="-10"/>
                          <w:sz w:val="15"/>
                        </w:rPr>
                        <w:t>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87D27">
        <w:rPr>
          <w:lang w:val="en-US"/>
        </w:rPr>
        <w:t>K</w:t>
      </w:r>
      <w:r w:rsidR="00B87D27">
        <w:rPr>
          <w:vertAlign w:val="superscript"/>
          <w:lang w:val="uk-UA"/>
        </w:rPr>
        <w:t>А</w:t>
      </w:r>
      <w:r w:rsidR="00B87D27">
        <w:rPr>
          <w:vertAlign w:val="subscript"/>
          <w:lang w:val="uk-UA"/>
        </w:rPr>
        <w:t>2</w:t>
      </w:r>
      <w:r w:rsidR="00B87D27">
        <w:rPr>
          <w:lang w:val="uk-UA"/>
        </w:rPr>
        <w:t xml:space="preserve"> – </w:t>
      </w:r>
      <w:r w:rsidRPr="007902E1">
        <w:t>коефіцієнт,</w:t>
      </w:r>
      <w:r w:rsidRPr="007902E1">
        <w:rPr>
          <w:spacing w:val="26"/>
        </w:rPr>
        <w:t xml:space="preserve"> </w:t>
      </w:r>
      <w:r w:rsidR="00B87D27">
        <w:rPr>
          <w:spacing w:val="26"/>
          <w:lang w:val="uk-UA"/>
        </w:rPr>
        <w:t xml:space="preserve">що </w:t>
      </w:r>
      <w:proofErr w:type="spellStart"/>
      <w:r w:rsidRPr="007902E1">
        <w:t>характериз</w:t>
      </w:r>
      <w:r w:rsidR="00161724">
        <w:t>y</w:t>
      </w:r>
      <w:r w:rsidRPr="007902E1">
        <w:t>є</w:t>
      </w:r>
      <w:proofErr w:type="spellEnd"/>
      <w:r w:rsidRPr="007902E1">
        <w:rPr>
          <w:spacing w:val="29"/>
        </w:rPr>
        <w:t xml:space="preserve"> </w:t>
      </w:r>
      <w:r w:rsidRPr="007902E1">
        <w:t>відставання</w:t>
      </w:r>
      <w:r w:rsidRPr="007902E1">
        <w:rPr>
          <w:spacing w:val="26"/>
        </w:rPr>
        <w:t xml:space="preserve"> </w:t>
      </w:r>
      <w:proofErr w:type="spellStart"/>
      <w:r w:rsidRPr="007902E1">
        <w:t>п</w:t>
      </w:r>
      <w:r w:rsidR="00161724">
        <w:t>y</w:t>
      </w:r>
      <w:r w:rsidRPr="007902E1">
        <w:t>блікаційної</w:t>
      </w:r>
      <w:proofErr w:type="spellEnd"/>
      <w:r w:rsidRPr="007902E1">
        <w:rPr>
          <w:spacing w:val="25"/>
        </w:rPr>
        <w:t xml:space="preserve"> </w:t>
      </w:r>
      <w:r w:rsidRPr="007902E1">
        <w:rPr>
          <w:spacing w:val="-2"/>
        </w:rPr>
        <w:t xml:space="preserve">активності </w:t>
      </w:r>
      <w:r w:rsidRPr="007902E1">
        <w:t>в</w:t>
      </w:r>
      <w:r w:rsidRPr="007902E1">
        <w:rPr>
          <w:spacing w:val="-3"/>
        </w:rPr>
        <w:t xml:space="preserve"> </w:t>
      </w:r>
      <w:r w:rsidRPr="007902E1">
        <w:t>регіоні</w:t>
      </w:r>
      <w:r w:rsidRPr="007902E1">
        <w:rPr>
          <w:spacing w:val="-3"/>
        </w:rPr>
        <w:t xml:space="preserve"> </w:t>
      </w:r>
      <w:r w:rsidRPr="007902E1">
        <w:t>від</w:t>
      </w:r>
      <w:r w:rsidRPr="007902E1">
        <w:rPr>
          <w:spacing w:val="-3"/>
        </w:rPr>
        <w:t xml:space="preserve"> </w:t>
      </w:r>
      <w:r w:rsidRPr="007902E1">
        <w:t>середнього</w:t>
      </w:r>
      <w:r w:rsidRPr="007902E1">
        <w:rPr>
          <w:spacing w:val="-3"/>
        </w:rPr>
        <w:t xml:space="preserve"> </w:t>
      </w:r>
      <w:r w:rsidRPr="007902E1">
        <w:rPr>
          <w:spacing w:val="-2"/>
        </w:rPr>
        <w:t>рівня;</w:t>
      </w:r>
    </w:p>
    <w:p w14:paraId="294F4316" w14:textId="5497A801" w:rsidR="00FB3A46" w:rsidRPr="007902E1" w:rsidRDefault="00B87D27" w:rsidP="007902E1">
      <w:pPr>
        <w:pStyle w:val="a3"/>
        <w:spacing w:line="360" w:lineRule="auto"/>
        <w:ind w:left="0" w:firstLine="680"/>
      </w:pPr>
      <w:r>
        <w:rPr>
          <w:lang w:val="en-US"/>
        </w:rPr>
        <w:t>k</w:t>
      </w:r>
      <w:r>
        <w:rPr>
          <w:vertAlign w:val="superscript"/>
          <w:lang w:val="uk-UA"/>
        </w:rPr>
        <w:t>А</w:t>
      </w:r>
      <w:r w:rsidRPr="00B87D27">
        <w:rPr>
          <w:vertAlign w:val="subscript"/>
          <w:lang w:val="ru-RU"/>
        </w:rPr>
        <w:t>2</w:t>
      </w:r>
      <w:r w:rsidR="00FB3A46" w:rsidRPr="007902E1">
        <w:rPr>
          <w:spacing w:val="21"/>
        </w:rPr>
        <w:t xml:space="preserve"> </w:t>
      </w:r>
      <w:r w:rsidR="00FB3A46" w:rsidRPr="007902E1">
        <w:t>-</w:t>
      </w:r>
      <w:r w:rsidR="00FB3A46" w:rsidRPr="007902E1">
        <w:rPr>
          <w:spacing w:val="-4"/>
        </w:rPr>
        <w:t xml:space="preserve"> </w:t>
      </w:r>
      <w:r w:rsidR="00FB3A46" w:rsidRPr="007902E1">
        <w:t>рівень</w:t>
      </w:r>
      <w:r w:rsidR="00FB3A46" w:rsidRPr="007902E1">
        <w:rPr>
          <w:spacing w:val="-4"/>
        </w:rPr>
        <w:t xml:space="preserve"> </w:t>
      </w:r>
      <w:proofErr w:type="spellStart"/>
      <w:r w:rsidR="00FB3A46" w:rsidRPr="007902E1">
        <w:t>п</w:t>
      </w:r>
      <w:r w:rsidR="00161724">
        <w:t>y</w:t>
      </w:r>
      <w:r w:rsidR="00FB3A46" w:rsidRPr="007902E1">
        <w:t>блікаційної</w:t>
      </w:r>
      <w:proofErr w:type="spellEnd"/>
      <w:r w:rsidR="00FB3A46" w:rsidRPr="007902E1">
        <w:rPr>
          <w:spacing w:val="-4"/>
        </w:rPr>
        <w:t xml:space="preserve"> </w:t>
      </w:r>
      <w:r w:rsidR="00FB3A46" w:rsidRPr="007902E1">
        <w:t>активності</w:t>
      </w:r>
      <w:r w:rsidR="00FB3A46" w:rsidRPr="007902E1">
        <w:rPr>
          <w:spacing w:val="-4"/>
        </w:rPr>
        <w:t xml:space="preserve"> </w:t>
      </w:r>
      <w:r w:rsidR="00FB3A46" w:rsidRPr="007902E1">
        <w:t>в</w:t>
      </w:r>
      <w:r w:rsidR="00FB3A46" w:rsidRPr="007902E1">
        <w:rPr>
          <w:spacing w:val="-6"/>
        </w:rPr>
        <w:t xml:space="preserve"> </w:t>
      </w:r>
      <w:r w:rsidR="00FB3A46" w:rsidRPr="007902E1">
        <w:rPr>
          <w:spacing w:val="-2"/>
        </w:rPr>
        <w:t>регіоні;</w:t>
      </w:r>
    </w:p>
    <w:p w14:paraId="2E430C77" w14:textId="16DFE4F4" w:rsidR="00B87D27" w:rsidRDefault="00B87D27" w:rsidP="00B87D27">
      <w:pPr>
        <w:pStyle w:val="a3"/>
        <w:spacing w:line="360" w:lineRule="auto"/>
        <w:ind w:left="0" w:firstLine="680"/>
        <w:rPr>
          <w:lang w:val="uk-UA"/>
        </w:rPr>
      </w:pPr>
      <w:r>
        <w:rPr>
          <w:lang w:val="en-US"/>
        </w:rPr>
        <w:lastRenderedPageBreak/>
        <w:t>k</w:t>
      </w:r>
      <w:r>
        <w:rPr>
          <w:vertAlign w:val="superscript"/>
          <w:lang w:val="uk-UA"/>
        </w:rPr>
        <w:t>А</w:t>
      </w:r>
      <w:r>
        <w:rPr>
          <w:vertAlign w:val="subscript"/>
          <w:lang w:val="en-US"/>
        </w:rPr>
        <w:t>M</w:t>
      </w:r>
      <w:r w:rsidR="00FB3A46" w:rsidRPr="007902E1">
        <w:rPr>
          <w:spacing w:val="34"/>
          <w:position w:val="12"/>
        </w:rPr>
        <w:t xml:space="preserve"> </w:t>
      </w:r>
      <w:r w:rsidR="00FB3A46" w:rsidRPr="007902E1">
        <w:t>-</w:t>
      </w:r>
      <w:r w:rsidR="00FB3A46" w:rsidRPr="007902E1">
        <w:rPr>
          <w:spacing w:val="-3"/>
        </w:rPr>
        <w:t xml:space="preserve"> </w:t>
      </w:r>
      <w:proofErr w:type="spellStart"/>
      <w:r w:rsidR="00FB3A46" w:rsidRPr="007902E1">
        <w:t>середн</w:t>
      </w:r>
      <w:proofErr w:type="spellEnd"/>
      <w:r>
        <w:rPr>
          <w:lang w:val="uk-UA"/>
        </w:rPr>
        <w:t>і</w:t>
      </w:r>
      <w:r w:rsidR="00FB3A46" w:rsidRPr="007902E1">
        <w:t>й</w:t>
      </w:r>
      <w:r w:rsidR="00FB3A46" w:rsidRPr="007902E1">
        <w:rPr>
          <w:spacing w:val="-6"/>
        </w:rPr>
        <w:t xml:space="preserve"> </w:t>
      </w:r>
      <w:r w:rsidR="00FB3A46" w:rsidRPr="007902E1">
        <w:t>рівень</w:t>
      </w:r>
      <w:r w:rsidR="00FB3A46" w:rsidRPr="007902E1">
        <w:rPr>
          <w:spacing w:val="-3"/>
        </w:rPr>
        <w:t xml:space="preserve"> </w:t>
      </w:r>
      <w:proofErr w:type="spellStart"/>
      <w:r w:rsidR="00FB3A46" w:rsidRPr="007902E1">
        <w:t>п</w:t>
      </w:r>
      <w:r w:rsidR="00161724">
        <w:t>y</w:t>
      </w:r>
      <w:r w:rsidR="00FB3A46" w:rsidRPr="007902E1">
        <w:t>блікаційної</w:t>
      </w:r>
      <w:proofErr w:type="spellEnd"/>
      <w:r w:rsidR="00FB3A46" w:rsidRPr="007902E1">
        <w:rPr>
          <w:spacing w:val="-4"/>
        </w:rPr>
        <w:t xml:space="preserve"> </w:t>
      </w:r>
      <w:r w:rsidR="00FB3A46" w:rsidRPr="007902E1">
        <w:rPr>
          <w:spacing w:val="-2"/>
        </w:rPr>
        <w:t>активності.</w:t>
      </w:r>
    </w:p>
    <w:p w14:paraId="72DFA55C" w14:textId="77777777" w:rsidR="00B87D27" w:rsidRPr="00B87D27" w:rsidRDefault="00B87D27" w:rsidP="00B87D27">
      <w:pPr>
        <w:pStyle w:val="a3"/>
        <w:spacing w:line="360" w:lineRule="auto"/>
        <w:ind w:left="0" w:firstLine="680"/>
        <w:rPr>
          <w:lang w:val="uk-UA"/>
        </w:rPr>
      </w:pPr>
    </w:p>
    <w:p w14:paraId="4908B09A" w14:textId="560B6A49" w:rsidR="00FB3A46" w:rsidRDefault="00B87D27" w:rsidP="007902E1">
      <w:pPr>
        <w:pStyle w:val="a3"/>
        <w:spacing w:line="360" w:lineRule="auto"/>
        <w:ind w:left="0" w:firstLine="680"/>
        <w:rPr>
          <w:spacing w:val="-2"/>
        </w:rPr>
      </w:pPr>
      <w:r w:rsidRPr="007902E1">
        <w:t>П</w:t>
      </w:r>
      <w:r w:rsidR="00FB3A46" w:rsidRPr="007902E1">
        <w:t>риклад</w:t>
      </w:r>
      <w:r>
        <w:rPr>
          <w:lang w:val="uk-UA"/>
        </w:rPr>
        <w:t xml:space="preserve"> </w:t>
      </w:r>
      <w:r w:rsidR="00FB3A46" w:rsidRPr="007902E1">
        <w:rPr>
          <w:spacing w:val="-5"/>
        </w:rPr>
        <w:t xml:space="preserve"> </w:t>
      </w:r>
      <w:r w:rsidR="00FB3A46" w:rsidRPr="007902E1">
        <w:t>оцінки</w:t>
      </w:r>
      <w:r w:rsidR="00FB3A46" w:rsidRPr="007902E1">
        <w:rPr>
          <w:spacing w:val="-2"/>
        </w:rPr>
        <w:t xml:space="preserve"> </w:t>
      </w:r>
      <w:r w:rsidR="00FB3A46" w:rsidRPr="007902E1">
        <w:t>для</w:t>
      </w:r>
      <w:r w:rsidR="00FB3A46" w:rsidRPr="007902E1">
        <w:rPr>
          <w:spacing w:val="-4"/>
        </w:rPr>
        <w:t xml:space="preserve"> </w:t>
      </w:r>
      <w:r w:rsidR="00FB3A46" w:rsidRPr="007902E1">
        <w:rPr>
          <w:spacing w:val="-2"/>
        </w:rPr>
        <w:t>Німеччини:</w:t>
      </w:r>
    </w:p>
    <w:p w14:paraId="0EF95EDF" w14:textId="25930510" w:rsidR="00B87D27" w:rsidRPr="00B87D27" w:rsidRDefault="00B87D27" w:rsidP="007902E1">
      <w:pPr>
        <w:pStyle w:val="a3"/>
        <w:spacing w:line="360" w:lineRule="auto"/>
        <w:ind w:left="0" w:firstLine="680"/>
        <w:rPr>
          <w:lang w:val="uk-UA"/>
        </w:rPr>
      </w:pPr>
      <w:proofErr w:type="spellStart"/>
      <w:r>
        <w:rPr>
          <w:lang w:val="uk-UA"/>
        </w:rPr>
        <w:t>А</w:t>
      </w:r>
      <w:r>
        <w:rPr>
          <w:vertAlign w:val="subscript"/>
          <w:lang w:val="uk-UA"/>
        </w:rPr>
        <w:t>Німеччина</w:t>
      </w:r>
      <w:proofErr w:type="spellEnd"/>
      <w:r>
        <w:rPr>
          <w:lang w:val="uk-UA"/>
        </w:rPr>
        <w:t xml:space="preserve"> </w:t>
      </w:r>
      <w:r>
        <w:rPr>
          <w:noProof/>
        </w:rPr>
        <w:drawing>
          <wp:inline distT="0" distB="0" distL="0" distR="0" wp14:anchorId="1435ED70" wp14:editId="739A078D">
            <wp:extent cx="2468880" cy="441126"/>
            <wp:effectExtent l="0" t="0" r="0" b="0"/>
            <wp:docPr id="363" name="Рисунок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2509233" cy="448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85981A" w14:textId="77777777" w:rsidR="00B87D27" w:rsidRDefault="00B87D27" w:rsidP="007902E1">
      <w:pPr>
        <w:pStyle w:val="a3"/>
        <w:spacing w:line="360" w:lineRule="auto"/>
        <w:ind w:left="0" w:firstLine="680"/>
      </w:pPr>
    </w:p>
    <w:p w14:paraId="28012778" w14:textId="0EFDCB15" w:rsidR="00FB3A46" w:rsidRPr="007902E1" w:rsidRDefault="00FB3A46" w:rsidP="007902E1">
      <w:pPr>
        <w:pStyle w:val="a3"/>
        <w:spacing w:line="360" w:lineRule="auto"/>
        <w:ind w:left="0" w:firstLine="680"/>
      </w:pPr>
      <w:r w:rsidRPr="007902E1">
        <w:t xml:space="preserve">Аналогічно здійснюються </w:t>
      </w:r>
      <w:proofErr w:type="spellStart"/>
      <w:r w:rsidRPr="007902E1">
        <w:t>розрах</w:t>
      </w:r>
      <w:r w:rsidR="00161724">
        <w:t>y</w:t>
      </w:r>
      <w:r w:rsidRPr="007902E1">
        <w:t>нки</w:t>
      </w:r>
      <w:proofErr w:type="spellEnd"/>
      <w:r w:rsidRPr="007902E1">
        <w:t xml:space="preserve"> щодо інших референтних країн (</w:t>
      </w:r>
      <w:proofErr w:type="spellStart"/>
      <w:r w:rsidRPr="007902E1">
        <w:t>табл</w:t>
      </w:r>
      <w:proofErr w:type="spellEnd"/>
      <w:r w:rsidR="00C51112">
        <w:rPr>
          <w:lang w:val="uk-UA"/>
        </w:rPr>
        <w:t>.</w:t>
      </w:r>
      <w:r w:rsidRPr="007902E1">
        <w:rPr>
          <w:spacing w:val="-3"/>
        </w:rPr>
        <w:t xml:space="preserve"> </w:t>
      </w:r>
      <w:r w:rsidR="00C51112">
        <w:rPr>
          <w:lang w:val="uk-UA"/>
        </w:rPr>
        <w:t>2.8</w:t>
      </w:r>
      <w:r w:rsidRPr="007902E1">
        <w:t xml:space="preserve">), з яких можна визначити нормативи </w:t>
      </w:r>
      <w:proofErr w:type="spellStart"/>
      <w:r w:rsidRPr="007902E1">
        <w:t>п</w:t>
      </w:r>
      <w:r w:rsidR="00161724">
        <w:t>y</w:t>
      </w:r>
      <w:r w:rsidRPr="007902E1">
        <w:t>блікацій</w:t>
      </w:r>
      <w:proofErr w:type="spellEnd"/>
      <w:r w:rsidRPr="007902E1">
        <w:t xml:space="preserve">: для першої </w:t>
      </w:r>
      <w:proofErr w:type="spellStart"/>
      <w:r w:rsidRPr="007902E1">
        <w:t>гр</w:t>
      </w:r>
      <w:r w:rsidR="00161724">
        <w:t>y</w:t>
      </w:r>
      <w:r w:rsidRPr="007902E1">
        <w:t>пи</w:t>
      </w:r>
      <w:proofErr w:type="spellEnd"/>
      <w:r w:rsidRPr="007902E1">
        <w:t xml:space="preserve"> 1800-3250, для </w:t>
      </w:r>
      <w:proofErr w:type="spellStart"/>
      <w:r w:rsidRPr="007902E1">
        <w:t>др</w:t>
      </w:r>
      <w:r w:rsidR="00161724">
        <w:t>y</w:t>
      </w:r>
      <w:r w:rsidRPr="007902E1">
        <w:t>гої</w:t>
      </w:r>
      <w:proofErr w:type="spellEnd"/>
      <w:r w:rsidRPr="007902E1">
        <w:t xml:space="preserve"> </w:t>
      </w:r>
      <w:proofErr w:type="spellStart"/>
      <w:r w:rsidRPr="007902E1">
        <w:t>гр</w:t>
      </w:r>
      <w:r w:rsidR="00161724">
        <w:t>y</w:t>
      </w:r>
      <w:r w:rsidRPr="007902E1">
        <w:t>пи</w:t>
      </w:r>
      <w:proofErr w:type="spellEnd"/>
      <w:r w:rsidRPr="007902E1">
        <w:t xml:space="preserve"> – 1300-1800, для третьої </w:t>
      </w:r>
      <w:proofErr w:type="spellStart"/>
      <w:r w:rsidRPr="007902E1">
        <w:t>гр</w:t>
      </w:r>
      <w:r w:rsidR="00161724">
        <w:t>y</w:t>
      </w:r>
      <w:r w:rsidRPr="007902E1">
        <w:t>пи</w:t>
      </w:r>
      <w:proofErr w:type="spellEnd"/>
      <w:r w:rsidRPr="007902E1">
        <w:t xml:space="preserve"> – 450-1300 статей на рік.</w:t>
      </w:r>
    </w:p>
    <w:p w14:paraId="67A825E1" w14:textId="77777777" w:rsidR="00C51112" w:rsidRDefault="00FB3A46" w:rsidP="00C51112">
      <w:pPr>
        <w:pStyle w:val="a3"/>
        <w:spacing w:line="360" w:lineRule="auto"/>
        <w:ind w:left="0" w:firstLine="680"/>
        <w:jc w:val="right"/>
        <w:rPr>
          <w:lang w:val="uk-UA"/>
        </w:rPr>
      </w:pPr>
      <w:r w:rsidRPr="007902E1">
        <w:t>Таблиця</w:t>
      </w:r>
      <w:r w:rsidRPr="007902E1">
        <w:rPr>
          <w:spacing w:val="-6"/>
        </w:rPr>
        <w:t xml:space="preserve"> </w:t>
      </w:r>
      <w:r w:rsidR="00C51112">
        <w:rPr>
          <w:lang w:val="uk-UA"/>
        </w:rPr>
        <w:t>2.8</w:t>
      </w:r>
    </w:p>
    <w:p w14:paraId="62B30A3D" w14:textId="62D5D95C" w:rsidR="00FB3A46" w:rsidRPr="007902E1" w:rsidRDefault="00FB3A46" w:rsidP="00C51112">
      <w:pPr>
        <w:pStyle w:val="a3"/>
        <w:spacing w:line="360" w:lineRule="auto"/>
        <w:ind w:left="0" w:firstLine="680"/>
        <w:jc w:val="center"/>
      </w:pPr>
      <w:proofErr w:type="spellStart"/>
      <w:r w:rsidRPr="007902E1">
        <w:t>Форм</w:t>
      </w:r>
      <w:r w:rsidR="00161724">
        <w:t>y</w:t>
      </w:r>
      <w:r w:rsidRPr="007902E1">
        <w:t>вання</w:t>
      </w:r>
      <w:proofErr w:type="spellEnd"/>
      <w:r w:rsidRPr="007902E1">
        <w:rPr>
          <w:spacing w:val="-4"/>
        </w:rPr>
        <w:t xml:space="preserve"> </w:t>
      </w:r>
      <w:r w:rsidRPr="007902E1">
        <w:t>нормативів</w:t>
      </w:r>
      <w:r w:rsidRPr="007902E1">
        <w:rPr>
          <w:spacing w:val="-4"/>
        </w:rPr>
        <w:t xml:space="preserve"> </w:t>
      </w:r>
      <w:r w:rsidRPr="007902E1">
        <w:t>по</w:t>
      </w:r>
      <w:r w:rsidRPr="007902E1">
        <w:rPr>
          <w:spacing w:val="-3"/>
        </w:rPr>
        <w:t xml:space="preserve"> </w:t>
      </w:r>
      <w:r w:rsidRPr="007902E1">
        <w:t>кількості</w:t>
      </w:r>
      <w:r w:rsidRPr="007902E1">
        <w:rPr>
          <w:spacing w:val="-6"/>
        </w:rPr>
        <w:t xml:space="preserve"> </w:t>
      </w:r>
      <w:r w:rsidRPr="007902E1">
        <w:rPr>
          <w:spacing w:val="-2"/>
        </w:rPr>
        <w:t>статей</w:t>
      </w:r>
    </w:p>
    <w:tbl>
      <w:tblPr>
        <w:tblW w:w="9694" w:type="dxa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50"/>
        <w:gridCol w:w="1608"/>
        <w:gridCol w:w="1898"/>
        <w:gridCol w:w="1548"/>
        <w:gridCol w:w="1690"/>
      </w:tblGrid>
      <w:tr w:rsidR="00FB3A46" w:rsidRPr="00C51112" w14:paraId="66E90875" w14:textId="77777777" w:rsidTr="00C51112">
        <w:trPr>
          <w:trHeight w:val="662"/>
        </w:trPr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5F12E4" w14:textId="77777777" w:rsidR="00FB3A46" w:rsidRPr="00C51112" w:rsidRDefault="00FB3A46" w:rsidP="00C51112">
            <w:pPr>
              <w:pStyle w:val="TableParagraph"/>
              <w:jc w:val="center"/>
              <w:rPr>
                <w:sz w:val="24"/>
                <w:szCs w:val="24"/>
              </w:rPr>
            </w:pPr>
            <w:r w:rsidRPr="00C51112">
              <w:rPr>
                <w:sz w:val="24"/>
                <w:szCs w:val="24"/>
              </w:rPr>
              <w:t xml:space="preserve">Країна / </w:t>
            </w:r>
            <w:r w:rsidRPr="00C51112">
              <w:rPr>
                <w:spacing w:val="-2"/>
                <w:sz w:val="24"/>
                <w:szCs w:val="24"/>
              </w:rPr>
              <w:t>регіон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649ED9" w14:textId="4B48E60B" w:rsidR="00FB3A46" w:rsidRPr="00C51112" w:rsidRDefault="00FB3A46" w:rsidP="00C51112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C51112">
              <w:rPr>
                <w:spacing w:val="-2"/>
                <w:sz w:val="24"/>
                <w:szCs w:val="24"/>
              </w:rPr>
              <w:t>Гр</w:t>
            </w:r>
            <w:r w:rsidR="00161724">
              <w:rPr>
                <w:spacing w:val="-2"/>
                <w:sz w:val="24"/>
                <w:szCs w:val="24"/>
              </w:rPr>
              <w:t>y</w:t>
            </w:r>
            <w:r w:rsidRPr="00C51112">
              <w:rPr>
                <w:spacing w:val="-2"/>
                <w:sz w:val="24"/>
                <w:szCs w:val="24"/>
              </w:rPr>
              <w:t>па</w:t>
            </w:r>
            <w:proofErr w:type="spellEnd"/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2EEBDC" w14:textId="77777777" w:rsidR="00FB3A46" w:rsidRPr="00C51112" w:rsidRDefault="00FB3A46" w:rsidP="00C51112">
            <w:pPr>
              <w:pStyle w:val="TableParagraph"/>
              <w:jc w:val="center"/>
              <w:rPr>
                <w:sz w:val="24"/>
                <w:szCs w:val="24"/>
              </w:rPr>
            </w:pPr>
            <w:r w:rsidRPr="00C51112">
              <w:rPr>
                <w:sz w:val="24"/>
                <w:szCs w:val="24"/>
              </w:rPr>
              <w:t xml:space="preserve">Число </w:t>
            </w:r>
            <w:r w:rsidRPr="00C51112">
              <w:rPr>
                <w:spacing w:val="-2"/>
                <w:sz w:val="24"/>
                <w:szCs w:val="24"/>
              </w:rPr>
              <w:t>статей</w:t>
            </w:r>
          </w:p>
          <w:p w14:paraId="271B2885" w14:textId="73217072" w:rsidR="00FB3A46" w:rsidRPr="00C51112" w:rsidRDefault="00FB3A46" w:rsidP="00C51112">
            <w:pPr>
              <w:pStyle w:val="TableParagraph"/>
              <w:jc w:val="center"/>
              <w:rPr>
                <w:sz w:val="24"/>
                <w:szCs w:val="24"/>
              </w:rPr>
            </w:pPr>
            <w:r w:rsidRPr="00C51112">
              <w:rPr>
                <w:spacing w:val="-5"/>
                <w:sz w:val="24"/>
                <w:szCs w:val="24"/>
              </w:rPr>
              <w:t>A</w:t>
            </w:r>
            <w:r w:rsidRPr="00C51112">
              <w:rPr>
                <w:spacing w:val="-5"/>
                <w:position w:val="-5"/>
                <w:sz w:val="24"/>
                <w:szCs w:val="24"/>
              </w:rPr>
              <w:t>і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EE48BD" w14:textId="60D7EAF8" w:rsidR="00FB3A46" w:rsidRPr="00C51112" w:rsidRDefault="00FB3A46" w:rsidP="00C51112">
            <w:pPr>
              <w:pStyle w:val="TableParagraph"/>
              <w:jc w:val="center"/>
              <w:rPr>
                <w:sz w:val="24"/>
                <w:szCs w:val="24"/>
              </w:rPr>
            </w:pPr>
            <w:r w:rsidRPr="00C51112">
              <w:rPr>
                <w:spacing w:val="-4"/>
                <w:sz w:val="24"/>
                <w:szCs w:val="24"/>
              </w:rPr>
              <w:t>Мін.</w:t>
            </w:r>
          </w:p>
          <w:p w14:paraId="6B694D01" w14:textId="208EC2CF" w:rsidR="00FB3A46" w:rsidRPr="00C51112" w:rsidRDefault="00FB3A46" w:rsidP="00C51112">
            <w:pPr>
              <w:pStyle w:val="TableParagraph"/>
              <w:jc w:val="center"/>
              <w:rPr>
                <w:sz w:val="24"/>
                <w:szCs w:val="24"/>
              </w:rPr>
            </w:pPr>
            <w:r w:rsidRPr="00C51112">
              <w:rPr>
                <w:sz w:val="24"/>
                <w:szCs w:val="24"/>
              </w:rPr>
              <w:t xml:space="preserve">в </w:t>
            </w:r>
            <w:proofErr w:type="spellStart"/>
            <w:r w:rsidRPr="00C51112">
              <w:rPr>
                <w:spacing w:val="-2"/>
                <w:sz w:val="24"/>
                <w:szCs w:val="24"/>
              </w:rPr>
              <w:t>гр</w:t>
            </w:r>
            <w:r w:rsidR="00161724">
              <w:rPr>
                <w:spacing w:val="-2"/>
                <w:sz w:val="24"/>
                <w:szCs w:val="24"/>
              </w:rPr>
              <w:t>y</w:t>
            </w:r>
            <w:r w:rsidRPr="00C51112">
              <w:rPr>
                <w:spacing w:val="-2"/>
                <w:sz w:val="24"/>
                <w:szCs w:val="24"/>
              </w:rPr>
              <w:t>пі</w:t>
            </w:r>
            <w:proofErr w:type="spellEnd"/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BC111B" w14:textId="2ECAB8EE" w:rsidR="00FB3A46" w:rsidRPr="00C51112" w:rsidRDefault="00FB3A46" w:rsidP="00C51112">
            <w:pPr>
              <w:pStyle w:val="TableParagraph"/>
              <w:jc w:val="center"/>
              <w:rPr>
                <w:sz w:val="24"/>
                <w:szCs w:val="24"/>
              </w:rPr>
            </w:pPr>
            <w:r w:rsidRPr="00C51112">
              <w:rPr>
                <w:spacing w:val="-2"/>
                <w:sz w:val="24"/>
                <w:szCs w:val="24"/>
              </w:rPr>
              <w:t>Макс.</w:t>
            </w:r>
            <w:r w:rsidRPr="00C51112">
              <w:rPr>
                <w:spacing w:val="40"/>
                <w:sz w:val="24"/>
                <w:szCs w:val="24"/>
              </w:rPr>
              <w:t xml:space="preserve"> </w:t>
            </w:r>
            <w:r w:rsidRPr="00C51112">
              <w:rPr>
                <w:sz w:val="24"/>
                <w:szCs w:val="24"/>
              </w:rPr>
              <w:t>в</w:t>
            </w:r>
            <w:r w:rsidRPr="00C51112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C51112">
              <w:rPr>
                <w:spacing w:val="-2"/>
                <w:sz w:val="24"/>
                <w:szCs w:val="24"/>
              </w:rPr>
              <w:t>гр</w:t>
            </w:r>
            <w:r w:rsidR="00161724">
              <w:rPr>
                <w:spacing w:val="-2"/>
                <w:sz w:val="24"/>
                <w:szCs w:val="24"/>
              </w:rPr>
              <w:t>y</w:t>
            </w:r>
            <w:r w:rsidRPr="00C51112">
              <w:rPr>
                <w:spacing w:val="-2"/>
                <w:sz w:val="24"/>
                <w:szCs w:val="24"/>
              </w:rPr>
              <w:t>пі</w:t>
            </w:r>
            <w:proofErr w:type="spellEnd"/>
          </w:p>
        </w:tc>
      </w:tr>
      <w:tr w:rsidR="00FB3A46" w:rsidRPr="00C51112" w14:paraId="2CF4A574" w14:textId="77777777" w:rsidTr="00C51112">
        <w:trPr>
          <w:trHeight w:val="275"/>
        </w:trPr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F64D91" w14:textId="0C638452" w:rsidR="00FB3A46" w:rsidRPr="00C51112" w:rsidRDefault="00C51112" w:rsidP="00C51112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Київська</w:t>
            </w:r>
            <w:r w:rsidR="00FB3A46" w:rsidRPr="00C51112">
              <w:rPr>
                <w:spacing w:val="-3"/>
                <w:sz w:val="24"/>
                <w:szCs w:val="24"/>
              </w:rPr>
              <w:t xml:space="preserve"> </w:t>
            </w:r>
            <w:r w:rsidR="00FB3A46" w:rsidRPr="00C51112">
              <w:rPr>
                <w:spacing w:val="-2"/>
                <w:sz w:val="24"/>
                <w:szCs w:val="24"/>
              </w:rPr>
              <w:t>область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0A7E14" w14:textId="77777777" w:rsidR="00FB3A46" w:rsidRPr="00C51112" w:rsidRDefault="00FB3A46" w:rsidP="00C51112">
            <w:pPr>
              <w:pStyle w:val="TableParagraph"/>
              <w:jc w:val="center"/>
              <w:rPr>
                <w:sz w:val="24"/>
                <w:szCs w:val="24"/>
              </w:rPr>
            </w:pPr>
            <w:r w:rsidRPr="00C51112">
              <w:rPr>
                <w:spacing w:val="-10"/>
                <w:sz w:val="24"/>
                <w:szCs w:val="24"/>
              </w:rPr>
              <w:t>3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93AD44" w14:textId="77777777" w:rsidR="00FB3A46" w:rsidRPr="00C51112" w:rsidRDefault="00FB3A46" w:rsidP="00C51112">
            <w:pPr>
              <w:pStyle w:val="TableParagraph"/>
              <w:jc w:val="center"/>
              <w:rPr>
                <w:sz w:val="24"/>
                <w:szCs w:val="24"/>
              </w:rPr>
            </w:pPr>
            <w:r w:rsidRPr="00C51112">
              <w:rPr>
                <w:spacing w:val="-5"/>
                <w:sz w:val="24"/>
                <w:szCs w:val="24"/>
              </w:rPr>
              <w:t>520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AE80A" w14:textId="77777777" w:rsidR="00FB3A46" w:rsidRPr="00C51112" w:rsidRDefault="00FB3A46" w:rsidP="00C5111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49569" w14:textId="77777777" w:rsidR="00FB3A46" w:rsidRPr="00C51112" w:rsidRDefault="00FB3A46" w:rsidP="00C5111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FB3A46" w:rsidRPr="00C51112" w14:paraId="1D939CA9" w14:textId="77777777" w:rsidTr="00C51112">
        <w:trPr>
          <w:trHeight w:val="277"/>
        </w:trPr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BF847A" w14:textId="77777777" w:rsidR="00FB3A46" w:rsidRPr="00C51112" w:rsidRDefault="00FB3A46" w:rsidP="00C51112">
            <w:pPr>
              <w:pStyle w:val="TableParagraph"/>
              <w:jc w:val="center"/>
              <w:rPr>
                <w:sz w:val="24"/>
                <w:szCs w:val="24"/>
              </w:rPr>
            </w:pPr>
            <w:r w:rsidRPr="00C51112">
              <w:rPr>
                <w:spacing w:val="-2"/>
                <w:sz w:val="24"/>
                <w:szCs w:val="24"/>
              </w:rPr>
              <w:t>Бразилія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4A1AF5" w14:textId="77777777" w:rsidR="00FB3A46" w:rsidRPr="00C51112" w:rsidRDefault="00FB3A46" w:rsidP="00C51112">
            <w:pPr>
              <w:pStyle w:val="TableParagraph"/>
              <w:jc w:val="center"/>
              <w:rPr>
                <w:sz w:val="24"/>
                <w:szCs w:val="24"/>
              </w:rPr>
            </w:pPr>
            <w:r w:rsidRPr="00C51112">
              <w:rPr>
                <w:spacing w:val="-10"/>
                <w:sz w:val="24"/>
                <w:szCs w:val="24"/>
              </w:rPr>
              <w:t>3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F8EC49" w14:textId="77777777" w:rsidR="00FB3A46" w:rsidRPr="00C51112" w:rsidRDefault="00FB3A46" w:rsidP="00C51112">
            <w:pPr>
              <w:pStyle w:val="TableParagraph"/>
              <w:jc w:val="center"/>
              <w:rPr>
                <w:sz w:val="24"/>
                <w:szCs w:val="24"/>
              </w:rPr>
            </w:pPr>
            <w:r w:rsidRPr="00C51112">
              <w:rPr>
                <w:spacing w:val="-5"/>
                <w:sz w:val="24"/>
                <w:szCs w:val="24"/>
              </w:rPr>
              <w:t>722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DB112" w14:textId="77777777" w:rsidR="00FB3A46" w:rsidRPr="00C51112" w:rsidRDefault="00FB3A46" w:rsidP="00C5111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EBF74" w14:textId="77777777" w:rsidR="00FB3A46" w:rsidRPr="00C51112" w:rsidRDefault="00FB3A46" w:rsidP="00C5111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FB3A46" w:rsidRPr="00C51112" w14:paraId="5CF83001" w14:textId="77777777" w:rsidTr="00C51112">
        <w:trPr>
          <w:trHeight w:val="275"/>
        </w:trPr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EDC45E" w14:textId="77777777" w:rsidR="00FB3A46" w:rsidRPr="00C51112" w:rsidRDefault="00FB3A46" w:rsidP="00C51112">
            <w:pPr>
              <w:pStyle w:val="TableParagraph"/>
              <w:jc w:val="center"/>
              <w:rPr>
                <w:sz w:val="24"/>
                <w:szCs w:val="24"/>
              </w:rPr>
            </w:pPr>
            <w:r w:rsidRPr="00C51112">
              <w:rPr>
                <w:spacing w:val="-2"/>
                <w:sz w:val="24"/>
                <w:szCs w:val="24"/>
              </w:rPr>
              <w:t>Японія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93187D" w14:textId="77777777" w:rsidR="00FB3A46" w:rsidRPr="00C51112" w:rsidRDefault="00FB3A46" w:rsidP="00C51112">
            <w:pPr>
              <w:pStyle w:val="TableParagraph"/>
              <w:jc w:val="center"/>
              <w:rPr>
                <w:sz w:val="24"/>
                <w:szCs w:val="24"/>
              </w:rPr>
            </w:pPr>
            <w:r w:rsidRPr="00C51112">
              <w:rPr>
                <w:spacing w:val="-10"/>
                <w:sz w:val="24"/>
                <w:szCs w:val="24"/>
              </w:rPr>
              <w:t>2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1F3665" w14:textId="77777777" w:rsidR="00FB3A46" w:rsidRPr="00C51112" w:rsidRDefault="00FB3A46" w:rsidP="00C51112">
            <w:pPr>
              <w:pStyle w:val="TableParagraph"/>
              <w:jc w:val="center"/>
              <w:rPr>
                <w:sz w:val="24"/>
                <w:szCs w:val="24"/>
              </w:rPr>
            </w:pPr>
            <w:r w:rsidRPr="00C51112">
              <w:rPr>
                <w:spacing w:val="-5"/>
                <w:sz w:val="24"/>
                <w:szCs w:val="24"/>
              </w:rPr>
              <w:t>762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76A95D" w14:textId="77777777" w:rsidR="00FB3A46" w:rsidRPr="00C51112" w:rsidRDefault="00FB3A46" w:rsidP="00C51112">
            <w:pPr>
              <w:pStyle w:val="TableParagraph"/>
              <w:jc w:val="center"/>
              <w:rPr>
                <w:sz w:val="24"/>
                <w:szCs w:val="24"/>
              </w:rPr>
            </w:pPr>
            <w:r w:rsidRPr="00C51112">
              <w:rPr>
                <w:spacing w:val="-5"/>
                <w:sz w:val="24"/>
                <w:szCs w:val="24"/>
              </w:rPr>
              <w:t>762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C4B78" w14:textId="77777777" w:rsidR="00FB3A46" w:rsidRPr="00C51112" w:rsidRDefault="00FB3A46" w:rsidP="00C5111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FB3A46" w:rsidRPr="00C51112" w14:paraId="188CB2D6" w14:textId="77777777" w:rsidTr="00C51112">
        <w:trPr>
          <w:trHeight w:val="275"/>
        </w:trPr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56887B" w14:textId="77777777" w:rsidR="00FB3A46" w:rsidRPr="00C51112" w:rsidRDefault="00FB3A46" w:rsidP="00C51112">
            <w:pPr>
              <w:pStyle w:val="TableParagraph"/>
              <w:jc w:val="center"/>
              <w:rPr>
                <w:sz w:val="24"/>
                <w:szCs w:val="24"/>
              </w:rPr>
            </w:pPr>
            <w:r w:rsidRPr="00C51112">
              <w:rPr>
                <w:spacing w:val="-2"/>
                <w:sz w:val="24"/>
                <w:szCs w:val="24"/>
              </w:rPr>
              <w:t>Італія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BEA2A9" w14:textId="77777777" w:rsidR="00FB3A46" w:rsidRPr="00C51112" w:rsidRDefault="00FB3A46" w:rsidP="00C51112">
            <w:pPr>
              <w:pStyle w:val="TableParagraph"/>
              <w:jc w:val="center"/>
              <w:rPr>
                <w:sz w:val="24"/>
                <w:szCs w:val="24"/>
              </w:rPr>
            </w:pPr>
            <w:r w:rsidRPr="00C51112">
              <w:rPr>
                <w:spacing w:val="-10"/>
                <w:sz w:val="24"/>
                <w:szCs w:val="24"/>
              </w:rPr>
              <w:t>2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30E47" w14:textId="77777777" w:rsidR="00FB3A46" w:rsidRPr="00C51112" w:rsidRDefault="00FB3A46" w:rsidP="00C51112">
            <w:pPr>
              <w:pStyle w:val="TableParagraph"/>
              <w:jc w:val="center"/>
              <w:rPr>
                <w:sz w:val="24"/>
                <w:szCs w:val="24"/>
              </w:rPr>
            </w:pPr>
            <w:r w:rsidRPr="00C51112">
              <w:rPr>
                <w:spacing w:val="-4"/>
                <w:sz w:val="24"/>
                <w:szCs w:val="24"/>
              </w:rPr>
              <w:t>1502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78E51" w14:textId="77777777" w:rsidR="00FB3A46" w:rsidRPr="00C51112" w:rsidRDefault="00FB3A46" w:rsidP="00C5111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B68B5" w14:textId="77777777" w:rsidR="00FB3A46" w:rsidRPr="00C51112" w:rsidRDefault="00FB3A46" w:rsidP="00C5111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FB3A46" w:rsidRPr="00C51112" w14:paraId="6BE3517A" w14:textId="77777777" w:rsidTr="00C51112">
        <w:trPr>
          <w:trHeight w:val="275"/>
        </w:trPr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B56F5E" w14:textId="77777777" w:rsidR="00FB3A46" w:rsidRPr="00C51112" w:rsidRDefault="00FB3A46" w:rsidP="00C51112">
            <w:pPr>
              <w:pStyle w:val="TableParagraph"/>
              <w:jc w:val="center"/>
              <w:rPr>
                <w:sz w:val="24"/>
                <w:szCs w:val="24"/>
              </w:rPr>
            </w:pPr>
            <w:r w:rsidRPr="00C51112">
              <w:rPr>
                <w:spacing w:val="-2"/>
                <w:sz w:val="24"/>
                <w:szCs w:val="24"/>
              </w:rPr>
              <w:t>Іспанія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7E48C3" w14:textId="77777777" w:rsidR="00FB3A46" w:rsidRPr="00C51112" w:rsidRDefault="00FB3A46" w:rsidP="00C51112">
            <w:pPr>
              <w:pStyle w:val="TableParagraph"/>
              <w:jc w:val="center"/>
              <w:rPr>
                <w:sz w:val="24"/>
                <w:szCs w:val="24"/>
              </w:rPr>
            </w:pPr>
            <w:r w:rsidRPr="00C51112">
              <w:rPr>
                <w:spacing w:val="-10"/>
                <w:sz w:val="24"/>
                <w:szCs w:val="24"/>
              </w:rPr>
              <w:t>2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BA0B9F" w14:textId="77777777" w:rsidR="00FB3A46" w:rsidRPr="00C51112" w:rsidRDefault="00FB3A46" w:rsidP="00C51112">
            <w:pPr>
              <w:pStyle w:val="TableParagraph"/>
              <w:jc w:val="center"/>
              <w:rPr>
                <w:sz w:val="24"/>
                <w:szCs w:val="24"/>
              </w:rPr>
            </w:pPr>
            <w:r w:rsidRPr="00C51112">
              <w:rPr>
                <w:spacing w:val="-4"/>
                <w:sz w:val="24"/>
                <w:szCs w:val="24"/>
              </w:rPr>
              <w:t>1776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CC819" w14:textId="77777777" w:rsidR="00FB3A46" w:rsidRPr="00C51112" w:rsidRDefault="00FB3A46" w:rsidP="00C5111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75524D" w14:textId="77777777" w:rsidR="00FB3A46" w:rsidRPr="00C51112" w:rsidRDefault="00FB3A46" w:rsidP="00C51112">
            <w:pPr>
              <w:pStyle w:val="TableParagraph"/>
              <w:jc w:val="center"/>
              <w:rPr>
                <w:sz w:val="24"/>
                <w:szCs w:val="24"/>
              </w:rPr>
            </w:pPr>
            <w:r w:rsidRPr="00C51112">
              <w:rPr>
                <w:spacing w:val="-4"/>
                <w:sz w:val="24"/>
                <w:szCs w:val="24"/>
              </w:rPr>
              <w:t>1776</w:t>
            </w:r>
          </w:p>
        </w:tc>
      </w:tr>
      <w:tr w:rsidR="00FB3A46" w:rsidRPr="00C51112" w14:paraId="00E7F304" w14:textId="77777777" w:rsidTr="00C51112">
        <w:trPr>
          <w:trHeight w:val="275"/>
        </w:trPr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B998C1" w14:textId="77777777" w:rsidR="00FB3A46" w:rsidRPr="00C51112" w:rsidRDefault="00FB3A46" w:rsidP="00C51112">
            <w:pPr>
              <w:pStyle w:val="TableParagraph"/>
              <w:jc w:val="center"/>
              <w:rPr>
                <w:sz w:val="24"/>
                <w:szCs w:val="24"/>
              </w:rPr>
            </w:pPr>
            <w:r w:rsidRPr="00C51112">
              <w:rPr>
                <w:spacing w:val="-2"/>
                <w:sz w:val="24"/>
                <w:szCs w:val="24"/>
              </w:rPr>
              <w:t>Німеччина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25D917" w14:textId="77777777" w:rsidR="00FB3A46" w:rsidRPr="00C51112" w:rsidRDefault="00FB3A46" w:rsidP="00C51112">
            <w:pPr>
              <w:pStyle w:val="TableParagraph"/>
              <w:jc w:val="center"/>
              <w:rPr>
                <w:sz w:val="24"/>
                <w:szCs w:val="24"/>
              </w:rPr>
            </w:pPr>
            <w:r w:rsidRPr="00C51112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060AF2" w14:textId="77777777" w:rsidR="00FB3A46" w:rsidRPr="00C51112" w:rsidRDefault="00FB3A46" w:rsidP="00C51112">
            <w:pPr>
              <w:pStyle w:val="TableParagraph"/>
              <w:jc w:val="center"/>
              <w:rPr>
                <w:sz w:val="24"/>
                <w:szCs w:val="24"/>
              </w:rPr>
            </w:pPr>
            <w:r w:rsidRPr="00C51112">
              <w:rPr>
                <w:spacing w:val="-4"/>
                <w:sz w:val="24"/>
                <w:szCs w:val="24"/>
              </w:rPr>
              <w:t>1411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E9340" w14:textId="77777777" w:rsidR="00FB3A46" w:rsidRPr="00C51112" w:rsidRDefault="00FB3A46" w:rsidP="00C5111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3AD9B" w14:textId="77777777" w:rsidR="00FB3A46" w:rsidRPr="00C51112" w:rsidRDefault="00FB3A46" w:rsidP="00C5111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FB3A46" w:rsidRPr="00C51112" w14:paraId="75802B56" w14:textId="77777777" w:rsidTr="00C51112">
        <w:trPr>
          <w:trHeight w:val="277"/>
        </w:trPr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628A56" w14:textId="77777777" w:rsidR="00FB3A46" w:rsidRPr="00C51112" w:rsidRDefault="00FB3A46" w:rsidP="00C51112">
            <w:pPr>
              <w:pStyle w:val="TableParagraph"/>
              <w:jc w:val="center"/>
              <w:rPr>
                <w:sz w:val="24"/>
                <w:szCs w:val="24"/>
              </w:rPr>
            </w:pPr>
            <w:r w:rsidRPr="00C51112">
              <w:rPr>
                <w:spacing w:val="-2"/>
                <w:sz w:val="24"/>
                <w:szCs w:val="24"/>
              </w:rPr>
              <w:t>Швейцарія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61F3B0" w14:textId="77777777" w:rsidR="00FB3A46" w:rsidRPr="00C51112" w:rsidRDefault="00FB3A46" w:rsidP="00C51112">
            <w:pPr>
              <w:pStyle w:val="TableParagraph"/>
              <w:jc w:val="center"/>
              <w:rPr>
                <w:sz w:val="24"/>
                <w:szCs w:val="24"/>
              </w:rPr>
            </w:pPr>
            <w:r w:rsidRPr="00C51112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CE8233" w14:textId="77777777" w:rsidR="00FB3A46" w:rsidRPr="00C51112" w:rsidRDefault="00FB3A46" w:rsidP="00C51112">
            <w:pPr>
              <w:pStyle w:val="TableParagraph"/>
              <w:jc w:val="center"/>
              <w:rPr>
                <w:sz w:val="24"/>
                <w:szCs w:val="24"/>
              </w:rPr>
            </w:pPr>
            <w:r w:rsidRPr="00C51112">
              <w:rPr>
                <w:spacing w:val="-4"/>
                <w:sz w:val="24"/>
                <w:szCs w:val="24"/>
              </w:rPr>
              <w:t>3255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5C183" w14:textId="77777777" w:rsidR="00FB3A46" w:rsidRPr="00C51112" w:rsidRDefault="00FB3A46" w:rsidP="00C5111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BD700A" w14:textId="77777777" w:rsidR="00FB3A46" w:rsidRPr="00C51112" w:rsidRDefault="00FB3A46" w:rsidP="00C51112">
            <w:pPr>
              <w:pStyle w:val="TableParagraph"/>
              <w:jc w:val="center"/>
              <w:rPr>
                <w:sz w:val="24"/>
                <w:szCs w:val="24"/>
              </w:rPr>
            </w:pPr>
            <w:r w:rsidRPr="00C51112">
              <w:rPr>
                <w:spacing w:val="-4"/>
                <w:sz w:val="24"/>
                <w:szCs w:val="24"/>
              </w:rPr>
              <w:t>3255</w:t>
            </w:r>
          </w:p>
        </w:tc>
      </w:tr>
    </w:tbl>
    <w:p w14:paraId="106BF839" w14:textId="77777777" w:rsidR="00C51112" w:rsidRDefault="00C51112" w:rsidP="00C51112">
      <w:pPr>
        <w:pStyle w:val="a3"/>
        <w:spacing w:line="360" w:lineRule="auto"/>
        <w:ind w:left="0" w:firstLine="680"/>
      </w:pPr>
    </w:p>
    <w:p w14:paraId="510B7E2C" w14:textId="461D47AE" w:rsidR="00FB3A46" w:rsidRPr="007902E1" w:rsidRDefault="00FB3A46" w:rsidP="00C51112">
      <w:pPr>
        <w:pStyle w:val="a3"/>
        <w:spacing w:line="360" w:lineRule="auto"/>
        <w:ind w:left="0" w:firstLine="680"/>
      </w:pPr>
      <w:r w:rsidRPr="007902E1">
        <w:t xml:space="preserve">Кількість патентних заявок, поданих до національної </w:t>
      </w:r>
      <w:proofErr w:type="spellStart"/>
      <w:r w:rsidRPr="007902E1">
        <w:t>сл</w:t>
      </w:r>
      <w:r w:rsidR="00161724">
        <w:t>y</w:t>
      </w:r>
      <w:r w:rsidRPr="007902E1">
        <w:t>жби</w:t>
      </w:r>
      <w:proofErr w:type="spellEnd"/>
      <w:r w:rsidRPr="007902E1">
        <w:t xml:space="preserve"> </w:t>
      </w:r>
      <w:proofErr w:type="spellStart"/>
      <w:r w:rsidRPr="007902E1">
        <w:t>патент</w:t>
      </w:r>
      <w:r w:rsidR="00161724">
        <w:t>y</w:t>
      </w:r>
      <w:r w:rsidRPr="007902E1">
        <w:t>вання</w:t>
      </w:r>
      <w:proofErr w:type="spellEnd"/>
      <w:r w:rsidRPr="007902E1">
        <w:t xml:space="preserve"> на реєстрацію, по референтних країнах відображена в матеріалах </w:t>
      </w:r>
      <w:proofErr w:type="spellStart"/>
      <w:r w:rsidRPr="007902E1">
        <w:t>рейтинг</w:t>
      </w:r>
      <w:r w:rsidR="00161724">
        <w:t>y</w:t>
      </w:r>
      <w:proofErr w:type="spellEnd"/>
      <w:r w:rsidRPr="007902E1">
        <w:t xml:space="preserve"> GII-</w:t>
      </w:r>
      <w:r w:rsidR="00E500C0">
        <w:t>2022</w:t>
      </w:r>
      <w:r w:rsidRPr="007902E1">
        <w:t xml:space="preserve">, щодо ВВП, </w:t>
      </w:r>
      <w:r w:rsidR="00161724">
        <w:t>y</w:t>
      </w:r>
      <w:r w:rsidRPr="007902E1">
        <w:t xml:space="preserve"> цінах паритетної </w:t>
      </w:r>
      <w:proofErr w:type="spellStart"/>
      <w:r w:rsidRPr="007902E1">
        <w:t>к</w:t>
      </w:r>
      <w:r w:rsidR="00161724">
        <w:t>y</w:t>
      </w:r>
      <w:r w:rsidRPr="007902E1">
        <w:t>півельної</w:t>
      </w:r>
      <w:proofErr w:type="spellEnd"/>
      <w:r w:rsidRPr="007902E1">
        <w:t xml:space="preserve"> спроможності в млрд доларів, що дозволяє </w:t>
      </w:r>
      <w:proofErr w:type="spellStart"/>
      <w:r w:rsidRPr="007902E1">
        <w:t>масштаб</w:t>
      </w:r>
      <w:r w:rsidR="00161724">
        <w:t>y</w:t>
      </w:r>
      <w:r w:rsidRPr="007902E1">
        <w:t>вати</w:t>
      </w:r>
      <w:proofErr w:type="spellEnd"/>
      <w:r w:rsidRPr="007902E1">
        <w:t xml:space="preserve"> цей показник стосовно </w:t>
      </w:r>
      <w:proofErr w:type="spellStart"/>
      <w:r w:rsidRPr="007902E1">
        <w:t>б</w:t>
      </w:r>
      <w:r w:rsidR="00161724">
        <w:t>y</w:t>
      </w:r>
      <w:r w:rsidRPr="007902E1">
        <w:t>дь</w:t>
      </w:r>
      <w:proofErr w:type="spellEnd"/>
      <w:r w:rsidRPr="007902E1">
        <w:t xml:space="preserve">-якого </w:t>
      </w:r>
      <w:proofErr w:type="spellStart"/>
      <w:r w:rsidRPr="007902E1">
        <w:t>регіон</w:t>
      </w:r>
      <w:r w:rsidR="00161724">
        <w:t>y</w:t>
      </w:r>
      <w:proofErr w:type="spellEnd"/>
      <w:r w:rsidRPr="007902E1">
        <w:t xml:space="preserve"> </w:t>
      </w:r>
      <w:proofErr w:type="spellStart"/>
      <w:r w:rsidR="00161724">
        <w:rPr>
          <w:lang w:val="uk-UA"/>
        </w:rPr>
        <w:t>Y</w:t>
      </w:r>
      <w:r w:rsidR="00C51112">
        <w:rPr>
          <w:lang w:val="uk-UA"/>
        </w:rPr>
        <w:t>країни</w:t>
      </w:r>
      <w:proofErr w:type="spellEnd"/>
      <w:r w:rsidRPr="007902E1">
        <w:t>:</w:t>
      </w:r>
    </w:p>
    <w:p w14:paraId="3C9BBC19" w14:textId="14D16B42" w:rsidR="008B1051" w:rsidRDefault="008B1051" w:rsidP="007902E1">
      <w:pPr>
        <w:pStyle w:val="a3"/>
        <w:spacing w:line="360" w:lineRule="auto"/>
        <w:ind w:left="0" w:firstLine="680"/>
      </w:pPr>
    </w:p>
    <w:p w14:paraId="410C7A33" w14:textId="7DC1DEE9" w:rsidR="00C51112" w:rsidRDefault="00C51112" w:rsidP="007902E1">
      <w:pPr>
        <w:pStyle w:val="a3"/>
        <w:spacing w:line="360" w:lineRule="auto"/>
        <w:ind w:left="0" w:firstLine="680"/>
        <w:rPr>
          <w:lang w:val="uk-UA"/>
        </w:rPr>
      </w:pPr>
      <w:r>
        <w:rPr>
          <w:noProof/>
        </w:rPr>
        <w:drawing>
          <wp:inline distT="0" distB="0" distL="0" distR="0" wp14:anchorId="1A72FB2A" wp14:editId="481A3E98">
            <wp:extent cx="3063505" cy="502964"/>
            <wp:effectExtent l="0" t="0" r="3810" b="0"/>
            <wp:docPr id="364" name="Рисунок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063505" cy="502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(2.8)</w:t>
      </w:r>
    </w:p>
    <w:p w14:paraId="1191865C" w14:textId="77777777" w:rsidR="00314285" w:rsidRPr="00C51112" w:rsidRDefault="00314285" w:rsidP="007902E1">
      <w:pPr>
        <w:pStyle w:val="a3"/>
        <w:spacing w:line="360" w:lineRule="auto"/>
        <w:ind w:left="0" w:firstLine="680"/>
        <w:rPr>
          <w:lang w:val="uk-UA"/>
        </w:rPr>
      </w:pPr>
    </w:p>
    <w:p w14:paraId="7C606AB6" w14:textId="71278ECB" w:rsidR="00FB3A46" w:rsidRPr="007902E1" w:rsidRDefault="00FB3A46" w:rsidP="007902E1">
      <w:pPr>
        <w:pStyle w:val="a3"/>
        <w:spacing w:line="360" w:lineRule="auto"/>
        <w:ind w:left="0" w:firstLine="680"/>
      </w:pPr>
      <w:r w:rsidRPr="007902E1">
        <w:t>де:</w:t>
      </w:r>
      <w:r w:rsidRPr="007902E1">
        <w:rPr>
          <w:spacing w:val="-22"/>
        </w:rPr>
        <w:t xml:space="preserve"> </w:t>
      </w:r>
      <w:proofErr w:type="spellStart"/>
      <w:r w:rsidRPr="007902E1">
        <w:rPr>
          <w:position w:val="1"/>
        </w:rPr>
        <w:t>P</w:t>
      </w:r>
      <w:r w:rsidRPr="007902E1">
        <w:rPr>
          <w:position w:val="1"/>
          <w:vertAlign w:val="subscript"/>
        </w:rPr>
        <w:t>i</w:t>
      </w:r>
      <w:proofErr w:type="spellEnd"/>
      <w:r w:rsidRPr="007902E1">
        <w:rPr>
          <w:spacing w:val="73"/>
          <w:w w:val="150"/>
          <w:position w:val="1"/>
        </w:rPr>
        <w:t xml:space="preserve"> </w:t>
      </w:r>
      <w:r w:rsidR="00C51112">
        <w:t>–</w:t>
      </w:r>
      <w:r w:rsidRPr="007902E1">
        <w:rPr>
          <w:spacing w:val="46"/>
        </w:rPr>
        <w:t xml:space="preserve"> </w:t>
      </w:r>
      <w:r w:rsidRPr="007902E1">
        <w:t>кількість</w:t>
      </w:r>
      <w:r w:rsidRPr="007902E1">
        <w:rPr>
          <w:spacing w:val="42"/>
        </w:rPr>
        <w:t xml:space="preserve"> </w:t>
      </w:r>
      <w:r w:rsidRPr="007902E1">
        <w:t>патентних</w:t>
      </w:r>
      <w:r w:rsidRPr="007902E1">
        <w:rPr>
          <w:spacing w:val="45"/>
        </w:rPr>
        <w:t xml:space="preserve"> </w:t>
      </w:r>
      <w:r w:rsidRPr="007902E1">
        <w:t>заявок,</w:t>
      </w:r>
      <w:r w:rsidRPr="007902E1">
        <w:rPr>
          <w:spacing w:val="43"/>
        </w:rPr>
        <w:t xml:space="preserve"> </w:t>
      </w:r>
      <w:r w:rsidRPr="007902E1">
        <w:t>поданих</w:t>
      </w:r>
      <w:r w:rsidRPr="007902E1">
        <w:rPr>
          <w:spacing w:val="45"/>
        </w:rPr>
        <w:t xml:space="preserve"> </w:t>
      </w:r>
      <w:r w:rsidRPr="007902E1">
        <w:t>вченими</w:t>
      </w:r>
      <w:r w:rsidRPr="007902E1">
        <w:rPr>
          <w:spacing w:val="42"/>
        </w:rPr>
        <w:t xml:space="preserve"> </w:t>
      </w:r>
      <w:r w:rsidRPr="007902E1">
        <w:t>на</w:t>
      </w:r>
      <w:r w:rsidRPr="007902E1">
        <w:rPr>
          <w:spacing w:val="47"/>
        </w:rPr>
        <w:t xml:space="preserve"> </w:t>
      </w:r>
      <w:r w:rsidRPr="007902E1">
        <w:t>реєстрацію</w:t>
      </w:r>
      <w:r w:rsidRPr="007902E1">
        <w:rPr>
          <w:spacing w:val="43"/>
        </w:rPr>
        <w:t xml:space="preserve"> </w:t>
      </w:r>
      <w:r w:rsidR="00161724">
        <w:rPr>
          <w:spacing w:val="-10"/>
        </w:rPr>
        <w:t>y</w:t>
      </w:r>
      <w:r w:rsidRPr="007902E1">
        <w:rPr>
          <w:spacing w:val="-10"/>
        </w:rPr>
        <w:t xml:space="preserve"> </w:t>
      </w:r>
      <w:proofErr w:type="spellStart"/>
      <w:r w:rsidRPr="007902E1">
        <w:t>патентн</w:t>
      </w:r>
      <w:r w:rsidR="00161724">
        <w:t>y</w:t>
      </w:r>
      <w:proofErr w:type="spellEnd"/>
      <w:r w:rsidRPr="007902E1">
        <w:rPr>
          <w:spacing w:val="-2"/>
        </w:rPr>
        <w:t xml:space="preserve"> </w:t>
      </w:r>
      <w:proofErr w:type="spellStart"/>
      <w:r w:rsidRPr="007902E1">
        <w:t>сл</w:t>
      </w:r>
      <w:r w:rsidR="00161724">
        <w:t>y</w:t>
      </w:r>
      <w:r w:rsidRPr="007902E1">
        <w:t>жб</w:t>
      </w:r>
      <w:r w:rsidR="00161724">
        <w:t>y</w:t>
      </w:r>
      <w:proofErr w:type="spellEnd"/>
      <w:r w:rsidRPr="007902E1">
        <w:rPr>
          <w:spacing w:val="12"/>
        </w:rPr>
        <w:t xml:space="preserve"> </w:t>
      </w:r>
      <w:r w:rsidRPr="007902E1">
        <w:t>i -й</w:t>
      </w:r>
      <w:r w:rsidRPr="007902E1">
        <w:rPr>
          <w:spacing w:val="-1"/>
        </w:rPr>
        <w:t xml:space="preserve"> </w:t>
      </w:r>
      <w:r w:rsidRPr="007902E1">
        <w:t>країни</w:t>
      </w:r>
      <w:r w:rsidRPr="007902E1">
        <w:rPr>
          <w:spacing w:val="-2"/>
        </w:rPr>
        <w:t xml:space="preserve"> </w:t>
      </w:r>
      <w:r w:rsidRPr="007902E1">
        <w:t>в</w:t>
      </w:r>
      <w:r w:rsidRPr="007902E1">
        <w:rPr>
          <w:spacing w:val="-2"/>
        </w:rPr>
        <w:t xml:space="preserve"> </w:t>
      </w:r>
      <w:proofErr w:type="spellStart"/>
      <w:r w:rsidRPr="007902E1">
        <w:t>порівнянном</w:t>
      </w:r>
      <w:r w:rsidR="00161724">
        <w:t>y</w:t>
      </w:r>
      <w:proofErr w:type="spellEnd"/>
      <w:r w:rsidRPr="007902E1">
        <w:t xml:space="preserve"> </w:t>
      </w:r>
      <w:r w:rsidRPr="007902E1">
        <w:rPr>
          <w:spacing w:val="-2"/>
        </w:rPr>
        <w:t>вираженні;</w:t>
      </w:r>
    </w:p>
    <w:p w14:paraId="6CA4A5C9" w14:textId="0391F7F5" w:rsidR="00C51112" w:rsidRDefault="00FB3A46" w:rsidP="00C51112">
      <w:pPr>
        <w:pStyle w:val="a3"/>
        <w:spacing w:line="360" w:lineRule="auto"/>
        <w:ind w:left="0" w:firstLine="680"/>
        <w:rPr>
          <w:lang w:val="uk-UA"/>
        </w:rPr>
      </w:pPr>
      <w:r w:rsidRPr="007902E1">
        <w:rPr>
          <w:position w:val="1"/>
        </w:rPr>
        <w:t>P</w:t>
      </w:r>
      <w:r w:rsidRPr="007902E1">
        <w:rPr>
          <w:position w:val="-5"/>
        </w:rPr>
        <w:t>i</w:t>
      </w:r>
      <w:r w:rsidRPr="007902E1">
        <w:rPr>
          <w:spacing w:val="50"/>
          <w:position w:val="-5"/>
        </w:rPr>
        <w:t xml:space="preserve"> </w:t>
      </w:r>
      <w:r w:rsidR="00C51112">
        <w:t>–</w:t>
      </w:r>
      <w:r w:rsidRPr="007902E1">
        <w:rPr>
          <w:spacing w:val="43"/>
        </w:rPr>
        <w:t xml:space="preserve"> </w:t>
      </w:r>
      <w:r w:rsidRPr="007902E1">
        <w:t>вихідне</w:t>
      </w:r>
      <w:r w:rsidRPr="007902E1">
        <w:rPr>
          <w:spacing w:val="42"/>
        </w:rPr>
        <w:t xml:space="preserve"> </w:t>
      </w:r>
      <w:r w:rsidRPr="007902E1">
        <w:t>число</w:t>
      </w:r>
      <w:r w:rsidRPr="007902E1">
        <w:rPr>
          <w:spacing w:val="42"/>
        </w:rPr>
        <w:t xml:space="preserve"> </w:t>
      </w:r>
      <w:r w:rsidRPr="007902E1">
        <w:t>патентних</w:t>
      </w:r>
      <w:r w:rsidRPr="007902E1">
        <w:rPr>
          <w:spacing w:val="42"/>
        </w:rPr>
        <w:t xml:space="preserve"> </w:t>
      </w:r>
      <w:r w:rsidRPr="007902E1">
        <w:t>заявок,</w:t>
      </w:r>
      <w:r w:rsidRPr="007902E1">
        <w:rPr>
          <w:spacing w:val="42"/>
        </w:rPr>
        <w:t xml:space="preserve"> </w:t>
      </w:r>
      <w:r w:rsidRPr="007902E1">
        <w:t>поданих</w:t>
      </w:r>
      <w:r w:rsidRPr="007902E1">
        <w:rPr>
          <w:spacing w:val="42"/>
        </w:rPr>
        <w:t xml:space="preserve"> </w:t>
      </w:r>
      <w:r w:rsidRPr="007902E1">
        <w:t>вченими</w:t>
      </w:r>
      <w:r w:rsidRPr="007902E1">
        <w:rPr>
          <w:spacing w:val="59"/>
        </w:rPr>
        <w:t xml:space="preserve"> </w:t>
      </w:r>
      <w:r w:rsidRPr="007902E1">
        <w:t>i-й</w:t>
      </w:r>
      <w:r w:rsidRPr="007902E1">
        <w:rPr>
          <w:spacing w:val="42"/>
        </w:rPr>
        <w:t xml:space="preserve"> </w:t>
      </w:r>
      <w:r w:rsidRPr="007902E1">
        <w:t>країни</w:t>
      </w:r>
      <w:r w:rsidRPr="007902E1">
        <w:rPr>
          <w:spacing w:val="47"/>
        </w:rPr>
        <w:t xml:space="preserve"> </w:t>
      </w:r>
      <w:r w:rsidR="00161724">
        <w:rPr>
          <w:spacing w:val="-12"/>
        </w:rPr>
        <w:t>y</w:t>
      </w:r>
      <w:r w:rsidRPr="007902E1">
        <w:rPr>
          <w:spacing w:val="-12"/>
        </w:rPr>
        <w:t xml:space="preserve"> </w:t>
      </w:r>
      <w:r w:rsidRPr="007902E1">
        <w:lastRenderedPageBreak/>
        <w:t xml:space="preserve">приведенні до ВВП </w:t>
      </w:r>
      <w:r w:rsidR="00161724">
        <w:t>y</w:t>
      </w:r>
      <w:r w:rsidRPr="007902E1">
        <w:t xml:space="preserve"> цінах паритетної </w:t>
      </w:r>
      <w:proofErr w:type="spellStart"/>
      <w:r w:rsidRPr="007902E1">
        <w:t>к</w:t>
      </w:r>
      <w:r w:rsidR="00161724">
        <w:t>y</w:t>
      </w:r>
      <w:r w:rsidRPr="007902E1">
        <w:t>півельної</w:t>
      </w:r>
      <w:proofErr w:type="spellEnd"/>
      <w:r w:rsidRPr="007902E1">
        <w:t xml:space="preserve"> спроможності </w:t>
      </w:r>
      <w:r w:rsidR="00161724">
        <w:t>y</w:t>
      </w:r>
      <w:r w:rsidRPr="007902E1">
        <w:t xml:space="preserve"> млрд доларів</w:t>
      </w:r>
      <w:r w:rsidR="00C51112">
        <w:rPr>
          <w:lang w:val="uk-UA"/>
        </w:rPr>
        <w:t>;</w:t>
      </w:r>
    </w:p>
    <w:p w14:paraId="42618DFA" w14:textId="445DBF5E" w:rsidR="00FB3A46" w:rsidRPr="007902E1" w:rsidRDefault="00FB3A46" w:rsidP="00C51112">
      <w:pPr>
        <w:pStyle w:val="a3"/>
        <w:spacing w:line="360" w:lineRule="auto"/>
        <w:ind w:left="0" w:firstLine="680"/>
      </w:pPr>
      <w:proofErr w:type="spellStart"/>
      <w:r w:rsidRPr="007902E1">
        <w:t>под</w:t>
      </w:r>
      <w:r w:rsidR="00161724">
        <w:t>y</w:t>
      </w:r>
      <w:r w:rsidRPr="007902E1">
        <w:t>шний</w:t>
      </w:r>
      <w:proofErr w:type="spellEnd"/>
      <w:r w:rsidRPr="007902E1">
        <w:rPr>
          <w:spacing w:val="27"/>
        </w:rPr>
        <w:t xml:space="preserve"> </w:t>
      </w:r>
      <w:r w:rsidRPr="007902E1">
        <w:t>ВРП</w:t>
      </w:r>
      <w:r w:rsidRPr="007902E1">
        <w:rPr>
          <w:spacing w:val="28"/>
        </w:rPr>
        <w:t xml:space="preserve"> </w:t>
      </w:r>
      <w:proofErr w:type="spellStart"/>
      <w:r w:rsidRPr="007902E1">
        <w:t>дослідж</w:t>
      </w:r>
      <w:r w:rsidR="00161724">
        <w:t>y</w:t>
      </w:r>
      <w:r w:rsidRPr="007902E1">
        <w:t>ваного</w:t>
      </w:r>
      <w:proofErr w:type="spellEnd"/>
      <w:r w:rsidRPr="007902E1">
        <w:rPr>
          <w:spacing w:val="29"/>
        </w:rPr>
        <w:t xml:space="preserve"> </w:t>
      </w:r>
      <w:proofErr w:type="spellStart"/>
      <w:r w:rsidRPr="007902E1">
        <w:t>регіон</w:t>
      </w:r>
      <w:r w:rsidR="00161724">
        <w:t>y</w:t>
      </w:r>
      <w:proofErr w:type="spellEnd"/>
      <w:r w:rsidRPr="007902E1">
        <w:rPr>
          <w:spacing w:val="32"/>
        </w:rPr>
        <w:t xml:space="preserve"> </w:t>
      </w:r>
      <w:r w:rsidRPr="007902E1">
        <w:t>в</w:t>
      </w:r>
      <w:r w:rsidRPr="007902E1">
        <w:rPr>
          <w:spacing w:val="27"/>
        </w:rPr>
        <w:t xml:space="preserve"> </w:t>
      </w:r>
      <w:r w:rsidRPr="007902E1">
        <w:t>цінах</w:t>
      </w:r>
      <w:r w:rsidRPr="007902E1">
        <w:rPr>
          <w:spacing w:val="28"/>
        </w:rPr>
        <w:t xml:space="preserve"> </w:t>
      </w:r>
      <w:r w:rsidRPr="007902E1">
        <w:t>паритетної</w:t>
      </w:r>
      <w:r w:rsidRPr="007902E1">
        <w:rPr>
          <w:spacing w:val="30"/>
        </w:rPr>
        <w:t xml:space="preserve"> </w:t>
      </w:r>
      <w:r w:rsidRPr="007902E1">
        <w:rPr>
          <w:spacing w:val="-2"/>
        </w:rPr>
        <w:t xml:space="preserve">поки </w:t>
      </w:r>
      <w:r w:rsidRPr="007902E1">
        <w:t>пательня</w:t>
      </w:r>
      <w:r w:rsidRPr="007902E1">
        <w:rPr>
          <w:spacing w:val="-4"/>
        </w:rPr>
        <w:t xml:space="preserve"> </w:t>
      </w:r>
      <w:r w:rsidRPr="007902E1">
        <w:t>здібності</w:t>
      </w:r>
      <w:r w:rsidRPr="007902E1">
        <w:rPr>
          <w:spacing w:val="-4"/>
        </w:rPr>
        <w:t xml:space="preserve"> </w:t>
      </w:r>
      <w:r w:rsidRPr="007902E1">
        <w:t>в</w:t>
      </w:r>
      <w:r w:rsidRPr="007902E1">
        <w:rPr>
          <w:spacing w:val="-4"/>
        </w:rPr>
        <w:t xml:space="preserve"> </w:t>
      </w:r>
      <w:r w:rsidRPr="007902E1">
        <w:t>млрд</w:t>
      </w:r>
      <w:r w:rsidRPr="007902E1">
        <w:rPr>
          <w:spacing w:val="-4"/>
        </w:rPr>
        <w:t xml:space="preserve"> </w:t>
      </w:r>
      <w:r w:rsidRPr="007902E1">
        <w:rPr>
          <w:spacing w:val="-2"/>
        </w:rPr>
        <w:t>доларів;</w:t>
      </w:r>
    </w:p>
    <w:p w14:paraId="33908264" w14:textId="531C28A0" w:rsidR="00FB3A46" w:rsidRPr="007902E1" w:rsidRDefault="00C51112" w:rsidP="007902E1">
      <w:pPr>
        <w:pStyle w:val="a3"/>
        <w:spacing w:line="360" w:lineRule="auto"/>
        <w:ind w:left="0" w:firstLine="680"/>
      </w:pPr>
      <w:r w:rsidRPr="007902E1">
        <w:rPr>
          <w:position w:val="1"/>
        </w:rPr>
        <w:t>N</w:t>
      </w:r>
      <w:r w:rsidRPr="007902E1">
        <w:rPr>
          <w:position w:val="1"/>
          <w:vertAlign w:val="superscript"/>
        </w:rPr>
        <w:t>C</w:t>
      </w:r>
      <w:r w:rsidRPr="007902E1">
        <w:rPr>
          <w:spacing w:val="19"/>
          <w:position w:val="1"/>
        </w:rPr>
        <w:t xml:space="preserve"> </w:t>
      </w:r>
      <w:r>
        <w:t>–</w:t>
      </w:r>
      <w:r w:rsidRPr="007902E1">
        <w:rPr>
          <w:spacing w:val="-4"/>
        </w:rPr>
        <w:t xml:space="preserve"> </w:t>
      </w:r>
      <w:r w:rsidR="00FB3A46" w:rsidRPr="007902E1">
        <w:rPr>
          <w:spacing w:val="-4"/>
        </w:rPr>
        <w:t xml:space="preserve"> </w:t>
      </w:r>
      <w:r w:rsidR="00FB3A46" w:rsidRPr="007902E1">
        <w:t>чисельність</w:t>
      </w:r>
      <w:r w:rsidR="00FB3A46" w:rsidRPr="007902E1">
        <w:rPr>
          <w:spacing w:val="-6"/>
        </w:rPr>
        <w:t xml:space="preserve"> </w:t>
      </w:r>
      <w:r w:rsidR="00FB3A46" w:rsidRPr="007902E1">
        <w:t>населення</w:t>
      </w:r>
      <w:r w:rsidR="00FB3A46" w:rsidRPr="007902E1">
        <w:rPr>
          <w:spacing w:val="-6"/>
        </w:rPr>
        <w:t xml:space="preserve"> </w:t>
      </w:r>
      <w:proofErr w:type="spellStart"/>
      <w:r w:rsidR="00FB3A46" w:rsidRPr="007902E1">
        <w:t>дослідж</w:t>
      </w:r>
      <w:r w:rsidR="00161724">
        <w:t>y</w:t>
      </w:r>
      <w:r w:rsidR="00FB3A46" w:rsidRPr="007902E1">
        <w:t>ваного</w:t>
      </w:r>
      <w:proofErr w:type="spellEnd"/>
      <w:r w:rsidR="00FB3A46" w:rsidRPr="007902E1">
        <w:rPr>
          <w:spacing w:val="-7"/>
        </w:rPr>
        <w:t xml:space="preserve"> </w:t>
      </w:r>
      <w:proofErr w:type="spellStart"/>
      <w:r w:rsidR="00FB3A46" w:rsidRPr="007902E1">
        <w:rPr>
          <w:spacing w:val="-2"/>
        </w:rPr>
        <w:t>регіон</w:t>
      </w:r>
      <w:r w:rsidR="00161724">
        <w:rPr>
          <w:spacing w:val="-2"/>
        </w:rPr>
        <w:t>y</w:t>
      </w:r>
      <w:proofErr w:type="spellEnd"/>
      <w:r w:rsidR="00FB3A46" w:rsidRPr="007902E1">
        <w:rPr>
          <w:spacing w:val="-2"/>
        </w:rPr>
        <w:t>;</w:t>
      </w:r>
    </w:p>
    <w:p w14:paraId="415B482C" w14:textId="5436E57E" w:rsidR="00FB3A46" w:rsidRPr="007902E1" w:rsidRDefault="00FB3A46" w:rsidP="007902E1">
      <w:pPr>
        <w:pStyle w:val="a3"/>
        <w:spacing w:line="360" w:lineRule="auto"/>
        <w:ind w:left="0" w:firstLine="680"/>
      </w:pPr>
      <w:r w:rsidRPr="007902E1">
        <w:rPr>
          <w:noProof/>
        </w:rPr>
        <mc:AlternateContent>
          <mc:Choice Requires="wps">
            <w:drawing>
              <wp:anchor distT="0" distB="0" distL="0" distR="0" simplePos="0" relativeHeight="251642368" behindDoc="1" locked="0" layoutInCell="1" allowOverlap="1" wp14:anchorId="739ABA22" wp14:editId="11CB35B5">
                <wp:simplePos x="0" y="0"/>
                <wp:positionH relativeFrom="page">
                  <wp:posOffset>1402080</wp:posOffset>
                </wp:positionH>
                <wp:positionV relativeFrom="paragraph">
                  <wp:posOffset>238125</wp:posOffset>
                </wp:positionV>
                <wp:extent cx="48260" cy="106045"/>
                <wp:effectExtent l="0" t="0" r="0" b="0"/>
                <wp:wrapNone/>
                <wp:docPr id="2339" name="Надпись 2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8260" cy="1060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31E722A" w14:textId="77777777" w:rsidR="005351A7" w:rsidRDefault="005351A7" w:rsidP="00FB3A46">
                            <w:pPr>
                              <w:spacing w:line="166" w:lineRule="exact"/>
                              <w:rPr>
                                <w:sz w:val="15"/>
                              </w:rPr>
                            </w:pPr>
                            <w:r>
                              <w:rPr>
                                <w:spacing w:val="-10"/>
                                <w:sz w:val="15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9ABA22" id="Надпись 2339" o:spid="_x0000_s1113" type="#_x0000_t202" style="position:absolute;left:0;text-align:left;margin-left:110.4pt;margin-top:18.75pt;width:3.8pt;height:8.35pt;z-index:-251674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" filled="f" stroked="f">
                <v:textbox inset="0,0,0,0">
                  <w:txbxContent>
                    <w:p w14:paraId="131E722A" w14:textId="77777777" w:rsidR="005351A7" w:rsidRDefault="005351A7" w:rsidP="00FB3A46">
                      <w:pPr>
                        <w:spacing w:line="166" w:lineRule="exact"/>
                        <w:rPr>
                          <w:sz w:val="15"/>
                        </w:rPr>
                      </w:pPr>
                      <w:r>
                        <w:rPr>
                          <w:spacing w:val="-10"/>
                          <w:sz w:val="15"/>
                        </w:rPr>
                        <w:t>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51112">
        <w:rPr>
          <w:lang w:val="en-US"/>
        </w:rPr>
        <w:t>K</w:t>
      </w:r>
      <w:r w:rsidR="00C51112">
        <w:rPr>
          <w:vertAlign w:val="superscript"/>
          <w:lang w:val="uk-UA"/>
        </w:rPr>
        <w:t>Р</w:t>
      </w:r>
      <w:r w:rsidR="00C51112">
        <w:rPr>
          <w:vertAlign w:val="subscript"/>
          <w:lang w:val="uk-UA"/>
        </w:rPr>
        <w:t>2</w:t>
      </w:r>
      <w:r w:rsidR="00C51112">
        <w:rPr>
          <w:lang w:val="uk-UA"/>
        </w:rPr>
        <w:t xml:space="preserve"> </w:t>
      </w:r>
      <w:proofErr w:type="gramStart"/>
      <w:r w:rsidR="00C51112">
        <w:rPr>
          <w:lang w:val="uk-UA"/>
        </w:rPr>
        <w:t xml:space="preserve">– </w:t>
      </w:r>
      <w:r w:rsidRPr="007902E1">
        <w:rPr>
          <w:spacing w:val="22"/>
        </w:rPr>
        <w:t xml:space="preserve"> </w:t>
      </w:r>
      <w:r w:rsidRPr="007902E1">
        <w:t>коефіцієнт</w:t>
      </w:r>
      <w:proofErr w:type="gramEnd"/>
      <w:r w:rsidRPr="007902E1">
        <w:t>,</w:t>
      </w:r>
      <w:r w:rsidRPr="007902E1">
        <w:rPr>
          <w:spacing w:val="18"/>
        </w:rPr>
        <w:t xml:space="preserve"> </w:t>
      </w:r>
      <w:proofErr w:type="spellStart"/>
      <w:r w:rsidRPr="007902E1">
        <w:t>характериз</w:t>
      </w:r>
      <w:r w:rsidR="00161724">
        <w:t>y</w:t>
      </w:r>
      <w:r w:rsidRPr="007902E1">
        <w:t>є</w:t>
      </w:r>
      <w:proofErr w:type="spellEnd"/>
      <w:r w:rsidRPr="007902E1">
        <w:rPr>
          <w:spacing w:val="22"/>
        </w:rPr>
        <w:t xml:space="preserve"> </w:t>
      </w:r>
      <w:r w:rsidRPr="007902E1">
        <w:t>відставання</w:t>
      </w:r>
      <w:r w:rsidRPr="007902E1">
        <w:rPr>
          <w:spacing w:val="20"/>
        </w:rPr>
        <w:t xml:space="preserve"> </w:t>
      </w:r>
      <w:r w:rsidRPr="007902E1">
        <w:t>патентної</w:t>
      </w:r>
      <w:r w:rsidRPr="007902E1">
        <w:rPr>
          <w:spacing w:val="18"/>
        </w:rPr>
        <w:t xml:space="preserve"> </w:t>
      </w:r>
      <w:r w:rsidRPr="007902E1">
        <w:t>активності</w:t>
      </w:r>
      <w:r w:rsidRPr="007902E1">
        <w:rPr>
          <w:spacing w:val="22"/>
        </w:rPr>
        <w:t xml:space="preserve"> </w:t>
      </w:r>
      <w:r w:rsidRPr="007902E1">
        <w:rPr>
          <w:spacing w:val="-10"/>
        </w:rPr>
        <w:t>в</w:t>
      </w:r>
      <w:r w:rsidR="00C51112">
        <w:rPr>
          <w:spacing w:val="-10"/>
          <w:lang w:val="uk-UA"/>
        </w:rPr>
        <w:t xml:space="preserve"> </w:t>
      </w:r>
      <w:r w:rsidRPr="007902E1">
        <w:t>регіоні</w:t>
      </w:r>
      <w:r w:rsidRPr="007902E1">
        <w:rPr>
          <w:spacing w:val="-6"/>
        </w:rPr>
        <w:t xml:space="preserve"> </w:t>
      </w:r>
      <w:r w:rsidRPr="007902E1">
        <w:t>від</w:t>
      </w:r>
      <w:r w:rsidRPr="007902E1">
        <w:rPr>
          <w:spacing w:val="-4"/>
        </w:rPr>
        <w:t xml:space="preserve"> </w:t>
      </w:r>
      <w:r w:rsidRPr="007902E1">
        <w:t>середньоросійського</w:t>
      </w:r>
      <w:r w:rsidRPr="007902E1">
        <w:rPr>
          <w:spacing w:val="-4"/>
        </w:rPr>
        <w:t xml:space="preserve"> </w:t>
      </w:r>
      <w:r w:rsidRPr="007902E1">
        <w:rPr>
          <w:spacing w:val="-2"/>
        </w:rPr>
        <w:t>рівня;</w:t>
      </w:r>
    </w:p>
    <w:p w14:paraId="65EC903B" w14:textId="45A59296" w:rsidR="00FB3A46" w:rsidRPr="007902E1" w:rsidRDefault="00C51112" w:rsidP="007902E1">
      <w:pPr>
        <w:pStyle w:val="a3"/>
        <w:spacing w:line="360" w:lineRule="auto"/>
        <w:ind w:left="0" w:firstLine="680"/>
      </w:pPr>
      <w:r>
        <w:rPr>
          <w:lang w:val="en-US"/>
        </w:rPr>
        <w:t>k</w:t>
      </w:r>
      <w:r>
        <w:rPr>
          <w:vertAlign w:val="superscript"/>
          <w:lang w:val="uk-UA"/>
        </w:rPr>
        <w:t>Р</w:t>
      </w:r>
      <w:r w:rsidRPr="00B87D27">
        <w:rPr>
          <w:vertAlign w:val="subscript"/>
          <w:lang w:val="ru-RU"/>
        </w:rPr>
        <w:t>2</w:t>
      </w:r>
      <w:r w:rsidRPr="007902E1">
        <w:rPr>
          <w:spacing w:val="21"/>
        </w:rPr>
        <w:t xml:space="preserve"> </w:t>
      </w:r>
      <w:r>
        <w:t>–</w:t>
      </w:r>
      <w:r>
        <w:rPr>
          <w:lang w:val="uk-UA"/>
        </w:rPr>
        <w:t xml:space="preserve"> р</w:t>
      </w:r>
      <w:proofErr w:type="spellStart"/>
      <w:r w:rsidR="00FB3A46" w:rsidRPr="007902E1">
        <w:t>івень</w:t>
      </w:r>
      <w:proofErr w:type="spellEnd"/>
      <w:r w:rsidR="00FB3A46" w:rsidRPr="007902E1">
        <w:rPr>
          <w:spacing w:val="-2"/>
        </w:rPr>
        <w:t xml:space="preserve"> </w:t>
      </w:r>
      <w:r w:rsidR="00FB3A46" w:rsidRPr="007902E1">
        <w:t>патентної</w:t>
      </w:r>
      <w:r w:rsidR="00FB3A46" w:rsidRPr="007902E1">
        <w:rPr>
          <w:spacing w:val="-2"/>
        </w:rPr>
        <w:t xml:space="preserve"> </w:t>
      </w:r>
      <w:r w:rsidR="00FB3A46" w:rsidRPr="007902E1">
        <w:t>активності</w:t>
      </w:r>
      <w:r w:rsidR="00FB3A46" w:rsidRPr="007902E1">
        <w:rPr>
          <w:spacing w:val="1"/>
        </w:rPr>
        <w:t xml:space="preserve"> </w:t>
      </w:r>
      <w:r w:rsidR="00FB3A46" w:rsidRPr="007902E1">
        <w:t>в</w:t>
      </w:r>
      <w:r w:rsidR="00FB3A46" w:rsidRPr="007902E1">
        <w:rPr>
          <w:spacing w:val="-8"/>
        </w:rPr>
        <w:t xml:space="preserve"> </w:t>
      </w:r>
      <w:r w:rsidR="00FB3A46" w:rsidRPr="007902E1">
        <w:rPr>
          <w:spacing w:val="-2"/>
        </w:rPr>
        <w:t>регіоні;</w:t>
      </w:r>
    </w:p>
    <w:p w14:paraId="3F6615E1" w14:textId="09D95442" w:rsidR="00FB3A46" w:rsidRPr="007902E1" w:rsidRDefault="00C51112" w:rsidP="007902E1">
      <w:pPr>
        <w:pStyle w:val="a3"/>
        <w:spacing w:line="360" w:lineRule="auto"/>
        <w:ind w:left="0" w:firstLine="680"/>
      </w:pPr>
      <w:r>
        <w:rPr>
          <w:lang w:val="en-US"/>
        </w:rPr>
        <w:t>k</w:t>
      </w:r>
      <w:r>
        <w:rPr>
          <w:vertAlign w:val="superscript"/>
          <w:lang w:val="uk-UA"/>
        </w:rPr>
        <w:t>Р</w:t>
      </w:r>
      <w:r>
        <w:rPr>
          <w:vertAlign w:val="subscript"/>
          <w:lang w:val="ru-RU"/>
        </w:rPr>
        <w:t>М</w:t>
      </w:r>
      <w:r w:rsidRPr="007902E1">
        <w:rPr>
          <w:spacing w:val="21"/>
        </w:rPr>
        <w:t xml:space="preserve"> </w:t>
      </w:r>
      <w:r w:rsidRPr="007902E1">
        <w:t>-</w:t>
      </w:r>
      <w:r w:rsidR="00FB3A46" w:rsidRPr="007902E1">
        <w:t>середньоросійський</w:t>
      </w:r>
      <w:r w:rsidR="00FB3A46" w:rsidRPr="007902E1">
        <w:rPr>
          <w:spacing w:val="-5"/>
        </w:rPr>
        <w:t xml:space="preserve"> </w:t>
      </w:r>
      <w:r w:rsidR="00FB3A46" w:rsidRPr="007902E1">
        <w:t>рівень</w:t>
      </w:r>
      <w:r w:rsidR="00FB3A46" w:rsidRPr="007902E1">
        <w:rPr>
          <w:spacing w:val="-3"/>
        </w:rPr>
        <w:t xml:space="preserve"> </w:t>
      </w:r>
      <w:r w:rsidR="00FB3A46" w:rsidRPr="007902E1">
        <w:t>патентної</w:t>
      </w:r>
      <w:r w:rsidR="00FB3A46" w:rsidRPr="007902E1">
        <w:rPr>
          <w:spacing w:val="-3"/>
        </w:rPr>
        <w:t xml:space="preserve"> </w:t>
      </w:r>
      <w:r w:rsidR="00FB3A46" w:rsidRPr="007902E1">
        <w:rPr>
          <w:spacing w:val="-2"/>
        </w:rPr>
        <w:t>активності.</w:t>
      </w:r>
    </w:p>
    <w:p w14:paraId="4A622889" w14:textId="77777777" w:rsidR="00FB3A46" w:rsidRPr="007902E1" w:rsidRDefault="00FB3A46" w:rsidP="007902E1">
      <w:pPr>
        <w:pStyle w:val="a3"/>
        <w:spacing w:line="360" w:lineRule="auto"/>
        <w:ind w:left="0" w:firstLine="680"/>
      </w:pPr>
      <w:r w:rsidRPr="007902E1">
        <w:t>приклад</w:t>
      </w:r>
      <w:r w:rsidRPr="007902E1">
        <w:rPr>
          <w:spacing w:val="-3"/>
        </w:rPr>
        <w:t xml:space="preserve"> </w:t>
      </w:r>
      <w:r w:rsidRPr="007902E1">
        <w:t>оцінки</w:t>
      </w:r>
      <w:r w:rsidRPr="007902E1">
        <w:rPr>
          <w:spacing w:val="-2"/>
        </w:rPr>
        <w:t xml:space="preserve"> </w:t>
      </w:r>
      <w:r w:rsidRPr="007902E1">
        <w:t xml:space="preserve">для </w:t>
      </w:r>
      <w:r w:rsidRPr="007902E1">
        <w:rPr>
          <w:spacing w:val="-4"/>
        </w:rPr>
        <w:t>США:</w:t>
      </w:r>
    </w:p>
    <w:p w14:paraId="644EADA7" w14:textId="77777777" w:rsidR="00314285" w:rsidRDefault="00C51112" w:rsidP="00C51112">
      <w:pPr>
        <w:pStyle w:val="a5"/>
        <w:tabs>
          <w:tab w:val="left" w:pos="335"/>
        </w:tabs>
        <w:spacing w:line="360" w:lineRule="auto"/>
        <w:ind w:left="0" w:firstLine="680"/>
        <w:rPr>
          <w:sz w:val="28"/>
          <w:lang w:val="uk-UA"/>
        </w:rPr>
      </w:pPr>
      <w:r>
        <w:rPr>
          <w:noProof/>
        </w:rPr>
        <w:drawing>
          <wp:inline distT="0" distB="0" distL="0" distR="0" wp14:anchorId="6C035E47" wp14:editId="5844C25A">
            <wp:extent cx="3063505" cy="533446"/>
            <wp:effectExtent l="0" t="0" r="3810" b="0"/>
            <wp:docPr id="365" name="Рисунок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3063505" cy="533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FF8C40" w14:textId="4D813A18" w:rsidR="00FB3A46" w:rsidRPr="00C51112" w:rsidRDefault="00C51112" w:rsidP="00C51112">
      <w:pPr>
        <w:pStyle w:val="a5"/>
        <w:tabs>
          <w:tab w:val="left" w:pos="335"/>
        </w:tabs>
        <w:spacing w:line="360" w:lineRule="auto"/>
        <w:ind w:left="0" w:firstLine="680"/>
        <w:rPr>
          <w:sz w:val="28"/>
          <w:lang w:val="uk-UA"/>
        </w:rPr>
      </w:pPr>
      <w:r>
        <w:rPr>
          <w:sz w:val="28"/>
          <w:lang w:val="uk-UA"/>
        </w:rPr>
        <w:t xml:space="preserve">де 16,5 – </w:t>
      </w:r>
      <w:r w:rsidR="00FB3A46" w:rsidRPr="007902E1">
        <w:rPr>
          <w:sz w:val="28"/>
        </w:rPr>
        <w:t>число</w:t>
      </w:r>
      <w:r w:rsidR="00FB3A46" w:rsidRPr="007902E1">
        <w:rPr>
          <w:spacing w:val="15"/>
          <w:sz w:val="28"/>
        </w:rPr>
        <w:t xml:space="preserve"> </w:t>
      </w:r>
      <w:r w:rsidR="00FB3A46" w:rsidRPr="007902E1">
        <w:rPr>
          <w:sz w:val="28"/>
        </w:rPr>
        <w:t>патентних</w:t>
      </w:r>
      <w:r w:rsidR="00FB3A46" w:rsidRPr="007902E1">
        <w:rPr>
          <w:spacing w:val="16"/>
          <w:sz w:val="28"/>
        </w:rPr>
        <w:t xml:space="preserve"> </w:t>
      </w:r>
      <w:r w:rsidR="00FB3A46" w:rsidRPr="007902E1">
        <w:rPr>
          <w:sz w:val="28"/>
        </w:rPr>
        <w:t>заявок,</w:t>
      </w:r>
      <w:r w:rsidR="00FB3A46" w:rsidRPr="007902E1">
        <w:rPr>
          <w:spacing w:val="16"/>
          <w:sz w:val="28"/>
        </w:rPr>
        <w:t xml:space="preserve"> </w:t>
      </w:r>
      <w:r w:rsidR="00FB3A46" w:rsidRPr="007902E1">
        <w:rPr>
          <w:sz w:val="28"/>
        </w:rPr>
        <w:t>поданих</w:t>
      </w:r>
      <w:r w:rsidR="00FB3A46" w:rsidRPr="007902E1">
        <w:rPr>
          <w:spacing w:val="16"/>
          <w:sz w:val="28"/>
        </w:rPr>
        <w:t xml:space="preserve"> </w:t>
      </w:r>
      <w:r w:rsidR="00FB3A46" w:rsidRPr="007902E1">
        <w:rPr>
          <w:sz w:val="28"/>
        </w:rPr>
        <w:t>вченими</w:t>
      </w:r>
      <w:r w:rsidR="00FB3A46" w:rsidRPr="007902E1">
        <w:rPr>
          <w:spacing w:val="16"/>
          <w:sz w:val="28"/>
        </w:rPr>
        <w:t xml:space="preserve"> </w:t>
      </w:r>
      <w:r w:rsidR="00FB3A46" w:rsidRPr="007902E1">
        <w:rPr>
          <w:sz w:val="28"/>
        </w:rPr>
        <w:t>США</w:t>
      </w:r>
      <w:r w:rsidR="00FB3A46" w:rsidRPr="007902E1">
        <w:rPr>
          <w:spacing w:val="16"/>
          <w:sz w:val="28"/>
        </w:rPr>
        <w:t xml:space="preserve"> </w:t>
      </w:r>
      <w:r w:rsidR="00FB3A46" w:rsidRPr="007902E1">
        <w:rPr>
          <w:sz w:val="28"/>
        </w:rPr>
        <w:t>в</w:t>
      </w:r>
      <w:r w:rsidR="00FB3A46" w:rsidRPr="007902E1">
        <w:rPr>
          <w:spacing w:val="14"/>
          <w:sz w:val="28"/>
        </w:rPr>
        <w:t xml:space="preserve"> </w:t>
      </w:r>
      <w:r w:rsidR="00E500C0">
        <w:rPr>
          <w:sz w:val="28"/>
        </w:rPr>
        <w:t>2022</w:t>
      </w:r>
      <w:r w:rsidR="00FB3A46" w:rsidRPr="007902E1">
        <w:rPr>
          <w:spacing w:val="19"/>
          <w:sz w:val="28"/>
        </w:rPr>
        <w:t xml:space="preserve"> </w:t>
      </w:r>
      <w:r w:rsidR="00FB3A46" w:rsidRPr="007902E1">
        <w:rPr>
          <w:sz w:val="28"/>
        </w:rPr>
        <w:t>ро</w:t>
      </w:r>
      <w:r>
        <w:rPr>
          <w:sz w:val="28"/>
          <w:lang w:val="uk-UA"/>
        </w:rPr>
        <w:t>ці</w:t>
      </w:r>
      <w:r w:rsidR="00FB3A46" w:rsidRPr="007902E1">
        <w:rPr>
          <w:spacing w:val="11"/>
          <w:sz w:val="28"/>
        </w:rPr>
        <w:t xml:space="preserve"> </w:t>
      </w:r>
      <w:r>
        <w:rPr>
          <w:sz w:val="28"/>
          <w:lang w:val="uk-UA"/>
        </w:rPr>
        <w:t>до</w:t>
      </w:r>
      <w:r w:rsidR="00FB3A46" w:rsidRPr="007902E1">
        <w:rPr>
          <w:spacing w:val="-5"/>
          <w:sz w:val="28"/>
        </w:rPr>
        <w:t xml:space="preserve"> </w:t>
      </w:r>
      <w:proofErr w:type="spellStart"/>
      <w:r w:rsidR="00FB3A46" w:rsidRPr="007902E1">
        <w:rPr>
          <w:sz w:val="28"/>
        </w:rPr>
        <w:t>національн</w:t>
      </w:r>
      <w:r>
        <w:rPr>
          <w:sz w:val="28"/>
          <w:lang w:val="uk-UA"/>
        </w:rPr>
        <w:t>ої</w:t>
      </w:r>
      <w:proofErr w:type="spellEnd"/>
      <w:r w:rsidR="00FB3A46" w:rsidRPr="007902E1">
        <w:rPr>
          <w:sz w:val="28"/>
        </w:rPr>
        <w:t xml:space="preserve"> </w:t>
      </w:r>
      <w:proofErr w:type="spellStart"/>
      <w:r w:rsidR="00FB3A46" w:rsidRPr="007902E1">
        <w:rPr>
          <w:sz w:val="28"/>
        </w:rPr>
        <w:t>патентн</w:t>
      </w:r>
      <w:r>
        <w:rPr>
          <w:sz w:val="28"/>
          <w:lang w:val="uk-UA"/>
        </w:rPr>
        <w:t>ої</w:t>
      </w:r>
      <w:proofErr w:type="spellEnd"/>
      <w:r w:rsidR="00FB3A46" w:rsidRPr="007902E1">
        <w:rPr>
          <w:sz w:val="28"/>
        </w:rPr>
        <w:t xml:space="preserve"> </w:t>
      </w:r>
      <w:proofErr w:type="spellStart"/>
      <w:r w:rsidR="00FB3A46" w:rsidRPr="007902E1">
        <w:rPr>
          <w:sz w:val="28"/>
        </w:rPr>
        <w:t>сл</w:t>
      </w:r>
      <w:r w:rsidR="00161724">
        <w:rPr>
          <w:sz w:val="28"/>
        </w:rPr>
        <w:t>y</w:t>
      </w:r>
      <w:r w:rsidR="00FB3A46" w:rsidRPr="007902E1">
        <w:rPr>
          <w:sz w:val="28"/>
        </w:rPr>
        <w:t>жб</w:t>
      </w:r>
      <w:proofErr w:type="spellEnd"/>
      <w:r>
        <w:rPr>
          <w:sz w:val="28"/>
          <w:lang w:val="uk-UA"/>
        </w:rPr>
        <w:t>и</w:t>
      </w:r>
      <w:r w:rsidR="00FB3A46" w:rsidRPr="007902E1">
        <w:rPr>
          <w:sz w:val="28"/>
        </w:rPr>
        <w:t xml:space="preserve">, </w:t>
      </w:r>
      <w:r w:rsidR="00161724">
        <w:rPr>
          <w:sz w:val="28"/>
        </w:rPr>
        <w:t>y</w:t>
      </w:r>
      <w:r w:rsidR="00FB3A46" w:rsidRPr="007902E1">
        <w:rPr>
          <w:sz w:val="28"/>
        </w:rPr>
        <w:t xml:space="preserve"> приведенні до ВВП </w:t>
      </w:r>
      <w:r w:rsidR="00161724">
        <w:rPr>
          <w:sz w:val="28"/>
        </w:rPr>
        <w:t>y</w:t>
      </w:r>
      <w:r w:rsidR="00FB3A46" w:rsidRPr="007902E1">
        <w:rPr>
          <w:sz w:val="28"/>
        </w:rPr>
        <w:t xml:space="preserve"> цінах паритетної </w:t>
      </w:r>
      <w:proofErr w:type="spellStart"/>
      <w:r w:rsidR="00FB3A46" w:rsidRPr="007902E1">
        <w:rPr>
          <w:sz w:val="28"/>
        </w:rPr>
        <w:t>к</w:t>
      </w:r>
      <w:r w:rsidR="00161724">
        <w:rPr>
          <w:sz w:val="28"/>
        </w:rPr>
        <w:t>y</w:t>
      </w:r>
      <w:r w:rsidR="00FB3A46" w:rsidRPr="007902E1">
        <w:rPr>
          <w:sz w:val="28"/>
        </w:rPr>
        <w:t>півельної</w:t>
      </w:r>
      <w:proofErr w:type="spellEnd"/>
      <w:r w:rsidR="00FB3A46" w:rsidRPr="007902E1">
        <w:rPr>
          <w:sz w:val="28"/>
        </w:rPr>
        <w:t xml:space="preserve"> спроможності </w:t>
      </w:r>
      <w:r w:rsidR="00161724">
        <w:rPr>
          <w:sz w:val="28"/>
        </w:rPr>
        <w:t>y</w:t>
      </w:r>
      <w:r w:rsidR="00FB3A46" w:rsidRPr="007902E1">
        <w:rPr>
          <w:sz w:val="28"/>
        </w:rPr>
        <w:t xml:space="preserve"> млрд доларів</w:t>
      </w:r>
      <w:r>
        <w:rPr>
          <w:sz w:val="28"/>
          <w:lang w:val="uk-UA"/>
        </w:rPr>
        <w:t>.</w:t>
      </w:r>
    </w:p>
    <w:p w14:paraId="394C5780" w14:textId="7132A4DB" w:rsidR="00FB3A46" w:rsidRPr="007902E1" w:rsidRDefault="00FB3A46" w:rsidP="007902E1">
      <w:pPr>
        <w:pStyle w:val="a3"/>
        <w:spacing w:line="360" w:lineRule="auto"/>
        <w:ind w:left="0" w:firstLine="680"/>
      </w:pPr>
      <w:r w:rsidRPr="007902E1">
        <w:t>Звідси випливає, що для того, щоб відповідати рівню патентної активності в США</w:t>
      </w:r>
      <w:r w:rsidR="00314285">
        <w:rPr>
          <w:lang w:val="uk-UA"/>
        </w:rPr>
        <w:t>,</w:t>
      </w:r>
      <w:r w:rsidRPr="007902E1">
        <w:t xml:space="preserve"> вченим із </w:t>
      </w:r>
      <w:r w:rsidR="00C51112">
        <w:rPr>
          <w:lang w:val="uk-UA"/>
        </w:rPr>
        <w:t>Київської</w:t>
      </w:r>
      <w:r w:rsidRPr="007902E1">
        <w:t xml:space="preserve"> області потрібно подавати на рік до </w:t>
      </w:r>
      <w:proofErr w:type="spellStart"/>
      <w:r w:rsidR="00161724">
        <w:rPr>
          <w:lang w:val="uk-UA"/>
        </w:rPr>
        <w:t>Y</w:t>
      </w:r>
      <w:r w:rsidR="00C51112">
        <w:rPr>
          <w:lang w:val="uk-UA"/>
        </w:rPr>
        <w:t>кр</w:t>
      </w:r>
      <w:r w:rsidRPr="007902E1">
        <w:t>патент</w:t>
      </w:r>
      <w:r w:rsidR="00161724">
        <w:t>y</w:t>
      </w:r>
      <w:proofErr w:type="spellEnd"/>
      <w:r w:rsidRPr="007902E1">
        <w:t xml:space="preserve"> близько 1100 заявок на </w:t>
      </w:r>
      <w:proofErr w:type="spellStart"/>
      <w:r w:rsidRPr="007902E1">
        <w:t>патент</w:t>
      </w:r>
      <w:r w:rsidR="00161724">
        <w:t>y</w:t>
      </w:r>
      <w:r w:rsidRPr="007902E1">
        <w:t>вання</w:t>
      </w:r>
      <w:proofErr w:type="spellEnd"/>
      <w:r w:rsidRPr="007902E1">
        <w:t>.</w:t>
      </w:r>
      <w:r w:rsidR="00314285">
        <w:rPr>
          <w:lang w:val="uk-UA"/>
        </w:rPr>
        <w:t xml:space="preserve"> </w:t>
      </w:r>
      <w:r w:rsidRPr="007902E1">
        <w:t xml:space="preserve">Аналогічно здійснюються </w:t>
      </w:r>
      <w:proofErr w:type="spellStart"/>
      <w:r w:rsidRPr="007902E1">
        <w:t>розрах</w:t>
      </w:r>
      <w:r w:rsidR="00161724">
        <w:t>y</w:t>
      </w:r>
      <w:r w:rsidRPr="007902E1">
        <w:t>нки</w:t>
      </w:r>
      <w:proofErr w:type="spellEnd"/>
      <w:r w:rsidRPr="007902E1">
        <w:t xml:space="preserve"> щодо інших референтних країн (</w:t>
      </w:r>
      <w:proofErr w:type="spellStart"/>
      <w:r w:rsidRPr="007902E1">
        <w:t>табл</w:t>
      </w:r>
      <w:proofErr w:type="spellEnd"/>
      <w:r w:rsidR="00C51112">
        <w:rPr>
          <w:lang w:val="uk-UA"/>
        </w:rPr>
        <w:t>. 2.9</w:t>
      </w:r>
      <w:r w:rsidRPr="007902E1">
        <w:t xml:space="preserve">), що </w:t>
      </w:r>
      <w:proofErr w:type="spellStart"/>
      <w:r w:rsidRPr="007902E1">
        <w:t>показ</w:t>
      </w:r>
      <w:r w:rsidR="00161724">
        <w:t>y</w:t>
      </w:r>
      <w:r w:rsidRPr="007902E1">
        <w:t>ють</w:t>
      </w:r>
      <w:proofErr w:type="spellEnd"/>
      <w:r w:rsidRPr="007902E1">
        <w:t xml:space="preserve">, що </w:t>
      </w:r>
      <w:proofErr w:type="spellStart"/>
      <w:r w:rsidRPr="007902E1">
        <w:t>розкиди</w:t>
      </w:r>
      <w:proofErr w:type="spellEnd"/>
      <w:r w:rsidRPr="007902E1">
        <w:t xml:space="preserve"> за кількістю патентних заявок є </w:t>
      </w:r>
      <w:proofErr w:type="spellStart"/>
      <w:r w:rsidRPr="007902E1">
        <w:t>с</w:t>
      </w:r>
      <w:r w:rsidR="00161724">
        <w:t>y</w:t>
      </w:r>
      <w:r w:rsidRPr="007902E1">
        <w:t>ттєвими</w:t>
      </w:r>
      <w:proofErr w:type="spellEnd"/>
      <w:r w:rsidRPr="007902E1">
        <w:t xml:space="preserve">. З </w:t>
      </w:r>
      <w:proofErr w:type="spellStart"/>
      <w:r w:rsidRPr="007902E1">
        <w:t>табл</w:t>
      </w:r>
      <w:proofErr w:type="spellEnd"/>
      <w:r w:rsidR="00C51112">
        <w:rPr>
          <w:lang w:val="uk-UA"/>
        </w:rPr>
        <w:t xml:space="preserve">. 2.9 </w:t>
      </w:r>
      <w:r w:rsidRPr="007902E1">
        <w:t xml:space="preserve">видно, що </w:t>
      </w:r>
      <w:r w:rsidR="00C51112">
        <w:rPr>
          <w:lang w:val="uk-UA"/>
        </w:rPr>
        <w:t>Київська</w:t>
      </w:r>
      <w:r w:rsidRPr="007902E1">
        <w:t xml:space="preserve"> область представлена лише на рівні інноваційних лідерів і відстає лише Японії</w:t>
      </w:r>
      <w:r w:rsidR="00C51112">
        <w:rPr>
          <w:lang w:val="uk-UA"/>
        </w:rPr>
        <w:t xml:space="preserve"> та</w:t>
      </w:r>
      <w:r w:rsidRPr="007902E1">
        <w:t xml:space="preserve"> Німеччини.</w:t>
      </w:r>
    </w:p>
    <w:p w14:paraId="40C58AEA" w14:textId="16BF5161" w:rsidR="00FB3A46" w:rsidRPr="007902E1" w:rsidRDefault="00FB3A46" w:rsidP="007902E1">
      <w:pPr>
        <w:pStyle w:val="a3"/>
        <w:spacing w:line="360" w:lineRule="auto"/>
        <w:ind w:left="0" w:firstLine="680"/>
      </w:pPr>
      <w:r w:rsidRPr="007902E1">
        <w:t xml:space="preserve">З </w:t>
      </w:r>
      <w:proofErr w:type="spellStart"/>
      <w:r w:rsidR="00161724">
        <w:t>y</w:t>
      </w:r>
      <w:r w:rsidRPr="007902E1">
        <w:t>рах</w:t>
      </w:r>
      <w:r w:rsidR="00161724">
        <w:t>y</w:t>
      </w:r>
      <w:r w:rsidRPr="007902E1">
        <w:t>ванням</w:t>
      </w:r>
      <w:proofErr w:type="spellEnd"/>
      <w:r w:rsidRPr="007902E1">
        <w:t xml:space="preserve"> вищевикладеного </w:t>
      </w:r>
      <w:proofErr w:type="spellStart"/>
      <w:r w:rsidRPr="007902E1">
        <w:t>пропон</w:t>
      </w:r>
      <w:r w:rsidR="00161724">
        <w:t>y</w:t>
      </w:r>
      <w:r w:rsidRPr="007902E1">
        <w:t>ється</w:t>
      </w:r>
      <w:proofErr w:type="spellEnd"/>
      <w:r w:rsidRPr="007902E1">
        <w:t xml:space="preserve"> затвердити такі нормативи: </w:t>
      </w:r>
      <w:r w:rsidR="00C51112">
        <w:rPr>
          <w:lang w:val="uk-UA"/>
        </w:rPr>
        <w:t xml:space="preserve">для </w:t>
      </w:r>
      <w:r w:rsidRPr="007902E1">
        <w:t xml:space="preserve">першої </w:t>
      </w:r>
      <w:proofErr w:type="spellStart"/>
      <w:r w:rsidRPr="007902E1">
        <w:t>гр</w:t>
      </w:r>
      <w:r w:rsidR="00161724">
        <w:t>y</w:t>
      </w:r>
      <w:r w:rsidRPr="007902E1">
        <w:t>пи</w:t>
      </w:r>
      <w:proofErr w:type="spellEnd"/>
      <w:r w:rsidRPr="007902E1">
        <w:t xml:space="preserve"> 500-4000, </w:t>
      </w:r>
      <w:r w:rsidR="00C51112">
        <w:rPr>
          <w:lang w:val="uk-UA"/>
        </w:rPr>
        <w:t xml:space="preserve">для </w:t>
      </w:r>
      <w:proofErr w:type="spellStart"/>
      <w:r w:rsidRPr="007902E1">
        <w:t>др</w:t>
      </w:r>
      <w:r w:rsidR="00161724">
        <w:t>y</w:t>
      </w:r>
      <w:r w:rsidRPr="007902E1">
        <w:t>гої</w:t>
      </w:r>
      <w:proofErr w:type="spellEnd"/>
      <w:r w:rsidRPr="007902E1">
        <w:t xml:space="preserve"> </w:t>
      </w:r>
      <w:proofErr w:type="spellStart"/>
      <w:r w:rsidRPr="007902E1">
        <w:t>гр</w:t>
      </w:r>
      <w:r w:rsidR="00161724">
        <w:t>y</w:t>
      </w:r>
      <w:r w:rsidRPr="007902E1">
        <w:t>пи</w:t>
      </w:r>
      <w:proofErr w:type="spellEnd"/>
      <w:r w:rsidRPr="007902E1">
        <w:t xml:space="preserve"> – 300-500, </w:t>
      </w:r>
      <w:r w:rsidR="00C51112">
        <w:rPr>
          <w:lang w:val="uk-UA"/>
        </w:rPr>
        <w:t xml:space="preserve">для </w:t>
      </w:r>
      <w:r w:rsidRPr="007902E1">
        <w:t xml:space="preserve">третьої </w:t>
      </w:r>
      <w:proofErr w:type="spellStart"/>
      <w:r w:rsidRPr="007902E1">
        <w:t>гр</w:t>
      </w:r>
      <w:r w:rsidR="00161724">
        <w:t>y</w:t>
      </w:r>
      <w:r w:rsidRPr="007902E1">
        <w:t>пи</w:t>
      </w:r>
      <w:proofErr w:type="spellEnd"/>
      <w:r w:rsidRPr="007902E1">
        <w:t xml:space="preserve"> – 100-300 патентних заявок на рік.</w:t>
      </w:r>
    </w:p>
    <w:p w14:paraId="555A6853" w14:textId="77777777" w:rsidR="00C51112" w:rsidRDefault="00FB3A46" w:rsidP="00C51112">
      <w:pPr>
        <w:pStyle w:val="a3"/>
        <w:spacing w:line="360" w:lineRule="auto"/>
        <w:ind w:left="0" w:firstLine="680"/>
        <w:jc w:val="right"/>
        <w:rPr>
          <w:lang w:val="uk-UA"/>
        </w:rPr>
      </w:pPr>
      <w:r w:rsidRPr="007902E1">
        <w:t>Таблиця</w:t>
      </w:r>
      <w:r w:rsidRPr="007902E1">
        <w:rPr>
          <w:spacing w:val="-3"/>
        </w:rPr>
        <w:t xml:space="preserve"> </w:t>
      </w:r>
      <w:r w:rsidR="00C51112">
        <w:rPr>
          <w:lang w:val="uk-UA"/>
        </w:rPr>
        <w:t>2.9</w:t>
      </w:r>
    </w:p>
    <w:p w14:paraId="756EFC6F" w14:textId="0F25C510" w:rsidR="00FB3A46" w:rsidRPr="007902E1" w:rsidRDefault="00FB3A46" w:rsidP="00C51112">
      <w:pPr>
        <w:pStyle w:val="a3"/>
        <w:spacing w:line="360" w:lineRule="auto"/>
        <w:ind w:left="0" w:firstLine="680"/>
        <w:jc w:val="center"/>
      </w:pPr>
      <w:proofErr w:type="spellStart"/>
      <w:r w:rsidRPr="007902E1">
        <w:t>Форм</w:t>
      </w:r>
      <w:r w:rsidR="00161724">
        <w:t>y</w:t>
      </w:r>
      <w:r w:rsidRPr="007902E1">
        <w:t>вання</w:t>
      </w:r>
      <w:proofErr w:type="spellEnd"/>
      <w:r w:rsidRPr="007902E1">
        <w:rPr>
          <w:spacing w:val="-3"/>
        </w:rPr>
        <w:t xml:space="preserve"> </w:t>
      </w:r>
      <w:r w:rsidRPr="007902E1">
        <w:t>нормативів</w:t>
      </w:r>
      <w:r w:rsidRPr="007902E1">
        <w:rPr>
          <w:spacing w:val="-3"/>
        </w:rPr>
        <w:t xml:space="preserve"> </w:t>
      </w:r>
      <w:r w:rsidRPr="007902E1">
        <w:t>по</w:t>
      </w:r>
      <w:r w:rsidRPr="007902E1">
        <w:rPr>
          <w:spacing w:val="-3"/>
        </w:rPr>
        <w:t xml:space="preserve"> </w:t>
      </w:r>
      <w:proofErr w:type="spellStart"/>
      <w:r w:rsidRPr="007902E1">
        <w:t>числ</w:t>
      </w:r>
      <w:r w:rsidR="00161724">
        <w:t>y</w:t>
      </w:r>
      <w:proofErr w:type="spellEnd"/>
      <w:r w:rsidRPr="007902E1">
        <w:rPr>
          <w:spacing w:val="-5"/>
        </w:rPr>
        <w:t xml:space="preserve"> </w:t>
      </w:r>
      <w:r w:rsidRPr="007902E1">
        <w:t xml:space="preserve">патентних </w:t>
      </w:r>
      <w:r w:rsidRPr="007902E1">
        <w:rPr>
          <w:spacing w:val="-2"/>
        </w:rPr>
        <w:t>заявок</w:t>
      </w:r>
    </w:p>
    <w:tbl>
      <w:tblPr>
        <w:tblW w:w="9665" w:type="dxa"/>
        <w:tblInd w:w="2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6"/>
        <w:gridCol w:w="992"/>
        <w:gridCol w:w="2977"/>
        <w:gridCol w:w="1617"/>
        <w:gridCol w:w="1653"/>
      </w:tblGrid>
      <w:tr w:rsidR="00FB3A46" w:rsidRPr="00314285" w14:paraId="3EF18363" w14:textId="77777777" w:rsidTr="00314285">
        <w:trPr>
          <w:trHeight w:val="58"/>
        </w:trPr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2C4247" w14:textId="2FC132E9" w:rsidR="00FB3A46" w:rsidRPr="00314285" w:rsidRDefault="00FB3A46" w:rsidP="00314285">
            <w:pPr>
              <w:pStyle w:val="TableParagraph"/>
              <w:jc w:val="center"/>
              <w:rPr>
                <w:sz w:val="24"/>
                <w:szCs w:val="24"/>
              </w:rPr>
            </w:pPr>
            <w:r w:rsidRPr="00314285">
              <w:rPr>
                <w:sz w:val="24"/>
                <w:szCs w:val="24"/>
              </w:rPr>
              <w:t>Країна/</w:t>
            </w:r>
            <w:r w:rsidRPr="00314285">
              <w:rPr>
                <w:spacing w:val="-2"/>
                <w:sz w:val="24"/>
                <w:szCs w:val="24"/>
              </w:rPr>
              <w:t>регіон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F7474D" w14:textId="70DE197B" w:rsidR="00FB3A46" w:rsidRPr="00314285" w:rsidRDefault="00FB3A46" w:rsidP="00314285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314285">
              <w:rPr>
                <w:spacing w:val="-2"/>
                <w:sz w:val="24"/>
                <w:szCs w:val="24"/>
              </w:rPr>
              <w:t>Гр</w:t>
            </w:r>
            <w:r w:rsidR="00161724">
              <w:rPr>
                <w:spacing w:val="-2"/>
                <w:sz w:val="24"/>
                <w:szCs w:val="24"/>
              </w:rPr>
              <w:t>y</w:t>
            </w:r>
            <w:r w:rsidRPr="00314285">
              <w:rPr>
                <w:spacing w:val="-2"/>
                <w:sz w:val="24"/>
                <w:szCs w:val="24"/>
              </w:rPr>
              <w:t>па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7746F1" w14:textId="2E1FC25D" w:rsidR="00FB3A46" w:rsidRPr="00314285" w:rsidRDefault="00FB3A46" w:rsidP="00314285">
            <w:pPr>
              <w:pStyle w:val="TableParagraph"/>
              <w:jc w:val="center"/>
              <w:rPr>
                <w:sz w:val="24"/>
                <w:szCs w:val="24"/>
              </w:rPr>
            </w:pPr>
            <w:r w:rsidRPr="00314285">
              <w:rPr>
                <w:sz w:val="24"/>
                <w:szCs w:val="24"/>
              </w:rPr>
              <w:t>Число патентних заявок</w:t>
            </w:r>
            <w:r w:rsidRPr="00314285"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314285">
              <w:rPr>
                <w:spacing w:val="-5"/>
                <w:position w:val="1"/>
                <w:sz w:val="24"/>
                <w:szCs w:val="24"/>
              </w:rPr>
              <w:t>P</w:t>
            </w:r>
            <w:r w:rsidRPr="00314285">
              <w:rPr>
                <w:spacing w:val="-5"/>
                <w:position w:val="1"/>
                <w:sz w:val="24"/>
                <w:szCs w:val="24"/>
                <w:vertAlign w:val="subscript"/>
              </w:rPr>
              <w:t>i</w:t>
            </w:r>
            <w:proofErr w:type="spellEnd"/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E96099" w14:textId="5CAAB9E2" w:rsidR="00FB3A46" w:rsidRPr="00314285" w:rsidRDefault="00FB3A46" w:rsidP="00314285">
            <w:pPr>
              <w:pStyle w:val="TableParagraph"/>
              <w:jc w:val="center"/>
              <w:rPr>
                <w:sz w:val="24"/>
                <w:szCs w:val="24"/>
              </w:rPr>
            </w:pPr>
            <w:r w:rsidRPr="00314285">
              <w:rPr>
                <w:spacing w:val="-4"/>
                <w:sz w:val="24"/>
                <w:szCs w:val="24"/>
              </w:rPr>
              <w:t>Мін.</w:t>
            </w:r>
            <w:r w:rsidRPr="00314285">
              <w:rPr>
                <w:spacing w:val="80"/>
                <w:sz w:val="24"/>
                <w:szCs w:val="24"/>
              </w:rPr>
              <w:t xml:space="preserve"> </w:t>
            </w:r>
            <w:r w:rsidRPr="00314285">
              <w:rPr>
                <w:sz w:val="24"/>
                <w:szCs w:val="24"/>
              </w:rPr>
              <w:t>в</w:t>
            </w:r>
            <w:r w:rsidRPr="00314285">
              <w:rPr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314285">
              <w:rPr>
                <w:sz w:val="24"/>
                <w:szCs w:val="24"/>
              </w:rPr>
              <w:t>гр</w:t>
            </w:r>
            <w:r w:rsidR="00161724">
              <w:rPr>
                <w:sz w:val="24"/>
                <w:szCs w:val="24"/>
              </w:rPr>
              <w:t>y</w:t>
            </w:r>
            <w:r w:rsidRPr="00314285">
              <w:rPr>
                <w:sz w:val="24"/>
                <w:szCs w:val="24"/>
              </w:rPr>
              <w:t>пі</w:t>
            </w:r>
            <w:proofErr w:type="spellEnd"/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2B8747" w14:textId="41F5DD0E" w:rsidR="00FB3A46" w:rsidRPr="00314285" w:rsidRDefault="00FB3A46" w:rsidP="00314285">
            <w:pPr>
              <w:pStyle w:val="TableParagraph"/>
              <w:jc w:val="center"/>
              <w:rPr>
                <w:sz w:val="24"/>
                <w:szCs w:val="24"/>
              </w:rPr>
            </w:pPr>
            <w:r w:rsidRPr="00314285">
              <w:rPr>
                <w:spacing w:val="-2"/>
                <w:sz w:val="24"/>
                <w:szCs w:val="24"/>
              </w:rPr>
              <w:t>Макс.</w:t>
            </w:r>
            <w:r w:rsidRPr="00314285">
              <w:rPr>
                <w:spacing w:val="40"/>
                <w:sz w:val="24"/>
                <w:szCs w:val="24"/>
              </w:rPr>
              <w:t xml:space="preserve"> </w:t>
            </w:r>
            <w:r w:rsidRPr="00314285">
              <w:rPr>
                <w:sz w:val="24"/>
                <w:szCs w:val="24"/>
              </w:rPr>
              <w:t>в</w:t>
            </w:r>
            <w:r w:rsidRPr="00314285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14285">
              <w:rPr>
                <w:spacing w:val="-2"/>
                <w:sz w:val="24"/>
                <w:szCs w:val="24"/>
              </w:rPr>
              <w:t>гр</w:t>
            </w:r>
            <w:r w:rsidR="00161724">
              <w:rPr>
                <w:spacing w:val="-2"/>
                <w:sz w:val="24"/>
                <w:szCs w:val="24"/>
              </w:rPr>
              <w:t>y</w:t>
            </w:r>
            <w:r w:rsidRPr="00314285">
              <w:rPr>
                <w:spacing w:val="-2"/>
                <w:sz w:val="24"/>
                <w:szCs w:val="24"/>
              </w:rPr>
              <w:t>пі</w:t>
            </w:r>
            <w:proofErr w:type="spellEnd"/>
          </w:p>
        </w:tc>
      </w:tr>
      <w:tr w:rsidR="00FB3A46" w:rsidRPr="00314285" w14:paraId="7CEA7540" w14:textId="77777777" w:rsidTr="00314285">
        <w:trPr>
          <w:trHeight w:val="58"/>
        </w:trPr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4A4993" w14:textId="329C3811" w:rsidR="00FB3A46" w:rsidRPr="00314285" w:rsidRDefault="00314285" w:rsidP="00314285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Київська</w:t>
            </w:r>
            <w:r w:rsidR="00FB3A46" w:rsidRPr="00314285">
              <w:rPr>
                <w:spacing w:val="-3"/>
                <w:sz w:val="24"/>
                <w:szCs w:val="24"/>
              </w:rPr>
              <w:t xml:space="preserve"> </w:t>
            </w:r>
            <w:r w:rsidR="00FB3A46" w:rsidRPr="00314285">
              <w:rPr>
                <w:spacing w:val="-2"/>
                <w:sz w:val="24"/>
                <w:szCs w:val="24"/>
              </w:rPr>
              <w:t>область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F579BA" w14:textId="77777777" w:rsidR="00FB3A46" w:rsidRPr="00314285" w:rsidRDefault="00FB3A46" w:rsidP="00314285">
            <w:pPr>
              <w:pStyle w:val="TableParagraph"/>
              <w:jc w:val="center"/>
              <w:rPr>
                <w:sz w:val="24"/>
                <w:szCs w:val="24"/>
              </w:rPr>
            </w:pPr>
            <w:r w:rsidRPr="00314285">
              <w:rPr>
                <w:spacing w:val="-10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4B8893" w14:textId="77777777" w:rsidR="00FB3A46" w:rsidRPr="00314285" w:rsidRDefault="00FB3A46" w:rsidP="00314285">
            <w:pPr>
              <w:pStyle w:val="TableParagraph"/>
              <w:jc w:val="center"/>
              <w:rPr>
                <w:sz w:val="24"/>
                <w:szCs w:val="24"/>
              </w:rPr>
            </w:pPr>
            <w:r w:rsidRPr="00314285">
              <w:rPr>
                <w:spacing w:val="-5"/>
                <w:sz w:val="24"/>
                <w:szCs w:val="24"/>
              </w:rPr>
              <w:t>747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3251F" w14:textId="77777777" w:rsidR="00FB3A46" w:rsidRPr="00314285" w:rsidRDefault="00FB3A46" w:rsidP="0031428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41F88" w14:textId="77777777" w:rsidR="00FB3A46" w:rsidRPr="00314285" w:rsidRDefault="00FB3A46" w:rsidP="0031428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FB3A46" w:rsidRPr="00314285" w14:paraId="0B92087A" w14:textId="77777777" w:rsidTr="00314285">
        <w:trPr>
          <w:trHeight w:val="58"/>
        </w:trPr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A11814" w14:textId="77777777" w:rsidR="00FB3A46" w:rsidRPr="00314285" w:rsidRDefault="00FB3A46" w:rsidP="00314285">
            <w:pPr>
              <w:pStyle w:val="TableParagraph"/>
              <w:jc w:val="both"/>
              <w:rPr>
                <w:sz w:val="24"/>
                <w:szCs w:val="24"/>
              </w:rPr>
            </w:pPr>
            <w:r w:rsidRPr="00314285">
              <w:rPr>
                <w:spacing w:val="-2"/>
                <w:sz w:val="24"/>
                <w:szCs w:val="24"/>
              </w:rPr>
              <w:t>Бразилія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258C9C" w14:textId="77777777" w:rsidR="00FB3A46" w:rsidRPr="00314285" w:rsidRDefault="00FB3A46" w:rsidP="00314285">
            <w:pPr>
              <w:pStyle w:val="TableParagraph"/>
              <w:jc w:val="center"/>
              <w:rPr>
                <w:sz w:val="24"/>
                <w:szCs w:val="24"/>
              </w:rPr>
            </w:pPr>
            <w:r w:rsidRPr="00314285">
              <w:rPr>
                <w:spacing w:val="-10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90123D" w14:textId="77777777" w:rsidR="00FB3A46" w:rsidRPr="00314285" w:rsidRDefault="00FB3A46" w:rsidP="00314285">
            <w:pPr>
              <w:pStyle w:val="TableParagraph"/>
              <w:jc w:val="center"/>
              <w:rPr>
                <w:sz w:val="24"/>
                <w:szCs w:val="24"/>
              </w:rPr>
            </w:pPr>
            <w:r w:rsidRPr="00314285">
              <w:rPr>
                <w:spacing w:val="-5"/>
                <w:sz w:val="24"/>
                <w:szCs w:val="24"/>
              </w:rPr>
              <w:t>136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1898A3" w14:textId="77777777" w:rsidR="00FB3A46" w:rsidRPr="00314285" w:rsidRDefault="00FB3A46" w:rsidP="00314285">
            <w:pPr>
              <w:pStyle w:val="TableParagraph"/>
              <w:jc w:val="center"/>
              <w:rPr>
                <w:sz w:val="24"/>
                <w:szCs w:val="24"/>
              </w:rPr>
            </w:pPr>
            <w:r w:rsidRPr="00314285">
              <w:rPr>
                <w:spacing w:val="-5"/>
                <w:sz w:val="24"/>
                <w:szCs w:val="24"/>
              </w:rPr>
              <w:t>136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45D0A" w14:textId="77777777" w:rsidR="00FB3A46" w:rsidRPr="00314285" w:rsidRDefault="00FB3A46" w:rsidP="0031428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FB3A46" w:rsidRPr="00314285" w14:paraId="1D083F3F" w14:textId="77777777" w:rsidTr="00314285">
        <w:trPr>
          <w:trHeight w:val="58"/>
        </w:trPr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5EF2F4" w14:textId="77777777" w:rsidR="00FB3A46" w:rsidRPr="00314285" w:rsidRDefault="00FB3A46" w:rsidP="00314285">
            <w:pPr>
              <w:pStyle w:val="TableParagraph"/>
              <w:jc w:val="both"/>
              <w:rPr>
                <w:sz w:val="24"/>
                <w:szCs w:val="24"/>
              </w:rPr>
            </w:pPr>
            <w:r w:rsidRPr="00314285">
              <w:rPr>
                <w:spacing w:val="-2"/>
                <w:sz w:val="24"/>
                <w:szCs w:val="24"/>
              </w:rPr>
              <w:t>Іспанія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9B6BDC" w14:textId="77777777" w:rsidR="00FB3A46" w:rsidRPr="00314285" w:rsidRDefault="00FB3A46" w:rsidP="00314285">
            <w:pPr>
              <w:pStyle w:val="TableParagraph"/>
              <w:jc w:val="center"/>
              <w:rPr>
                <w:sz w:val="24"/>
                <w:szCs w:val="24"/>
              </w:rPr>
            </w:pPr>
            <w:r w:rsidRPr="00314285">
              <w:rPr>
                <w:spacing w:val="-10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859C03" w14:textId="77777777" w:rsidR="00FB3A46" w:rsidRPr="00314285" w:rsidRDefault="00FB3A46" w:rsidP="00314285">
            <w:pPr>
              <w:pStyle w:val="TableParagraph"/>
              <w:jc w:val="center"/>
              <w:rPr>
                <w:sz w:val="24"/>
                <w:szCs w:val="24"/>
              </w:rPr>
            </w:pPr>
            <w:r w:rsidRPr="00314285">
              <w:rPr>
                <w:spacing w:val="-5"/>
                <w:sz w:val="24"/>
                <w:szCs w:val="24"/>
              </w:rPr>
              <w:t>156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BEBE56" w14:textId="77777777" w:rsidR="00FB3A46" w:rsidRPr="00314285" w:rsidRDefault="00FB3A46" w:rsidP="00314285">
            <w:pPr>
              <w:pStyle w:val="TableParagraph"/>
              <w:jc w:val="center"/>
              <w:rPr>
                <w:sz w:val="24"/>
                <w:szCs w:val="24"/>
              </w:rPr>
            </w:pPr>
            <w:r w:rsidRPr="00314285">
              <w:rPr>
                <w:spacing w:val="-5"/>
                <w:sz w:val="24"/>
                <w:szCs w:val="24"/>
              </w:rPr>
              <w:t>156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8B944" w14:textId="77777777" w:rsidR="00FB3A46" w:rsidRPr="00314285" w:rsidRDefault="00FB3A46" w:rsidP="0031428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FB3A46" w:rsidRPr="00314285" w14:paraId="10262C35" w14:textId="77777777" w:rsidTr="00314285">
        <w:trPr>
          <w:trHeight w:val="58"/>
        </w:trPr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6F09AF" w14:textId="77777777" w:rsidR="00FB3A46" w:rsidRPr="00314285" w:rsidRDefault="00FB3A46" w:rsidP="00314285">
            <w:pPr>
              <w:pStyle w:val="TableParagraph"/>
              <w:jc w:val="both"/>
              <w:rPr>
                <w:sz w:val="24"/>
                <w:szCs w:val="24"/>
              </w:rPr>
            </w:pPr>
            <w:r w:rsidRPr="00314285">
              <w:rPr>
                <w:spacing w:val="-2"/>
                <w:sz w:val="24"/>
                <w:szCs w:val="24"/>
              </w:rPr>
              <w:t>Франція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D36873" w14:textId="77777777" w:rsidR="00FB3A46" w:rsidRPr="00314285" w:rsidRDefault="00FB3A46" w:rsidP="00314285">
            <w:pPr>
              <w:pStyle w:val="TableParagraph"/>
              <w:jc w:val="center"/>
              <w:rPr>
                <w:sz w:val="24"/>
                <w:szCs w:val="24"/>
              </w:rPr>
            </w:pPr>
            <w:r w:rsidRPr="00314285">
              <w:rPr>
                <w:spacing w:val="-10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5AD081" w14:textId="77777777" w:rsidR="00FB3A46" w:rsidRPr="00314285" w:rsidRDefault="00FB3A46" w:rsidP="00314285">
            <w:pPr>
              <w:pStyle w:val="TableParagraph"/>
              <w:jc w:val="center"/>
              <w:rPr>
                <w:sz w:val="24"/>
                <w:szCs w:val="24"/>
              </w:rPr>
            </w:pPr>
            <w:r w:rsidRPr="00314285">
              <w:rPr>
                <w:spacing w:val="-5"/>
                <w:sz w:val="24"/>
                <w:szCs w:val="24"/>
              </w:rPr>
              <w:t>422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DBEB4" w14:textId="77777777" w:rsidR="00FB3A46" w:rsidRPr="00314285" w:rsidRDefault="00FB3A46" w:rsidP="0031428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9D110" w14:textId="77777777" w:rsidR="00FB3A46" w:rsidRPr="00314285" w:rsidRDefault="00FB3A46" w:rsidP="0031428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FB3A46" w:rsidRPr="00314285" w14:paraId="281B93A1" w14:textId="77777777" w:rsidTr="00314285">
        <w:trPr>
          <w:trHeight w:val="58"/>
        </w:trPr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7A951E" w14:textId="77777777" w:rsidR="00FB3A46" w:rsidRPr="00314285" w:rsidRDefault="00FB3A46" w:rsidP="00314285">
            <w:pPr>
              <w:pStyle w:val="TableParagraph"/>
              <w:jc w:val="both"/>
              <w:rPr>
                <w:sz w:val="24"/>
                <w:szCs w:val="24"/>
              </w:rPr>
            </w:pPr>
            <w:r w:rsidRPr="00314285">
              <w:rPr>
                <w:spacing w:val="-2"/>
                <w:sz w:val="24"/>
                <w:szCs w:val="24"/>
              </w:rPr>
              <w:t>Японія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B76BA7" w14:textId="77777777" w:rsidR="00FB3A46" w:rsidRPr="00314285" w:rsidRDefault="00FB3A46" w:rsidP="00314285">
            <w:pPr>
              <w:pStyle w:val="TableParagraph"/>
              <w:jc w:val="center"/>
              <w:rPr>
                <w:sz w:val="24"/>
                <w:szCs w:val="24"/>
              </w:rPr>
            </w:pPr>
            <w:r w:rsidRPr="00314285">
              <w:rPr>
                <w:spacing w:val="-10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A9B1A6" w14:textId="77777777" w:rsidR="00FB3A46" w:rsidRPr="00314285" w:rsidRDefault="00FB3A46" w:rsidP="00314285">
            <w:pPr>
              <w:pStyle w:val="TableParagraph"/>
              <w:jc w:val="center"/>
              <w:rPr>
                <w:sz w:val="24"/>
                <w:szCs w:val="24"/>
              </w:rPr>
            </w:pPr>
            <w:r w:rsidRPr="00314285">
              <w:rPr>
                <w:spacing w:val="-4"/>
                <w:sz w:val="24"/>
                <w:szCs w:val="24"/>
              </w:rPr>
              <w:t>4073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0E7D4" w14:textId="77777777" w:rsidR="00FB3A46" w:rsidRPr="00314285" w:rsidRDefault="00FB3A46" w:rsidP="0031428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9A5E2B" w14:textId="77777777" w:rsidR="00FB3A46" w:rsidRPr="00314285" w:rsidRDefault="00FB3A46" w:rsidP="00314285">
            <w:pPr>
              <w:pStyle w:val="TableParagraph"/>
              <w:jc w:val="center"/>
              <w:rPr>
                <w:sz w:val="24"/>
                <w:szCs w:val="24"/>
              </w:rPr>
            </w:pPr>
            <w:r w:rsidRPr="00314285">
              <w:rPr>
                <w:spacing w:val="-4"/>
                <w:sz w:val="24"/>
                <w:szCs w:val="24"/>
              </w:rPr>
              <w:t>4073</w:t>
            </w:r>
          </w:p>
        </w:tc>
      </w:tr>
      <w:tr w:rsidR="00FB3A46" w:rsidRPr="00314285" w14:paraId="19F82313" w14:textId="77777777" w:rsidTr="00314285">
        <w:trPr>
          <w:trHeight w:val="58"/>
        </w:trPr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FB5291" w14:textId="77777777" w:rsidR="00FB3A46" w:rsidRPr="00314285" w:rsidRDefault="00FB3A46" w:rsidP="00314285">
            <w:pPr>
              <w:pStyle w:val="TableParagraph"/>
              <w:jc w:val="both"/>
              <w:rPr>
                <w:sz w:val="24"/>
                <w:szCs w:val="24"/>
              </w:rPr>
            </w:pPr>
            <w:r w:rsidRPr="00314285">
              <w:rPr>
                <w:spacing w:val="-2"/>
                <w:sz w:val="24"/>
                <w:szCs w:val="24"/>
              </w:rPr>
              <w:lastRenderedPageBreak/>
              <w:t>Швейцарія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9B5EA9" w14:textId="77777777" w:rsidR="00FB3A46" w:rsidRPr="00314285" w:rsidRDefault="00FB3A46" w:rsidP="00314285">
            <w:pPr>
              <w:pStyle w:val="TableParagraph"/>
              <w:jc w:val="center"/>
              <w:rPr>
                <w:sz w:val="24"/>
                <w:szCs w:val="24"/>
              </w:rPr>
            </w:pPr>
            <w:r w:rsidRPr="00314285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8B7F5D" w14:textId="77777777" w:rsidR="00FB3A46" w:rsidRPr="00314285" w:rsidRDefault="00FB3A46" w:rsidP="00314285">
            <w:pPr>
              <w:pStyle w:val="TableParagraph"/>
              <w:jc w:val="center"/>
              <w:rPr>
                <w:sz w:val="24"/>
                <w:szCs w:val="24"/>
              </w:rPr>
            </w:pPr>
            <w:r w:rsidRPr="00314285">
              <w:rPr>
                <w:spacing w:val="-5"/>
                <w:sz w:val="24"/>
                <w:szCs w:val="24"/>
              </w:rPr>
              <w:t>266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A20A4C" w14:textId="77777777" w:rsidR="00FB3A46" w:rsidRPr="00314285" w:rsidRDefault="00FB3A46" w:rsidP="00314285">
            <w:pPr>
              <w:pStyle w:val="TableParagraph"/>
              <w:jc w:val="center"/>
              <w:rPr>
                <w:sz w:val="24"/>
                <w:szCs w:val="24"/>
              </w:rPr>
            </w:pPr>
            <w:r w:rsidRPr="00314285">
              <w:rPr>
                <w:spacing w:val="-5"/>
                <w:sz w:val="24"/>
                <w:szCs w:val="24"/>
              </w:rPr>
              <w:t>266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1D4A9" w14:textId="77777777" w:rsidR="00FB3A46" w:rsidRPr="00314285" w:rsidRDefault="00FB3A46" w:rsidP="0031428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FB3A46" w:rsidRPr="00314285" w14:paraId="513123CD" w14:textId="77777777" w:rsidTr="00314285">
        <w:trPr>
          <w:trHeight w:val="58"/>
        </w:trPr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6654E9" w14:textId="77777777" w:rsidR="00FB3A46" w:rsidRPr="00314285" w:rsidRDefault="00FB3A46" w:rsidP="00314285">
            <w:pPr>
              <w:pStyle w:val="TableParagraph"/>
              <w:jc w:val="both"/>
              <w:rPr>
                <w:sz w:val="24"/>
                <w:szCs w:val="24"/>
              </w:rPr>
            </w:pPr>
            <w:r w:rsidRPr="00314285">
              <w:rPr>
                <w:spacing w:val="-2"/>
                <w:sz w:val="24"/>
                <w:szCs w:val="24"/>
              </w:rPr>
              <w:t>Німеччина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D453A5" w14:textId="77777777" w:rsidR="00FB3A46" w:rsidRPr="00314285" w:rsidRDefault="00FB3A46" w:rsidP="00314285">
            <w:pPr>
              <w:pStyle w:val="TableParagraph"/>
              <w:jc w:val="center"/>
              <w:rPr>
                <w:sz w:val="24"/>
                <w:szCs w:val="24"/>
              </w:rPr>
            </w:pPr>
            <w:r w:rsidRPr="00314285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99DB73" w14:textId="77777777" w:rsidR="00FB3A46" w:rsidRPr="00314285" w:rsidRDefault="00FB3A46" w:rsidP="00314285">
            <w:pPr>
              <w:pStyle w:val="TableParagraph"/>
              <w:jc w:val="center"/>
              <w:rPr>
                <w:sz w:val="24"/>
                <w:szCs w:val="24"/>
              </w:rPr>
            </w:pPr>
            <w:r w:rsidRPr="00314285">
              <w:rPr>
                <w:spacing w:val="-5"/>
                <w:sz w:val="24"/>
                <w:szCs w:val="24"/>
              </w:rPr>
              <w:t>955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4A405" w14:textId="77777777" w:rsidR="00FB3A46" w:rsidRPr="00314285" w:rsidRDefault="00FB3A46" w:rsidP="0031428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5141A" w14:textId="77777777" w:rsidR="00FB3A46" w:rsidRPr="00314285" w:rsidRDefault="00FB3A46" w:rsidP="0031428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FB3A46" w:rsidRPr="00314285" w14:paraId="3EC8B051" w14:textId="77777777" w:rsidTr="00314285">
        <w:trPr>
          <w:trHeight w:val="58"/>
        </w:trPr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376123" w14:textId="77777777" w:rsidR="00FB3A46" w:rsidRPr="00314285" w:rsidRDefault="00FB3A46" w:rsidP="00314285">
            <w:pPr>
              <w:pStyle w:val="TableParagraph"/>
              <w:jc w:val="both"/>
              <w:rPr>
                <w:sz w:val="24"/>
                <w:szCs w:val="24"/>
              </w:rPr>
            </w:pPr>
            <w:r w:rsidRPr="00314285">
              <w:rPr>
                <w:spacing w:val="-5"/>
                <w:sz w:val="24"/>
                <w:szCs w:val="24"/>
              </w:rPr>
              <w:t>США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66A9D" w14:textId="77777777" w:rsidR="00FB3A46" w:rsidRPr="00314285" w:rsidRDefault="00FB3A46" w:rsidP="00314285">
            <w:pPr>
              <w:pStyle w:val="TableParagraph"/>
              <w:jc w:val="center"/>
              <w:rPr>
                <w:sz w:val="24"/>
                <w:szCs w:val="24"/>
              </w:rPr>
            </w:pPr>
            <w:r w:rsidRPr="00314285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84B5EA" w14:textId="77777777" w:rsidR="00FB3A46" w:rsidRPr="00314285" w:rsidRDefault="00FB3A46" w:rsidP="00314285">
            <w:pPr>
              <w:pStyle w:val="TableParagraph"/>
              <w:jc w:val="center"/>
              <w:rPr>
                <w:sz w:val="24"/>
                <w:szCs w:val="24"/>
              </w:rPr>
            </w:pPr>
            <w:r w:rsidRPr="00314285">
              <w:rPr>
                <w:spacing w:val="-4"/>
                <w:sz w:val="24"/>
                <w:szCs w:val="24"/>
              </w:rPr>
              <w:t>1072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3CAA4" w14:textId="77777777" w:rsidR="00FB3A46" w:rsidRPr="00314285" w:rsidRDefault="00FB3A46" w:rsidP="0031428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C1E05B" w14:textId="77777777" w:rsidR="00FB3A46" w:rsidRPr="00314285" w:rsidRDefault="00FB3A46" w:rsidP="00314285">
            <w:pPr>
              <w:pStyle w:val="TableParagraph"/>
              <w:jc w:val="center"/>
              <w:rPr>
                <w:sz w:val="24"/>
                <w:szCs w:val="24"/>
              </w:rPr>
            </w:pPr>
            <w:r w:rsidRPr="00314285">
              <w:rPr>
                <w:spacing w:val="-4"/>
                <w:sz w:val="24"/>
                <w:szCs w:val="24"/>
              </w:rPr>
              <w:t>1072</w:t>
            </w:r>
          </w:p>
        </w:tc>
      </w:tr>
    </w:tbl>
    <w:p w14:paraId="28C872C7" w14:textId="77777777" w:rsidR="00314285" w:rsidRDefault="00314285" w:rsidP="007902E1">
      <w:pPr>
        <w:pStyle w:val="a3"/>
        <w:spacing w:line="360" w:lineRule="auto"/>
        <w:ind w:left="0" w:firstLine="680"/>
      </w:pPr>
    </w:p>
    <w:p w14:paraId="6C91AE83" w14:textId="02B03F5D" w:rsidR="00FB3A46" w:rsidRPr="007902E1" w:rsidRDefault="00FB3A46" w:rsidP="007902E1">
      <w:pPr>
        <w:pStyle w:val="a3"/>
        <w:spacing w:line="360" w:lineRule="auto"/>
        <w:ind w:left="0" w:firstLine="680"/>
      </w:pPr>
      <w:r w:rsidRPr="007902E1">
        <w:t xml:space="preserve">Обсяг досліджень та розробок із позабюджетних джерел представлений </w:t>
      </w:r>
      <w:r w:rsidR="00161724">
        <w:t>y</w:t>
      </w:r>
      <w:r w:rsidRPr="007902E1">
        <w:t xml:space="preserve"> матеріалах </w:t>
      </w:r>
      <w:proofErr w:type="spellStart"/>
      <w:r w:rsidRPr="007902E1">
        <w:t>рейтинг</w:t>
      </w:r>
      <w:r w:rsidR="00161724">
        <w:t>y</w:t>
      </w:r>
      <w:proofErr w:type="spellEnd"/>
      <w:r w:rsidRPr="007902E1">
        <w:t xml:space="preserve"> GII-</w:t>
      </w:r>
      <w:r w:rsidR="00E500C0">
        <w:t>2022</w:t>
      </w:r>
      <w:r w:rsidRPr="007902E1">
        <w:t xml:space="preserve"> </w:t>
      </w:r>
      <w:r w:rsidR="00161724">
        <w:t>y</w:t>
      </w:r>
      <w:r w:rsidRPr="007902E1">
        <w:t xml:space="preserve"> вигляді двох приватних показників, перший з яких відображає </w:t>
      </w:r>
      <w:proofErr w:type="spellStart"/>
      <w:r w:rsidRPr="007902E1">
        <w:t>частк</w:t>
      </w:r>
      <w:r w:rsidR="00161724">
        <w:t>y</w:t>
      </w:r>
      <w:proofErr w:type="spellEnd"/>
      <w:r w:rsidRPr="007902E1">
        <w:t xml:space="preserve"> витрат на дослідження та розробки, </w:t>
      </w:r>
      <w:proofErr w:type="spellStart"/>
      <w:r w:rsidRPr="007902E1">
        <w:t>виражен</w:t>
      </w:r>
      <w:r w:rsidR="00161724">
        <w:t>y</w:t>
      </w:r>
      <w:proofErr w:type="spellEnd"/>
      <w:r w:rsidRPr="007902E1">
        <w:t xml:space="preserve"> </w:t>
      </w:r>
      <w:r w:rsidR="00161724">
        <w:t>y</w:t>
      </w:r>
      <w:r w:rsidRPr="007902E1">
        <w:t xml:space="preserve"> відсотках від ВВП країни, а </w:t>
      </w:r>
      <w:proofErr w:type="spellStart"/>
      <w:r w:rsidRPr="007902E1">
        <w:t>др</w:t>
      </w:r>
      <w:r w:rsidR="00161724">
        <w:t>y</w:t>
      </w:r>
      <w:r w:rsidRPr="007902E1">
        <w:t>гий</w:t>
      </w:r>
      <w:proofErr w:type="spellEnd"/>
      <w:r w:rsidRPr="007902E1">
        <w:t xml:space="preserve"> – це частка витрат на дослідження та розробки, фінансована бізнес-</w:t>
      </w:r>
      <w:proofErr w:type="spellStart"/>
      <w:r w:rsidRPr="007902E1">
        <w:t>стр</w:t>
      </w:r>
      <w:r w:rsidR="00161724">
        <w:t>y</w:t>
      </w:r>
      <w:r w:rsidRPr="007902E1">
        <w:t>кт</w:t>
      </w:r>
      <w:r w:rsidR="00161724">
        <w:t>y</w:t>
      </w:r>
      <w:r w:rsidRPr="007902E1">
        <w:t>рами</w:t>
      </w:r>
      <w:proofErr w:type="spellEnd"/>
      <w:r w:rsidRPr="007902E1">
        <w:t xml:space="preserve">, яка виражена </w:t>
      </w:r>
      <w:r w:rsidR="00161724">
        <w:t>y</w:t>
      </w:r>
      <w:r w:rsidRPr="007902E1">
        <w:t xml:space="preserve"> відсотках від загального </w:t>
      </w:r>
      <w:proofErr w:type="spellStart"/>
      <w:r w:rsidRPr="007902E1">
        <w:t>обсяг</w:t>
      </w:r>
      <w:r w:rsidR="00161724">
        <w:t>y</w:t>
      </w:r>
      <w:proofErr w:type="spellEnd"/>
      <w:r w:rsidRPr="007902E1">
        <w:t xml:space="preserve"> витрат на дослідження та розробки.</w:t>
      </w:r>
    </w:p>
    <w:p w14:paraId="2BE0D373" w14:textId="010A6ABC" w:rsidR="00FB3A46" w:rsidRDefault="00FB3A46" w:rsidP="007902E1">
      <w:pPr>
        <w:pStyle w:val="a3"/>
        <w:spacing w:line="360" w:lineRule="auto"/>
        <w:ind w:left="0" w:firstLine="680"/>
      </w:pPr>
      <w:proofErr w:type="spellStart"/>
      <w:r w:rsidRPr="007902E1">
        <w:t>Врахов</w:t>
      </w:r>
      <w:r w:rsidR="00161724">
        <w:t>y</w:t>
      </w:r>
      <w:r w:rsidRPr="007902E1">
        <w:t>ючи</w:t>
      </w:r>
      <w:proofErr w:type="spellEnd"/>
      <w:r w:rsidRPr="007902E1">
        <w:t xml:space="preserve"> особливості того чи іншого </w:t>
      </w:r>
      <w:proofErr w:type="spellStart"/>
      <w:r w:rsidRPr="007902E1">
        <w:t>регіон</w:t>
      </w:r>
      <w:r w:rsidR="00161724">
        <w:t>y</w:t>
      </w:r>
      <w:proofErr w:type="spellEnd"/>
      <w:r w:rsidRPr="007902E1">
        <w:t xml:space="preserve"> в частині </w:t>
      </w:r>
      <w:proofErr w:type="spellStart"/>
      <w:r w:rsidRPr="007902E1">
        <w:t>фінанс</w:t>
      </w:r>
      <w:r w:rsidR="00161724">
        <w:t>y</w:t>
      </w:r>
      <w:r w:rsidRPr="007902E1">
        <w:t>вання</w:t>
      </w:r>
      <w:proofErr w:type="spellEnd"/>
      <w:r w:rsidRPr="007902E1">
        <w:t xml:space="preserve"> досліджень та розробок, а також активності </w:t>
      </w:r>
      <w:proofErr w:type="spellStart"/>
      <w:r w:rsidRPr="007902E1">
        <w:t>бізнес</w:t>
      </w:r>
      <w:r w:rsidR="00161724">
        <w:t>y</w:t>
      </w:r>
      <w:proofErr w:type="spellEnd"/>
      <w:r w:rsidRPr="007902E1">
        <w:t xml:space="preserve"> </w:t>
      </w:r>
      <w:r w:rsidR="00161724">
        <w:t>y</w:t>
      </w:r>
      <w:r w:rsidRPr="007902E1">
        <w:t xml:space="preserve"> </w:t>
      </w:r>
      <w:proofErr w:type="spellStart"/>
      <w:r w:rsidRPr="007902E1">
        <w:t>фінанс</w:t>
      </w:r>
      <w:r w:rsidR="00161724">
        <w:t>y</w:t>
      </w:r>
      <w:r w:rsidRPr="007902E1">
        <w:t>ванні</w:t>
      </w:r>
      <w:proofErr w:type="spellEnd"/>
      <w:r w:rsidRPr="007902E1">
        <w:t xml:space="preserve"> НДДКР, можна провести </w:t>
      </w:r>
      <w:proofErr w:type="spellStart"/>
      <w:r w:rsidRPr="007902E1">
        <w:t>агрег</w:t>
      </w:r>
      <w:r w:rsidR="00161724">
        <w:t>y</w:t>
      </w:r>
      <w:r w:rsidRPr="007902E1">
        <w:t>вання</w:t>
      </w:r>
      <w:proofErr w:type="spellEnd"/>
      <w:r w:rsidRPr="007902E1">
        <w:t xml:space="preserve"> двох показників в один із одночасним </w:t>
      </w:r>
      <w:proofErr w:type="spellStart"/>
      <w:r w:rsidRPr="007902E1">
        <w:t>масштаб</w:t>
      </w:r>
      <w:r w:rsidR="00161724">
        <w:t>y</w:t>
      </w:r>
      <w:r w:rsidRPr="007902E1">
        <w:t>ванням</w:t>
      </w:r>
      <w:proofErr w:type="spellEnd"/>
      <w:r w:rsidRPr="007902E1">
        <w:t xml:space="preserve"> щодо </w:t>
      </w:r>
      <w:proofErr w:type="spellStart"/>
      <w:r w:rsidRPr="007902E1">
        <w:t>дослідж</w:t>
      </w:r>
      <w:r w:rsidR="00161724">
        <w:t>y</w:t>
      </w:r>
      <w:r w:rsidRPr="007902E1">
        <w:t>ваного</w:t>
      </w:r>
      <w:proofErr w:type="spellEnd"/>
      <w:r w:rsidRPr="007902E1">
        <w:t xml:space="preserve"> </w:t>
      </w:r>
      <w:proofErr w:type="spellStart"/>
      <w:r w:rsidRPr="007902E1">
        <w:t>регіон</w:t>
      </w:r>
      <w:r w:rsidR="00161724">
        <w:t>y</w:t>
      </w:r>
      <w:proofErr w:type="spellEnd"/>
      <w:r w:rsidRPr="007902E1">
        <w:t>:</w:t>
      </w:r>
    </w:p>
    <w:p w14:paraId="3F8D89F0" w14:textId="33F19833" w:rsidR="00314285" w:rsidRDefault="00314285" w:rsidP="007902E1">
      <w:pPr>
        <w:pStyle w:val="a3"/>
        <w:spacing w:line="360" w:lineRule="auto"/>
        <w:ind w:left="0" w:firstLine="680"/>
      </w:pPr>
    </w:p>
    <w:p w14:paraId="5668B877" w14:textId="67810D20" w:rsidR="00314285" w:rsidRPr="00314285" w:rsidRDefault="00314285" w:rsidP="007902E1">
      <w:pPr>
        <w:pStyle w:val="a3"/>
        <w:spacing w:line="360" w:lineRule="auto"/>
        <w:ind w:left="0" w:firstLine="680"/>
        <w:rPr>
          <w:lang w:val="uk-UA"/>
        </w:rPr>
      </w:pPr>
      <w:r>
        <w:rPr>
          <w:noProof/>
        </w:rPr>
        <w:drawing>
          <wp:inline distT="0" distB="0" distL="0" distR="0" wp14:anchorId="796B5DC3" wp14:editId="26F90557">
            <wp:extent cx="4305673" cy="472481"/>
            <wp:effectExtent l="0" t="0" r="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4305673" cy="472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</w:t>
      </w:r>
      <w:r>
        <w:rPr>
          <w:lang w:val="uk-UA"/>
        </w:rPr>
        <w:tab/>
      </w:r>
      <w:r>
        <w:rPr>
          <w:lang w:val="uk-UA"/>
        </w:rPr>
        <w:tab/>
        <w:t>(2.9)</w:t>
      </w:r>
    </w:p>
    <w:p w14:paraId="4B8E968A" w14:textId="1F7612A9" w:rsidR="00FB3A46" w:rsidRPr="007902E1" w:rsidRDefault="00314285" w:rsidP="00314285">
      <w:pPr>
        <w:pStyle w:val="a3"/>
        <w:spacing w:line="360" w:lineRule="auto"/>
        <w:ind w:left="0" w:firstLine="680"/>
      </w:pPr>
      <w:r>
        <w:rPr>
          <w:lang w:val="uk-UA"/>
        </w:rPr>
        <w:t>де</w:t>
      </w:r>
      <w:r w:rsidRPr="00314285">
        <w:rPr>
          <w:lang w:val="uk-UA"/>
        </w:rPr>
        <w:t xml:space="preserve"> </w:t>
      </w:r>
      <w:r>
        <w:rPr>
          <w:lang w:val="en-US"/>
        </w:rPr>
        <w:t>R</w:t>
      </w:r>
      <w:r w:rsidRPr="00314285">
        <w:rPr>
          <w:lang w:val="uk-UA"/>
        </w:rPr>
        <w:t>&amp;</w:t>
      </w:r>
      <w:r>
        <w:rPr>
          <w:lang w:val="en-US"/>
        </w:rPr>
        <w:t>D</w:t>
      </w:r>
      <w:r>
        <w:rPr>
          <w:vertAlign w:val="subscript"/>
          <w:lang w:val="en-US"/>
        </w:rPr>
        <w:t>i</w:t>
      </w:r>
      <w:r w:rsidRPr="00314285">
        <w:rPr>
          <w:lang w:val="uk-UA"/>
        </w:rPr>
        <w:t xml:space="preserve"> </w:t>
      </w:r>
      <w:r>
        <w:rPr>
          <w:lang w:val="uk-UA"/>
        </w:rPr>
        <w:t>–</w:t>
      </w:r>
      <w:r w:rsidRPr="00314285">
        <w:rPr>
          <w:lang w:val="uk-UA"/>
        </w:rPr>
        <w:t xml:space="preserve"> </w:t>
      </w:r>
      <w:r>
        <w:rPr>
          <w:lang w:val="uk-UA"/>
        </w:rPr>
        <w:t xml:space="preserve">обсяг </w:t>
      </w:r>
      <w:r w:rsidR="00FB3A46" w:rsidRPr="007902E1">
        <w:t>витрат</w:t>
      </w:r>
      <w:r w:rsidR="00FB3A46" w:rsidRPr="007902E1">
        <w:rPr>
          <w:spacing w:val="51"/>
        </w:rPr>
        <w:t xml:space="preserve"> </w:t>
      </w:r>
      <w:r w:rsidR="00FB3A46" w:rsidRPr="007902E1">
        <w:t>на</w:t>
      </w:r>
      <w:r w:rsidR="00FB3A46" w:rsidRPr="007902E1">
        <w:rPr>
          <w:spacing w:val="48"/>
        </w:rPr>
        <w:t xml:space="preserve"> </w:t>
      </w:r>
      <w:r w:rsidR="00FB3A46" w:rsidRPr="007902E1">
        <w:t>дослідження</w:t>
      </w:r>
      <w:r w:rsidR="00FB3A46" w:rsidRPr="007902E1">
        <w:rPr>
          <w:spacing w:val="48"/>
        </w:rPr>
        <w:t xml:space="preserve"> </w:t>
      </w:r>
      <w:r w:rsidR="00FB3A46" w:rsidRPr="007902E1">
        <w:t>і</w:t>
      </w:r>
      <w:r w:rsidR="00FB3A46" w:rsidRPr="007902E1">
        <w:rPr>
          <w:spacing w:val="48"/>
        </w:rPr>
        <w:t xml:space="preserve"> </w:t>
      </w:r>
      <w:r w:rsidR="00FB3A46" w:rsidRPr="007902E1">
        <w:t>розробки,</w:t>
      </w:r>
      <w:r w:rsidR="00FB3A46" w:rsidRPr="007902E1">
        <w:rPr>
          <w:spacing w:val="51"/>
        </w:rPr>
        <w:t xml:space="preserve"> </w:t>
      </w:r>
      <w:r w:rsidR="00FB3A46" w:rsidRPr="007902E1">
        <w:t>фінансованих</w:t>
      </w:r>
      <w:r w:rsidR="00FB3A46" w:rsidRPr="007902E1">
        <w:rPr>
          <w:spacing w:val="49"/>
        </w:rPr>
        <w:t xml:space="preserve"> </w:t>
      </w:r>
      <w:r w:rsidR="00FB3A46" w:rsidRPr="007902E1">
        <w:rPr>
          <w:spacing w:val="-5"/>
        </w:rPr>
        <w:t xml:space="preserve">із </w:t>
      </w:r>
      <w:r w:rsidR="00FB3A46" w:rsidRPr="007902E1">
        <w:t>позабюджетних</w:t>
      </w:r>
      <w:r w:rsidR="00FB3A46" w:rsidRPr="007902E1">
        <w:rPr>
          <w:spacing w:val="-4"/>
        </w:rPr>
        <w:t xml:space="preserve"> </w:t>
      </w:r>
      <w:r w:rsidR="00FB3A46" w:rsidRPr="007902E1">
        <w:t>джерел</w:t>
      </w:r>
      <w:r w:rsidR="00FB3A46" w:rsidRPr="007902E1">
        <w:rPr>
          <w:spacing w:val="-3"/>
        </w:rPr>
        <w:t xml:space="preserve"> </w:t>
      </w:r>
      <w:r w:rsidR="00FB3A46" w:rsidRPr="007902E1">
        <w:t>в</w:t>
      </w:r>
      <w:r w:rsidR="00FB3A46" w:rsidRPr="007902E1">
        <w:rPr>
          <w:spacing w:val="13"/>
        </w:rPr>
        <w:t xml:space="preserve"> </w:t>
      </w:r>
      <w:r w:rsidR="00FB3A46" w:rsidRPr="007902E1">
        <w:t>i-</w:t>
      </w:r>
      <w:r>
        <w:rPr>
          <w:lang w:val="uk-UA"/>
        </w:rPr>
        <w:t>й</w:t>
      </w:r>
      <w:r w:rsidR="00FB3A46" w:rsidRPr="007902E1">
        <w:t xml:space="preserve"> країн</w:t>
      </w:r>
      <w:r>
        <w:rPr>
          <w:lang w:val="uk-UA"/>
        </w:rPr>
        <w:t>і</w:t>
      </w:r>
      <w:r w:rsidR="00FB3A46" w:rsidRPr="007902E1">
        <w:rPr>
          <w:spacing w:val="-2"/>
        </w:rPr>
        <w:t xml:space="preserve"> </w:t>
      </w:r>
      <w:r w:rsidR="00FB3A46" w:rsidRPr="007902E1">
        <w:t>в</w:t>
      </w:r>
      <w:r w:rsidR="00FB3A46" w:rsidRPr="007902E1">
        <w:rPr>
          <w:spacing w:val="-3"/>
        </w:rPr>
        <w:t xml:space="preserve"> </w:t>
      </w:r>
      <w:proofErr w:type="spellStart"/>
      <w:r w:rsidR="00FB3A46" w:rsidRPr="007902E1">
        <w:t>порівнянном</w:t>
      </w:r>
      <w:r w:rsidR="00161724">
        <w:t>y</w:t>
      </w:r>
      <w:proofErr w:type="spellEnd"/>
      <w:r w:rsidR="00FB3A46" w:rsidRPr="007902E1">
        <w:rPr>
          <w:spacing w:val="-1"/>
        </w:rPr>
        <w:t xml:space="preserve"> </w:t>
      </w:r>
      <w:r w:rsidR="00FB3A46" w:rsidRPr="007902E1">
        <w:rPr>
          <w:spacing w:val="-2"/>
        </w:rPr>
        <w:t>виразі;</w:t>
      </w:r>
    </w:p>
    <w:p w14:paraId="3831F843" w14:textId="069C7153" w:rsidR="00FB3A46" w:rsidRPr="007902E1" w:rsidRDefault="00161724" w:rsidP="00314285">
      <w:pPr>
        <w:pStyle w:val="a5"/>
        <w:tabs>
          <w:tab w:val="left" w:pos="1167"/>
        </w:tabs>
        <w:spacing w:line="360" w:lineRule="auto"/>
        <w:ind w:left="0" w:firstLine="709"/>
        <w:rPr>
          <w:position w:val="14"/>
          <w:sz w:val="28"/>
        </w:rPr>
      </w:pPr>
      <m:oMath>
        <m:acc>
          <m:accPr>
            <m:chr m:val="̃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8"/>
                  </w:rPr>
                  <m:t>i</m:t>
                </m:r>
              </m:sub>
            </m:sSub>
          </m:e>
        </m:acc>
      </m:oMath>
      <w:r w:rsidR="00880102" w:rsidRPr="00880102">
        <w:rPr>
          <w:sz w:val="28"/>
          <w:lang w:val="ru-RU"/>
        </w:rPr>
        <w:t xml:space="preserve"> </w:t>
      </w:r>
      <w:r w:rsidR="00880102">
        <w:rPr>
          <w:sz w:val="28"/>
        </w:rPr>
        <w:t>–</w:t>
      </w:r>
      <w:r w:rsidR="00FB3A46" w:rsidRPr="007902E1">
        <w:rPr>
          <w:spacing w:val="40"/>
          <w:sz w:val="28"/>
        </w:rPr>
        <w:t xml:space="preserve"> </w:t>
      </w:r>
      <w:r w:rsidR="00FB3A46" w:rsidRPr="007902E1">
        <w:rPr>
          <w:sz w:val="28"/>
        </w:rPr>
        <w:t>частка</w:t>
      </w:r>
      <w:r w:rsidR="00FB3A46" w:rsidRPr="007902E1">
        <w:rPr>
          <w:spacing w:val="40"/>
          <w:sz w:val="28"/>
        </w:rPr>
        <w:t xml:space="preserve"> </w:t>
      </w:r>
      <w:r w:rsidR="00FB3A46" w:rsidRPr="007902E1">
        <w:rPr>
          <w:sz w:val="28"/>
        </w:rPr>
        <w:t>витрат</w:t>
      </w:r>
      <w:r w:rsidR="00FB3A46" w:rsidRPr="007902E1">
        <w:rPr>
          <w:spacing w:val="38"/>
          <w:sz w:val="28"/>
        </w:rPr>
        <w:t xml:space="preserve"> </w:t>
      </w:r>
      <w:r w:rsidR="00FB3A46" w:rsidRPr="007902E1">
        <w:rPr>
          <w:sz w:val="28"/>
        </w:rPr>
        <w:t>на</w:t>
      </w:r>
      <w:r w:rsidR="00FB3A46" w:rsidRPr="007902E1">
        <w:rPr>
          <w:spacing w:val="40"/>
          <w:sz w:val="28"/>
        </w:rPr>
        <w:t xml:space="preserve"> </w:t>
      </w:r>
      <w:r w:rsidR="00FB3A46" w:rsidRPr="007902E1">
        <w:rPr>
          <w:sz w:val="28"/>
        </w:rPr>
        <w:t>дослідження</w:t>
      </w:r>
      <w:r w:rsidR="00FB3A46" w:rsidRPr="007902E1">
        <w:rPr>
          <w:spacing w:val="38"/>
          <w:sz w:val="28"/>
        </w:rPr>
        <w:t xml:space="preserve"> </w:t>
      </w:r>
      <w:r w:rsidR="00FB3A46" w:rsidRPr="007902E1">
        <w:rPr>
          <w:sz w:val="28"/>
        </w:rPr>
        <w:t>і</w:t>
      </w:r>
      <w:r w:rsidR="00FB3A46" w:rsidRPr="007902E1">
        <w:rPr>
          <w:spacing w:val="40"/>
          <w:sz w:val="28"/>
        </w:rPr>
        <w:t xml:space="preserve"> </w:t>
      </w:r>
      <w:r w:rsidR="00FB3A46" w:rsidRPr="007902E1">
        <w:rPr>
          <w:sz w:val="28"/>
        </w:rPr>
        <w:t>розробки</w:t>
      </w:r>
      <w:r w:rsidR="00FB3A46" w:rsidRPr="007902E1">
        <w:rPr>
          <w:spacing w:val="40"/>
          <w:sz w:val="28"/>
        </w:rPr>
        <w:t xml:space="preserve"> </w:t>
      </w:r>
      <w:r w:rsidR="00FB3A46" w:rsidRPr="007902E1">
        <w:rPr>
          <w:sz w:val="28"/>
        </w:rPr>
        <w:t>в</w:t>
      </w:r>
      <w:r w:rsidR="00FB3A46" w:rsidRPr="007902E1">
        <w:rPr>
          <w:spacing w:val="35"/>
          <w:sz w:val="28"/>
        </w:rPr>
        <w:t xml:space="preserve"> </w:t>
      </w:r>
      <w:r w:rsidR="00FB3A46" w:rsidRPr="007902E1">
        <w:rPr>
          <w:sz w:val="28"/>
        </w:rPr>
        <w:t>загалом</w:t>
      </w:r>
      <w:r w:rsidR="00FB3A46" w:rsidRPr="007902E1">
        <w:rPr>
          <w:spacing w:val="35"/>
          <w:sz w:val="28"/>
        </w:rPr>
        <w:t xml:space="preserve"> </w:t>
      </w:r>
      <w:r w:rsidR="00FB3A46" w:rsidRPr="007902E1">
        <w:rPr>
          <w:sz w:val="28"/>
        </w:rPr>
        <w:t>обсязі</w:t>
      </w:r>
      <w:r w:rsidR="00FB3A46" w:rsidRPr="007902E1">
        <w:rPr>
          <w:spacing w:val="38"/>
          <w:sz w:val="28"/>
        </w:rPr>
        <w:t xml:space="preserve"> </w:t>
      </w:r>
      <w:r w:rsidR="00FB3A46" w:rsidRPr="007902E1">
        <w:rPr>
          <w:sz w:val="28"/>
        </w:rPr>
        <w:t>ВВП</w:t>
      </w:r>
      <w:r w:rsidR="00FB3A46" w:rsidRPr="007902E1">
        <w:rPr>
          <w:spacing w:val="40"/>
          <w:sz w:val="28"/>
        </w:rPr>
        <w:t xml:space="preserve"> </w:t>
      </w:r>
      <w:r w:rsidR="00FB3A46" w:rsidRPr="007902E1">
        <w:rPr>
          <w:sz w:val="28"/>
        </w:rPr>
        <w:t xml:space="preserve">i-ї </w:t>
      </w:r>
      <w:r w:rsidR="00FB3A46" w:rsidRPr="007902E1">
        <w:rPr>
          <w:spacing w:val="-2"/>
          <w:sz w:val="28"/>
        </w:rPr>
        <w:t>країни;</w:t>
      </w:r>
    </w:p>
    <w:p w14:paraId="60F56062" w14:textId="3BFE648D" w:rsidR="00FB3A46" w:rsidRPr="007902E1" w:rsidRDefault="00FB3A46" w:rsidP="007902E1">
      <w:pPr>
        <w:pStyle w:val="a3"/>
        <w:spacing w:line="360" w:lineRule="auto"/>
        <w:ind w:left="0" w:firstLine="680"/>
      </w:pPr>
      <w:r w:rsidRPr="007902E1">
        <w:t>GDP</w:t>
      </w:r>
      <w:r w:rsidRPr="007902E1">
        <w:rPr>
          <w:vertAlign w:val="superscript"/>
        </w:rPr>
        <w:t>C</w:t>
      </w:r>
      <w:r w:rsidRPr="007902E1">
        <w:rPr>
          <w:spacing w:val="70"/>
        </w:rPr>
        <w:t xml:space="preserve"> </w:t>
      </w:r>
      <w:r w:rsidR="00314285">
        <w:t>–</w:t>
      </w:r>
      <w:r w:rsidRPr="007902E1">
        <w:rPr>
          <w:spacing w:val="28"/>
        </w:rPr>
        <w:t xml:space="preserve"> </w:t>
      </w:r>
      <w:proofErr w:type="spellStart"/>
      <w:r w:rsidRPr="007902E1">
        <w:t>под</w:t>
      </w:r>
      <w:r w:rsidR="00161724">
        <w:t>y</w:t>
      </w:r>
      <w:r w:rsidRPr="007902E1">
        <w:t>шний</w:t>
      </w:r>
      <w:proofErr w:type="spellEnd"/>
      <w:r w:rsidRPr="007902E1">
        <w:rPr>
          <w:spacing w:val="28"/>
        </w:rPr>
        <w:t xml:space="preserve"> </w:t>
      </w:r>
      <w:r w:rsidRPr="007902E1">
        <w:t>ВРП</w:t>
      </w:r>
      <w:r w:rsidRPr="007902E1">
        <w:rPr>
          <w:spacing w:val="27"/>
        </w:rPr>
        <w:t xml:space="preserve"> </w:t>
      </w:r>
      <w:proofErr w:type="spellStart"/>
      <w:r w:rsidRPr="007902E1">
        <w:t>дослідж</w:t>
      </w:r>
      <w:r w:rsidR="00161724">
        <w:t>y</w:t>
      </w:r>
      <w:r w:rsidRPr="007902E1">
        <w:t>ваного</w:t>
      </w:r>
      <w:proofErr w:type="spellEnd"/>
      <w:r w:rsidRPr="007902E1">
        <w:rPr>
          <w:spacing w:val="31"/>
        </w:rPr>
        <w:t xml:space="preserve"> </w:t>
      </w:r>
      <w:proofErr w:type="spellStart"/>
      <w:r w:rsidRPr="007902E1">
        <w:t>регіон</w:t>
      </w:r>
      <w:r w:rsidR="00161724">
        <w:t>y</w:t>
      </w:r>
      <w:proofErr w:type="spellEnd"/>
      <w:r w:rsidRPr="007902E1">
        <w:rPr>
          <w:spacing w:val="27"/>
        </w:rPr>
        <w:t xml:space="preserve"> </w:t>
      </w:r>
      <w:r w:rsidRPr="007902E1">
        <w:t>в</w:t>
      </w:r>
      <w:r w:rsidRPr="007902E1">
        <w:rPr>
          <w:spacing w:val="28"/>
        </w:rPr>
        <w:t xml:space="preserve"> </w:t>
      </w:r>
      <w:r w:rsidRPr="007902E1">
        <w:t>цінах</w:t>
      </w:r>
      <w:r w:rsidRPr="007902E1">
        <w:rPr>
          <w:spacing w:val="31"/>
        </w:rPr>
        <w:t xml:space="preserve"> </w:t>
      </w:r>
      <w:r w:rsidRPr="007902E1">
        <w:t>паритетної</w:t>
      </w:r>
      <w:r w:rsidRPr="007902E1">
        <w:rPr>
          <w:spacing w:val="28"/>
        </w:rPr>
        <w:t xml:space="preserve"> </w:t>
      </w:r>
      <w:proofErr w:type="spellStart"/>
      <w:r w:rsidRPr="007902E1">
        <w:rPr>
          <w:spacing w:val="-2"/>
        </w:rPr>
        <w:t>пок</w:t>
      </w:r>
      <w:r w:rsidR="00161724">
        <w:rPr>
          <w:spacing w:val="-2"/>
        </w:rPr>
        <w:t>y</w:t>
      </w:r>
      <w:r w:rsidRPr="007902E1">
        <w:rPr>
          <w:spacing w:val="-2"/>
        </w:rPr>
        <w:t>пної</w:t>
      </w:r>
      <w:proofErr w:type="spellEnd"/>
      <w:r w:rsidRPr="007902E1">
        <w:rPr>
          <w:spacing w:val="-2"/>
        </w:rPr>
        <w:t xml:space="preserve"> </w:t>
      </w:r>
      <w:r w:rsidRPr="007902E1">
        <w:t>здатності</w:t>
      </w:r>
      <w:r w:rsidRPr="007902E1">
        <w:rPr>
          <w:spacing w:val="-2"/>
        </w:rPr>
        <w:t>,</w:t>
      </w:r>
    </w:p>
    <w:p w14:paraId="1EE490D9" w14:textId="0B918950" w:rsidR="00880102" w:rsidRDefault="00161724" w:rsidP="00880102">
      <w:pPr>
        <w:pStyle w:val="a5"/>
        <w:tabs>
          <w:tab w:val="left" w:pos="1240"/>
        </w:tabs>
        <w:spacing w:line="360" w:lineRule="auto"/>
        <w:ind w:left="0" w:firstLine="680"/>
        <w:rPr>
          <w:sz w:val="28"/>
        </w:rPr>
      </w:pPr>
      <m:oMath>
        <m:acc>
          <m:accPr>
            <m:chr m:val="̃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</w:rPr>
                  <m:t>D</m:t>
                </m:r>
              </m:e>
              <m:sub>
                <m:r>
                  <w:rPr>
                    <w:rFonts w:ascii="Cambria Math" w:hAnsi="Cambria Math"/>
                    <w:sz w:val="28"/>
                  </w:rPr>
                  <m:t>i</m:t>
                </m:r>
              </m:sub>
            </m:sSub>
          </m:e>
        </m:acc>
      </m:oMath>
      <w:r w:rsidR="00880102" w:rsidRPr="00161724">
        <w:rPr>
          <w:sz w:val="28"/>
        </w:rPr>
        <w:t xml:space="preserve"> </w:t>
      </w:r>
      <w:r w:rsidR="00880102">
        <w:rPr>
          <w:sz w:val="28"/>
        </w:rPr>
        <w:t>–</w:t>
      </w:r>
      <w:r w:rsidR="00FB3A46" w:rsidRPr="007902E1">
        <w:rPr>
          <w:spacing w:val="40"/>
          <w:sz w:val="28"/>
        </w:rPr>
        <w:t xml:space="preserve"> </w:t>
      </w:r>
      <w:r w:rsidR="00FB3A46" w:rsidRPr="007902E1">
        <w:rPr>
          <w:sz w:val="28"/>
        </w:rPr>
        <w:t>частка</w:t>
      </w:r>
      <w:r w:rsidR="00FB3A46" w:rsidRPr="007902E1">
        <w:rPr>
          <w:spacing w:val="40"/>
          <w:sz w:val="28"/>
        </w:rPr>
        <w:t xml:space="preserve"> </w:t>
      </w:r>
      <w:r w:rsidR="00FB3A46" w:rsidRPr="007902E1">
        <w:rPr>
          <w:sz w:val="28"/>
        </w:rPr>
        <w:t>витрат</w:t>
      </w:r>
      <w:r w:rsidR="00FB3A46" w:rsidRPr="007902E1">
        <w:rPr>
          <w:spacing w:val="40"/>
          <w:sz w:val="28"/>
        </w:rPr>
        <w:t xml:space="preserve"> </w:t>
      </w:r>
      <w:r w:rsidR="00FB3A46" w:rsidRPr="007902E1">
        <w:rPr>
          <w:sz w:val="28"/>
        </w:rPr>
        <w:t>на</w:t>
      </w:r>
      <w:r w:rsidR="00FB3A46" w:rsidRPr="007902E1">
        <w:rPr>
          <w:spacing w:val="40"/>
          <w:sz w:val="28"/>
        </w:rPr>
        <w:t xml:space="preserve"> </w:t>
      </w:r>
      <w:r w:rsidR="00FB3A46" w:rsidRPr="007902E1">
        <w:rPr>
          <w:sz w:val="28"/>
        </w:rPr>
        <w:t>дослідження</w:t>
      </w:r>
      <w:r w:rsidR="00FB3A46" w:rsidRPr="007902E1">
        <w:rPr>
          <w:spacing w:val="40"/>
          <w:sz w:val="28"/>
        </w:rPr>
        <w:t xml:space="preserve"> </w:t>
      </w:r>
      <w:r w:rsidR="00FB3A46" w:rsidRPr="007902E1">
        <w:rPr>
          <w:sz w:val="28"/>
        </w:rPr>
        <w:t>і</w:t>
      </w:r>
      <w:r w:rsidR="00FB3A46" w:rsidRPr="007902E1">
        <w:rPr>
          <w:spacing w:val="40"/>
          <w:sz w:val="28"/>
        </w:rPr>
        <w:t xml:space="preserve"> </w:t>
      </w:r>
      <w:r w:rsidR="00FB3A46" w:rsidRPr="007902E1">
        <w:rPr>
          <w:sz w:val="28"/>
        </w:rPr>
        <w:t>розробки,</w:t>
      </w:r>
      <w:r w:rsidR="00FB3A46" w:rsidRPr="007902E1">
        <w:rPr>
          <w:spacing w:val="40"/>
          <w:sz w:val="28"/>
        </w:rPr>
        <w:t xml:space="preserve"> </w:t>
      </w:r>
      <w:r w:rsidR="00FB3A46" w:rsidRPr="007902E1">
        <w:rPr>
          <w:sz w:val="28"/>
        </w:rPr>
        <w:t>фінансована</w:t>
      </w:r>
      <w:r w:rsidR="00FB3A46" w:rsidRPr="007902E1">
        <w:rPr>
          <w:spacing w:val="40"/>
          <w:sz w:val="28"/>
        </w:rPr>
        <w:t xml:space="preserve"> </w:t>
      </w:r>
      <w:r w:rsidR="00FB3A46" w:rsidRPr="007902E1">
        <w:rPr>
          <w:sz w:val="28"/>
        </w:rPr>
        <w:t>бізнес</w:t>
      </w:r>
      <w:r w:rsidR="00880102" w:rsidRPr="00161724">
        <w:rPr>
          <w:sz w:val="28"/>
        </w:rPr>
        <w:t>-</w:t>
      </w:r>
      <w:proofErr w:type="spellStart"/>
      <w:r w:rsidR="00FB3A46" w:rsidRPr="007902E1">
        <w:rPr>
          <w:sz w:val="28"/>
        </w:rPr>
        <w:t>стр</w:t>
      </w:r>
      <w:r>
        <w:rPr>
          <w:sz w:val="28"/>
        </w:rPr>
        <w:t>y</w:t>
      </w:r>
      <w:r w:rsidR="00FB3A46" w:rsidRPr="007902E1">
        <w:rPr>
          <w:sz w:val="28"/>
        </w:rPr>
        <w:t>кт</w:t>
      </w:r>
      <w:r>
        <w:rPr>
          <w:sz w:val="28"/>
        </w:rPr>
        <w:t>y</w:t>
      </w:r>
      <w:r w:rsidR="00FB3A46" w:rsidRPr="007902E1">
        <w:rPr>
          <w:sz w:val="28"/>
        </w:rPr>
        <w:t>рами</w:t>
      </w:r>
      <w:proofErr w:type="spellEnd"/>
      <w:r w:rsidR="00FB3A46" w:rsidRPr="007902E1">
        <w:rPr>
          <w:sz w:val="28"/>
        </w:rPr>
        <w:t xml:space="preserve"> i-ї країни;</w:t>
      </w:r>
    </w:p>
    <w:p w14:paraId="03BF586E" w14:textId="415FD227" w:rsidR="00FB3A46" w:rsidRPr="00880102" w:rsidRDefault="00880102" w:rsidP="00880102">
      <w:pPr>
        <w:pStyle w:val="a5"/>
        <w:tabs>
          <w:tab w:val="left" w:pos="1240"/>
        </w:tabs>
        <w:spacing w:line="360" w:lineRule="auto"/>
        <w:ind w:left="0" w:firstLine="680"/>
        <w:rPr>
          <w:sz w:val="28"/>
          <w:szCs w:val="28"/>
        </w:rPr>
      </w:pPr>
      <w:proofErr w:type="spellStart"/>
      <w:r>
        <w:rPr>
          <w:sz w:val="28"/>
          <w:lang w:val="en-US"/>
        </w:rPr>
        <w:t>k</w:t>
      </w:r>
      <w:r>
        <w:rPr>
          <w:sz w:val="28"/>
          <w:vertAlign w:val="superscript"/>
          <w:lang w:val="en-US"/>
        </w:rPr>
        <w:t>R</w:t>
      </w:r>
      <w:r>
        <w:rPr>
          <w:sz w:val="28"/>
          <w:vertAlign w:val="subscript"/>
          <w:lang w:val="en-US"/>
        </w:rPr>
        <w:t>C</w:t>
      </w:r>
      <w:proofErr w:type="spellEnd"/>
      <w:r w:rsidRPr="00880102">
        <w:rPr>
          <w:sz w:val="28"/>
        </w:rPr>
        <w:t xml:space="preserve"> – </w:t>
      </w:r>
      <w:r w:rsidR="00FB3A46" w:rsidRPr="00880102">
        <w:rPr>
          <w:sz w:val="28"/>
          <w:szCs w:val="28"/>
        </w:rPr>
        <w:t>рівень</w:t>
      </w:r>
      <w:r w:rsidR="00FB3A46" w:rsidRPr="00880102">
        <w:rPr>
          <w:spacing w:val="19"/>
          <w:sz w:val="28"/>
          <w:szCs w:val="28"/>
        </w:rPr>
        <w:t xml:space="preserve"> </w:t>
      </w:r>
      <w:proofErr w:type="spellStart"/>
      <w:r w:rsidR="00FB3A46" w:rsidRPr="00880102">
        <w:rPr>
          <w:sz w:val="28"/>
          <w:szCs w:val="28"/>
        </w:rPr>
        <w:t>фінанс</w:t>
      </w:r>
      <w:r w:rsidR="00161724">
        <w:rPr>
          <w:sz w:val="28"/>
          <w:szCs w:val="28"/>
        </w:rPr>
        <w:t>y</w:t>
      </w:r>
      <w:r w:rsidR="00FB3A46" w:rsidRPr="00880102">
        <w:rPr>
          <w:sz w:val="28"/>
          <w:szCs w:val="28"/>
        </w:rPr>
        <w:t>вання</w:t>
      </w:r>
      <w:proofErr w:type="spellEnd"/>
      <w:r w:rsidR="00FB3A46" w:rsidRPr="00880102">
        <w:rPr>
          <w:spacing w:val="19"/>
          <w:sz w:val="28"/>
          <w:szCs w:val="28"/>
        </w:rPr>
        <w:t xml:space="preserve"> </w:t>
      </w:r>
      <w:r w:rsidR="00FB3A46" w:rsidRPr="00880102">
        <w:rPr>
          <w:sz w:val="28"/>
          <w:szCs w:val="28"/>
        </w:rPr>
        <w:t>досліджень</w:t>
      </w:r>
      <w:r w:rsidR="00FB3A46" w:rsidRPr="00880102">
        <w:rPr>
          <w:spacing w:val="21"/>
          <w:sz w:val="28"/>
          <w:szCs w:val="28"/>
        </w:rPr>
        <w:t xml:space="preserve"> </w:t>
      </w:r>
      <w:r w:rsidR="00FB3A46" w:rsidRPr="00880102">
        <w:rPr>
          <w:sz w:val="28"/>
          <w:szCs w:val="28"/>
        </w:rPr>
        <w:t>і</w:t>
      </w:r>
      <w:r w:rsidR="00FB3A46" w:rsidRPr="00880102">
        <w:rPr>
          <w:spacing w:val="19"/>
          <w:sz w:val="28"/>
          <w:szCs w:val="28"/>
        </w:rPr>
        <w:t xml:space="preserve"> </w:t>
      </w:r>
      <w:r w:rsidR="00FB3A46" w:rsidRPr="00880102">
        <w:rPr>
          <w:sz w:val="28"/>
          <w:szCs w:val="28"/>
        </w:rPr>
        <w:t>розробок</w:t>
      </w:r>
      <w:r w:rsidR="00FB3A46" w:rsidRPr="00880102">
        <w:rPr>
          <w:spacing w:val="20"/>
          <w:sz w:val="28"/>
          <w:szCs w:val="28"/>
        </w:rPr>
        <w:t xml:space="preserve"> </w:t>
      </w:r>
      <w:r w:rsidR="00FB3A46" w:rsidRPr="00880102">
        <w:rPr>
          <w:sz w:val="28"/>
          <w:szCs w:val="28"/>
        </w:rPr>
        <w:t>в</w:t>
      </w:r>
      <w:r w:rsidR="00FB3A46" w:rsidRPr="00880102">
        <w:rPr>
          <w:spacing w:val="16"/>
          <w:sz w:val="28"/>
          <w:szCs w:val="28"/>
        </w:rPr>
        <w:t xml:space="preserve"> </w:t>
      </w:r>
      <w:proofErr w:type="spellStart"/>
      <w:r w:rsidR="00FB3A46" w:rsidRPr="00880102">
        <w:rPr>
          <w:spacing w:val="-2"/>
          <w:sz w:val="28"/>
          <w:szCs w:val="28"/>
        </w:rPr>
        <w:t>дослідж</w:t>
      </w:r>
      <w:r w:rsidR="00161724">
        <w:rPr>
          <w:spacing w:val="-2"/>
          <w:sz w:val="28"/>
          <w:szCs w:val="28"/>
        </w:rPr>
        <w:t>y</w:t>
      </w:r>
      <w:r w:rsidR="00FB3A46" w:rsidRPr="00880102">
        <w:rPr>
          <w:spacing w:val="-2"/>
          <w:sz w:val="28"/>
          <w:szCs w:val="28"/>
        </w:rPr>
        <w:t>ваном</w:t>
      </w:r>
      <w:r w:rsidR="00161724">
        <w:rPr>
          <w:spacing w:val="-2"/>
          <w:sz w:val="28"/>
          <w:szCs w:val="28"/>
        </w:rPr>
        <w:t>y</w:t>
      </w:r>
      <w:proofErr w:type="spellEnd"/>
      <w:r w:rsidR="00314285" w:rsidRPr="00880102">
        <w:rPr>
          <w:spacing w:val="-2"/>
          <w:sz w:val="28"/>
          <w:szCs w:val="28"/>
          <w:lang w:val="uk-UA"/>
        </w:rPr>
        <w:t xml:space="preserve"> </w:t>
      </w:r>
      <w:r w:rsidR="00FB3A46" w:rsidRPr="00880102">
        <w:rPr>
          <w:sz w:val="28"/>
          <w:szCs w:val="28"/>
        </w:rPr>
        <w:t>регіоні</w:t>
      </w:r>
      <w:r w:rsidR="00FB3A46" w:rsidRPr="00880102">
        <w:rPr>
          <w:spacing w:val="-6"/>
          <w:sz w:val="28"/>
          <w:szCs w:val="28"/>
        </w:rPr>
        <w:t xml:space="preserve"> </w:t>
      </w:r>
      <w:r w:rsidR="00FB3A46" w:rsidRPr="00880102">
        <w:rPr>
          <w:sz w:val="28"/>
          <w:szCs w:val="28"/>
        </w:rPr>
        <w:t>від</w:t>
      </w:r>
      <w:r w:rsidR="00FB3A46" w:rsidRPr="00880102">
        <w:rPr>
          <w:spacing w:val="-4"/>
          <w:sz w:val="28"/>
          <w:szCs w:val="28"/>
        </w:rPr>
        <w:t xml:space="preserve"> </w:t>
      </w:r>
      <w:r w:rsidR="00FB3A46" w:rsidRPr="00880102">
        <w:rPr>
          <w:sz w:val="28"/>
          <w:szCs w:val="28"/>
        </w:rPr>
        <w:t>середнього</w:t>
      </w:r>
      <w:r w:rsidR="00FB3A46" w:rsidRPr="00880102">
        <w:rPr>
          <w:spacing w:val="-4"/>
          <w:sz w:val="28"/>
          <w:szCs w:val="28"/>
        </w:rPr>
        <w:t xml:space="preserve"> </w:t>
      </w:r>
      <w:r w:rsidR="00FB3A46" w:rsidRPr="00880102">
        <w:rPr>
          <w:spacing w:val="-2"/>
          <w:sz w:val="28"/>
          <w:szCs w:val="28"/>
        </w:rPr>
        <w:t>рівня;</w:t>
      </w:r>
    </w:p>
    <w:p w14:paraId="5EB031C6" w14:textId="113DE123" w:rsidR="00FB3A46" w:rsidRPr="007902E1" w:rsidRDefault="00FB3A46" w:rsidP="007902E1">
      <w:pPr>
        <w:pStyle w:val="a3"/>
        <w:spacing w:line="360" w:lineRule="auto"/>
        <w:ind w:left="0" w:firstLine="680"/>
      </w:pPr>
      <w:r w:rsidRPr="007902E1">
        <w:rPr>
          <w:position w:val="1"/>
        </w:rPr>
        <w:t>N</w:t>
      </w:r>
      <w:r w:rsidRPr="007902E1">
        <w:rPr>
          <w:position w:val="1"/>
          <w:vertAlign w:val="superscript"/>
        </w:rPr>
        <w:t>C</w:t>
      </w:r>
      <w:r w:rsidRPr="007902E1">
        <w:rPr>
          <w:spacing w:val="19"/>
          <w:position w:val="1"/>
        </w:rPr>
        <w:t xml:space="preserve"> </w:t>
      </w:r>
      <w:r w:rsidR="00880102">
        <w:t>–</w:t>
      </w:r>
      <w:r w:rsidRPr="007902E1">
        <w:rPr>
          <w:spacing w:val="-4"/>
        </w:rPr>
        <w:t xml:space="preserve"> </w:t>
      </w:r>
      <w:r w:rsidRPr="007902E1">
        <w:t>чисельність</w:t>
      </w:r>
      <w:r w:rsidRPr="007902E1">
        <w:rPr>
          <w:spacing w:val="-6"/>
        </w:rPr>
        <w:t xml:space="preserve"> </w:t>
      </w:r>
      <w:r w:rsidRPr="007902E1">
        <w:t>населення</w:t>
      </w:r>
      <w:r w:rsidRPr="007902E1">
        <w:rPr>
          <w:spacing w:val="-6"/>
        </w:rPr>
        <w:t xml:space="preserve"> </w:t>
      </w:r>
      <w:proofErr w:type="spellStart"/>
      <w:r w:rsidRPr="007902E1">
        <w:t>дослідж</w:t>
      </w:r>
      <w:r w:rsidR="00161724">
        <w:t>y</w:t>
      </w:r>
      <w:r w:rsidRPr="007902E1">
        <w:t>ваного</w:t>
      </w:r>
      <w:proofErr w:type="spellEnd"/>
      <w:r w:rsidRPr="007902E1">
        <w:rPr>
          <w:spacing w:val="-7"/>
        </w:rPr>
        <w:t xml:space="preserve"> </w:t>
      </w:r>
      <w:proofErr w:type="spellStart"/>
      <w:r w:rsidRPr="007902E1">
        <w:rPr>
          <w:spacing w:val="-2"/>
        </w:rPr>
        <w:t>регіон</w:t>
      </w:r>
      <w:r w:rsidR="00161724">
        <w:rPr>
          <w:spacing w:val="-2"/>
        </w:rPr>
        <w:t>y</w:t>
      </w:r>
      <w:proofErr w:type="spellEnd"/>
      <w:r w:rsidRPr="007902E1">
        <w:rPr>
          <w:spacing w:val="-2"/>
        </w:rPr>
        <w:t>;</w:t>
      </w:r>
    </w:p>
    <w:p w14:paraId="190230FC" w14:textId="353739F2" w:rsidR="00FB3A46" w:rsidRPr="00880102" w:rsidRDefault="00880102" w:rsidP="007902E1">
      <w:pPr>
        <w:pStyle w:val="a3"/>
        <w:spacing w:line="360" w:lineRule="auto"/>
        <w:ind w:left="0" w:firstLine="680"/>
        <w:rPr>
          <w:lang w:val="uk-UA"/>
        </w:rPr>
      </w:pPr>
      <w:proofErr w:type="spellStart"/>
      <w:r>
        <w:rPr>
          <w:lang w:val="en-US"/>
        </w:rPr>
        <w:t>k</w:t>
      </w:r>
      <w:r>
        <w:rPr>
          <w:vertAlign w:val="superscript"/>
          <w:lang w:val="en-US"/>
        </w:rPr>
        <w:t>R</w:t>
      </w:r>
      <w:r>
        <w:rPr>
          <w:vertAlign w:val="subscript"/>
          <w:lang w:val="en-US"/>
        </w:rPr>
        <w:t>M</w:t>
      </w:r>
      <w:proofErr w:type="spellEnd"/>
      <w:r w:rsidRPr="00880102">
        <w:t xml:space="preserve"> </w:t>
      </w:r>
      <w:r>
        <w:t>–</w:t>
      </w:r>
      <w:r w:rsidRPr="00880102">
        <w:t xml:space="preserve"> </w:t>
      </w:r>
      <w:proofErr w:type="spellStart"/>
      <w:r w:rsidR="00FB3A46" w:rsidRPr="007902E1">
        <w:t>середн</w:t>
      </w:r>
      <w:proofErr w:type="spellEnd"/>
      <w:r>
        <w:rPr>
          <w:lang w:val="uk-UA"/>
        </w:rPr>
        <w:t>і</w:t>
      </w:r>
      <w:r w:rsidR="00FB3A46" w:rsidRPr="007902E1">
        <w:t>й</w:t>
      </w:r>
      <w:r w:rsidR="00FB3A46" w:rsidRPr="007902E1">
        <w:rPr>
          <w:spacing w:val="14"/>
        </w:rPr>
        <w:t xml:space="preserve"> </w:t>
      </w:r>
      <w:r w:rsidR="00FB3A46" w:rsidRPr="007902E1">
        <w:t>рівень</w:t>
      </w:r>
      <w:r w:rsidR="00FB3A46" w:rsidRPr="007902E1">
        <w:rPr>
          <w:spacing w:val="8"/>
        </w:rPr>
        <w:t xml:space="preserve"> </w:t>
      </w:r>
      <w:proofErr w:type="spellStart"/>
      <w:r w:rsidR="00FB3A46" w:rsidRPr="007902E1">
        <w:t>фінанс</w:t>
      </w:r>
      <w:r w:rsidR="00161724">
        <w:t>y</w:t>
      </w:r>
      <w:r w:rsidR="00FB3A46" w:rsidRPr="007902E1">
        <w:t>вання</w:t>
      </w:r>
      <w:proofErr w:type="spellEnd"/>
      <w:r w:rsidR="00FB3A46" w:rsidRPr="007902E1">
        <w:rPr>
          <w:spacing w:val="8"/>
        </w:rPr>
        <w:t xml:space="preserve"> </w:t>
      </w:r>
      <w:r w:rsidR="00FB3A46" w:rsidRPr="007902E1">
        <w:t>досліджень</w:t>
      </w:r>
      <w:r w:rsidR="00FB3A46" w:rsidRPr="007902E1">
        <w:rPr>
          <w:spacing w:val="8"/>
        </w:rPr>
        <w:t xml:space="preserve"> </w:t>
      </w:r>
      <w:r w:rsidR="00FB3A46" w:rsidRPr="007902E1">
        <w:t>і</w:t>
      </w:r>
      <w:r w:rsidR="00FB3A46" w:rsidRPr="007902E1">
        <w:rPr>
          <w:spacing w:val="11"/>
        </w:rPr>
        <w:t xml:space="preserve"> </w:t>
      </w:r>
      <w:proofErr w:type="spellStart"/>
      <w:r w:rsidR="00FB3A46" w:rsidRPr="007902E1">
        <w:rPr>
          <w:spacing w:val="-2"/>
        </w:rPr>
        <w:t>розроб</w:t>
      </w:r>
      <w:proofErr w:type="spellEnd"/>
      <w:r>
        <w:rPr>
          <w:spacing w:val="-2"/>
          <w:lang w:val="uk-UA"/>
        </w:rPr>
        <w:t>о</w:t>
      </w:r>
      <w:r w:rsidR="00FB3A46" w:rsidRPr="007902E1">
        <w:rPr>
          <w:spacing w:val="-2"/>
        </w:rPr>
        <w:t>к</w:t>
      </w:r>
      <w:r>
        <w:rPr>
          <w:spacing w:val="-2"/>
          <w:lang w:val="uk-UA"/>
        </w:rPr>
        <w:t>;</w:t>
      </w:r>
    </w:p>
    <w:p w14:paraId="0480C2A0" w14:textId="50BC3A89" w:rsidR="00FB3A46" w:rsidRPr="007902E1" w:rsidRDefault="00880102" w:rsidP="007902E1">
      <w:pPr>
        <w:pStyle w:val="a3"/>
        <w:spacing w:line="360" w:lineRule="auto"/>
        <w:ind w:left="0" w:firstLine="680"/>
      </w:pPr>
      <w:r>
        <w:rPr>
          <w:lang w:val="uk-UA"/>
        </w:rPr>
        <w:t>К</w:t>
      </w:r>
      <w:r>
        <w:rPr>
          <w:vertAlign w:val="superscript"/>
          <w:lang w:val="en-US"/>
        </w:rPr>
        <w:t>R</w:t>
      </w:r>
      <w:r>
        <w:rPr>
          <w:vertAlign w:val="subscript"/>
          <w:lang w:val="uk-UA"/>
        </w:rPr>
        <w:t>2</w:t>
      </w:r>
      <w:r w:rsidR="00FB3A46" w:rsidRPr="007902E1">
        <w:rPr>
          <w:spacing w:val="29"/>
        </w:rPr>
        <w:t xml:space="preserve"> </w:t>
      </w:r>
      <w:r>
        <w:rPr>
          <w:spacing w:val="29"/>
          <w:lang w:val="uk-UA"/>
        </w:rPr>
        <w:t xml:space="preserve">– </w:t>
      </w:r>
      <w:r w:rsidR="00FB3A46" w:rsidRPr="007902E1">
        <w:t>коефіцієнт,</w:t>
      </w:r>
      <w:r w:rsidR="00FB3A46" w:rsidRPr="007902E1">
        <w:rPr>
          <w:spacing w:val="28"/>
        </w:rPr>
        <w:t xml:space="preserve"> </w:t>
      </w:r>
      <w:r>
        <w:rPr>
          <w:spacing w:val="28"/>
          <w:lang w:val="uk-UA"/>
        </w:rPr>
        <w:t xml:space="preserve">що </w:t>
      </w:r>
      <w:proofErr w:type="spellStart"/>
      <w:r w:rsidR="00FB3A46" w:rsidRPr="007902E1">
        <w:t>характериз</w:t>
      </w:r>
      <w:r w:rsidR="00161724">
        <w:t>y</w:t>
      </w:r>
      <w:r w:rsidR="00FB3A46" w:rsidRPr="007902E1">
        <w:t>є</w:t>
      </w:r>
      <w:proofErr w:type="spellEnd"/>
      <w:r w:rsidR="00FB3A46" w:rsidRPr="007902E1">
        <w:rPr>
          <w:spacing w:val="31"/>
        </w:rPr>
        <w:t xml:space="preserve"> </w:t>
      </w:r>
      <w:r w:rsidR="00FB3A46" w:rsidRPr="007902E1">
        <w:t>відставання</w:t>
      </w:r>
      <w:r w:rsidR="00FB3A46" w:rsidRPr="007902E1">
        <w:rPr>
          <w:spacing w:val="27"/>
        </w:rPr>
        <w:t xml:space="preserve"> </w:t>
      </w:r>
      <w:r w:rsidR="00FB3A46" w:rsidRPr="007902E1">
        <w:t>обсягів</w:t>
      </w:r>
      <w:r w:rsidR="00FB3A46" w:rsidRPr="007902E1">
        <w:rPr>
          <w:spacing w:val="29"/>
        </w:rPr>
        <w:t xml:space="preserve"> </w:t>
      </w:r>
      <w:proofErr w:type="spellStart"/>
      <w:r w:rsidR="00FB3A46" w:rsidRPr="007902E1">
        <w:rPr>
          <w:spacing w:val="-2"/>
        </w:rPr>
        <w:t>фінанс</w:t>
      </w:r>
      <w:r w:rsidR="00161724">
        <w:rPr>
          <w:spacing w:val="-2"/>
        </w:rPr>
        <w:t>y</w:t>
      </w:r>
      <w:r w:rsidR="00FB3A46" w:rsidRPr="007902E1">
        <w:rPr>
          <w:spacing w:val="-2"/>
        </w:rPr>
        <w:t>вання</w:t>
      </w:r>
      <w:proofErr w:type="spellEnd"/>
      <w:r w:rsidR="00FB3A46" w:rsidRPr="007902E1">
        <w:rPr>
          <w:spacing w:val="-2"/>
        </w:rPr>
        <w:t xml:space="preserve"> </w:t>
      </w:r>
      <w:r w:rsidR="00FB3A46" w:rsidRPr="007902E1">
        <w:t>досліджень</w:t>
      </w:r>
      <w:r w:rsidR="00FB3A46" w:rsidRPr="007902E1">
        <w:rPr>
          <w:spacing w:val="39"/>
        </w:rPr>
        <w:t xml:space="preserve"> </w:t>
      </w:r>
      <w:r w:rsidR="00FB3A46" w:rsidRPr="007902E1">
        <w:t>і</w:t>
      </w:r>
      <w:r w:rsidR="00FB3A46" w:rsidRPr="007902E1">
        <w:rPr>
          <w:spacing w:val="37"/>
        </w:rPr>
        <w:t xml:space="preserve"> </w:t>
      </w:r>
      <w:r w:rsidR="00FB3A46" w:rsidRPr="007902E1">
        <w:t>розробок</w:t>
      </w:r>
      <w:r w:rsidR="00FB3A46" w:rsidRPr="007902E1">
        <w:rPr>
          <w:spacing w:val="40"/>
        </w:rPr>
        <w:t xml:space="preserve"> </w:t>
      </w:r>
      <w:r w:rsidR="00FB3A46" w:rsidRPr="007902E1">
        <w:t>в</w:t>
      </w:r>
      <w:r w:rsidR="00FB3A46" w:rsidRPr="007902E1">
        <w:rPr>
          <w:spacing w:val="35"/>
        </w:rPr>
        <w:t xml:space="preserve"> </w:t>
      </w:r>
      <w:proofErr w:type="spellStart"/>
      <w:r w:rsidR="00FB3A46" w:rsidRPr="007902E1">
        <w:t>дослідж</w:t>
      </w:r>
      <w:r w:rsidR="00161724">
        <w:t>y</w:t>
      </w:r>
      <w:r w:rsidR="00FB3A46" w:rsidRPr="007902E1">
        <w:t>ваном</w:t>
      </w:r>
      <w:r w:rsidR="00161724">
        <w:t>y</w:t>
      </w:r>
      <w:proofErr w:type="spellEnd"/>
      <w:r w:rsidR="00FB3A46" w:rsidRPr="007902E1">
        <w:rPr>
          <w:spacing w:val="39"/>
        </w:rPr>
        <w:t xml:space="preserve"> </w:t>
      </w:r>
      <w:r w:rsidR="00FB3A46" w:rsidRPr="007902E1">
        <w:t>регіоні</w:t>
      </w:r>
      <w:r w:rsidR="00FB3A46" w:rsidRPr="007902E1">
        <w:rPr>
          <w:spacing w:val="38"/>
        </w:rPr>
        <w:t xml:space="preserve"> </w:t>
      </w:r>
      <w:r w:rsidR="00FB3A46" w:rsidRPr="007902E1">
        <w:t>від</w:t>
      </w:r>
      <w:r w:rsidR="00FB3A46" w:rsidRPr="007902E1">
        <w:rPr>
          <w:spacing w:val="37"/>
        </w:rPr>
        <w:t xml:space="preserve"> </w:t>
      </w:r>
      <w:r w:rsidR="00FB3A46" w:rsidRPr="007902E1">
        <w:t xml:space="preserve">середнього </w:t>
      </w:r>
      <w:r w:rsidR="00FB3A46" w:rsidRPr="007902E1">
        <w:rPr>
          <w:spacing w:val="-2"/>
        </w:rPr>
        <w:t>рівня;</w:t>
      </w:r>
    </w:p>
    <w:p w14:paraId="791965E6" w14:textId="3B86A314" w:rsidR="00FB3A46" w:rsidRPr="007902E1" w:rsidRDefault="00880102" w:rsidP="007902E1">
      <w:pPr>
        <w:pStyle w:val="a3"/>
        <w:spacing w:line="360" w:lineRule="auto"/>
        <w:ind w:left="0" w:firstLine="680"/>
      </w:pPr>
      <w:r>
        <w:rPr>
          <w:lang w:val="uk-UA"/>
        </w:rPr>
        <w:lastRenderedPageBreak/>
        <w:t>К</w:t>
      </w:r>
      <w:r>
        <w:rPr>
          <w:vertAlign w:val="superscript"/>
          <w:lang w:val="en-US"/>
        </w:rPr>
        <w:t>D</w:t>
      </w:r>
      <w:r>
        <w:rPr>
          <w:vertAlign w:val="subscript"/>
          <w:lang w:val="uk-UA"/>
        </w:rPr>
        <w:t>2</w:t>
      </w:r>
      <w:r w:rsidRPr="007902E1">
        <w:rPr>
          <w:spacing w:val="29"/>
        </w:rPr>
        <w:t xml:space="preserve"> </w:t>
      </w:r>
      <w:r>
        <w:rPr>
          <w:spacing w:val="29"/>
          <w:lang w:val="uk-UA"/>
        </w:rPr>
        <w:t>–</w:t>
      </w:r>
      <w:r w:rsidR="00FB3A46" w:rsidRPr="007902E1">
        <w:rPr>
          <w:spacing w:val="9"/>
        </w:rPr>
        <w:t xml:space="preserve"> </w:t>
      </w:r>
      <w:r w:rsidR="00FB3A46" w:rsidRPr="007902E1">
        <w:t>коефіцієнт,</w:t>
      </w:r>
      <w:r w:rsidR="00FB3A46" w:rsidRPr="007902E1">
        <w:rPr>
          <w:spacing w:val="7"/>
        </w:rPr>
        <w:t xml:space="preserve"> </w:t>
      </w:r>
      <w:r>
        <w:rPr>
          <w:spacing w:val="7"/>
          <w:lang w:val="uk-UA"/>
        </w:rPr>
        <w:t xml:space="preserve">що </w:t>
      </w:r>
      <w:proofErr w:type="spellStart"/>
      <w:r w:rsidR="00FB3A46" w:rsidRPr="007902E1">
        <w:t>характериз</w:t>
      </w:r>
      <w:r w:rsidR="00161724">
        <w:t>y</w:t>
      </w:r>
      <w:r w:rsidR="00FB3A46" w:rsidRPr="007902E1">
        <w:t>є</w:t>
      </w:r>
      <w:proofErr w:type="spellEnd"/>
      <w:r w:rsidR="00FB3A46" w:rsidRPr="007902E1">
        <w:rPr>
          <w:spacing w:val="9"/>
        </w:rPr>
        <w:t xml:space="preserve"> </w:t>
      </w:r>
      <w:r w:rsidR="00FB3A46" w:rsidRPr="007902E1">
        <w:t>відставання</w:t>
      </w:r>
      <w:r w:rsidR="00FB3A46" w:rsidRPr="007902E1">
        <w:rPr>
          <w:spacing w:val="9"/>
        </w:rPr>
        <w:t xml:space="preserve"> </w:t>
      </w:r>
      <w:r w:rsidR="00FB3A46" w:rsidRPr="007902E1">
        <w:t>обсягів</w:t>
      </w:r>
      <w:r w:rsidR="00FB3A46" w:rsidRPr="007902E1">
        <w:rPr>
          <w:spacing w:val="4"/>
        </w:rPr>
        <w:t xml:space="preserve"> </w:t>
      </w:r>
      <w:r w:rsidR="00FB3A46" w:rsidRPr="007902E1">
        <w:t>досліджень</w:t>
      </w:r>
      <w:r w:rsidR="00FB3A46" w:rsidRPr="007902E1">
        <w:rPr>
          <w:spacing w:val="7"/>
        </w:rPr>
        <w:t xml:space="preserve"> </w:t>
      </w:r>
      <w:r w:rsidR="00FB3A46" w:rsidRPr="007902E1">
        <w:rPr>
          <w:spacing w:val="-10"/>
        </w:rPr>
        <w:t xml:space="preserve">та </w:t>
      </w:r>
      <w:r w:rsidR="00FB3A46" w:rsidRPr="007902E1">
        <w:t>розробок,</w:t>
      </w:r>
      <w:r w:rsidR="00FB3A46" w:rsidRPr="007902E1">
        <w:rPr>
          <w:spacing w:val="40"/>
        </w:rPr>
        <w:t xml:space="preserve"> </w:t>
      </w:r>
      <w:r w:rsidR="00FB3A46" w:rsidRPr="007902E1">
        <w:t>фінансованих</w:t>
      </w:r>
      <w:r w:rsidR="00FB3A46" w:rsidRPr="007902E1">
        <w:rPr>
          <w:spacing w:val="40"/>
        </w:rPr>
        <w:t xml:space="preserve"> </w:t>
      </w:r>
      <w:r w:rsidR="00FB3A46" w:rsidRPr="007902E1">
        <w:t>бізнес-</w:t>
      </w:r>
      <w:proofErr w:type="spellStart"/>
      <w:r w:rsidR="00FB3A46" w:rsidRPr="007902E1">
        <w:t>стр</w:t>
      </w:r>
      <w:r w:rsidR="00161724">
        <w:t>y</w:t>
      </w:r>
      <w:r w:rsidR="00FB3A46" w:rsidRPr="007902E1">
        <w:t>кт</w:t>
      </w:r>
      <w:r w:rsidR="00161724">
        <w:t>y</w:t>
      </w:r>
      <w:r w:rsidR="00FB3A46" w:rsidRPr="007902E1">
        <w:t>рами</w:t>
      </w:r>
      <w:proofErr w:type="spellEnd"/>
      <w:r w:rsidR="00FB3A46" w:rsidRPr="007902E1">
        <w:t>,</w:t>
      </w:r>
      <w:r w:rsidR="00FB3A46" w:rsidRPr="007902E1">
        <w:rPr>
          <w:spacing w:val="40"/>
        </w:rPr>
        <w:t xml:space="preserve"> </w:t>
      </w:r>
      <w:r w:rsidR="00FB3A46" w:rsidRPr="007902E1">
        <w:t>в</w:t>
      </w:r>
      <w:r w:rsidR="00FB3A46" w:rsidRPr="007902E1">
        <w:rPr>
          <w:spacing w:val="40"/>
        </w:rPr>
        <w:t xml:space="preserve"> </w:t>
      </w:r>
      <w:proofErr w:type="spellStart"/>
      <w:r w:rsidR="00FB3A46" w:rsidRPr="007902E1">
        <w:t>дослідж</w:t>
      </w:r>
      <w:r w:rsidR="00161724">
        <w:t>y</w:t>
      </w:r>
      <w:r w:rsidR="00FB3A46" w:rsidRPr="007902E1">
        <w:t>ваном</w:t>
      </w:r>
      <w:r w:rsidR="00161724">
        <w:t>y</w:t>
      </w:r>
      <w:proofErr w:type="spellEnd"/>
      <w:r w:rsidR="00FB3A46" w:rsidRPr="007902E1">
        <w:rPr>
          <w:spacing w:val="40"/>
        </w:rPr>
        <w:t xml:space="preserve"> </w:t>
      </w:r>
      <w:r w:rsidR="00FB3A46" w:rsidRPr="007902E1">
        <w:t>регіоні</w:t>
      </w:r>
      <w:r w:rsidR="00FB3A46" w:rsidRPr="007902E1">
        <w:rPr>
          <w:spacing w:val="40"/>
        </w:rPr>
        <w:t xml:space="preserve"> </w:t>
      </w:r>
      <w:r w:rsidR="00FB3A46" w:rsidRPr="007902E1">
        <w:t>від</w:t>
      </w:r>
      <w:r w:rsidR="00FB3A46" w:rsidRPr="007902E1">
        <w:rPr>
          <w:spacing w:val="40"/>
        </w:rPr>
        <w:t xml:space="preserve"> </w:t>
      </w:r>
      <w:r w:rsidR="00FB3A46" w:rsidRPr="007902E1">
        <w:t>середнього рівня;</w:t>
      </w:r>
    </w:p>
    <w:p w14:paraId="329F99BF" w14:textId="68442992" w:rsidR="00FB3A46" w:rsidRPr="007902E1" w:rsidRDefault="00880102" w:rsidP="007902E1">
      <w:pPr>
        <w:pStyle w:val="a3"/>
        <w:spacing w:line="360" w:lineRule="auto"/>
        <w:ind w:left="0" w:firstLine="680"/>
      </w:pPr>
      <w:proofErr w:type="spellStart"/>
      <w:r>
        <w:rPr>
          <w:lang w:val="en-US"/>
        </w:rPr>
        <w:t>k</w:t>
      </w:r>
      <w:r>
        <w:rPr>
          <w:vertAlign w:val="superscript"/>
          <w:lang w:val="en-US"/>
        </w:rPr>
        <w:t>D</w:t>
      </w:r>
      <w:r>
        <w:rPr>
          <w:vertAlign w:val="subscript"/>
          <w:lang w:val="en-US"/>
        </w:rPr>
        <w:t>M</w:t>
      </w:r>
      <w:proofErr w:type="spellEnd"/>
      <w:r w:rsidRPr="00880102">
        <w:t xml:space="preserve"> </w:t>
      </w:r>
      <w:r>
        <w:t>–</w:t>
      </w:r>
      <w:r w:rsidR="00FB3A46" w:rsidRPr="007902E1">
        <w:rPr>
          <w:spacing w:val="11"/>
        </w:rPr>
        <w:t xml:space="preserve"> </w:t>
      </w:r>
      <w:proofErr w:type="spellStart"/>
      <w:r w:rsidR="00FB3A46" w:rsidRPr="007902E1">
        <w:t>середн</w:t>
      </w:r>
      <w:proofErr w:type="spellEnd"/>
      <w:r>
        <w:rPr>
          <w:lang w:val="uk-UA"/>
        </w:rPr>
        <w:t>і</w:t>
      </w:r>
      <w:r w:rsidR="00FB3A46" w:rsidRPr="007902E1">
        <w:t>й</w:t>
      </w:r>
      <w:r w:rsidR="00FB3A46" w:rsidRPr="007902E1">
        <w:rPr>
          <w:spacing w:val="13"/>
        </w:rPr>
        <w:t xml:space="preserve"> </w:t>
      </w:r>
      <w:r w:rsidR="00FB3A46" w:rsidRPr="007902E1">
        <w:t>рівень</w:t>
      </w:r>
      <w:r w:rsidR="00FB3A46" w:rsidRPr="007902E1">
        <w:rPr>
          <w:spacing w:val="8"/>
        </w:rPr>
        <w:t xml:space="preserve"> </w:t>
      </w:r>
      <w:proofErr w:type="spellStart"/>
      <w:r w:rsidR="00FB3A46" w:rsidRPr="007902E1">
        <w:t>фінанс</w:t>
      </w:r>
      <w:r w:rsidR="00161724">
        <w:t>y</w:t>
      </w:r>
      <w:r w:rsidR="00FB3A46" w:rsidRPr="007902E1">
        <w:t>вання</w:t>
      </w:r>
      <w:proofErr w:type="spellEnd"/>
      <w:r w:rsidR="00FB3A46" w:rsidRPr="007902E1">
        <w:rPr>
          <w:spacing w:val="8"/>
        </w:rPr>
        <w:t xml:space="preserve"> </w:t>
      </w:r>
      <w:r w:rsidR="00FB3A46" w:rsidRPr="007902E1">
        <w:t>досліджень</w:t>
      </w:r>
      <w:r w:rsidR="00FB3A46" w:rsidRPr="007902E1">
        <w:rPr>
          <w:spacing w:val="8"/>
        </w:rPr>
        <w:t xml:space="preserve"> </w:t>
      </w:r>
      <w:r w:rsidR="00FB3A46" w:rsidRPr="007902E1">
        <w:t>і</w:t>
      </w:r>
      <w:r w:rsidR="00FB3A46" w:rsidRPr="007902E1">
        <w:rPr>
          <w:spacing w:val="11"/>
        </w:rPr>
        <w:t xml:space="preserve"> </w:t>
      </w:r>
      <w:proofErr w:type="spellStart"/>
      <w:r w:rsidR="00FB3A46" w:rsidRPr="007902E1">
        <w:rPr>
          <w:spacing w:val="-2"/>
        </w:rPr>
        <w:t>розроб</w:t>
      </w:r>
      <w:r>
        <w:rPr>
          <w:spacing w:val="-2"/>
          <w:lang w:val="uk-UA"/>
        </w:rPr>
        <w:t>ок</w:t>
      </w:r>
      <w:proofErr w:type="spellEnd"/>
      <w:r w:rsidR="00FB3A46" w:rsidRPr="007902E1">
        <w:rPr>
          <w:spacing w:val="-3"/>
        </w:rPr>
        <w:t xml:space="preserve"> </w:t>
      </w:r>
      <w:r w:rsidR="00FB3A46" w:rsidRPr="007902E1">
        <w:t xml:space="preserve">бізнес- </w:t>
      </w:r>
      <w:proofErr w:type="spellStart"/>
      <w:r w:rsidR="00FB3A46" w:rsidRPr="007902E1">
        <w:rPr>
          <w:spacing w:val="-2"/>
        </w:rPr>
        <w:t>стр</w:t>
      </w:r>
      <w:r w:rsidR="00161724">
        <w:rPr>
          <w:spacing w:val="-2"/>
        </w:rPr>
        <w:t>y</w:t>
      </w:r>
      <w:r w:rsidR="00FB3A46" w:rsidRPr="007902E1">
        <w:rPr>
          <w:spacing w:val="-2"/>
        </w:rPr>
        <w:t>кт</w:t>
      </w:r>
      <w:r w:rsidR="00161724">
        <w:rPr>
          <w:spacing w:val="-2"/>
        </w:rPr>
        <w:t>y</w:t>
      </w:r>
      <w:r w:rsidR="00FB3A46" w:rsidRPr="007902E1">
        <w:rPr>
          <w:spacing w:val="-2"/>
        </w:rPr>
        <w:t>рами</w:t>
      </w:r>
      <w:proofErr w:type="spellEnd"/>
      <w:r w:rsidR="00FB3A46" w:rsidRPr="007902E1">
        <w:rPr>
          <w:spacing w:val="-2"/>
        </w:rPr>
        <w:t>;</w:t>
      </w:r>
    </w:p>
    <w:p w14:paraId="5B46B9E8" w14:textId="5AB0F59E" w:rsidR="00FB3A46" w:rsidRPr="007902E1" w:rsidRDefault="00880102" w:rsidP="00880102">
      <w:pPr>
        <w:pStyle w:val="a3"/>
        <w:tabs>
          <w:tab w:val="left" w:pos="1435"/>
          <w:tab w:val="left" w:pos="1803"/>
          <w:tab w:val="left" w:pos="2983"/>
          <w:tab w:val="left" w:pos="5202"/>
          <w:tab w:val="left" w:pos="7078"/>
          <w:tab w:val="left" w:pos="7453"/>
          <w:tab w:val="left" w:pos="8998"/>
        </w:tabs>
        <w:spacing w:line="360" w:lineRule="auto"/>
        <w:ind w:left="0" w:firstLine="680"/>
      </w:pPr>
      <w:proofErr w:type="spellStart"/>
      <w:r>
        <w:rPr>
          <w:lang w:val="en-US"/>
        </w:rPr>
        <w:t>k</w:t>
      </w:r>
      <w:r>
        <w:rPr>
          <w:vertAlign w:val="superscript"/>
          <w:lang w:val="en-US"/>
        </w:rPr>
        <w:t>D</w:t>
      </w:r>
      <w:r>
        <w:rPr>
          <w:vertAlign w:val="subscript"/>
          <w:lang w:val="en-US"/>
        </w:rPr>
        <w:t>C</w:t>
      </w:r>
      <w:proofErr w:type="spellEnd"/>
      <w:r w:rsidRPr="00880102">
        <w:t xml:space="preserve"> </w:t>
      </w:r>
      <w:r>
        <w:t>–</w:t>
      </w:r>
      <w:r w:rsidRPr="007902E1">
        <w:rPr>
          <w:spacing w:val="11"/>
        </w:rPr>
        <w:t xml:space="preserve"> </w:t>
      </w:r>
      <w:r w:rsidR="00FB3A46" w:rsidRPr="007902E1">
        <w:rPr>
          <w:spacing w:val="-2"/>
        </w:rPr>
        <w:t>рівень</w:t>
      </w:r>
      <w:r>
        <w:rPr>
          <w:spacing w:val="-2"/>
          <w:lang w:val="uk-UA"/>
        </w:rPr>
        <w:t xml:space="preserve"> </w:t>
      </w:r>
      <w:proofErr w:type="spellStart"/>
      <w:r w:rsidR="00FB3A46" w:rsidRPr="007902E1">
        <w:rPr>
          <w:spacing w:val="-2"/>
        </w:rPr>
        <w:t>фінанс</w:t>
      </w:r>
      <w:r w:rsidR="00161724">
        <w:rPr>
          <w:spacing w:val="-2"/>
        </w:rPr>
        <w:t>y</w:t>
      </w:r>
      <w:r w:rsidR="00FB3A46" w:rsidRPr="007902E1">
        <w:rPr>
          <w:spacing w:val="-2"/>
        </w:rPr>
        <w:t>вання</w:t>
      </w:r>
      <w:proofErr w:type="spellEnd"/>
      <w:r w:rsidR="00FB3A46" w:rsidRPr="007902E1">
        <w:rPr>
          <w:spacing w:val="-2"/>
        </w:rPr>
        <w:t xml:space="preserve"> досліджень </w:t>
      </w:r>
      <w:r w:rsidR="00FB3A46" w:rsidRPr="007902E1">
        <w:rPr>
          <w:spacing w:val="-10"/>
        </w:rPr>
        <w:t>та</w:t>
      </w:r>
      <w:r>
        <w:rPr>
          <w:spacing w:val="-10"/>
          <w:lang w:val="uk-UA"/>
        </w:rPr>
        <w:t xml:space="preserve"> </w:t>
      </w:r>
      <w:r w:rsidR="00FB3A46" w:rsidRPr="007902E1">
        <w:rPr>
          <w:spacing w:val="-2"/>
        </w:rPr>
        <w:t>розробок бізнес-</w:t>
      </w:r>
      <w:proofErr w:type="spellStart"/>
      <w:r w:rsidR="00FB3A46" w:rsidRPr="007902E1">
        <w:t>стр</w:t>
      </w:r>
      <w:r w:rsidR="00161724">
        <w:t>y</w:t>
      </w:r>
      <w:r w:rsidR="00FB3A46" w:rsidRPr="007902E1">
        <w:t>кт</w:t>
      </w:r>
      <w:r w:rsidR="00161724">
        <w:t>y</w:t>
      </w:r>
      <w:r w:rsidR="00FB3A46" w:rsidRPr="007902E1">
        <w:t>рами</w:t>
      </w:r>
      <w:proofErr w:type="spellEnd"/>
      <w:r w:rsidR="00FB3A46" w:rsidRPr="007902E1">
        <w:rPr>
          <w:spacing w:val="-4"/>
        </w:rPr>
        <w:t xml:space="preserve"> </w:t>
      </w:r>
      <w:r w:rsidR="00FB3A46" w:rsidRPr="007902E1">
        <w:t>в</w:t>
      </w:r>
      <w:r w:rsidR="00FB3A46" w:rsidRPr="007902E1">
        <w:rPr>
          <w:spacing w:val="-7"/>
        </w:rPr>
        <w:t xml:space="preserve"> </w:t>
      </w:r>
      <w:proofErr w:type="spellStart"/>
      <w:r w:rsidR="00FB3A46" w:rsidRPr="007902E1">
        <w:t>дослідж</w:t>
      </w:r>
      <w:r w:rsidR="00161724">
        <w:t>y</w:t>
      </w:r>
      <w:r w:rsidR="00FB3A46" w:rsidRPr="007902E1">
        <w:t>ваном</w:t>
      </w:r>
      <w:r w:rsidR="00161724">
        <w:t>y</w:t>
      </w:r>
      <w:proofErr w:type="spellEnd"/>
      <w:r w:rsidR="00FB3A46" w:rsidRPr="007902E1">
        <w:rPr>
          <w:spacing w:val="-4"/>
        </w:rPr>
        <w:t xml:space="preserve"> </w:t>
      </w:r>
      <w:r w:rsidR="00FB3A46" w:rsidRPr="007902E1">
        <w:rPr>
          <w:spacing w:val="-2"/>
        </w:rPr>
        <w:t>регіоні.</w:t>
      </w:r>
    </w:p>
    <w:p w14:paraId="4356D166" w14:textId="77777777" w:rsidR="00FB3A46" w:rsidRPr="007902E1" w:rsidRDefault="00FB3A46" w:rsidP="007902E1">
      <w:pPr>
        <w:pStyle w:val="a3"/>
        <w:spacing w:line="360" w:lineRule="auto"/>
        <w:ind w:left="0" w:firstLine="680"/>
      </w:pPr>
      <w:r w:rsidRPr="007902E1">
        <w:t>приклад</w:t>
      </w:r>
      <w:r w:rsidRPr="007902E1">
        <w:rPr>
          <w:spacing w:val="-3"/>
        </w:rPr>
        <w:t xml:space="preserve"> </w:t>
      </w:r>
      <w:r w:rsidRPr="007902E1">
        <w:t>оцінки</w:t>
      </w:r>
      <w:r w:rsidRPr="007902E1">
        <w:rPr>
          <w:spacing w:val="-2"/>
        </w:rPr>
        <w:t xml:space="preserve"> </w:t>
      </w:r>
      <w:r w:rsidRPr="007902E1">
        <w:t>для</w:t>
      </w:r>
      <w:r w:rsidRPr="007902E1">
        <w:rPr>
          <w:spacing w:val="-4"/>
        </w:rPr>
        <w:t xml:space="preserve"> </w:t>
      </w:r>
      <w:r w:rsidRPr="007902E1">
        <w:rPr>
          <w:spacing w:val="-2"/>
        </w:rPr>
        <w:t>Японії:</w:t>
      </w:r>
    </w:p>
    <w:p w14:paraId="6954185C" w14:textId="1A357E58" w:rsidR="008B1051" w:rsidRPr="007902E1" w:rsidRDefault="00880102" w:rsidP="007902E1">
      <w:pPr>
        <w:pStyle w:val="a3"/>
        <w:spacing w:line="360" w:lineRule="auto"/>
        <w:ind w:left="0" w:firstLine="680"/>
      </w:pPr>
      <w:r>
        <w:rPr>
          <w:lang w:val="en-US"/>
        </w:rPr>
        <w:t>R</w:t>
      </w:r>
      <w:r w:rsidRPr="00314285">
        <w:rPr>
          <w:lang w:val="uk-UA"/>
        </w:rPr>
        <w:t>&amp;</w:t>
      </w:r>
      <w:r>
        <w:rPr>
          <w:lang w:val="en-US"/>
        </w:rPr>
        <w:t>D</w:t>
      </w:r>
      <w:proofErr w:type="spellStart"/>
      <w:r>
        <w:rPr>
          <w:vertAlign w:val="subscript"/>
          <w:lang w:val="uk-UA"/>
        </w:rPr>
        <w:t>Яонія</w:t>
      </w:r>
      <w:proofErr w:type="spellEnd"/>
      <w:r w:rsidRPr="00314285">
        <w:rPr>
          <w:lang w:val="uk-UA"/>
        </w:rPr>
        <w:t xml:space="preserve"> </w:t>
      </w:r>
      <w:r>
        <w:rPr>
          <w:noProof/>
        </w:rPr>
        <w:drawing>
          <wp:inline distT="0" distB="0" distL="0" distR="0" wp14:anchorId="6448A2EA" wp14:editId="519EE118">
            <wp:extent cx="3345470" cy="480102"/>
            <wp:effectExtent l="0" t="0" r="7620" b="0"/>
            <wp:docPr id="2096" name="Рисунок 20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3345470" cy="480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uk-UA"/>
        </w:rPr>
        <w:t>млн доларів,</w:t>
      </w:r>
    </w:p>
    <w:p w14:paraId="05995E47" w14:textId="20437D96" w:rsidR="00FB3A46" w:rsidRPr="007902E1" w:rsidRDefault="00FB3A46" w:rsidP="007902E1">
      <w:pPr>
        <w:pStyle w:val="a3"/>
        <w:spacing w:line="360" w:lineRule="auto"/>
        <w:ind w:left="0" w:firstLine="680"/>
      </w:pPr>
      <w:r w:rsidRPr="007902E1">
        <w:t>де:</w:t>
      </w:r>
      <w:r w:rsidRPr="007902E1">
        <w:rPr>
          <w:spacing w:val="-44"/>
        </w:rPr>
        <w:t xml:space="preserve"> </w:t>
      </w:r>
      <w:r w:rsidRPr="007902E1">
        <w:rPr>
          <w:position w:val="2"/>
        </w:rPr>
        <w:t>3,3%</w:t>
      </w:r>
      <w:r w:rsidRPr="007902E1">
        <w:rPr>
          <w:spacing w:val="41"/>
          <w:position w:val="2"/>
        </w:rPr>
        <w:t xml:space="preserve"> </w:t>
      </w:r>
      <w:r w:rsidRPr="007902E1">
        <w:t>-</w:t>
      </w:r>
      <w:r w:rsidRPr="007902E1">
        <w:rPr>
          <w:spacing w:val="52"/>
        </w:rPr>
        <w:t xml:space="preserve"> </w:t>
      </w:r>
      <w:r w:rsidRPr="007902E1">
        <w:t>частка</w:t>
      </w:r>
      <w:r w:rsidRPr="007902E1">
        <w:rPr>
          <w:spacing w:val="51"/>
        </w:rPr>
        <w:t xml:space="preserve"> </w:t>
      </w:r>
      <w:r w:rsidRPr="007902E1">
        <w:t>витрат</w:t>
      </w:r>
      <w:r w:rsidRPr="007902E1">
        <w:rPr>
          <w:spacing w:val="52"/>
        </w:rPr>
        <w:t xml:space="preserve"> </w:t>
      </w:r>
      <w:r w:rsidRPr="007902E1">
        <w:t>на</w:t>
      </w:r>
      <w:r w:rsidRPr="007902E1">
        <w:rPr>
          <w:spacing w:val="54"/>
        </w:rPr>
        <w:t xml:space="preserve"> </w:t>
      </w:r>
      <w:r w:rsidRPr="007902E1">
        <w:t>дослідження</w:t>
      </w:r>
      <w:r w:rsidRPr="007902E1">
        <w:rPr>
          <w:spacing w:val="54"/>
        </w:rPr>
        <w:t xml:space="preserve"> </w:t>
      </w:r>
      <w:r w:rsidRPr="007902E1">
        <w:t>і</w:t>
      </w:r>
      <w:r w:rsidRPr="007902E1">
        <w:rPr>
          <w:spacing w:val="51"/>
        </w:rPr>
        <w:t xml:space="preserve"> </w:t>
      </w:r>
      <w:r w:rsidRPr="007902E1">
        <w:t>розробки</w:t>
      </w:r>
      <w:r w:rsidRPr="007902E1">
        <w:rPr>
          <w:spacing w:val="55"/>
        </w:rPr>
        <w:t xml:space="preserve"> </w:t>
      </w:r>
      <w:r w:rsidRPr="007902E1">
        <w:t>в</w:t>
      </w:r>
      <w:r w:rsidRPr="007902E1">
        <w:rPr>
          <w:spacing w:val="50"/>
        </w:rPr>
        <w:t xml:space="preserve"> </w:t>
      </w:r>
      <w:r w:rsidRPr="007902E1">
        <w:t>загалом</w:t>
      </w:r>
      <w:r w:rsidRPr="007902E1">
        <w:rPr>
          <w:spacing w:val="50"/>
        </w:rPr>
        <w:t xml:space="preserve"> </w:t>
      </w:r>
      <w:r w:rsidRPr="007902E1">
        <w:t>обсязі</w:t>
      </w:r>
      <w:r w:rsidRPr="007902E1">
        <w:rPr>
          <w:spacing w:val="52"/>
        </w:rPr>
        <w:t xml:space="preserve"> </w:t>
      </w:r>
      <w:r w:rsidRPr="007902E1">
        <w:rPr>
          <w:spacing w:val="-5"/>
        </w:rPr>
        <w:t>ВВП</w:t>
      </w:r>
      <w:r w:rsidR="00880102">
        <w:rPr>
          <w:spacing w:val="-5"/>
          <w:lang w:val="uk-UA"/>
        </w:rPr>
        <w:t xml:space="preserve"> </w:t>
      </w:r>
      <w:r w:rsidRPr="007902E1">
        <w:t>Японії</w:t>
      </w:r>
      <w:r w:rsidRPr="007902E1">
        <w:rPr>
          <w:spacing w:val="-2"/>
        </w:rPr>
        <w:t xml:space="preserve"> </w:t>
      </w:r>
      <w:r w:rsidRPr="007902E1">
        <w:t>в</w:t>
      </w:r>
      <w:r w:rsidRPr="007902E1">
        <w:rPr>
          <w:spacing w:val="-2"/>
        </w:rPr>
        <w:t xml:space="preserve"> </w:t>
      </w:r>
      <w:r w:rsidRPr="007902E1">
        <w:t>20</w:t>
      </w:r>
      <w:r w:rsidR="00880102">
        <w:rPr>
          <w:lang w:val="uk-UA"/>
        </w:rPr>
        <w:t>21</w:t>
      </w:r>
      <w:r w:rsidRPr="007902E1">
        <w:rPr>
          <w:spacing w:val="2"/>
        </w:rPr>
        <w:t xml:space="preserve"> </w:t>
      </w:r>
      <w:r w:rsidRPr="007902E1">
        <w:rPr>
          <w:spacing w:val="-2"/>
        </w:rPr>
        <w:t>ро</w:t>
      </w:r>
      <w:r w:rsidR="00880102">
        <w:rPr>
          <w:spacing w:val="-2"/>
          <w:lang w:val="uk-UA"/>
        </w:rPr>
        <w:t>ці</w:t>
      </w:r>
      <w:r w:rsidRPr="007902E1">
        <w:rPr>
          <w:spacing w:val="-2"/>
        </w:rPr>
        <w:t>;</w:t>
      </w:r>
    </w:p>
    <w:p w14:paraId="04CAC971" w14:textId="376D0657" w:rsidR="00FB3A46" w:rsidRPr="00880102" w:rsidRDefault="00880102" w:rsidP="00880102">
      <w:pPr>
        <w:tabs>
          <w:tab w:val="left" w:pos="363"/>
        </w:tabs>
        <w:spacing w:line="360" w:lineRule="auto"/>
        <w:ind w:firstLine="68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77% - </w:t>
      </w:r>
      <w:r w:rsidR="00FB3A46" w:rsidRPr="00880102">
        <w:rPr>
          <w:sz w:val="28"/>
        </w:rPr>
        <w:t>частка</w:t>
      </w:r>
      <w:r w:rsidR="00FB3A46" w:rsidRPr="00880102">
        <w:rPr>
          <w:spacing w:val="35"/>
          <w:sz w:val="28"/>
        </w:rPr>
        <w:t xml:space="preserve"> </w:t>
      </w:r>
      <w:r w:rsidR="00FB3A46" w:rsidRPr="00880102">
        <w:rPr>
          <w:sz w:val="28"/>
        </w:rPr>
        <w:t>витрат</w:t>
      </w:r>
      <w:r w:rsidR="00FB3A46" w:rsidRPr="00880102">
        <w:rPr>
          <w:spacing w:val="38"/>
          <w:sz w:val="28"/>
        </w:rPr>
        <w:t xml:space="preserve"> </w:t>
      </w:r>
      <w:r w:rsidR="00FB3A46" w:rsidRPr="00880102">
        <w:rPr>
          <w:sz w:val="28"/>
        </w:rPr>
        <w:t>на</w:t>
      </w:r>
      <w:r w:rsidR="00FB3A46" w:rsidRPr="00880102">
        <w:rPr>
          <w:spacing w:val="37"/>
          <w:sz w:val="28"/>
        </w:rPr>
        <w:t xml:space="preserve"> </w:t>
      </w:r>
      <w:r w:rsidR="00FB3A46" w:rsidRPr="00880102">
        <w:rPr>
          <w:sz w:val="28"/>
        </w:rPr>
        <w:t>дослідження</w:t>
      </w:r>
      <w:r w:rsidR="00FB3A46" w:rsidRPr="00880102">
        <w:rPr>
          <w:spacing w:val="38"/>
          <w:sz w:val="28"/>
        </w:rPr>
        <w:t xml:space="preserve"> </w:t>
      </w:r>
      <w:r w:rsidR="00FB3A46" w:rsidRPr="00880102">
        <w:rPr>
          <w:sz w:val="28"/>
        </w:rPr>
        <w:t>і</w:t>
      </w:r>
      <w:r w:rsidR="00FB3A46" w:rsidRPr="00880102">
        <w:rPr>
          <w:spacing w:val="40"/>
          <w:sz w:val="28"/>
        </w:rPr>
        <w:t xml:space="preserve"> </w:t>
      </w:r>
      <w:r w:rsidR="00FB3A46" w:rsidRPr="00880102">
        <w:rPr>
          <w:sz w:val="28"/>
        </w:rPr>
        <w:t>розробки,</w:t>
      </w:r>
      <w:r w:rsidR="00FB3A46" w:rsidRPr="00880102">
        <w:rPr>
          <w:spacing w:val="41"/>
          <w:sz w:val="28"/>
        </w:rPr>
        <w:t xml:space="preserve"> </w:t>
      </w:r>
      <w:r w:rsidR="00FB3A46" w:rsidRPr="00880102">
        <w:rPr>
          <w:sz w:val="28"/>
        </w:rPr>
        <w:t>фінансована</w:t>
      </w:r>
      <w:r w:rsidR="00FB3A46" w:rsidRPr="00880102">
        <w:rPr>
          <w:spacing w:val="38"/>
          <w:sz w:val="28"/>
        </w:rPr>
        <w:t xml:space="preserve"> </w:t>
      </w:r>
      <w:r w:rsidR="00FB3A46" w:rsidRPr="00880102">
        <w:rPr>
          <w:spacing w:val="-2"/>
          <w:sz w:val="28"/>
        </w:rPr>
        <w:t xml:space="preserve">бізнес </w:t>
      </w:r>
      <w:proofErr w:type="spellStart"/>
      <w:r w:rsidR="00FB3A46" w:rsidRPr="00880102">
        <w:rPr>
          <w:sz w:val="28"/>
        </w:rPr>
        <w:t>стр</w:t>
      </w:r>
      <w:r w:rsidR="00161724">
        <w:rPr>
          <w:sz w:val="28"/>
        </w:rPr>
        <w:t>y</w:t>
      </w:r>
      <w:r w:rsidR="00FB3A46" w:rsidRPr="00880102">
        <w:rPr>
          <w:sz w:val="28"/>
        </w:rPr>
        <w:t>кт</w:t>
      </w:r>
      <w:r w:rsidR="00161724">
        <w:rPr>
          <w:sz w:val="28"/>
        </w:rPr>
        <w:t>y</w:t>
      </w:r>
      <w:r w:rsidR="00FB3A46" w:rsidRPr="00880102">
        <w:rPr>
          <w:sz w:val="28"/>
        </w:rPr>
        <w:t>рами</w:t>
      </w:r>
      <w:proofErr w:type="spellEnd"/>
      <w:r w:rsidR="00FB3A46" w:rsidRPr="00880102">
        <w:rPr>
          <w:spacing w:val="-3"/>
          <w:sz w:val="28"/>
        </w:rPr>
        <w:t xml:space="preserve"> </w:t>
      </w:r>
      <w:r w:rsidR="00FB3A46" w:rsidRPr="00880102">
        <w:rPr>
          <w:sz w:val="28"/>
        </w:rPr>
        <w:t>Японії</w:t>
      </w:r>
      <w:r w:rsidR="00FB3A46" w:rsidRPr="00880102">
        <w:rPr>
          <w:spacing w:val="-2"/>
          <w:sz w:val="28"/>
        </w:rPr>
        <w:t xml:space="preserve"> </w:t>
      </w:r>
      <w:r w:rsidR="00FB3A46" w:rsidRPr="00880102">
        <w:rPr>
          <w:sz w:val="28"/>
        </w:rPr>
        <w:t>в</w:t>
      </w:r>
      <w:r w:rsidR="00FB3A46" w:rsidRPr="00880102">
        <w:rPr>
          <w:spacing w:val="-3"/>
          <w:sz w:val="28"/>
        </w:rPr>
        <w:t xml:space="preserve"> </w:t>
      </w:r>
      <w:r w:rsidR="00FB3A46" w:rsidRPr="00880102">
        <w:rPr>
          <w:sz w:val="28"/>
        </w:rPr>
        <w:t>20</w:t>
      </w:r>
      <w:r>
        <w:rPr>
          <w:sz w:val="28"/>
          <w:lang w:val="uk-UA"/>
        </w:rPr>
        <w:t>21</w:t>
      </w:r>
      <w:r w:rsidR="00FB3A46" w:rsidRPr="00880102">
        <w:rPr>
          <w:spacing w:val="1"/>
          <w:sz w:val="28"/>
        </w:rPr>
        <w:t xml:space="preserve"> </w:t>
      </w:r>
      <w:r w:rsidR="00FB3A46" w:rsidRPr="00880102">
        <w:rPr>
          <w:spacing w:val="-4"/>
          <w:sz w:val="28"/>
        </w:rPr>
        <w:t>ро</w:t>
      </w:r>
      <w:r>
        <w:rPr>
          <w:spacing w:val="-4"/>
          <w:sz w:val="28"/>
          <w:lang w:val="uk-UA"/>
        </w:rPr>
        <w:t>ці.</w:t>
      </w:r>
    </w:p>
    <w:p w14:paraId="3BA0BDA3" w14:textId="5256DC95" w:rsidR="00FB3A46" w:rsidRPr="00880102" w:rsidRDefault="00FB3A46" w:rsidP="007902E1">
      <w:pPr>
        <w:pStyle w:val="a3"/>
        <w:spacing w:line="360" w:lineRule="auto"/>
        <w:ind w:left="0" w:firstLine="680"/>
      </w:pPr>
      <w:r w:rsidRPr="00880102">
        <w:t>Отже, для</w:t>
      </w:r>
      <w:r w:rsidR="008B1051" w:rsidRPr="00880102">
        <w:t xml:space="preserve"> </w:t>
      </w:r>
      <w:r w:rsidRPr="00880102">
        <w:t xml:space="preserve">відповідності </w:t>
      </w:r>
      <w:r w:rsidR="00880102" w:rsidRPr="00880102">
        <w:rPr>
          <w:lang w:val="uk-UA"/>
        </w:rPr>
        <w:t xml:space="preserve">за </w:t>
      </w:r>
      <w:r w:rsidRPr="00880102">
        <w:t xml:space="preserve">рівнем витрат на дослідження та розробки, що </w:t>
      </w:r>
      <w:proofErr w:type="spellStart"/>
      <w:r w:rsidRPr="00880102">
        <w:t>фінанс</w:t>
      </w:r>
      <w:r w:rsidR="00161724">
        <w:t>y</w:t>
      </w:r>
      <w:r w:rsidRPr="00880102">
        <w:t>ються</w:t>
      </w:r>
      <w:proofErr w:type="spellEnd"/>
      <w:r w:rsidRPr="00880102">
        <w:t xml:space="preserve"> з позабюджетних джерел </w:t>
      </w:r>
      <w:r w:rsidR="00161724">
        <w:t>y</w:t>
      </w:r>
      <w:r w:rsidRPr="00880102">
        <w:t xml:space="preserve"> Японії, </w:t>
      </w:r>
      <w:r w:rsidR="00E500C0">
        <w:rPr>
          <w:lang w:val="uk-UA"/>
        </w:rPr>
        <w:t>Київській</w:t>
      </w:r>
      <w:r w:rsidRPr="00880102">
        <w:t xml:space="preserve"> області потрібно підвищити </w:t>
      </w:r>
      <w:proofErr w:type="spellStart"/>
      <w:r w:rsidRPr="00880102">
        <w:t>фінанс</w:t>
      </w:r>
      <w:r w:rsidR="00161724">
        <w:t>y</w:t>
      </w:r>
      <w:r w:rsidRPr="00880102">
        <w:t>вання</w:t>
      </w:r>
      <w:proofErr w:type="spellEnd"/>
      <w:r w:rsidRPr="00880102">
        <w:t xml:space="preserve"> з 34,6 до 137 млн доларів .</w:t>
      </w:r>
    </w:p>
    <w:p w14:paraId="7F6B400E" w14:textId="539EF29F" w:rsidR="00FB3A46" w:rsidRPr="007902E1" w:rsidRDefault="00FB3A46" w:rsidP="007902E1">
      <w:pPr>
        <w:pStyle w:val="a3"/>
        <w:spacing w:line="360" w:lineRule="auto"/>
        <w:ind w:left="0" w:firstLine="680"/>
      </w:pPr>
      <w:r w:rsidRPr="00880102">
        <w:t xml:space="preserve">Аналогічно здійснюються </w:t>
      </w:r>
      <w:proofErr w:type="spellStart"/>
      <w:r w:rsidRPr="00880102">
        <w:t>розрах</w:t>
      </w:r>
      <w:r w:rsidR="00161724">
        <w:t>y</w:t>
      </w:r>
      <w:r w:rsidRPr="00880102">
        <w:t>нки</w:t>
      </w:r>
      <w:proofErr w:type="spellEnd"/>
      <w:r w:rsidRPr="00880102">
        <w:t xml:space="preserve"> з інших референтних країн (</w:t>
      </w:r>
      <w:proofErr w:type="spellStart"/>
      <w:r w:rsidRPr="00880102">
        <w:t>табл</w:t>
      </w:r>
      <w:proofErr w:type="spellEnd"/>
      <w:r w:rsidR="00E500C0">
        <w:rPr>
          <w:lang w:val="uk-UA"/>
        </w:rPr>
        <w:t>.</w:t>
      </w:r>
      <w:r w:rsidRPr="00880102">
        <w:t xml:space="preserve"> </w:t>
      </w:r>
      <w:r w:rsidR="00E500C0">
        <w:rPr>
          <w:lang w:val="uk-UA"/>
        </w:rPr>
        <w:t>2.10</w:t>
      </w:r>
      <w:r w:rsidRPr="00880102">
        <w:t xml:space="preserve">), що </w:t>
      </w:r>
      <w:proofErr w:type="spellStart"/>
      <w:r w:rsidRPr="00880102">
        <w:t>показ</w:t>
      </w:r>
      <w:r w:rsidR="00161724">
        <w:t>y</w:t>
      </w:r>
      <w:r w:rsidRPr="00880102">
        <w:t>ють</w:t>
      </w:r>
      <w:proofErr w:type="spellEnd"/>
      <w:r w:rsidRPr="00880102">
        <w:t xml:space="preserve">, що </w:t>
      </w:r>
      <w:proofErr w:type="spellStart"/>
      <w:r w:rsidRPr="00880102">
        <w:t>розкиди</w:t>
      </w:r>
      <w:proofErr w:type="spellEnd"/>
      <w:r w:rsidRPr="00880102">
        <w:t xml:space="preserve"> щодо </w:t>
      </w:r>
      <w:proofErr w:type="spellStart"/>
      <w:r w:rsidRPr="00880102">
        <w:t>фінанс</w:t>
      </w:r>
      <w:r w:rsidR="00161724">
        <w:t>y</w:t>
      </w:r>
      <w:r w:rsidRPr="00880102">
        <w:t>вання</w:t>
      </w:r>
      <w:proofErr w:type="spellEnd"/>
      <w:r w:rsidRPr="00880102">
        <w:t xml:space="preserve"> </w:t>
      </w:r>
      <w:proofErr w:type="spellStart"/>
      <w:r w:rsidRPr="00880102">
        <w:t>д</w:t>
      </w:r>
      <w:r w:rsidR="00161724">
        <w:t>y</w:t>
      </w:r>
      <w:r w:rsidRPr="00880102">
        <w:t>же</w:t>
      </w:r>
      <w:proofErr w:type="spellEnd"/>
      <w:r w:rsidRPr="00880102">
        <w:t xml:space="preserve"> великі. З </w:t>
      </w:r>
      <w:proofErr w:type="spellStart"/>
      <w:r w:rsidRPr="00880102">
        <w:t>табл</w:t>
      </w:r>
      <w:proofErr w:type="spellEnd"/>
      <w:r w:rsidR="00E500C0">
        <w:rPr>
          <w:lang w:val="uk-UA"/>
        </w:rPr>
        <w:t>.</w:t>
      </w:r>
      <w:r w:rsidRPr="00880102">
        <w:t xml:space="preserve"> </w:t>
      </w:r>
      <w:r w:rsidR="00E500C0">
        <w:rPr>
          <w:lang w:val="uk-UA"/>
        </w:rPr>
        <w:t>2.10</w:t>
      </w:r>
      <w:r w:rsidRPr="00880102">
        <w:t xml:space="preserve"> видно, що </w:t>
      </w:r>
      <w:r w:rsidR="00E500C0">
        <w:rPr>
          <w:lang w:val="uk-UA"/>
        </w:rPr>
        <w:t>Київська</w:t>
      </w:r>
      <w:r w:rsidRPr="00880102">
        <w:t xml:space="preserve"> область значно відстає від інноваційних лідерів Основним лідером за цим показником є Японія, що знаходиться в </w:t>
      </w:r>
      <w:proofErr w:type="spellStart"/>
      <w:r w:rsidRPr="00880102">
        <w:t>др</w:t>
      </w:r>
      <w:r w:rsidR="00161724">
        <w:t>y</w:t>
      </w:r>
      <w:r w:rsidRPr="00880102">
        <w:t>гій</w:t>
      </w:r>
      <w:proofErr w:type="spellEnd"/>
      <w:r w:rsidRPr="00880102">
        <w:t xml:space="preserve"> </w:t>
      </w:r>
      <w:proofErr w:type="spellStart"/>
      <w:r w:rsidRPr="00880102">
        <w:t>гр</w:t>
      </w:r>
      <w:r w:rsidR="00161724">
        <w:t>y</w:t>
      </w:r>
      <w:r w:rsidRPr="00880102">
        <w:t>пі</w:t>
      </w:r>
      <w:proofErr w:type="spellEnd"/>
      <w:r w:rsidRPr="00880102">
        <w:t xml:space="preserve"> країн за</w:t>
      </w:r>
      <w:r w:rsidRPr="007902E1">
        <w:t xml:space="preserve"> рівнем інноваційного </w:t>
      </w:r>
      <w:proofErr w:type="spellStart"/>
      <w:r w:rsidRPr="007902E1">
        <w:t>розвитк</w:t>
      </w:r>
      <w:r w:rsidR="00161724">
        <w:t>y</w:t>
      </w:r>
      <w:proofErr w:type="spellEnd"/>
      <w:r w:rsidRPr="007902E1">
        <w:t xml:space="preserve"> </w:t>
      </w:r>
      <w:r w:rsidRPr="007902E1">
        <w:rPr>
          <w:spacing w:val="-2"/>
        </w:rPr>
        <w:t>.</w:t>
      </w:r>
    </w:p>
    <w:p w14:paraId="50856859" w14:textId="194936C7" w:rsidR="00FB3A46" w:rsidRPr="007902E1" w:rsidRDefault="00FB3A46" w:rsidP="007902E1">
      <w:pPr>
        <w:pStyle w:val="a3"/>
        <w:spacing w:line="360" w:lineRule="auto"/>
        <w:ind w:left="0" w:firstLine="680"/>
      </w:pPr>
      <w:r w:rsidRPr="007902E1">
        <w:t xml:space="preserve">З </w:t>
      </w:r>
      <w:proofErr w:type="spellStart"/>
      <w:r w:rsidR="00161724">
        <w:t>y</w:t>
      </w:r>
      <w:r w:rsidRPr="007902E1">
        <w:t>рах</w:t>
      </w:r>
      <w:r w:rsidR="00161724">
        <w:t>y</w:t>
      </w:r>
      <w:r w:rsidRPr="007902E1">
        <w:t>ванням</w:t>
      </w:r>
      <w:proofErr w:type="spellEnd"/>
      <w:r w:rsidRPr="007902E1">
        <w:t xml:space="preserve"> вищевикладеного </w:t>
      </w:r>
      <w:proofErr w:type="spellStart"/>
      <w:r w:rsidRPr="007902E1">
        <w:t>сформ</w:t>
      </w:r>
      <w:r w:rsidR="00161724">
        <w:t>y</w:t>
      </w:r>
      <w:r w:rsidRPr="007902E1">
        <w:t>ємо</w:t>
      </w:r>
      <w:proofErr w:type="spellEnd"/>
      <w:r w:rsidRPr="007902E1">
        <w:t xml:space="preserve"> такі нормативи: </w:t>
      </w:r>
      <w:r w:rsidR="00E500C0">
        <w:rPr>
          <w:lang w:val="uk-UA"/>
        </w:rPr>
        <w:t xml:space="preserve">для </w:t>
      </w:r>
      <w:r w:rsidRPr="007902E1">
        <w:t xml:space="preserve">першої </w:t>
      </w:r>
      <w:proofErr w:type="spellStart"/>
      <w:r w:rsidRPr="007902E1">
        <w:t>гр</w:t>
      </w:r>
      <w:r w:rsidR="00161724">
        <w:t>y</w:t>
      </w:r>
      <w:r w:rsidRPr="007902E1">
        <w:t>пи</w:t>
      </w:r>
      <w:proofErr w:type="spellEnd"/>
      <w:r w:rsidRPr="007902E1">
        <w:t xml:space="preserve"> 70-170, </w:t>
      </w:r>
      <w:proofErr w:type="spellStart"/>
      <w:r w:rsidRPr="007902E1">
        <w:t>др</w:t>
      </w:r>
      <w:r w:rsidR="00161724">
        <w:t>y</w:t>
      </w:r>
      <w:r w:rsidRPr="007902E1">
        <w:t>гої</w:t>
      </w:r>
      <w:proofErr w:type="spellEnd"/>
      <w:r w:rsidRPr="007902E1">
        <w:t xml:space="preserve"> </w:t>
      </w:r>
      <w:proofErr w:type="spellStart"/>
      <w:r w:rsidRPr="007902E1">
        <w:t>гр</w:t>
      </w:r>
      <w:r w:rsidR="00161724">
        <w:t>y</w:t>
      </w:r>
      <w:r w:rsidRPr="007902E1">
        <w:t>пи</w:t>
      </w:r>
      <w:proofErr w:type="spellEnd"/>
      <w:r w:rsidRPr="007902E1">
        <w:t xml:space="preserve"> – 35-70, першої </w:t>
      </w:r>
      <w:proofErr w:type="spellStart"/>
      <w:r w:rsidRPr="007902E1">
        <w:t>гр</w:t>
      </w:r>
      <w:r w:rsidR="00161724">
        <w:t>y</w:t>
      </w:r>
      <w:r w:rsidRPr="007902E1">
        <w:t>пи</w:t>
      </w:r>
      <w:proofErr w:type="spellEnd"/>
      <w:r w:rsidRPr="007902E1">
        <w:t xml:space="preserve"> 70-170 млн </w:t>
      </w:r>
      <w:r w:rsidR="00E500C0">
        <w:rPr>
          <w:lang w:val="uk-UA"/>
        </w:rPr>
        <w:t>грн</w:t>
      </w:r>
      <w:r w:rsidRPr="007902E1">
        <w:t xml:space="preserve"> на рік.</w:t>
      </w:r>
    </w:p>
    <w:p w14:paraId="4A4A0D2F" w14:textId="77777777" w:rsidR="00E500C0" w:rsidRDefault="00FB3A46" w:rsidP="00E500C0">
      <w:pPr>
        <w:pStyle w:val="a3"/>
        <w:spacing w:line="360" w:lineRule="auto"/>
        <w:ind w:left="0" w:firstLine="680"/>
        <w:jc w:val="right"/>
        <w:rPr>
          <w:lang w:val="uk-UA"/>
        </w:rPr>
      </w:pPr>
      <w:r w:rsidRPr="007902E1">
        <w:t xml:space="preserve">Таблиця </w:t>
      </w:r>
      <w:r w:rsidR="00E500C0">
        <w:rPr>
          <w:lang w:val="uk-UA"/>
        </w:rPr>
        <w:t>2.10</w:t>
      </w:r>
    </w:p>
    <w:p w14:paraId="29010390" w14:textId="7AEAABC7" w:rsidR="00FB3A46" w:rsidRPr="007902E1" w:rsidRDefault="00FB3A46" w:rsidP="007902E1">
      <w:pPr>
        <w:pStyle w:val="a3"/>
        <w:spacing w:line="360" w:lineRule="auto"/>
        <w:ind w:left="0" w:firstLine="680"/>
      </w:pPr>
      <w:r w:rsidRPr="007902E1">
        <w:t xml:space="preserve"> </w:t>
      </w:r>
      <w:proofErr w:type="spellStart"/>
      <w:r w:rsidRPr="007902E1">
        <w:t>Форм</w:t>
      </w:r>
      <w:r w:rsidR="00161724">
        <w:t>y</w:t>
      </w:r>
      <w:r w:rsidRPr="007902E1">
        <w:t>вання</w:t>
      </w:r>
      <w:proofErr w:type="spellEnd"/>
      <w:r w:rsidRPr="007902E1">
        <w:t xml:space="preserve"> нормативів за обсягами витрат на дослідження</w:t>
      </w:r>
      <w:r w:rsidRPr="007902E1">
        <w:rPr>
          <w:spacing w:val="-5"/>
        </w:rPr>
        <w:t xml:space="preserve"> </w:t>
      </w:r>
      <w:r w:rsidRPr="007902E1">
        <w:t>і</w:t>
      </w:r>
      <w:r w:rsidRPr="007902E1">
        <w:rPr>
          <w:spacing w:val="-9"/>
        </w:rPr>
        <w:t xml:space="preserve"> </w:t>
      </w:r>
      <w:r w:rsidRPr="007902E1">
        <w:t>розробки,</w:t>
      </w:r>
      <w:r w:rsidRPr="007902E1">
        <w:rPr>
          <w:spacing w:val="-5"/>
        </w:rPr>
        <w:t xml:space="preserve"> </w:t>
      </w:r>
      <w:r w:rsidRPr="007902E1">
        <w:t>фінансованих</w:t>
      </w:r>
      <w:r w:rsidRPr="007902E1">
        <w:rPr>
          <w:spacing w:val="-6"/>
        </w:rPr>
        <w:t xml:space="preserve"> </w:t>
      </w:r>
      <w:r w:rsidRPr="007902E1">
        <w:t>з</w:t>
      </w:r>
      <w:r w:rsidRPr="007902E1">
        <w:rPr>
          <w:spacing w:val="-5"/>
        </w:rPr>
        <w:t xml:space="preserve"> </w:t>
      </w:r>
      <w:r w:rsidRPr="007902E1">
        <w:t>позабюджетних</w:t>
      </w:r>
      <w:r w:rsidRPr="007902E1">
        <w:rPr>
          <w:spacing w:val="-8"/>
        </w:rPr>
        <w:t xml:space="preserve"> </w:t>
      </w:r>
      <w:r w:rsidRPr="007902E1">
        <w:rPr>
          <w:spacing w:val="-2"/>
        </w:rPr>
        <w:t>джерел</w:t>
      </w:r>
    </w:p>
    <w:tbl>
      <w:tblPr>
        <w:tblW w:w="9673" w:type="dxa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38"/>
        <w:gridCol w:w="1134"/>
        <w:gridCol w:w="2410"/>
        <w:gridCol w:w="1701"/>
        <w:gridCol w:w="1690"/>
      </w:tblGrid>
      <w:tr w:rsidR="00FB3A46" w:rsidRPr="00E500C0" w14:paraId="2EF7E1CB" w14:textId="77777777" w:rsidTr="00E500C0">
        <w:trPr>
          <w:trHeight w:val="104"/>
        </w:trPr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72C2CD" w14:textId="77777777" w:rsidR="00FB3A46" w:rsidRPr="00E500C0" w:rsidRDefault="00FB3A46" w:rsidP="00E500C0">
            <w:pPr>
              <w:pStyle w:val="TableParagraph"/>
              <w:jc w:val="center"/>
              <w:rPr>
                <w:sz w:val="24"/>
                <w:szCs w:val="24"/>
              </w:rPr>
            </w:pPr>
            <w:r w:rsidRPr="00E500C0">
              <w:rPr>
                <w:sz w:val="24"/>
                <w:szCs w:val="24"/>
              </w:rPr>
              <w:t xml:space="preserve">Країна / </w:t>
            </w:r>
            <w:r w:rsidRPr="00E500C0">
              <w:rPr>
                <w:spacing w:val="-2"/>
                <w:sz w:val="24"/>
                <w:szCs w:val="24"/>
              </w:rPr>
              <w:t>регіон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A81347" w14:textId="2C0BCA4D" w:rsidR="00FB3A46" w:rsidRPr="00E500C0" w:rsidRDefault="00FB3A46" w:rsidP="00E500C0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E500C0">
              <w:rPr>
                <w:spacing w:val="-2"/>
                <w:sz w:val="24"/>
                <w:szCs w:val="24"/>
              </w:rPr>
              <w:t>Гр</w:t>
            </w:r>
            <w:r w:rsidR="00161724">
              <w:rPr>
                <w:spacing w:val="-2"/>
                <w:sz w:val="24"/>
                <w:szCs w:val="24"/>
              </w:rPr>
              <w:t>y</w:t>
            </w:r>
            <w:r w:rsidRPr="00E500C0">
              <w:rPr>
                <w:spacing w:val="-2"/>
                <w:sz w:val="24"/>
                <w:szCs w:val="24"/>
              </w:rPr>
              <w:t>па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21BF97" w14:textId="4CA842DC" w:rsidR="00FB3A46" w:rsidRPr="00E500C0" w:rsidRDefault="00FB3A46" w:rsidP="00E500C0">
            <w:pPr>
              <w:pStyle w:val="TableParagraph"/>
              <w:jc w:val="center"/>
              <w:rPr>
                <w:sz w:val="24"/>
                <w:szCs w:val="24"/>
              </w:rPr>
            </w:pPr>
            <w:r w:rsidRPr="00E500C0">
              <w:rPr>
                <w:sz w:val="24"/>
                <w:szCs w:val="24"/>
              </w:rPr>
              <w:t>Обсяги</w:t>
            </w:r>
            <w:r w:rsidRPr="00E500C0">
              <w:rPr>
                <w:spacing w:val="-5"/>
                <w:sz w:val="24"/>
                <w:szCs w:val="24"/>
              </w:rPr>
              <w:t xml:space="preserve"> </w:t>
            </w:r>
            <w:r w:rsidRPr="00E500C0">
              <w:rPr>
                <w:spacing w:val="-2"/>
                <w:sz w:val="24"/>
                <w:szCs w:val="24"/>
              </w:rPr>
              <w:t>витрат</w:t>
            </w:r>
            <w:r w:rsidR="00E500C0">
              <w:rPr>
                <w:spacing w:val="-2"/>
                <w:sz w:val="24"/>
                <w:szCs w:val="24"/>
                <w:lang w:val="uk-UA"/>
              </w:rPr>
              <w:t xml:space="preserve"> </w:t>
            </w:r>
            <w:r w:rsidRPr="00E500C0">
              <w:rPr>
                <w:sz w:val="24"/>
                <w:szCs w:val="24"/>
              </w:rPr>
              <w:t>R&amp;</w:t>
            </w:r>
            <w:r w:rsidRPr="00E500C0">
              <w:rPr>
                <w:spacing w:val="-5"/>
                <w:sz w:val="24"/>
                <w:szCs w:val="24"/>
              </w:rPr>
              <w:t>D</w:t>
            </w:r>
            <w:r w:rsidRPr="00E500C0">
              <w:rPr>
                <w:spacing w:val="-5"/>
                <w:position w:val="-5"/>
                <w:sz w:val="24"/>
                <w:szCs w:val="24"/>
              </w:rPr>
              <w:t>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2F3338" w14:textId="1079B59C" w:rsidR="00FB3A46" w:rsidRPr="00E500C0" w:rsidRDefault="00FB3A46" w:rsidP="00E500C0">
            <w:pPr>
              <w:pStyle w:val="TableParagraph"/>
              <w:jc w:val="center"/>
              <w:rPr>
                <w:sz w:val="24"/>
                <w:szCs w:val="24"/>
              </w:rPr>
            </w:pPr>
            <w:r w:rsidRPr="00E500C0">
              <w:rPr>
                <w:spacing w:val="-4"/>
                <w:sz w:val="24"/>
                <w:szCs w:val="24"/>
              </w:rPr>
              <w:t>Мін.</w:t>
            </w:r>
            <w:r w:rsidR="00E500C0">
              <w:rPr>
                <w:spacing w:val="-4"/>
                <w:sz w:val="24"/>
                <w:szCs w:val="24"/>
                <w:lang w:val="uk-UA"/>
              </w:rPr>
              <w:t xml:space="preserve"> </w:t>
            </w:r>
            <w:r w:rsidRPr="00E500C0">
              <w:rPr>
                <w:sz w:val="24"/>
                <w:szCs w:val="24"/>
              </w:rPr>
              <w:t xml:space="preserve">в </w:t>
            </w:r>
            <w:proofErr w:type="spellStart"/>
            <w:r w:rsidRPr="00E500C0">
              <w:rPr>
                <w:spacing w:val="-2"/>
                <w:sz w:val="24"/>
                <w:szCs w:val="24"/>
              </w:rPr>
              <w:t>гр</w:t>
            </w:r>
            <w:r w:rsidR="00161724">
              <w:rPr>
                <w:spacing w:val="-2"/>
                <w:sz w:val="24"/>
                <w:szCs w:val="24"/>
              </w:rPr>
              <w:t>y</w:t>
            </w:r>
            <w:r w:rsidRPr="00E500C0">
              <w:rPr>
                <w:spacing w:val="-2"/>
                <w:sz w:val="24"/>
                <w:szCs w:val="24"/>
              </w:rPr>
              <w:t>пі</w:t>
            </w:r>
            <w:proofErr w:type="spellEnd"/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CCB992" w14:textId="27F9BD1B" w:rsidR="00FB3A46" w:rsidRPr="00E500C0" w:rsidRDefault="00FB3A46" w:rsidP="00E500C0">
            <w:pPr>
              <w:pStyle w:val="TableParagraph"/>
              <w:jc w:val="center"/>
              <w:rPr>
                <w:sz w:val="24"/>
                <w:szCs w:val="24"/>
              </w:rPr>
            </w:pPr>
            <w:r w:rsidRPr="00E500C0">
              <w:rPr>
                <w:spacing w:val="-2"/>
                <w:sz w:val="24"/>
                <w:szCs w:val="24"/>
              </w:rPr>
              <w:t>Макс.</w:t>
            </w:r>
            <w:r w:rsidRPr="00E500C0">
              <w:rPr>
                <w:spacing w:val="80"/>
                <w:sz w:val="24"/>
                <w:szCs w:val="24"/>
              </w:rPr>
              <w:t xml:space="preserve"> </w:t>
            </w:r>
            <w:r w:rsidRPr="00E500C0">
              <w:rPr>
                <w:sz w:val="24"/>
                <w:szCs w:val="24"/>
              </w:rPr>
              <w:t>в</w:t>
            </w:r>
            <w:r w:rsidRPr="00E500C0">
              <w:rPr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E500C0">
              <w:rPr>
                <w:sz w:val="24"/>
                <w:szCs w:val="24"/>
              </w:rPr>
              <w:t>гр</w:t>
            </w:r>
            <w:r w:rsidR="00161724">
              <w:rPr>
                <w:sz w:val="24"/>
                <w:szCs w:val="24"/>
              </w:rPr>
              <w:t>y</w:t>
            </w:r>
            <w:r w:rsidRPr="00E500C0">
              <w:rPr>
                <w:sz w:val="24"/>
                <w:szCs w:val="24"/>
              </w:rPr>
              <w:t>пі</w:t>
            </w:r>
            <w:proofErr w:type="spellEnd"/>
          </w:p>
        </w:tc>
      </w:tr>
      <w:tr w:rsidR="00FB3A46" w:rsidRPr="00E500C0" w14:paraId="40E47862" w14:textId="77777777" w:rsidTr="00E500C0">
        <w:trPr>
          <w:trHeight w:val="58"/>
        </w:trPr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9DF4B8" w14:textId="295B8FCC" w:rsidR="00FB3A46" w:rsidRPr="00E500C0" w:rsidRDefault="00E500C0" w:rsidP="00E500C0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Київська</w:t>
            </w:r>
            <w:r w:rsidR="00FB3A46" w:rsidRPr="00E500C0">
              <w:rPr>
                <w:spacing w:val="-3"/>
                <w:sz w:val="24"/>
                <w:szCs w:val="24"/>
              </w:rPr>
              <w:t xml:space="preserve"> </w:t>
            </w:r>
            <w:r w:rsidR="00FB3A46" w:rsidRPr="00E500C0">
              <w:rPr>
                <w:spacing w:val="-2"/>
                <w:sz w:val="24"/>
                <w:szCs w:val="24"/>
              </w:rPr>
              <w:t>область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C23E17" w14:textId="77777777" w:rsidR="00FB3A46" w:rsidRPr="00E500C0" w:rsidRDefault="00FB3A46" w:rsidP="00E500C0">
            <w:pPr>
              <w:pStyle w:val="TableParagraph"/>
              <w:jc w:val="center"/>
              <w:rPr>
                <w:sz w:val="24"/>
                <w:szCs w:val="24"/>
              </w:rPr>
            </w:pPr>
            <w:r w:rsidRPr="00E500C0">
              <w:rPr>
                <w:spacing w:val="-10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D4CCF3" w14:textId="77777777" w:rsidR="00FB3A46" w:rsidRPr="00E500C0" w:rsidRDefault="00FB3A46" w:rsidP="00E500C0">
            <w:pPr>
              <w:pStyle w:val="TableParagraph"/>
              <w:jc w:val="center"/>
              <w:rPr>
                <w:sz w:val="24"/>
                <w:szCs w:val="24"/>
              </w:rPr>
            </w:pPr>
            <w:r w:rsidRPr="00E500C0">
              <w:rPr>
                <w:spacing w:val="-4"/>
                <w:sz w:val="24"/>
                <w:szCs w:val="24"/>
              </w:rPr>
              <w:t>34,6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762E3" w14:textId="77777777" w:rsidR="00FB3A46" w:rsidRPr="00E500C0" w:rsidRDefault="00FB3A46" w:rsidP="00E500C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98BC9" w14:textId="77777777" w:rsidR="00FB3A46" w:rsidRPr="00E500C0" w:rsidRDefault="00FB3A46" w:rsidP="00E500C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FB3A46" w:rsidRPr="00E500C0" w14:paraId="1662BDD0" w14:textId="77777777" w:rsidTr="00E500C0">
        <w:trPr>
          <w:trHeight w:val="58"/>
        </w:trPr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EB23B1" w14:textId="77777777" w:rsidR="00FB3A46" w:rsidRPr="00E500C0" w:rsidRDefault="00FB3A46" w:rsidP="00E500C0">
            <w:pPr>
              <w:pStyle w:val="TableParagraph"/>
              <w:jc w:val="both"/>
              <w:rPr>
                <w:sz w:val="24"/>
                <w:szCs w:val="24"/>
              </w:rPr>
            </w:pPr>
            <w:r w:rsidRPr="00E500C0">
              <w:rPr>
                <w:spacing w:val="-2"/>
                <w:sz w:val="24"/>
                <w:szCs w:val="24"/>
              </w:rPr>
              <w:t>Бразилія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C4F9D8" w14:textId="77777777" w:rsidR="00FB3A46" w:rsidRPr="00E500C0" w:rsidRDefault="00FB3A46" w:rsidP="00E500C0">
            <w:pPr>
              <w:pStyle w:val="TableParagraph"/>
              <w:jc w:val="center"/>
              <w:rPr>
                <w:sz w:val="24"/>
                <w:szCs w:val="24"/>
              </w:rPr>
            </w:pPr>
            <w:r w:rsidRPr="00E500C0">
              <w:rPr>
                <w:spacing w:val="-10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B1A451" w14:textId="77777777" w:rsidR="00FB3A46" w:rsidRPr="00E500C0" w:rsidRDefault="00FB3A46" w:rsidP="00E500C0">
            <w:pPr>
              <w:pStyle w:val="TableParagraph"/>
              <w:jc w:val="center"/>
              <w:rPr>
                <w:sz w:val="24"/>
                <w:szCs w:val="24"/>
              </w:rPr>
            </w:pPr>
            <w:r w:rsidRPr="00E500C0">
              <w:rPr>
                <w:spacing w:val="-5"/>
                <w:sz w:val="24"/>
                <w:szCs w:val="24"/>
              </w:rPr>
              <w:t>н/д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990E4" w14:textId="77777777" w:rsidR="00FB3A46" w:rsidRPr="00E500C0" w:rsidRDefault="00FB3A46" w:rsidP="00E500C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85006" w14:textId="77777777" w:rsidR="00FB3A46" w:rsidRPr="00E500C0" w:rsidRDefault="00FB3A46" w:rsidP="00E500C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FB3A46" w:rsidRPr="00E500C0" w14:paraId="0047F5EE" w14:textId="77777777" w:rsidTr="00E500C0">
        <w:trPr>
          <w:trHeight w:val="58"/>
        </w:trPr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27F4B4" w14:textId="77777777" w:rsidR="00FB3A46" w:rsidRPr="00E500C0" w:rsidRDefault="00FB3A46" w:rsidP="00E500C0">
            <w:pPr>
              <w:pStyle w:val="TableParagraph"/>
              <w:jc w:val="both"/>
              <w:rPr>
                <w:sz w:val="24"/>
                <w:szCs w:val="24"/>
              </w:rPr>
            </w:pPr>
            <w:r w:rsidRPr="00E500C0">
              <w:rPr>
                <w:spacing w:val="-2"/>
                <w:sz w:val="24"/>
                <w:szCs w:val="24"/>
              </w:rPr>
              <w:t>Іспанія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E38611" w14:textId="77777777" w:rsidR="00FB3A46" w:rsidRPr="00E500C0" w:rsidRDefault="00FB3A46" w:rsidP="00E500C0">
            <w:pPr>
              <w:pStyle w:val="TableParagraph"/>
              <w:jc w:val="center"/>
              <w:rPr>
                <w:sz w:val="24"/>
                <w:szCs w:val="24"/>
              </w:rPr>
            </w:pPr>
            <w:r w:rsidRPr="00E500C0">
              <w:rPr>
                <w:spacing w:val="-10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9B0A80" w14:textId="77777777" w:rsidR="00FB3A46" w:rsidRPr="00E500C0" w:rsidRDefault="00FB3A46" w:rsidP="00E500C0">
            <w:pPr>
              <w:pStyle w:val="TableParagraph"/>
              <w:jc w:val="center"/>
              <w:rPr>
                <w:sz w:val="24"/>
                <w:szCs w:val="24"/>
              </w:rPr>
            </w:pPr>
            <w:r w:rsidRPr="00E500C0">
              <w:rPr>
                <w:spacing w:val="-4"/>
                <w:sz w:val="24"/>
                <w:szCs w:val="24"/>
              </w:rPr>
              <w:t>37,2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EE9F8D" w14:textId="77777777" w:rsidR="00FB3A46" w:rsidRPr="00E500C0" w:rsidRDefault="00FB3A46" w:rsidP="00E500C0">
            <w:pPr>
              <w:pStyle w:val="TableParagraph"/>
              <w:jc w:val="center"/>
              <w:rPr>
                <w:sz w:val="24"/>
                <w:szCs w:val="24"/>
              </w:rPr>
            </w:pPr>
            <w:r w:rsidRPr="00E500C0">
              <w:rPr>
                <w:spacing w:val="-4"/>
                <w:sz w:val="24"/>
                <w:szCs w:val="24"/>
              </w:rPr>
              <w:t>37,2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BAFE7" w14:textId="77777777" w:rsidR="00FB3A46" w:rsidRPr="00E500C0" w:rsidRDefault="00FB3A46" w:rsidP="00E500C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FB3A46" w:rsidRPr="00E500C0" w14:paraId="3B173CAF" w14:textId="77777777" w:rsidTr="00E500C0">
        <w:trPr>
          <w:trHeight w:val="58"/>
        </w:trPr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B26A19" w14:textId="77777777" w:rsidR="00FB3A46" w:rsidRPr="00E500C0" w:rsidRDefault="00FB3A46" w:rsidP="00E500C0">
            <w:pPr>
              <w:pStyle w:val="TableParagraph"/>
              <w:jc w:val="both"/>
              <w:rPr>
                <w:sz w:val="24"/>
                <w:szCs w:val="24"/>
              </w:rPr>
            </w:pPr>
            <w:r w:rsidRPr="00E500C0">
              <w:rPr>
                <w:spacing w:val="-2"/>
                <w:sz w:val="24"/>
                <w:szCs w:val="24"/>
              </w:rPr>
              <w:t>Франція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D3B97" w14:textId="77777777" w:rsidR="00FB3A46" w:rsidRPr="00E500C0" w:rsidRDefault="00FB3A46" w:rsidP="00E500C0">
            <w:pPr>
              <w:pStyle w:val="TableParagraph"/>
              <w:jc w:val="center"/>
              <w:rPr>
                <w:sz w:val="24"/>
                <w:szCs w:val="24"/>
              </w:rPr>
            </w:pPr>
            <w:r w:rsidRPr="00E500C0">
              <w:rPr>
                <w:spacing w:val="-10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03F769" w14:textId="77777777" w:rsidR="00FB3A46" w:rsidRPr="00E500C0" w:rsidRDefault="00FB3A46" w:rsidP="00E500C0">
            <w:pPr>
              <w:pStyle w:val="TableParagraph"/>
              <w:jc w:val="center"/>
              <w:rPr>
                <w:sz w:val="24"/>
                <w:szCs w:val="24"/>
              </w:rPr>
            </w:pPr>
            <w:r w:rsidRPr="00E500C0">
              <w:rPr>
                <w:spacing w:val="-4"/>
                <w:sz w:val="24"/>
                <w:szCs w:val="24"/>
              </w:rPr>
              <w:t>79,6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72BAC" w14:textId="77777777" w:rsidR="00FB3A46" w:rsidRPr="00E500C0" w:rsidRDefault="00FB3A46" w:rsidP="00E500C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325A0" w14:textId="77777777" w:rsidR="00FB3A46" w:rsidRPr="00E500C0" w:rsidRDefault="00FB3A46" w:rsidP="00E500C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FB3A46" w:rsidRPr="00E500C0" w14:paraId="5DAF179D" w14:textId="77777777" w:rsidTr="00E500C0">
        <w:trPr>
          <w:trHeight w:val="58"/>
        </w:trPr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7FE7B2" w14:textId="77777777" w:rsidR="00FB3A46" w:rsidRPr="00E500C0" w:rsidRDefault="00FB3A46" w:rsidP="00E500C0">
            <w:pPr>
              <w:pStyle w:val="TableParagraph"/>
              <w:jc w:val="both"/>
              <w:rPr>
                <w:sz w:val="24"/>
                <w:szCs w:val="24"/>
              </w:rPr>
            </w:pPr>
            <w:r w:rsidRPr="00E500C0">
              <w:rPr>
                <w:spacing w:val="-2"/>
                <w:sz w:val="24"/>
                <w:szCs w:val="24"/>
              </w:rPr>
              <w:lastRenderedPageBreak/>
              <w:t>Японія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E858DB" w14:textId="77777777" w:rsidR="00FB3A46" w:rsidRPr="00E500C0" w:rsidRDefault="00FB3A46" w:rsidP="00E500C0">
            <w:pPr>
              <w:pStyle w:val="TableParagraph"/>
              <w:jc w:val="center"/>
              <w:rPr>
                <w:sz w:val="24"/>
                <w:szCs w:val="24"/>
              </w:rPr>
            </w:pPr>
            <w:r w:rsidRPr="00E500C0">
              <w:rPr>
                <w:spacing w:val="-10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A57E15" w14:textId="77777777" w:rsidR="00FB3A46" w:rsidRPr="00E500C0" w:rsidRDefault="00FB3A46" w:rsidP="00E500C0">
            <w:pPr>
              <w:pStyle w:val="TableParagraph"/>
              <w:jc w:val="center"/>
              <w:rPr>
                <w:sz w:val="24"/>
                <w:szCs w:val="24"/>
              </w:rPr>
            </w:pPr>
            <w:r w:rsidRPr="00E500C0">
              <w:rPr>
                <w:spacing w:val="-2"/>
                <w:sz w:val="24"/>
                <w:szCs w:val="24"/>
              </w:rPr>
              <w:t>137,1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2D221" w14:textId="77777777" w:rsidR="00FB3A46" w:rsidRPr="00E500C0" w:rsidRDefault="00FB3A46" w:rsidP="00E500C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A42869" w14:textId="77777777" w:rsidR="00FB3A46" w:rsidRPr="00E500C0" w:rsidRDefault="00FB3A46" w:rsidP="00E500C0">
            <w:pPr>
              <w:pStyle w:val="TableParagraph"/>
              <w:jc w:val="center"/>
              <w:rPr>
                <w:sz w:val="24"/>
                <w:szCs w:val="24"/>
              </w:rPr>
            </w:pPr>
            <w:r w:rsidRPr="00E500C0">
              <w:rPr>
                <w:spacing w:val="-2"/>
                <w:sz w:val="24"/>
                <w:szCs w:val="24"/>
              </w:rPr>
              <w:t>137,1</w:t>
            </w:r>
          </w:p>
        </w:tc>
      </w:tr>
      <w:tr w:rsidR="00FB3A46" w:rsidRPr="00E500C0" w14:paraId="2051E8BA" w14:textId="77777777" w:rsidTr="00E500C0">
        <w:trPr>
          <w:trHeight w:val="58"/>
        </w:trPr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29C937" w14:textId="77777777" w:rsidR="00FB3A46" w:rsidRPr="00E500C0" w:rsidRDefault="00FB3A46" w:rsidP="00E500C0">
            <w:pPr>
              <w:pStyle w:val="TableParagraph"/>
              <w:jc w:val="both"/>
              <w:rPr>
                <w:sz w:val="24"/>
                <w:szCs w:val="24"/>
              </w:rPr>
            </w:pPr>
            <w:r w:rsidRPr="00E500C0">
              <w:rPr>
                <w:spacing w:val="-2"/>
                <w:sz w:val="24"/>
                <w:szCs w:val="24"/>
              </w:rPr>
              <w:t>Великобританія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18FB07" w14:textId="77777777" w:rsidR="00FB3A46" w:rsidRPr="00E500C0" w:rsidRDefault="00FB3A46" w:rsidP="00E500C0">
            <w:pPr>
              <w:pStyle w:val="TableParagraph"/>
              <w:jc w:val="center"/>
              <w:rPr>
                <w:sz w:val="24"/>
                <w:szCs w:val="24"/>
              </w:rPr>
            </w:pPr>
            <w:r w:rsidRPr="00E500C0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631049" w14:textId="77777777" w:rsidR="00FB3A46" w:rsidRPr="00E500C0" w:rsidRDefault="00FB3A46" w:rsidP="00E500C0">
            <w:pPr>
              <w:pStyle w:val="TableParagraph"/>
              <w:jc w:val="center"/>
              <w:rPr>
                <w:sz w:val="24"/>
                <w:szCs w:val="24"/>
              </w:rPr>
            </w:pPr>
            <w:r w:rsidRPr="00E500C0">
              <w:rPr>
                <w:spacing w:val="-4"/>
                <w:sz w:val="24"/>
                <w:szCs w:val="24"/>
              </w:rPr>
              <w:t>58,2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74AB11" w14:textId="77777777" w:rsidR="00FB3A46" w:rsidRPr="00E500C0" w:rsidRDefault="00FB3A46" w:rsidP="00E500C0">
            <w:pPr>
              <w:pStyle w:val="TableParagraph"/>
              <w:jc w:val="center"/>
              <w:rPr>
                <w:sz w:val="24"/>
                <w:szCs w:val="24"/>
              </w:rPr>
            </w:pPr>
            <w:r w:rsidRPr="00E500C0">
              <w:rPr>
                <w:spacing w:val="-4"/>
                <w:sz w:val="24"/>
                <w:szCs w:val="24"/>
              </w:rPr>
              <w:t>58,2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39042" w14:textId="77777777" w:rsidR="00FB3A46" w:rsidRPr="00E500C0" w:rsidRDefault="00FB3A46" w:rsidP="00E500C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FB3A46" w:rsidRPr="00E500C0" w14:paraId="0027C268" w14:textId="77777777" w:rsidTr="00E500C0">
        <w:trPr>
          <w:trHeight w:val="58"/>
        </w:trPr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59FC9E" w14:textId="77777777" w:rsidR="00FB3A46" w:rsidRPr="00E500C0" w:rsidRDefault="00FB3A46" w:rsidP="00E500C0">
            <w:pPr>
              <w:pStyle w:val="TableParagraph"/>
              <w:jc w:val="both"/>
              <w:rPr>
                <w:sz w:val="24"/>
                <w:szCs w:val="24"/>
              </w:rPr>
            </w:pPr>
            <w:r w:rsidRPr="00E500C0">
              <w:rPr>
                <w:spacing w:val="-2"/>
                <w:sz w:val="24"/>
                <w:szCs w:val="24"/>
              </w:rPr>
              <w:t>Німеччина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3CF317" w14:textId="77777777" w:rsidR="00FB3A46" w:rsidRPr="00E500C0" w:rsidRDefault="00FB3A46" w:rsidP="00E500C0">
            <w:pPr>
              <w:pStyle w:val="TableParagraph"/>
              <w:jc w:val="center"/>
              <w:rPr>
                <w:sz w:val="24"/>
                <w:szCs w:val="24"/>
              </w:rPr>
            </w:pPr>
            <w:r w:rsidRPr="00E500C0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46B450" w14:textId="77777777" w:rsidR="00FB3A46" w:rsidRPr="00E500C0" w:rsidRDefault="00FB3A46" w:rsidP="00E500C0">
            <w:pPr>
              <w:pStyle w:val="TableParagraph"/>
              <w:jc w:val="center"/>
              <w:rPr>
                <w:sz w:val="24"/>
                <w:szCs w:val="24"/>
              </w:rPr>
            </w:pPr>
            <w:r w:rsidRPr="00E500C0">
              <w:rPr>
                <w:spacing w:val="-2"/>
                <w:sz w:val="24"/>
                <w:szCs w:val="24"/>
              </w:rPr>
              <w:t>104,7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04949" w14:textId="77777777" w:rsidR="00FB3A46" w:rsidRPr="00E500C0" w:rsidRDefault="00FB3A46" w:rsidP="00E500C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868C3" w14:textId="77777777" w:rsidR="00FB3A46" w:rsidRPr="00E500C0" w:rsidRDefault="00FB3A46" w:rsidP="00E500C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FB3A46" w:rsidRPr="00E500C0" w14:paraId="03823E8D" w14:textId="77777777" w:rsidTr="00E500C0">
        <w:trPr>
          <w:trHeight w:val="58"/>
        </w:trPr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59C0CA" w14:textId="77777777" w:rsidR="00FB3A46" w:rsidRPr="00E500C0" w:rsidRDefault="00FB3A46" w:rsidP="00E500C0">
            <w:pPr>
              <w:pStyle w:val="TableParagraph"/>
              <w:jc w:val="both"/>
              <w:rPr>
                <w:sz w:val="24"/>
                <w:szCs w:val="24"/>
              </w:rPr>
            </w:pPr>
            <w:r w:rsidRPr="00E500C0">
              <w:rPr>
                <w:spacing w:val="-2"/>
                <w:sz w:val="24"/>
                <w:szCs w:val="24"/>
              </w:rPr>
              <w:t>Швейцарія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45B0EB" w14:textId="77777777" w:rsidR="00FB3A46" w:rsidRPr="00E500C0" w:rsidRDefault="00FB3A46" w:rsidP="00E500C0">
            <w:pPr>
              <w:pStyle w:val="TableParagraph"/>
              <w:jc w:val="center"/>
              <w:rPr>
                <w:sz w:val="24"/>
                <w:szCs w:val="24"/>
              </w:rPr>
            </w:pPr>
            <w:r w:rsidRPr="00E500C0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A0FDAC" w14:textId="77777777" w:rsidR="00FB3A46" w:rsidRPr="00E500C0" w:rsidRDefault="00FB3A46" w:rsidP="00E500C0">
            <w:pPr>
              <w:pStyle w:val="TableParagraph"/>
              <w:jc w:val="center"/>
              <w:rPr>
                <w:sz w:val="24"/>
                <w:szCs w:val="24"/>
              </w:rPr>
            </w:pPr>
            <w:r w:rsidRPr="00E500C0">
              <w:rPr>
                <w:spacing w:val="-2"/>
                <w:sz w:val="24"/>
                <w:szCs w:val="24"/>
              </w:rPr>
              <w:t>115,0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0746B" w14:textId="77777777" w:rsidR="00FB3A46" w:rsidRPr="00E500C0" w:rsidRDefault="00FB3A46" w:rsidP="00E500C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EF0AE9" w14:textId="77777777" w:rsidR="00FB3A46" w:rsidRPr="00E500C0" w:rsidRDefault="00FB3A46" w:rsidP="00E500C0">
            <w:pPr>
              <w:pStyle w:val="TableParagraph"/>
              <w:jc w:val="center"/>
              <w:rPr>
                <w:sz w:val="24"/>
                <w:szCs w:val="24"/>
              </w:rPr>
            </w:pPr>
            <w:r w:rsidRPr="00E500C0">
              <w:rPr>
                <w:spacing w:val="-5"/>
                <w:sz w:val="24"/>
                <w:szCs w:val="24"/>
              </w:rPr>
              <w:t>115</w:t>
            </w:r>
          </w:p>
        </w:tc>
      </w:tr>
    </w:tbl>
    <w:p w14:paraId="471AD78F" w14:textId="77777777" w:rsidR="00E500C0" w:rsidRDefault="00E500C0" w:rsidP="007902E1">
      <w:pPr>
        <w:pStyle w:val="a3"/>
        <w:spacing w:line="360" w:lineRule="auto"/>
        <w:ind w:left="0" w:firstLine="680"/>
      </w:pPr>
    </w:p>
    <w:p w14:paraId="26CA1883" w14:textId="640C531C" w:rsidR="00FB3A46" w:rsidRPr="007902E1" w:rsidRDefault="00FB3A46" w:rsidP="007902E1">
      <w:pPr>
        <w:pStyle w:val="a3"/>
        <w:spacing w:line="360" w:lineRule="auto"/>
        <w:ind w:left="0" w:firstLine="680"/>
      </w:pPr>
      <w:r w:rsidRPr="007902E1">
        <w:t xml:space="preserve">Число нових малих інноваційних підприємств (МІП) </w:t>
      </w:r>
      <w:r w:rsidR="00161724">
        <w:t>y</w:t>
      </w:r>
      <w:r w:rsidRPr="007902E1">
        <w:t xml:space="preserve"> референтних країнах можна оцінити на основі матеріалів </w:t>
      </w:r>
      <w:proofErr w:type="spellStart"/>
      <w:r w:rsidRPr="007902E1">
        <w:t>рейтинг</w:t>
      </w:r>
      <w:r w:rsidR="00161724">
        <w:t>y</w:t>
      </w:r>
      <w:proofErr w:type="spellEnd"/>
      <w:r w:rsidRPr="007902E1">
        <w:t xml:space="preserve"> GII-</w:t>
      </w:r>
      <w:r w:rsidR="00E500C0">
        <w:t>2022</w:t>
      </w:r>
      <w:r w:rsidRPr="007902E1">
        <w:t xml:space="preserve"> </w:t>
      </w:r>
      <w:r w:rsidR="00161724">
        <w:t>y</w:t>
      </w:r>
      <w:r w:rsidRPr="007902E1">
        <w:t xml:space="preserve"> приведенні на </w:t>
      </w:r>
      <w:proofErr w:type="spellStart"/>
      <w:r w:rsidRPr="007902E1">
        <w:t>тисяч</w:t>
      </w:r>
      <w:r w:rsidR="00161724">
        <w:t>y</w:t>
      </w:r>
      <w:proofErr w:type="spellEnd"/>
      <w:r w:rsidRPr="007902E1">
        <w:t xml:space="preserve"> осіб населення віком від 15 до 64 років.</w:t>
      </w:r>
    </w:p>
    <w:p w14:paraId="321B1FF3" w14:textId="2E791B85" w:rsidR="00FB3A46" w:rsidRDefault="00FB3A46" w:rsidP="007902E1">
      <w:pPr>
        <w:pStyle w:val="a3"/>
        <w:spacing w:line="360" w:lineRule="auto"/>
        <w:ind w:left="0" w:firstLine="680"/>
      </w:pPr>
      <w:proofErr w:type="spellStart"/>
      <w:r w:rsidRPr="007902E1">
        <w:t>Врахов</w:t>
      </w:r>
      <w:r w:rsidR="00161724">
        <w:t>y</w:t>
      </w:r>
      <w:r w:rsidRPr="007902E1">
        <w:t>ючи</w:t>
      </w:r>
      <w:proofErr w:type="spellEnd"/>
      <w:r w:rsidRPr="007902E1">
        <w:t xml:space="preserve">, що в </w:t>
      </w:r>
      <w:proofErr w:type="spellStart"/>
      <w:r w:rsidRPr="007902E1">
        <w:t>середньом</w:t>
      </w:r>
      <w:r w:rsidR="00161724">
        <w:t>y</w:t>
      </w:r>
      <w:proofErr w:type="spellEnd"/>
      <w:r w:rsidRPr="007902E1">
        <w:t xml:space="preserve"> по </w:t>
      </w:r>
      <w:r w:rsidR="00E500C0">
        <w:rPr>
          <w:lang w:val="uk-UA"/>
        </w:rPr>
        <w:t>країні</w:t>
      </w:r>
      <w:r w:rsidRPr="007902E1">
        <w:t xml:space="preserve"> частка населення </w:t>
      </w:r>
      <w:r w:rsidR="00161724">
        <w:t>y</w:t>
      </w:r>
      <w:r w:rsidRPr="007902E1">
        <w:t xml:space="preserve"> віці від 15 до 64 років становить 73%, то можна </w:t>
      </w:r>
      <w:proofErr w:type="spellStart"/>
      <w:r w:rsidRPr="007902E1">
        <w:t>скориг</w:t>
      </w:r>
      <w:r w:rsidR="00161724">
        <w:t>y</w:t>
      </w:r>
      <w:r w:rsidRPr="007902E1">
        <w:t>вати</w:t>
      </w:r>
      <w:proofErr w:type="spellEnd"/>
      <w:r w:rsidRPr="007902E1">
        <w:t xml:space="preserve"> значення даного показника за референтними країнами до </w:t>
      </w:r>
      <w:proofErr w:type="spellStart"/>
      <w:r w:rsidRPr="007902E1">
        <w:t>б</w:t>
      </w:r>
      <w:r w:rsidR="00161724">
        <w:t>y</w:t>
      </w:r>
      <w:r w:rsidRPr="007902E1">
        <w:t>дь</w:t>
      </w:r>
      <w:proofErr w:type="spellEnd"/>
      <w:r w:rsidRPr="007902E1">
        <w:t xml:space="preserve">-якого </w:t>
      </w:r>
      <w:proofErr w:type="spellStart"/>
      <w:r w:rsidRPr="007902E1">
        <w:t>регіон</w:t>
      </w:r>
      <w:r w:rsidR="00161724">
        <w:t>y</w:t>
      </w:r>
      <w:proofErr w:type="spellEnd"/>
      <w:r w:rsidRPr="007902E1">
        <w:t>:</w:t>
      </w:r>
    </w:p>
    <w:p w14:paraId="52BA5DA6" w14:textId="52A79114" w:rsidR="00E500C0" w:rsidRDefault="00E500C0" w:rsidP="007902E1">
      <w:pPr>
        <w:pStyle w:val="a3"/>
        <w:spacing w:line="360" w:lineRule="auto"/>
        <w:ind w:left="0" w:firstLine="680"/>
      </w:pPr>
    </w:p>
    <w:p w14:paraId="01759C10" w14:textId="284A722C" w:rsidR="00E500C0" w:rsidRDefault="00E500C0" w:rsidP="007902E1">
      <w:pPr>
        <w:pStyle w:val="a3"/>
        <w:spacing w:line="360" w:lineRule="auto"/>
        <w:ind w:left="0" w:firstLine="680"/>
        <w:rPr>
          <w:lang w:val="uk-UA"/>
        </w:rPr>
      </w:pPr>
      <w:r>
        <w:rPr>
          <w:noProof/>
        </w:rPr>
        <w:drawing>
          <wp:inline distT="0" distB="0" distL="0" distR="0" wp14:anchorId="48B55B4A" wp14:editId="707BF335">
            <wp:extent cx="2781541" cy="594412"/>
            <wp:effectExtent l="0" t="0" r="0" b="0"/>
            <wp:docPr id="295" name="Рисунок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2781541" cy="594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(2.10)</w:t>
      </w:r>
    </w:p>
    <w:p w14:paraId="4B0AC7AB" w14:textId="77777777" w:rsidR="00E500C0" w:rsidRPr="00E500C0" w:rsidRDefault="00E500C0" w:rsidP="007902E1">
      <w:pPr>
        <w:pStyle w:val="a3"/>
        <w:spacing w:line="360" w:lineRule="auto"/>
        <w:ind w:left="0" w:firstLine="680"/>
        <w:rPr>
          <w:lang w:val="uk-UA"/>
        </w:rPr>
      </w:pPr>
    </w:p>
    <w:p w14:paraId="26EE15DB" w14:textId="5A10607C" w:rsidR="00FB3A46" w:rsidRPr="007902E1" w:rsidRDefault="00FB3A46" w:rsidP="007902E1">
      <w:pPr>
        <w:pStyle w:val="a3"/>
        <w:spacing w:line="360" w:lineRule="auto"/>
        <w:ind w:left="0" w:firstLine="680"/>
      </w:pPr>
      <w:r w:rsidRPr="007902E1">
        <w:t>де</w:t>
      </w:r>
      <w:r w:rsidRPr="007902E1">
        <w:rPr>
          <w:spacing w:val="69"/>
        </w:rPr>
        <w:t xml:space="preserve"> </w:t>
      </w:r>
      <w:proofErr w:type="spellStart"/>
      <w:r w:rsidRPr="007902E1">
        <w:rPr>
          <w:position w:val="1"/>
        </w:rPr>
        <w:t>B</w:t>
      </w:r>
      <w:r w:rsidRPr="007902E1">
        <w:rPr>
          <w:position w:val="1"/>
          <w:vertAlign w:val="subscript"/>
        </w:rPr>
        <w:t>i</w:t>
      </w:r>
      <w:proofErr w:type="spellEnd"/>
      <w:r w:rsidRPr="007902E1">
        <w:rPr>
          <w:spacing w:val="52"/>
          <w:w w:val="150"/>
          <w:position w:val="1"/>
        </w:rPr>
        <w:t xml:space="preserve"> </w:t>
      </w:r>
      <w:r w:rsidR="00E500C0">
        <w:t>–</w:t>
      </w:r>
      <w:r w:rsidRPr="007902E1">
        <w:rPr>
          <w:spacing w:val="29"/>
        </w:rPr>
        <w:t xml:space="preserve"> </w:t>
      </w:r>
      <w:r w:rsidRPr="007902E1">
        <w:t>число</w:t>
      </w:r>
      <w:r w:rsidRPr="007902E1">
        <w:rPr>
          <w:spacing w:val="29"/>
        </w:rPr>
        <w:t xml:space="preserve"> </w:t>
      </w:r>
      <w:r w:rsidRPr="007902E1">
        <w:t>підприємств,</w:t>
      </w:r>
      <w:r w:rsidRPr="007902E1">
        <w:rPr>
          <w:spacing w:val="29"/>
        </w:rPr>
        <w:t xml:space="preserve"> </w:t>
      </w:r>
      <w:r w:rsidRPr="007902E1">
        <w:t>створених</w:t>
      </w:r>
      <w:r w:rsidRPr="007902E1">
        <w:rPr>
          <w:spacing w:val="29"/>
        </w:rPr>
        <w:t xml:space="preserve"> </w:t>
      </w:r>
      <w:r w:rsidRPr="007902E1">
        <w:t>в</w:t>
      </w:r>
      <w:r w:rsidRPr="007902E1">
        <w:rPr>
          <w:spacing w:val="43"/>
        </w:rPr>
        <w:t xml:space="preserve"> </w:t>
      </w:r>
      <w:r w:rsidRPr="007902E1">
        <w:t>i -й</w:t>
      </w:r>
      <w:r w:rsidRPr="007902E1">
        <w:rPr>
          <w:spacing w:val="29"/>
        </w:rPr>
        <w:t xml:space="preserve"> </w:t>
      </w:r>
      <w:r w:rsidRPr="007902E1">
        <w:t>країні,</w:t>
      </w:r>
      <w:r w:rsidRPr="007902E1">
        <w:rPr>
          <w:spacing w:val="26"/>
        </w:rPr>
        <w:t xml:space="preserve"> </w:t>
      </w:r>
      <w:r w:rsidRPr="007902E1">
        <w:t>в</w:t>
      </w:r>
      <w:r w:rsidRPr="007902E1">
        <w:rPr>
          <w:spacing w:val="29"/>
        </w:rPr>
        <w:t xml:space="preserve"> </w:t>
      </w:r>
      <w:proofErr w:type="spellStart"/>
      <w:r w:rsidRPr="007902E1">
        <w:t>порівнянном</w:t>
      </w:r>
      <w:r w:rsidR="00161724">
        <w:t>y</w:t>
      </w:r>
      <w:proofErr w:type="spellEnd"/>
      <w:r w:rsidRPr="007902E1">
        <w:rPr>
          <w:spacing w:val="29"/>
        </w:rPr>
        <w:t xml:space="preserve"> </w:t>
      </w:r>
      <w:r w:rsidRPr="007902E1">
        <w:rPr>
          <w:spacing w:val="-2"/>
        </w:rPr>
        <w:t>виразі</w:t>
      </w:r>
      <w:r w:rsidRPr="007902E1">
        <w:rPr>
          <w:spacing w:val="-4"/>
        </w:rPr>
        <w:t>;</w:t>
      </w:r>
    </w:p>
    <w:p w14:paraId="42BE5FA6" w14:textId="39AB37FD" w:rsidR="00FB3A46" w:rsidRPr="007902E1" w:rsidRDefault="00FB3A46" w:rsidP="007902E1">
      <w:pPr>
        <w:pStyle w:val="a3"/>
        <w:spacing w:line="360" w:lineRule="auto"/>
        <w:ind w:left="0" w:firstLine="680"/>
      </w:pPr>
      <w:r w:rsidRPr="007902E1">
        <w:rPr>
          <w:position w:val="1"/>
        </w:rPr>
        <w:t>N</w:t>
      </w:r>
      <w:r w:rsidRPr="007902E1">
        <w:rPr>
          <w:position w:val="1"/>
          <w:vertAlign w:val="superscript"/>
        </w:rPr>
        <w:t>C</w:t>
      </w:r>
      <w:r w:rsidRPr="007902E1">
        <w:rPr>
          <w:spacing w:val="19"/>
          <w:position w:val="1"/>
        </w:rPr>
        <w:t xml:space="preserve"> </w:t>
      </w:r>
      <w:r w:rsidR="00E500C0">
        <w:t>–</w:t>
      </w:r>
      <w:r w:rsidRPr="007902E1">
        <w:rPr>
          <w:spacing w:val="-4"/>
        </w:rPr>
        <w:t xml:space="preserve"> </w:t>
      </w:r>
      <w:r w:rsidRPr="007902E1">
        <w:t>чисельність</w:t>
      </w:r>
      <w:r w:rsidRPr="007902E1">
        <w:rPr>
          <w:spacing w:val="-6"/>
        </w:rPr>
        <w:t xml:space="preserve"> </w:t>
      </w:r>
      <w:r w:rsidRPr="007902E1">
        <w:t>населення</w:t>
      </w:r>
      <w:r w:rsidRPr="007902E1">
        <w:rPr>
          <w:spacing w:val="-6"/>
        </w:rPr>
        <w:t xml:space="preserve"> </w:t>
      </w:r>
      <w:proofErr w:type="spellStart"/>
      <w:r w:rsidRPr="007902E1">
        <w:t>дослідж</w:t>
      </w:r>
      <w:r w:rsidR="00161724">
        <w:t>y</w:t>
      </w:r>
      <w:r w:rsidRPr="007902E1">
        <w:t>ваного</w:t>
      </w:r>
      <w:proofErr w:type="spellEnd"/>
      <w:r w:rsidRPr="007902E1">
        <w:rPr>
          <w:spacing w:val="-7"/>
        </w:rPr>
        <w:t xml:space="preserve"> </w:t>
      </w:r>
      <w:proofErr w:type="spellStart"/>
      <w:r w:rsidRPr="007902E1">
        <w:rPr>
          <w:spacing w:val="-2"/>
        </w:rPr>
        <w:t>регіон</w:t>
      </w:r>
      <w:r w:rsidR="00161724">
        <w:rPr>
          <w:spacing w:val="-2"/>
        </w:rPr>
        <w:t>y</w:t>
      </w:r>
      <w:proofErr w:type="spellEnd"/>
      <w:r w:rsidRPr="007902E1">
        <w:rPr>
          <w:spacing w:val="-2"/>
        </w:rPr>
        <w:t>;</w:t>
      </w:r>
    </w:p>
    <w:p w14:paraId="1C684C82" w14:textId="7064E8EC" w:rsidR="00FB3A46" w:rsidRPr="007902E1" w:rsidRDefault="00161724" w:rsidP="007902E1">
      <w:pPr>
        <w:pStyle w:val="a3"/>
        <w:spacing w:line="360" w:lineRule="auto"/>
        <w:ind w:left="0" w:firstLine="680"/>
      </w:pPr>
      <m:oMath>
        <m:acc>
          <m:accPr>
            <m:chr m:val="̃"/>
            <m:ctrlPr>
              <w:rPr>
                <w:rFonts w:ascii="Cambria Math" w:hAnsi="Cambria Math"/>
                <w:i/>
                <w:szCs w:val="22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szCs w:val="22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В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</m:sSub>
          </m:e>
        </m:acc>
      </m:oMath>
      <w:r w:rsidR="00E500C0">
        <w:rPr>
          <w:szCs w:val="22"/>
          <w:lang w:val="uk-UA"/>
        </w:rPr>
        <w:t xml:space="preserve"> – </w:t>
      </w:r>
      <w:r w:rsidR="00FB3A46" w:rsidRPr="007902E1">
        <w:t xml:space="preserve">кількість підприємств, створених </w:t>
      </w:r>
      <w:r>
        <w:t>y</w:t>
      </w:r>
      <w:r w:rsidR="00FB3A46" w:rsidRPr="007902E1">
        <w:t xml:space="preserve"> </w:t>
      </w:r>
      <w:r w:rsidR="00E500C0">
        <w:rPr>
          <w:lang w:val="uk-UA"/>
        </w:rPr>
        <w:t>і</w:t>
      </w:r>
      <w:r w:rsidR="00FB3A46" w:rsidRPr="007902E1">
        <w:t xml:space="preserve">-й країні на </w:t>
      </w:r>
      <w:proofErr w:type="spellStart"/>
      <w:r w:rsidR="00FB3A46" w:rsidRPr="007902E1">
        <w:t>тисяч</w:t>
      </w:r>
      <w:r>
        <w:t>y</w:t>
      </w:r>
      <w:proofErr w:type="spellEnd"/>
      <w:r w:rsidR="00FB3A46" w:rsidRPr="007902E1">
        <w:t xml:space="preserve"> осіб населення віком від 15 до 64 років;</w:t>
      </w:r>
    </w:p>
    <w:p w14:paraId="3ECEAB83" w14:textId="7FA57ED8" w:rsidR="00FB3A46" w:rsidRPr="007902E1" w:rsidRDefault="00E500C0" w:rsidP="007902E1">
      <w:pPr>
        <w:pStyle w:val="a3"/>
        <w:spacing w:line="360" w:lineRule="auto"/>
        <w:ind w:left="0" w:firstLine="680"/>
      </w:pPr>
      <w:r>
        <w:rPr>
          <w:lang w:val="uk-UA"/>
        </w:rPr>
        <w:t>К</w:t>
      </w:r>
      <w:r>
        <w:rPr>
          <w:vertAlign w:val="superscript"/>
          <w:lang w:val="uk-UA"/>
        </w:rPr>
        <w:t>В</w:t>
      </w:r>
      <w:r>
        <w:rPr>
          <w:vertAlign w:val="subscript"/>
          <w:lang w:val="uk-UA"/>
        </w:rPr>
        <w:t>2</w:t>
      </w:r>
      <w:r w:rsidRPr="007902E1">
        <w:rPr>
          <w:spacing w:val="29"/>
        </w:rPr>
        <w:t xml:space="preserve"> </w:t>
      </w:r>
      <w:r>
        <w:rPr>
          <w:spacing w:val="29"/>
          <w:lang w:val="uk-UA"/>
        </w:rPr>
        <w:t>–</w:t>
      </w:r>
      <w:r w:rsidR="00FB3A46" w:rsidRPr="007902E1">
        <w:rPr>
          <w:spacing w:val="56"/>
        </w:rPr>
        <w:t xml:space="preserve"> </w:t>
      </w:r>
      <w:r w:rsidR="00FB3A46" w:rsidRPr="007902E1">
        <w:t>коефіцієнт,</w:t>
      </w:r>
      <w:r w:rsidR="00FB3A46" w:rsidRPr="00E500C0">
        <w:t xml:space="preserve"> </w:t>
      </w:r>
      <w:r w:rsidRPr="00E500C0">
        <w:t xml:space="preserve">що </w:t>
      </w:r>
      <w:proofErr w:type="spellStart"/>
      <w:r w:rsidR="00FB3A46" w:rsidRPr="007902E1">
        <w:t>характериз</w:t>
      </w:r>
      <w:r w:rsidR="00161724">
        <w:t>y</w:t>
      </w:r>
      <w:r w:rsidR="00FB3A46" w:rsidRPr="007902E1">
        <w:t>є</w:t>
      </w:r>
      <w:proofErr w:type="spellEnd"/>
      <w:r w:rsidR="00FB3A46" w:rsidRPr="007902E1">
        <w:rPr>
          <w:spacing w:val="59"/>
        </w:rPr>
        <w:t xml:space="preserve"> </w:t>
      </w:r>
      <w:r w:rsidR="00FB3A46" w:rsidRPr="007902E1">
        <w:t>відставання</w:t>
      </w:r>
      <w:r w:rsidR="00FB3A46" w:rsidRPr="007902E1">
        <w:rPr>
          <w:spacing w:val="58"/>
        </w:rPr>
        <w:t xml:space="preserve"> </w:t>
      </w:r>
      <w:proofErr w:type="spellStart"/>
      <w:r w:rsidR="00FB3A46" w:rsidRPr="007902E1">
        <w:t>ділов</w:t>
      </w:r>
      <w:r>
        <w:rPr>
          <w:lang w:val="uk-UA"/>
        </w:rPr>
        <w:t>ої</w:t>
      </w:r>
      <w:proofErr w:type="spellEnd"/>
      <w:r w:rsidR="00FB3A46" w:rsidRPr="007902E1">
        <w:rPr>
          <w:spacing w:val="60"/>
        </w:rPr>
        <w:t xml:space="preserve"> </w:t>
      </w:r>
      <w:r w:rsidR="00FB3A46" w:rsidRPr="007902E1">
        <w:t>активності</w:t>
      </w:r>
      <w:r w:rsidR="00FB3A46" w:rsidRPr="007902E1">
        <w:rPr>
          <w:spacing w:val="56"/>
        </w:rPr>
        <w:t xml:space="preserve"> </w:t>
      </w:r>
      <w:r w:rsidR="00FB3A46" w:rsidRPr="007902E1">
        <w:rPr>
          <w:spacing w:val="-10"/>
        </w:rPr>
        <w:t xml:space="preserve">в </w:t>
      </w:r>
      <w:r w:rsidR="00FB3A46" w:rsidRPr="007902E1">
        <w:t>регіоні</w:t>
      </w:r>
      <w:r w:rsidR="00FB3A46" w:rsidRPr="007902E1">
        <w:rPr>
          <w:spacing w:val="-6"/>
        </w:rPr>
        <w:t xml:space="preserve"> </w:t>
      </w:r>
      <w:r w:rsidR="00FB3A46" w:rsidRPr="007902E1">
        <w:t>від</w:t>
      </w:r>
      <w:r w:rsidR="00FB3A46" w:rsidRPr="007902E1">
        <w:rPr>
          <w:spacing w:val="-4"/>
        </w:rPr>
        <w:t xml:space="preserve"> </w:t>
      </w:r>
      <w:r w:rsidR="00FB3A46" w:rsidRPr="007902E1">
        <w:t>середнього</w:t>
      </w:r>
      <w:r w:rsidR="00FB3A46" w:rsidRPr="007902E1">
        <w:rPr>
          <w:spacing w:val="-4"/>
        </w:rPr>
        <w:t xml:space="preserve"> </w:t>
      </w:r>
      <w:r w:rsidR="00FB3A46" w:rsidRPr="007902E1">
        <w:rPr>
          <w:spacing w:val="-2"/>
        </w:rPr>
        <w:t>рівня;</w:t>
      </w:r>
    </w:p>
    <w:p w14:paraId="19968EE5" w14:textId="2B30AFCF" w:rsidR="00FB3A46" w:rsidRPr="007902E1" w:rsidRDefault="00E500C0" w:rsidP="007902E1">
      <w:pPr>
        <w:pStyle w:val="a3"/>
        <w:spacing w:line="360" w:lineRule="auto"/>
        <w:ind w:left="0" w:firstLine="680"/>
      </w:pPr>
      <w:r>
        <w:rPr>
          <w:lang w:val="en-US"/>
        </w:rPr>
        <w:t>k</w:t>
      </w:r>
      <w:r>
        <w:rPr>
          <w:vertAlign w:val="superscript"/>
          <w:lang w:val="uk-UA"/>
        </w:rPr>
        <w:t>В</w:t>
      </w:r>
      <w:r>
        <w:rPr>
          <w:vertAlign w:val="subscript"/>
          <w:lang w:val="en-US"/>
        </w:rPr>
        <w:t>M</w:t>
      </w:r>
      <w:r w:rsidRPr="00880102">
        <w:t xml:space="preserve"> </w:t>
      </w:r>
      <w:r>
        <w:t>–</w:t>
      </w:r>
      <w:r>
        <w:rPr>
          <w:lang w:val="uk-UA"/>
        </w:rPr>
        <w:t xml:space="preserve"> </w:t>
      </w:r>
      <w:proofErr w:type="spellStart"/>
      <w:r w:rsidR="00FB3A46" w:rsidRPr="007902E1">
        <w:t>середн</w:t>
      </w:r>
      <w:proofErr w:type="spellEnd"/>
      <w:r>
        <w:rPr>
          <w:lang w:val="uk-UA"/>
        </w:rPr>
        <w:t>і</w:t>
      </w:r>
      <w:r w:rsidR="00FB3A46" w:rsidRPr="007902E1">
        <w:t>й</w:t>
      </w:r>
      <w:r w:rsidR="00FB3A46" w:rsidRPr="007902E1">
        <w:rPr>
          <w:spacing w:val="-5"/>
        </w:rPr>
        <w:t xml:space="preserve"> </w:t>
      </w:r>
      <w:r w:rsidR="00FB3A46" w:rsidRPr="007902E1">
        <w:t>рівень</w:t>
      </w:r>
      <w:r w:rsidR="00FB3A46" w:rsidRPr="007902E1">
        <w:rPr>
          <w:spacing w:val="-4"/>
        </w:rPr>
        <w:t xml:space="preserve"> </w:t>
      </w:r>
      <w:r w:rsidR="00FB3A46" w:rsidRPr="007902E1">
        <w:t>діловий</w:t>
      </w:r>
      <w:r w:rsidR="00FB3A46" w:rsidRPr="007902E1">
        <w:rPr>
          <w:spacing w:val="-3"/>
        </w:rPr>
        <w:t xml:space="preserve"> </w:t>
      </w:r>
      <w:r w:rsidR="00FB3A46" w:rsidRPr="007902E1">
        <w:rPr>
          <w:spacing w:val="-2"/>
        </w:rPr>
        <w:t>активності;</w:t>
      </w:r>
    </w:p>
    <w:p w14:paraId="3FF4938D" w14:textId="1D0CBD1E" w:rsidR="00FB3A46" w:rsidRPr="007902E1" w:rsidRDefault="00E500C0" w:rsidP="007902E1">
      <w:pPr>
        <w:pStyle w:val="a3"/>
        <w:spacing w:line="360" w:lineRule="auto"/>
        <w:ind w:left="0" w:firstLine="680"/>
      </w:pPr>
      <w:r>
        <w:rPr>
          <w:lang w:val="en-US"/>
        </w:rPr>
        <w:t>k</w:t>
      </w:r>
      <w:r>
        <w:rPr>
          <w:vertAlign w:val="superscript"/>
          <w:lang w:val="uk-UA"/>
        </w:rPr>
        <w:t>В</w:t>
      </w:r>
      <w:r>
        <w:rPr>
          <w:vertAlign w:val="subscript"/>
          <w:lang w:val="en-US"/>
        </w:rPr>
        <w:t>C</w:t>
      </w:r>
      <w:r w:rsidRPr="00880102">
        <w:t xml:space="preserve"> </w:t>
      </w:r>
      <w:r>
        <w:t>–</w:t>
      </w:r>
      <w:r w:rsidRPr="00E500C0">
        <w:rPr>
          <w:lang w:val="ru-RU"/>
        </w:rPr>
        <w:t xml:space="preserve"> </w:t>
      </w:r>
      <w:r w:rsidR="00FB3A46" w:rsidRPr="007902E1">
        <w:t>рівень</w:t>
      </w:r>
      <w:r w:rsidR="00FB3A46" w:rsidRPr="007902E1">
        <w:rPr>
          <w:spacing w:val="-2"/>
        </w:rPr>
        <w:t xml:space="preserve"> </w:t>
      </w:r>
      <w:r w:rsidR="00FB3A46" w:rsidRPr="007902E1">
        <w:t>діловий</w:t>
      </w:r>
      <w:r w:rsidR="00FB3A46" w:rsidRPr="007902E1">
        <w:rPr>
          <w:spacing w:val="-6"/>
        </w:rPr>
        <w:t xml:space="preserve"> </w:t>
      </w:r>
      <w:r w:rsidR="00FB3A46" w:rsidRPr="007902E1">
        <w:t>активності</w:t>
      </w:r>
      <w:r w:rsidR="00FB3A46" w:rsidRPr="007902E1">
        <w:rPr>
          <w:spacing w:val="-2"/>
        </w:rPr>
        <w:t xml:space="preserve"> </w:t>
      </w:r>
      <w:r w:rsidR="00FB3A46" w:rsidRPr="007902E1">
        <w:t>в</w:t>
      </w:r>
      <w:r w:rsidR="00FB3A46" w:rsidRPr="007902E1">
        <w:rPr>
          <w:spacing w:val="-3"/>
        </w:rPr>
        <w:t xml:space="preserve"> </w:t>
      </w:r>
      <w:proofErr w:type="spellStart"/>
      <w:r w:rsidR="00FB3A46" w:rsidRPr="007902E1">
        <w:t>дослідж</w:t>
      </w:r>
      <w:r w:rsidR="00161724">
        <w:t>y</w:t>
      </w:r>
      <w:r w:rsidR="00FB3A46" w:rsidRPr="007902E1">
        <w:t>ваном</w:t>
      </w:r>
      <w:r w:rsidR="00161724">
        <w:t>y</w:t>
      </w:r>
      <w:proofErr w:type="spellEnd"/>
      <w:r w:rsidR="00FB3A46" w:rsidRPr="007902E1">
        <w:rPr>
          <w:spacing w:val="-3"/>
        </w:rPr>
        <w:t xml:space="preserve"> </w:t>
      </w:r>
      <w:r w:rsidR="00FB3A46" w:rsidRPr="007902E1">
        <w:rPr>
          <w:spacing w:val="-2"/>
        </w:rPr>
        <w:t>регіоні.</w:t>
      </w:r>
    </w:p>
    <w:p w14:paraId="24CD5015" w14:textId="7BD33F89" w:rsidR="00FB3A46" w:rsidRPr="007902E1" w:rsidRDefault="00E500C0" w:rsidP="007902E1">
      <w:pPr>
        <w:pStyle w:val="a3"/>
        <w:spacing w:line="360" w:lineRule="auto"/>
        <w:ind w:left="0" w:firstLine="680"/>
      </w:pPr>
      <w:r w:rsidRPr="007902E1">
        <w:t>П</w:t>
      </w:r>
      <w:r w:rsidR="00FB3A46" w:rsidRPr="007902E1">
        <w:t>риклад</w:t>
      </w:r>
      <w:r w:rsidR="00FB3A46" w:rsidRPr="007902E1">
        <w:rPr>
          <w:spacing w:val="-3"/>
        </w:rPr>
        <w:t xml:space="preserve"> </w:t>
      </w:r>
      <w:r w:rsidR="00FB3A46" w:rsidRPr="007902E1">
        <w:t>оцінки</w:t>
      </w:r>
      <w:r w:rsidR="00FB3A46" w:rsidRPr="007902E1">
        <w:rPr>
          <w:spacing w:val="-2"/>
        </w:rPr>
        <w:t xml:space="preserve"> </w:t>
      </w:r>
      <w:r w:rsidR="00FB3A46" w:rsidRPr="007902E1">
        <w:t>для</w:t>
      </w:r>
      <w:r w:rsidR="00FB3A46" w:rsidRPr="007902E1">
        <w:rPr>
          <w:spacing w:val="-4"/>
        </w:rPr>
        <w:t xml:space="preserve"> </w:t>
      </w:r>
      <w:r w:rsidR="00FB3A46" w:rsidRPr="007902E1">
        <w:rPr>
          <w:spacing w:val="-2"/>
        </w:rPr>
        <w:t>Франції:</w:t>
      </w:r>
    </w:p>
    <w:p w14:paraId="7385F085" w14:textId="7C5EE04A" w:rsidR="00FB3A46" w:rsidRPr="00CA2B39" w:rsidRDefault="00CA2B39" w:rsidP="007902E1">
      <w:pPr>
        <w:pStyle w:val="a3"/>
        <w:spacing w:line="360" w:lineRule="auto"/>
        <w:ind w:left="0" w:firstLine="680"/>
        <w:rPr>
          <w:vertAlign w:val="subscript"/>
          <w:lang w:val="uk-UA"/>
        </w:rPr>
      </w:pPr>
      <w:r>
        <w:rPr>
          <w:lang w:val="en-US"/>
        </w:rPr>
        <w:t>B</w:t>
      </w:r>
      <w:r>
        <w:rPr>
          <w:vertAlign w:val="subscript"/>
          <w:lang w:val="uk-UA"/>
        </w:rPr>
        <w:t xml:space="preserve">Франція = </w:t>
      </w:r>
      <w:r>
        <w:rPr>
          <w:noProof/>
        </w:rPr>
        <w:drawing>
          <wp:inline distT="0" distB="0" distL="0" distR="0" wp14:anchorId="06A6186C" wp14:editId="2D038DAD">
            <wp:extent cx="2438611" cy="464860"/>
            <wp:effectExtent l="0" t="0" r="0" b="0"/>
            <wp:docPr id="303" name="Рисунок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2438611" cy="464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vertAlign w:val="subscript"/>
          <w:lang w:val="uk-UA"/>
        </w:rPr>
        <w:t>,</w:t>
      </w:r>
    </w:p>
    <w:p w14:paraId="60BEEB7C" w14:textId="012A669A" w:rsidR="00FB3A46" w:rsidRPr="00CA2B39" w:rsidRDefault="00FB3A46" w:rsidP="007902E1">
      <w:pPr>
        <w:pStyle w:val="a3"/>
        <w:spacing w:line="360" w:lineRule="auto"/>
        <w:ind w:left="0" w:firstLine="680"/>
        <w:rPr>
          <w:lang w:val="uk-UA"/>
        </w:rPr>
      </w:pPr>
      <w:r w:rsidRPr="007902E1">
        <w:t>де</w:t>
      </w:r>
      <w:r w:rsidRPr="007902E1">
        <w:rPr>
          <w:spacing w:val="38"/>
        </w:rPr>
        <w:t xml:space="preserve"> </w:t>
      </w:r>
      <w:r w:rsidRPr="007902E1">
        <w:t>2,9</w:t>
      </w:r>
      <w:r w:rsidRPr="007902E1">
        <w:rPr>
          <w:spacing w:val="36"/>
        </w:rPr>
        <w:t xml:space="preserve"> </w:t>
      </w:r>
      <w:r w:rsidRPr="007902E1">
        <w:t>-</w:t>
      </w:r>
      <w:r w:rsidRPr="007902E1">
        <w:rPr>
          <w:spacing w:val="39"/>
        </w:rPr>
        <w:t xml:space="preserve"> </w:t>
      </w:r>
      <w:r w:rsidRPr="007902E1">
        <w:t>кількість</w:t>
      </w:r>
      <w:r w:rsidRPr="007902E1">
        <w:rPr>
          <w:spacing w:val="39"/>
        </w:rPr>
        <w:t xml:space="preserve"> </w:t>
      </w:r>
      <w:r w:rsidRPr="007902E1">
        <w:t>підприємств,</w:t>
      </w:r>
      <w:r w:rsidRPr="007902E1">
        <w:rPr>
          <w:spacing w:val="39"/>
        </w:rPr>
        <w:t xml:space="preserve"> </w:t>
      </w:r>
      <w:r w:rsidRPr="007902E1">
        <w:t>створених</w:t>
      </w:r>
      <w:r w:rsidRPr="007902E1">
        <w:rPr>
          <w:spacing w:val="39"/>
        </w:rPr>
        <w:t xml:space="preserve"> </w:t>
      </w:r>
      <w:r w:rsidRPr="007902E1">
        <w:t>во</w:t>
      </w:r>
      <w:r w:rsidRPr="007902E1">
        <w:rPr>
          <w:spacing w:val="36"/>
        </w:rPr>
        <w:t xml:space="preserve"> </w:t>
      </w:r>
      <w:r w:rsidRPr="007902E1">
        <w:t>Франції</w:t>
      </w:r>
      <w:r w:rsidRPr="007902E1">
        <w:rPr>
          <w:spacing w:val="39"/>
        </w:rPr>
        <w:t xml:space="preserve"> </w:t>
      </w:r>
      <w:r w:rsidRPr="007902E1">
        <w:t>на</w:t>
      </w:r>
      <w:r w:rsidRPr="007902E1">
        <w:rPr>
          <w:spacing w:val="40"/>
        </w:rPr>
        <w:t xml:space="preserve"> </w:t>
      </w:r>
      <w:proofErr w:type="spellStart"/>
      <w:r w:rsidRPr="007902E1">
        <w:t>тисяч</w:t>
      </w:r>
      <w:r w:rsidR="00161724">
        <w:t>y</w:t>
      </w:r>
      <w:proofErr w:type="spellEnd"/>
      <w:r w:rsidRPr="007902E1">
        <w:rPr>
          <w:spacing w:val="36"/>
        </w:rPr>
        <w:t xml:space="preserve"> </w:t>
      </w:r>
      <w:r w:rsidRPr="007902E1">
        <w:t xml:space="preserve">людина населення віком від 15 до 64 років </w:t>
      </w:r>
      <w:r w:rsidR="00161724">
        <w:t>y</w:t>
      </w:r>
      <w:r w:rsidRPr="007902E1">
        <w:t xml:space="preserve"> </w:t>
      </w:r>
      <w:r w:rsidR="00E500C0">
        <w:t>2022</w:t>
      </w:r>
      <w:r w:rsidRPr="007902E1">
        <w:t xml:space="preserve"> році</w:t>
      </w:r>
      <w:r w:rsidR="00CA2B39">
        <w:rPr>
          <w:lang w:val="uk-UA"/>
        </w:rPr>
        <w:t>.</w:t>
      </w:r>
    </w:p>
    <w:p w14:paraId="4579AA92" w14:textId="22ED00F8" w:rsidR="00FB3A46" w:rsidRPr="007902E1" w:rsidRDefault="00FB3A46" w:rsidP="007902E1">
      <w:pPr>
        <w:pStyle w:val="a3"/>
        <w:spacing w:line="360" w:lineRule="auto"/>
        <w:ind w:left="0" w:firstLine="680"/>
      </w:pPr>
      <w:r w:rsidRPr="007902E1">
        <w:t xml:space="preserve">Два останні показники представлені матеріалами </w:t>
      </w:r>
      <w:proofErr w:type="spellStart"/>
      <w:r w:rsidRPr="007902E1">
        <w:t>рейтинг</w:t>
      </w:r>
      <w:r w:rsidR="00161724">
        <w:t>y</w:t>
      </w:r>
      <w:proofErr w:type="spellEnd"/>
      <w:r w:rsidRPr="007902E1">
        <w:t xml:space="preserve"> інноваційного </w:t>
      </w:r>
      <w:proofErr w:type="spellStart"/>
      <w:r w:rsidRPr="007902E1">
        <w:t>розвитк</w:t>
      </w:r>
      <w:r w:rsidR="00161724">
        <w:t>y</w:t>
      </w:r>
      <w:proofErr w:type="spellEnd"/>
      <w:r w:rsidRPr="007902E1">
        <w:t xml:space="preserve"> </w:t>
      </w:r>
      <w:proofErr w:type="spellStart"/>
      <w:r w:rsidRPr="007902E1">
        <w:t>с</w:t>
      </w:r>
      <w:r w:rsidR="00161724">
        <w:t>y</w:t>
      </w:r>
      <w:r w:rsidRPr="007902E1">
        <w:t>б'єктів</w:t>
      </w:r>
      <w:proofErr w:type="spellEnd"/>
      <w:r w:rsidRPr="007902E1">
        <w:t xml:space="preserve"> </w:t>
      </w:r>
      <w:r w:rsidR="00CA2B39">
        <w:rPr>
          <w:lang w:val="uk-UA"/>
        </w:rPr>
        <w:t>господарювання</w:t>
      </w:r>
      <w:r w:rsidRPr="007902E1">
        <w:t>.</w:t>
      </w:r>
    </w:p>
    <w:p w14:paraId="67918784" w14:textId="4B8A13C7" w:rsidR="00FB3A46" w:rsidRPr="007902E1" w:rsidRDefault="00FB3A46" w:rsidP="007902E1">
      <w:pPr>
        <w:pStyle w:val="a3"/>
        <w:spacing w:line="360" w:lineRule="auto"/>
        <w:ind w:left="0" w:firstLine="680"/>
      </w:pPr>
      <w:r w:rsidRPr="007902E1">
        <w:t xml:space="preserve">Для відповідності рівню ділової активності </w:t>
      </w:r>
      <w:r w:rsidR="00161724">
        <w:t>y</w:t>
      </w:r>
      <w:r w:rsidRPr="007902E1">
        <w:t xml:space="preserve"> Франції, підприємцям із </w:t>
      </w:r>
      <w:r w:rsidR="00CA2B39">
        <w:rPr>
          <w:lang w:val="uk-UA"/>
        </w:rPr>
        <w:lastRenderedPageBreak/>
        <w:t>Київської</w:t>
      </w:r>
      <w:r w:rsidRPr="007902E1">
        <w:t xml:space="preserve"> області потрібно створювати на рік 3453 нових підприємств. Аналогічно можна провести </w:t>
      </w:r>
      <w:proofErr w:type="spellStart"/>
      <w:r w:rsidRPr="007902E1">
        <w:t>розрах</w:t>
      </w:r>
      <w:r w:rsidR="00161724">
        <w:t>y</w:t>
      </w:r>
      <w:r w:rsidRPr="007902E1">
        <w:t>нки</w:t>
      </w:r>
      <w:proofErr w:type="spellEnd"/>
      <w:r w:rsidRPr="007902E1">
        <w:t xml:space="preserve"> і з інших референтних країн (</w:t>
      </w:r>
      <w:proofErr w:type="spellStart"/>
      <w:r w:rsidRPr="007902E1">
        <w:t>табл</w:t>
      </w:r>
      <w:proofErr w:type="spellEnd"/>
      <w:r w:rsidR="00CA2B39">
        <w:rPr>
          <w:lang w:val="uk-UA"/>
        </w:rPr>
        <w:t>.</w:t>
      </w:r>
      <w:r w:rsidRPr="007902E1">
        <w:rPr>
          <w:spacing w:val="-3"/>
        </w:rPr>
        <w:t xml:space="preserve"> </w:t>
      </w:r>
      <w:r w:rsidR="00CA2B39">
        <w:rPr>
          <w:lang w:val="uk-UA"/>
        </w:rPr>
        <w:t>2.11</w:t>
      </w:r>
      <w:r w:rsidRPr="007902E1">
        <w:t xml:space="preserve">), що </w:t>
      </w:r>
      <w:proofErr w:type="spellStart"/>
      <w:r w:rsidRPr="007902E1">
        <w:t>показ</w:t>
      </w:r>
      <w:r w:rsidR="00161724">
        <w:t>y</w:t>
      </w:r>
      <w:r w:rsidRPr="007902E1">
        <w:t>є</w:t>
      </w:r>
      <w:proofErr w:type="spellEnd"/>
      <w:r w:rsidRPr="007902E1">
        <w:t xml:space="preserve">, що статистичні </w:t>
      </w:r>
      <w:proofErr w:type="spellStart"/>
      <w:r w:rsidRPr="007902E1">
        <w:t>розкиди</w:t>
      </w:r>
      <w:proofErr w:type="spellEnd"/>
      <w:r w:rsidRPr="007902E1">
        <w:t xml:space="preserve"> за кількістю нових підприємств значні.</w:t>
      </w:r>
    </w:p>
    <w:p w14:paraId="5508C30B" w14:textId="19AF9D1E" w:rsidR="00FB3A46" w:rsidRPr="007902E1" w:rsidRDefault="00161724" w:rsidP="007902E1">
      <w:pPr>
        <w:pStyle w:val="a3"/>
        <w:spacing w:line="360" w:lineRule="auto"/>
        <w:ind w:left="0" w:firstLine="680"/>
      </w:pPr>
      <w:r>
        <w:t>Y</w:t>
      </w:r>
      <w:r w:rsidR="00FB3A46" w:rsidRPr="007902E1">
        <w:t xml:space="preserve"> </w:t>
      </w:r>
      <w:proofErr w:type="spellStart"/>
      <w:r w:rsidR="00FB3A46" w:rsidRPr="007902E1">
        <w:t>табл</w:t>
      </w:r>
      <w:proofErr w:type="spellEnd"/>
      <w:r w:rsidR="00CA2B39">
        <w:rPr>
          <w:lang w:val="uk-UA"/>
        </w:rPr>
        <w:t>. 2.11</w:t>
      </w:r>
      <w:r w:rsidR="00FB3A46" w:rsidRPr="007902E1">
        <w:t xml:space="preserve"> наведено, що Самарський регіон знаходиться на рівні інноваційних лідерів і відстає лише від рівня Великобританії. З </w:t>
      </w:r>
      <w:proofErr w:type="spellStart"/>
      <w:r>
        <w:t>y</w:t>
      </w:r>
      <w:r w:rsidR="00FB3A46" w:rsidRPr="007902E1">
        <w:t>рах</w:t>
      </w:r>
      <w:r>
        <w:t>y</w:t>
      </w:r>
      <w:r w:rsidR="00FB3A46" w:rsidRPr="007902E1">
        <w:t>ванням</w:t>
      </w:r>
      <w:proofErr w:type="spellEnd"/>
      <w:r w:rsidR="00FB3A46" w:rsidRPr="007902E1">
        <w:t xml:space="preserve"> вищевикладеного встановимо такі нормативи: для першої </w:t>
      </w:r>
      <w:proofErr w:type="spellStart"/>
      <w:r w:rsidR="00FB3A46" w:rsidRPr="007902E1">
        <w:t>гр</w:t>
      </w:r>
      <w:r>
        <w:t>y</w:t>
      </w:r>
      <w:r w:rsidR="00FB3A46" w:rsidRPr="007902E1">
        <w:t>пи</w:t>
      </w:r>
      <w:proofErr w:type="spellEnd"/>
      <w:r w:rsidR="00FB3A46" w:rsidRPr="007902E1">
        <w:t xml:space="preserve"> 3000-10000, для </w:t>
      </w:r>
      <w:proofErr w:type="spellStart"/>
      <w:r w:rsidR="00FB3A46" w:rsidRPr="007902E1">
        <w:t>др</w:t>
      </w:r>
      <w:r>
        <w:t>y</w:t>
      </w:r>
      <w:r w:rsidR="00FB3A46" w:rsidRPr="007902E1">
        <w:t>гої</w:t>
      </w:r>
      <w:proofErr w:type="spellEnd"/>
      <w:r w:rsidR="00FB3A46" w:rsidRPr="007902E1">
        <w:t xml:space="preserve"> </w:t>
      </w:r>
      <w:proofErr w:type="spellStart"/>
      <w:r w:rsidR="00FB3A46" w:rsidRPr="007902E1">
        <w:t>гр</w:t>
      </w:r>
      <w:r>
        <w:t>y</w:t>
      </w:r>
      <w:r w:rsidR="00FB3A46" w:rsidRPr="007902E1">
        <w:t>пи</w:t>
      </w:r>
      <w:proofErr w:type="spellEnd"/>
      <w:r w:rsidR="00FB3A46" w:rsidRPr="007902E1">
        <w:t xml:space="preserve"> – 2000-3000, для третьої </w:t>
      </w:r>
      <w:proofErr w:type="spellStart"/>
      <w:r w:rsidR="00FB3A46" w:rsidRPr="007902E1">
        <w:t>гр</w:t>
      </w:r>
      <w:r>
        <w:t>y</w:t>
      </w:r>
      <w:r w:rsidR="00FB3A46" w:rsidRPr="007902E1">
        <w:t>пи</w:t>
      </w:r>
      <w:proofErr w:type="spellEnd"/>
      <w:r w:rsidR="00FB3A46" w:rsidRPr="007902E1">
        <w:t xml:space="preserve"> – 1000-2000 нових підприємств, створених протягом </w:t>
      </w:r>
      <w:proofErr w:type="spellStart"/>
      <w:r w:rsidR="00FB3A46" w:rsidRPr="007902E1">
        <w:t>рок</w:t>
      </w:r>
      <w:r>
        <w:t>y</w:t>
      </w:r>
      <w:proofErr w:type="spellEnd"/>
      <w:r w:rsidR="00FB3A46" w:rsidRPr="007902E1">
        <w:t>.</w:t>
      </w:r>
    </w:p>
    <w:p w14:paraId="46220FE8" w14:textId="77777777" w:rsidR="00CA2B39" w:rsidRDefault="00FB3A46" w:rsidP="00CA2B39">
      <w:pPr>
        <w:pStyle w:val="a3"/>
        <w:spacing w:line="360" w:lineRule="auto"/>
        <w:ind w:left="0" w:firstLine="680"/>
        <w:jc w:val="right"/>
        <w:rPr>
          <w:lang w:val="uk-UA"/>
        </w:rPr>
      </w:pPr>
      <w:r w:rsidRPr="007902E1">
        <w:t>Таблиця</w:t>
      </w:r>
      <w:r w:rsidRPr="007902E1">
        <w:rPr>
          <w:spacing w:val="-3"/>
        </w:rPr>
        <w:t xml:space="preserve"> </w:t>
      </w:r>
      <w:r w:rsidR="00CA2B39">
        <w:rPr>
          <w:lang w:val="uk-UA"/>
        </w:rPr>
        <w:t>2.11</w:t>
      </w:r>
    </w:p>
    <w:p w14:paraId="535BF0C9" w14:textId="5CF7FC32" w:rsidR="00FB3A46" w:rsidRPr="007902E1" w:rsidRDefault="00FB3A46" w:rsidP="007902E1">
      <w:pPr>
        <w:pStyle w:val="a3"/>
        <w:spacing w:line="360" w:lineRule="auto"/>
        <w:ind w:left="0" w:firstLine="680"/>
      </w:pPr>
      <w:proofErr w:type="spellStart"/>
      <w:r w:rsidRPr="007902E1">
        <w:t>Форм</w:t>
      </w:r>
      <w:r w:rsidR="00161724">
        <w:t>y</w:t>
      </w:r>
      <w:r w:rsidRPr="007902E1">
        <w:t>вання</w:t>
      </w:r>
      <w:proofErr w:type="spellEnd"/>
      <w:r w:rsidRPr="007902E1">
        <w:rPr>
          <w:spacing w:val="-4"/>
        </w:rPr>
        <w:t xml:space="preserve"> </w:t>
      </w:r>
      <w:r w:rsidRPr="007902E1">
        <w:t>нормативів</w:t>
      </w:r>
      <w:r w:rsidRPr="007902E1">
        <w:rPr>
          <w:spacing w:val="-3"/>
        </w:rPr>
        <w:t xml:space="preserve"> </w:t>
      </w:r>
      <w:r w:rsidRPr="007902E1">
        <w:t>по</w:t>
      </w:r>
      <w:r w:rsidRPr="007902E1">
        <w:rPr>
          <w:spacing w:val="-3"/>
        </w:rPr>
        <w:t xml:space="preserve"> </w:t>
      </w:r>
      <w:proofErr w:type="spellStart"/>
      <w:r w:rsidRPr="007902E1">
        <w:t>числ</w:t>
      </w:r>
      <w:r w:rsidR="00161724">
        <w:t>y</w:t>
      </w:r>
      <w:proofErr w:type="spellEnd"/>
      <w:r w:rsidRPr="007902E1">
        <w:rPr>
          <w:spacing w:val="-6"/>
        </w:rPr>
        <w:t xml:space="preserve"> </w:t>
      </w:r>
      <w:r w:rsidRPr="007902E1">
        <w:t>нових</w:t>
      </w:r>
      <w:r w:rsidRPr="007902E1">
        <w:rPr>
          <w:spacing w:val="-3"/>
        </w:rPr>
        <w:t xml:space="preserve"> </w:t>
      </w:r>
      <w:r w:rsidRPr="007902E1">
        <w:t>малих інноваційних підприємств</w:t>
      </w:r>
    </w:p>
    <w:tbl>
      <w:tblPr>
        <w:tblW w:w="9526" w:type="dxa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52"/>
        <w:gridCol w:w="1190"/>
        <w:gridCol w:w="2834"/>
        <w:gridCol w:w="1274"/>
        <w:gridCol w:w="1276"/>
      </w:tblGrid>
      <w:tr w:rsidR="00FB3A46" w:rsidRPr="00CA2B39" w14:paraId="11C44771" w14:textId="77777777" w:rsidTr="00CA2B39">
        <w:trPr>
          <w:trHeight w:val="940"/>
        </w:trPr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6A026" w14:textId="5760901B" w:rsidR="00FB3A46" w:rsidRPr="00CA2B39" w:rsidRDefault="00FB3A46" w:rsidP="00CA2B39">
            <w:pPr>
              <w:pStyle w:val="TableParagraph"/>
              <w:jc w:val="center"/>
              <w:rPr>
                <w:sz w:val="24"/>
                <w:szCs w:val="24"/>
              </w:rPr>
            </w:pPr>
            <w:r w:rsidRPr="00CA2B39">
              <w:rPr>
                <w:sz w:val="24"/>
                <w:szCs w:val="24"/>
              </w:rPr>
              <w:t>Країна/</w:t>
            </w:r>
            <w:r w:rsidRPr="00CA2B39">
              <w:rPr>
                <w:spacing w:val="-2"/>
                <w:sz w:val="24"/>
                <w:szCs w:val="24"/>
              </w:rPr>
              <w:t>регіон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89D5E" w14:textId="131E740A" w:rsidR="00FB3A46" w:rsidRPr="00CA2B39" w:rsidRDefault="00FB3A46" w:rsidP="00CA2B39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CA2B39">
              <w:rPr>
                <w:spacing w:val="-2"/>
                <w:sz w:val="24"/>
                <w:szCs w:val="24"/>
              </w:rPr>
              <w:t>Гр</w:t>
            </w:r>
            <w:r w:rsidR="00161724">
              <w:rPr>
                <w:spacing w:val="-2"/>
                <w:sz w:val="24"/>
                <w:szCs w:val="24"/>
              </w:rPr>
              <w:t>y</w:t>
            </w:r>
            <w:r w:rsidRPr="00CA2B39">
              <w:rPr>
                <w:spacing w:val="-2"/>
                <w:sz w:val="24"/>
                <w:szCs w:val="24"/>
              </w:rPr>
              <w:t>па</w:t>
            </w:r>
            <w:proofErr w:type="spellEnd"/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AA11CA" w14:textId="085DA2DD" w:rsidR="00FB3A46" w:rsidRPr="00CA2B39" w:rsidRDefault="00FB3A46" w:rsidP="00CA2B39">
            <w:pPr>
              <w:pStyle w:val="TableParagraph"/>
              <w:jc w:val="center"/>
              <w:rPr>
                <w:sz w:val="24"/>
                <w:szCs w:val="24"/>
              </w:rPr>
            </w:pPr>
            <w:r w:rsidRPr="00CA2B39">
              <w:rPr>
                <w:sz w:val="24"/>
                <w:szCs w:val="24"/>
              </w:rPr>
              <w:t>Число</w:t>
            </w:r>
            <w:r w:rsidRPr="00CA2B39">
              <w:rPr>
                <w:spacing w:val="-15"/>
                <w:sz w:val="24"/>
                <w:szCs w:val="24"/>
              </w:rPr>
              <w:t xml:space="preserve"> </w:t>
            </w:r>
            <w:r w:rsidRPr="00CA2B39">
              <w:rPr>
                <w:sz w:val="24"/>
                <w:szCs w:val="24"/>
              </w:rPr>
              <w:t>нових</w:t>
            </w:r>
            <w:r w:rsidRPr="00CA2B39">
              <w:rPr>
                <w:spacing w:val="-15"/>
                <w:sz w:val="24"/>
                <w:szCs w:val="24"/>
              </w:rPr>
              <w:t xml:space="preserve"> </w:t>
            </w:r>
            <w:r w:rsidRPr="00CA2B39">
              <w:rPr>
                <w:sz w:val="24"/>
                <w:szCs w:val="24"/>
              </w:rPr>
              <w:t xml:space="preserve">малих </w:t>
            </w:r>
            <w:r w:rsidRPr="00CA2B39">
              <w:rPr>
                <w:spacing w:val="-2"/>
                <w:sz w:val="24"/>
                <w:szCs w:val="24"/>
              </w:rPr>
              <w:t xml:space="preserve">інноваційних </w:t>
            </w:r>
            <w:r w:rsidRPr="00CA2B39">
              <w:rPr>
                <w:sz w:val="24"/>
                <w:szCs w:val="24"/>
              </w:rPr>
              <w:t>підприємств</w:t>
            </w:r>
            <w:r w:rsidRPr="00CA2B39">
              <w:rPr>
                <w:spacing w:val="40"/>
                <w:sz w:val="24"/>
                <w:szCs w:val="24"/>
              </w:rPr>
              <w:t xml:space="preserve"> </w:t>
            </w:r>
            <w:proofErr w:type="spellStart"/>
            <w:r w:rsidRPr="00CA2B39">
              <w:rPr>
                <w:position w:val="1"/>
                <w:sz w:val="24"/>
                <w:szCs w:val="24"/>
              </w:rPr>
              <w:t>B</w:t>
            </w:r>
            <w:r w:rsidRPr="00CA2B39">
              <w:rPr>
                <w:position w:val="1"/>
                <w:sz w:val="24"/>
                <w:szCs w:val="24"/>
                <w:vertAlign w:val="subscript"/>
              </w:rPr>
              <w:t>i</w:t>
            </w:r>
            <w:proofErr w:type="spellEnd"/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7948EE" w14:textId="18131F6C" w:rsidR="00FB3A46" w:rsidRPr="00CA2B39" w:rsidRDefault="00FB3A46" w:rsidP="00CA2B39">
            <w:pPr>
              <w:pStyle w:val="TableParagraph"/>
              <w:jc w:val="center"/>
              <w:rPr>
                <w:sz w:val="24"/>
                <w:szCs w:val="24"/>
              </w:rPr>
            </w:pPr>
            <w:r w:rsidRPr="00CA2B39">
              <w:rPr>
                <w:spacing w:val="-4"/>
                <w:sz w:val="24"/>
                <w:szCs w:val="24"/>
              </w:rPr>
              <w:t>Мін.</w:t>
            </w:r>
            <w:r w:rsidRPr="00CA2B39">
              <w:rPr>
                <w:spacing w:val="80"/>
                <w:sz w:val="24"/>
                <w:szCs w:val="24"/>
              </w:rPr>
              <w:t xml:space="preserve"> </w:t>
            </w:r>
            <w:r w:rsidRPr="00CA2B39">
              <w:rPr>
                <w:sz w:val="24"/>
                <w:szCs w:val="24"/>
              </w:rPr>
              <w:t>в</w:t>
            </w:r>
            <w:r w:rsidRPr="00CA2B39">
              <w:rPr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CA2B39">
              <w:rPr>
                <w:sz w:val="24"/>
                <w:szCs w:val="24"/>
              </w:rPr>
              <w:t>гр</w:t>
            </w:r>
            <w:r w:rsidR="00161724">
              <w:rPr>
                <w:sz w:val="24"/>
                <w:szCs w:val="24"/>
              </w:rPr>
              <w:t>y</w:t>
            </w:r>
            <w:r w:rsidRPr="00CA2B39">
              <w:rPr>
                <w:sz w:val="24"/>
                <w:szCs w:val="24"/>
              </w:rPr>
              <w:t>пі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EF7E12" w14:textId="636EF06B" w:rsidR="00FB3A46" w:rsidRPr="00CA2B39" w:rsidRDefault="00FB3A46" w:rsidP="00CA2B39">
            <w:pPr>
              <w:pStyle w:val="TableParagraph"/>
              <w:jc w:val="center"/>
              <w:rPr>
                <w:sz w:val="24"/>
                <w:szCs w:val="24"/>
              </w:rPr>
            </w:pPr>
            <w:r w:rsidRPr="00CA2B39">
              <w:rPr>
                <w:spacing w:val="-2"/>
                <w:sz w:val="24"/>
                <w:szCs w:val="24"/>
              </w:rPr>
              <w:t>Макс.</w:t>
            </w:r>
            <w:r w:rsidRPr="00CA2B39">
              <w:rPr>
                <w:spacing w:val="40"/>
                <w:sz w:val="24"/>
                <w:szCs w:val="24"/>
              </w:rPr>
              <w:t xml:space="preserve"> </w:t>
            </w:r>
            <w:r w:rsidRPr="00CA2B39">
              <w:rPr>
                <w:sz w:val="24"/>
                <w:szCs w:val="24"/>
              </w:rPr>
              <w:t>в</w:t>
            </w:r>
            <w:r w:rsidRPr="00CA2B39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CA2B39">
              <w:rPr>
                <w:spacing w:val="-2"/>
                <w:sz w:val="24"/>
                <w:szCs w:val="24"/>
              </w:rPr>
              <w:t>гр</w:t>
            </w:r>
            <w:r w:rsidR="00161724">
              <w:rPr>
                <w:spacing w:val="-2"/>
                <w:sz w:val="24"/>
                <w:szCs w:val="24"/>
              </w:rPr>
              <w:t>y</w:t>
            </w:r>
            <w:r w:rsidRPr="00CA2B39">
              <w:rPr>
                <w:spacing w:val="-2"/>
                <w:sz w:val="24"/>
                <w:szCs w:val="24"/>
              </w:rPr>
              <w:t>пі</w:t>
            </w:r>
            <w:proofErr w:type="spellEnd"/>
          </w:p>
        </w:tc>
      </w:tr>
      <w:tr w:rsidR="00FB3A46" w:rsidRPr="00CA2B39" w14:paraId="517D4D2B" w14:textId="77777777" w:rsidTr="00CA2B39">
        <w:trPr>
          <w:trHeight w:val="275"/>
        </w:trPr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F577CB" w14:textId="7A9C1F86" w:rsidR="00FB3A46" w:rsidRPr="00CA2B39" w:rsidRDefault="00CA2B39" w:rsidP="00CA2B39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Київська</w:t>
            </w:r>
            <w:r w:rsidR="00FB3A46" w:rsidRPr="00CA2B39">
              <w:rPr>
                <w:spacing w:val="-3"/>
                <w:sz w:val="24"/>
                <w:szCs w:val="24"/>
              </w:rPr>
              <w:t xml:space="preserve"> </w:t>
            </w:r>
            <w:r w:rsidR="00FB3A46" w:rsidRPr="00CA2B39">
              <w:rPr>
                <w:spacing w:val="-2"/>
                <w:sz w:val="24"/>
                <w:szCs w:val="24"/>
              </w:rPr>
              <w:t>область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017400" w14:textId="77777777" w:rsidR="00FB3A46" w:rsidRPr="00CA2B39" w:rsidRDefault="00FB3A46" w:rsidP="00CA2B39">
            <w:pPr>
              <w:pStyle w:val="TableParagraph"/>
              <w:jc w:val="center"/>
              <w:rPr>
                <w:sz w:val="24"/>
                <w:szCs w:val="24"/>
              </w:rPr>
            </w:pPr>
            <w:r w:rsidRPr="00CA2B39">
              <w:rPr>
                <w:spacing w:val="-10"/>
                <w:sz w:val="24"/>
                <w:szCs w:val="24"/>
              </w:rPr>
              <w:t>3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CBE1E5" w14:textId="77777777" w:rsidR="00FB3A46" w:rsidRPr="00CA2B39" w:rsidRDefault="00FB3A46" w:rsidP="00CA2B39">
            <w:pPr>
              <w:pStyle w:val="TableParagraph"/>
              <w:jc w:val="center"/>
              <w:rPr>
                <w:sz w:val="24"/>
                <w:szCs w:val="24"/>
              </w:rPr>
            </w:pPr>
            <w:r w:rsidRPr="00CA2B39">
              <w:rPr>
                <w:spacing w:val="-4"/>
                <w:sz w:val="24"/>
                <w:szCs w:val="24"/>
              </w:rPr>
              <w:t>5120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5C303" w14:textId="77777777" w:rsidR="00FB3A46" w:rsidRPr="00CA2B39" w:rsidRDefault="00FB3A46" w:rsidP="00CA2B39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74C77" w14:textId="77777777" w:rsidR="00FB3A46" w:rsidRPr="00CA2B39" w:rsidRDefault="00FB3A46" w:rsidP="00CA2B39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FB3A46" w:rsidRPr="00CA2B39" w14:paraId="3CAD0154" w14:textId="77777777" w:rsidTr="00CA2B39">
        <w:trPr>
          <w:trHeight w:val="275"/>
        </w:trPr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063F97" w14:textId="77777777" w:rsidR="00FB3A46" w:rsidRPr="00CA2B39" w:rsidRDefault="00FB3A46" w:rsidP="00CA2B39">
            <w:pPr>
              <w:pStyle w:val="TableParagraph"/>
              <w:jc w:val="both"/>
              <w:rPr>
                <w:sz w:val="24"/>
                <w:szCs w:val="24"/>
              </w:rPr>
            </w:pPr>
            <w:r w:rsidRPr="00CA2B39">
              <w:rPr>
                <w:spacing w:val="-2"/>
                <w:sz w:val="24"/>
                <w:szCs w:val="24"/>
              </w:rPr>
              <w:t>Польща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C25CF2" w14:textId="77777777" w:rsidR="00FB3A46" w:rsidRPr="00CA2B39" w:rsidRDefault="00FB3A46" w:rsidP="00CA2B39">
            <w:pPr>
              <w:pStyle w:val="TableParagraph"/>
              <w:jc w:val="center"/>
              <w:rPr>
                <w:sz w:val="24"/>
                <w:szCs w:val="24"/>
              </w:rPr>
            </w:pPr>
            <w:r w:rsidRPr="00CA2B39">
              <w:rPr>
                <w:spacing w:val="-10"/>
                <w:sz w:val="24"/>
                <w:szCs w:val="24"/>
              </w:rPr>
              <w:t>3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7488A1" w14:textId="77777777" w:rsidR="00FB3A46" w:rsidRPr="00CA2B39" w:rsidRDefault="00FB3A46" w:rsidP="00CA2B39">
            <w:pPr>
              <w:pStyle w:val="TableParagraph"/>
              <w:jc w:val="center"/>
              <w:rPr>
                <w:sz w:val="24"/>
                <w:szCs w:val="24"/>
              </w:rPr>
            </w:pPr>
            <w:r w:rsidRPr="00CA2B39">
              <w:rPr>
                <w:spacing w:val="-5"/>
                <w:sz w:val="24"/>
                <w:szCs w:val="24"/>
              </w:rPr>
              <w:t>н/д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A64B9" w14:textId="77777777" w:rsidR="00FB3A46" w:rsidRPr="00CA2B39" w:rsidRDefault="00FB3A46" w:rsidP="00CA2B39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6FE0C" w14:textId="77777777" w:rsidR="00FB3A46" w:rsidRPr="00CA2B39" w:rsidRDefault="00FB3A46" w:rsidP="00CA2B39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FB3A46" w:rsidRPr="00CA2B39" w14:paraId="07FA34C9" w14:textId="77777777" w:rsidTr="00CA2B39">
        <w:trPr>
          <w:trHeight w:val="275"/>
        </w:trPr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18CDBA" w14:textId="77777777" w:rsidR="00FB3A46" w:rsidRPr="00CA2B39" w:rsidRDefault="00FB3A46" w:rsidP="00CA2B39">
            <w:pPr>
              <w:pStyle w:val="TableParagraph"/>
              <w:jc w:val="both"/>
              <w:rPr>
                <w:sz w:val="24"/>
                <w:szCs w:val="24"/>
              </w:rPr>
            </w:pPr>
            <w:r w:rsidRPr="00CA2B39">
              <w:rPr>
                <w:spacing w:val="-2"/>
                <w:sz w:val="24"/>
                <w:szCs w:val="24"/>
              </w:rPr>
              <w:t>Бразилія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994D15" w14:textId="77777777" w:rsidR="00FB3A46" w:rsidRPr="00CA2B39" w:rsidRDefault="00FB3A46" w:rsidP="00CA2B39">
            <w:pPr>
              <w:pStyle w:val="TableParagraph"/>
              <w:jc w:val="center"/>
              <w:rPr>
                <w:sz w:val="24"/>
                <w:szCs w:val="24"/>
              </w:rPr>
            </w:pPr>
            <w:r w:rsidRPr="00CA2B39">
              <w:rPr>
                <w:spacing w:val="-10"/>
                <w:sz w:val="24"/>
                <w:szCs w:val="24"/>
              </w:rPr>
              <w:t>3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2F09C7" w14:textId="77777777" w:rsidR="00FB3A46" w:rsidRPr="00CA2B39" w:rsidRDefault="00FB3A46" w:rsidP="00CA2B39">
            <w:pPr>
              <w:pStyle w:val="TableParagraph"/>
              <w:jc w:val="center"/>
              <w:rPr>
                <w:sz w:val="24"/>
                <w:szCs w:val="24"/>
              </w:rPr>
            </w:pPr>
            <w:r w:rsidRPr="00CA2B39">
              <w:rPr>
                <w:spacing w:val="-4"/>
                <w:sz w:val="24"/>
                <w:szCs w:val="24"/>
              </w:rPr>
              <w:t>2620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96E763" w14:textId="77777777" w:rsidR="00FB3A46" w:rsidRPr="00CA2B39" w:rsidRDefault="00FB3A46" w:rsidP="00CA2B39">
            <w:pPr>
              <w:pStyle w:val="TableParagraph"/>
              <w:jc w:val="center"/>
              <w:rPr>
                <w:sz w:val="24"/>
                <w:szCs w:val="24"/>
              </w:rPr>
            </w:pPr>
            <w:r w:rsidRPr="00CA2B39">
              <w:rPr>
                <w:spacing w:val="-4"/>
                <w:sz w:val="24"/>
                <w:szCs w:val="24"/>
              </w:rPr>
              <w:t>2620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7C7D6" w14:textId="77777777" w:rsidR="00FB3A46" w:rsidRPr="00CA2B39" w:rsidRDefault="00FB3A46" w:rsidP="00CA2B39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FB3A46" w:rsidRPr="00CA2B39" w14:paraId="17550131" w14:textId="77777777" w:rsidTr="00CA2B39">
        <w:trPr>
          <w:trHeight w:val="277"/>
        </w:trPr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566C79" w14:textId="77777777" w:rsidR="00FB3A46" w:rsidRPr="00CA2B39" w:rsidRDefault="00FB3A46" w:rsidP="00CA2B39">
            <w:pPr>
              <w:pStyle w:val="TableParagraph"/>
              <w:jc w:val="both"/>
              <w:rPr>
                <w:sz w:val="24"/>
                <w:szCs w:val="24"/>
              </w:rPr>
            </w:pPr>
            <w:r w:rsidRPr="00CA2B39">
              <w:rPr>
                <w:spacing w:val="-2"/>
                <w:sz w:val="24"/>
                <w:szCs w:val="24"/>
              </w:rPr>
              <w:t>Японія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8C44FC" w14:textId="77777777" w:rsidR="00FB3A46" w:rsidRPr="00CA2B39" w:rsidRDefault="00FB3A46" w:rsidP="00CA2B39">
            <w:pPr>
              <w:pStyle w:val="TableParagraph"/>
              <w:jc w:val="center"/>
              <w:rPr>
                <w:sz w:val="24"/>
                <w:szCs w:val="24"/>
              </w:rPr>
            </w:pPr>
            <w:r w:rsidRPr="00CA2B39">
              <w:rPr>
                <w:spacing w:val="-10"/>
                <w:sz w:val="24"/>
                <w:szCs w:val="24"/>
              </w:rPr>
              <w:t>2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3F4805" w14:textId="77777777" w:rsidR="00FB3A46" w:rsidRPr="00CA2B39" w:rsidRDefault="00FB3A46" w:rsidP="00CA2B39">
            <w:pPr>
              <w:pStyle w:val="TableParagraph"/>
              <w:jc w:val="center"/>
              <w:rPr>
                <w:sz w:val="24"/>
                <w:szCs w:val="24"/>
              </w:rPr>
            </w:pPr>
            <w:r w:rsidRPr="00CA2B39">
              <w:rPr>
                <w:spacing w:val="-4"/>
                <w:sz w:val="24"/>
                <w:szCs w:val="24"/>
              </w:rPr>
              <w:t>1429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BAC4CD" w14:textId="77777777" w:rsidR="00FB3A46" w:rsidRPr="00CA2B39" w:rsidRDefault="00FB3A46" w:rsidP="00CA2B39">
            <w:pPr>
              <w:pStyle w:val="TableParagraph"/>
              <w:jc w:val="center"/>
              <w:rPr>
                <w:sz w:val="24"/>
                <w:szCs w:val="24"/>
              </w:rPr>
            </w:pPr>
            <w:r w:rsidRPr="00CA2B39">
              <w:rPr>
                <w:spacing w:val="-4"/>
                <w:sz w:val="24"/>
                <w:szCs w:val="24"/>
              </w:rPr>
              <w:t>1429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CD646" w14:textId="77777777" w:rsidR="00FB3A46" w:rsidRPr="00CA2B39" w:rsidRDefault="00FB3A46" w:rsidP="00CA2B39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FB3A46" w:rsidRPr="00CA2B39" w14:paraId="438A0297" w14:textId="77777777" w:rsidTr="00CA2B39">
        <w:trPr>
          <w:trHeight w:val="275"/>
        </w:trPr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1B6C66" w14:textId="77777777" w:rsidR="00FB3A46" w:rsidRPr="00CA2B39" w:rsidRDefault="00FB3A46" w:rsidP="00CA2B39">
            <w:pPr>
              <w:pStyle w:val="TableParagraph"/>
              <w:jc w:val="both"/>
              <w:rPr>
                <w:sz w:val="24"/>
                <w:szCs w:val="24"/>
              </w:rPr>
            </w:pPr>
            <w:r w:rsidRPr="00CA2B39">
              <w:rPr>
                <w:spacing w:val="-2"/>
                <w:sz w:val="24"/>
                <w:szCs w:val="24"/>
              </w:rPr>
              <w:t>Італія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1A565A" w14:textId="77777777" w:rsidR="00FB3A46" w:rsidRPr="00CA2B39" w:rsidRDefault="00FB3A46" w:rsidP="00CA2B39">
            <w:pPr>
              <w:pStyle w:val="TableParagraph"/>
              <w:jc w:val="center"/>
              <w:rPr>
                <w:sz w:val="24"/>
                <w:szCs w:val="24"/>
              </w:rPr>
            </w:pPr>
            <w:r w:rsidRPr="00CA2B39">
              <w:rPr>
                <w:spacing w:val="-10"/>
                <w:sz w:val="24"/>
                <w:szCs w:val="24"/>
              </w:rPr>
              <w:t>2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6F979C" w14:textId="77777777" w:rsidR="00FB3A46" w:rsidRPr="00CA2B39" w:rsidRDefault="00FB3A46" w:rsidP="00CA2B39">
            <w:pPr>
              <w:pStyle w:val="TableParagraph"/>
              <w:jc w:val="center"/>
              <w:rPr>
                <w:sz w:val="24"/>
                <w:szCs w:val="24"/>
              </w:rPr>
            </w:pPr>
            <w:r w:rsidRPr="00CA2B39">
              <w:rPr>
                <w:spacing w:val="-4"/>
                <w:sz w:val="24"/>
                <w:szCs w:val="24"/>
              </w:rPr>
              <w:t>2262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7F824" w14:textId="77777777" w:rsidR="00FB3A46" w:rsidRPr="00CA2B39" w:rsidRDefault="00FB3A46" w:rsidP="00CA2B39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746F6" w14:textId="77777777" w:rsidR="00FB3A46" w:rsidRPr="00CA2B39" w:rsidRDefault="00FB3A46" w:rsidP="00CA2B39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FB3A46" w:rsidRPr="00CA2B39" w14:paraId="73A1F30F" w14:textId="77777777" w:rsidTr="00CA2B39">
        <w:trPr>
          <w:trHeight w:val="275"/>
        </w:trPr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922FAD" w14:textId="77777777" w:rsidR="00FB3A46" w:rsidRPr="00CA2B39" w:rsidRDefault="00FB3A46" w:rsidP="00CA2B39">
            <w:pPr>
              <w:pStyle w:val="TableParagraph"/>
              <w:jc w:val="both"/>
              <w:rPr>
                <w:sz w:val="24"/>
                <w:szCs w:val="24"/>
              </w:rPr>
            </w:pPr>
            <w:r w:rsidRPr="00CA2B39">
              <w:rPr>
                <w:spacing w:val="-2"/>
                <w:sz w:val="24"/>
                <w:szCs w:val="24"/>
              </w:rPr>
              <w:t>Іспанія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3BCB01" w14:textId="77777777" w:rsidR="00FB3A46" w:rsidRPr="00CA2B39" w:rsidRDefault="00FB3A46" w:rsidP="00CA2B39">
            <w:pPr>
              <w:pStyle w:val="TableParagraph"/>
              <w:jc w:val="center"/>
              <w:rPr>
                <w:sz w:val="24"/>
                <w:szCs w:val="24"/>
              </w:rPr>
            </w:pPr>
            <w:r w:rsidRPr="00CA2B39">
              <w:rPr>
                <w:spacing w:val="-10"/>
                <w:sz w:val="24"/>
                <w:szCs w:val="24"/>
              </w:rPr>
              <w:t>2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E79FF5" w14:textId="77777777" w:rsidR="00FB3A46" w:rsidRPr="00CA2B39" w:rsidRDefault="00FB3A46" w:rsidP="00CA2B39">
            <w:pPr>
              <w:pStyle w:val="TableParagraph"/>
              <w:jc w:val="center"/>
              <w:rPr>
                <w:sz w:val="24"/>
                <w:szCs w:val="24"/>
              </w:rPr>
            </w:pPr>
            <w:r w:rsidRPr="00CA2B39">
              <w:rPr>
                <w:spacing w:val="-4"/>
                <w:sz w:val="24"/>
                <w:szCs w:val="24"/>
              </w:rPr>
              <w:t>3215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0557E" w14:textId="77777777" w:rsidR="00FB3A46" w:rsidRPr="00CA2B39" w:rsidRDefault="00FB3A46" w:rsidP="00CA2B39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C944B" w14:textId="77777777" w:rsidR="00FB3A46" w:rsidRPr="00CA2B39" w:rsidRDefault="00FB3A46" w:rsidP="00CA2B39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FB3A46" w:rsidRPr="00CA2B39" w14:paraId="7C089918" w14:textId="77777777" w:rsidTr="00CA2B39">
        <w:trPr>
          <w:trHeight w:val="275"/>
        </w:trPr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F6835B" w14:textId="77777777" w:rsidR="00FB3A46" w:rsidRPr="00CA2B39" w:rsidRDefault="00FB3A46" w:rsidP="00CA2B39">
            <w:pPr>
              <w:pStyle w:val="TableParagraph"/>
              <w:jc w:val="both"/>
              <w:rPr>
                <w:sz w:val="24"/>
                <w:szCs w:val="24"/>
              </w:rPr>
            </w:pPr>
            <w:r w:rsidRPr="00CA2B39">
              <w:rPr>
                <w:spacing w:val="-2"/>
                <w:sz w:val="24"/>
                <w:szCs w:val="24"/>
              </w:rPr>
              <w:t>Франція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1A0C1B" w14:textId="77777777" w:rsidR="00FB3A46" w:rsidRPr="00CA2B39" w:rsidRDefault="00FB3A46" w:rsidP="00CA2B39">
            <w:pPr>
              <w:pStyle w:val="TableParagraph"/>
              <w:jc w:val="center"/>
              <w:rPr>
                <w:sz w:val="24"/>
                <w:szCs w:val="24"/>
              </w:rPr>
            </w:pPr>
            <w:r w:rsidRPr="00CA2B39">
              <w:rPr>
                <w:spacing w:val="-10"/>
                <w:sz w:val="24"/>
                <w:szCs w:val="24"/>
              </w:rPr>
              <w:t>2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4F3DAD" w14:textId="77777777" w:rsidR="00FB3A46" w:rsidRPr="00CA2B39" w:rsidRDefault="00FB3A46" w:rsidP="00CA2B39">
            <w:pPr>
              <w:pStyle w:val="TableParagraph"/>
              <w:jc w:val="center"/>
              <w:rPr>
                <w:sz w:val="24"/>
                <w:szCs w:val="24"/>
              </w:rPr>
            </w:pPr>
            <w:r w:rsidRPr="00CA2B39">
              <w:rPr>
                <w:spacing w:val="-4"/>
                <w:sz w:val="24"/>
                <w:szCs w:val="24"/>
              </w:rPr>
              <w:t>3453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DF5D4" w14:textId="77777777" w:rsidR="00FB3A46" w:rsidRPr="00CA2B39" w:rsidRDefault="00FB3A46" w:rsidP="00CA2B39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CCBA01" w14:textId="77777777" w:rsidR="00FB3A46" w:rsidRPr="00CA2B39" w:rsidRDefault="00FB3A46" w:rsidP="00CA2B39">
            <w:pPr>
              <w:pStyle w:val="TableParagraph"/>
              <w:jc w:val="center"/>
              <w:rPr>
                <w:sz w:val="24"/>
                <w:szCs w:val="24"/>
              </w:rPr>
            </w:pPr>
            <w:r w:rsidRPr="00CA2B39">
              <w:rPr>
                <w:spacing w:val="-4"/>
                <w:sz w:val="24"/>
                <w:szCs w:val="24"/>
              </w:rPr>
              <w:t>3453</w:t>
            </w:r>
          </w:p>
        </w:tc>
      </w:tr>
      <w:tr w:rsidR="00FB3A46" w:rsidRPr="00CA2B39" w14:paraId="707A9C79" w14:textId="77777777" w:rsidTr="00CA2B39">
        <w:trPr>
          <w:trHeight w:val="275"/>
        </w:trPr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E61AA9" w14:textId="77777777" w:rsidR="00FB3A46" w:rsidRPr="00CA2B39" w:rsidRDefault="00FB3A46" w:rsidP="00CA2B39">
            <w:pPr>
              <w:pStyle w:val="TableParagraph"/>
              <w:jc w:val="both"/>
              <w:rPr>
                <w:sz w:val="24"/>
                <w:szCs w:val="24"/>
              </w:rPr>
            </w:pPr>
            <w:r w:rsidRPr="00CA2B39">
              <w:rPr>
                <w:spacing w:val="-5"/>
                <w:sz w:val="24"/>
                <w:szCs w:val="24"/>
              </w:rPr>
              <w:t>США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99C9CB" w14:textId="77777777" w:rsidR="00FB3A46" w:rsidRPr="00CA2B39" w:rsidRDefault="00FB3A46" w:rsidP="00CA2B39">
            <w:pPr>
              <w:pStyle w:val="TableParagraph"/>
              <w:jc w:val="center"/>
              <w:rPr>
                <w:sz w:val="24"/>
                <w:szCs w:val="24"/>
              </w:rPr>
            </w:pPr>
            <w:r w:rsidRPr="00CA2B39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DF4917" w14:textId="77777777" w:rsidR="00FB3A46" w:rsidRPr="00CA2B39" w:rsidRDefault="00FB3A46" w:rsidP="00CA2B39">
            <w:pPr>
              <w:pStyle w:val="TableParagraph"/>
              <w:jc w:val="center"/>
              <w:rPr>
                <w:sz w:val="24"/>
                <w:szCs w:val="24"/>
              </w:rPr>
            </w:pPr>
            <w:r w:rsidRPr="00CA2B39">
              <w:rPr>
                <w:spacing w:val="-5"/>
                <w:sz w:val="24"/>
                <w:szCs w:val="24"/>
              </w:rPr>
              <w:t>н/д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3B0C0" w14:textId="77777777" w:rsidR="00FB3A46" w:rsidRPr="00CA2B39" w:rsidRDefault="00FB3A46" w:rsidP="00CA2B39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094D6" w14:textId="77777777" w:rsidR="00FB3A46" w:rsidRPr="00CA2B39" w:rsidRDefault="00FB3A46" w:rsidP="00CA2B39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FB3A46" w:rsidRPr="00CA2B39" w14:paraId="37D5ADC8" w14:textId="77777777" w:rsidTr="00CA2B39">
        <w:trPr>
          <w:trHeight w:val="275"/>
        </w:trPr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D1B9C8" w14:textId="77777777" w:rsidR="00FB3A46" w:rsidRPr="00CA2B39" w:rsidRDefault="00FB3A46" w:rsidP="00CA2B39">
            <w:pPr>
              <w:pStyle w:val="TableParagraph"/>
              <w:jc w:val="both"/>
              <w:rPr>
                <w:sz w:val="24"/>
                <w:szCs w:val="24"/>
              </w:rPr>
            </w:pPr>
            <w:r w:rsidRPr="00CA2B39">
              <w:rPr>
                <w:spacing w:val="-2"/>
                <w:sz w:val="24"/>
                <w:szCs w:val="24"/>
              </w:rPr>
              <w:t>Німеччина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D0EFD1" w14:textId="77777777" w:rsidR="00FB3A46" w:rsidRPr="00CA2B39" w:rsidRDefault="00FB3A46" w:rsidP="00CA2B39">
            <w:pPr>
              <w:pStyle w:val="TableParagraph"/>
              <w:jc w:val="center"/>
              <w:rPr>
                <w:sz w:val="24"/>
                <w:szCs w:val="24"/>
              </w:rPr>
            </w:pPr>
            <w:r w:rsidRPr="00CA2B39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8D0DAD" w14:textId="77777777" w:rsidR="00FB3A46" w:rsidRPr="00CA2B39" w:rsidRDefault="00FB3A46" w:rsidP="00CA2B39">
            <w:pPr>
              <w:pStyle w:val="TableParagraph"/>
              <w:jc w:val="center"/>
              <w:rPr>
                <w:sz w:val="24"/>
                <w:szCs w:val="24"/>
              </w:rPr>
            </w:pPr>
            <w:r w:rsidRPr="00CA2B39">
              <w:rPr>
                <w:spacing w:val="-4"/>
                <w:sz w:val="24"/>
                <w:szCs w:val="24"/>
              </w:rPr>
              <w:t>1548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527D23" w14:textId="77777777" w:rsidR="00FB3A46" w:rsidRPr="00CA2B39" w:rsidRDefault="00FB3A46" w:rsidP="00CA2B39">
            <w:pPr>
              <w:pStyle w:val="TableParagraph"/>
              <w:jc w:val="center"/>
              <w:rPr>
                <w:sz w:val="24"/>
                <w:szCs w:val="24"/>
              </w:rPr>
            </w:pPr>
            <w:r w:rsidRPr="00CA2B39">
              <w:rPr>
                <w:spacing w:val="-4"/>
                <w:sz w:val="24"/>
                <w:szCs w:val="24"/>
              </w:rPr>
              <w:t>1548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79902" w14:textId="77777777" w:rsidR="00FB3A46" w:rsidRPr="00CA2B39" w:rsidRDefault="00FB3A46" w:rsidP="00CA2B39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FB3A46" w:rsidRPr="00CA2B39" w14:paraId="4F85ECDB" w14:textId="77777777" w:rsidTr="00CA2B39">
        <w:trPr>
          <w:trHeight w:val="277"/>
        </w:trPr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789325" w14:textId="77777777" w:rsidR="00FB3A46" w:rsidRPr="00CA2B39" w:rsidRDefault="00FB3A46" w:rsidP="00CA2B39">
            <w:pPr>
              <w:pStyle w:val="TableParagraph"/>
              <w:jc w:val="both"/>
              <w:rPr>
                <w:sz w:val="24"/>
                <w:szCs w:val="24"/>
              </w:rPr>
            </w:pPr>
            <w:r w:rsidRPr="00CA2B39">
              <w:rPr>
                <w:spacing w:val="-2"/>
                <w:sz w:val="24"/>
                <w:szCs w:val="24"/>
              </w:rPr>
              <w:t>Швейцарія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B1C2D6" w14:textId="77777777" w:rsidR="00FB3A46" w:rsidRPr="00CA2B39" w:rsidRDefault="00FB3A46" w:rsidP="00CA2B39">
            <w:pPr>
              <w:pStyle w:val="TableParagraph"/>
              <w:jc w:val="center"/>
              <w:rPr>
                <w:sz w:val="24"/>
                <w:szCs w:val="24"/>
              </w:rPr>
            </w:pPr>
            <w:r w:rsidRPr="00CA2B39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8C881F" w14:textId="77777777" w:rsidR="00FB3A46" w:rsidRPr="00CA2B39" w:rsidRDefault="00FB3A46" w:rsidP="00CA2B39">
            <w:pPr>
              <w:pStyle w:val="TableParagraph"/>
              <w:jc w:val="center"/>
              <w:rPr>
                <w:sz w:val="24"/>
                <w:szCs w:val="24"/>
              </w:rPr>
            </w:pPr>
            <w:r w:rsidRPr="00CA2B39">
              <w:rPr>
                <w:spacing w:val="-4"/>
                <w:sz w:val="24"/>
                <w:szCs w:val="24"/>
              </w:rPr>
              <w:t>2977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EFB2F" w14:textId="77777777" w:rsidR="00FB3A46" w:rsidRPr="00CA2B39" w:rsidRDefault="00FB3A46" w:rsidP="00CA2B39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6FF88" w14:textId="77777777" w:rsidR="00FB3A46" w:rsidRPr="00CA2B39" w:rsidRDefault="00FB3A46" w:rsidP="00CA2B39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FB3A46" w:rsidRPr="00CA2B39" w14:paraId="20024A85" w14:textId="77777777" w:rsidTr="00CA2B39">
        <w:trPr>
          <w:trHeight w:val="275"/>
        </w:trPr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DC6F57" w14:textId="77777777" w:rsidR="00FB3A46" w:rsidRPr="00CA2B39" w:rsidRDefault="00FB3A46" w:rsidP="00CA2B39">
            <w:pPr>
              <w:pStyle w:val="TableParagraph"/>
              <w:jc w:val="both"/>
              <w:rPr>
                <w:sz w:val="24"/>
                <w:szCs w:val="24"/>
              </w:rPr>
            </w:pPr>
            <w:r w:rsidRPr="00CA2B39">
              <w:rPr>
                <w:spacing w:val="-2"/>
                <w:sz w:val="24"/>
                <w:szCs w:val="24"/>
              </w:rPr>
              <w:t>Великобританія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A83805" w14:textId="77777777" w:rsidR="00FB3A46" w:rsidRPr="00CA2B39" w:rsidRDefault="00FB3A46" w:rsidP="00CA2B39">
            <w:pPr>
              <w:pStyle w:val="TableParagraph"/>
              <w:jc w:val="center"/>
              <w:rPr>
                <w:sz w:val="24"/>
                <w:szCs w:val="24"/>
              </w:rPr>
            </w:pPr>
            <w:r w:rsidRPr="00CA2B39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79E25F" w14:textId="77777777" w:rsidR="00FB3A46" w:rsidRPr="00CA2B39" w:rsidRDefault="00FB3A46" w:rsidP="00CA2B39">
            <w:pPr>
              <w:pStyle w:val="TableParagraph"/>
              <w:jc w:val="center"/>
              <w:rPr>
                <w:sz w:val="24"/>
                <w:szCs w:val="24"/>
              </w:rPr>
            </w:pPr>
            <w:r w:rsidRPr="00CA2B39">
              <w:rPr>
                <w:spacing w:val="-2"/>
                <w:sz w:val="24"/>
                <w:szCs w:val="24"/>
              </w:rPr>
              <w:t>13098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E2616" w14:textId="77777777" w:rsidR="00FB3A46" w:rsidRPr="00CA2B39" w:rsidRDefault="00FB3A46" w:rsidP="00CA2B39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37F015" w14:textId="77777777" w:rsidR="00FB3A46" w:rsidRPr="00CA2B39" w:rsidRDefault="00FB3A46" w:rsidP="00CA2B39">
            <w:pPr>
              <w:pStyle w:val="TableParagraph"/>
              <w:jc w:val="center"/>
              <w:rPr>
                <w:sz w:val="24"/>
                <w:szCs w:val="24"/>
              </w:rPr>
            </w:pPr>
            <w:r w:rsidRPr="00CA2B39">
              <w:rPr>
                <w:spacing w:val="-2"/>
                <w:sz w:val="24"/>
                <w:szCs w:val="24"/>
              </w:rPr>
              <w:t>13098</w:t>
            </w:r>
          </w:p>
        </w:tc>
      </w:tr>
    </w:tbl>
    <w:p w14:paraId="05BC80C9" w14:textId="77777777" w:rsidR="00CA2B39" w:rsidRDefault="00CA2B39" w:rsidP="007902E1">
      <w:pPr>
        <w:pStyle w:val="a3"/>
        <w:spacing w:line="360" w:lineRule="auto"/>
        <w:ind w:left="0" w:firstLine="680"/>
      </w:pPr>
    </w:p>
    <w:p w14:paraId="586ABC9F" w14:textId="7F903BE5" w:rsidR="00FB3A46" w:rsidRDefault="00FB3A46" w:rsidP="007902E1">
      <w:pPr>
        <w:pStyle w:val="a3"/>
        <w:spacing w:line="360" w:lineRule="auto"/>
        <w:ind w:left="0" w:firstLine="680"/>
      </w:pPr>
      <w:r w:rsidRPr="007902E1">
        <w:t xml:space="preserve">Дані по частці </w:t>
      </w:r>
      <w:proofErr w:type="spellStart"/>
      <w:r w:rsidRPr="007902E1">
        <w:t>вир</w:t>
      </w:r>
      <w:r w:rsidR="00161724">
        <w:t>y</w:t>
      </w:r>
      <w:r w:rsidRPr="007902E1">
        <w:t>чки</w:t>
      </w:r>
      <w:proofErr w:type="spellEnd"/>
      <w:r w:rsidRPr="007902E1">
        <w:t xml:space="preserve"> від продажів високотехнологічної </w:t>
      </w:r>
      <w:proofErr w:type="spellStart"/>
      <w:r w:rsidRPr="007902E1">
        <w:t>прод</w:t>
      </w:r>
      <w:r w:rsidR="00161724">
        <w:t>y</w:t>
      </w:r>
      <w:r w:rsidRPr="007902E1">
        <w:t>кції</w:t>
      </w:r>
      <w:proofErr w:type="spellEnd"/>
      <w:r w:rsidRPr="007902E1">
        <w:t xml:space="preserve"> в </w:t>
      </w:r>
      <w:proofErr w:type="spellStart"/>
      <w:r w:rsidRPr="007902E1">
        <w:t>загальном</w:t>
      </w:r>
      <w:r w:rsidR="00161724">
        <w:t>y</w:t>
      </w:r>
      <w:proofErr w:type="spellEnd"/>
      <w:r w:rsidRPr="007902E1">
        <w:t xml:space="preserve"> обсязі продажів, за референтними країнами, представлені </w:t>
      </w:r>
      <w:r w:rsidR="00161724">
        <w:t>y</w:t>
      </w:r>
      <w:r w:rsidRPr="007902E1">
        <w:t xml:space="preserve"> матеріалах </w:t>
      </w:r>
      <w:proofErr w:type="spellStart"/>
      <w:r w:rsidRPr="007902E1">
        <w:t>рейтинг</w:t>
      </w:r>
      <w:r w:rsidR="00161724">
        <w:t>y</w:t>
      </w:r>
      <w:proofErr w:type="spellEnd"/>
      <w:r w:rsidRPr="007902E1">
        <w:t xml:space="preserve"> GII-20</w:t>
      </w:r>
      <w:r w:rsidR="00CA2B39">
        <w:rPr>
          <w:lang w:val="uk-UA"/>
        </w:rPr>
        <w:t>22</w:t>
      </w:r>
      <w:r w:rsidRPr="007902E1">
        <w:t xml:space="preserve"> </w:t>
      </w:r>
      <w:r w:rsidR="00161724">
        <w:t>y</w:t>
      </w:r>
      <w:r w:rsidRPr="007902E1">
        <w:t xml:space="preserve"> відсотках від загального </w:t>
      </w:r>
      <w:proofErr w:type="spellStart"/>
      <w:r w:rsidRPr="007902E1">
        <w:t>обсяг</w:t>
      </w:r>
      <w:r w:rsidR="00161724">
        <w:t>y</w:t>
      </w:r>
      <w:proofErr w:type="spellEnd"/>
      <w:r w:rsidRPr="007902E1">
        <w:t xml:space="preserve"> продажів. Цей показник можна</w:t>
      </w:r>
      <w:r w:rsidRPr="007902E1">
        <w:rPr>
          <w:spacing w:val="-1"/>
        </w:rPr>
        <w:t xml:space="preserve"> </w:t>
      </w:r>
      <w:r w:rsidRPr="007902E1">
        <w:t>зіставити</w:t>
      </w:r>
      <w:r w:rsidRPr="007902E1">
        <w:rPr>
          <w:spacing w:val="-3"/>
        </w:rPr>
        <w:t xml:space="preserve"> </w:t>
      </w:r>
      <w:r w:rsidRPr="007902E1">
        <w:t>з рівнем</w:t>
      </w:r>
      <w:r w:rsidRPr="007902E1">
        <w:rPr>
          <w:spacing w:val="-1"/>
        </w:rPr>
        <w:t xml:space="preserve"> </w:t>
      </w:r>
      <w:r w:rsidRPr="007902E1">
        <w:t>активності високотехнологічних</w:t>
      </w:r>
      <w:r w:rsidRPr="007902E1">
        <w:rPr>
          <w:spacing w:val="-1"/>
        </w:rPr>
        <w:t xml:space="preserve"> </w:t>
      </w:r>
      <w:r w:rsidRPr="007902E1">
        <w:t>підприємств</w:t>
      </w:r>
      <w:r w:rsidRPr="007902E1">
        <w:rPr>
          <w:spacing w:val="-1"/>
        </w:rPr>
        <w:t xml:space="preserve"> </w:t>
      </w:r>
      <w:r w:rsidR="00161724">
        <w:t>y</w:t>
      </w:r>
      <w:r w:rsidRPr="007902E1">
        <w:t xml:space="preserve"> </w:t>
      </w:r>
      <w:proofErr w:type="spellStart"/>
      <w:r w:rsidRPr="007902E1">
        <w:t>б</w:t>
      </w:r>
      <w:r w:rsidR="00161724">
        <w:t>y</w:t>
      </w:r>
      <w:r w:rsidRPr="007902E1">
        <w:t>дь-яком</w:t>
      </w:r>
      <w:r w:rsidR="00161724">
        <w:t>y</w:t>
      </w:r>
      <w:proofErr w:type="spellEnd"/>
      <w:r w:rsidRPr="007902E1">
        <w:t xml:space="preserve"> з регіонів</w:t>
      </w:r>
      <w:r w:rsidR="00CA2B39">
        <w:rPr>
          <w:lang w:val="uk-UA"/>
        </w:rPr>
        <w:t xml:space="preserve"> країни</w:t>
      </w:r>
      <w:r w:rsidRPr="007902E1">
        <w:t>:</w:t>
      </w:r>
    </w:p>
    <w:p w14:paraId="126D630F" w14:textId="097DE223" w:rsidR="00CA2B39" w:rsidRDefault="00CA2B39" w:rsidP="007902E1">
      <w:pPr>
        <w:pStyle w:val="a3"/>
        <w:spacing w:line="360" w:lineRule="auto"/>
        <w:ind w:left="0" w:firstLine="680"/>
      </w:pPr>
    </w:p>
    <w:p w14:paraId="3D590838" w14:textId="467A46A6" w:rsidR="00CA2B39" w:rsidRPr="00CA2B39" w:rsidRDefault="00CA2B39" w:rsidP="007902E1">
      <w:pPr>
        <w:pStyle w:val="a3"/>
        <w:spacing w:line="360" w:lineRule="auto"/>
        <w:ind w:left="0" w:firstLine="680"/>
        <w:rPr>
          <w:lang w:val="uk-UA"/>
        </w:rPr>
      </w:pPr>
      <w:r>
        <w:rPr>
          <w:noProof/>
        </w:rPr>
        <w:drawing>
          <wp:inline distT="0" distB="0" distL="0" distR="0" wp14:anchorId="71964E4F" wp14:editId="2E4720C4">
            <wp:extent cx="1653683" cy="556308"/>
            <wp:effectExtent l="0" t="0" r="3810" b="0"/>
            <wp:docPr id="308" name="Рисунок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1653683" cy="556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(2.11)</w:t>
      </w:r>
    </w:p>
    <w:p w14:paraId="44221870" w14:textId="42992F90" w:rsidR="00FB3A46" w:rsidRPr="007902E1" w:rsidRDefault="00FB3A46" w:rsidP="007902E1">
      <w:pPr>
        <w:pStyle w:val="a3"/>
        <w:spacing w:line="360" w:lineRule="auto"/>
        <w:ind w:left="0" w:firstLine="680"/>
      </w:pPr>
      <w:r w:rsidRPr="007902E1">
        <w:t>де</w:t>
      </w:r>
      <w:r w:rsidRPr="007902E1">
        <w:rPr>
          <w:spacing w:val="61"/>
        </w:rPr>
        <w:t xml:space="preserve"> </w:t>
      </w:r>
      <w:proofErr w:type="spellStart"/>
      <w:r w:rsidRPr="007902E1">
        <w:rPr>
          <w:position w:val="1"/>
        </w:rPr>
        <w:t>V</w:t>
      </w:r>
      <w:r w:rsidRPr="007902E1">
        <w:rPr>
          <w:position w:val="1"/>
          <w:vertAlign w:val="subscript"/>
        </w:rPr>
        <w:t>i</w:t>
      </w:r>
      <w:proofErr w:type="spellEnd"/>
      <w:r w:rsidRPr="007902E1">
        <w:rPr>
          <w:spacing w:val="28"/>
          <w:position w:val="1"/>
        </w:rPr>
        <w:t xml:space="preserve"> </w:t>
      </w:r>
      <w:r w:rsidR="00CA2B39">
        <w:t>–</w:t>
      </w:r>
      <w:r w:rsidRPr="007902E1">
        <w:rPr>
          <w:spacing w:val="48"/>
        </w:rPr>
        <w:t xml:space="preserve"> </w:t>
      </w:r>
      <w:r w:rsidRPr="007902E1">
        <w:t>частка</w:t>
      </w:r>
      <w:r w:rsidRPr="007902E1">
        <w:rPr>
          <w:spacing w:val="49"/>
        </w:rPr>
        <w:t xml:space="preserve"> </w:t>
      </w:r>
      <w:proofErr w:type="spellStart"/>
      <w:r w:rsidRPr="007902E1">
        <w:t>вир</w:t>
      </w:r>
      <w:r w:rsidR="00161724">
        <w:t>y</w:t>
      </w:r>
      <w:r w:rsidRPr="007902E1">
        <w:t>чки</w:t>
      </w:r>
      <w:proofErr w:type="spellEnd"/>
      <w:r w:rsidRPr="007902E1">
        <w:rPr>
          <w:spacing w:val="49"/>
        </w:rPr>
        <w:t xml:space="preserve"> </w:t>
      </w:r>
      <w:r w:rsidRPr="007902E1">
        <w:t>від</w:t>
      </w:r>
      <w:r w:rsidRPr="007902E1">
        <w:rPr>
          <w:spacing w:val="46"/>
        </w:rPr>
        <w:t xml:space="preserve"> </w:t>
      </w:r>
      <w:r w:rsidRPr="007902E1">
        <w:t>продажів</w:t>
      </w:r>
      <w:r w:rsidRPr="007902E1">
        <w:rPr>
          <w:spacing w:val="49"/>
        </w:rPr>
        <w:t xml:space="preserve"> </w:t>
      </w:r>
      <w:r w:rsidRPr="007902E1">
        <w:t>високотехнологічної</w:t>
      </w:r>
      <w:r w:rsidRPr="007902E1">
        <w:rPr>
          <w:spacing w:val="49"/>
        </w:rPr>
        <w:t xml:space="preserve"> </w:t>
      </w:r>
      <w:proofErr w:type="spellStart"/>
      <w:r w:rsidRPr="007902E1">
        <w:t>прод</w:t>
      </w:r>
      <w:r w:rsidR="00161724">
        <w:t>y</w:t>
      </w:r>
      <w:r w:rsidRPr="007902E1">
        <w:t>кції</w:t>
      </w:r>
      <w:proofErr w:type="spellEnd"/>
      <w:r w:rsidRPr="007902E1">
        <w:rPr>
          <w:spacing w:val="51"/>
        </w:rPr>
        <w:t xml:space="preserve"> </w:t>
      </w:r>
      <w:r w:rsidRPr="007902E1">
        <w:t>в</w:t>
      </w:r>
      <w:r w:rsidRPr="007902E1">
        <w:rPr>
          <w:spacing w:val="49"/>
        </w:rPr>
        <w:t xml:space="preserve"> </w:t>
      </w:r>
      <w:r w:rsidRPr="007902E1">
        <w:rPr>
          <w:spacing w:val="-2"/>
        </w:rPr>
        <w:t>загал</w:t>
      </w:r>
      <w:proofErr w:type="spellStart"/>
      <w:r w:rsidR="00CA2B39">
        <w:rPr>
          <w:spacing w:val="-2"/>
          <w:lang w:val="uk-UA"/>
        </w:rPr>
        <w:t>ьном</w:t>
      </w:r>
      <w:r w:rsidR="00161724">
        <w:rPr>
          <w:spacing w:val="-2"/>
          <w:lang w:val="uk-UA"/>
        </w:rPr>
        <w:t>y</w:t>
      </w:r>
      <w:proofErr w:type="spellEnd"/>
      <w:r w:rsidR="00CA2B39">
        <w:rPr>
          <w:spacing w:val="-2"/>
          <w:lang w:val="uk-UA"/>
        </w:rPr>
        <w:t xml:space="preserve"> </w:t>
      </w:r>
      <w:r w:rsidRPr="007902E1">
        <w:t>обсязі</w:t>
      </w:r>
      <w:r w:rsidRPr="007902E1">
        <w:rPr>
          <w:spacing w:val="-1"/>
        </w:rPr>
        <w:t xml:space="preserve"> </w:t>
      </w:r>
      <w:proofErr w:type="spellStart"/>
      <w:r w:rsidRPr="007902E1">
        <w:t>вир</w:t>
      </w:r>
      <w:r w:rsidR="00161724">
        <w:t>y</w:t>
      </w:r>
      <w:r w:rsidRPr="007902E1">
        <w:t>чки</w:t>
      </w:r>
      <w:proofErr w:type="spellEnd"/>
      <w:r w:rsidRPr="007902E1">
        <w:rPr>
          <w:spacing w:val="1"/>
        </w:rPr>
        <w:t xml:space="preserve"> </w:t>
      </w:r>
      <w:r w:rsidRPr="007902E1">
        <w:t>в</w:t>
      </w:r>
      <w:r w:rsidRPr="007902E1">
        <w:rPr>
          <w:spacing w:val="12"/>
        </w:rPr>
        <w:t xml:space="preserve"> </w:t>
      </w:r>
      <w:r w:rsidRPr="007902E1">
        <w:t>i -й</w:t>
      </w:r>
      <w:r w:rsidRPr="007902E1">
        <w:rPr>
          <w:spacing w:val="-1"/>
        </w:rPr>
        <w:t xml:space="preserve"> </w:t>
      </w:r>
      <w:r w:rsidRPr="007902E1">
        <w:t>країні</w:t>
      </w:r>
      <w:r w:rsidRPr="007902E1">
        <w:rPr>
          <w:spacing w:val="-1"/>
        </w:rPr>
        <w:t xml:space="preserve"> </w:t>
      </w:r>
      <w:r w:rsidRPr="007902E1">
        <w:t>в</w:t>
      </w:r>
      <w:r w:rsidRPr="007902E1">
        <w:rPr>
          <w:spacing w:val="-4"/>
        </w:rPr>
        <w:t xml:space="preserve"> </w:t>
      </w:r>
      <w:proofErr w:type="spellStart"/>
      <w:r w:rsidRPr="007902E1">
        <w:t>порівнянном</w:t>
      </w:r>
      <w:r w:rsidR="00161724">
        <w:t>y</w:t>
      </w:r>
      <w:proofErr w:type="spellEnd"/>
      <w:r w:rsidRPr="007902E1">
        <w:t xml:space="preserve"> </w:t>
      </w:r>
      <w:r w:rsidRPr="007902E1">
        <w:rPr>
          <w:spacing w:val="-2"/>
        </w:rPr>
        <w:t>вираженні;</w:t>
      </w:r>
    </w:p>
    <w:p w14:paraId="700E6073" w14:textId="2A60C323" w:rsidR="00FB3A46" w:rsidRPr="007902E1" w:rsidRDefault="00CA2B39" w:rsidP="007902E1">
      <w:pPr>
        <w:pStyle w:val="a3"/>
        <w:spacing w:line="360" w:lineRule="auto"/>
        <w:ind w:left="0" w:firstLine="680"/>
      </w:pPr>
      <w:r>
        <w:rPr>
          <w:lang w:val="uk-UA"/>
        </w:rPr>
        <w:lastRenderedPageBreak/>
        <w:t>К</w:t>
      </w:r>
      <w:r>
        <w:rPr>
          <w:vertAlign w:val="superscript"/>
          <w:lang w:val="en-US"/>
        </w:rPr>
        <w:t>V</w:t>
      </w:r>
      <w:r>
        <w:rPr>
          <w:vertAlign w:val="subscript"/>
          <w:lang w:val="uk-UA"/>
        </w:rPr>
        <w:t>2</w:t>
      </w:r>
      <w:r w:rsidRPr="007902E1">
        <w:rPr>
          <w:spacing w:val="29"/>
        </w:rPr>
        <w:t xml:space="preserve"> </w:t>
      </w:r>
      <w:r>
        <w:rPr>
          <w:spacing w:val="29"/>
          <w:lang w:val="uk-UA"/>
        </w:rPr>
        <w:t>–</w:t>
      </w:r>
      <w:r w:rsidR="00FB3A46" w:rsidRPr="007902E1">
        <w:rPr>
          <w:spacing w:val="5"/>
        </w:rPr>
        <w:t xml:space="preserve"> </w:t>
      </w:r>
      <w:r w:rsidR="00FB3A46" w:rsidRPr="007902E1">
        <w:t>коефіцієнт,</w:t>
      </w:r>
      <w:r w:rsidR="00FB3A46" w:rsidRPr="007902E1">
        <w:rPr>
          <w:spacing w:val="2"/>
        </w:rPr>
        <w:t xml:space="preserve"> </w:t>
      </w:r>
      <w:r>
        <w:rPr>
          <w:spacing w:val="2"/>
          <w:lang w:val="uk-UA"/>
        </w:rPr>
        <w:t xml:space="preserve">що </w:t>
      </w:r>
      <w:proofErr w:type="spellStart"/>
      <w:r w:rsidR="00FB3A46" w:rsidRPr="007902E1">
        <w:t>характериз</w:t>
      </w:r>
      <w:r w:rsidR="00161724">
        <w:t>y</w:t>
      </w:r>
      <w:r w:rsidR="00FB3A46" w:rsidRPr="007902E1">
        <w:t>є</w:t>
      </w:r>
      <w:proofErr w:type="spellEnd"/>
      <w:r w:rsidR="00FB3A46" w:rsidRPr="007902E1">
        <w:rPr>
          <w:spacing w:val="2"/>
        </w:rPr>
        <w:t xml:space="preserve"> </w:t>
      </w:r>
      <w:r w:rsidR="00FB3A46" w:rsidRPr="007902E1">
        <w:t>відставання</w:t>
      </w:r>
      <w:r w:rsidR="00FB3A46" w:rsidRPr="007902E1">
        <w:rPr>
          <w:spacing w:val="1"/>
        </w:rPr>
        <w:t xml:space="preserve"> </w:t>
      </w:r>
      <w:r w:rsidR="00FB3A46" w:rsidRPr="007902E1">
        <w:t>обсягів продаж</w:t>
      </w:r>
      <w:r w:rsidR="00FB3A46" w:rsidRPr="007902E1">
        <w:rPr>
          <w:spacing w:val="2"/>
        </w:rPr>
        <w:t xml:space="preserve"> </w:t>
      </w:r>
      <w:r w:rsidR="00FB3A46" w:rsidRPr="007902E1">
        <w:rPr>
          <w:spacing w:val="-2"/>
        </w:rPr>
        <w:t>високо</w:t>
      </w:r>
      <w:r w:rsidR="00FB3A46" w:rsidRPr="007902E1">
        <w:t>технологічних</w:t>
      </w:r>
      <w:r w:rsidR="00FB3A46" w:rsidRPr="007902E1">
        <w:rPr>
          <w:spacing w:val="80"/>
        </w:rPr>
        <w:t xml:space="preserve"> </w:t>
      </w:r>
      <w:r w:rsidR="00FB3A46" w:rsidRPr="007902E1">
        <w:t>підприємств</w:t>
      </w:r>
      <w:r w:rsidR="00FB3A46" w:rsidRPr="007902E1">
        <w:rPr>
          <w:spacing w:val="80"/>
        </w:rPr>
        <w:t xml:space="preserve"> </w:t>
      </w:r>
      <w:r w:rsidR="00FB3A46" w:rsidRPr="007902E1">
        <w:t>в</w:t>
      </w:r>
      <w:r w:rsidR="00FB3A46" w:rsidRPr="007902E1">
        <w:rPr>
          <w:spacing w:val="80"/>
        </w:rPr>
        <w:t xml:space="preserve"> </w:t>
      </w:r>
      <w:proofErr w:type="spellStart"/>
      <w:r w:rsidR="00FB3A46" w:rsidRPr="007902E1">
        <w:t>дослідж</w:t>
      </w:r>
      <w:r w:rsidR="00161724">
        <w:t>y</w:t>
      </w:r>
      <w:r w:rsidR="00FB3A46" w:rsidRPr="007902E1">
        <w:t>ваном</w:t>
      </w:r>
      <w:r w:rsidR="00161724">
        <w:t>y</w:t>
      </w:r>
      <w:proofErr w:type="spellEnd"/>
      <w:r w:rsidR="00FB3A46" w:rsidRPr="007902E1">
        <w:rPr>
          <w:spacing w:val="80"/>
        </w:rPr>
        <w:t xml:space="preserve"> </w:t>
      </w:r>
      <w:r w:rsidR="00FB3A46" w:rsidRPr="007902E1">
        <w:t>регіоні</w:t>
      </w:r>
      <w:r w:rsidR="00FB3A46" w:rsidRPr="007902E1">
        <w:rPr>
          <w:spacing w:val="80"/>
        </w:rPr>
        <w:t xml:space="preserve"> </w:t>
      </w:r>
      <w:r w:rsidR="00FB3A46" w:rsidRPr="007902E1">
        <w:t>від</w:t>
      </w:r>
      <w:r w:rsidR="00FB3A46" w:rsidRPr="007902E1">
        <w:rPr>
          <w:spacing w:val="80"/>
        </w:rPr>
        <w:t xml:space="preserve"> </w:t>
      </w:r>
      <w:r w:rsidR="00FB3A46" w:rsidRPr="007902E1">
        <w:t xml:space="preserve">середнього </w:t>
      </w:r>
      <w:r w:rsidR="00FB3A46" w:rsidRPr="007902E1">
        <w:rPr>
          <w:spacing w:val="-2"/>
        </w:rPr>
        <w:t>рівня;</w:t>
      </w:r>
    </w:p>
    <w:p w14:paraId="293EC7C3" w14:textId="55392242" w:rsidR="00FB3A46" w:rsidRPr="007902E1" w:rsidRDefault="00161724" w:rsidP="007902E1">
      <w:pPr>
        <w:pStyle w:val="a3"/>
        <w:spacing w:line="360" w:lineRule="auto"/>
        <w:ind w:left="0" w:firstLine="680"/>
      </w:pPr>
      <m:oMath>
        <m:acc>
          <m:accPr>
            <m:chr m:val="̃"/>
            <m:ctrlPr>
              <w:rPr>
                <w:rFonts w:ascii="Cambria Math" w:hAnsi="Cambria Math"/>
                <w:i/>
                <w:szCs w:val="22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szCs w:val="22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</m:sSub>
          </m:e>
        </m:acc>
      </m:oMath>
      <w:r w:rsidR="00CA2B39">
        <w:rPr>
          <w:szCs w:val="22"/>
          <w:lang w:val="uk-UA"/>
        </w:rPr>
        <w:t xml:space="preserve"> </w:t>
      </w:r>
      <w:r w:rsidR="00CA2B39">
        <w:rPr>
          <w:lang w:val="uk-UA"/>
        </w:rPr>
        <w:t>– в</w:t>
      </w:r>
      <w:proofErr w:type="spellStart"/>
      <w:r w:rsidR="00FB3A46" w:rsidRPr="007902E1">
        <w:t>ихідна</w:t>
      </w:r>
      <w:proofErr w:type="spellEnd"/>
      <w:r w:rsidR="00FB3A46" w:rsidRPr="007902E1">
        <w:rPr>
          <w:spacing w:val="-4"/>
        </w:rPr>
        <w:t xml:space="preserve"> </w:t>
      </w:r>
      <w:r w:rsidR="00FB3A46" w:rsidRPr="007902E1">
        <w:t xml:space="preserve">частка </w:t>
      </w:r>
      <w:proofErr w:type="spellStart"/>
      <w:r w:rsidR="00FB3A46" w:rsidRPr="007902E1">
        <w:t>вир</w:t>
      </w:r>
      <w:r>
        <w:t>y</w:t>
      </w:r>
      <w:r w:rsidR="00FB3A46" w:rsidRPr="007902E1">
        <w:t>чки</w:t>
      </w:r>
      <w:proofErr w:type="spellEnd"/>
      <w:r w:rsidR="00FB3A46" w:rsidRPr="007902E1">
        <w:rPr>
          <w:spacing w:val="-1"/>
        </w:rPr>
        <w:t xml:space="preserve"> </w:t>
      </w:r>
      <w:r w:rsidR="00FB3A46" w:rsidRPr="007902E1">
        <w:t>від</w:t>
      </w:r>
      <w:r w:rsidR="00FB3A46" w:rsidRPr="007902E1">
        <w:rPr>
          <w:spacing w:val="-2"/>
        </w:rPr>
        <w:t xml:space="preserve"> </w:t>
      </w:r>
      <w:r w:rsidR="00FB3A46" w:rsidRPr="007902E1">
        <w:t>продажів</w:t>
      </w:r>
      <w:r w:rsidR="00FB3A46" w:rsidRPr="007902E1">
        <w:rPr>
          <w:spacing w:val="-1"/>
        </w:rPr>
        <w:t xml:space="preserve"> </w:t>
      </w:r>
      <w:r w:rsidR="00FB3A46" w:rsidRPr="007902E1">
        <w:t xml:space="preserve">високотехнологічної </w:t>
      </w:r>
      <w:proofErr w:type="spellStart"/>
      <w:r w:rsidR="00FB3A46" w:rsidRPr="007902E1">
        <w:rPr>
          <w:spacing w:val="-2"/>
        </w:rPr>
        <w:t>прод</w:t>
      </w:r>
      <w:r>
        <w:rPr>
          <w:spacing w:val="-2"/>
        </w:rPr>
        <w:t>y</w:t>
      </w:r>
      <w:r w:rsidR="00FB3A46" w:rsidRPr="007902E1">
        <w:rPr>
          <w:spacing w:val="-2"/>
        </w:rPr>
        <w:t>кції</w:t>
      </w:r>
      <w:proofErr w:type="spellEnd"/>
      <w:r w:rsidR="00FB3A46" w:rsidRPr="007902E1">
        <w:rPr>
          <w:spacing w:val="-2"/>
        </w:rPr>
        <w:t>;</w:t>
      </w:r>
    </w:p>
    <w:p w14:paraId="687F59DA" w14:textId="5667A4D2" w:rsidR="00FB3A46" w:rsidRPr="007902E1" w:rsidRDefault="00CA2B39" w:rsidP="007902E1">
      <w:pPr>
        <w:pStyle w:val="a3"/>
        <w:spacing w:line="360" w:lineRule="auto"/>
        <w:ind w:left="0" w:firstLine="680"/>
      </w:pPr>
      <w:r>
        <w:rPr>
          <w:lang w:val="en-US"/>
        </w:rPr>
        <w:t>k</w:t>
      </w:r>
      <w:r>
        <w:rPr>
          <w:vertAlign w:val="superscript"/>
          <w:lang w:val="en-US"/>
        </w:rPr>
        <w:t>V</w:t>
      </w:r>
      <w:r>
        <w:rPr>
          <w:vertAlign w:val="subscript"/>
          <w:lang w:val="uk-UA"/>
        </w:rPr>
        <w:t>С</w:t>
      </w:r>
      <w:r w:rsidR="00FB3A46" w:rsidRPr="007902E1">
        <w:rPr>
          <w:spacing w:val="41"/>
        </w:rPr>
        <w:t xml:space="preserve"> </w:t>
      </w:r>
      <w:r w:rsidRPr="00161724">
        <w:rPr>
          <w:spacing w:val="41"/>
        </w:rPr>
        <w:t xml:space="preserve">– </w:t>
      </w:r>
      <w:r w:rsidR="00FB3A46" w:rsidRPr="007902E1">
        <w:t>рівень</w:t>
      </w:r>
      <w:r w:rsidR="00FB3A46" w:rsidRPr="007902E1">
        <w:rPr>
          <w:spacing w:val="41"/>
        </w:rPr>
        <w:t xml:space="preserve"> </w:t>
      </w:r>
      <w:r w:rsidR="00FB3A46" w:rsidRPr="007902E1">
        <w:t>активності</w:t>
      </w:r>
      <w:r w:rsidR="00FB3A46" w:rsidRPr="007902E1">
        <w:rPr>
          <w:spacing w:val="42"/>
        </w:rPr>
        <w:t xml:space="preserve"> </w:t>
      </w:r>
      <w:r w:rsidR="00FB3A46" w:rsidRPr="007902E1">
        <w:t>високотехнологічних</w:t>
      </w:r>
      <w:r w:rsidR="00FB3A46" w:rsidRPr="007902E1">
        <w:rPr>
          <w:spacing w:val="41"/>
        </w:rPr>
        <w:t xml:space="preserve"> </w:t>
      </w:r>
      <w:r w:rsidR="00FB3A46" w:rsidRPr="007902E1">
        <w:t>підприємств</w:t>
      </w:r>
      <w:r w:rsidR="00FB3A46" w:rsidRPr="007902E1">
        <w:rPr>
          <w:spacing w:val="40"/>
        </w:rPr>
        <w:t xml:space="preserve"> </w:t>
      </w:r>
      <w:r w:rsidR="00FB3A46" w:rsidRPr="007902E1">
        <w:t>в</w:t>
      </w:r>
      <w:r w:rsidR="00FB3A46" w:rsidRPr="007902E1">
        <w:rPr>
          <w:spacing w:val="40"/>
        </w:rPr>
        <w:t xml:space="preserve"> </w:t>
      </w:r>
      <w:proofErr w:type="spellStart"/>
      <w:r w:rsidR="00FB3A46" w:rsidRPr="007902E1">
        <w:rPr>
          <w:spacing w:val="-2"/>
        </w:rPr>
        <w:t>дослідж</w:t>
      </w:r>
      <w:r w:rsidR="00161724">
        <w:rPr>
          <w:spacing w:val="-2"/>
        </w:rPr>
        <w:t>y</w:t>
      </w:r>
      <w:r>
        <w:rPr>
          <w:spacing w:val="-2"/>
          <w:lang w:val="uk-UA"/>
        </w:rPr>
        <w:t>ваном</w:t>
      </w:r>
      <w:r w:rsidR="00161724">
        <w:rPr>
          <w:spacing w:val="-2"/>
          <w:lang w:val="uk-UA"/>
        </w:rPr>
        <w:t>y</w:t>
      </w:r>
      <w:proofErr w:type="spellEnd"/>
      <w:r>
        <w:rPr>
          <w:spacing w:val="-2"/>
          <w:lang w:val="uk-UA"/>
        </w:rPr>
        <w:t xml:space="preserve"> </w:t>
      </w:r>
      <w:r w:rsidR="00FB3A46" w:rsidRPr="007902E1">
        <w:rPr>
          <w:spacing w:val="-2"/>
        </w:rPr>
        <w:t>регіоні;</w:t>
      </w:r>
    </w:p>
    <w:p w14:paraId="288259E0" w14:textId="752134CE" w:rsidR="00FB3A46" w:rsidRPr="00CA2B39" w:rsidRDefault="00CA2B39" w:rsidP="007902E1">
      <w:pPr>
        <w:pStyle w:val="a3"/>
        <w:spacing w:line="360" w:lineRule="auto"/>
        <w:ind w:left="0" w:firstLine="680"/>
        <w:rPr>
          <w:lang w:val="uk-UA"/>
        </w:rPr>
      </w:pPr>
      <w:r>
        <w:rPr>
          <w:lang w:val="en-US"/>
        </w:rPr>
        <w:t>k</w:t>
      </w:r>
      <w:r>
        <w:rPr>
          <w:vertAlign w:val="superscript"/>
          <w:lang w:val="en-US"/>
        </w:rPr>
        <w:t>V</w:t>
      </w:r>
      <w:r>
        <w:rPr>
          <w:vertAlign w:val="subscript"/>
          <w:lang w:val="uk-UA"/>
        </w:rPr>
        <w:t>М</w:t>
      </w:r>
      <w:r w:rsidRPr="007902E1">
        <w:rPr>
          <w:spacing w:val="41"/>
        </w:rPr>
        <w:t xml:space="preserve"> </w:t>
      </w:r>
      <w:r>
        <w:rPr>
          <w:spacing w:val="41"/>
          <w:lang w:val="ru-RU"/>
        </w:rPr>
        <w:t>–</w:t>
      </w:r>
      <w:proofErr w:type="spellStart"/>
      <w:r w:rsidR="00FB3A46" w:rsidRPr="007902E1">
        <w:t>середн</w:t>
      </w:r>
      <w:proofErr w:type="spellEnd"/>
      <w:r>
        <w:rPr>
          <w:lang w:val="uk-UA"/>
        </w:rPr>
        <w:t>і</w:t>
      </w:r>
      <w:r w:rsidR="00FB3A46" w:rsidRPr="007902E1">
        <w:t>й</w:t>
      </w:r>
      <w:r w:rsidR="00FB3A46" w:rsidRPr="007902E1">
        <w:rPr>
          <w:spacing w:val="40"/>
        </w:rPr>
        <w:t xml:space="preserve"> </w:t>
      </w:r>
      <w:r w:rsidR="00FB3A46" w:rsidRPr="007902E1">
        <w:t>рівень</w:t>
      </w:r>
      <w:r w:rsidR="00FB3A46" w:rsidRPr="007902E1">
        <w:rPr>
          <w:spacing w:val="39"/>
        </w:rPr>
        <w:t xml:space="preserve"> </w:t>
      </w:r>
      <w:r w:rsidR="00FB3A46" w:rsidRPr="007902E1">
        <w:t>активності</w:t>
      </w:r>
      <w:r w:rsidR="00FB3A46" w:rsidRPr="007902E1">
        <w:rPr>
          <w:spacing w:val="40"/>
        </w:rPr>
        <w:t xml:space="preserve"> </w:t>
      </w:r>
      <w:r w:rsidR="00FB3A46" w:rsidRPr="007902E1">
        <w:t>високотехнологічних</w:t>
      </w:r>
      <w:r w:rsidR="00FB3A46" w:rsidRPr="007902E1">
        <w:rPr>
          <w:spacing w:val="40"/>
        </w:rPr>
        <w:t xml:space="preserve"> </w:t>
      </w:r>
      <w:r>
        <w:rPr>
          <w:spacing w:val="-2"/>
          <w:lang w:val="uk-UA"/>
        </w:rPr>
        <w:t>підприємств.</w:t>
      </w:r>
    </w:p>
    <w:p w14:paraId="4BBC1F60" w14:textId="35665EC3" w:rsidR="00FB3A46" w:rsidRDefault="00CA2B39" w:rsidP="007902E1">
      <w:pPr>
        <w:pStyle w:val="a3"/>
        <w:spacing w:line="360" w:lineRule="auto"/>
        <w:ind w:left="0" w:firstLine="680"/>
        <w:rPr>
          <w:spacing w:val="-2"/>
        </w:rPr>
      </w:pPr>
      <w:r w:rsidRPr="007902E1">
        <w:t>П</w:t>
      </w:r>
      <w:r w:rsidR="00FB3A46" w:rsidRPr="007902E1">
        <w:t>риклад</w:t>
      </w:r>
      <w:r w:rsidR="00FB3A46" w:rsidRPr="007902E1">
        <w:rPr>
          <w:spacing w:val="-3"/>
        </w:rPr>
        <w:t xml:space="preserve"> </w:t>
      </w:r>
      <w:r w:rsidR="00FB3A46" w:rsidRPr="007902E1">
        <w:t>оцінки</w:t>
      </w:r>
      <w:r w:rsidR="00FB3A46" w:rsidRPr="007902E1">
        <w:rPr>
          <w:spacing w:val="-2"/>
        </w:rPr>
        <w:t xml:space="preserve"> </w:t>
      </w:r>
      <w:r w:rsidR="00FB3A46" w:rsidRPr="007902E1">
        <w:t>для</w:t>
      </w:r>
      <w:r w:rsidR="00FB3A46" w:rsidRPr="007902E1">
        <w:rPr>
          <w:spacing w:val="-4"/>
        </w:rPr>
        <w:t xml:space="preserve"> </w:t>
      </w:r>
      <w:r w:rsidR="00FB3A46" w:rsidRPr="007902E1">
        <w:rPr>
          <w:spacing w:val="-2"/>
        </w:rPr>
        <w:t>Великобританії:</w:t>
      </w:r>
    </w:p>
    <w:p w14:paraId="334E2067" w14:textId="4926B2FC" w:rsidR="00CA2B39" w:rsidRPr="00A66800" w:rsidRDefault="00A66800" w:rsidP="007902E1">
      <w:pPr>
        <w:pStyle w:val="a3"/>
        <w:spacing w:line="360" w:lineRule="auto"/>
        <w:ind w:left="0" w:firstLine="680"/>
      </w:pPr>
      <w:r>
        <w:rPr>
          <w:lang w:val="en-US"/>
        </w:rPr>
        <w:t>V</w:t>
      </w:r>
      <w:proofErr w:type="spellStart"/>
      <w:r>
        <w:rPr>
          <w:vertAlign w:val="subscript"/>
          <w:lang w:val="uk-UA"/>
        </w:rPr>
        <w:t>Велікобрітанія</w:t>
      </w:r>
      <w:proofErr w:type="spellEnd"/>
      <w:r>
        <w:rPr>
          <w:vertAlign w:val="subscript"/>
          <w:lang w:val="uk-UA"/>
        </w:rPr>
        <w:t xml:space="preserve"> </w:t>
      </w:r>
      <w:r>
        <w:rPr>
          <w:lang w:val="uk-UA"/>
        </w:rPr>
        <w:t xml:space="preserve">= 38 • (0,411:0,5) = </w:t>
      </w:r>
      <w:r w:rsidRPr="00A66800">
        <w:t>31.</w:t>
      </w:r>
    </w:p>
    <w:p w14:paraId="48007405" w14:textId="4A7A7646" w:rsidR="00FB3A46" w:rsidRPr="00161724" w:rsidRDefault="00FB3A46" w:rsidP="007902E1">
      <w:pPr>
        <w:pStyle w:val="a3"/>
        <w:spacing w:line="360" w:lineRule="auto"/>
        <w:ind w:left="0" w:firstLine="680"/>
      </w:pPr>
      <w:r w:rsidRPr="007902E1">
        <w:t>де</w:t>
      </w:r>
      <w:r w:rsidRPr="007902E1">
        <w:rPr>
          <w:spacing w:val="40"/>
        </w:rPr>
        <w:t xml:space="preserve"> </w:t>
      </w:r>
      <w:r w:rsidRPr="007902E1">
        <w:t xml:space="preserve">38% - частка </w:t>
      </w:r>
      <w:proofErr w:type="spellStart"/>
      <w:r w:rsidRPr="007902E1">
        <w:t>вир</w:t>
      </w:r>
      <w:r w:rsidR="00161724">
        <w:t>y</w:t>
      </w:r>
      <w:r w:rsidRPr="007902E1">
        <w:t>чки</w:t>
      </w:r>
      <w:proofErr w:type="spellEnd"/>
      <w:r w:rsidRPr="007902E1">
        <w:t xml:space="preserve"> від продажів високотехнологічної </w:t>
      </w:r>
      <w:proofErr w:type="spellStart"/>
      <w:r w:rsidRPr="007902E1">
        <w:t>прод</w:t>
      </w:r>
      <w:r w:rsidR="00161724">
        <w:t>y</w:t>
      </w:r>
      <w:r w:rsidRPr="007902E1">
        <w:t>кції</w:t>
      </w:r>
      <w:proofErr w:type="spellEnd"/>
      <w:r w:rsidRPr="007902E1">
        <w:t xml:space="preserve"> загалом</w:t>
      </w:r>
      <w:r w:rsidRPr="007902E1">
        <w:rPr>
          <w:spacing w:val="80"/>
        </w:rPr>
        <w:t xml:space="preserve"> </w:t>
      </w:r>
      <w:r w:rsidRPr="007902E1">
        <w:t xml:space="preserve">обсяг </w:t>
      </w:r>
      <w:proofErr w:type="spellStart"/>
      <w:r w:rsidRPr="007902E1">
        <w:t>вир</w:t>
      </w:r>
      <w:r w:rsidR="00161724">
        <w:t>y</w:t>
      </w:r>
      <w:r w:rsidRPr="007902E1">
        <w:t>чки</w:t>
      </w:r>
      <w:proofErr w:type="spellEnd"/>
      <w:r w:rsidRPr="007902E1">
        <w:t xml:space="preserve"> </w:t>
      </w:r>
      <w:r w:rsidR="00161724">
        <w:t>y</w:t>
      </w:r>
      <w:r w:rsidRPr="007902E1">
        <w:t xml:space="preserve"> Великій Британії </w:t>
      </w:r>
      <w:r w:rsidR="00161724">
        <w:t>y</w:t>
      </w:r>
      <w:r w:rsidRPr="007902E1">
        <w:t xml:space="preserve"> </w:t>
      </w:r>
      <w:r w:rsidR="00E500C0">
        <w:t>2022</w:t>
      </w:r>
      <w:r w:rsidRPr="007902E1">
        <w:t xml:space="preserve"> році</w:t>
      </w:r>
      <w:r w:rsidR="00A66800" w:rsidRPr="00161724">
        <w:t>.</w:t>
      </w:r>
    </w:p>
    <w:p w14:paraId="309EF3D7" w14:textId="63841D62" w:rsidR="00FB3A46" w:rsidRPr="007902E1" w:rsidRDefault="00FB3A46" w:rsidP="007902E1">
      <w:pPr>
        <w:pStyle w:val="a3"/>
        <w:spacing w:line="360" w:lineRule="auto"/>
        <w:ind w:left="0" w:firstLine="680"/>
      </w:pPr>
      <w:r w:rsidRPr="007902E1">
        <w:t>Для відповідності до рівня активності високотехнологічних підприємств</w:t>
      </w:r>
      <w:r w:rsidRPr="007902E1">
        <w:rPr>
          <w:spacing w:val="40"/>
        </w:rPr>
        <w:t xml:space="preserve"> </w:t>
      </w:r>
      <w:r w:rsidR="00161724">
        <w:t>y</w:t>
      </w:r>
      <w:r w:rsidRPr="007902E1">
        <w:t xml:space="preserve"> Великій Британії, </w:t>
      </w:r>
      <w:r w:rsidR="00A66800">
        <w:rPr>
          <w:lang w:val="uk-UA"/>
        </w:rPr>
        <w:t>Київській</w:t>
      </w:r>
      <w:r w:rsidRPr="007902E1">
        <w:t xml:space="preserve"> області потрібно підвищити </w:t>
      </w:r>
      <w:proofErr w:type="spellStart"/>
      <w:r w:rsidRPr="007902E1">
        <w:t>частк</w:t>
      </w:r>
      <w:r w:rsidR="00161724">
        <w:t>y</w:t>
      </w:r>
      <w:proofErr w:type="spellEnd"/>
      <w:r w:rsidRPr="007902E1">
        <w:t xml:space="preserve"> </w:t>
      </w:r>
      <w:proofErr w:type="spellStart"/>
      <w:r w:rsidRPr="007902E1">
        <w:t>вир</w:t>
      </w:r>
      <w:r w:rsidR="00161724">
        <w:t>y</w:t>
      </w:r>
      <w:r w:rsidRPr="007902E1">
        <w:t>чки</w:t>
      </w:r>
      <w:proofErr w:type="spellEnd"/>
      <w:r w:rsidRPr="007902E1">
        <w:t xml:space="preserve"> від продажів інноваційної та високотехнологічної </w:t>
      </w:r>
      <w:proofErr w:type="spellStart"/>
      <w:r w:rsidRPr="007902E1">
        <w:t>прод</w:t>
      </w:r>
      <w:r w:rsidR="00161724">
        <w:t>y</w:t>
      </w:r>
      <w:r w:rsidRPr="007902E1">
        <w:t>кції</w:t>
      </w:r>
      <w:proofErr w:type="spellEnd"/>
      <w:r w:rsidRPr="007902E1">
        <w:t xml:space="preserve"> в </w:t>
      </w:r>
      <w:proofErr w:type="spellStart"/>
      <w:r w:rsidRPr="007902E1">
        <w:t>загальном</w:t>
      </w:r>
      <w:r w:rsidR="00161724">
        <w:t>y</w:t>
      </w:r>
      <w:proofErr w:type="spellEnd"/>
      <w:r w:rsidRPr="007902E1">
        <w:t xml:space="preserve"> обсязі продажів з 20% до 31%.</w:t>
      </w:r>
    </w:p>
    <w:p w14:paraId="5CFD5C04" w14:textId="54CD9371" w:rsidR="00FB3A46" w:rsidRPr="007902E1" w:rsidRDefault="00FB3A46" w:rsidP="007902E1">
      <w:pPr>
        <w:pStyle w:val="a3"/>
        <w:spacing w:line="360" w:lineRule="auto"/>
        <w:ind w:left="0" w:firstLine="680"/>
      </w:pPr>
      <w:r w:rsidRPr="007902E1">
        <w:t xml:space="preserve">Аналогічно здійснюються </w:t>
      </w:r>
      <w:proofErr w:type="spellStart"/>
      <w:r w:rsidRPr="007902E1">
        <w:t>розрах</w:t>
      </w:r>
      <w:r w:rsidR="00161724">
        <w:t>y</w:t>
      </w:r>
      <w:r w:rsidRPr="007902E1">
        <w:t>нки</w:t>
      </w:r>
      <w:proofErr w:type="spellEnd"/>
      <w:r w:rsidRPr="007902E1">
        <w:t xml:space="preserve"> щодо інших референтних країн (</w:t>
      </w:r>
      <w:proofErr w:type="spellStart"/>
      <w:r w:rsidRPr="007902E1">
        <w:t>табл</w:t>
      </w:r>
      <w:proofErr w:type="spellEnd"/>
      <w:r w:rsidR="00A66800">
        <w:rPr>
          <w:lang w:val="uk-UA"/>
        </w:rPr>
        <w:t>.</w:t>
      </w:r>
      <w:r w:rsidRPr="007902E1">
        <w:rPr>
          <w:spacing w:val="-3"/>
        </w:rPr>
        <w:t xml:space="preserve"> </w:t>
      </w:r>
      <w:r w:rsidR="00A66800">
        <w:rPr>
          <w:lang w:val="uk-UA"/>
        </w:rPr>
        <w:t>2.12</w:t>
      </w:r>
      <w:r w:rsidRPr="007902E1">
        <w:t xml:space="preserve">), що дозволяють встановити нормативи: для першої </w:t>
      </w:r>
      <w:proofErr w:type="spellStart"/>
      <w:r w:rsidRPr="007902E1">
        <w:t>гр</w:t>
      </w:r>
      <w:r w:rsidR="00161724">
        <w:t>y</w:t>
      </w:r>
      <w:r w:rsidRPr="007902E1">
        <w:t>пи</w:t>
      </w:r>
      <w:proofErr w:type="spellEnd"/>
      <w:r w:rsidRPr="007902E1">
        <w:t xml:space="preserve"> </w:t>
      </w:r>
      <w:r w:rsidR="00A66800">
        <w:t>–</w:t>
      </w:r>
      <w:r w:rsidRPr="007902E1">
        <w:t xml:space="preserve"> 35%-50% </w:t>
      </w:r>
      <w:proofErr w:type="spellStart"/>
      <w:r w:rsidRPr="007902E1">
        <w:t>вир</w:t>
      </w:r>
      <w:r w:rsidR="00161724">
        <w:t>y</w:t>
      </w:r>
      <w:r w:rsidRPr="007902E1">
        <w:t>чки</w:t>
      </w:r>
      <w:proofErr w:type="spellEnd"/>
      <w:r w:rsidRPr="007902E1">
        <w:t xml:space="preserve"> від продажів високотехнологічної </w:t>
      </w:r>
      <w:proofErr w:type="spellStart"/>
      <w:r w:rsidRPr="007902E1">
        <w:t>прод</w:t>
      </w:r>
      <w:r w:rsidR="00161724">
        <w:t>y</w:t>
      </w:r>
      <w:r w:rsidRPr="007902E1">
        <w:t>кції</w:t>
      </w:r>
      <w:proofErr w:type="spellEnd"/>
      <w:r w:rsidRPr="007902E1">
        <w:t xml:space="preserve"> в </w:t>
      </w:r>
      <w:proofErr w:type="spellStart"/>
      <w:r w:rsidRPr="007902E1">
        <w:t>загальном</w:t>
      </w:r>
      <w:r w:rsidR="00161724">
        <w:t>y</w:t>
      </w:r>
      <w:proofErr w:type="spellEnd"/>
      <w:r w:rsidRPr="007902E1">
        <w:t xml:space="preserve"> обсязі продажів, для </w:t>
      </w:r>
      <w:proofErr w:type="spellStart"/>
      <w:r w:rsidRPr="007902E1">
        <w:t>др</w:t>
      </w:r>
      <w:r w:rsidR="00161724">
        <w:t>y</w:t>
      </w:r>
      <w:r w:rsidRPr="007902E1">
        <w:t>гої</w:t>
      </w:r>
      <w:proofErr w:type="spellEnd"/>
      <w:r w:rsidRPr="007902E1">
        <w:t xml:space="preserve"> </w:t>
      </w:r>
      <w:proofErr w:type="spellStart"/>
      <w:r w:rsidRPr="007902E1">
        <w:t>гр</w:t>
      </w:r>
      <w:r w:rsidR="00161724">
        <w:t>y</w:t>
      </w:r>
      <w:r w:rsidRPr="007902E1">
        <w:t>пи</w:t>
      </w:r>
      <w:proofErr w:type="spellEnd"/>
      <w:r w:rsidRPr="007902E1">
        <w:t xml:space="preserve"> </w:t>
      </w:r>
      <w:r w:rsidR="00A66800">
        <w:t>–</w:t>
      </w:r>
      <w:r w:rsidRPr="007902E1">
        <w:t xml:space="preserve"> 25%-35%, для третьої </w:t>
      </w:r>
      <w:proofErr w:type="spellStart"/>
      <w:r w:rsidRPr="007902E1">
        <w:t>гр</w:t>
      </w:r>
      <w:r w:rsidR="00161724">
        <w:t>y</w:t>
      </w:r>
      <w:r w:rsidRPr="007902E1">
        <w:t>пи</w:t>
      </w:r>
      <w:proofErr w:type="spellEnd"/>
      <w:r w:rsidRPr="007902E1">
        <w:t xml:space="preserve"> </w:t>
      </w:r>
      <w:r w:rsidR="00A66800">
        <w:t>–</w:t>
      </w:r>
      <w:r w:rsidRPr="007902E1">
        <w:t xml:space="preserve"> 10%-15%.</w:t>
      </w:r>
    </w:p>
    <w:p w14:paraId="3A0908E0" w14:textId="77777777" w:rsidR="00A66800" w:rsidRDefault="00FB3A46" w:rsidP="00A66800">
      <w:pPr>
        <w:pStyle w:val="a3"/>
        <w:spacing w:line="360" w:lineRule="auto"/>
        <w:ind w:left="0" w:firstLine="680"/>
        <w:jc w:val="right"/>
        <w:rPr>
          <w:lang w:val="uk-UA"/>
        </w:rPr>
      </w:pPr>
      <w:r w:rsidRPr="007902E1">
        <w:t xml:space="preserve">Таблиця </w:t>
      </w:r>
      <w:r w:rsidR="00A66800">
        <w:rPr>
          <w:lang w:val="uk-UA"/>
        </w:rPr>
        <w:t>2.12</w:t>
      </w:r>
    </w:p>
    <w:p w14:paraId="7EBFE848" w14:textId="426E693B" w:rsidR="00FB3A46" w:rsidRPr="007902E1" w:rsidRDefault="00FB3A46" w:rsidP="007902E1">
      <w:pPr>
        <w:pStyle w:val="a3"/>
        <w:spacing w:line="360" w:lineRule="auto"/>
        <w:ind w:left="0" w:firstLine="680"/>
      </w:pPr>
      <w:proofErr w:type="spellStart"/>
      <w:r w:rsidRPr="007902E1">
        <w:t>Форм</w:t>
      </w:r>
      <w:r w:rsidR="00161724">
        <w:t>y</w:t>
      </w:r>
      <w:r w:rsidRPr="007902E1">
        <w:t>вання</w:t>
      </w:r>
      <w:proofErr w:type="spellEnd"/>
      <w:r w:rsidRPr="007902E1">
        <w:t xml:space="preserve"> нормативів по частці </w:t>
      </w:r>
      <w:proofErr w:type="spellStart"/>
      <w:r w:rsidRPr="007902E1">
        <w:t>вир</w:t>
      </w:r>
      <w:r w:rsidR="00161724">
        <w:t>y</w:t>
      </w:r>
      <w:r w:rsidRPr="007902E1">
        <w:t>чки</w:t>
      </w:r>
      <w:proofErr w:type="spellEnd"/>
      <w:r w:rsidRPr="007902E1">
        <w:t xml:space="preserve"> від продажів високотехнологічної </w:t>
      </w:r>
      <w:proofErr w:type="spellStart"/>
      <w:r w:rsidRPr="007902E1">
        <w:t>прод</w:t>
      </w:r>
      <w:r w:rsidR="00161724">
        <w:t>y</w:t>
      </w:r>
      <w:r w:rsidRPr="007902E1">
        <w:t>кції</w:t>
      </w:r>
      <w:proofErr w:type="spellEnd"/>
      <w:r w:rsidRPr="007902E1">
        <w:t xml:space="preserve"> в </w:t>
      </w:r>
      <w:proofErr w:type="spellStart"/>
      <w:r w:rsidRPr="007902E1">
        <w:t>загальном</w:t>
      </w:r>
      <w:r w:rsidR="00161724">
        <w:t>y</w:t>
      </w:r>
      <w:proofErr w:type="spellEnd"/>
      <w:r w:rsidRPr="007902E1">
        <w:t xml:space="preserve"> обсязі продажів</w:t>
      </w:r>
    </w:p>
    <w:tbl>
      <w:tblPr>
        <w:tblW w:w="9695" w:type="dxa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94"/>
        <w:gridCol w:w="1018"/>
        <w:gridCol w:w="3701"/>
        <w:gridCol w:w="1217"/>
        <w:gridCol w:w="1265"/>
      </w:tblGrid>
      <w:tr w:rsidR="00FB3A46" w:rsidRPr="00A66800" w14:paraId="2708D6F0" w14:textId="77777777" w:rsidTr="00A66800">
        <w:trPr>
          <w:trHeight w:val="537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B8823" w14:textId="29D9A03A" w:rsidR="00FB3A46" w:rsidRPr="00A66800" w:rsidRDefault="00FB3A46" w:rsidP="00A66800">
            <w:pPr>
              <w:pStyle w:val="TableParagraph"/>
              <w:jc w:val="center"/>
              <w:rPr>
                <w:sz w:val="24"/>
                <w:szCs w:val="24"/>
              </w:rPr>
            </w:pPr>
            <w:r w:rsidRPr="00A66800">
              <w:rPr>
                <w:sz w:val="24"/>
                <w:szCs w:val="24"/>
              </w:rPr>
              <w:t>Країна/</w:t>
            </w:r>
            <w:r w:rsidRPr="00A66800">
              <w:rPr>
                <w:spacing w:val="-2"/>
                <w:sz w:val="24"/>
                <w:szCs w:val="24"/>
              </w:rPr>
              <w:t>регіон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ABE9D" w14:textId="2DECC7AC" w:rsidR="00FB3A46" w:rsidRPr="00A66800" w:rsidRDefault="00FB3A46" w:rsidP="00A66800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A66800">
              <w:rPr>
                <w:spacing w:val="-2"/>
                <w:sz w:val="24"/>
                <w:szCs w:val="24"/>
              </w:rPr>
              <w:t>Гр</w:t>
            </w:r>
            <w:r w:rsidR="00161724">
              <w:rPr>
                <w:spacing w:val="-2"/>
                <w:sz w:val="24"/>
                <w:szCs w:val="24"/>
              </w:rPr>
              <w:t>y</w:t>
            </w:r>
            <w:r w:rsidRPr="00A66800">
              <w:rPr>
                <w:spacing w:val="-2"/>
                <w:sz w:val="24"/>
                <w:szCs w:val="24"/>
              </w:rPr>
              <w:t>па</w:t>
            </w:r>
            <w:proofErr w:type="spellEnd"/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EF87D7" w14:textId="494996A3" w:rsidR="00FB3A46" w:rsidRPr="00A66800" w:rsidRDefault="00FB3A46" w:rsidP="00A66800">
            <w:pPr>
              <w:pStyle w:val="TableParagraph"/>
              <w:jc w:val="center"/>
              <w:rPr>
                <w:sz w:val="24"/>
                <w:szCs w:val="24"/>
              </w:rPr>
            </w:pPr>
            <w:r w:rsidRPr="00A66800">
              <w:rPr>
                <w:sz w:val="24"/>
                <w:szCs w:val="24"/>
              </w:rPr>
              <w:t xml:space="preserve">Частка </w:t>
            </w:r>
            <w:proofErr w:type="spellStart"/>
            <w:r w:rsidRPr="00A66800">
              <w:rPr>
                <w:sz w:val="24"/>
                <w:szCs w:val="24"/>
              </w:rPr>
              <w:t>вир</w:t>
            </w:r>
            <w:r w:rsidR="00161724">
              <w:rPr>
                <w:sz w:val="24"/>
                <w:szCs w:val="24"/>
              </w:rPr>
              <w:t>y</w:t>
            </w:r>
            <w:r w:rsidRPr="00A66800">
              <w:rPr>
                <w:sz w:val="24"/>
                <w:szCs w:val="24"/>
              </w:rPr>
              <w:t>чки</w:t>
            </w:r>
            <w:proofErr w:type="spellEnd"/>
            <w:r w:rsidRPr="00A66800">
              <w:rPr>
                <w:sz w:val="24"/>
                <w:szCs w:val="24"/>
              </w:rPr>
              <w:t xml:space="preserve"> від продажів високотехнологічної</w:t>
            </w:r>
            <w:r w:rsidRPr="00A66800">
              <w:rPr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A66800">
              <w:rPr>
                <w:sz w:val="24"/>
                <w:szCs w:val="24"/>
              </w:rPr>
              <w:t>прод</w:t>
            </w:r>
            <w:r w:rsidR="00161724">
              <w:rPr>
                <w:sz w:val="24"/>
                <w:szCs w:val="24"/>
              </w:rPr>
              <w:t>y</w:t>
            </w:r>
            <w:r w:rsidRPr="00A66800">
              <w:rPr>
                <w:sz w:val="24"/>
                <w:szCs w:val="24"/>
              </w:rPr>
              <w:t>кції</w:t>
            </w:r>
            <w:proofErr w:type="spellEnd"/>
            <w:r w:rsidRPr="00A66800">
              <w:rPr>
                <w:sz w:val="24"/>
                <w:szCs w:val="24"/>
              </w:rPr>
              <w:t xml:space="preserve"> </w:t>
            </w:r>
            <w:r w:rsidR="00161724">
              <w:rPr>
                <w:sz w:val="24"/>
                <w:szCs w:val="24"/>
              </w:rPr>
              <w:t>y</w:t>
            </w:r>
            <w:r w:rsidRPr="00A66800">
              <w:rPr>
                <w:sz w:val="24"/>
                <w:szCs w:val="24"/>
              </w:rPr>
              <w:t xml:space="preserve"> </w:t>
            </w:r>
            <w:proofErr w:type="spellStart"/>
            <w:r w:rsidRPr="00A66800">
              <w:rPr>
                <w:sz w:val="24"/>
                <w:szCs w:val="24"/>
              </w:rPr>
              <w:t>загальном</w:t>
            </w:r>
            <w:r w:rsidR="00161724">
              <w:rPr>
                <w:sz w:val="24"/>
                <w:szCs w:val="24"/>
              </w:rPr>
              <w:t>y</w:t>
            </w:r>
            <w:proofErr w:type="spellEnd"/>
            <w:r w:rsidRPr="00A66800">
              <w:rPr>
                <w:sz w:val="24"/>
                <w:szCs w:val="24"/>
              </w:rPr>
              <w:t xml:space="preserve"> обсязі продажів </w:t>
            </w:r>
            <w:proofErr w:type="spellStart"/>
            <w:r w:rsidRPr="00A66800">
              <w:rPr>
                <w:position w:val="1"/>
                <w:sz w:val="24"/>
                <w:szCs w:val="24"/>
              </w:rPr>
              <w:t>V</w:t>
            </w:r>
            <w:r w:rsidRPr="00A66800">
              <w:rPr>
                <w:position w:val="1"/>
                <w:sz w:val="24"/>
                <w:szCs w:val="24"/>
                <w:vertAlign w:val="subscript"/>
              </w:rPr>
              <w:t>i</w:t>
            </w:r>
            <w:proofErr w:type="spellEnd"/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3B3824" w14:textId="4704CEA4" w:rsidR="00FB3A46" w:rsidRPr="00A66800" w:rsidRDefault="00FB3A46" w:rsidP="00A66800">
            <w:pPr>
              <w:pStyle w:val="TableParagraph"/>
              <w:jc w:val="center"/>
              <w:rPr>
                <w:sz w:val="24"/>
                <w:szCs w:val="24"/>
              </w:rPr>
            </w:pPr>
            <w:r w:rsidRPr="00A66800">
              <w:rPr>
                <w:spacing w:val="-4"/>
                <w:sz w:val="24"/>
                <w:szCs w:val="24"/>
              </w:rPr>
              <w:t>Мін.</w:t>
            </w:r>
            <w:r w:rsidRPr="00A66800">
              <w:rPr>
                <w:spacing w:val="80"/>
                <w:sz w:val="24"/>
                <w:szCs w:val="24"/>
              </w:rPr>
              <w:t xml:space="preserve"> </w:t>
            </w:r>
            <w:r w:rsidRPr="00A66800">
              <w:rPr>
                <w:sz w:val="24"/>
                <w:szCs w:val="24"/>
              </w:rPr>
              <w:t>в</w:t>
            </w:r>
            <w:r w:rsidRPr="00A66800">
              <w:rPr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A66800">
              <w:rPr>
                <w:sz w:val="24"/>
                <w:szCs w:val="24"/>
              </w:rPr>
              <w:t>гр</w:t>
            </w:r>
            <w:r w:rsidR="00161724">
              <w:rPr>
                <w:sz w:val="24"/>
                <w:szCs w:val="24"/>
              </w:rPr>
              <w:t>y</w:t>
            </w:r>
            <w:r w:rsidRPr="00A66800">
              <w:rPr>
                <w:sz w:val="24"/>
                <w:szCs w:val="24"/>
              </w:rPr>
              <w:t>пі</w:t>
            </w:r>
            <w:proofErr w:type="spellEnd"/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E5B2CB" w14:textId="04DC4746" w:rsidR="00FB3A46" w:rsidRPr="00A66800" w:rsidRDefault="00FB3A46" w:rsidP="00A66800">
            <w:pPr>
              <w:pStyle w:val="TableParagraph"/>
              <w:jc w:val="center"/>
              <w:rPr>
                <w:sz w:val="24"/>
                <w:szCs w:val="24"/>
              </w:rPr>
            </w:pPr>
            <w:r w:rsidRPr="00A66800">
              <w:rPr>
                <w:spacing w:val="-2"/>
                <w:sz w:val="24"/>
                <w:szCs w:val="24"/>
              </w:rPr>
              <w:t>Макс.</w:t>
            </w:r>
            <w:r w:rsidRPr="00A66800">
              <w:rPr>
                <w:spacing w:val="40"/>
                <w:sz w:val="24"/>
                <w:szCs w:val="24"/>
              </w:rPr>
              <w:t xml:space="preserve"> </w:t>
            </w:r>
            <w:r w:rsidRPr="00A66800">
              <w:rPr>
                <w:sz w:val="24"/>
                <w:szCs w:val="24"/>
              </w:rPr>
              <w:t>в</w:t>
            </w:r>
            <w:r w:rsidRPr="00A66800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66800">
              <w:rPr>
                <w:spacing w:val="-2"/>
                <w:sz w:val="24"/>
                <w:szCs w:val="24"/>
              </w:rPr>
              <w:t>гр</w:t>
            </w:r>
            <w:r w:rsidR="00161724">
              <w:rPr>
                <w:spacing w:val="-2"/>
                <w:sz w:val="24"/>
                <w:szCs w:val="24"/>
              </w:rPr>
              <w:t>y</w:t>
            </w:r>
            <w:r w:rsidRPr="00A66800">
              <w:rPr>
                <w:spacing w:val="-2"/>
                <w:sz w:val="24"/>
                <w:szCs w:val="24"/>
              </w:rPr>
              <w:t>пі</w:t>
            </w:r>
            <w:proofErr w:type="spellEnd"/>
          </w:p>
        </w:tc>
      </w:tr>
      <w:tr w:rsidR="00FB3A46" w:rsidRPr="00A66800" w14:paraId="119F5B15" w14:textId="77777777" w:rsidTr="00A66800">
        <w:trPr>
          <w:trHeight w:val="275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2A69B7" w14:textId="04F360E8" w:rsidR="00FB3A46" w:rsidRPr="00A66800" w:rsidRDefault="00A66800" w:rsidP="00A66800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Київська</w:t>
            </w:r>
            <w:proofErr w:type="spellEnd"/>
            <w:r w:rsidR="00FB3A46" w:rsidRPr="00A66800">
              <w:rPr>
                <w:spacing w:val="-3"/>
                <w:sz w:val="24"/>
                <w:szCs w:val="24"/>
              </w:rPr>
              <w:t xml:space="preserve"> </w:t>
            </w:r>
            <w:r w:rsidR="00FB3A46" w:rsidRPr="00A66800">
              <w:rPr>
                <w:spacing w:val="-2"/>
                <w:sz w:val="24"/>
                <w:szCs w:val="24"/>
              </w:rPr>
              <w:t>область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26519F" w14:textId="77777777" w:rsidR="00FB3A46" w:rsidRPr="00A66800" w:rsidRDefault="00FB3A46" w:rsidP="00A66800">
            <w:pPr>
              <w:pStyle w:val="TableParagraph"/>
              <w:jc w:val="center"/>
              <w:rPr>
                <w:sz w:val="24"/>
                <w:szCs w:val="24"/>
              </w:rPr>
            </w:pPr>
            <w:r w:rsidRPr="00A66800">
              <w:rPr>
                <w:spacing w:val="-10"/>
                <w:sz w:val="24"/>
                <w:szCs w:val="24"/>
              </w:rPr>
              <w:t>3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1606D2" w14:textId="77777777" w:rsidR="00FB3A46" w:rsidRPr="00A66800" w:rsidRDefault="00FB3A46" w:rsidP="00A66800">
            <w:pPr>
              <w:pStyle w:val="TableParagraph"/>
              <w:jc w:val="center"/>
              <w:rPr>
                <w:sz w:val="24"/>
                <w:szCs w:val="24"/>
              </w:rPr>
            </w:pPr>
            <w:r w:rsidRPr="00A66800">
              <w:rPr>
                <w:spacing w:val="-5"/>
                <w:sz w:val="24"/>
                <w:szCs w:val="24"/>
              </w:rPr>
              <w:t>20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079C2" w14:textId="77777777" w:rsidR="00FB3A46" w:rsidRPr="00A66800" w:rsidRDefault="00FB3A46" w:rsidP="00A6680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BEEA6" w14:textId="77777777" w:rsidR="00FB3A46" w:rsidRPr="00A66800" w:rsidRDefault="00FB3A46" w:rsidP="00A6680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FB3A46" w:rsidRPr="00A66800" w14:paraId="5AFF7F47" w14:textId="77777777" w:rsidTr="00A66800">
        <w:trPr>
          <w:trHeight w:val="275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73783F" w14:textId="77777777" w:rsidR="00FB3A46" w:rsidRPr="00A66800" w:rsidRDefault="00FB3A46" w:rsidP="00A66800">
            <w:pPr>
              <w:pStyle w:val="TableParagraph"/>
              <w:jc w:val="both"/>
              <w:rPr>
                <w:sz w:val="24"/>
                <w:szCs w:val="24"/>
              </w:rPr>
            </w:pPr>
            <w:r w:rsidRPr="00A66800">
              <w:rPr>
                <w:spacing w:val="-2"/>
                <w:sz w:val="24"/>
                <w:szCs w:val="24"/>
              </w:rPr>
              <w:t>Польща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D907BF" w14:textId="77777777" w:rsidR="00FB3A46" w:rsidRPr="00A66800" w:rsidRDefault="00FB3A46" w:rsidP="00A66800">
            <w:pPr>
              <w:pStyle w:val="TableParagraph"/>
              <w:jc w:val="center"/>
              <w:rPr>
                <w:sz w:val="24"/>
                <w:szCs w:val="24"/>
              </w:rPr>
            </w:pPr>
            <w:r w:rsidRPr="00A66800">
              <w:rPr>
                <w:spacing w:val="-10"/>
                <w:sz w:val="24"/>
                <w:szCs w:val="24"/>
              </w:rPr>
              <w:t>3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0ACB6D" w14:textId="77777777" w:rsidR="00FB3A46" w:rsidRPr="00A66800" w:rsidRDefault="00FB3A46" w:rsidP="00A66800">
            <w:pPr>
              <w:pStyle w:val="TableParagraph"/>
              <w:jc w:val="center"/>
              <w:rPr>
                <w:sz w:val="24"/>
                <w:szCs w:val="24"/>
              </w:rPr>
            </w:pPr>
            <w:r w:rsidRPr="00A66800">
              <w:rPr>
                <w:spacing w:val="-5"/>
                <w:sz w:val="24"/>
                <w:szCs w:val="24"/>
              </w:rPr>
              <w:t>28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B18C5" w14:textId="77777777" w:rsidR="00FB3A46" w:rsidRPr="00A66800" w:rsidRDefault="00FB3A46" w:rsidP="00A6680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23E5F" w14:textId="77777777" w:rsidR="00FB3A46" w:rsidRPr="00A66800" w:rsidRDefault="00FB3A46" w:rsidP="00A6680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FB3A46" w:rsidRPr="00A66800" w14:paraId="2521311B" w14:textId="77777777" w:rsidTr="00A66800">
        <w:trPr>
          <w:trHeight w:val="275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C2AC8C" w14:textId="77777777" w:rsidR="00FB3A46" w:rsidRPr="00A66800" w:rsidRDefault="00FB3A46" w:rsidP="00A66800">
            <w:pPr>
              <w:pStyle w:val="TableParagraph"/>
              <w:jc w:val="both"/>
              <w:rPr>
                <w:sz w:val="24"/>
                <w:szCs w:val="24"/>
              </w:rPr>
            </w:pPr>
            <w:r w:rsidRPr="00A66800">
              <w:rPr>
                <w:spacing w:val="-2"/>
                <w:sz w:val="24"/>
                <w:szCs w:val="24"/>
              </w:rPr>
              <w:t>Бразилія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6243F6" w14:textId="77777777" w:rsidR="00FB3A46" w:rsidRPr="00A66800" w:rsidRDefault="00FB3A46" w:rsidP="00A66800">
            <w:pPr>
              <w:pStyle w:val="TableParagraph"/>
              <w:jc w:val="center"/>
              <w:rPr>
                <w:sz w:val="24"/>
                <w:szCs w:val="24"/>
              </w:rPr>
            </w:pPr>
            <w:r w:rsidRPr="00A66800">
              <w:rPr>
                <w:spacing w:val="-10"/>
                <w:sz w:val="24"/>
                <w:szCs w:val="24"/>
              </w:rPr>
              <w:t>3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D60AAF" w14:textId="77777777" w:rsidR="00FB3A46" w:rsidRPr="00A66800" w:rsidRDefault="00FB3A46" w:rsidP="00A66800">
            <w:pPr>
              <w:pStyle w:val="TableParagraph"/>
              <w:jc w:val="center"/>
              <w:rPr>
                <w:sz w:val="24"/>
                <w:szCs w:val="24"/>
              </w:rPr>
            </w:pPr>
            <w:r w:rsidRPr="00A66800">
              <w:rPr>
                <w:spacing w:val="-5"/>
                <w:sz w:val="24"/>
                <w:szCs w:val="24"/>
              </w:rPr>
              <w:t>33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4BF01" w14:textId="77777777" w:rsidR="00FB3A46" w:rsidRPr="00A66800" w:rsidRDefault="00FB3A46" w:rsidP="00A6680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0064A0" w14:textId="77777777" w:rsidR="00FB3A46" w:rsidRPr="00A66800" w:rsidRDefault="00FB3A46" w:rsidP="00A66800">
            <w:pPr>
              <w:pStyle w:val="TableParagraph"/>
              <w:jc w:val="center"/>
              <w:rPr>
                <w:sz w:val="24"/>
                <w:szCs w:val="24"/>
              </w:rPr>
            </w:pPr>
            <w:r w:rsidRPr="00A66800">
              <w:rPr>
                <w:spacing w:val="-5"/>
                <w:sz w:val="24"/>
                <w:szCs w:val="24"/>
              </w:rPr>
              <w:t>33</w:t>
            </w:r>
          </w:p>
        </w:tc>
      </w:tr>
      <w:tr w:rsidR="00FB3A46" w:rsidRPr="00A66800" w14:paraId="7BBF3235" w14:textId="77777777" w:rsidTr="00A66800">
        <w:trPr>
          <w:trHeight w:val="275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65B0A1" w14:textId="77777777" w:rsidR="00FB3A46" w:rsidRPr="00A66800" w:rsidRDefault="00FB3A46" w:rsidP="00A66800">
            <w:pPr>
              <w:pStyle w:val="TableParagraph"/>
              <w:jc w:val="both"/>
              <w:rPr>
                <w:sz w:val="24"/>
                <w:szCs w:val="24"/>
              </w:rPr>
            </w:pPr>
            <w:r w:rsidRPr="00A66800">
              <w:rPr>
                <w:spacing w:val="-2"/>
                <w:sz w:val="24"/>
                <w:szCs w:val="24"/>
              </w:rPr>
              <w:t>Іспанія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35BF78" w14:textId="77777777" w:rsidR="00FB3A46" w:rsidRPr="00A66800" w:rsidRDefault="00FB3A46" w:rsidP="00A66800">
            <w:pPr>
              <w:pStyle w:val="TableParagraph"/>
              <w:jc w:val="center"/>
              <w:rPr>
                <w:sz w:val="24"/>
                <w:szCs w:val="24"/>
              </w:rPr>
            </w:pPr>
            <w:r w:rsidRPr="00A66800">
              <w:rPr>
                <w:spacing w:val="-10"/>
                <w:sz w:val="24"/>
                <w:szCs w:val="24"/>
              </w:rPr>
              <w:t>2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FF342A" w14:textId="77777777" w:rsidR="00FB3A46" w:rsidRPr="00A66800" w:rsidRDefault="00FB3A46" w:rsidP="00A66800">
            <w:pPr>
              <w:pStyle w:val="TableParagraph"/>
              <w:jc w:val="center"/>
              <w:rPr>
                <w:sz w:val="24"/>
                <w:szCs w:val="24"/>
              </w:rPr>
            </w:pPr>
            <w:r w:rsidRPr="00A66800">
              <w:rPr>
                <w:spacing w:val="-5"/>
                <w:sz w:val="24"/>
                <w:szCs w:val="24"/>
              </w:rPr>
              <w:t>28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80F35F" w14:textId="77777777" w:rsidR="00FB3A46" w:rsidRPr="00A66800" w:rsidRDefault="00FB3A46" w:rsidP="00A66800">
            <w:pPr>
              <w:pStyle w:val="TableParagraph"/>
              <w:jc w:val="center"/>
              <w:rPr>
                <w:sz w:val="24"/>
                <w:szCs w:val="24"/>
              </w:rPr>
            </w:pPr>
            <w:r w:rsidRPr="00A66800">
              <w:rPr>
                <w:spacing w:val="-5"/>
                <w:sz w:val="24"/>
                <w:szCs w:val="24"/>
              </w:rPr>
              <w:t>28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53B41" w14:textId="77777777" w:rsidR="00FB3A46" w:rsidRPr="00A66800" w:rsidRDefault="00FB3A46" w:rsidP="00A6680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FB3A46" w:rsidRPr="00A66800" w14:paraId="5AA6AE54" w14:textId="77777777" w:rsidTr="00A66800">
        <w:trPr>
          <w:trHeight w:val="278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F6165C" w14:textId="77777777" w:rsidR="00FB3A46" w:rsidRPr="00A66800" w:rsidRDefault="00FB3A46" w:rsidP="00A66800">
            <w:pPr>
              <w:pStyle w:val="TableParagraph"/>
              <w:jc w:val="both"/>
              <w:rPr>
                <w:sz w:val="24"/>
                <w:szCs w:val="24"/>
              </w:rPr>
            </w:pPr>
            <w:r w:rsidRPr="00A66800">
              <w:rPr>
                <w:spacing w:val="-2"/>
                <w:sz w:val="24"/>
                <w:szCs w:val="24"/>
              </w:rPr>
              <w:t>Італія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C4B20C" w14:textId="77777777" w:rsidR="00FB3A46" w:rsidRPr="00A66800" w:rsidRDefault="00FB3A46" w:rsidP="00A66800">
            <w:pPr>
              <w:pStyle w:val="TableParagraph"/>
              <w:jc w:val="center"/>
              <w:rPr>
                <w:sz w:val="24"/>
                <w:szCs w:val="24"/>
              </w:rPr>
            </w:pPr>
            <w:r w:rsidRPr="00A66800">
              <w:rPr>
                <w:spacing w:val="-10"/>
                <w:sz w:val="24"/>
                <w:szCs w:val="24"/>
              </w:rPr>
              <w:t>2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EF3C1E" w14:textId="77777777" w:rsidR="00FB3A46" w:rsidRPr="00A66800" w:rsidRDefault="00FB3A46" w:rsidP="00A66800">
            <w:pPr>
              <w:pStyle w:val="TableParagraph"/>
              <w:jc w:val="center"/>
              <w:rPr>
                <w:sz w:val="24"/>
                <w:szCs w:val="24"/>
              </w:rPr>
            </w:pPr>
            <w:r w:rsidRPr="00A66800">
              <w:rPr>
                <w:spacing w:val="-5"/>
                <w:sz w:val="24"/>
                <w:szCs w:val="24"/>
              </w:rPr>
              <w:t>30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228DB" w14:textId="77777777" w:rsidR="00FB3A46" w:rsidRPr="00A66800" w:rsidRDefault="00FB3A46" w:rsidP="00A6680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65138" w14:textId="77777777" w:rsidR="00FB3A46" w:rsidRPr="00A66800" w:rsidRDefault="00FB3A46" w:rsidP="00A6680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FB3A46" w:rsidRPr="00A66800" w14:paraId="06027654" w14:textId="77777777" w:rsidTr="00A66800">
        <w:trPr>
          <w:trHeight w:val="275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7AB650" w14:textId="77777777" w:rsidR="00FB3A46" w:rsidRPr="00A66800" w:rsidRDefault="00FB3A46" w:rsidP="00A66800">
            <w:pPr>
              <w:pStyle w:val="TableParagraph"/>
              <w:jc w:val="both"/>
              <w:rPr>
                <w:sz w:val="24"/>
                <w:szCs w:val="24"/>
              </w:rPr>
            </w:pPr>
            <w:r w:rsidRPr="00A66800">
              <w:rPr>
                <w:spacing w:val="-2"/>
                <w:sz w:val="24"/>
                <w:szCs w:val="24"/>
              </w:rPr>
              <w:t>Франція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B1072F" w14:textId="77777777" w:rsidR="00FB3A46" w:rsidRPr="00A66800" w:rsidRDefault="00FB3A46" w:rsidP="00A66800">
            <w:pPr>
              <w:pStyle w:val="TableParagraph"/>
              <w:jc w:val="center"/>
              <w:rPr>
                <w:sz w:val="24"/>
                <w:szCs w:val="24"/>
              </w:rPr>
            </w:pPr>
            <w:r w:rsidRPr="00A66800">
              <w:rPr>
                <w:spacing w:val="-10"/>
                <w:sz w:val="24"/>
                <w:szCs w:val="24"/>
              </w:rPr>
              <w:t>2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6D7409" w14:textId="77777777" w:rsidR="00FB3A46" w:rsidRPr="00A66800" w:rsidRDefault="00FB3A46" w:rsidP="00A66800">
            <w:pPr>
              <w:pStyle w:val="TableParagraph"/>
              <w:jc w:val="center"/>
              <w:rPr>
                <w:sz w:val="24"/>
                <w:szCs w:val="24"/>
              </w:rPr>
            </w:pPr>
            <w:r w:rsidRPr="00A66800">
              <w:rPr>
                <w:spacing w:val="-5"/>
                <w:sz w:val="24"/>
                <w:szCs w:val="24"/>
              </w:rPr>
              <w:t>35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94E91" w14:textId="77777777" w:rsidR="00FB3A46" w:rsidRPr="00A66800" w:rsidRDefault="00FB3A46" w:rsidP="00A6680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7ED96" w14:textId="77777777" w:rsidR="00FB3A46" w:rsidRPr="00A66800" w:rsidRDefault="00FB3A46" w:rsidP="00A6680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FB3A46" w:rsidRPr="00A66800" w14:paraId="75CAB806" w14:textId="77777777" w:rsidTr="00A66800">
        <w:trPr>
          <w:trHeight w:val="275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821809" w14:textId="77777777" w:rsidR="00FB3A46" w:rsidRPr="00A66800" w:rsidRDefault="00FB3A46" w:rsidP="00A66800">
            <w:pPr>
              <w:pStyle w:val="TableParagraph"/>
              <w:jc w:val="both"/>
              <w:rPr>
                <w:sz w:val="24"/>
                <w:szCs w:val="24"/>
              </w:rPr>
            </w:pPr>
            <w:r w:rsidRPr="00A66800">
              <w:rPr>
                <w:spacing w:val="-2"/>
                <w:sz w:val="24"/>
                <w:szCs w:val="24"/>
              </w:rPr>
              <w:t>Японія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E0C87E" w14:textId="77777777" w:rsidR="00FB3A46" w:rsidRPr="00A66800" w:rsidRDefault="00FB3A46" w:rsidP="00A66800">
            <w:pPr>
              <w:pStyle w:val="TableParagraph"/>
              <w:jc w:val="center"/>
              <w:rPr>
                <w:sz w:val="24"/>
                <w:szCs w:val="24"/>
              </w:rPr>
            </w:pPr>
            <w:r w:rsidRPr="00A66800">
              <w:rPr>
                <w:spacing w:val="-10"/>
                <w:sz w:val="24"/>
                <w:szCs w:val="24"/>
              </w:rPr>
              <w:t>2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785E97" w14:textId="77777777" w:rsidR="00FB3A46" w:rsidRPr="00A66800" w:rsidRDefault="00FB3A46" w:rsidP="00A66800">
            <w:pPr>
              <w:pStyle w:val="TableParagraph"/>
              <w:jc w:val="center"/>
              <w:rPr>
                <w:sz w:val="24"/>
                <w:szCs w:val="24"/>
              </w:rPr>
            </w:pPr>
            <w:r w:rsidRPr="00A66800">
              <w:rPr>
                <w:spacing w:val="-5"/>
                <w:sz w:val="24"/>
                <w:szCs w:val="24"/>
              </w:rPr>
              <w:t>43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1B85F" w14:textId="77777777" w:rsidR="00FB3A46" w:rsidRPr="00A66800" w:rsidRDefault="00FB3A46" w:rsidP="00A6680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9AF58C" w14:textId="77777777" w:rsidR="00FB3A46" w:rsidRPr="00A66800" w:rsidRDefault="00FB3A46" w:rsidP="00A66800">
            <w:pPr>
              <w:pStyle w:val="TableParagraph"/>
              <w:jc w:val="center"/>
              <w:rPr>
                <w:sz w:val="24"/>
                <w:szCs w:val="24"/>
              </w:rPr>
            </w:pPr>
            <w:r w:rsidRPr="00A66800">
              <w:rPr>
                <w:spacing w:val="-5"/>
                <w:sz w:val="24"/>
                <w:szCs w:val="24"/>
              </w:rPr>
              <w:t>43</w:t>
            </w:r>
          </w:p>
        </w:tc>
      </w:tr>
      <w:tr w:rsidR="00FB3A46" w:rsidRPr="00A66800" w14:paraId="3EFD8265" w14:textId="77777777" w:rsidTr="00A66800">
        <w:trPr>
          <w:trHeight w:val="275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02B8E9" w14:textId="77777777" w:rsidR="00FB3A46" w:rsidRPr="00A66800" w:rsidRDefault="00FB3A46" w:rsidP="00A66800">
            <w:pPr>
              <w:pStyle w:val="TableParagraph"/>
              <w:jc w:val="both"/>
              <w:rPr>
                <w:sz w:val="24"/>
                <w:szCs w:val="24"/>
              </w:rPr>
            </w:pPr>
            <w:r w:rsidRPr="00A66800">
              <w:rPr>
                <w:spacing w:val="-2"/>
                <w:sz w:val="24"/>
                <w:szCs w:val="24"/>
              </w:rPr>
              <w:t>Великобританія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7CB0DD" w14:textId="77777777" w:rsidR="00FB3A46" w:rsidRPr="00A66800" w:rsidRDefault="00FB3A46" w:rsidP="00A66800">
            <w:pPr>
              <w:pStyle w:val="TableParagraph"/>
              <w:jc w:val="center"/>
              <w:rPr>
                <w:sz w:val="24"/>
                <w:szCs w:val="24"/>
              </w:rPr>
            </w:pPr>
            <w:r w:rsidRPr="00A66800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99EF9F" w14:textId="77777777" w:rsidR="00FB3A46" w:rsidRPr="00A66800" w:rsidRDefault="00FB3A46" w:rsidP="00A66800">
            <w:pPr>
              <w:pStyle w:val="TableParagraph"/>
              <w:jc w:val="center"/>
              <w:rPr>
                <w:sz w:val="24"/>
                <w:szCs w:val="24"/>
              </w:rPr>
            </w:pPr>
            <w:r w:rsidRPr="00A66800">
              <w:rPr>
                <w:spacing w:val="-5"/>
                <w:sz w:val="24"/>
                <w:szCs w:val="24"/>
              </w:rPr>
              <w:t>31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8A5870" w14:textId="77777777" w:rsidR="00FB3A46" w:rsidRPr="00A66800" w:rsidRDefault="00FB3A46" w:rsidP="00A66800">
            <w:pPr>
              <w:pStyle w:val="TableParagraph"/>
              <w:jc w:val="center"/>
              <w:rPr>
                <w:sz w:val="24"/>
                <w:szCs w:val="24"/>
              </w:rPr>
            </w:pPr>
            <w:r w:rsidRPr="00A66800">
              <w:rPr>
                <w:spacing w:val="-5"/>
                <w:sz w:val="24"/>
                <w:szCs w:val="24"/>
              </w:rPr>
              <w:t>31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FAAF1" w14:textId="77777777" w:rsidR="00FB3A46" w:rsidRPr="00A66800" w:rsidRDefault="00FB3A46" w:rsidP="00A6680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FB3A46" w:rsidRPr="00A66800" w14:paraId="14B071A5" w14:textId="77777777" w:rsidTr="00A66800">
        <w:trPr>
          <w:trHeight w:val="275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8021ED" w14:textId="77777777" w:rsidR="00FB3A46" w:rsidRPr="00A66800" w:rsidRDefault="00FB3A46" w:rsidP="00A66800">
            <w:pPr>
              <w:pStyle w:val="TableParagraph"/>
              <w:jc w:val="both"/>
              <w:rPr>
                <w:sz w:val="24"/>
                <w:szCs w:val="24"/>
              </w:rPr>
            </w:pPr>
            <w:r w:rsidRPr="00A66800">
              <w:rPr>
                <w:spacing w:val="-5"/>
                <w:sz w:val="24"/>
                <w:szCs w:val="24"/>
              </w:rPr>
              <w:t>США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A254A5" w14:textId="77777777" w:rsidR="00FB3A46" w:rsidRPr="00A66800" w:rsidRDefault="00FB3A46" w:rsidP="00A66800">
            <w:pPr>
              <w:pStyle w:val="TableParagraph"/>
              <w:jc w:val="center"/>
              <w:rPr>
                <w:sz w:val="24"/>
                <w:szCs w:val="24"/>
              </w:rPr>
            </w:pPr>
            <w:r w:rsidRPr="00A66800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9605B9" w14:textId="77777777" w:rsidR="00FB3A46" w:rsidRPr="00A66800" w:rsidRDefault="00FB3A46" w:rsidP="00A66800">
            <w:pPr>
              <w:pStyle w:val="TableParagraph"/>
              <w:jc w:val="center"/>
              <w:rPr>
                <w:sz w:val="24"/>
                <w:szCs w:val="24"/>
              </w:rPr>
            </w:pPr>
            <w:r w:rsidRPr="00A66800">
              <w:rPr>
                <w:spacing w:val="-5"/>
                <w:sz w:val="24"/>
                <w:szCs w:val="24"/>
              </w:rPr>
              <w:t>36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6647E" w14:textId="77777777" w:rsidR="00FB3A46" w:rsidRPr="00A66800" w:rsidRDefault="00FB3A46" w:rsidP="00A6680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A3141" w14:textId="77777777" w:rsidR="00FB3A46" w:rsidRPr="00A66800" w:rsidRDefault="00FB3A46" w:rsidP="00A6680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FB3A46" w:rsidRPr="00A66800" w14:paraId="413332C2" w14:textId="77777777" w:rsidTr="00A66800">
        <w:trPr>
          <w:trHeight w:val="275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04710D" w14:textId="77777777" w:rsidR="00FB3A46" w:rsidRPr="00A66800" w:rsidRDefault="00FB3A46" w:rsidP="00A66800">
            <w:pPr>
              <w:pStyle w:val="TableParagraph"/>
              <w:jc w:val="both"/>
              <w:rPr>
                <w:sz w:val="24"/>
                <w:szCs w:val="24"/>
              </w:rPr>
            </w:pPr>
            <w:r w:rsidRPr="00A66800">
              <w:rPr>
                <w:spacing w:val="-2"/>
                <w:sz w:val="24"/>
                <w:szCs w:val="24"/>
              </w:rPr>
              <w:t>Німеччина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71DCB5" w14:textId="77777777" w:rsidR="00FB3A46" w:rsidRPr="00A66800" w:rsidRDefault="00FB3A46" w:rsidP="00A66800">
            <w:pPr>
              <w:pStyle w:val="TableParagraph"/>
              <w:jc w:val="center"/>
              <w:rPr>
                <w:sz w:val="24"/>
                <w:szCs w:val="24"/>
              </w:rPr>
            </w:pPr>
            <w:r w:rsidRPr="00A66800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2CF58E" w14:textId="77777777" w:rsidR="00FB3A46" w:rsidRPr="00A66800" w:rsidRDefault="00FB3A46" w:rsidP="00A66800">
            <w:pPr>
              <w:pStyle w:val="TableParagraph"/>
              <w:jc w:val="center"/>
              <w:rPr>
                <w:sz w:val="24"/>
                <w:szCs w:val="24"/>
              </w:rPr>
            </w:pPr>
            <w:r w:rsidRPr="00A66800">
              <w:rPr>
                <w:spacing w:val="-5"/>
                <w:sz w:val="24"/>
                <w:szCs w:val="24"/>
              </w:rPr>
              <w:t>44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50E58" w14:textId="77777777" w:rsidR="00FB3A46" w:rsidRPr="00A66800" w:rsidRDefault="00FB3A46" w:rsidP="00A6680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423EF" w14:textId="77777777" w:rsidR="00FB3A46" w:rsidRPr="00A66800" w:rsidRDefault="00FB3A46" w:rsidP="00A6680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FB3A46" w:rsidRPr="00A66800" w14:paraId="6252A4F0" w14:textId="77777777" w:rsidTr="00A66800">
        <w:trPr>
          <w:trHeight w:val="278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2F1963" w14:textId="77777777" w:rsidR="00FB3A46" w:rsidRPr="00A66800" w:rsidRDefault="00FB3A46" w:rsidP="00A66800">
            <w:pPr>
              <w:pStyle w:val="TableParagraph"/>
              <w:jc w:val="both"/>
              <w:rPr>
                <w:sz w:val="24"/>
                <w:szCs w:val="24"/>
              </w:rPr>
            </w:pPr>
            <w:r w:rsidRPr="00A66800">
              <w:rPr>
                <w:spacing w:val="-2"/>
                <w:sz w:val="24"/>
                <w:szCs w:val="24"/>
              </w:rPr>
              <w:lastRenderedPageBreak/>
              <w:t>Швейцарія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EDCDCB" w14:textId="77777777" w:rsidR="00FB3A46" w:rsidRPr="00A66800" w:rsidRDefault="00FB3A46" w:rsidP="00A66800">
            <w:pPr>
              <w:pStyle w:val="TableParagraph"/>
              <w:jc w:val="center"/>
              <w:rPr>
                <w:sz w:val="24"/>
                <w:szCs w:val="24"/>
              </w:rPr>
            </w:pPr>
            <w:r w:rsidRPr="00A66800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FCD4FE" w14:textId="77777777" w:rsidR="00FB3A46" w:rsidRPr="00A66800" w:rsidRDefault="00FB3A46" w:rsidP="00A66800">
            <w:pPr>
              <w:pStyle w:val="TableParagraph"/>
              <w:jc w:val="center"/>
              <w:rPr>
                <w:sz w:val="24"/>
                <w:szCs w:val="24"/>
              </w:rPr>
            </w:pPr>
            <w:r w:rsidRPr="00A66800">
              <w:rPr>
                <w:spacing w:val="-5"/>
                <w:sz w:val="24"/>
                <w:szCs w:val="24"/>
              </w:rPr>
              <w:t>52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3CBA5" w14:textId="77777777" w:rsidR="00FB3A46" w:rsidRPr="00A66800" w:rsidRDefault="00FB3A46" w:rsidP="00A6680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285BB2" w14:textId="77777777" w:rsidR="00FB3A46" w:rsidRPr="00A66800" w:rsidRDefault="00FB3A46" w:rsidP="00A66800">
            <w:pPr>
              <w:pStyle w:val="TableParagraph"/>
              <w:jc w:val="center"/>
              <w:rPr>
                <w:sz w:val="24"/>
                <w:szCs w:val="24"/>
              </w:rPr>
            </w:pPr>
            <w:r w:rsidRPr="00A66800">
              <w:rPr>
                <w:spacing w:val="-5"/>
                <w:sz w:val="24"/>
                <w:szCs w:val="24"/>
              </w:rPr>
              <w:t>52</w:t>
            </w:r>
          </w:p>
        </w:tc>
      </w:tr>
    </w:tbl>
    <w:p w14:paraId="321FF891" w14:textId="77777777" w:rsidR="00A66800" w:rsidRDefault="00A66800" w:rsidP="007902E1">
      <w:pPr>
        <w:pStyle w:val="a3"/>
        <w:spacing w:line="360" w:lineRule="auto"/>
        <w:ind w:left="0" w:firstLine="680"/>
      </w:pPr>
    </w:p>
    <w:p w14:paraId="2198E2C8" w14:textId="27FBE602" w:rsidR="00FB3A46" w:rsidRDefault="00FB3A46" w:rsidP="007902E1">
      <w:pPr>
        <w:pStyle w:val="a3"/>
        <w:spacing w:line="360" w:lineRule="auto"/>
        <w:ind w:left="0" w:firstLine="680"/>
      </w:pPr>
      <w:r w:rsidRPr="007902E1">
        <w:t xml:space="preserve">Дані щодо </w:t>
      </w:r>
      <w:proofErr w:type="spellStart"/>
      <w:r w:rsidRPr="007902E1">
        <w:t>експорт</w:t>
      </w:r>
      <w:r w:rsidR="00161724">
        <w:t>y</w:t>
      </w:r>
      <w:proofErr w:type="spellEnd"/>
      <w:r w:rsidRPr="007902E1">
        <w:t xml:space="preserve"> від продажів високотехнологічної </w:t>
      </w:r>
      <w:proofErr w:type="spellStart"/>
      <w:r w:rsidRPr="007902E1">
        <w:t>прод</w:t>
      </w:r>
      <w:r w:rsidR="00161724">
        <w:t>y</w:t>
      </w:r>
      <w:r w:rsidRPr="007902E1">
        <w:t>кції</w:t>
      </w:r>
      <w:proofErr w:type="spellEnd"/>
      <w:r w:rsidRPr="007902E1">
        <w:t xml:space="preserve">, </w:t>
      </w:r>
      <w:r w:rsidR="00161724">
        <w:t>y</w:t>
      </w:r>
      <w:r w:rsidRPr="007902E1">
        <w:t xml:space="preserve"> </w:t>
      </w:r>
      <w:proofErr w:type="spellStart"/>
      <w:r w:rsidRPr="007902E1">
        <w:t>загальном</w:t>
      </w:r>
      <w:r w:rsidR="00161724">
        <w:t>y</w:t>
      </w:r>
      <w:proofErr w:type="spellEnd"/>
      <w:r w:rsidRPr="007902E1">
        <w:t xml:space="preserve"> обсязі продажів, по референтним країнам, представлені </w:t>
      </w:r>
      <w:r w:rsidR="00161724">
        <w:t>y</w:t>
      </w:r>
      <w:r w:rsidRPr="007902E1">
        <w:t xml:space="preserve"> матеріалах </w:t>
      </w:r>
      <w:proofErr w:type="spellStart"/>
      <w:r w:rsidRPr="007902E1">
        <w:t>рейтинг</w:t>
      </w:r>
      <w:r w:rsidR="00161724">
        <w:t>y</w:t>
      </w:r>
      <w:proofErr w:type="spellEnd"/>
      <w:r w:rsidRPr="007902E1">
        <w:t xml:space="preserve"> GII-20</w:t>
      </w:r>
      <w:r w:rsidR="00A66800">
        <w:rPr>
          <w:lang w:val="uk-UA"/>
        </w:rPr>
        <w:t>22</w:t>
      </w:r>
      <w:r w:rsidRPr="007902E1">
        <w:t xml:space="preserve">, </w:t>
      </w:r>
      <w:r w:rsidR="00161724">
        <w:t>y</w:t>
      </w:r>
      <w:r w:rsidRPr="007902E1">
        <w:t xml:space="preserve"> відсотках від загального </w:t>
      </w:r>
      <w:proofErr w:type="spellStart"/>
      <w:r w:rsidRPr="007902E1">
        <w:t>обсяг</w:t>
      </w:r>
      <w:r w:rsidR="00161724">
        <w:t>y</w:t>
      </w:r>
      <w:proofErr w:type="spellEnd"/>
      <w:r w:rsidRPr="007902E1">
        <w:t xml:space="preserve"> </w:t>
      </w:r>
      <w:proofErr w:type="spellStart"/>
      <w:r w:rsidRPr="007902E1">
        <w:t>експорт</w:t>
      </w:r>
      <w:r w:rsidR="00161724">
        <w:t>y</w:t>
      </w:r>
      <w:proofErr w:type="spellEnd"/>
      <w:r w:rsidRPr="007902E1">
        <w:t>. Цей показник можна порівняти з рівнем експортної активності в регіонах</w:t>
      </w:r>
      <w:r w:rsidR="00A66800">
        <w:rPr>
          <w:lang w:val="uk-UA"/>
        </w:rPr>
        <w:t xml:space="preserve"> країни</w:t>
      </w:r>
      <w:r w:rsidRPr="007902E1">
        <w:t>:</w:t>
      </w:r>
    </w:p>
    <w:p w14:paraId="4D70343B" w14:textId="64908A55" w:rsidR="00A66800" w:rsidRDefault="00A66800" w:rsidP="007902E1">
      <w:pPr>
        <w:pStyle w:val="a3"/>
        <w:spacing w:line="360" w:lineRule="auto"/>
        <w:ind w:left="0" w:firstLine="680"/>
      </w:pPr>
    </w:p>
    <w:p w14:paraId="1817C2FC" w14:textId="5263B190" w:rsidR="00A66800" w:rsidRPr="00A66800" w:rsidRDefault="00A66800" w:rsidP="007902E1">
      <w:pPr>
        <w:pStyle w:val="a3"/>
        <w:spacing w:line="360" w:lineRule="auto"/>
        <w:ind w:left="0" w:firstLine="680"/>
        <w:rPr>
          <w:lang w:val="uk-UA"/>
        </w:rPr>
      </w:pPr>
      <w:r>
        <w:rPr>
          <w:noProof/>
        </w:rPr>
        <w:drawing>
          <wp:inline distT="0" distB="0" distL="0" distR="0" wp14:anchorId="3099E40B" wp14:editId="1ACE50B1">
            <wp:extent cx="1653683" cy="640135"/>
            <wp:effectExtent l="0" t="0" r="3810" b="7620"/>
            <wp:docPr id="310" name="Рисунок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1653683" cy="640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(2.12)</w:t>
      </w:r>
    </w:p>
    <w:p w14:paraId="6DA78425" w14:textId="77777777" w:rsidR="00A66800" w:rsidRDefault="00A66800" w:rsidP="007902E1">
      <w:pPr>
        <w:pStyle w:val="a3"/>
        <w:spacing w:line="360" w:lineRule="auto"/>
        <w:ind w:left="0" w:firstLine="680"/>
      </w:pPr>
    </w:p>
    <w:p w14:paraId="08357993" w14:textId="17453655" w:rsidR="00FB3A46" w:rsidRPr="007902E1" w:rsidRDefault="00FB3A46" w:rsidP="007902E1">
      <w:pPr>
        <w:pStyle w:val="a3"/>
        <w:spacing w:line="360" w:lineRule="auto"/>
        <w:ind w:left="0" w:firstLine="680"/>
      </w:pPr>
      <w:r w:rsidRPr="007902E1">
        <w:t>де</w:t>
      </w:r>
      <w:r w:rsidRPr="007902E1">
        <w:rPr>
          <w:spacing w:val="51"/>
          <w:w w:val="150"/>
        </w:rPr>
        <w:t xml:space="preserve"> </w:t>
      </w:r>
      <w:proofErr w:type="spellStart"/>
      <w:r w:rsidRPr="007902E1">
        <w:rPr>
          <w:position w:val="1"/>
        </w:rPr>
        <w:t>E</w:t>
      </w:r>
      <w:r w:rsidRPr="007902E1">
        <w:rPr>
          <w:position w:val="1"/>
          <w:vertAlign w:val="subscript"/>
        </w:rPr>
        <w:t>i</w:t>
      </w:r>
      <w:proofErr w:type="spellEnd"/>
      <w:r w:rsidRPr="007902E1">
        <w:rPr>
          <w:spacing w:val="61"/>
          <w:w w:val="150"/>
          <w:position w:val="1"/>
        </w:rPr>
        <w:t xml:space="preserve"> </w:t>
      </w:r>
      <w:r w:rsidR="00A66800">
        <w:t>–</w:t>
      </w:r>
      <w:r w:rsidRPr="007902E1">
        <w:rPr>
          <w:spacing w:val="45"/>
        </w:rPr>
        <w:t xml:space="preserve"> </w:t>
      </w:r>
      <w:r w:rsidRPr="007902E1">
        <w:t>частка</w:t>
      </w:r>
      <w:r w:rsidRPr="007902E1">
        <w:rPr>
          <w:spacing w:val="45"/>
        </w:rPr>
        <w:t xml:space="preserve"> </w:t>
      </w:r>
      <w:proofErr w:type="spellStart"/>
      <w:r w:rsidRPr="007902E1">
        <w:t>експорт</w:t>
      </w:r>
      <w:r w:rsidR="00161724">
        <w:t>y</w:t>
      </w:r>
      <w:proofErr w:type="spellEnd"/>
      <w:r w:rsidRPr="007902E1">
        <w:rPr>
          <w:spacing w:val="43"/>
        </w:rPr>
        <w:t xml:space="preserve"> </w:t>
      </w:r>
      <w:r w:rsidRPr="007902E1">
        <w:t>від</w:t>
      </w:r>
      <w:r w:rsidRPr="007902E1">
        <w:rPr>
          <w:spacing w:val="43"/>
        </w:rPr>
        <w:t xml:space="preserve"> </w:t>
      </w:r>
      <w:r w:rsidRPr="007902E1">
        <w:t>продажів</w:t>
      </w:r>
      <w:r w:rsidRPr="007902E1">
        <w:rPr>
          <w:spacing w:val="45"/>
        </w:rPr>
        <w:t xml:space="preserve"> </w:t>
      </w:r>
      <w:r w:rsidRPr="007902E1">
        <w:t>високотехнологічної</w:t>
      </w:r>
      <w:r w:rsidRPr="007902E1">
        <w:rPr>
          <w:spacing w:val="43"/>
        </w:rPr>
        <w:t xml:space="preserve"> </w:t>
      </w:r>
      <w:proofErr w:type="spellStart"/>
      <w:r w:rsidRPr="007902E1">
        <w:t>прод</w:t>
      </w:r>
      <w:r w:rsidR="00161724">
        <w:t>y</w:t>
      </w:r>
      <w:r w:rsidRPr="007902E1">
        <w:t>кції</w:t>
      </w:r>
      <w:proofErr w:type="spellEnd"/>
      <w:r w:rsidRPr="007902E1">
        <w:rPr>
          <w:spacing w:val="48"/>
        </w:rPr>
        <w:t xml:space="preserve"> </w:t>
      </w:r>
      <w:r w:rsidRPr="007902E1">
        <w:t>в</w:t>
      </w:r>
      <w:r w:rsidRPr="007902E1">
        <w:rPr>
          <w:spacing w:val="43"/>
        </w:rPr>
        <w:t xml:space="preserve"> </w:t>
      </w:r>
      <w:proofErr w:type="spellStart"/>
      <w:r w:rsidRPr="007902E1">
        <w:rPr>
          <w:spacing w:val="-2"/>
        </w:rPr>
        <w:t>загальном</w:t>
      </w:r>
      <w:r w:rsidR="00161724">
        <w:rPr>
          <w:spacing w:val="-2"/>
        </w:rPr>
        <w:t>y</w:t>
      </w:r>
      <w:proofErr w:type="spellEnd"/>
      <w:r w:rsidRPr="007902E1">
        <w:rPr>
          <w:spacing w:val="-2"/>
        </w:rPr>
        <w:t xml:space="preserve"> </w:t>
      </w:r>
      <w:r w:rsidRPr="007902E1">
        <w:t>обсязі</w:t>
      </w:r>
      <w:r w:rsidRPr="007902E1">
        <w:rPr>
          <w:spacing w:val="-2"/>
        </w:rPr>
        <w:t xml:space="preserve"> </w:t>
      </w:r>
      <w:proofErr w:type="spellStart"/>
      <w:r w:rsidRPr="007902E1">
        <w:t>експорт</w:t>
      </w:r>
      <w:r w:rsidR="00161724">
        <w:t>y</w:t>
      </w:r>
      <w:proofErr w:type="spellEnd"/>
      <w:r w:rsidRPr="007902E1">
        <w:rPr>
          <w:spacing w:val="-2"/>
        </w:rPr>
        <w:t xml:space="preserve"> </w:t>
      </w:r>
      <w:r w:rsidRPr="007902E1">
        <w:t>в</w:t>
      </w:r>
      <w:r w:rsidRPr="007902E1">
        <w:rPr>
          <w:spacing w:val="9"/>
        </w:rPr>
        <w:t xml:space="preserve"> </w:t>
      </w:r>
      <w:r w:rsidRPr="007902E1">
        <w:t>i-й</w:t>
      </w:r>
      <w:r w:rsidRPr="007902E1">
        <w:rPr>
          <w:spacing w:val="-3"/>
        </w:rPr>
        <w:t xml:space="preserve"> </w:t>
      </w:r>
      <w:r w:rsidRPr="007902E1">
        <w:t>країні</w:t>
      </w:r>
      <w:r w:rsidRPr="007902E1">
        <w:rPr>
          <w:spacing w:val="-1"/>
        </w:rPr>
        <w:t xml:space="preserve"> </w:t>
      </w:r>
      <w:r w:rsidRPr="007902E1">
        <w:t>в</w:t>
      </w:r>
      <w:r w:rsidRPr="007902E1">
        <w:rPr>
          <w:spacing w:val="-6"/>
        </w:rPr>
        <w:t xml:space="preserve"> </w:t>
      </w:r>
      <w:proofErr w:type="spellStart"/>
      <w:r w:rsidRPr="007902E1">
        <w:t>порівнянном</w:t>
      </w:r>
      <w:r w:rsidR="00161724">
        <w:t>y</w:t>
      </w:r>
      <w:proofErr w:type="spellEnd"/>
      <w:r w:rsidRPr="007902E1">
        <w:t xml:space="preserve"> </w:t>
      </w:r>
      <w:r w:rsidRPr="007902E1">
        <w:rPr>
          <w:spacing w:val="-2"/>
        </w:rPr>
        <w:t>вираженні;</w:t>
      </w:r>
    </w:p>
    <w:p w14:paraId="50AAE891" w14:textId="4AAF8C8A" w:rsidR="00FB3A46" w:rsidRPr="007902E1" w:rsidRDefault="00A66800" w:rsidP="007902E1">
      <w:pPr>
        <w:pStyle w:val="a3"/>
        <w:spacing w:line="360" w:lineRule="auto"/>
        <w:ind w:left="0" w:firstLine="680"/>
      </w:pPr>
      <w:r>
        <w:rPr>
          <w:lang w:val="uk-UA"/>
        </w:rPr>
        <w:t>К</w:t>
      </w:r>
      <w:r>
        <w:rPr>
          <w:vertAlign w:val="superscript"/>
          <w:lang w:val="uk-UA"/>
        </w:rPr>
        <w:t>Е</w:t>
      </w:r>
      <w:r>
        <w:rPr>
          <w:vertAlign w:val="subscript"/>
          <w:lang w:val="uk-UA"/>
        </w:rPr>
        <w:t>2</w:t>
      </w:r>
      <w:r w:rsidRPr="007902E1">
        <w:rPr>
          <w:spacing w:val="29"/>
        </w:rPr>
        <w:t xml:space="preserve"> </w:t>
      </w:r>
      <w:r>
        <w:rPr>
          <w:spacing w:val="29"/>
          <w:lang w:val="uk-UA"/>
        </w:rPr>
        <w:t>–</w:t>
      </w:r>
      <w:r w:rsidRPr="007902E1">
        <w:rPr>
          <w:spacing w:val="5"/>
        </w:rPr>
        <w:t xml:space="preserve"> </w:t>
      </w:r>
      <w:r w:rsidR="00FB3A46" w:rsidRPr="007902E1">
        <w:t>коефіцієнт,</w:t>
      </w:r>
      <w:r w:rsidR="00FB3A46" w:rsidRPr="007902E1">
        <w:rPr>
          <w:spacing w:val="14"/>
        </w:rPr>
        <w:t xml:space="preserve"> </w:t>
      </w:r>
      <w:proofErr w:type="spellStart"/>
      <w:r w:rsidR="00FB3A46" w:rsidRPr="007902E1">
        <w:t>характериз</w:t>
      </w:r>
      <w:r w:rsidR="00161724">
        <w:t>y</w:t>
      </w:r>
      <w:r w:rsidR="00FB3A46" w:rsidRPr="007902E1">
        <w:t>є</w:t>
      </w:r>
      <w:proofErr w:type="spellEnd"/>
      <w:r w:rsidR="00FB3A46" w:rsidRPr="007902E1">
        <w:rPr>
          <w:spacing w:val="20"/>
        </w:rPr>
        <w:t xml:space="preserve"> </w:t>
      </w:r>
      <w:r w:rsidR="00FB3A46" w:rsidRPr="007902E1">
        <w:t>відставання</w:t>
      </w:r>
      <w:r w:rsidR="00FB3A46" w:rsidRPr="007902E1">
        <w:rPr>
          <w:spacing w:val="18"/>
        </w:rPr>
        <w:t xml:space="preserve"> </w:t>
      </w:r>
      <w:r w:rsidR="00FB3A46" w:rsidRPr="007902E1">
        <w:t>обсягів</w:t>
      </w:r>
      <w:r w:rsidR="00FB3A46" w:rsidRPr="007902E1">
        <w:rPr>
          <w:spacing w:val="18"/>
        </w:rPr>
        <w:t xml:space="preserve"> </w:t>
      </w:r>
      <w:proofErr w:type="spellStart"/>
      <w:r w:rsidR="00FB3A46" w:rsidRPr="007902E1">
        <w:t>експорт</w:t>
      </w:r>
      <w:r w:rsidR="00161724">
        <w:t>y</w:t>
      </w:r>
      <w:proofErr w:type="spellEnd"/>
      <w:r w:rsidR="00FB3A46" w:rsidRPr="007902E1">
        <w:rPr>
          <w:spacing w:val="18"/>
        </w:rPr>
        <w:t xml:space="preserve"> </w:t>
      </w:r>
      <w:r w:rsidR="00FB3A46" w:rsidRPr="007902E1">
        <w:rPr>
          <w:spacing w:val="-2"/>
        </w:rPr>
        <w:t xml:space="preserve">високотехнологічної </w:t>
      </w:r>
      <w:proofErr w:type="spellStart"/>
      <w:r w:rsidR="00FB3A46" w:rsidRPr="007902E1">
        <w:t>прод</w:t>
      </w:r>
      <w:r w:rsidR="00161724">
        <w:t>y</w:t>
      </w:r>
      <w:r w:rsidR="00FB3A46" w:rsidRPr="007902E1">
        <w:t>кції</w:t>
      </w:r>
      <w:proofErr w:type="spellEnd"/>
      <w:r w:rsidR="00FB3A46" w:rsidRPr="007902E1">
        <w:rPr>
          <w:spacing w:val="80"/>
        </w:rPr>
        <w:t xml:space="preserve"> </w:t>
      </w:r>
      <w:r w:rsidR="00FB3A46" w:rsidRPr="007902E1">
        <w:t>в</w:t>
      </w:r>
      <w:r w:rsidR="00FB3A46" w:rsidRPr="007902E1">
        <w:rPr>
          <w:spacing w:val="80"/>
        </w:rPr>
        <w:t xml:space="preserve"> </w:t>
      </w:r>
      <w:proofErr w:type="spellStart"/>
      <w:r w:rsidR="00FB3A46" w:rsidRPr="007902E1">
        <w:t>дослідж</w:t>
      </w:r>
      <w:r w:rsidR="00161724">
        <w:t>y</w:t>
      </w:r>
      <w:r w:rsidR="00FB3A46" w:rsidRPr="007902E1">
        <w:t>ваном</w:t>
      </w:r>
      <w:r w:rsidR="00161724">
        <w:t>y</w:t>
      </w:r>
      <w:proofErr w:type="spellEnd"/>
      <w:r w:rsidR="00FB3A46" w:rsidRPr="007902E1">
        <w:rPr>
          <w:spacing w:val="80"/>
        </w:rPr>
        <w:t xml:space="preserve"> </w:t>
      </w:r>
      <w:r w:rsidR="00FB3A46" w:rsidRPr="007902E1">
        <w:t>регіоні</w:t>
      </w:r>
      <w:r w:rsidR="00FB3A46" w:rsidRPr="007902E1">
        <w:rPr>
          <w:spacing w:val="80"/>
        </w:rPr>
        <w:t xml:space="preserve"> </w:t>
      </w:r>
      <w:r w:rsidR="00FB3A46" w:rsidRPr="007902E1">
        <w:t>від</w:t>
      </w:r>
      <w:r w:rsidR="00FB3A46" w:rsidRPr="007902E1">
        <w:rPr>
          <w:spacing w:val="80"/>
        </w:rPr>
        <w:t xml:space="preserve"> </w:t>
      </w:r>
      <w:r w:rsidR="00FB3A46" w:rsidRPr="007902E1">
        <w:t xml:space="preserve">середнього </w:t>
      </w:r>
      <w:r w:rsidR="00FB3A46" w:rsidRPr="007902E1">
        <w:rPr>
          <w:spacing w:val="-2"/>
        </w:rPr>
        <w:t>рівня,</w:t>
      </w:r>
    </w:p>
    <w:p w14:paraId="47A8DFD0" w14:textId="1B7DA1A9" w:rsidR="00FB3A46" w:rsidRPr="007902E1" w:rsidRDefault="00161724" w:rsidP="007902E1">
      <w:pPr>
        <w:pStyle w:val="a3"/>
        <w:spacing w:line="360" w:lineRule="auto"/>
        <w:ind w:left="0" w:firstLine="680"/>
      </w:pPr>
      <m:oMath>
        <m:acc>
          <m:accPr>
            <m:chr m:val="̃"/>
            <m:ctrlPr>
              <w:rPr>
                <w:rFonts w:ascii="Cambria Math" w:hAnsi="Cambria Math"/>
                <w:i/>
                <w:szCs w:val="22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szCs w:val="22"/>
                  </w:rPr>
                </m:ctrlPr>
              </m:sSubPr>
              <m:e>
                <m:r>
                  <w:rPr>
                    <w:rFonts w:ascii="Cambria Math" w:hAnsi="Cambria Math"/>
                    <w:lang w:val="ru-RU"/>
                  </w:rPr>
                  <m:t>Е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</m:sSub>
          </m:e>
        </m:acc>
      </m:oMath>
      <w:r w:rsidR="00A66800">
        <w:rPr>
          <w:szCs w:val="22"/>
          <w:lang w:val="uk-UA"/>
        </w:rPr>
        <w:t xml:space="preserve"> –</w:t>
      </w:r>
      <w:r w:rsidR="00FB3A46" w:rsidRPr="007902E1">
        <w:rPr>
          <w:spacing w:val="-2"/>
        </w:rPr>
        <w:t xml:space="preserve"> </w:t>
      </w:r>
      <w:r w:rsidR="00FB3A46" w:rsidRPr="007902E1">
        <w:t>вихідна</w:t>
      </w:r>
      <w:r w:rsidR="00FB3A46" w:rsidRPr="007902E1">
        <w:rPr>
          <w:spacing w:val="-5"/>
        </w:rPr>
        <w:t xml:space="preserve"> </w:t>
      </w:r>
      <w:r w:rsidR="00FB3A46" w:rsidRPr="007902E1">
        <w:t>частка</w:t>
      </w:r>
      <w:r w:rsidR="00FB3A46" w:rsidRPr="007902E1">
        <w:rPr>
          <w:spacing w:val="-2"/>
        </w:rPr>
        <w:t xml:space="preserve"> </w:t>
      </w:r>
      <w:proofErr w:type="spellStart"/>
      <w:r w:rsidR="00FB3A46" w:rsidRPr="007902E1">
        <w:t>експорт</w:t>
      </w:r>
      <w:r>
        <w:t>y</w:t>
      </w:r>
      <w:proofErr w:type="spellEnd"/>
      <w:r w:rsidR="00FB3A46" w:rsidRPr="007902E1">
        <w:rPr>
          <w:spacing w:val="-3"/>
        </w:rPr>
        <w:t xml:space="preserve"> </w:t>
      </w:r>
      <w:r w:rsidR="00FB3A46" w:rsidRPr="007902E1">
        <w:t>від</w:t>
      </w:r>
      <w:r w:rsidR="00FB3A46" w:rsidRPr="007902E1">
        <w:rPr>
          <w:spacing w:val="-2"/>
        </w:rPr>
        <w:t xml:space="preserve"> </w:t>
      </w:r>
      <w:r w:rsidR="00FB3A46" w:rsidRPr="007902E1">
        <w:t>продажів</w:t>
      </w:r>
      <w:r w:rsidR="00FB3A46" w:rsidRPr="007902E1">
        <w:rPr>
          <w:spacing w:val="-5"/>
        </w:rPr>
        <w:t xml:space="preserve"> </w:t>
      </w:r>
      <w:r w:rsidR="00FB3A46" w:rsidRPr="007902E1">
        <w:t>високотехнологічної</w:t>
      </w:r>
      <w:r w:rsidR="00FB3A46" w:rsidRPr="007902E1">
        <w:rPr>
          <w:spacing w:val="-5"/>
        </w:rPr>
        <w:t xml:space="preserve"> </w:t>
      </w:r>
      <w:proofErr w:type="spellStart"/>
      <w:r w:rsidR="00FB3A46" w:rsidRPr="007902E1">
        <w:rPr>
          <w:spacing w:val="-2"/>
        </w:rPr>
        <w:t>прод</w:t>
      </w:r>
      <w:r>
        <w:rPr>
          <w:spacing w:val="-2"/>
        </w:rPr>
        <w:t>y</w:t>
      </w:r>
      <w:r w:rsidR="00FB3A46" w:rsidRPr="007902E1">
        <w:rPr>
          <w:spacing w:val="-2"/>
        </w:rPr>
        <w:t>кції</w:t>
      </w:r>
      <w:proofErr w:type="spellEnd"/>
      <w:r w:rsidR="00FB3A46" w:rsidRPr="007902E1">
        <w:rPr>
          <w:spacing w:val="-2"/>
        </w:rPr>
        <w:t>;</w:t>
      </w:r>
    </w:p>
    <w:p w14:paraId="349EFFF0" w14:textId="334014C3" w:rsidR="00FB3A46" w:rsidRPr="007902E1" w:rsidRDefault="00A66800" w:rsidP="007902E1">
      <w:pPr>
        <w:pStyle w:val="a3"/>
        <w:spacing w:line="360" w:lineRule="auto"/>
        <w:ind w:left="0" w:firstLine="680"/>
      </w:pPr>
      <w:r>
        <w:rPr>
          <w:lang w:val="en-US"/>
        </w:rPr>
        <w:t>k</w:t>
      </w:r>
      <w:r>
        <w:rPr>
          <w:vertAlign w:val="superscript"/>
          <w:lang w:val="uk-UA"/>
        </w:rPr>
        <w:t>Е</w:t>
      </w:r>
      <w:r>
        <w:rPr>
          <w:vertAlign w:val="subscript"/>
          <w:lang w:val="uk-UA"/>
        </w:rPr>
        <w:t>С</w:t>
      </w:r>
      <w:r w:rsidRPr="007902E1">
        <w:rPr>
          <w:spacing w:val="41"/>
        </w:rPr>
        <w:t xml:space="preserve"> </w:t>
      </w:r>
      <w:r w:rsidRPr="00161724">
        <w:rPr>
          <w:spacing w:val="41"/>
        </w:rPr>
        <w:t>–</w:t>
      </w:r>
      <w:r w:rsidR="00FB3A46" w:rsidRPr="007902E1">
        <w:rPr>
          <w:spacing w:val="-2"/>
        </w:rPr>
        <w:t xml:space="preserve"> </w:t>
      </w:r>
      <w:r w:rsidR="00FB3A46" w:rsidRPr="007902E1">
        <w:t>рівень</w:t>
      </w:r>
      <w:r w:rsidR="00FB3A46" w:rsidRPr="007902E1">
        <w:rPr>
          <w:spacing w:val="-3"/>
        </w:rPr>
        <w:t xml:space="preserve"> </w:t>
      </w:r>
      <w:r w:rsidR="00FB3A46" w:rsidRPr="007902E1">
        <w:t>експортної</w:t>
      </w:r>
      <w:r w:rsidR="00FB3A46" w:rsidRPr="007902E1">
        <w:rPr>
          <w:spacing w:val="-3"/>
        </w:rPr>
        <w:t xml:space="preserve"> </w:t>
      </w:r>
      <w:r w:rsidR="00FB3A46" w:rsidRPr="007902E1">
        <w:t>активності</w:t>
      </w:r>
      <w:r w:rsidR="00FB3A46" w:rsidRPr="007902E1">
        <w:rPr>
          <w:spacing w:val="-3"/>
        </w:rPr>
        <w:t xml:space="preserve"> </w:t>
      </w:r>
      <w:r w:rsidR="00FB3A46" w:rsidRPr="007902E1">
        <w:t>підприємств</w:t>
      </w:r>
      <w:r w:rsidR="00FB3A46" w:rsidRPr="007902E1">
        <w:rPr>
          <w:spacing w:val="-3"/>
        </w:rPr>
        <w:t xml:space="preserve"> </w:t>
      </w:r>
      <w:r w:rsidR="00FB3A46" w:rsidRPr="007902E1">
        <w:t>в</w:t>
      </w:r>
      <w:r w:rsidR="00FB3A46" w:rsidRPr="007902E1">
        <w:rPr>
          <w:spacing w:val="-3"/>
        </w:rPr>
        <w:t xml:space="preserve"> </w:t>
      </w:r>
      <w:proofErr w:type="spellStart"/>
      <w:r w:rsidR="00FB3A46" w:rsidRPr="007902E1">
        <w:t>дослідж</w:t>
      </w:r>
      <w:r w:rsidR="00161724">
        <w:t>y</w:t>
      </w:r>
      <w:r w:rsidR="00FB3A46" w:rsidRPr="007902E1">
        <w:t>ваном</w:t>
      </w:r>
      <w:r w:rsidR="00161724">
        <w:t>y</w:t>
      </w:r>
      <w:proofErr w:type="spellEnd"/>
      <w:r w:rsidR="00FB3A46" w:rsidRPr="007902E1">
        <w:rPr>
          <w:spacing w:val="-3"/>
        </w:rPr>
        <w:t xml:space="preserve"> </w:t>
      </w:r>
      <w:r w:rsidR="00FB3A46" w:rsidRPr="007902E1">
        <w:rPr>
          <w:spacing w:val="-2"/>
        </w:rPr>
        <w:t>регіоні;</w:t>
      </w:r>
    </w:p>
    <w:p w14:paraId="52CD57B4" w14:textId="1AB5C404" w:rsidR="00FB3A46" w:rsidRPr="007902E1" w:rsidRDefault="00A66800" w:rsidP="007902E1">
      <w:pPr>
        <w:pStyle w:val="a3"/>
        <w:spacing w:line="360" w:lineRule="auto"/>
        <w:ind w:left="0" w:firstLine="680"/>
      </w:pPr>
      <w:r>
        <w:rPr>
          <w:lang w:val="en-US"/>
        </w:rPr>
        <w:t>k</w:t>
      </w:r>
      <w:r>
        <w:rPr>
          <w:vertAlign w:val="superscript"/>
          <w:lang w:val="uk-UA"/>
        </w:rPr>
        <w:t>Е</w:t>
      </w:r>
      <w:r>
        <w:rPr>
          <w:vertAlign w:val="subscript"/>
          <w:lang w:val="en-US"/>
        </w:rPr>
        <w:t>M</w:t>
      </w:r>
      <w:r w:rsidRPr="007902E1">
        <w:rPr>
          <w:spacing w:val="41"/>
        </w:rPr>
        <w:t xml:space="preserve"> </w:t>
      </w:r>
      <w:r>
        <w:rPr>
          <w:spacing w:val="41"/>
          <w:lang w:val="ru-RU"/>
        </w:rPr>
        <w:t>–</w:t>
      </w:r>
      <w:r w:rsidR="00FB3A46" w:rsidRPr="007902E1">
        <w:rPr>
          <w:spacing w:val="-2"/>
        </w:rPr>
        <w:t xml:space="preserve"> </w:t>
      </w:r>
      <w:proofErr w:type="spellStart"/>
      <w:r w:rsidR="00FB3A46" w:rsidRPr="007902E1">
        <w:t>середн</w:t>
      </w:r>
      <w:proofErr w:type="spellEnd"/>
      <w:r>
        <w:rPr>
          <w:lang w:val="uk-UA"/>
        </w:rPr>
        <w:t>і</w:t>
      </w:r>
      <w:r w:rsidR="00FB3A46" w:rsidRPr="007902E1">
        <w:t>й</w:t>
      </w:r>
      <w:r w:rsidR="00FB3A46" w:rsidRPr="007902E1">
        <w:rPr>
          <w:spacing w:val="-6"/>
        </w:rPr>
        <w:t xml:space="preserve"> </w:t>
      </w:r>
      <w:r w:rsidR="00FB3A46" w:rsidRPr="007902E1">
        <w:t>рівень</w:t>
      </w:r>
      <w:r w:rsidR="00FB3A46" w:rsidRPr="007902E1">
        <w:rPr>
          <w:spacing w:val="-3"/>
        </w:rPr>
        <w:t xml:space="preserve"> </w:t>
      </w:r>
      <w:r w:rsidR="00FB3A46" w:rsidRPr="007902E1">
        <w:t>експортної</w:t>
      </w:r>
      <w:r w:rsidR="00FB3A46" w:rsidRPr="007902E1">
        <w:rPr>
          <w:spacing w:val="-5"/>
        </w:rPr>
        <w:t xml:space="preserve"> </w:t>
      </w:r>
      <w:r w:rsidR="00FB3A46" w:rsidRPr="007902E1">
        <w:rPr>
          <w:spacing w:val="-2"/>
        </w:rPr>
        <w:t>активності.</w:t>
      </w:r>
    </w:p>
    <w:p w14:paraId="2AAA731A" w14:textId="3335D364" w:rsidR="00FB3A46" w:rsidRPr="007902E1" w:rsidRDefault="00A66800" w:rsidP="007902E1">
      <w:pPr>
        <w:pStyle w:val="a3"/>
        <w:spacing w:line="360" w:lineRule="auto"/>
        <w:ind w:left="0" w:firstLine="680"/>
      </w:pPr>
      <w:r w:rsidRPr="007902E1">
        <w:t>П</w:t>
      </w:r>
      <w:r w:rsidR="00FB3A46" w:rsidRPr="007902E1">
        <w:t>риклад</w:t>
      </w:r>
      <w:r w:rsidR="00FB3A46" w:rsidRPr="007902E1">
        <w:rPr>
          <w:spacing w:val="-3"/>
        </w:rPr>
        <w:t xml:space="preserve"> </w:t>
      </w:r>
      <w:r w:rsidR="00FB3A46" w:rsidRPr="007902E1">
        <w:t>оцінки</w:t>
      </w:r>
      <w:r w:rsidR="00FB3A46" w:rsidRPr="007902E1">
        <w:rPr>
          <w:spacing w:val="-2"/>
        </w:rPr>
        <w:t xml:space="preserve"> </w:t>
      </w:r>
      <w:r w:rsidR="00FB3A46" w:rsidRPr="007902E1">
        <w:t>для</w:t>
      </w:r>
      <w:r w:rsidR="00FB3A46" w:rsidRPr="007902E1">
        <w:rPr>
          <w:spacing w:val="-4"/>
        </w:rPr>
        <w:t xml:space="preserve"> </w:t>
      </w:r>
      <w:r w:rsidR="00FB3A46" w:rsidRPr="007902E1">
        <w:rPr>
          <w:spacing w:val="-2"/>
        </w:rPr>
        <w:t>Швейцарії:</w:t>
      </w:r>
    </w:p>
    <w:p w14:paraId="0DEC8B18" w14:textId="13B97DF3" w:rsidR="00FB3A46" w:rsidRPr="00A66800" w:rsidRDefault="00A66800" w:rsidP="007902E1">
      <w:pPr>
        <w:pStyle w:val="a3"/>
        <w:spacing w:line="360" w:lineRule="auto"/>
        <w:ind w:left="0" w:firstLine="680"/>
        <w:rPr>
          <w:lang w:val="uk-UA"/>
        </w:rPr>
      </w:pPr>
      <w:proofErr w:type="spellStart"/>
      <w:r>
        <w:rPr>
          <w:lang w:val="uk-UA"/>
        </w:rPr>
        <w:t>Е</w:t>
      </w:r>
      <w:r>
        <w:rPr>
          <w:vertAlign w:val="subscript"/>
          <w:lang w:val="uk-UA"/>
        </w:rPr>
        <w:t>Швейцарія</w:t>
      </w:r>
      <w:proofErr w:type="spellEnd"/>
      <w:r>
        <w:rPr>
          <w:lang w:val="uk-UA"/>
        </w:rPr>
        <w:t xml:space="preserve"> = 13,5 • (0,502:0,5) = 13,55</w:t>
      </w:r>
    </w:p>
    <w:p w14:paraId="37553864" w14:textId="5474023A" w:rsidR="00FB3A46" w:rsidRPr="00461D7B" w:rsidRDefault="00FB3A46" w:rsidP="007902E1">
      <w:pPr>
        <w:pStyle w:val="a3"/>
        <w:spacing w:line="360" w:lineRule="auto"/>
        <w:ind w:left="0" w:firstLine="680"/>
        <w:rPr>
          <w:lang w:val="uk-UA"/>
        </w:rPr>
      </w:pPr>
      <w:r w:rsidRPr="007902E1">
        <w:t xml:space="preserve">де </w:t>
      </w:r>
      <w:r w:rsidRPr="007902E1">
        <w:rPr>
          <w:position w:val="2"/>
        </w:rPr>
        <w:t>13,5</w:t>
      </w:r>
      <w:r w:rsidRPr="007902E1">
        <w:t>%</w:t>
      </w:r>
      <w:r w:rsidRPr="007902E1">
        <w:rPr>
          <w:spacing w:val="-2"/>
        </w:rPr>
        <w:t xml:space="preserve"> </w:t>
      </w:r>
      <w:r w:rsidRPr="007902E1">
        <w:t>-</w:t>
      </w:r>
      <w:r w:rsidRPr="007902E1">
        <w:rPr>
          <w:spacing w:val="-2"/>
        </w:rPr>
        <w:t xml:space="preserve"> </w:t>
      </w:r>
      <w:r w:rsidRPr="007902E1">
        <w:t>частка</w:t>
      </w:r>
      <w:r w:rsidRPr="007902E1">
        <w:rPr>
          <w:spacing w:val="-2"/>
        </w:rPr>
        <w:t xml:space="preserve"> </w:t>
      </w:r>
      <w:proofErr w:type="spellStart"/>
      <w:r w:rsidRPr="007902E1">
        <w:t>експорт</w:t>
      </w:r>
      <w:r w:rsidR="00161724">
        <w:t>y</w:t>
      </w:r>
      <w:proofErr w:type="spellEnd"/>
      <w:r w:rsidRPr="007902E1">
        <w:rPr>
          <w:spacing w:val="-2"/>
        </w:rPr>
        <w:t xml:space="preserve"> </w:t>
      </w:r>
      <w:r w:rsidRPr="007902E1">
        <w:t>від</w:t>
      </w:r>
      <w:r w:rsidRPr="007902E1">
        <w:rPr>
          <w:spacing w:val="-2"/>
        </w:rPr>
        <w:t xml:space="preserve"> </w:t>
      </w:r>
      <w:r w:rsidRPr="007902E1">
        <w:t>продажів</w:t>
      </w:r>
      <w:r w:rsidRPr="007902E1">
        <w:rPr>
          <w:spacing w:val="-2"/>
        </w:rPr>
        <w:t xml:space="preserve"> </w:t>
      </w:r>
      <w:r w:rsidRPr="007902E1">
        <w:t>високотехнологічної</w:t>
      </w:r>
      <w:r w:rsidRPr="007902E1">
        <w:rPr>
          <w:spacing w:val="-2"/>
        </w:rPr>
        <w:t xml:space="preserve"> </w:t>
      </w:r>
      <w:proofErr w:type="spellStart"/>
      <w:r w:rsidRPr="007902E1">
        <w:t>прод</w:t>
      </w:r>
      <w:r w:rsidR="00161724">
        <w:t>y</w:t>
      </w:r>
      <w:r w:rsidRPr="007902E1">
        <w:t>кції</w:t>
      </w:r>
      <w:proofErr w:type="spellEnd"/>
      <w:r w:rsidRPr="007902E1">
        <w:rPr>
          <w:spacing w:val="-3"/>
        </w:rPr>
        <w:t xml:space="preserve"> </w:t>
      </w:r>
      <w:r w:rsidRPr="007902E1">
        <w:t>в</w:t>
      </w:r>
      <w:r w:rsidRPr="007902E1">
        <w:rPr>
          <w:spacing w:val="-4"/>
        </w:rPr>
        <w:t xml:space="preserve"> </w:t>
      </w:r>
      <w:proofErr w:type="spellStart"/>
      <w:r w:rsidRPr="007902E1">
        <w:t>загальном</w:t>
      </w:r>
      <w:r w:rsidR="00161724">
        <w:t>y</w:t>
      </w:r>
      <w:proofErr w:type="spellEnd"/>
      <w:r w:rsidRPr="007902E1">
        <w:t xml:space="preserve"> </w:t>
      </w:r>
      <w:proofErr w:type="spellStart"/>
      <w:r w:rsidRPr="007902E1">
        <w:t>обсяг</w:t>
      </w:r>
      <w:r w:rsidR="00161724">
        <w:t>y</w:t>
      </w:r>
      <w:proofErr w:type="spellEnd"/>
      <w:r w:rsidRPr="007902E1">
        <w:t xml:space="preserve"> </w:t>
      </w:r>
      <w:proofErr w:type="spellStart"/>
      <w:r w:rsidRPr="007902E1">
        <w:t>експорт</w:t>
      </w:r>
      <w:r w:rsidR="00161724">
        <w:t>y</w:t>
      </w:r>
      <w:proofErr w:type="spellEnd"/>
      <w:r w:rsidRPr="007902E1">
        <w:t xml:space="preserve"> до Швейцарії </w:t>
      </w:r>
      <w:r w:rsidR="00161724">
        <w:t>y</w:t>
      </w:r>
      <w:r w:rsidRPr="007902E1">
        <w:t xml:space="preserve"> 20</w:t>
      </w:r>
      <w:r w:rsidR="00A66800">
        <w:rPr>
          <w:lang w:val="uk-UA"/>
        </w:rPr>
        <w:t>2</w:t>
      </w:r>
      <w:r w:rsidRPr="007902E1">
        <w:t>2 році</w:t>
      </w:r>
      <w:r w:rsidR="00461D7B">
        <w:rPr>
          <w:lang w:val="uk-UA"/>
        </w:rPr>
        <w:t>.</w:t>
      </w:r>
    </w:p>
    <w:p w14:paraId="5332920E" w14:textId="2FBBDB2E" w:rsidR="00FB3A46" w:rsidRPr="007902E1" w:rsidRDefault="00FB3A46" w:rsidP="007902E1">
      <w:pPr>
        <w:pStyle w:val="a3"/>
        <w:spacing w:line="360" w:lineRule="auto"/>
        <w:ind w:left="0" w:firstLine="680"/>
      </w:pPr>
      <w:r w:rsidRPr="007902E1">
        <w:t xml:space="preserve">Для відповідності рівню експортної активності в Швейцарії підприємствам Самарського </w:t>
      </w:r>
      <w:proofErr w:type="spellStart"/>
      <w:r w:rsidRPr="007902E1">
        <w:t>регіон</w:t>
      </w:r>
      <w:r w:rsidR="00161724">
        <w:t>y</w:t>
      </w:r>
      <w:proofErr w:type="spellEnd"/>
      <w:r w:rsidRPr="007902E1">
        <w:t xml:space="preserve"> потрібно підвищити </w:t>
      </w:r>
      <w:proofErr w:type="spellStart"/>
      <w:r w:rsidRPr="007902E1">
        <w:t>частк</w:t>
      </w:r>
      <w:r w:rsidR="00161724">
        <w:t>y</w:t>
      </w:r>
      <w:proofErr w:type="spellEnd"/>
      <w:r w:rsidRPr="007902E1">
        <w:t xml:space="preserve"> </w:t>
      </w:r>
      <w:proofErr w:type="spellStart"/>
      <w:r w:rsidRPr="007902E1">
        <w:t>експорт</w:t>
      </w:r>
      <w:r w:rsidR="00161724">
        <w:t>y</w:t>
      </w:r>
      <w:proofErr w:type="spellEnd"/>
      <w:r w:rsidRPr="007902E1">
        <w:t xml:space="preserve"> від продажів високотехнологічної </w:t>
      </w:r>
      <w:proofErr w:type="spellStart"/>
      <w:r w:rsidRPr="007902E1">
        <w:t>прод</w:t>
      </w:r>
      <w:r w:rsidR="00161724">
        <w:t>y</w:t>
      </w:r>
      <w:r w:rsidRPr="007902E1">
        <w:t>кції</w:t>
      </w:r>
      <w:proofErr w:type="spellEnd"/>
      <w:r w:rsidRPr="007902E1">
        <w:t xml:space="preserve"> в </w:t>
      </w:r>
      <w:proofErr w:type="spellStart"/>
      <w:r w:rsidRPr="007902E1">
        <w:t>загальном</w:t>
      </w:r>
      <w:r w:rsidR="00161724">
        <w:t>y</w:t>
      </w:r>
      <w:proofErr w:type="spellEnd"/>
      <w:r w:rsidRPr="007902E1">
        <w:t xml:space="preserve"> обсязі </w:t>
      </w:r>
      <w:proofErr w:type="spellStart"/>
      <w:r w:rsidRPr="007902E1">
        <w:t>експорт</w:t>
      </w:r>
      <w:r w:rsidR="00161724">
        <w:t>y</w:t>
      </w:r>
      <w:proofErr w:type="spellEnd"/>
      <w:r w:rsidRPr="007902E1">
        <w:t xml:space="preserve"> з 1,5% до 13,5%.</w:t>
      </w:r>
    </w:p>
    <w:p w14:paraId="2709F90D" w14:textId="2B3A2A7C" w:rsidR="00FB3A46" w:rsidRPr="007902E1" w:rsidRDefault="00FB3A46" w:rsidP="007902E1">
      <w:pPr>
        <w:pStyle w:val="a3"/>
        <w:spacing w:line="360" w:lineRule="auto"/>
        <w:ind w:left="0" w:firstLine="680"/>
      </w:pPr>
      <w:r w:rsidRPr="007902E1">
        <w:t xml:space="preserve">Аналогічно здійснюються </w:t>
      </w:r>
      <w:proofErr w:type="spellStart"/>
      <w:r w:rsidRPr="007902E1">
        <w:t>розрах</w:t>
      </w:r>
      <w:r w:rsidR="00161724">
        <w:t>y</w:t>
      </w:r>
      <w:r w:rsidRPr="007902E1">
        <w:t>нки</w:t>
      </w:r>
      <w:proofErr w:type="spellEnd"/>
      <w:r w:rsidRPr="007902E1">
        <w:t xml:space="preserve"> щодо інших референтних країн (</w:t>
      </w:r>
      <w:proofErr w:type="spellStart"/>
      <w:r w:rsidRPr="007902E1">
        <w:t>табл</w:t>
      </w:r>
      <w:proofErr w:type="spellEnd"/>
      <w:r w:rsidR="00461D7B">
        <w:rPr>
          <w:lang w:val="uk-UA"/>
        </w:rPr>
        <w:t>.</w:t>
      </w:r>
      <w:r w:rsidRPr="007902E1">
        <w:rPr>
          <w:spacing w:val="-3"/>
        </w:rPr>
        <w:t xml:space="preserve"> </w:t>
      </w:r>
      <w:r w:rsidR="00461D7B">
        <w:rPr>
          <w:lang w:val="uk-UA"/>
        </w:rPr>
        <w:t>2.13</w:t>
      </w:r>
      <w:r w:rsidRPr="007902E1">
        <w:t>),</w:t>
      </w:r>
      <w:r w:rsidRPr="007902E1">
        <w:rPr>
          <w:spacing w:val="19"/>
        </w:rPr>
        <w:t xml:space="preserve"> </w:t>
      </w:r>
      <w:r w:rsidRPr="007902E1">
        <w:t>що дозволяють</w:t>
      </w:r>
      <w:r w:rsidRPr="007902E1">
        <w:rPr>
          <w:spacing w:val="21"/>
        </w:rPr>
        <w:t xml:space="preserve"> </w:t>
      </w:r>
      <w:r w:rsidRPr="007902E1">
        <w:t>встановити</w:t>
      </w:r>
      <w:r w:rsidRPr="007902E1">
        <w:rPr>
          <w:spacing w:val="21"/>
        </w:rPr>
        <w:t xml:space="preserve"> </w:t>
      </w:r>
      <w:r w:rsidRPr="007902E1">
        <w:t>нормативи:</w:t>
      </w:r>
      <w:r w:rsidRPr="007902E1">
        <w:rPr>
          <w:spacing w:val="19"/>
        </w:rPr>
        <w:t xml:space="preserve"> </w:t>
      </w:r>
      <w:r w:rsidRPr="007902E1">
        <w:t>для</w:t>
      </w:r>
      <w:r w:rsidRPr="007902E1">
        <w:rPr>
          <w:spacing w:val="19"/>
        </w:rPr>
        <w:t xml:space="preserve"> </w:t>
      </w:r>
      <w:proofErr w:type="spellStart"/>
      <w:r w:rsidRPr="007902E1">
        <w:t>першо</w:t>
      </w:r>
      <w:proofErr w:type="spellEnd"/>
      <w:r w:rsidR="00461D7B">
        <w:rPr>
          <w:lang w:val="uk-UA"/>
        </w:rPr>
        <w:t>ї</w:t>
      </w:r>
      <w:r w:rsidRPr="007902E1">
        <w:rPr>
          <w:spacing w:val="22"/>
        </w:rPr>
        <w:t xml:space="preserve"> </w:t>
      </w:r>
      <w:proofErr w:type="spellStart"/>
      <w:r w:rsidRPr="007902E1">
        <w:t>гр</w:t>
      </w:r>
      <w:r w:rsidR="00161724">
        <w:t>y</w:t>
      </w:r>
      <w:r w:rsidRPr="007902E1">
        <w:t>пи</w:t>
      </w:r>
      <w:proofErr w:type="spellEnd"/>
      <w:r w:rsidRPr="007902E1">
        <w:rPr>
          <w:spacing w:val="21"/>
        </w:rPr>
        <w:t xml:space="preserve"> </w:t>
      </w:r>
      <w:r w:rsidR="00461D7B">
        <w:t>–</w:t>
      </w:r>
      <w:r w:rsidRPr="007902E1">
        <w:rPr>
          <w:spacing w:val="23"/>
        </w:rPr>
        <w:t xml:space="preserve"> </w:t>
      </w:r>
      <w:r w:rsidRPr="007902E1">
        <w:rPr>
          <w:spacing w:val="-5"/>
        </w:rPr>
        <w:t>7%-</w:t>
      </w:r>
      <w:r w:rsidRPr="007902E1">
        <w:t xml:space="preserve">14% </w:t>
      </w:r>
      <w:proofErr w:type="spellStart"/>
      <w:r w:rsidRPr="007902E1">
        <w:t>експорт</w:t>
      </w:r>
      <w:r w:rsidR="00161724">
        <w:t>y</w:t>
      </w:r>
      <w:proofErr w:type="spellEnd"/>
      <w:r w:rsidRPr="007902E1">
        <w:t xml:space="preserve"> високотехнологічної </w:t>
      </w:r>
      <w:proofErr w:type="spellStart"/>
      <w:r w:rsidRPr="007902E1">
        <w:t>прод</w:t>
      </w:r>
      <w:r w:rsidR="00161724">
        <w:t>y</w:t>
      </w:r>
      <w:r w:rsidRPr="007902E1">
        <w:t>кції</w:t>
      </w:r>
      <w:proofErr w:type="spellEnd"/>
      <w:r w:rsidRPr="007902E1">
        <w:t xml:space="preserve"> </w:t>
      </w:r>
      <w:r w:rsidR="00161724">
        <w:t>y</w:t>
      </w:r>
      <w:r w:rsidRPr="007902E1">
        <w:t xml:space="preserve"> </w:t>
      </w:r>
      <w:proofErr w:type="spellStart"/>
      <w:r w:rsidRPr="007902E1">
        <w:t>загальном</w:t>
      </w:r>
      <w:r w:rsidR="00161724">
        <w:t>y</w:t>
      </w:r>
      <w:proofErr w:type="spellEnd"/>
      <w:r w:rsidRPr="007902E1">
        <w:t xml:space="preserve"> обсязі </w:t>
      </w:r>
      <w:proofErr w:type="spellStart"/>
      <w:r w:rsidRPr="007902E1">
        <w:t>експорт</w:t>
      </w:r>
      <w:r w:rsidR="00161724">
        <w:t>y</w:t>
      </w:r>
      <w:proofErr w:type="spellEnd"/>
      <w:r w:rsidRPr="007902E1">
        <w:t xml:space="preserve">, для </w:t>
      </w:r>
      <w:proofErr w:type="spellStart"/>
      <w:r w:rsidRPr="007902E1">
        <w:t>др</w:t>
      </w:r>
      <w:r w:rsidR="00161724">
        <w:t>y</w:t>
      </w:r>
      <w:r w:rsidRPr="007902E1">
        <w:t>гої</w:t>
      </w:r>
      <w:proofErr w:type="spellEnd"/>
      <w:r w:rsidRPr="007902E1">
        <w:t xml:space="preserve"> </w:t>
      </w:r>
      <w:proofErr w:type="spellStart"/>
      <w:r w:rsidRPr="007902E1">
        <w:t>гр</w:t>
      </w:r>
      <w:r w:rsidR="00161724">
        <w:t>y</w:t>
      </w:r>
      <w:r w:rsidRPr="007902E1">
        <w:t>пи</w:t>
      </w:r>
      <w:proofErr w:type="spellEnd"/>
      <w:r w:rsidRPr="007902E1">
        <w:t xml:space="preserve"> </w:t>
      </w:r>
      <w:r w:rsidR="00461D7B">
        <w:t>–</w:t>
      </w:r>
      <w:r w:rsidRPr="007902E1">
        <w:t xml:space="preserve"> 3%-7%, для третьої </w:t>
      </w:r>
      <w:proofErr w:type="spellStart"/>
      <w:r w:rsidRPr="007902E1">
        <w:t>гр</w:t>
      </w:r>
      <w:r w:rsidR="00161724">
        <w:t>y</w:t>
      </w:r>
      <w:r w:rsidRPr="007902E1">
        <w:t>пи</w:t>
      </w:r>
      <w:proofErr w:type="spellEnd"/>
      <w:r w:rsidRPr="007902E1">
        <w:t xml:space="preserve"> </w:t>
      </w:r>
      <w:r w:rsidR="00461D7B">
        <w:t>–</w:t>
      </w:r>
      <w:r w:rsidRPr="007902E1">
        <w:t xml:space="preserve"> 1%-3%.</w:t>
      </w:r>
    </w:p>
    <w:p w14:paraId="11752185" w14:textId="77777777" w:rsidR="00461D7B" w:rsidRDefault="00461D7B" w:rsidP="007902E1">
      <w:pPr>
        <w:pStyle w:val="a3"/>
        <w:spacing w:line="360" w:lineRule="auto"/>
        <w:ind w:left="0" w:firstLine="680"/>
      </w:pPr>
    </w:p>
    <w:p w14:paraId="1DDA856B" w14:textId="77777777" w:rsidR="00461D7B" w:rsidRDefault="00461D7B" w:rsidP="007902E1">
      <w:pPr>
        <w:pStyle w:val="a3"/>
        <w:spacing w:line="360" w:lineRule="auto"/>
        <w:ind w:left="0" w:firstLine="680"/>
      </w:pPr>
    </w:p>
    <w:p w14:paraId="01FAC687" w14:textId="77777777" w:rsidR="00461D7B" w:rsidRDefault="00FB3A46" w:rsidP="00461D7B">
      <w:pPr>
        <w:pStyle w:val="a3"/>
        <w:spacing w:line="360" w:lineRule="auto"/>
        <w:ind w:left="0" w:firstLine="680"/>
        <w:jc w:val="right"/>
        <w:rPr>
          <w:lang w:val="uk-UA"/>
        </w:rPr>
      </w:pPr>
      <w:r w:rsidRPr="007902E1">
        <w:lastRenderedPageBreak/>
        <w:t>Таблиця</w:t>
      </w:r>
      <w:r w:rsidRPr="007902E1">
        <w:rPr>
          <w:spacing w:val="-1"/>
        </w:rPr>
        <w:t xml:space="preserve"> </w:t>
      </w:r>
      <w:r w:rsidR="00461D7B">
        <w:rPr>
          <w:lang w:val="uk-UA"/>
        </w:rPr>
        <w:t>2.13</w:t>
      </w:r>
    </w:p>
    <w:p w14:paraId="44A43234" w14:textId="08B3CD39" w:rsidR="00FB3A46" w:rsidRPr="007902E1" w:rsidRDefault="00FB3A46" w:rsidP="007902E1">
      <w:pPr>
        <w:pStyle w:val="a3"/>
        <w:spacing w:line="360" w:lineRule="auto"/>
        <w:ind w:left="0" w:firstLine="680"/>
      </w:pPr>
      <w:proofErr w:type="spellStart"/>
      <w:r w:rsidRPr="007902E1">
        <w:t>Форм</w:t>
      </w:r>
      <w:r w:rsidR="00161724">
        <w:t>y</w:t>
      </w:r>
      <w:r w:rsidRPr="007902E1">
        <w:t>вання</w:t>
      </w:r>
      <w:proofErr w:type="spellEnd"/>
      <w:r w:rsidRPr="007902E1">
        <w:t xml:space="preserve"> нормативів щодо частки </w:t>
      </w:r>
      <w:proofErr w:type="spellStart"/>
      <w:r w:rsidRPr="007902E1">
        <w:t>експорт</w:t>
      </w:r>
      <w:r w:rsidR="00161724">
        <w:t>y</w:t>
      </w:r>
      <w:proofErr w:type="spellEnd"/>
      <w:r w:rsidRPr="007902E1">
        <w:t xml:space="preserve"> від </w:t>
      </w:r>
      <w:proofErr w:type="spellStart"/>
      <w:r w:rsidRPr="007902E1">
        <w:t>продаж</w:t>
      </w:r>
      <w:r w:rsidR="00161724">
        <w:t>y</w:t>
      </w:r>
      <w:proofErr w:type="spellEnd"/>
      <w:r w:rsidRPr="007902E1">
        <w:t xml:space="preserve"> високотехнологічної </w:t>
      </w:r>
      <w:proofErr w:type="spellStart"/>
      <w:r w:rsidRPr="007902E1">
        <w:t>прод</w:t>
      </w:r>
      <w:r w:rsidR="00161724">
        <w:t>y</w:t>
      </w:r>
      <w:r w:rsidRPr="007902E1">
        <w:t>кції</w:t>
      </w:r>
      <w:proofErr w:type="spellEnd"/>
      <w:r w:rsidRPr="007902E1">
        <w:t xml:space="preserve"> </w:t>
      </w:r>
      <w:r w:rsidR="00161724">
        <w:t>y</w:t>
      </w:r>
      <w:r w:rsidRPr="007902E1">
        <w:t xml:space="preserve"> </w:t>
      </w:r>
      <w:proofErr w:type="spellStart"/>
      <w:r w:rsidRPr="007902E1">
        <w:t>загальном</w:t>
      </w:r>
      <w:r w:rsidR="00161724">
        <w:t>y</w:t>
      </w:r>
      <w:proofErr w:type="spellEnd"/>
      <w:r w:rsidRPr="007902E1">
        <w:t xml:space="preserve"> обсязі </w:t>
      </w:r>
      <w:proofErr w:type="spellStart"/>
      <w:r w:rsidRPr="007902E1">
        <w:t>експорт</w:t>
      </w:r>
      <w:r w:rsidR="00161724">
        <w:t>y</w:t>
      </w:r>
      <w:proofErr w:type="spellEnd"/>
    </w:p>
    <w:tbl>
      <w:tblPr>
        <w:tblW w:w="9690" w:type="dxa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0"/>
        <w:gridCol w:w="1024"/>
        <w:gridCol w:w="3315"/>
        <w:gridCol w:w="1354"/>
        <w:gridCol w:w="1487"/>
      </w:tblGrid>
      <w:tr w:rsidR="00FB3A46" w:rsidRPr="00461D7B" w14:paraId="6B6994ED" w14:textId="77777777" w:rsidTr="00461D7B">
        <w:trPr>
          <w:trHeight w:val="533"/>
        </w:trPr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408B59" w14:textId="3DF4B2C1" w:rsidR="00FB3A46" w:rsidRPr="00461D7B" w:rsidRDefault="00FB3A46" w:rsidP="00461D7B">
            <w:pPr>
              <w:pStyle w:val="TableParagraph"/>
              <w:jc w:val="center"/>
              <w:rPr>
                <w:sz w:val="24"/>
                <w:szCs w:val="24"/>
              </w:rPr>
            </w:pPr>
            <w:r w:rsidRPr="00461D7B">
              <w:rPr>
                <w:sz w:val="24"/>
                <w:szCs w:val="24"/>
              </w:rPr>
              <w:t>Країна/</w:t>
            </w:r>
            <w:r w:rsidRPr="00461D7B">
              <w:rPr>
                <w:spacing w:val="-2"/>
                <w:sz w:val="24"/>
                <w:szCs w:val="24"/>
              </w:rPr>
              <w:t>регіон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2EC9D9" w14:textId="2030CFFD" w:rsidR="00FB3A46" w:rsidRPr="00461D7B" w:rsidRDefault="00FB3A46" w:rsidP="00461D7B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461D7B">
              <w:rPr>
                <w:spacing w:val="-2"/>
                <w:sz w:val="24"/>
                <w:szCs w:val="24"/>
              </w:rPr>
              <w:t>Гр</w:t>
            </w:r>
            <w:r w:rsidR="00161724">
              <w:rPr>
                <w:spacing w:val="-2"/>
                <w:sz w:val="24"/>
                <w:szCs w:val="24"/>
              </w:rPr>
              <w:t>y</w:t>
            </w:r>
            <w:r w:rsidRPr="00461D7B">
              <w:rPr>
                <w:spacing w:val="-2"/>
                <w:sz w:val="24"/>
                <w:szCs w:val="24"/>
              </w:rPr>
              <w:t>па</w:t>
            </w:r>
            <w:proofErr w:type="spellEnd"/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024EB0" w14:textId="0B50E248" w:rsidR="00FB3A46" w:rsidRPr="00461D7B" w:rsidRDefault="00FB3A46" w:rsidP="00461D7B">
            <w:pPr>
              <w:pStyle w:val="TableParagraph"/>
              <w:jc w:val="center"/>
              <w:rPr>
                <w:sz w:val="24"/>
                <w:szCs w:val="24"/>
              </w:rPr>
            </w:pPr>
            <w:r w:rsidRPr="00461D7B">
              <w:rPr>
                <w:sz w:val="24"/>
                <w:szCs w:val="24"/>
              </w:rPr>
              <w:t xml:space="preserve">Частка </w:t>
            </w:r>
            <w:proofErr w:type="spellStart"/>
            <w:r w:rsidRPr="00461D7B">
              <w:rPr>
                <w:sz w:val="24"/>
                <w:szCs w:val="24"/>
              </w:rPr>
              <w:t>експорт</w:t>
            </w:r>
            <w:r w:rsidR="00161724">
              <w:rPr>
                <w:sz w:val="24"/>
                <w:szCs w:val="24"/>
              </w:rPr>
              <w:t>y</w:t>
            </w:r>
            <w:proofErr w:type="spellEnd"/>
            <w:r w:rsidRPr="00461D7B">
              <w:rPr>
                <w:sz w:val="24"/>
                <w:szCs w:val="24"/>
              </w:rPr>
              <w:t xml:space="preserve"> від </w:t>
            </w:r>
            <w:proofErr w:type="spellStart"/>
            <w:r w:rsidRPr="00461D7B">
              <w:rPr>
                <w:sz w:val="24"/>
                <w:szCs w:val="24"/>
              </w:rPr>
              <w:t>продаж</w:t>
            </w:r>
            <w:r w:rsidR="00161724">
              <w:rPr>
                <w:sz w:val="24"/>
                <w:szCs w:val="24"/>
              </w:rPr>
              <w:t>y</w:t>
            </w:r>
            <w:proofErr w:type="spellEnd"/>
            <w:r w:rsidRPr="00461D7B">
              <w:rPr>
                <w:sz w:val="24"/>
                <w:szCs w:val="24"/>
              </w:rPr>
              <w:t xml:space="preserve"> високотехнологічної </w:t>
            </w:r>
            <w:proofErr w:type="spellStart"/>
            <w:r w:rsidRPr="00461D7B">
              <w:rPr>
                <w:sz w:val="24"/>
                <w:szCs w:val="24"/>
              </w:rPr>
              <w:t>прод</w:t>
            </w:r>
            <w:r w:rsidR="00161724">
              <w:rPr>
                <w:sz w:val="24"/>
                <w:szCs w:val="24"/>
              </w:rPr>
              <w:t>y</w:t>
            </w:r>
            <w:r w:rsidRPr="00461D7B">
              <w:rPr>
                <w:sz w:val="24"/>
                <w:szCs w:val="24"/>
              </w:rPr>
              <w:t>кції</w:t>
            </w:r>
            <w:proofErr w:type="spellEnd"/>
            <w:r w:rsidRPr="00461D7B">
              <w:rPr>
                <w:spacing w:val="-10"/>
                <w:sz w:val="24"/>
                <w:szCs w:val="24"/>
              </w:rPr>
              <w:t xml:space="preserve"> </w:t>
            </w:r>
            <w:r w:rsidRPr="00461D7B">
              <w:rPr>
                <w:sz w:val="24"/>
                <w:szCs w:val="24"/>
              </w:rPr>
              <w:t>в</w:t>
            </w:r>
            <w:r w:rsidRPr="00461D7B">
              <w:rPr>
                <w:spacing w:val="-10"/>
                <w:sz w:val="24"/>
                <w:szCs w:val="24"/>
              </w:rPr>
              <w:t xml:space="preserve"> </w:t>
            </w:r>
            <w:r w:rsidRPr="00461D7B">
              <w:rPr>
                <w:sz w:val="24"/>
                <w:szCs w:val="24"/>
              </w:rPr>
              <w:t>загал</w:t>
            </w:r>
            <w:proofErr w:type="spellStart"/>
            <w:r w:rsidR="00461D7B">
              <w:rPr>
                <w:sz w:val="24"/>
                <w:szCs w:val="24"/>
                <w:lang w:val="uk-UA"/>
              </w:rPr>
              <w:t>ьном</w:t>
            </w:r>
            <w:r w:rsidR="00161724">
              <w:rPr>
                <w:sz w:val="24"/>
                <w:szCs w:val="24"/>
                <w:lang w:val="uk-UA"/>
              </w:rPr>
              <w:t>y</w:t>
            </w:r>
            <w:proofErr w:type="spellEnd"/>
            <w:r w:rsidRPr="00461D7B">
              <w:rPr>
                <w:spacing w:val="-10"/>
                <w:sz w:val="24"/>
                <w:szCs w:val="24"/>
              </w:rPr>
              <w:t xml:space="preserve"> </w:t>
            </w:r>
            <w:r w:rsidRPr="00461D7B">
              <w:rPr>
                <w:sz w:val="24"/>
                <w:szCs w:val="24"/>
              </w:rPr>
              <w:t>обсязі</w:t>
            </w:r>
            <w:r w:rsidRPr="00461D7B"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461D7B">
              <w:rPr>
                <w:sz w:val="24"/>
                <w:szCs w:val="24"/>
              </w:rPr>
              <w:t>експорт</w:t>
            </w:r>
            <w:r w:rsidR="00161724">
              <w:rPr>
                <w:sz w:val="24"/>
                <w:szCs w:val="24"/>
              </w:rPr>
              <w:t>y</w:t>
            </w:r>
            <w:proofErr w:type="spellEnd"/>
            <w:r w:rsidRPr="00461D7B">
              <w:rPr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461D7B">
              <w:rPr>
                <w:position w:val="1"/>
                <w:sz w:val="24"/>
                <w:szCs w:val="24"/>
              </w:rPr>
              <w:t>E</w:t>
            </w:r>
            <w:r w:rsidRPr="00461D7B">
              <w:rPr>
                <w:position w:val="1"/>
                <w:sz w:val="24"/>
                <w:szCs w:val="24"/>
                <w:vertAlign w:val="subscript"/>
              </w:rPr>
              <w:t>i</w:t>
            </w:r>
            <w:proofErr w:type="spellEnd"/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91B35E" w14:textId="26BF31B7" w:rsidR="00FB3A46" w:rsidRPr="00461D7B" w:rsidRDefault="00FB3A46" w:rsidP="00461D7B">
            <w:pPr>
              <w:pStyle w:val="TableParagraph"/>
              <w:jc w:val="center"/>
              <w:rPr>
                <w:sz w:val="24"/>
                <w:szCs w:val="24"/>
              </w:rPr>
            </w:pPr>
            <w:r w:rsidRPr="00461D7B">
              <w:rPr>
                <w:spacing w:val="-4"/>
                <w:sz w:val="24"/>
                <w:szCs w:val="24"/>
              </w:rPr>
              <w:t>Мін.</w:t>
            </w:r>
            <w:r w:rsidRPr="00461D7B">
              <w:rPr>
                <w:spacing w:val="80"/>
                <w:sz w:val="24"/>
                <w:szCs w:val="24"/>
              </w:rPr>
              <w:t xml:space="preserve"> </w:t>
            </w:r>
            <w:r w:rsidRPr="00461D7B">
              <w:rPr>
                <w:sz w:val="24"/>
                <w:szCs w:val="24"/>
              </w:rPr>
              <w:t>в</w:t>
            </w:r>
            <w:r w:rsidRPr="00461D7B">
              <w:rPr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461D7B">
              <w:rPr>
                <w:sz w:val="24"/>
                <w:szCs w:val="24"/>
              </w:rPr>
              <w:t>гр</w:t>
            </w:r>
            <w:r w:rsidR="00161724">
              <w:rPr>
                <w:sz w:val="24"/>
                <w:szCs w:val="24"/>
              </w:rPr>
              <w:t>y</w:t>
            </w:r>
            <w:r w:rsidRPr="00461D7B">
              <w:rPr>
                <w:sz w:val="24"/>
                <w:szCs w:val="24"/>
              </w:rPr>
              <w:t>пі</w:t>
            </w:r>
            <w:proofErr w:type="spellEnd"/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9AF9B0" w14:textId="1272249B" w:rsidR="00FB3A46" w:rsidRPr="00461D7B" w:rsidRDefault="00FB3A46" w:rsidP="00461D7B">
            <w:pPr>
              <w:pStyle w:val="TableParagraph"/>
              <w:jc w:val="center"/>
              <w:rPr>
                <w:sz w:val="24"/>
                <w:szCs w:val="24"/>
              </w:rPr>
            </w:pPr>
            <w:r w:rsidRPr="00461D7B">
              <w:rPr>
                <w:spacing w:val="-2"/>
                <w:sz w:val="24"/>
                <w:szCs w:val="24"/>
              </w:rPr>
              <w:t>Макс.</w:t>
            </w:r>
            <w:r w:rsidRPr="00461D7B">
              <w:rPr>
                <w:spacing w:val="40"/>
                <w:sz w:val="24"/>
                <w:szCs w:val="24"/>
              </w:rPr>
              <w:t xml:space="preserve"> </w:t>
            </w:r>
            <w:r w:rsidRPr="00461D7B">
              <w:rPr>
                <w:sz w:val="24"/>
                <w:szCs w:val="24"/>
              </w:rPr>
              <w:t>в</w:t>
            </w:r>
            <w:r w:rsidRPr="00461D7B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61D7B">
              <w:rPr>
                <w:spacing w:val="-2"/>
                <w:sz w:val="24"/>
                <w:szCs w:val="24"/>
              </w:rPr>
              <w:t>гр</w:t>
            </w:r>
            <w:r w:rsidR="00161724">
              <w:rPr>
                <w:spacing w:val="-2"/>
                <w:sz w:val="24"/>
                <w:szCs w:val="24"/>
              </w:rPr>
              <w:t>y</w:t>
            </w:r>
            <w:r w:rsidRPr="00461D7B">
              <w:rPr>
                <w:spacing w:val="-2"/>
                <w:sz w:val="24"/>
                <w:szCs w:val="24"/>
              </w:rPr>
              <w:t>пі</w:t>
            </w:r>
            <w:proofErr w:type="spellEnd"/>
          </w:p>
        </w:tc>
      </w:tr>
      <w:tr w:rsidR="00FB3A46" w:rsidRPr="00461D7B" w14:paraId="10368BA2" w14:textId="77777777" w:rsidTr="00461D7B">
        <w:trPr>
          <w:trHeight w:val="58"/>
        </w:trPr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832695" w14:textId="2797C11A" w:rsidR="00FB3A46" w:rsidRPr="00461D7B" w:rsidRDefault="00461D7B" w:rsidP="00461D7B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Київська</w:t>
            </w:r>
            <w:r w:rsidR="00FB3A46" w:rsidRPr="00461D7B">
              <w:rPr>
                <w:spacing w:val="-3"/>
                <w:sz w:val="24"/>
                <w:szCs w:val="24"/>
              </w:rPr>
              <w:t xml:space="preserve"> </w:t>
            </w:r>
            <w:r w:rsidR="00FB3A46" w:rsidRPr="00461D7B">
              <w:rPr>
                <w:spacing w:val="-2"/>
                <w:sz w:val="24"/>
                <w:szCs w:val="24"/>
              </w:rPr>
              <w:t>область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6BFDEA" w14:textId="77777777" w:rsidR="00FB3A46" w:rsidRPr="00461D7B" w:rsidRDefault="00FB3A46" w:rsidP="00461D7B">
            <w:pPr>
              <w:pStyle w:val="TableParagraph"/>
              <w:jc w:val="both"/>
              <w:rPr>
                <w:sz w:val="24"/>
                <w:szCs w:val="24"/>
              </w:rPr>
            </w:pPr>
            <w:r w:rsidRPr="00461D7B">
              <w:rPr>
                <w:spacing w:val="-10"/>
                <w:sz w:val="24"/>
                <w:szCs w:val="24"/>
              </w:rPr>
              <w:t>3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F8E767" w14:textId="77777777" w:rsidR="00FB3A46" w:rsidRPr="00461D7B" w:rsidRDefault="00FB3A46" w:rsidP="00461D7B">
            <w:pPr>
              <w:pStyle w:val="TableParagraph"/>
              <w:jc w:val="both"/>
              <w:rPr>
                <w:sz w:val="24"/>
                <w:szCs w:val="24"/>
              </w:rPr>
            </w:pPr>
            <w:r w:rsidRPr="00461D7B">
              <w:rPr>
                <w:spacing w:val="-5"/>
                <w:sz w:val="24"/>
                <w:szCs w:val="24"/>
              </w:rPr>
              <w:t>1,5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23BC0" w14:textId="77777777" w:rsidR="00FB3A46" w:rsidRPr="00461D7B" w:rsidRDefault="00FB3A46" w:rsidP="00461D7B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B0CCB" w14:textId="77777777" w:rsidR="00FB3A46" w:rsidRPr="00461D7B" w:rsidRDefault="00FB3A46" w:rsidP="00461D7B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FB3A46" w:rsidRPr="00461D7B" w14:paraId="3CCA96E8" w14:textId="77777777" w:rsidTr="00461D7B">
        <w:trPr>
          <w:trHeight w:val="58"/>
        </w:trPr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57CE3D" w14:textId="77777777" w:rsidR="00FB3A46" w:rsidRPr="00461D7B" w:rsidRDefault="00FB3A46" w:rsidP="00461D7B">
            <w:pPr>
              <w:pStyle w:val="TableParagraph"/>
              <w:jc w:val="both"/>
              <w:rPr>
                <w:sz w:val="24"/>
                <w:szCs w:val="24"/>
              </w:rPr>
            </w:pPr>
            <w:r w:rsidRPr="00461D7B">
              <w:rPr>
                <w:spacing w:val="-2"/>
                <w:sz w:val="24"/>
                <w:szCs w:val="24"/>
              </w:rPr>
              <w:t>Бразилія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8FF0FF" w14:textId="77777777" w:rsidR="00FB3A46" w:rsidRPr="00461D7B" w:rsidRDefault="00FB3A46" w:rsidP="00461D7B">
            <w:pPr>
              <w:pStyle w:val="TableParagraph"/>
              <w:jc w:val="both"/>
              <w:rPr>
                <w:sz w:val="24"/>
                <w:szCs w:val="24"/>
              </w:rPr>
            </w:pPr>
            <w:r w:rsidRPr="00461D7B">
              <w:rPr>
                <w:spacing w:val="-10"/>
                <w:sz w:val="24"/>
                <w:szCs w:val="24"/>
              </w:rPr>
              <w:t>3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1D43C7" w14:textId="77777777" w:rsidR="00FB3A46" w:rsidRPr="00461D7B" w:rsidRDefault="00FB3A46" w:rsidP="00461D7B">
            <w:pPr>
              <w:pStyle w:val="TableParagraph"/>
              <w:jc w:val="both"/>
              <w:rPr>
                <w:sz w:val="24"/>
                <w:szCs w:val="24"/>
              </w:rPr>
            </w:pPr>
            <w:r w:rsidRPr="00461D7B">
              <w:rPr>
                <w:spacing w:val="-5"/>
                <w:sz w:val="24"/>
                <w:szCs w:val="24"/>
              </w:rPr>
              <w:t>3,3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DD44E" w14:textId="77777777" w:rsidR="00FB3A46" w:rsidRPr="00461D7B" w:rsidRDefault="00FB3A46" w:rsidP="00461D7B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671DB" w14:textId="77777777" w:rsidR="00FB3A46" w:rsidRPr="00461D7B" w:rsidRDefault="00FB3A46" w:rsidP="00461D7B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FB3A46" w:rsidRPr="00461D7B" w14:paraId="7D346529" w14:textId="77777777" w:rsidTr="00461D7B">
        <w:trPr>
          <w:trHeight w:val="58"/>
        </w:trPr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0C0C89" w14:textId="77777777" w:rsidR="00FB3A46" w:rsidRPr="00461D7B" w:rsidRDefault="00FB3A46" w:rsidP="00461D7B">
            <w:pPr>
              <w:pStyle w:val="TableParagraph"/>
              <w:jc w:val="both"/>
              <w:rPr>
                <w:sz w:val="24"/>
                <w:szCs w:val="24"/>
              </w:rPr>
            </w:pPr>
            <w:r w:rsidRPr="00461D7B">
              <w:rPr>
                <w:spacing w:val="-2"/>
                <w:sz w:val="24"/>
                <w:szCs w:val="24"/>
              </w:rPr>
              <w:t>Іспанія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49BDD5" w14:textId="77777777" w:rsidR="00FB3A46" w:rsidRPr="00461D7B" w:rsidRDefault="00FB3A46" w:rsidP="00461D7B">
            <w:pPr>
              <w:pStyle w:val="TableParagraph"/>
              <w:jc w:val="both"/>
              <w:rPr>
                <w:sz w:val="24"/>
                <w:szCs w:val="24"/>
              </w:rPr>
            </w:pPr>
            <w:r w:rsidRPr="00461D7B">
              <w:rPr>
                <w:spacing w:val="-10"/>
                <w:sz w:val="24"/>
                <w:szCs w:val="24"/>
              </w:rPr>
              <w:t>2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047AF4" w14:textId="77777777" w:rsidR="00FB3A46" w:rsidRPr="00461D7B" w:rsidRDefault="00FB3A46" w:rsidP="00461D7B">
            <w:pPr>
              <w:pStyle w:val="TableParagraph"/>
              <w:jc w:val="both"/>
              <w:rPr>
                <w:sz w:val="24"/>
                <w:szCs w:val="24"/>
              </w:rPr>
            </w:pPr>
            <w:r w:rsidRPr="00461D7B">
              <w:rPr>
                <w:spacing w:val="-5"/>
                <w:sz w:val="24"/>
                <w:szCs w:val="24"/>
              </w:rPr>
              <w:t>3,3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EDD609" w14:textId="77777777" w:rsidR="00FB3A46" w:rsidRPr="00461D7B" w:rsidRDefault="00FB3A46" w:rsidP="00461D7B">
            <w:pPr>
              <w:pStyle w:val="TableParagraph"/>
              <w:jc w:val="both"/>
              <w:rPr>
                <w:sz w:val="24"/>
                <w:szCs w:val="24"/>
              </w:rPr>
            </w:pPr>
            <w:r w:rsidRPr="00461D7B">
              <w:rPr>
                <w:spacing w:val="-5"/>
                <w:sz w:val="24"/>
                <w:szCs w:val="24"/>
              </w:rPr>
              <w:t>3,3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8C041" w14:textId="77777777" w:rsidR="00FB3A46" w:rsidRPr="00461D7B" w:rsidRDefault="00FB3A46" w:rsidP="00461D7B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FB3A46" w:rsidRPr="00461D7B" w14:paraId="4EB80635" w14:textId="77777777" w:rsidTr="00461D7B">
        <w:trPr>
          <w:trHeight w:val="58"/>
        </w:trPr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19D725" w14:textId="77777777" w:rsidR="00FB3A46" w:rsidRPr="00461D7B" w:rsidRDefault="00FB3A46" w:rsidP="00461D7B">
            <w:pPr>
              <w:pStyle w:val="TableParagraph"/>
              <w:jc w:val="both"/>
              <w:rPr>
                <w:sz w:val="24"/>
                <w:szCs w:val="24"/>
              </w:rPr>
            </w:pPr>
            <w:r w:rsidRPr="00461D7B">
              <w:rPr>
                <w:spacing w:val="-2"/>
                <w:sz w:val="24"/>
                <w:szCs w:val="24"/>
              </w:rPr>
              <w:t>Японія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5F8D05" w14:textId="77777777" w:rsidR="00FB3A46" w:rsidRPr="00461D7B" w:rsidRDefault="00FB3A46" w:rsidP="00461D7B">
            <w:pPr>
              <w:pStyle w:val="TableParagraph"/>
              <w:jc w:val="both"/>
              <w:rPr>
                <w:sz w:val="24"/>
                <w:szCs w:val="24"/>
              </w:rPr>
            </w:pPr>
            <w:r w:rsidRPr="00461D7B">
              <w:rPr>
                <w:spacing w:val="-10"/>
                <w:sz w:val="24"/>
                <w:szCs w:val="24"/>
              </w:rPr>
              <w:t>2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B1C5D9" w14:textId="77777777" w:rsidR="00FB3A46" w:rsidRPr="00461D7B" w:rsidRDefault="00FB3A46" w:rsidP="00461D7B">
            <w:pPr>
              <w:pStyle w:val="TableParagraph"/>
              <w:jc w:val="both"/>
              <w:rPr>
                <w:sz w:val="24"/>
                <w:szCs w:val="24"/>
              </w:rPr>
            </w:pPr>
            <w:r w:rsidRPr="00461D7B">
              <w:rPr>
                <w:spacing w:val="-4"/>
                <w:sz w:val="24"/>
                <w:szCs w:val="24"/>
              </w:rPr>
              <w:t>13,4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FBED2" w14:textId="77777777" w:rsidR="00FB3A46" w:rsidRPr="00461D7B" w:rsidRDefault="00FB3A46" w:rsidP="00461D7B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83F7A" w14:textId="77777777" w:rsidR="00FB3A46" w:rsidRPr="00461D7B" w:rsidRDefault="00FB3A46" w:rsidP="00461D7B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FB3A46" w:rsidRPr="00461D7B" w14:paraId="756F3B48" w14:textId="77777777" w:rsidTr="00461D7B">
        <w:trPr>
          <w:trHeight w:val="58"/>
        </w:trPr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D305C2" w14:textId="77777777" w:rsidR="00FB3A46" w:rsidRPr="00461D7B" w:rsidRDefault="00FB3A46" w:rsidP="00461D7B">
            <w:pPr>
              <w:pStyle w:val="TableParagraph"/>
              <w:jc w:val="both"/>
              <w:rPr>
                <w:sz w:val="24"/>
                <w:szCs w:val="24"/>
              </w:rPr>
            </w:pPr>
            <w:r w:rsidRPr="00461D7B">
              <w:rPr>
                <w:spacing w:val="-2"/>
                <w:sz w:val="24"/>
                <w:szCs w:val="24"/>
              </w:rPr>
              <w:t>Франція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90A989" w14:textId="77777777" w:rsidR="00FB3A46" w:rsidRPr="00461D7B" w:rsidRDefault="00FB3A46" w:rsidP="00461D7B">
            <w:pPr>
              <w:pStyle w:val="TableParagraph"/>
              <w:jc w:val="both"/>
              <w:rPr>
                <w:sz w:val="24"/>
                <w:szCs w:val="24"/>
              </w:rPr>
            </w:pPr>
            <w:r w:rsidRPr="00461D7B">
              <w:rPr>
                <w:spacing w:val="-10"/>
                <w:sz w:val="24"/>
                <w:szCs w:val="24"/>
              </w:rPr>
              <w:t>2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C4C03C" w14:textId="77777777" w:rsidR="00FB3A46" w:rsidRPr="00461D7B" w:rsidRDefault="00FB3A46" w:rsidP="00461D7B">
            <w:pPr>
              <w:pStyle w:val="TableParagraph"/>
              <w:jc w:val="both"/>
              <w:rPr>
                <w:sz w:val="24"/>
                <w:szCs w:val="24"/>
              </w:rPr>
            </w:pPr>
            <w:r w:rsidRPr="00461D7B">
              <w:rPr>
                <w:spacing w:val="-4"/>
                <w:sz w:val="24"/>
                <w:szCs w:val="24"/>
              </w:rPr>
              <w:t>14,3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FCB56" w14:textId="77777777" w:rsidR="00FB3A46" w:rsidRPr="00461D7B" w:rsidRDefault="00FB3A46" w:rsidP="00461D7B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F880BA" w14:textId="77777777" w:rsidR="00FB3A46" w:rsidRPr="00461D7B" w:rsidRDefault="00FB3A46" w:rsidP="00461D7B">
            <w:pPr>
              <w:pStyle w:val="TableParagraph"/>
              <w:jc w:val="both"/>
              <w:rPr>
                <w:sz w:val="24"/>
                <w:szCs w:val="24"/>
              </w:rPr>
            </w:pPr>
            <w:r w:rsidRPr="00461D7B">
              <w:rPr>
                <w:spacing w:val="-4"/>
                <w:sz w:val="24"/>
                <w:szCs w:val="24"/>
              </w:rPr>
              <w:t>14,3</w:t>
            </w:r>
          </w:p>
        </w:tc>
      </w:tr>
      <w:tr w:rsidR="00FB3A46" w:rsidRPr="00461D7B" w14:paraId="0D898EBC" w14:textId="77777777" w:rsidTr="00461D7B">
        <w:trPr>
          <w:trHeight w:val="58"/>
        </w:trPr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421F95" w14:textId="77777777" w:rsidR="00FB3A46" w:rsidRPr="00461D7B" w:rsidRDefault="00FB3A46" w:rsidP="00461D7B">
            <w:pPr>
              <w:pStyle w:val="TableParagraph"/>
              <w:jc w:val="both"/>
              <w:rPr>
                <w:sz w:val="24"/>
                <w:szCs w:val="24"/>
              </w:rPr>
            </w:pPr>
            <w:r w:rsidRPr="00461D7B">
              <w:rPr>
                <w:spacing w:val="-5"/>
                <w:sz w:val="24"/>
                <w:szCs w:val="24"/>
              </w:rPr>
              <w:t>США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C27CA8" w14:textId="77777777" w:rsidR="00FB3A46" w:rsidRPr="00461D7B" w:rsidRDefault="00FB3A46" w:rsidP="00461D7B">
            <w:pPr>
              <w:pStyle w:val="TableParagraph"/>
              <w:jc w:val="both"/>
              <w:rPr>
                <w:sz w:val="24"/>
                <w:szCs w:val="24"/>
              </w:rPr>
            </w:pPr>
            <w:r w:rsidRPr="00461D7B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351798" w14:textId="77777777" w:rsidR="00FB3A46" w:rsidRPr="00461D7B" w:rsidRDefault="00FB3A46" w:rsidP="00461D7B">
            <w:pPr>
              <w:pStyle w:val="TableParagraph"/>
              <w:jc w:val="both"/>
              <w:rPr>
                <w:sz w:val="24"/>
                <w:szCs w:val="24"/>
              </w:rPr>
            </w:pPr>
            <w:r w:rsidRPr="00461D7B">
              <w:rPr>
                <w:spacing w:val="-5"/>
                <w:sz w:val="24"/>
                <w:szCs w:val="24"/>
              </w:rPr>
              <w:t>6,9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D6DE8A" w14:textId="77777777" w:rsidR="00FB3A46" w:rsidRPr="00461D7B" w:rsidRDefault="00FB3A46" w:rsidP="00461D7B">
            <w:pPr>
              <w:pStyle w:val="TableParagraph"/>
              <w:jc w:val="both"/>
              <w:rPr>
                <w:sz w:val="24"/>
                <w:szCs w:val="24"/>
              </w:rPr>
            </w:pPr>
            <w:r w:rsidRPr="00461D7B">
              <w:rPr>
                <w:spacing w:val="-5"/>
                <w:sz w:val="24"/>
                <w:szCs w:val="24"/>
              </w:rPr>
              <w:t>6,9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41014" w14:textId="77777777" w:rsidR="00FB3A46" w:rsidRPr="00461D7B" w:rsidRDefault="00FB3A46" w:rsidP="00461D7B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FB3A46" w:rsidRPr="00461D7B" w14:paraId="7D7595B6" w14:textId="77777777" w:rsidTr="00461D7B">
        <w:trPr>
          <w:trHeight w:val="58"/>
        </w:trPr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357000" w14:textId="77777777" w:rsidR="00FB3A46" w:rsidRPr="00461D7B" w:rsidRDefault="00FB3A46" w:rsidP="00461D7B">
            <w:pPr>
              <w:pStyle w:val="TableParagraph"/>
              <w:jc w:val="both"/>
              <w:rPr>
                <w:sz w:val="24"/>
                <w:szCs w:val="24"/>
              </w:rPr>
            </w:pPr>
            <w:r w:rsidRPr="00461D7B">
              <w:rPr>
                <w:spacing w:val="-2"/>
                <w:sz w:val="24"/>
                <w:szCs w:val="24"/>
              </w:rPr>
              <w:t>Німеччина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16A890" w14:textId="77777777" w:rsidR="00FB3A46" w:rsidRPr="00461D7B" w:rsidRDefault="00FB3A46" w:rsidP="00461D7B">
            <w:pPr>
              <w:pStyle w:val="TableParagraph"/>
              <w:jc w:val="both"/>
              <w:rPr>
                <w:sz w:val="24"/>
                <w:szCs w:val="24"/>
              </w:rPr>
            </w:pPr>
            <w:r w:rsidRPr="00461D7B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4D59D4" w14:textId="77777777" w:rsidR="00FB3A46" w:rsidRPr="00461D7B" w:rsidRDefault="00FB3A46" w:rsidP="00461D7B">
            <w:pPr>
              <w:pStyle w:val="TableParagraph"/>
              <w:jc w:val="both"/>
              <w:rPr>
                <w:sz w:val="24"/>
                <w:szCs w:val="24"/>
              </w:rPr>
            </w:pPr>
            <w:r w:rsidRPr="00461D7B">
              <w:rPr>
                <w:spacing w:val="-4"/>
                <w:sz w:val="24"/>
                <w:szCs w:val="24"/>
              </w:rPr>
              <w:t>11,9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BF8BA" w14:textId="77777777" w:rsidR="00FB3A46" w:rsidRPr="00461D7B" w:rsidRDefault="00FB3A46" w:rsidP="00461D7B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1C1D3" w14:textId="77777777" w:rsidR="00FB3A46" w:rsidRPr="00461D7B" w:rsidRDefault="00FB3A46" w:rsidP="00461D7B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FB3A46" w:rsidRPr="00461D7B" w14:paraId="001A1963" w14:textId="77777777" w:rsidTr="00461D7B">
        <w:trPr>
          <w:trHeight w:val="58"/>
        </w:trPr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D740F" w14:textId="77777777" w:rsidR="00FB3A46" w:rsidRPr="00461D7B" w:rsidRDefault="00FB3A46" w:rsidP="00461D7B">
            <w:pPr>
              <w:pStyle w:val="TableParagraph"/>
              <w:jc w:val="both"/>
              <w:rPr>
                <w:sz w:val="24"/>
                <w:szCs w:val="24"/>
              </w:rPr>
            </w:pPr>
            <w:r w:rsidRPr="00461D7B">
              <w:rPr>
                <w:spacing w:val="-2"/>
                <w:sz w:val="24"/>
                <w:szCs w:val="24"/>
              </w:rPr>
              <w:t>Швейцарія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5A308C" w14:textId="77777777" w:rsidR="00FB3A46" w:rsidRPr="00461D7B" w:rsidRDefault="00FB3A46" w:rsidP="00461D7B">
            <w:pPr>
              <w:pStyle w:val="TableParagraph"/>
              <w:jc w:val="both"/>
              <w:rPr>
                <w:sz w:val="24"/>
                <w:szCs w:val="24"/>
              </w:rPr>
            </w:pPr>
            <w:r w:rsidRPr="00461D7B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05678A" w14:textId="77777777" w:rsidR="00FB3A46" w:rsidRPr="00461D7B" w:rsidRDefault="00FB3A46" w:rsidP="00461D7B">
            <w:pPr>
              <w:pStyle w:val="TableParagraph"/>
              <w:jc w:val="both"/>
              <w:rPr>
                <w:sz w:val="24"/>
                <w:szCs w:val="24"/>
              </w:rPr>
            </w:pPr>
            <w:r w:rsidRPr="00461D7B">
              <w:rPr>
                <w:spacing w:val="-4"/>
                <w:sz w:val="24"/>
                <w:szCs w:val="24"/>
              </w:rPr>
              <w:t>13,5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1FC91" w14:textId="77777777" w:rsidR="00FB3A46" w:rsidRPr="00461D7B" w:rsidRDefault="00FB3A46" w:rsidP="00461D7B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22FB93" w14:textId="77777777" w:rsidR="00FB3A46" w:rsidRPr="00461D7B" w:rsidRDefault="00FB3A46" w:rsidP="00461D7B">
            <w:pPr>
              <w:pStyle w:val="TableParagraph"/>
              <w:jc w:val="both"/>
              <w:rPr>
                <w:sz w:val="24"/>
                <w:szCs w:val="24"/>
              </w:rPr>
            </w:pPr>
            <w:r w:rsidRPr="00461D7B">
              <w:rPr>
                <w:spacing w:val="-4"/>
                <w:sz w:val="24"/>
                <w:szCs w:val="24"/>
              </w:rPr>
              <w:t>13,5</w:t>
            </w:r>
          </w:p>
        </w:tc>
      </w:tr>
    </w:tbl>
    <w:p w14:paraId="7E7F14C6" w14:textId="77777777" w:rsidR="00461D7B" w:rsidRDefault="00461D7B" w:rsidP="007902E1">
      <w:pPr>
        <w:pStyle w:val="a3"/>
        <w:spacing w:line="360" w:lineRule="auto"/>
        <w:ind w:left="0" w:firstLine="680"/>
      </w:pPr>
    </w:p>
    <w:p w14:paraId="0A198A38" w14:textId="4B0CB871" w:rsidR="00FB3A46" w:rsidRPr="007902E1" w:rsidRDefault="00FB3A46" w:rsidP="007902E1">
      <w:pPr>
        <w:pStyle w:val="a3"/>
        <w:spacing w:line="360" w:lineRule="auto"/>
        <w:ind w:left="0" w:firstLine="680"/>
      </w:pPr>
      <w:proofErr w:type="spellStart"/>
      <w:r w:rsidRPr="007902E1">
        <w:t>Підс</w:t>
      </w:r>
      <w:r w:rsidR="00161724">
        <w:t>y</w:t>
      </w:r>
      <w:r w:rsidRPr="007902E1">
        <w:t>мки</w:t>
      </w:r>
      <w:proofErr w:type="spellEnd"/>
      <w:r w:rsidRPr="007902E1">
        <w:t xml:space="preserve"> </w:t>
      </w:r>
      <w:proofErr w:type="spellStart"/>
      <w:r w:rsidRPr="007902E1">
        <w:t>розрах</w:t>
      </w:r>
      <w:r w:rsidR="00161724">
        <w:t>y</w:t>
      </w:r>
      <w:r w:rsidRPr="007902E1">
        <w:t>нк</w:t>
      </w:r>
      <w:r w:rsidR="00161724">
        <w:t>y</w:t>
      </w:r>
      <w:proofErr w:type="spellEnd"/>
      <w:r w:rsidRPr="007902E1">
        <w:t xml:space="preserve"> нормативів для показників оцінки ефективності бюджетних витрат на </w:t>
      </w:r>
      <w:proofErr w:type="spellStart"/>
      <w:r w:rsidRPr="007902E1">
        <w:t>інноваційн</w:t>
      </w:r>
      <w:r w:rsidR="00161724">
        <w:t>y</w:t>
      </w:r>
      <w:proofErr w:type="spellEnd"/>
      <w:r w:rsidRPr="007902E1">
        <w:t xml:space="preserve"> </w:t>
      </w:r>
      <w:proofErr w:type="spellStart"/>
      <w:r w:rsidRPr="007902E1">
        <w:t>сфер</w:t>
      </w:r>
      <w:r w:rsidR="00161724">
        <w:t>y</w:t>
      </w:r>
      <w:proofErr w:type="spellEnd"/>
      <w:r w:rsidRPr="007902E1">
        <w:t xml:space="preserve"> </w:t>
      </w:r>
      <w:r w:rsidR="00461D7B">
        <w:rPr>
          <w:lang w:val="uk-UA"/>
        </w:rPr>
        <w:t>Київської</w:t>
      </w:r>
      <w:r w:rsidRPr="007902E1">
        <w:t xml:space="preserve"> області відображені в зведеній </w:t>
      </w:r>
      <w:proofErr w:type="spellStart"/>
      <w:r w:rsidRPr="007902E1">
        <w:t>табл</w:t>
      </w:r>
      <w:proofErr w:type="spellEnd"/>
      <w:r w:rsidR="00461D7B">
        <w:rPr>
          <w:lang w:val="uk-UA"/>
        </w:rPr>
        <w:t>.</w:t>
      </w:r>
      <w:r w:rsidRPr="007902E1">
        <w:t xml:space="preserve"> </w:t>
      </w:r>
      <w:r w:rsidR="00461D7B">
        <w:rPr>
          <w:lang w:val="uk-UA"/>
        </w:rPr>
        <w:t>2</w:t>
      </w:r>
      <w:r w:rsidRPr="007902E1">
        <w:t>.1</w:t>
      </w:r>
      <w:r w:rsidR="00461D7B">
        <w:rPr>
          <w:lang w:val="uk-UA"/>
        </w:rPr>
        <w:t>4</w:t>
      </w:r>
      <w:r w:rsidRPr="007902E1">
        <w:t xml:space="preserve"> .</w:t>
      </w:r>
    </w:p>
    <w:p w14:paraId="4F4FE612" w14:textId="77777777" w:rsidR="00461D7B" w:rsidRDefault="00FB3A46" w:rsidP="00461D7B">
      <w:pPr>
        <w:pStyle w:val="a3"/>
        <w:spacing w:line="360" w:lineRule="auto"/>
        <w:ind w:left="0" w:firstLine="680"/>
        <w:jc w:val="right"/>
        <w:rPr>
          <w:lang w:val="uk-UA"/>
        </w:rPr>
      </w:pPr>
      <w:r w:rsidRPr="007902E1">
        <w:t>Таблиця</w:t>
      </w:r>
      <w:r w:rsidRPr="007902E1">
        <w:rPr>
          <w:spacing w:val="-4"/>
        </w:rPr>
        <w:t xml:space="preserve"> </w:t>
      </w:r>
      <w:r w:rsidR="00461D7B">
        <w:rPr>
          <w:lang w:val="uk-UA"/>
        </w:rPr>
        <w:t>2</w:t>
      </w:r>
      <w:r w:rsidRPr="007902E1">
        <w:t>.1</w:t>
      </w:r>
      <w:r w:rsidR="00461D7B">
        <w:rPr>
          <w:lang w:val="uk-UA"/>
        </w:rPr>
        <w:t>4</w:t>
      </w:r>
    </w:p>
    <w:p w14:paraId="10D843ED" w14:textId="238BF4D9" w:rsidR="00FB3A46" w:rsidRPr="007902E1" w:rsidRDefault="00FB3A46" w:rsidP="007902E1">
      <w:pPr>
        <w:pStyle w:val="a3"/>
        <w:spacing w:line="360" w:lineRule="auto"/>
        <w:ind w:left="0" w:firstLine="680"/>
      </w:pPr>
      <w:r w:rsidRPr="007902E1">
        <w:t>Нормативи</w:t>
      </w:r>
      <w:r w:rsidRPr="007902E1">
        <w:rPr>
          <w:spacing w:val="-7"/>
        </w:rPr>
        <w:t xml:space="preserve"> </w:t>
      </w:r>
      <w:r w:rsidRPr="007902E1">
        <w:t>показників</w:t>
      </w:r>
      <w:r w:rsidRPr="007902E1">
        <w:rPr>
          <w:spacing w:val="-8"/>
        </w:rPr>
        <w:t xml:space="preserve"> </w:t>
      </w:r>
      <w:r w:rsidRPr="007902E1">
        <w:t>оцінки</w:t>
      </w:r>
      <w:r w:rsidRPr="007902E1">
        <w:rPr>
          <w:spacing w:val="-4"/>
        </w:rPr>
        <w:t xml:space="preserve"> </w:t>
      </w:r>
      <w:r w:rsidRPr="007902E1">
        <w:t>ефективності</w:t>
      </w:r>
      <w:r w:rsidRPr="007902E1">
        <w:rPr>
          <w:spacing w:val="-1"/>
        </w:rPr>
        <w:t xml:space="preserve"> </w:t>
      </w:r>
      <w:r w:rsidRPr="007902E1">
        <w:t xml:space="preserve">бюджетних видатків в </w:t>
      </w:r>
      <w:proofErr w:type="spellStart"/>
      <w:r w:rsidRPr="007902E1">
        <w:t>інноваційн</w:t>
      </w:r>
      <w:r w:rsidR="00161724">
        <w:t>y</w:t>
      </w:r>
      <w:proofErr w:type="spellEnd"/>
      <w:r w:rsidRPr="007902E1">
        <w:t xml:space="preserve"> </w:t>
      </w:r>
      <w:proofErr w:type="spellStart"/>
      <w:r w:rsidRPr="007902E1">
        <w:t>сфер</w:t>
      </w:r>
      <w:r w:rsidR="00161724">
        <w:t>y</w:t>
      </w:r>
      <w:proofErr w:type="spellEnd"/>
      <w:r w:rsidRPr="007902E1">
        <w:t xml:space="preserve"> на прикладі </w:t>
      </w:r>
      <w:r w:rsidR="00461D7B">
        <w:rPr>
          <w:lang w:val="uk-UA"/>
        </w:rPr>
        <w:t>Київської</w:t>
      </w:r>
      <w:r w:rsidRPr="007902E1">
        <w:t xml:space="preserve"> області</w:t>
      </w:r>
    </w:p>
    <w:tbl>
      <w:tblPr>
        <w:tblW w:w="9726" w:type="dxa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1984"/>
        <w:gridCol w:w="2142"/>
        <w:gridCol w:w="1806"/>
      </w:tblGrid>
      <w:tr w:rsidR="00FB3A46" w:rsidRPr="00461D7B" w14:paraId="3EA3B60E" w14:textId="77777777" w:rsidTr="00461D7B">
        <w:trPr>
          <w:trHeight w:val="106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6C7227" w14:textId="77777777" w:rsidR="00FB3A46" w:rsidRPr="00461D7B" w:rsidRDefault="00FB3A46" w:rsidP="00461D7B">
            <w:pPr>
              <w:pStyle w:val="TableParagraph"/>
              <w:jc w:val="center"/>
              <w:rPr>
                <w:sz w:val="24"/>
                <w:szCs w:val="24"/>
              </w:rPr>
            </w:pPr>
            <w:r w:rsidRPr="00461D7B">
              <w:rPr>
                <w:spacing w:val="-2"/>
                <w:sz w:val="24"/>
                <w:szCs w:val="24"/>
              </w:rPr>
              <w:t>Показник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640276" w14:textId="77777777" w:rsidR="00FB3A46" w:rsidRPr="00461D7B" w:rsidRDefault="00FB3A46" w:rsidP="00461D7B">
            <w:pPr>
              <w:pStyle w:val="TableParagraph"/>
              <w:jc w:val="center"/>
              <w:rPr>
                <w:sz w:val="24"/>
                <w:szCs w:val="24"/>
              </w:rPr>
            </w:pPr>
            <w:r w:rsidRPr="00461D7B">
              <w:rPr>
                <w:spacing w:val="-2"/>
                <w:sz w:val="24"/>
                <w:szCs w:val="24"/>
              </w:rPr>
              <w:t>Короткострокова</w:t>
            </w:r>
          </w:p>
          <w:p w14:paraId="38BF1680" w14:textId="77777777" w:rsidR="00FB3A46" w:rsidRPr="00461D7B" w:rsidRDefault="00FB3A46" w:rsidP="00461D7B">
            <w:pPr>
              <w:pStyle w:val="TableParagraph"/>
              <w:jc w:val="center"/>
              <w:rPr>
                <w:sz w:val="24"/>
                <w:szCs w:val="24"/>
              </w:rPr>
            </w:pPr>
            <w:r w:rsidRPr="00461D7B">
              <w:rPr>
                <w:spacing w:val="-2"/>
                <w:sz w:val="24"/>
                <w:szCs w:val="24"/>
              </w:rPr>
              <w:t>перспектива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CF0EBC" w14:textId="77777777" w:rsidR="00FB3A46" w:rsidRPr="00461D7B" w:rsidRDefault="00FB3A46" w:rsidP="00461D7B">
            <w:pPr>
              <w:pStyle w:val="TableParagraph"/>
              <w:jc w:val="center"/>
              <w:rPr>
                <w:sz w:val="24"/>
                <w:szCs w:val="24"/>
              </w:rPr>
            </w:pPr>
            <w:r w:rsidRPr="00461D7B">
              <w:rPr>
                <w:spacing w:val="-2"/>
                <w:sz w:val="24"/>
                <w:szCs w:val="24"/>
              </w:rPr>
              <w:t>Середньострокова</w:t>
            </w:r>
          </w:p>
          <w:p w14:paraId="4374FACB" w14:textId="77777777" w:rsidR="00FB3A46" w:rsidRPr="00461D7B" w:rsidRDefault="00FB3A46" w:rsidP="00461D7B">
            <w:pPr>
              <w:pStyle w:val="TableParagraph"/>
              <w:jc w:val="center"/>
              <w:rPr>
                <w:sz w:val="24"/>
                <w:szCs w:val="24"/>
              </w:rPr>
            </w:pPr>
            <w:r w:rsidRPr="00461D7B">
              <w:rPr>
                <w:spacing w:val="-2"/>
                <w:sz w:val="24"/>
                <w:szCs w:val="24"/>
              </w:rPr>
              <w:t>перспектива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C615EF" w14:textId="77777777" w:rsidR="00FB3A46" w:rsidRPr="00461D7B" w:rsidRDefault="00FB3A46" w:rsidP="00461D7B">
            <w:pPr>
              <w:pStyle w:val="TableParagraph"/>
              <w:jc w:val="center"/>
              <w:rPr>
                <w:sz w:val="24"/>
                <w:szCs w:val="24"/>
              </w:rPr>
            </w:pPr>
            <w:r w:rsidRPr="00461D7B">
              <w:rPr>
                <w:spacing w:val="-2"/>
                <w:sz w:val="24"/>
                <w:szCs w:val="24"/>
              </w:rPr>
              <w:t>Довгострокова</w:t>
            </w:r>
          </w:p>
          <w:p w14:paraId="3F446A02" w14:textId="77777777" w:rsidR="00FB3A46" w:rsidRPr="00461D7B" w:rsidRDefault="00FB3A46" w:rsidP="00461D7B">
            <w:pPr>
              <w:pStyle w:val="TableParagraph"/>
              <w:jc w:val="center"/>
              <w:rPr>
                <w:sz w:val="24"/>
                <w:szCs w:val="24"/>
              </w:rPr>
            </w:pPr>
            <w:r w:rsidRPr="00461D7B">
              <w:rPr>
                <w:spacing w:val="-2"/>
                <w:sz w:val="24"/>
                <w:szCs w:val="24"/>
              </w:rPr>
              <w:t>перспектива</w:t>
            </w:r>
          </w:p>
        </w:tc>
      </w:tr>
      <w:tr w:rsidR="00FB3A46" w:rsidRPr="00461D7B" w14:paraId="6CB34A14" w14:textId="77777777" w:rsidTr="00461D7B">
        <w:trPr>
          <w:trHeight w:val="242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78680A" w14:textId="0E155FF1" w:rsidR="00FB3A46" w:rsidRPr="00461D7B" w:rsidRDefault="00FB3A46" w:rsidP="00461D7B">
            <w:pPr>
              <w:pStyle w:val="TableParagraph"/>
              <w:jc w:val="both"/>
              <w:rPr>
                <w:sz w:val="24"/>
                <w:szCs w:val="24"/>
              </w:rPr>
            </w:pPr>
            <w:r w:rsidRPr="00461D7B">
              <w:rPr>
                <w:sz w:val="24"/>
                <w:szCs w:val="24"/>
              </w:rPr>
              <w:t xml:space="preserve">Число статей </w:t>
            </w:r>
            <w:r w:rsidR="00161724">
              <w:rPr>
                <w:sz w:val="24"/>
                <w:szCs w:val="24"/>
              </w:rPr>
              <w:t>y</w:t>
            </w:r>
            <w:r w:rsidRPr="00461D7B">
              <w:rPr>
                <w:sz w:val="24"/>
                <w:szCs w:val="24"/>
              </w:rPr>
              <w:t xml:space="preserve"> </w:t>
            </w:r>
            <w:proofErr w:type="spellStart"/>
            <w:r w:rsidRPr="00461D7B">
              <w:rPr>
                <w:sz w:val="24"/>
                <w:szCs w:val="24"/>
              </w:rPr>
              <w:t>ж</w:t>
            </w:r>
            <w:r w:rsidR="00161724">
              <w:rPr>
                <w:sz w:val="24"/>
                <w:szCs w:val="24"/>
              </w:rPr>
              <w:t>y</w:t>
            </w:r>
            <w:r w:rsidRPr="00461D7B">
              <w:rPr>
                <w:sz w:val="24"/>
                <w:szCs w:val="24"/>
              </w:rPr>
              <w:t>рналах</w:t>
            </w:r>
            <w:proofErr w:type="spellEnd"/>
            <w:r w:rsidRPr="00461D7B">
              <w:rPr>
                <w:sz w:val="24"/>
                <w:szCs w:val="24"/>
              </w:rPr>
              <w:t xml:space="preserve">, що </w:t>
            </w:r>
            <w:proofErr w:type="spellStart"/>
            <w:r w:rsidRPr="00461D7B">
              <w:rPr>
                <w:spacing w:val="-2"/>
                <w:sz w:val="24"/>
                <w:szCs w:val="24"/>
              </w:rPr>
              <w:t>індекс</w:t>
            </w:r>
            <w:r w:rsidR="00161724">
              <w:rPr>
                <w:spacing w:val="-2"/>
                <w:sz w:val="24"/>
                <w:szCs w:val="24"/>
              </w:rPr>
              <w:t>y</w:t>
            </w:r>
            <w:r w:rsidRPr="00461D7B">
              <w:rPr>
                <w:spacing w:val="-2"/>
                <w:sz w:val="24"/>
                <w:szCs w:val="24"/>
              </w:rPr>
              <w:t>ються</w:t>
            </w:r>
            <w:proofErr w:type="spellEnd"/>
            <w:r w:rsidRPr="00461D7B">
              <w:rPr>
                <w:spacing w:val="-15"/>
                <w:sz w:val="24"/>
                <w:szCs w:val="24"/>
              </w:rPr>
              <w:t xml:space="preserve"> </w:t>
            </w:r>
            <w:r w:rsidRPr="00461D7B">
              <w:rPr>
                <w:sz w:val="24"/>
                <w:szCs w:val="24"/>
              </w:rPr>
              <w:t>міжнародними</w:t>
            </w:r>
            <w:r w:rsidRPr="00461D7B">
              <w:rPr>
                <w:spacing w:val="-15"/>
                <w:sz w:val="24"/>
                <w:szCs w:val="24"/>
              </w:rPr>
              <w:t xml:space="preserve"> </w:t>
            </w:r>
            <w:r w:rsidRPr="00461D7B">
              <w:rPr>
                <w:sz w:val="24"/>
                <w:szCs w:val="24"/>
              </w:rPr>
              <w:t>базами даних, од.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3C32ED" w14:textId="1504B46B" w:rsidR="00FB3A46" w:rsidRPr="00461D7B" w:rsidRDefault="00FB3A46" w:rsidP="00461D7B">
            <w:pPr>
              <w:pStyle w:val="TableParagraph"/>
              <w:jc w:val="center"/>
              <w:rPr>
                <w:sz w:val="24"/>
                <w:szCs w:val="24"/>
              </w:rPr>
            </w:pPr>
            <w:r w:rsidRPr="00461D7B">
              <w:rPr>
                <w:sz w:val="24"/>
                <w:szCs w:val="24"/>
              </w:rPr>
              <w:t>450-1300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7AB27F" w14:textId="4E8B1DB3" w:rsidR="00FB3A46" w:rsidRPr="00461D7B" w:rsidRDefault="00FB3A46" w:rsidP="00461D7B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  <w:r w:rsidRPr="00461D7B">
              <w:rPr>
                <w:sz w:val="24"/>
                <w:szCs w:val="24"/>
              </w:rPr>
              <w:t>1300-18</w:t>
            </w:r>
            <w:r w:rsidR="00461D7B">
              <w:rPr>
                <w:sz w:val="24"/>
                <w:szCs w:val="24"/>
                <w:lang w:val="uk-UA"/>
              </w:rPr>
              <w:t>00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1E8A7A" w14:textId="5E385D87" w:rsidR="00FB3A46" w:rsidRPr="00461D7B" w:rsidRDefault="00FB3A46" w:rsidP="00461D7B">
            <w:pPr>
              <w:pStyle w:val="TableParagraph"/>
              <w:jc w:val="center"/>
              <w:rPr>
                <w:sz w:val="24"/>
                <w:szCs w:val="24"/>
              </w:rPr>
            </w:pPr>
            <w:r w:rsidRPr="00461D7B">
              <w:rPr>
                <w:sz w:val="24"/>
                <w:szCs w:val="24"/>
              </w:rPr>
              <w:t>1800-3250</w:t>
            </w:r>
          </w:p>
        </w:tc>
      </w:tr>
      <w:tr w:rsidR="00FB3A46" w:rsidRPr="00461D7B" w14:paraId="080B23D3" w14:textId="77777777" w:rsidTr="00461D7B">
        <w:trPr>
          <w:trHeight w:val="112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390381" w14:textId="6B8AFA73" w:rsidR="00FB3A46" w:rsidRPr="00461D7B" w:rsidRDefault="00FB3A46" w:rsidP="00461D7B">
            <w:pPr>
              <w:pStyle w:val="TableParagraph"/>
              <w:jc w:val="both"/>
              <w:rPr>
                <w:sz w:val="24"/>
                <w:szCs w:val="24"/>
              </w:rPr>
            </w:pPr>
            <w:r w:rsidRPr="00461D7B">
              <w:rPr>
                <w:sz w:val="24"/>
                <w:szCs w:val="24"/>
              </w:rPr>
              <w:t>Кількість патентних заявок,</w:t>
            </w:r>
            <w:r w:rsidRPr="00461D7B">
              <w:rPr>
                <w:spacing w:val="1"/>
                <w:sz w:val="24"/>
                <w:szCs w:val="24"/>
              </w:rPr>
              <w:t xml:space="preserve"> </w:t>
            </w:r>
            <w:r w:rsidRPr="00461D7B">
              <w:rPr>
                <w:spacing w:val="-2"/>
                <w:sz w:val="24"/>
                <w:szCs w:val="24"/>
              </w:rPr>
              <w:t xml:space="preserve">поданих </w:t>
            </w:r>
            <w:r w:rsidR="00161724">
              <w:rPr>
                <w:sz w:val="24"/>
                <w:szCs w:val="24"/>
              </w:rPr>
              <w:t>y</w:t>
            </w:r>
            <w:r w:rsidRPr="00461D7B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461D7B">
              <w:rPr>
                <w:sz w:val="24"/>
                <w:szCs w:val="24"/>
              </w:rPr>
              <w:t>національн</w:t>
            </w:r>
            <w:r w:rsidR="00161724">
              <w:rPr>
                <w:sz w:val="24"/>
                <w:szCs w:val="24"/>
              </w:rPr>
              <w:t>y</w:t>
            </w:r>
            <w:proofErr w:type="spellEnd"/>
            <w:r w:rsidRPr="00461D7B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461D7B">
              <w:rPr>
                <w:sz w:val="24"/>
                <w:szCs w:val="24"/>
              </w:rPr>
              <w:t>сл</w:t>
            </w:r>
            <w:r w:rsidR="00161724">
              <w:rPr>
                <w:sz w:val="24"/>
                <w:szCs w:val="24"/>
              </w:rPr>
              <w:t>y</w:t>
            </w:r>
            <w:r w:rsidRPr="00461D7B">
              <w:rPr>
                <w:sz w:val="24"/>
                <w:szCs w:val="24"/>
              </w:rPr>
              <w:t>жб</w:t>
            </w:r>
            <w:r w:rsidR="00161724">
              <w:rPr>
                <w:sz w:val="24"/>
                <w:szCs w:val="24"/>
              </w:rPr>
              <w:t>y</w:t>
            </w:r>
            <w:proofErr w:type="spellEnd"/>
            <w:r w:rsidRPr="00461D7B">
              <w:rPr>
                <w:sz w:val="24"/>
                <w:szCs w:val="24"/>
              </w:rPr>
              <w:t>,</w:t>
            </w:r>
            <w:r w:rsidRPr="00461D7B">
              <w:rPr>
                <w:spacing w:val="-1"/>
                <w:sz w:val="24"/>
                <w:szCs w:val="24"/>
              </w:rPr>
              <w:t xml:space="preserve"> </w:t>
            </w:r>
            <w:r w:rsidRPr="00461D7B">
              <w:rPr>
                <w:spacing w:val="-5"/>
                <w:sz w:val="24"/>
                <w:szCs w:val="24"/>
              </w:rPr>
              <w:t>од.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48384B" w14:textId="59E9AF34" w:rsidR="00FB3A46" w:rsidRPr="00461D7B" w:rsidRDefault="00FB3A46" w:rsidP="00461D7B">
            <w:pPr>
              <w:pStyle w:val="TableParagraph"/>
              <w:jc w:val="center"/>
              <w:rPr>
                <w:sz w:val="24"/>
                <w:szCs w:val="24"/>
              </w:rPr>
            </w:pPr>
            <w:r w:rsidRPr="00461D7B">
              <w:rPr>
                <w:sz w:val="24"/>
                <w:szCs w:val="24"/>
              </w:rPr>
              <w:t>100-300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A45336" w14:textId="31E75005" w:rsidR="00FB3A46" w:rsidRPr="00461D7B" w:rsidRDefault="00FB3A46" w:rsidP="00461D7B">
            <w:pPr>
              <w:pStyle w:val="TableParagraph"/>
              <w:jc w:val="center"/>
              <w:rPr>
                <w:sz w:val="24"/>
                <w:szCs w:val="24"/>
              </w:rPr>
            </w:pPr>
            <w:r w:rsidRPr="00461D7B">
              <w:rPr>
                <w:sz w:val="24"/>
                <w:szCs w:val="24"/>
              </w:rPr>
              <w:t>300-500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1920C6" w14:textId="17946E0D" w:rsidR="00FB3A46" w:rsidRPr="00461D7B" w:rsidRDefault="00FB3A46" w:rsidP="00461D7B">
            <w:pPr>
              <w:pStyle w:val="TableParagraph"/>
              <w:jc w:val="center"/>
              <w:rPr>
                <w:sz w:val="24"/>
                <w:szCs w:val="24"/>
              </w:rPr>
            </w:pPr>
            <w:r w:rsidRPr="00461D7B">
              <w:rPr>
                <w:sz w:val="24"/>
                <w:szCs w:val="24"/>
              </w:rPr>
              <w:t>500-4000</w:t>
            </w:r>
          </w:p>
        </w:tc>
      </w:tr>
      <w:tr w:rsidR="00FB3A46" w:rsidRPr="00461D7B" w14:paraId="1ED74478" w14:textId="77777777" w:rsidTr="00461D7B">
        <w:trPr>
          <w:trHeight w:val="276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4BE465" w14:textId="0316028F" w:rsidR="00FB3A46" w:rsidRPr="00461D7B" w:rsidRDefault="00FB3A46" w:rsidP="00461D7B">
            <w:pPr>
              <w:pStyle w:val="TableParagraph"/>
              <w:jc w:val="both"/>
              <w:rPr>
                <w:sz w:val="24"/>
                <w:szCs w:val="24"/>
              </w:rPr>
            </w:pPr>
            <w:r w:rsidRPr="00461D7B">
              <w:rPr>
                <w:sz w:val="24"/>
                <w:szCs w:val="24"/>
              </w:rPr>
              <w:t xml:space="preserve">Обсяг </w:t>
            </w:r>
            <w:proofErr w:type="spellStart"/>
            <w:r w:rsidRPr="00461D7B">
              <w:rPr>
                <w:sz w:val="24"/>
                <w:szCs w:val="24"/>
              </w:rPr>
              <w:t>фінанс</w:t>
            </w:r>
            <w:r w:rsidR="00161724">
              <w:rPr>
                <w:sz w:val="24"/>
                <w:szCs w:val="24"/>
              </w:rPr>
              <w:t>y</w:t>
            </w:r>
            <w:r w:rsidRPr="00461D7B">
              <w:rPr>
                <w:sz w:val="24"/>
                <w:szCs w:val="24"/>
              </w:rPr>
              <w:t>вання</w:t>
            </w:r>
            <w:proofErr w:type="spellEnd"/>
            <w:r w:rsidRPr="00461D7B">
              <w:rPr>
                <w:spacing w:val="1"/>
                <w:sz w:val="24"/>
                <w:szCs w:val="24"/>
              </w:rPr>
              <w:t xml:space="preserve"> </w:t>
            </w:r>
            <w:r w:rsidRPr="00461D7B">
              <w:rPr>
                <w:spacing w:val="-2"/>
                <w:sz w:val="24"/>
                <w:szCs w:val="24"/>
              </w:rPr>
              <w:t>досліджень</w:t>
            </w:r>
            <w:r w:rsidRPr="00461D7B">
              <w:rPr>
                <w:spacing w:val="-8"/>
                <w:sz w:val="24"/>
                <w:szCs w:val="24"/>
              </w:rPr>
              <w:t xml:space="preserve"> </w:t>
            </w:r>
            <w:r w:rsidRPr="00461D7B">
              <w:rPr>
                <w:sz w:val="24"/>
                <w:szCs w:val="24"/>
              </w:rPr>
              <w:t>і</w:t>
            </w:r>
            <w:r w:rsidRPr="00461D7B">
              <w:rPr>
                <w:spacing w:val="-10"/>
                <w:sz w:val="24"/>
                <w:szCs w:val="24"/>
              </w:rPr>
              <w:t xml:space="preserve"> </w:t>
            </w:r>
            <w:r w:rsidRPr="00461D7B">
              <w:rPr>
                <w:sz w:val="24"/>
                <w:szCs w:val="24"/>
              </w:rPr>
              <w:t>розробок</w:t>
            </w:r>
            <w:r w:rsidRPr="00461D7B">
              <w:rPr>
                <w:spacing w:val="-10"/>
                <w:sz w:val="24"/>
                <w:szCs w:val="24"/>
              </w:rPr>
              <w:t xml:space="preserve"> </w:t>
            </w:r>
            <w:r w:rsidRPr="00461D7B">
              <w:rPr>
                <w:sz w:val="24"/>
                <w:szCs w:val="24"/>
              </w:rPr>
              <w:t>з</w:t>
            </w:r>
            <w:r w:rsidRPr="00461D7B">
              <w:rPr>
                <w:spacing w:val="-10"/>
                <w:sz w:val="24"/>
                <w:szCs w:val="24"/>
              </w:rPr>
              <w:t xml:space="preserve"> </w:t>
            </w:r>
            <w:r w:rsidRPr="00461D7B">
              <w:rPr>
                <w:sz w:val="24"/>
                <w:szCs w:val="24"/>
              </w:rPr>
              <w:t xml:space="preserve">позабюджетних джерел, млн. </w:t>
            </w:r>
            <w:proofErr w:type="spellStart"/>
            <w:r w:rsidRPr="00461D7B">
              <w:rPr>
                <w:sz w:val="24"/>
                <w:szCs w:val="24"/>
              </w:rPr>
              <w:t>дол</w:t>
            </w:r>
            <w:proofErr w:type="spellEnd"/>
            <w:r w:rsidRPr="00461D7B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85BB2D" w14:textId="364FB687" w:rsidR="00FB3A46" w:rsidRPr="00461D7B" w:rsidRDefault="00FB3A46" w:rsidP="00461D7B">
            <w:pPr>
              <w:pStyle w:val="TableParagraph"/>
              <w:jc w:val="center"/>
              <w:rPr>
                <w:sz w:val="24"/>
                <w:szCs w:val="24"/>
              </w:rPr>
            </w:pPr>
            <w:r w:rsidRPr="00461D7B">
              <w:rPr>
                <w:sz w:val="24"/>
                <w:szCs w:val="24"/>
              </w:rPr>
              <w:t>15-35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6A87F0" w14:textId="257B2CA8" w:rsidR="00FB3A46" w:rsidRPr="00461D7B" w:rsidRDefault="00FB3A46" w:rsidP="00461D7B">
            <w:pPr>
              <w:pStyle w:val="TableParagraph"/>
              <w:jc w:val="center"/>
              <w:rPr>
                <w:sz w:val="24"/>
                <w:szCs w:val="24"/>
              </w:rPr>
            </w:pPr>
            <w:r w:rsidRPr="00461D7B">
              <w:rPr>
                <w:sz w:val="24"/>
                <w:szCs w:val="24"/>
              </w:rPr>
              <w:t>35-70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EDCCD1" w14:textId="4C310C69" w:rsidR="00FB3A46" w:rsidRPr="00461D7B" w:rsidRDefault="00FB3A46" w:rsidP="00461D7B">
            <w:pPr>
              <w:pStyle w:val="TableParagraph"/>
              <w:jc w:val="center"/>
              <w:rPr>
                <w:sz w:val="24"/>
                <w:szCs w:val="24"/>
              </w:rPr>
            </w:pPr>
            <w:r w:rsidRPr="00461D7B">
              <w:rPr>
                <w:sz w:val="24"/>
                <w:szCs w:val="24"/>
              </w:rPr>
              <w:t>70-170</w:t>
            </w:r>
          </w:p>
        </w:tc>
      </w:tr>
      <w:tr w:rsidR="00FB3A46" w:rsidRPr="00461D7B" w14:paraId="6A6B4397" w14:textId="77777777" w:rsidTr="00461D7B">
        <w:trPr>
          <w:trHeight w:val="288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F96693" w14:textId="049365DC" w:rsidR="00FB3A46" w:rsidRPr="00461D7B" w:rsidRDefault="00FB3A46" w:rsidP="00461D7B">
            <w:pPr>
              <w:pStyle w:val="TableParagraph"/>
              <w:jc w:val="both"/>
              <w:rPr>
                <w:sz w:val="24"/>
                <w:szCs w:val="24"/>
              </w:rPr>
            </w:pPr>
            <w:r w:rsidRPr="00461D7B">
              <w:rPr>
                <w:sz w:val="24"/>
                <w:szCs w:val="24"/>
              </w:rPr>
              <w:t>Число</w:t>
            </w:r>
            <w:r w:rsidRPr="00461D7B">
              <w:rPr>
                <w:spacing w:val="-1"/>
                <w:sz w:val="24"/>
                <w:szCs w:val="24"/>
              </w:rPr>
              <w:t xml:space="preserve"> </w:t>
            </w:r>
            <w:r w:rsidRPr="00461D7B">
              <w:rPr>
                <w:sz w:val="24"/>
                <w:szCs w:val="24"/>
              </w:rPr>
              <w:t>нових</w:t>
            </w:r>
            <w:r w:rsidRPr="00461D7B">
              <w:rPr>
                <w:spacing w:val="2"/>
                <w:sz w:val="24"/>
                <w:szCs w:val="24"/>
              </w:rPr>
              <w:t xml:space="preserve"> </w:t>
            </w:r>
            <w:r w:rsidRPr="00461D7B">
              <w:rPr>
                <w:sz w:val="24"/>
                <w:szCs w:val="24"/>
              </w:rPr>
              <w:t xml:space="preserve">малих </w:t>
            </w:r>
            <w:r w:rsidRPr="00461D7B">
              <w:rPr>
                <w:spacing w:val="-2"/>
                <w:sz w:val="24"/>
                <w:szCs w:val="24"/>
              </w:rPr>
              <w:t xml:space="preserve">інноваційних </w:t>
            </w:r>
            <w:r w:rsidRPr="00461D7B">
              <w:rPr>
                <w:sz w:val="24"/>
                <w:szCs w:val="24"/>
              </w:rPr>
              <w:t>підприємств (МІП),</w:t>
            </w:r>
            <w:r w:rsidRPr="00461D7B">
              <w:rPr>
                <w:spacing w:val="-1"/>
                <w:sz w:val="24"/>
                <w:szCs w:val="24"/>
              </w:rPr>
              <w:t xml:space="preserve"> </w:t>
            </w:r>
            <w:r w:rsidRPr="00461D7B">
              <w:rPr>
                <w:spacing w:val="-5"/>
                <w:sz w:val="24"/>
                <w:szCs w:val="24"/>
              </w:rPr>
              <w:t>од.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E0F981" w14:textId="052CF491" w:rsidR="00FB3A46" w:rsidRPr="00461D7B" w:rsidRDefault="00FB3A46" w:rsidP="00461D7B">
            <w:pPr>
              <w:pStyle w:val="TableParagraph"/>
              <w:jc w:val="center"/>
              <w:rPr>
                <w:sz w:val="24"/>
                <w:szCs w:val="24"/>
              </w:rPr>
            </w:pPr>
            <w:r w:rsidRPr="00461D7B">
              <w:rPr>
                <w:sz w:val="24"/>
                <w:szCs w:val="24"/>
              </w:rPr>
              <w:t>1000-2000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D0BD7B" w14:textId="621E33E5" w:rsidR="00FB3A46" w:rsidRPr="00461D7B" w:rsidRDefault="00FB3A46" w:rsidP="00461D7B">
            <w:pPr>
              <w:pStyle w:val="TableParagraph"/>
              <w:jc w:val="center"/>
              <w:rPr>
                <w:sz w:val="24"/>
                <w:szCs w:val="24"/>
              </w:rPr>
            </w:pPr>
            <w:r w:rsidRPr="00461D7B">
              <w:rPr>
                <w:sz w:val="24"/>
                <w:szCs w:val="24"/>
              </w:rPr>
              <w:t>2000-3000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01D594" w14:textId="608D7072" w:rsidR="00FB3A46" w:rsidRPr="00461D7B" w:rsidRDefault="00FB3A46" w:rsidP="00461D7B">
            <w:pPr>
              <w:pStyle w:val="TableParagraph"/>
              <w:jc w:val="center"/>
              <w:rPr>
                <w:sz w:val="24"/>
                <w:szCs w:val="24"/>
              </w:rPr>
            </w:pPr>
            <w:r w:rsidRPr="00461D7B">
              <w:rPr>
                <w:sz w:val="24"/>
                <w:szCs w:val="24"/>
              </w:rPr>
              <w:t>3000-10000</w:t>
            </w:r>
          </w:p>
        </w:tc>
      </w:tr>
      <w:tr w:rsidR="00FB3A46" w:rsidRPr="00461D7B" w14:paraId="70B3093F" w14:textId="77777777" w:rsidTr="00461D7B">
        <w:trPr>
          <w:trHeight w:val="14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9B3FE1" w14:textId="61CBA817" w:rsidR="00FB3A46" w:rsidRPr="00461D7B" w:rsidRDefault="00FB3A46" w:rsidP="00461D7B">
            <w:pPr>
              <w:pStyle w:val="TableParagraph"/>
              <w:jc w:val="both"/>
              <w:rPr>
                <w:sz w:val="24"/>
                <w:szCs w:val="24"/>
              </w:rPr>
            </w:pPr>
            <w:r w:rsidRPr="00461D7B">
              <w:rPr>
                <w:sz w:val="24"/>
                <w:szCs w:val="24"/>
              </w:rPr>
              <w:t>Частка</w:t>
            </w:r>
            <w:r w:rsidRPr="00461D7B"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461D7B">
              <w:rPr>
                <w:sz w:val="24"/>
                <w:szCs w:val="24"/>
              </w:rPr>
              <w:t>вир</w:t>
            </w:r>
            <w:r w:rsidR="00161724">
              <w:rPr>
                <w:sz w:val="24"/>
                <w:szCs w:val="24"/>
              </w:rPr>
              <w:t>y</w:t>
            </w:r>
            <w:r w:rsidRPr="00461D7B">
              <w:rPr>
                <w:sz w:val="24"/>
                <w:szCs w:val="24"/>
              </w:rPr>
              <w:t>чки</w:t>
            </w:r>
            <w:proofErr w:type="spellEnd"/>
            <w:r w:rsidRPr="00461D7B">
              <w:rPr>
                <w:spacing w:val="-7"/>
                <w:sz w:val="24"/>
                <w:szCs w:val="24"/>
              </w:rPr>
              <w:t xml:space="preserve"> </w:t>
            </w:r>
            <w:r w:rsidRPr="00461D7B">
              <w:rPr>
                <w:sz w:val="24"/>
                <w:szCs w:val="24"/>
              </w:rPr>
              <w:t>від</w:t>
            </w:r>
            <w:r w:rsidRPr="00461D7B">
              <w:rPr>
                <w:spacing w:val="-10"/>
                <w:sz w:val="24"/>
                <w:szCs w:val="24"/>
              </w:rPr>
              <w:t xml:space="preserve"> </w:t>
            </w:r>
            <w:r w:rsidRPr="00461D7B">
              <w:rPr>
                <w:sz w:val="24"/>
                <w:szCs w:val="24"/>
              </w:rPr>
              <w:t>продажів</w:t>
            </w:r>
            <w:r w:rsidRPr="00461D7B">
              <w:rPr>
                <w:spacing w:val="-12"/>
                <w:sz w:val="24"/>
                <w:szCs w:val="24"/>
              </w:rPr>
              <w:t xml:space="preserve"> </w:t>
            </w:r>
            <w:r w:rsidRPr="00461D7B">
              <w:rPr>
                <w:sz w:val="24"/>
                <w:szCs w:val="24"/>
              </w:rPr>
              <w:t xml:space="preserve">високотехнологічної </w:t>
            </w:r>
            <w:proofErr w:type="spellStart"/>
            <w:r w:rsidRPr="00461D7B">
              <w:rPr>
                <w:sz w:val="24"/>
                <w:szCs w:val="24"/>
              </w:rPr>
              <w:t>прод</w:t>
            </w:r>
            <w:r w:rsidR="00161724">
              <w:rPr>
                <w:sz w:val="24"/>
                <w:szCs w:val="24"/>
              </w:rPr>
              <w:t>y</w:t>
            </w:r>
            <w:r w:rsidRPr="00461D7B">
              <w:rPr>
                <w:sz w:val="24"/>
                <w:szCs w:val="24"/>
              </w:rPr>
              <w:t>кції</w:t>
            </w:r>
            <w:proofErr w:type="spellEnd"/>
            <w:r w:rsidRPr="00461D7B">
              <w:rPr>
                <w:sz w:val="24"/>
                <w:szCs w:val="24"/>
              </w:rPr>
              <w:t xml:space="preserve"> </w:t>
            </w:r>
            <w:r w:rsidR="00461D7B">
              <w:rPr>
                <w:sz w:val="24"/>
                <w:szCs w:val="24"/>
                <w:lang w:val="uk-UA"/>
              </w:rPr>
              <w:t xml:space="preserve">в </w:t>
            </w:r>
            <w:proofErr w:type="spellStart"/>
            <w:r w:rsidR="00461D7B">
              <w:rPr>
                <w:sz w:val="24"/>
                <w:szCs w:val="24"/>
                <w:lang w:val="uk-UA"/>
              </w:rPr>
              <w:t>загальном</w:t>
            </w:r>
            <w:r w:rsidR="00161724">
              <w:rPr>
                <w:sz w:val="24"/>
                <w:szCs w:val="24"/>
                <w:lang w:val="uk-UA"/>
              </w:rPr>
              <w:t>y</w:t>
            </w:r>
            <w:proofErr w:type="spellEnd"/>
            <w:r w:rsidRPr="00461D7B">
              <w:rPr>
                <w:spacing w:val="-5"/>
                <w:sz w:val="24"/>
                <w:szCs w:val="24"/>
              </w:rPr>
              <w:t xml:space="preserve"> </w:t>
            </w:r>
            <w:r w:rsidRPr="00461D7B">
              <w:rPr>
                <w:sz w:val="24"/>
                <w:szCs w:val="24"/>
              </w:rPr>
              <w:t>обсязі</w:t>
            </w:r>
            <w:r w:rsidRPr="00461D7B">
              <w:rPr>
                <w:spacing w:val="-3"/>
                <w:sz w:val="24"/>
                <w:szCs w:val="24"/>
              </w:rPr>
              <w:t xml:space="preserve"> </w:t>
            </w:r>
            <w:r w:rsidRPr="00461D7B">
              <w:rPr>
                <w:sz w:val="24"/>
                <w:szCs w:val="24"/>
              </w:rPr>
              <w:t>продажів,</w:t>
            </w:r>
            <w:r w:rsidRPr="00461D7B">
              <w:rPr>
                <w:spacing w:val="4"/>
                <w:sz w:val="24"/>
                <w:szCs w:val="24"/>
              </w:rPr>
              <w:t xml:space="preserve"> </w:t>
            </w:r>
            <w:r w:rsidRPr="00461D7B">
              <w:rPr>
                <w:spacing w:val="-10"/>
                <w:sz w:val="24"/>
                <w:szCs w:val="24"/>
              </w:rPr>
              <w:t>%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EE96E5" w14:textId="73A4883F" w:rsidR="00FB3A46" w:rsidRPr="00461D7B" w:rsidRDefault="00FB3A46" w:rsidP="00461D7B">
            <w:pPr>
              <w:pStyle w:val="TableParagraph"/>
              <w:jc w:val="center"/>
              <w:rPr>
                <w:sz w:val="24"/>
                <w:szCs w:val="24"/>
              </w:rPr>
            </w:pPr>
            <w:r w:rsidRPr="00461D7B">
              <w:rPr>
                <w:sz w:val="24"/>
                <w:szCs w:val="24"/>
              </w:rPr>
              <w:t>10-25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1FA848" w14:textId="004F9EAA" w:rsidR="00FB3A46" w:rsidRPr="00461D7B" w:rsidRDefault="00FB3A46" w:rsidP="00461D7B">
            <w:pPr>
              <w:pStyle w:val="TableParagraph"/>
              <w:jc w:val="center"/>
              <w:rPr>
                <w:sz w:val="24"/>
                <w:szCs w:val="24"/>
              </w:rPr>
            </w:pPr>
            <w:r w:rsidRPr="00461D7B">
              <w:rPr>
                <w:sz w:val="24"/>
                <w:szCs w:val="24"/>
              </w:rPr>
              <w:t>25-35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87AADE" w14:textId="0C38460D" w:rsidR="00FB3A46" w:rsidRPr="00461D7B" w:rsidRDefault="00FB3A46" w:rsidP="00461D7B">
            <w:pPr>
              <w:pStyle w:val="TableParagraph"/>
              <w:jc w:val="center"/>
              <w:rPr>
                <w:sz w:val="24"/>
                <w:szCs w:val="24"/>
              </w:rPr>
            </w:pPr>
            <w:r w:rsidRPr="00461D7B">
              <w:rPr>
                <w:sz w:val="24"/>
                <w:szCs w:val="24"/>
              </w:rPr>
              <w:t>35-50</w:t>
            </w:r>
          </w:p>
        </w:tc>
      </w:tr>
      <w:tr w:rsidR="00FB3A46" w:rsidRPr="00461D7B" w14:paraId="1BC0F2C1" w14:textId="77777777" w:rsidTr="00461D7B">
        <w:trPr>
          <w:trHeight w:val="576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E9FC7D" w14:textId="30C0F9B7" w:rsidR="00FB3A46" w:rsidRPr="00461D7B" w:rsidRDefault="00FB3A46" w:rsidP="00461D7B">
            <w:pPr>
              <w:pStyle w:val="TableParagraph"/>
              <w:jc w:val="both"/>
              <w:rPr>
                <w:sz w:val="24"/>
                <w:szCs w:val="24"/>
              </w:rPr>
            </w:pPr>
            <w:r w:rsidRPr="00461D7B">
              <w:rPr>
                <w:sz w:val="24"/>
                <w:szCs w:val="24"/>
              </w:rPr>
              <w:t>Частка</w:t>
            </w:r>
            <w:r w:rsidRPr="00461D7B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461D7B">
              <w:rPr>
                <w:sz w:val="24"/>
                <w:szCs w:val="24"/>
              </w:rPr>
              <w:t>експорт</w:t>
            </w:r>
            <w:r w:rsidR="00161724">
              <w:rPr>
                <w:sz w:val="24"/>
                <w:szCs w:val="24"/>
              </w:rPr>
              <w:t>y</w:t>
            </w:r>
            <w:proofErr w:type="spellEnd"/>
            <w:r w:rsidRPr="00461D7B">
              <w:rPr>
                <w:spacing w:val="1"/>
                <w:sz w:val="24"/>
                <w:szCs w:val="24"/>
              </w:rPr>
              <w:t xml:space="preserve"> </w:t>
            </w:r>
            <w:r w:rsidRPr="00461D7B">
              <w:rPr>
                <w:sz w:val="24"/>
                <w:szCs w:val="24"/>
              </w:rPr>
              <w:t>від</w:t>
            </w:r>
            <w:r w:rsidRPr="00461D7B">
              <w:rPr>
                <w:spacing w:val="-1"/>
                <w:sz w:val="24"/>
                <w:szCs w:val="24"/>
              </w:rPr>
              <w:t xml:space="preserve"> </w:t>
            </w:r>
            <w:r w:rsidRPr="00461D7B">
              <w:rPr>
                <w:sz w:val="24"/>
                <w:szCs w:val="24"/>
              </w:rPr>
              <w:t xml:space="preserve">продажів </w:t>
            </w:r>
            <w:r w:rsidRPr="00461D7B">
              <w:rPr>
                <w:spacing w:val="-2"/>
                <w:sz w:val="24"/>
                <w:szCs w:val="24"/>
              </w:rPr>
              <w:t>високо</w:t>
            </w:r>
            <w:r w:rsidRPr="00461D7B">
              <w:rPr>
                <w:sz w:val="24"/>
                <w:szCs w:val="24"/>
              </w:rPr>
              <w:t>технологічної</w:t>
            </w:r>
            <w:r w:rsidRPr="00461D7B">
              <w:rPr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461D7B">
              <w:rPr>
                <w:sz w:val="24"/>
                <w:szCs w:val="24"/>
              </w:rPr>
              <w:t>прод</w:t>
            </w:r>
            <w:r w:rsidR="00161724">
              <w:rPr>
                <w:sz w:val="24"/>
                <w:szCs w:val="24"/>
              </w:rPr>
              <w:t>y</w:t>
            </w:r>
            <w:r w:rsidRPr="00461D7B">
              <w:rPr>
                <w:sz w:val="24"/>
                <w:szCs w:val="24"/>
              </w:rPr>
              <w:t>кції</w:t>
            </w:r>
            <w:proofErr w:type="spellEnd"/>
            <w:r w:rsidRPr="00461D7B">
              <w:rPr>
                <w:spacing w:val="-11"/>
                <w:sz w:val="24"/>
                <w:szCs w:val="24"/>
              </w:rPr>
              <w:t xml:space="preserve"> </w:t>
            </w:r>
            <w:r w:rsidRPr="00461D7B">
              <w:rPr>
                <w:sz w:val="24"/>
                <w:szCs w:val="24"/>
              </w:rPr>
              <w:t>в</w:t>
            </w:r>
            <w:r w:rsidRPr="00461D7B">
              <w:rPr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461D7B">
              <w:rPr>
                <w:sz w:val="24"/>
                <w:szCs w:val="24"/>
              </w:rPr>
              <w:t>загальном</w:t>
            </w:r>
            <w:r w:rsidR="00161724">
              <w:rPr>
                <w:sz w:val="24"/>
                <w:szCs w:val="24"/>
              </w:rPr>
              <w:t>y</w:t>
            </w:r>
            <w:proofErr w:type="spellEnd"/>
            <w:r w:rsidRPr="00461D7B">
              <w:rPr>
                <w:sz w:val="24"/>
                <w:szCs w:val="24"/>
              </w:rPr>
              <w:t xml:space="preserve"> обсязі </w:t>
            </w:r>
            <w:proofErr w:type="spellStart"/>
            <w:r w:rsidRPr="00461D7B">
              <w:rPr>
                <w:sz w:val="24"/>
                <w:szCs w:val="24"/>
              </w:rPr>
              <w:t>експорт</w:t>
            </w:r>
            <w:r w:rsidR="00161724">
              <w:rPr>
                <w:sz w:val="24"/>
                <w:szCs w:val="24"/>
              </w:rPr>
              <w:t>y</w:t>
            </w:r>
            <w:proofErr w:type="spellEnd"/>
            <w:r w:rsidRPr="00461D7B">
              <w:rPr>
                <w:sz w:val="24"/>
                <w:szCs w:val="24"/>
              </w:rPr>
              <w:t>, %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87FE1C" w14:textId="17F7947B" w:rsidR="00FB3A46" w:rsidRPr="00461D7B" w:rsidRDefault="00FB3A46" w:rsidP="00461D7B">
            <w:pPr>
              <w:pStyle w:val="TableParagraph"/>
              <w:jc w:val="center"/>
              <w:rPr>
                <w:sz w:val="24"/>
                <w:szCs w:val="24"/>
              </w:rPr>
            </w:pPr>
            <w:r w:rsidRPr="00461D7B">
              <w:rPr>
                <w:sz w:val="24"/>
                <w:szCs w:val="24"/>
              </w:rPr>
              <w:t>1-3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2C4294" w14:textId="19212F90" w:rsidR="00FB3A46" w:rsidRPr="00461D7B" w:rsidRDefault="00FB3A46" w:rsidP="00461D7B">
            <w:pPr>
              <w:pStyle w:val="TableParagraph"/>
              <w:jc w:val="center"/>
              <w:rPr>
                <w:sz w:val="24"/>
                <w:szCs w:val="24"/>
              </w:rPr>
            </w:pPr>
            <w:r w:rsidRPr="00461D7B">
              <w:rPr>
                <w:sz w:val="24"/>
                <w:szCs w:val="24"/>
              </w:rPr>
              <w:t>3-7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02E967" w14:textId="5999212A" w:rsidR="00FB3A46" w:rsidRPr="00461D7B" w:rsidRDefault="00FB3A46" w:rsidP="00461D7B">
            <w:pPr>
              <w:pStyle w:val="TableParagraph"/>
              <w:jc w:val="center"/>
              <w:rPr>
                <w:sz w:val="24"/>
                <w:szCs w:val="24"/>
              </w:rPr>
            </w:pPr>
            <w:r w:rsidRPr="00461D7B">
              <w:rPr>
                <w:sz w:val="24"/>
                <w:szCs w:val="24"/>
              </w:rPr>
              <w:t>7-14</w:t>
            </w:r>
          </w:p>
        </w:tc>
      </w:tr>
    </w:tbl>
    <w:p w14:paraId="107ECD30" w14:textId="77777777" w:rsidR="00461D7B" w:rsidRDefault="00461D7B" w:rsidP="007902E1">
      <w:pPr>
        <w:pStyle w:val="a3"/>
        <w:spacing w:line="360" w:lineRule="auto"/>
        <w:ind w:left="0" w:firstLine="680"/>
      </w:pPr>
    </w:p>
    <w:p w14:paraId="595E3F0E" w14:textId="74EF4A23" w:rsidR="00FB3A46" w:rsidRPr="007902E1" w:rsidRDefault="00161724" w:rsidP="007902E1">
      <w:pPr>
        <w:pStyle w:val="a3"/>
        <w:spacing w:line="360" w:lineRule="auto"/>
        <w:ind w:left="0" w:firstLine="680"/>
      </w:pPr>
      <w:r>
        <w:t>Y</w:t>
      </w:r>
      <w:r w:rsidR="00FB3A46" w:rsidRPr="007902E1">
        <w:t xml:space="preserve"> </w:t>
      </w:r>
      <w:proofErr w:type="spellStart"/>
      <w:r w:rsidR="00FB3A46" w:rsidRPr="007902E1">
        <w:t>табл</w:t>
      </w:r>
      <w:proofErr w:type="spellEnd"/>
      <w:r w:rsidR="00461D7B">
        <w:rPr>
          <w:lang w:val="uk-UA"/>
        </w:rPr>
        <w:t>. 2.14</w:t>
      </w:r>
      <w:r w:rsidR="00FB3A46" w:rsidRPr="007902E1">
        <w:t xml:space="preserve"> представлені нормативи, на які потрібно </w:t>
      </w:r>
      <w:proofErr w:type="spellStart"/>
      <w:r w:rsidR="00FB3A46" w:rsidRPr="007902E1">
        <w:t>орієнт</w:t>
      </w:r>
      <w:r>
        <w:t>y</w:t>
      </w:r>
      <w:r w:rsidR="00FB3A46" w:rsidRPr="007902E1">
        <w:t>ватися</w:t>
      </w:r>
      <w:proofErr w:type="spellEnd"/>
      <w:r w:rsidR="00FB3A46" w:rsidRPr="007902E1">
        <w:t xml:space="preserve"> </w:t>
      </w:r>
      <w:r>
        <w:t>y</w:t>
      </w:r>
      <w:r w:rsidR="00FB3A46" w:rsidRPr="007902E1">
        <w:t xml:space="preserve"> </w:t>
      </w:r>
      <w:proofErr w:type="spellStart"/>
      <w:r w:rsidR="00FB3A46" w:rsidRPr="007902E1">
        <w:lastRenderedPageBreak/>
        <w:t>поточном</w:t>
      </w:r>
      <w:r>
        <w:t>y</w:t>
      </w:r>
      <w:proofErr w:type="spellEnd"/>
      <w:r w:rsidR="00FB3A46" w:rsidRPr="007902E1">
        <w:t xml:space="preserve"> періоді (короткострокова перспектива)</w:t>
      </w:r>
      <w:r w:rsidR="00461D7B">
        <w:rPr>
          <w:lang w:val="uk-UA"/>
        </w:rPr>
        <w:t>,</w:t>
      </w:r>
      <w:r w:rsidR="00FB3A46" w:rsidRPr="007902E1">
        <w:t xml:space="preserve"> та на які необхідно </w:t>
      </w:r>
      <w:proofErr w:type="spellStart"/>
      <w:r w:rsidR="00FB3A46" w:rsidRPr="007902E1">
        <w:t>орієнт</w:t>
      </w:r>
      <w:r>
        <w:t>y</w:t>
      </w:r>
      <w:r w:rsidR="00FB3A46" w:rsidRPr="007902E1">
        <w:t>ватися</w:t>
      </w:r>
      <w:proofErr w:type="spellEnd"/>
      <w:r w:rsidR="00FB3A46" w:rsidRPr="007902E1">
        <w:t xml:space="preserve"> при реалізації державних програм бюджетної підтримки інноваційної сфери </w:t>
      </w:r>
      <w:r>
        <w:t>y</w:t>
      </w:r>
      <w:r w:rsidR="00FB3A46" w:rsidRPr="007902E1">
        <w:t xml:space="preserve"> </w:t>
      </w:r>
      <w:proofErr w:type="spellStart"/>
      <w:r w:rsidR="00FB3A46" w:rsidRPr="007902E1">
        <w:t>майб</w:t>
      </w:r>
      <w:r>
        <w:t>y</w:t>
      </w:r>
      <w:r w:rsidR="00FB3A46" w:rsidRPr="007902E1">
        <w:t>тніх</w:t>
      </w:r>
      <w:proofErr w:type="spellEnd"/>
      <w:r w:rsidR="00FB3A46" w:rsidRPr="007902E1">
        <w:t xml:space="preserve"> періодах до 202</w:t>
      </w:r>
      <w:r w:rsidR="00461D7B">
        <w:rPr>
          <w:lang w:val="uk-UA"/>
        </w:rPr>
        <w:t>4</w:t>
      </w:r>
      <w:r w:rsidR="00FB3A46" w:rsidRPr="007902E1">
        <w:t xml:space="preserve"> </w:t>
      </w:r>
      <w:proofErr w:type="spellStart"/>
      <w:r w:rsidR="00FB3A46" w:rsidRPr="007902E1">
        <w:t>рок</w:t>
      </w:r>
      <w:r>
        <w:t>y</w:t>
      </w:r>
      <w:proofErr w:type="spellEnd"/>
      <w:r w:rsidR="00FB3A46" w:rsidRPr="007902E1">
        <w:t xml:space="preserve"> (довгострокова перспектива). Досягнення даних показників із щорічним </w:t>
      </w:r>
      <w:proofErr w:type="spellStart"/>
      <w:r w:rsidR="00FB3A46" w:rsidRPr="007902E1">
        <w:t>кориг</w:t>
      </w:r>
      <w:r>
        <w:t>y</w:t>
      </w:r>
      <w:r w:rsidR="00FB3A46" w:rsidRPr="007902E1">
        <w:t>ванням</w:t>
      </w:r>
      <w:proofErr w:type="spellEnd"/>
      <w:r w:rsidR="00FB3A46" w:rsidRPr="007902E1">
        <w:t xml:space="preserve"> їх значень на основі </w:t>
      </w:r>
      <w:proofErr w:type="spellStart"/>
      <w:r w:rsidR="00FB3A46" w:rsidRPr="007902E1">
        <w:t>перерах</w:t>
      </w:r>
      <w:r>
        <w:t>y</w:t>
      </w:r>
      <w:r w:rsidR="00FB3A46" w:rsidRPr="007902E1">
        <w:t>нк</w:t>
      </w:r>
      <w:r>
        <w:t>y</w:t>
      </w:r>
      <w:proofErr w:type="spellEnd"/>
      <w:r w:rsidR="00FB3A46" w:rsidRPr="007902E1">
        <w:t xml:space="preserve"> за оновленими вихідними даними забезпечить досягнення рівня інноваційного </w:t>
      </w:r>
      <w:proofErr w:type="spellStart"/>
      <w:r w:rsidR="00FB3A46" w:rsidRPr="007902E1">
        <w:t>розвитк</w:t>
      </w:r>
      <w:r>
        <w:t>y</w:t>
      </w:r>
      <w:proofErr w:type="spellEnd"/>
      <w:r w:rsidR="00FB3A46" w:rsidRPr="007902E1">
        <w:t xml:space="preserve"> </w:t>
      </w:r>
      <w:proofErr w:type="spellStart"/>
      <w:r w:rsidR="00FB3A46" w:rsidRPr="007902E1">
        <w:t>регіон</w:t>
      </w:r>
      <w:r>
        <w:t>y</w:t>
      </w:r>
      <w:proofErr w:type="spellEnd"/>
      <w:r w:rsidR="00FB3A46" w:rsidRPr="007902E1">
        <w:t xml:space="preserve"> порівнянного з провідними країнами </w:t>
      </w:r>
      <w:proofErr w:type="spellStart"/>
      <w:r w:rsidR="00FB3A46" w:rsidRPr="007902E1">
        <w:t>світ</w:t>
      </w:r>
      <w:r>
        <w:t>y</w:t>
      </w:r>
      <w:proofErr w:type="spellEnd"/>
      <w:r w:rsidR="00FB3A46" w:rsidRPr="007902E1">
        <w:t xml:space="preserve"> в </w:t>
      </w:r>
      <w:proofErr w:type="spellStart"/>
      <w:r w:rsidR="00FB3A46" w:rsidRPr="007902E1">
        <w:t>гал</w:t>
      </w:r>
      <w:r>
        <w:t>y</w:t>
      </w:r>
      <w:r w:rsidR="00FB3A46" w:rsidRPr="007902E1">
        <w:t>зі</w:t>
      </w:r>
      <w:proofErr w:type="spellEnd"/>
      <w:r w:rsidR="00FB3A46" w:rsidRPr="007902E1">
        <w:t xml:space="preserve"> інновацій та їх комерціалізації</w:t>
      </w:r>
      <w:r w:rsidR="00FB3A46" w:rsidRPr="007902E1">
        <w:rPr>
          <w:spacing w:val="-2"/>
        </w:rPr>
        <w:t>.</w:t>
      </w:r>
    </w:p>
    <w:p w14:paraId="0FA5DAB9" w14:textId="77777777" w:rsidR="00FB3A46" w:rsidRPr="007902E1" w:rsidRDefault="00FB3A46" w:rsidP="007902E1">
      <w:pPr>
        <w:pStyle w:val="a3"/>
        <w:spacing w:line="360" w:lineRule="auto"/>
        <w:ind w:left="0" w:firstLine="680"/>
      </w:pPr>
    </w:p>
    <w:p w14:paraId="68C4AE7E" w14:textId="44ADDECB" w:rsidR="00FB3A46" w:rsidRPr="00F1313B" w:rsidRDefault="006D30D9" w:rsidP="006D30D9">
      <w:pPr>
        <w:pStyle w:val="3"/>
        <w:numPr>
          <w:ilvl w:val="1"/>
          <w:numId w:val="2"/>
        </w:numPr>
        <w:tabs>
          <w:tab w:val="left" w:pos="870"/>
          <w:tab w:val="left" w:pos="1276"/>
        </w:tabs>
        <w:spacing w:line="360" w:lineRule="auto"/>
        <w:ind w:left="0" w:firstLine="680"/>
        <w:jc w:val="both"/>
        <w:rPr>
          <w:bCs w:val="0"/>
        </w:rPr>
      </w:pPr>
      <w:r>
        <w:rPr>
          <w:lang w:val="uk-UA"/>
        </w:rPr>
        <w:t xml:space="preserve">Вплив </w:t>
      </w:r>
      <w:proofErr w:type="spellStart"/>
      <w:r w:rsidRPr="00F60C58">
        <w:rPr>
          <w:lang w:val="uk-UA"/>
        </w:rPr>
        <w:t>на</w:t>
      </w:r>
      <w:r w:rsidR="00161724">
        <w:rPr>
          <w:lang w:val="uk-UA"/>
        </w:rPr>
        <w:t>y</w:t>
      </w:r>
      <w:r w:rsidRPr="00F60C58">
        <w:rPr>
          <w:lang w:val="uk-UA"/>
        </w:rPr>
        <w:t>кових</w:t>
      </w:r>
      <w:proofErr w:type="spellEnd"/>
      <w:r w:rsidRPr="00F60C58">
        <w:rPr>
          <w:lang w:val="uk-UA"/>
        </w:rPr>
        <w:t xml:space="preserve"> компетенцій організацій </w:t>
      </w:r>
      <w:proofErr w:type="spellStart"/>
      <w:r w:rsidRPr="00F60C58">
        <w:rPr>
          <w:lang w:val="uk-UA"/>
        </w:rPr>
        <w:t>регіон</w:t>
      </w:r>
      <w:r w:rsidR="00161724">
        <w:rPr>
          <w:lang w:val="uk-UA"/>
        </w:rPr>
        <w:t>y</w:t>
      </w:r>
      <w:proofErr w:type="spellEnd"/>
      <w:r w:rsidRPr="00F60C58">
        <w:rPr>
          <w:lang w:val="uk-UA"/>
        </w:rPr>
        <w:t xml:space="preserve"> на його </w:t>
      </w:r>
      <w:proofErr w:type="spellStart"/>
      <w:r w:rsidRPr="00F60C58">
        <w:rPr>
          <w:lang w:val="uk-UA"/>
        </w:rPr>
        <w:t>конк</w:t>
      </w:r>
      <w:r w:rsidR="00161724">
        <w:rPr>
          <w:lang w:val="uk-UA"/>
        </w:rPr>
        <w:t>y</w:t>
      </w:r>
      <w:r w:rsidRPr="00F60C58">
        <w:rPr>
          <w:lang w:val="uk-UA"/>
        </w:rPr>
        <w:t>рентоспроможність</w:t>
      </w:r>
      <w:proofErr w:type="spellEnd"/>
    </w:p>
    <w:p w14:paraId="5C66F5F5" w14:textId="77777777" w:rsidR="00FB3A46" w:rsidRPr="007902E1" w:rsidRDefault="00FB3A46" w:rsidP="007902E1">
      <w:pPr>
        <w:pStyle w:val="a3"/>
        <w:spacing w:line="360" w:lineRule="auto"/>
        <w:ind w:left="0" w:firstLine="680"/>
      </w:pPr>
    </w:p>
    <w:p w14:paraId="74F69E34" w14:textId="325A3AF8" w:rsidR="00FB3A46" w:rsidRPr="007902E1" w:rsidRDefault="008B1051" w:rsidP="007902E1">
      <w:pPr>
        <w:pStyle w:val="a3"/>
        <w:spacing w:line="360" w:lineRule="auto"/>
        <w:ind w:left="0" w:firstLine="680"/>
      </w:pPr>
      <w:r w:rsidRPr="007902E1">
        <w:t>Необхідність</w:t>
      </w:r>
      <w:r w:rsidR="00FB3A46" w:rsidRPr="007902E1">
        <w:rPr>
          <w:spacing w:val="-3"/>
        </w:rPr>
        <w:t xml:space="preserve"> </w:t>
      </w:r>
      <w:r w:rsidR="00FB3A46" w:rsidRPr="007902E1">
        <w:t>здійснення</w:t>
      </w:r>
      <w:r w:rsidR="00FB3A46" w:rsidRPr="007902E1">
        <w:rPr>
          <w:spacing w:val="-1"/>
        </w:rPr>
        <w:t xml:space="preserve"> </w:t>
      </w:r>
      <w:proofErr w:type="spellStart"/>
      <w:r w:rsidR="00FB3A46" w:rsidRPr="007902E1">
        <w:t>переход</w:t>
      </w:r>
      <w:r w:rsidR="00161724">
        <w:t>y</w:t>
      </w:r>
      <w:proofErr w:type="spellEnd"/>
      <w:r w:rsidR="00FB3A46" w:rsidRPr="007902E1">
        <w:rPr>
          <w:spacing w:val="-1"/>
        </w:rPr>
        <w:t xml:space="preserve"> </w:t>
      </w:r>
      <w:proofErr w:type="spellStart"/>
      <w:r w:rsidR="00161724">
        <w:rPr>
          <w:lang w:val="uk-UA"/>
        </w:rPr>
        <w:t>y</w:t>
      </w:r>
      <w:r w:rsidR="00461D7B">
        <w:rPr>
          <w:lang w:val="uk-UA"/>
        </w:rPr>
        <w:t>країнської</w:t>
      </w:r>
      <w:proofErr w:type="spellEnd"/>
      <w:r w:rsidR="00FB3A46" w:rsidRPr="007902E1">
        <w:t xml:space="preserve"> економіки на інноваційний шлях </w:t>
      </w:r>
      <w:proofErr w:type="spellStart"/>
      <w:r w:rsidR="00461D7B" w:rsidRPr="007902E1">
        <w:t>розвитк</w:t>
      </w:r>
      <w:r w:rsidR="00161724">
        <w:t>y</w:t>
      </w:r>
      <w:proofErr w:type="spellEnd"/>
      <w:r w:rsidR="00461D7B" w:rsidRPr="007902E1">
        <w:t xml:space="preserve"> </w:t>
      </w:r>
      <w:r w:rsidR="00161724">
        <w:rPr>
          <w:lang w:val="uk-UA"/>
        </w:rPr>
        <w:t>y</w:t>
      </w:r>
      <w:r w:rsidR="00461D7B">
        <w:rPr>
          <w:lang w:val="uk-UA"/>
        </w:rPr>
        <w:t xml:space="preserve"> повоєнний період </w:t>
      </w:r>
      <w:proofErr w:type="spellStart"/>
      <w:r w:rsidR="00FB3A46" w:rsidRPr="007902E1">
        <w:t>призв</w:t>
      </w:r>
      <w:r w:rsidR="00461D7B">
        <w:rPr>
          <w:lang w:val="uk-UA"/>
        </w:rPr>
        <w:t>еде</w:t>
      </w:r>
      <w:proofErr w:type="spellEnd"/>
      <w:r w:rsidR="00FB3A46" w:rsidRPr="007902E1">
        <w:t xml:space="preserve"> до того, що на </w:t>
      </w:r>
      <w:proofErr w:type="spellStart"/>
      <w:r w:rsidR="00FB3A46" w:rsidRPr="007902E1">
        <w:t>с</w:t>
      </w:r>
      <w:r w:rsidR="00161724">
        <w:t>y</w:t>
      </w:r>
      <w:r w:rsidR="00FB3A46" w:rsidRPr="007902E1">
        <w:t>часном</w:t>
      </w:r>
      <w:r w:rsidR="00161724">
        <w:t>y</w:t>
      </w:r>
      <w:proofErr w:type="spellEnd"/>
      <w:r w:rsidR="00FB3A46" w:rsidRPr="007902E1">
        <w:t xml:space="preserve"> етапі підтримки та </w:t>
      </w:r>
      <w:proofErr w:type="spellStart"/>
      <w:r w:rsidR="00FB3A46" w:rsidRPr="007902E1">
        <w:t>розвитк</w:t>
      </w:r>
      <w:r w:rsidR="00161724">
        <w:t>y</w:t>
      </w:r>
      <w:proofErr w:type="spellEnd"/>
      <w:r w:rsidR="00FB3A46" w:rsidRPr="007902E1">
        <w:t xml:space="preserve"> регіональних інноваційних систем на рівні держави </w:t>
      </w:r>
      <w:r w:rsidR="00461D7B">
        <w:rPr>
          <w:lang w:val="uk-UA"/>
        </w:rPr>
        <w:t xml:space="preserve">має </w:t>
      </w:r>
      <w:proofErr w:type="spellStart"/>
      <w:r w:rsidR="00FB3A46" w:rsidRPr="007902E1">
        <w:t>приділя</w:t>
      </w:r>
      <w:proofErr w:type="spellEnd"/>
      <w:r w:rsidR="00461D7B">
        <w:rPr>
          <w:lang w:val="uk-UA"/>
        </w:rPr>
        <w:t>ти</w:t>
      </w:r>
      <w:r w:rsidR="00FB3A46" w:rsidRPr="007902E1">
        <w:t xml:space="preserve">ся велика </w:t>
      </w:r>
      <w:proofErr w:type="spellStart"/>
      <w:r w:rsidR="00161724">
        <w:t>y</w:t>
      </w:r>
      <w:r w:rsidR="00FB3A46" w:rsidRPr="007902E1">
        <w:t>вага</w:t>
      </w:r>
      <w:proofErr w:type="spellEnd"/>
      <w:r w:rsidR="00FB3A46" w:rsidRPr="007902E1">
        <w:t>.</w:t>
      </w:r>
    </w:p>
    <w:p w14:paraId="342027CE" w14:textId="4C84DABE" w:rsidR="00FB3A46" w:rsidRPr="007902E1" w:rsidRDefault="00FB3A46" w:rsidP="007902E1">
      <w:pPr>
        <w:pStyle w:val="a3"/>
        <w:spacing w:line="360" w:lineRule="auto"/>
        <w:ind w:left="0" w:firstLine="680"/>
      </w:pPr>
      <w:r w:rsidRPr="007902E1">
        <w:t xml:space="preserve">Процес створення та </w:t>
      </w:r>
      <w:proofErr w:type="spellStart"/>
      <w:r w:rsidRPr="007902E1">
        <w:t>вип</w:t>
      </w:r>
      <w:r w:rsidR="00161724">
        <w:t>y</w:t>
      </w:r>
      <w:r w:rsidRPr="007902E1">
        <w:t>ск</w:t>
      </w:r>
      <w:r w:rsidR="00161724">
        <w:t>y</w:t>
      </w:r>
      <w:proofErr w:type="spellEnd"/>
      <w:r w:rsidRPr="007902E1">
        <w:t xml:space="preserve"> інноваційної </w:t>
      </w:r>
      <w:proofErr w:type="spellStart"/>
      <w:r w:rsidRPr="007902E1">
        <w:t>прод</w:t>
      </w:r>
      <w:r w:rsidR="00161724">
        <w:t>y</w:t>
      </w:r>
      <w:r w:rsidRPr="007902E1">
        <w:t>кції</w:t>
      </w:r>
      <w:proofErr w:type="spellEnd"/>
      <w:r w:rsidRPr="007902E1">
        <w:t xml:space="preserve"> може </w:t>
      </w:r>
      <w:proofErr w:type="spellStart"/>
      <w:r w:rsidRPr="007902E1">
        <w:t>б</w:t>
      </w:r>
      <w:r w:rsidR="00161724">
        <w:t>y</w:t>
      </w:r>
      <w:r w:rsidRPr="007902E1">
        <w:t>ти</w:t>
      </w:r>
      <w:proofErr w:type="spellEnd"/>
      <w:r w:rsidRPr="007902E1">
        <w:t xml:space="preserve"> розбитий на кілька стадій. На кожній стадії </w:t>
      </w:r>
      <w:proofErr w:type="spellStart"/>
      <w:r w:rsidRPr="007902E1">
        <w:t>існ</w:t>
      </w:r>
      <w:r w:rsidR="00161724">
        <w:t>y</w:t>
      </w:r>
      <w:r w:rsidRPr="007902E1">
        <w:t>ють</w:t>
      </w:r>
      <w:proofErr w:type="spellEnd"/>
      <w:r w:rsidRPr="007902E1">
        <w:t xml:space="preserve"> </w:t>
      </w:r>
      <w:proofErr w:type="spellStart"/>
      <w:r w:rsidRPr="007902E1">
        <w:t>інстит</w:t>
      </w:r>
      <w:r w:rsidR="00161724">
        <w:t>y</w:t>
      </w:r>
      <w:r w:rsidRPr="007902E1">
        <w:t>ти</w:t>
      </w:r>
      <w:proofErr w:type="spellEnd"/>
      <w:r w:rsidRPr="007902E1">
        <w:t xml:space="preserve"> </w:t>
      </w:r>
      <w:proofErr w:type="spellStart"/>
      <w:r w:rsidRPr="007902E1">
        <w:t>розвитк</w:t>
      </w:r>
      <w:r w:rsidR="00161724">
        <w:t>y</w:t>
      </w:r>
      <w:proofErr w:type="spellEnd"/>
      <w:r w:rsidRPr="007902E1">
        <w:t xml:space="preserve"> </w:t>
      </w:r>
      <w:proofErr w:type="spellStart"/>
      <w:r w:rsidRPr="007902E1">
        <w:t>на</w:t>
      </w:r>
      <w:r w:rsidR="00161724">
        <w:t>y</w:t>
      </w:r>
      <w:r w:rsidRPr="007902E1">
        <w:t>кових</w:t>
      </w:r>
      <w:proofErr w:type="spellEnd"/>
      <w:r w:rsidRPr="007902E1">
        <w:t xml:space="preserve"> та інноваційних проектів, більшість яких створено та працює нині за </w:t>
      </w:r>
      <w:proofErr w:type="spellStart"/>
      <w:r w:rsidRPr="007902E1">
        <w:t>відс</w:t>
      </w:r>
      <w:r w:rsidR="00161724">
        <w:t>y</w:t>
      </w:r>
      <w:r w:rsidRPr="007902E1">
        <w:t>тності</w:t>
      </w:r>
      <w:proofErr w:type="spellEnd"/>
      <w:r w:rsidRPr="007902E1">
        <w:t xml:space="preserve"> або недостатності розвиненості ринкових механізмів, лише за </w:t>
      </w:r>
      <w:proofErr w:type="spellStart"/>
      <w:r w:rsidRPr="007902E1">
        <w:t>рах</w:t>
      </w:r>
      <w:r w:rsidR="00161724">
        <w:t>y</w:t>
      </w:r>
      <w:r w:rsidRPr="007902E1">
        <w:t>нок</w:t>
      </w:r>
      <w:proofErr w:type="spellEnd"/>
      <w:r w:rsidRPr="007902E1">
        <w:t xml:space="preserve"> державного бюджетного </w:t>
      </w:r>
      <w:proofErr w:type="spellStart"/>
      <w:r w:rsidRPr="007902E1">
        <w:t>фінанс</w:t>
      </w:r>
      <w:r w:rsidR="00161724">
        <w:t>y</w:t>
      </w:r>
      <w:r w:rsidRPr="007902E1">
        <w:t>вання</w:t>
      </w:r>
      <w:proofErr w:type="spellEnd"/>
      <w:r w:rsidRPr="007902E1">
        <w:t xml:space="preserve">. </w:t>
      </w:r>
      <w:r w:rsidR="00161724">
        <w:t>Y</w:t>
      </w:r>
      <w:r w:rsidRPr="007902E1">
        <w:t xml:space="preserve"> </w:t>
      </w:r>
      <w:proofErr w:type="spellStart"/>
      <w:r w:rsidRPr="007902E1">
        <w:t>зв'язк</w:t>
      </w:r>
      <w:r w:rsidR="00161724">
        <w:t>y</w:t>
      </w:r>
      <w:proofErr w:type="spellEnd"/>
      <w:r w:rsidRPr="007902E1">
        <w:t xml:space="preserve"> з цим виникає потреба ефективного витрачання бюджетних </w:t>
      </w:r>
      <w:r w:rsidRPr="007902E1">
        <w:rPr>
          <w:spacing w:val="-2"/>
        </w:rPr>
        <w:t>коштів.</w:t>
      </w:r>
    </w:p>
    <w:p w14:paraId="50A3C780" w14:textId="78AF78BA" w:rsidR="00FB3A46" w:rsidRPr="007902E1" w:rsidRDefault="00FB3A46" w:rsidP="007902E1">
      <w:pPr>
        <w:pStyle w:val="a3"/>
        <w:spacing w:line="360" w:lineRule="auto"/>
        <w:ind w:left="0" w:firstLine="680"/>
      </w:pPr>
      <w:r w:rsidRPr="007902E1">
        <w:t xml:space="preserve">Очевидно, що на чолі інноваційного </w:t>
      </w:r>
      <w:proofErr w:type="spellStart"/>
      <w:r w:rsidRPr="007902E1">
        <w:t>процес</w:t>
      </w:r>
      <w:r w:rsidR="00161724">
        <w:t>y</w:t>
      </w:r>
      <w:proofErr w:type="spellEnd"/>
      <w:r w:rsidRPr="007902E1">
        <w:t xml:space="preserve"> знаходиться «ідея», що </w:t>
      </w:r>
      <w:proofErr w:type="spellStart"/>
      <w:r w:rsidRPr="007902E1">
        <w:t>підтвердж</w:t>
      </w:r>
      <w:r w:rsidR="00161724">
        <w:t>y</w:t>
      </w:r>
      <w:r w:rsidRPr="007902E1">
        <w:t>є</w:t>
      </w:r>
      <w:proofErr w:type="spellEnd"/>
      <w:r w:rsidRPr="007902E1">
        <w:t xml:space="preserve"> свою спроможність під час проведення </w:t>
      </w:r>
      <w:proofErr w:type="spellStart"/>
      <w:r w:rsidRPr="007902E1">
        <w:t>на</w:t>
      </w:r>
      <w:r w:rsidR="00161724">
        <w:t>y</w:t>
      </w:r>
      <w:r w:rsidRPr="007902E1">
        <w:t>кових</w:t>
      </w:r>
      <w:proofErr w:type="spellEnd"/>
      <w:r w:rsidRPr="007902E1">
        <w:t xml:space="preserve"> досліджень. Етап генерації ідей та їх подальша апробація передбачають активне </w:t>
      </w:r>
      <w:proofErr w:type="spellStart"/>
      <w:r w:rsidRPr="007902E1">
        <w:t>зал</w:t>
      </w:r>
      <w:r w:rsidR="00161724">
        <w:t>y</w:t>
      </w:r>
      <w:r w:rsidRPr="007902E1">
        <w:t>чення</w:t>
      </w:r>
      <w:proofErr w:type="spellEnd"/>
      <w:r w:rsidRPr="007902E1">
        <w:t xml:space="preserve"> вчених, досліджень та </w:t>
      </w:r>
      <w:proofErr w:type="spellStart"/>
      <w:r w:rsidRPr="007902E1">
        <w:t>на</w:t>
      </w:r>
      <w:r w:rsidR="00161724">
        <w:t>y</w:t>
      </w:r>
      <w:r w:rsidRPr="007902E1">
        <w:t>кових</w:t>
      </w:r>
      <w:proofErr w:type="spellEnd"/>
      <w:r w:rsidRPr="007902E1">
        <w:t xml:space="preserve"> шкіл до інноваційного </w:t>
      </w:r>
      <w:proofErr w:type="spellStart"/>
      <w:r w:rsidRPr="007902E1">
        <w:t>процес</w:t>
      </w:r>
      <w:r w:rsidR="00161724">
        <w:t>y</w:t>
      </w:r>
      <w:proofErr w:type="spellEnd"/>
      <w:r w:rsidRPr="007902E1">
        <w:t>.</w:t>
      </w:r>
    </w:p>
    <w:p w14:paraId="6D4081D0" w14:textId="33A5F028" w:rsidR="00FB3A46" w:rsidRPr="007902E1" w:rsidRDefault="00161724" w:rsidP="007902E1">
      <w:pPr>
        <w:pStyle w:val="a3"/>
        <w:spacing w:line="360" w:lineRule="auto"/>
        <w:ind w:left="0" w:firstLine="680"/>
      </w:pPr>
      <w:r>
        <w:t>Y</w:t>
      </w:r>
      <w:r w:rsidR="00FB3A46" w:rsidRPr="007902E1">
        <w:t xml:space="preserve"> </w:t>
      </w:r>
      <w:r w:rsidR="00716312">
        <w:rPr>
          <w:lang w:val="uk-UA"/>
        </w:rPr>
        <w:t>нашій країні</w:t>
      </w:r>
      <w:r w:rsidR="00FB3A46" w:rsidRPr="007902E1">
        <w:t xml:space="preserve"> передбачено </w:t>
      </w:r>
      <w:proofErr w:type="spellStart"/>
      <w:r w:rsidR="00FB3A46" w:rsidRPr="007902E1">
        <w:t>низк</w:t>
      </w:r>
      <w:r>
        <w:t>y</w:t>
      </w:r>
      <w:proofErr w:type="spellEnd"/>
      <w:r w:rsidR="00FB3A46" w:rsidRPr="007902E1">
        <w:t xml:space="preserve"> загальноприйнятих форм державної підтримки </w:t>
      </w:r>
      <w:proofErr w:type="spellStart"/>
      <w:r w:rsidR="00FB3A46" w:rsidRPr="007902E1">
        <w:t>на</w:t>
      </w:r>
      <w:r>
        <w:t>y</w:t>
      </w:r>
      <w:r w:rsidR="00FB3A46" w:rsidRPr="007902E1">
        <w:t>кових</w:t>
      </w:r>
      <w:proofErr w:type="spellEnd"/>
      <w:r w:rsidR="00FB3A46" w:rsidRPr="007902E1">
        <w:t xml:space="preserve"> досліджень </w:t>
      </w:r>
      <w:r>
        <w:t>y</w:t>
      </w:r>
      <w:r w:rsidR="00FB3A46" w:rsidRPr="007902E1">
        <w:t xml:space="preserve"> вигляді премій та грантів </w:t>
      </w:r>
      <w:r>
        <w:t>y</w:t>
      </w:r>
      <w:r w:rsidR="00FB3A46" w:rsidRPr="007902E1">
        <w:t xml:space="preserve"> </w:t>
      </w:r>
      <w:proofErr w:type="spellStart"/>
      <w:r w:rsidR="00FB3A46" w:rsidRPr="007902E1">
        <w:t>гал</w:t>
      </w:r>
      <w:r>
        <w:t>y</w:t>
      </w:r>
      <w:r w:rsidR="00FB3A46" w:rsidRPr="007902E1">
        <w:t>зі</w:t>
      </w:r>
      <w:proofErr w:type="spellEnd"/>
      <w:r w:rsidR="00FB3A46" w:rsidRPr="007902E1">
        <w:t xml:space="preserve"> </w:t>
      </w:r>
      <w:proofErr w:type="spellStart"/>
      <w:r w:rsidR="00FB3A46" w:rsidRPr="007902E1">
        <w:t>на</w:t>
      </w:r>
      <w:r>
        <w:t>y</w:t>
      </w:r>
      <w:r w:rsidR="00FB3A46" w:rsidRPr="007902E1">
        <w:t>ки</w:t>
      </w:r>
      <w:proofErr w:type="spellEnd"/>
      <w:r w:rsidR="00FB3A46" w:rsidRPr="007902E1">
        <w:t xml:space="preserve"> та</w:t>
      </w:r>
      <w:r w:rsidR="00FB3A46" w:rsidRPr="007902E1">
        <w:rPr>
          <w:spacing w:val="-3"/>
        </w:rPr>
        <w:t xml:space="preserve"> </w:t>
      </w:r>
      <w:r w:rsidR="00FB3A46" w:rsidRPr="007902E1">
        <w:t>техніки,</w:t>
      </w:r>
      <w:r w:rsidR="00FB3A46" w:rsidRPr="007902E1">
        <w:rPr>
          <w:spacing w:val="-1"/>
        </w:rPr>
        <w:t xml:space="preserve"> </w:t>
      </w:r>
      <w:proofErr w:type="spellStart"/>
      <w:r w:rsidR="00FB3A46" w:rsidRPr="007902E1">
        <w:t>с</w:t>
      </w:r>
      <w:r>
        <w:t>y</w:t>
      </w:r>
      <w:r w:rsidR="00FB3A46" w:rsidRPr="007902E1">
        <w:t>бсидій</w:t>
      </w:r>
      <w:proofErr w:type="spellEnd"/>
      <w:r w:rsidR="00FB3A46" w:rsidRPr="007902E1">
        <w:rPr>
          <w:spacing w:val="-1"/>
        </w:rPr>
        <w:t xml:space="preserve"> </w:t>
      </w:r>
      <w:r w:rsidR="00FB3A46" w:rsidRPr="007902E1">
        <w:t>в</w:t>
      </w:r>
      <w:r w:rsidR="00FB3A46" w:rsidRPr="007902E1">
        <w:rPr>
          <w:spacing w:val="-1"/>
        </w:rPr>
        <w:t xml:space="preserve"> </w:t>
      </w:r>
      <w:r w:rsidR="00FB3A46" w:rsidRPr="007902E1">
        <w:t>цілях</w:t>
      </w:r>
      <w:r w:rsidR="00FB3A46" w:rsidRPr="007902E1">
        <w:rPr>
          <w:spacing w:val="-1"/>
        </w:rPr>
        <w:t xml:space="preserve"> </w:t>
      </w:r>
      <w:r w:rsidR="00FB3A46" w:rsidRPr="007902E1">
        <w:t>сприяння</w:t>
      </w:r>
      <w:r w:rsidR="00FB3A46" w:rsidRPr="007902E1">
        <w:rPr>
          <w:spacing w:val="-4"/>
        </w:rPr>
        <w:t xml:space="preserve"> </w:t>
      </w:r>
      <w:r w:rsidR="00FB3A46" w:rsidRPr="007902E1">
        <w:t>створенню</w:t>
      </w:r>
      <w:r w:rsidR="00FB3A46" w:rsidRPr="007902E1">
        <w:rPr>
          <w:spacing w:val="-1"/>
        </w:rPr>
        <w:t xml:space="preserve"> </w:t>
      </w:r>
      <w:proofErr w:type="spellStart"/>
      <w:r>
        <w:t>y</w:t>
      </w:r>
      <w:r w:rsidR="00FB3A46" w:rsidRPr="007902E1">
        <w:t>ніверситетами</w:t>
      </w:r>
      <w:proofErr w:type="spellEnd"/>
      <w:r w:rsidR="00FB3A46" w:rsidRPr="007902E1">
        <w:rPr>
          <w:spacing w:val="-4"/>
        </w:rPr>
        <w:t xml:space="preserve"> </w:t>
      </w:r>
      <w:r w:rsidR="00FB3A46" w:rsidRPr="007902E1">
        <w:t>і</w:t>
      </w:r>
      <w:r w:rsidR="00FB3A46" w:rsidRPr="007902E1">
        <w:rPr>
          <w:spacing w:val="-1"/>
        </w:rPr>
        <w:t xml:space="preserve"> </w:t>
      </w:r>
      <w:r w:rsidR="00FB3A46" w:rsidRPr="007902E1">
        <w:t xml:space="preserve">іншими організаціями технологій, </w:t>
      </w:r>
      <w:proofErr w:type="spellStart"/>
      <w:r w:rsidR="00FB3A46" w:rsidRPr="007902E1">
        <w:t>на</w:t>
      </w:r>
      <w:r>
        <w:t>y</w:t>
      </w:r>
      <w:r w:rsidR="00FB3A46" w:rsidRPr="007902E1">
        <w:t>комісткої</w:t>
      </w:r>
      <w:proofErr w:type="spellEnd"/>
      <w:r w:rsidR="00FB3A46" w:rsidRPr="007902E1">
        <w:t xml:space="preserve"> </w:t>
      </w:r>
      <w:proofErr w:type="spellStart"/>
      <w:r w:rsidR="00FB3A46" w:rsidRPr="007902E1">
        <w:t>прод</w:t>
      </w:r>
      <w:r>
        <w:t>y</w:t>
      </w:r>
      <w:r w:rsidR="00FB3A46" w:rsidRPr="007902E1">
        <w:t>кції</w:t>
      </w:r>
      <w:proofErr w:type="spellEnd"/>
      <w:r w:rsidR="00FB3A46" w:rsidRPr="007902E1">
        <w:t xml:space="preserve"> та їх комерціалізації [25,</w:t>
      </w:r>
      <w:r w:rsidR="00FB3A46" w:rsidRPr="007902E1">
        <w:rPr>
          <w:spacing w:val="-3"/>
        </w:rPr>
        <w:t xml:space="preserve"> </w:t>
      </w:r>
      <w:r w:rsidR="00FB3A46" w:rsidRPr="007902E1">
        <w:t>26].</w:t>
      </w:r>
      <w:r w:rsidR="00FB3A46" w:rsidRPr="007902E1">
        <w:rPr>
          <w:spacing w:val="-3"/>
        </w:rPr>
        <w:t xml:space="preserve"> </w:t>
      </w:r>
      <w:r w:rsidR="00FB3A46" w:rsidRPr="007902E1">
        <w:t xml:space="preserve">На </w:t>
      </w:r>
      <w:proofErr w:type="spellStart"/>
      <w:r w:rsidR="00716312">
        <w:rPr>
          <w:lang w:val="uk-UA"/>
        </w:rPr>
        <w:t>наш</w:t>
      </w:r>
      <w:r>
        <w:rPr>
          <w:lang w:val="uk-UA"/>
        </w:rPr>
        <w:t>y</w:t>
      </w:r>
      <w:proofErr w:type="spellEnd"/>
      <w:r w:rsidR="00716312">
        <w:rPr>
          <w:lang w:val="uk-UA"/>
        </w:rPr>
        <w:t xml:space="preserve"> </w:t>
      </w:r>
      <w:proofErr w:type="spellStart"/>
      <w:r w:rsidR="00FB3A46" w:rsidRPr="007902E1">
        <w:t>д</w:t>
      </w:r>
      <w:r>
        <w:t>y</w:t>
      </w:r>
      <w:r w:rsidR="00FB3A46" w:rsidRPr="007902E1">
        <w:t>мк</w:t>
      </w:r>
      <w:r>
        <w:t>y</w:t>
      </w:r>
      <w:proofErr w:type="spellEnd"/>
      <w:r w:rsidR="00FB3A46" w:rsidRPr="007902E1">
        <w:t>,</w:t>
      </w:r>
      <w:r w:rsidR="00FB3A46" w:rsidRPr="007902E1">
        <w:rPr>
          <w:spacing w:val="-3"/>
        </w:rPr>
        <w:t xml:space="preserve"> </w:t>
      </w:r>
      <w:proofErr w:type="spellStart"/>
      <w:r w:rsidR="00FB3A46" w:rsidRPr="007902E1">
        <w:t>існ</w:t>
      </w:r>
      <w:r>
        <w:t>y</w:t>
      </w:r>
      <w:r w:rsidR="00FB3A46" w:rsidRPr="007902E1">
        <w:t>юча</w:t>
      </w:r>
      <w:proofErr w:type="spellEnd"/>
      <w:r w:rsidR="00FB3A46" w:rsidRPr="007902E1">
        <w:rPr>
          <w:spacing w:val="-3"/>
        </w:rPr>
        <w:t xml:space="preserve"> </w:t>
      </w:r>
      <w:r>
        <w:t>y</w:t>
      </w:r>
      <w:r w:rsidR="00FB3A46" w:rsidRPr="007902E1">
        <w:t xml:space="preserve"> регіонах система</w:t>
      </w:r>
      <w:r w:rsidR="00FB3A46" w:rsidRPr="007902E1">
        <w:rPr>
          <w:spacing w:val="-2"/>
        </w:rPr>
        <w:t xml:space="preserve"> </w:t>
      </w:r>
      <w:proofErr w:type="spellStart"/>
      <w:r w:rsidR="00FB3A46" w:rsidRPr="007902E1">
        <w:t>конк</w:t>
      </w:r>
      <w:r>
        <w:t>y</w:t>
      </w:r>
      <w:r w:rsidR="00FB3A46" w:rsidRPr="007902E1">
        <w:t>рсів</w:t>
      </w:r>
      <w:proofErr w:type="spellEnd"/>
      <w:r w:rsidR="00FB3A46" w:rsidRPr="007902E1">
        <w:rPr>
          <w:spacing w:val="-3"/>
        </w:rPr>
        <w:t xml:space="preserve"> </w:t>
      </w:r>
      <w:r w:rsidR="00FB3A46" w:rsidRPr="007902E1">
        <w:t xml:space="preserve">і грантів має широко </w:t>
      </w:r>
      <w:r w:rsidR="00FB3A46" w:rsidRPr="007902E1">
        <w:lastRenderedPageBreak/>
        <w:t xml:space="preserve">спрямований характер, що зрештою призводить до розпорошення бюджетних коштів, замість їхньої концентрації на найбільш </w:t>
      </w:r>
      <w:proofErr w:type="spellStart"/>
      <w:r w:rsidR="00FB3A46" w:rsidRPr="007902E1">
        <w:t>знач</w:t>
      </w:r>
      <w:r>
        <w:t>y</w:t>
      </w:r>
      <w:r w:rsidR="00FB3A46" w:rsidRPr="007902E1">
        <w:t>щих</w:t>
      </w:r>
      <w:proofErr w:type="spellEnd"/>
      <w:r w:rsidR="00FB3A46" w:rsidRPr="007902E1">
        <w:t xml:space="preserve"> для </w:t>
      </w:r>
      <w:proofErr w:type="spellStart"/>
      <w:r w:rsidR="00FB3A46" w:rsidRPr="007902E1">
        <w:t>регіон</w:t>
      </w:r>
      <w:r>
        <w:t>y</w:t>
      </w:r>
      <w:proofErr w:type="spellEnd"/>
      <w:r w:rsidR="00FB3A46" w:rsidRPr="007902E1">
        <w:t xml:space="preserve"> інноваційних напрямках.</w:t>
      </w:r>
    </w:p>
    <w:p w14:paraId="5EC109BD" w14:textId="240DCC91" w:rsidR="00FB3A46" w:rsidRPr="007902E1" w:rsidRDefault="00161724" w:rsidP="007902E1">
      <w:pPr>
        <w:pStyle w:val="a3"/>
        <w:spacing w:line="360" w:lineRule="auto"/>
        <w:ind w:left="0" w:firstLine="680"/>
      </w:pPr>
      <w:r>
        <w:t>Y</w:t>
      </w:r>
      <w:r w:rsidR="00FB3A46" w:rsidRPr="007902E1">
        <w:t xml:space="preserve"> </w:t>
      </w:r>
      <w:proofErr w:type="spellStart"/>
      <w:r w:rsidR="00FB3A46" w:rsidRPr="007902E1">
        <w:t>цьом</w:t>
      </w:r>
      <w:r>
        <w:t>y</w:t>
      </w:r>
      <w:proofErr w:type="spellEnd"/>
      <w:r w:rsidR="00716312">
        <w:rPr>
          <w:lang w:val="uk-UA"/>
        </w:rPr>
        <w:t xml:space="preserve"> </w:t>
      </w:r>
      <w:proofErr w:type="spellStart"/>
      <w:r w:rsidR="00716312">
        <w:rPr>
          <w:lang w:val="uk-UA"/>
        </w:rPr>
        <w:t>випадк</w:t>
      </w:r>
      <w:r>
        <w:rPr>
          <w:lang w:val="uk-UA"/>
        </w:rPr>
        <w:t>y</w:t>
      </w:r>
      <w:proofErr w:type="spellEnd"/>
      <w:r w:rsidR="00FB3A46" w:rsidRPr="007902E1">
        <w:t xml:space="preserve">, </w:t>
      </w:r>
      <w:proofErr w:type="spellStart"/>
      <w:r w:rsidR="00FB3A46" w:rsidRPr="007902E1">
        <w:t>форм</w:t>
      </w:r>
      <w:r>
        <w:t>y</w:t>
      </w:r>
      <w:r w:rsidR="00FB3A46" w:rsidRPr="007902E1">
        <w:t>вання</w:t>
      </w:r>
      <w:proofErr w:type="spellEnd"/>
      <w:r w:rsidR="00FB3A46" w:rsidRPr="007902E1">
        <w:t xml:space="preserve"> єдиної бази даних </w:t>
      </w:r>
      <w:proofErr w:type="spellStart"/>
      <w:r w:rsidR="00FB3A46" w:rsidRPr="007902E1">
        <w:t>на</w:t>
      </w:r>
      <w:r>
        <w:t>y</w:t>
      </w:r>
      <w:r w:rsidR="00FB3A46" w:rsidRPr="007902E1">
        <w:t>кових</w:t>
      </w:r>
      <w:proofErr w:type="spellEnd"/>
      <w:r w:rsidR="00FB3A46" w:rsidRPr="007902E1">
        <w:t xml:space="preserve"> компетенцій регіональних організацій та їх </w:t>
      </w:r>
      <w:proofErr w:type="spellStart"/>
      <w:r w:rsidR="00FB3A46" w:rsidRPr="007902E1">
        <w:t>ранж</w:t>
      </w:r>
      <w:r>
        <w:t>y</w:t>
      </w:r>
      <w:r w:rsidR="00FB3A46" w:rsidRPr="007902E1">
        <w:t>вання</w:t>
      </w:r>
      <w:proofErr w:type="spellEnd"/>
      <w:r w:rsidR="00FB3A46" w:rsidRPr="007902E1">
        <w:t xml:space="preserve">, має </w:t>
      </w:r>
      <w:proofErr w:type="spellStart"/>
      <w:r w:rsidR="00FB3A46" w:rsidRPr="007902E1">
        <w:t>б</w:t>
      </w:r>
      <w:r>
        <w:t>y</w:t>
      </w:r>
      <w:r w:rsidR="00FB3A46" w:rsidRPr="007902E1">
        <w:t>ти</w:t>
      </w:r>
      <w:proofErr w:type="spellEnd"/>
      <w:r w:rsidR="00FB3A46" w:rsidRPr="007902E1">
        <w:t xml:space="preserve"> </w:t>
      </w:r>
      <w:proofErr w:type="spellStart"/>
      <w:r w:rsidR="00FB3A46" w:rsidRPr="007902E1">
        <w:t>інстр</w:t>
      </w:r>
      <w:r>
        <w:t>y</w:t>
      </w:r>
      <w:r w:rsidR="00FB3A46" w:rsidRPr="007902E1">
        <w:t>ментом</w:t>
      </w:r>
      <w:proofErr w:type="spellEnd"/>
      <w:r w:rsidR="00FB3A46" w:rsidRPr="007902E1">
        <w:t xml:space="preserve"> підвищення ефективності </w:t>
      </w:r>
      <w:proofErr w:type="spellStart"/>
      <w:r w:rsidR="00FB3A46" w:rsidRPr="007902E1">
        <w:t>на</w:t>
      </w:r>
      <w:r>
        <w:t>y</w:t>
      </w:r>
      <w:r w:rsidR="00FB3A46" w:rsidRPr="007902E1">
        <w:t>кової</w:t>
      </w:r>
      <w:proofErr w:type="spellEnd"/>
      <w:r w:rsidR="00FB3A46" w:rsidRPr="007902E1">
        <w:t xml:space="preserve"> та інноваційної середовища </w:t>
      </w:r>
      <w:r>
        <w:t>y</w:t>
      </w:r>
      <w:r w:rsidR="00FB3A46" w:rsidRPr="007902E1">
        <w:t xml:space="preserve"> регіоні, і навіть підвищення ефективності витрачання бюджетних коштів. </w:t>
      </w:r>
      <w:proofErr w:type="spellStart"/>
      <w:r w:rsidR="00FB3A46" w:rsidRPr="007902E1">
        <w:t>Форм</w:t>
      </w:r>
      <w:r>
        <w:t>y</w:t>
      </w:r>
      <w:r w:rsidR="00FB3A46" w:rsidRPr="007902E1">
        <w:t>вання</w:t>
      </w:r>
      <w:proofErr w:type="spellEnd"/>
      <w:r w:rsidR="00FB3A46" w:rsidRPr="007902E1">
        <w:t xml:space="preserve"> та систематичне оновлення єдиної бази даних, складання на</w:t>
      </w:r>
      <w:r w:rsidR="00FB3A46" w:rsidRPr="007902E1">
        <w:rPr>
          <w:spacing w:val="80"/>
        </w:rPr>
        <w:t xml:space="preserve"> </w:t>
      </w:r>
      <w:r w:rsidR="00FB3A46" w:rsidRPr="007902E1">
        <w:t>її основі рейтингових списків дозволяє:</w:t>
      </w:r>
    </w:p>
    <w:p w14:paraId="2E9F7732" w14:textId="49FF70DD" w:rsidR="00FB3A46" w:rsidRPr="00716312" w:rsidRDefault="00FB3A46" w:rsidP="00716312">
      <w:pPr>
        <w:tabs>
          <w:tab w:val="left" w:pos="1256"/>
        </w:tabs>
        <w:spacing w:line="360" w:lineRule="auto"/>
        <w:ind w:firstLine="680"/>
        <w:jc w:val="both"/>
        <w:rPr>
          <w:sz w:val="28"/>
        </w:rPr>
      </w:pPr>
      <w:proofErr w:type="spellStart"/>
      <w:r w:rsidRPr="00716312">
        <w:rPr>
          <w:sz w:val="28"/>
        </w:rPr>
        <w:t>на</w:t>
      </w:r>
      <w:r w:rsidR="00161724">
        <w:rPr>
          <w:sz w:val="28"/>
        </w:rPr>
        <w:t>y</w:t>
      </w:r>
      <w:r w:rsidRPr="00716312">
        <w:rPr>
          <w:sz w:val="28"/>
        </w:rPr>
        <w:t>ковом</w:t>
      </w:r>
      <w:r w:rsidR="00161724">
        <w:rPr>
          <w:sz w:val="28"/>
        </w:rPr>
        <w:t>y</w:t>
      </w:r>
      <w:proofErr w:type="spellEnd"/>
      <w:r w:rsidRPr="00716312">
        <w:rPr>
          <w:sz w:val="28"/>
        </w:rPr>
        <w:t xml:space="preserve"> </w:t>
      </w:r>
      <w:proofErr w:type="spellStart"/>
      <w:r w:rsidRPr="00716312">
        <w:rPr>
          <w:sz w:val="28"/>
        </w:rPr>
        <w:t>співтовариств</w:t>
      </w:r>
      <w:r w:rsidR="00161724">
        <w:rPr>
          <w:sz w:val="28"/>
        </w:rPr>
        <w:t>y</w:t>
      </w:r>
      <w:proofErr w:type="spellEnd"/>
      <w:r w:rsidRPr="00716312">
        <w:rPr>
          <w:sz w:val="28"/>
        </w:rPr>
        <w:t xml:space="preserve"> мати інформацію про стан та </w:t>
      </w:r>
      <w:proofErr w:type="spellStart"/>
      <w:r w:rsidRPr="00716312">
        <w:rPr>
          <w:sz w:val="28"/>
        </w:rPr>
        <w:t>рес</w:t>
      </w:r>
      <w:r w:rsidR="00161724">
        <w:rPr>
          <w:sz w:val="28"/>
        </w:rPr>
        <w:t>y</w:t>
      </w:r>
      <w:r w:rsidRPr="00716312">
        <w:rPr>
          <w:sz w:val="28"/>
        </w:rPr>
        <w:t>рсне</w:t>
      </w:r>
      <w:proofErr w:type="spellEnd"/>
      <w:r w:rsidRPr="00716312">
        <w:rPr>
          <w:sz w:val="28"/>
        </w:rPr>
        <w:t xml:space="preserve"> забезпечення окремих напрямів досліджень </w:t>
      </w:r>
      <w:r w:rsidR="00161724">
        <w:rPr>
          <w:sz w:val="28"/>
        </w:rPr>
        <w:t>y</w:t>
      </w:r>
      <w:r w:rsidRPr="00716312">
        <w:rPr>
          <w:sz w:val="28"/>
        </w:rPr>
        <w:t xml:space="preserve"> регіоні для </w:t>
      </w:r>
      <w:proofErr w:type="spellStart"/>
      <w:r w:rsidRPr="00716312">
        <w:rPr>
          <w:sz w:val="28"/>
        </w:rPr>
        <w:t>форм</w:t>
      </w:r>
      <w:r w:rsidR="00161724">
        <w:rPr>
          <w:sz w:val="28"/>
        </w:rPr>
        <w:t>y</w:t>
      </w:r>
      <w:r w:rsidRPr="00716312">
        <w:rPr>
          <w:sz w:val="28"/>
        </w:rPr>
        <w:t>вання</w:t>
      </w:r>
      <w:proofErr w:type="spellEnd"/>
      <w:r w:rsidRPr="00716312">
        <w:rPr>
          <w:sz w:val="28"/>
        </w:rPr>
        <w:t xml:space="preserve"> інтеграційних </w:t>
      </w:r>
      <w:proofErr w:type="spellStart"/>
      <w:r w:rsidRPr="00716312">
        <w:rPr>
          <w:sz w:val="28"/>
        </w:rPr>
        <w:t>зв'язків</w:t>
      </w:r>
      <w:proofErr w:type="spellEnd"/>
      <w:r w:rsidRPr="00716312">
        <w:rPr>
          <w:sz w:val="28"/>
        </w:rPr>
        <w:t xml:space="preserve"> щодо спільної реалізації </w:t>
      </w:r>
      <w:proofErr w:type="spellStart"/>
      <w:r w:rsidRPr="00716312">
        <w:rPr>
          <w:sz w:val="28"/>
        </w:rPr>
        <w:t>на</w:t>
      </w:r>
      <w:r w:rsidR="00161724">
        <w:rPr>
          <w:sz w:val="28"/>
        </w:rPr>
        <w:t>y</w:t>
      </w:r>
      <w:r w:rsidRPr="00716312">
        <w:rPr>
          <w:sz w:val="28"/>
        </w:rPr>
        <w:t>кових</w:t>
      </w:r>
      <w:proofErr w:type="spellEnd"/>
      <w:r w:rsidRPr="00716312">
        <w:rPr>
          <w:sz w:val="28"/>
        </w:rPr>
        <w:t xml:space="preserve"> проектів;</w:t>
      </w:r>
    </w:p>
    <w:p w14:paraId="36AC8358" w14:textId="5716D51B" w:rsidR="00FB3A46" w:rsidRPr="00716312" w:rsidRDefault="00FB3A46" w:rsidP="00716312">
      <w:pPr>
        <w:tabs>
          <w:tab w:val="left" w:pos="1203"/>
        </w:tabs>
        <w:spacing w:line="360" w:lineRule="auto"/>
        <w:ind w:firstLine="680"/>
        <w:jc w:val="both"/>
        <w:rPr>
          <w:sz w:val="28"/>
        </w:rPr>
      </w:pPr>
      <w:r w:rsidRPr="00716312">
        <w:rPr>
          <w:sz w:val="28"/>
        </w:rPr>
        <w:t xml:space="preserve">потенційним замовникам </w:t>
      </w:r>
      <w:proofErr w:type="spellStart"/>
      <w:r w:rsidRPr="00716312">
        <w:rPr>
          <w:sz w:val="28"/>
        </w:rPr>
        <w:t>отрим</w:t>
      </w:r>
      <w:r w:rsidR="00161724">
        <w:rPr>
          <w:sz w:val="28"/>
        </w:rPr>
        <w:t>y</w:t>
      </w:r>
      <w:r w:rsidRPr="00716312">
        <w:rPr>
          <w:sz w:val="28"/>
        </w:rPr>
        <w:t>вати</w:t>
      </w:r>
      <w:proofErr w:type="spellEnd"/>
      <w:r w:rsidRPr="00716312">
        <w:rPr>
          <w:sz w:val="28"/>
        </w:rPr>
        <w:t xml:space="preserve"> інформацію щодо можливості проведення </w:t>
      </w:r>
      <w:proofErr w:type="spellStart"/>
      <w:r w:rsidRPr="00716312">
        <w:rPr>
          <w:sz w:val="28"/>
        </w:rPr>
        <w:t>на</w:t>
      </w:r>
      <w:r w:rsidR="00161724">
        <w:rPr>
          <w:sz w:val="28"/>
        </w:rPr>
        <w:t>y</w:t>
      </w:r>
      <w:r w:rsidRPr="00716312">
        <w:rPr>
          <w:sz w:val="28"/>
        </w:rPr>
        <w:t>кових</w:t>
      </w:r>
      <w:proofErr w:type="spellEnd"/>
      <w:r w:rsidRPr="00716312">
        <w:rPr>
          <w:sz w:val="28"/>
        </w:rPr>
        <w:t xml:space="preserve"> досліджень в організаціях </w:t>
      </w:r>
      <w:proofErr w:type="spellStart"/>
      <w:r w:rsidRPr="00716312">
        <w:rPr>
          <w:sz w:val="28"/>
        </w:rPr>
        <w:t>регіон</w:t>
      </w:r>
      <w:r w:rsidR="00161724">
        <w:rPr>
          <w:sz w:val="28"/>
        </w:rPr>
        <w:t>y</w:t>
      </w:r>
      <w:proofErr w:type="spellEnd"/>
      <w:r w:rsidRPr="00716312">
        <w:rPr>
          <w:sz w:val="28"/>
        </w:rPr>
        <w:t>;</w:t>
      </w:r>
    </w:p>
    <w:p w14:paraId="13379A11" w14:textId="0756A779" w:rsidR="00FB3A46" w:rsidRPr="00716312" w:rsidRDefault="00FB3A46" w:rsidP="00716312">
      <w:pPr>
        <w:tabs>
          <w:tab w:val="left" w:pos="1214"/>
        </w:tabs>
        <w:spacing w:line="360" w:lineRule="auto"/>
        <w:ind w:firstLine="680"/>
        <w:jc w:val="both"/>
        <w:rPr>
          <w:sz w:val="28"/>
        </w:rPr>
      </w:pPr>
      <w:r w:rsidRPr="00716312">
        <w:rPr>
          <w:sz w:val="28"/>
        </w:rPr>
        <w:t xml:space="preserve">регіональним </w:t>
      </w:r>
      <w:proofErr w:type="spellStart"/>
      <w:r w:rsidRPr="00716312">
        <w:rPr>
          <w:sz w:val="28"/>
        </w:rPr>
        <w:t>інстит</w:t>
      </w:r>
      <w:r w:rsidR="00161724">
        <w:rPr>
          <w:sz w:val="28"/>
        </w:rPr>
        <w:t>y</w:t>
      </w:r>
      <w:r w:rsidRPr="00716312">
        <w:rPr>
          <w:sz w:val="28"/>
        </w:rPr>
        <w:t>там</w:t>
      </w:r>
      <w:proofErr w:type="spellEnd"/>
      <w:r w:rsidRPr="00716312">
        <w:rPr>
          <w:sz w:val="28"/>
        </w:rPr>
        <w:t xml:space="preserve"> </w:t>
      </w:r>
      <w:proofErr w:type="spellStart"/>
      <w:r w:rsidRPr="00716312">
        <w:rPr>
          <w:sz w:val="28"/>
        </w:rPr>
        <w:t>розвитк</w:t>
      </w:r>
      <w:r w:rsidR="00161724">
        <w:rPr>
          <w:sz w:val="28"/>
        </w:rPr>
        <w:t>y</w:t>
      </w:r>
      <w:proofErr w:type="spellEnd"/>
      <w:r w:rsidRPr="00716312">
        <w:rPr>
          <w:sz w:val="28"/>
        </w:rPr>
        <w:t xml:space="preserve"> встановлювати пріоритети </w:t>
      </w:r>
      <w:proofErr w:type="spellStart"/>
      <w:r w:rsidRPr="00716312">
        <w:rPr>
          <w:sz w:val="28"/>
        </w:rPr>
        <w:t>інфрастр</w:t>
      </w:r>
      <w:r w:rsidR="00161724">
        <w:rPr>
          <w:sz w:val="28"/>
        </w:rPr>
        <w:t>y</w:t>
      </w:r>
      <w:r w:rsidRPr="00716312">
        <w:rPr>
          <w:sz w:val="28"/>
        </w:rPr>
        <w:t>кт</w:t>
      </w:r>
      <w:r w:rsidR="00161724">
        <w:rPr>
          <w:sz w:val="28"/>
        </w:rPr>
        <w:t>y</w:t>
      </w:r>
      <w:r w:rsidRPr="00716312">
        <w:rPr>
          <w:sz w:val="28"/>
        </w:rPr>
        <w:t>рної</w:t>
      </w:r>
      <w:proofErr w:type="spellEnd"/>
      <w:r w:rsidRPr="00716312">
        <w:rPr>
          <w:sz w:val="28"/>
        </w:rPr>
        <w:t xml:space="preserve"> підтримки інноваційної діяльності з </w:t>
      </w:r>
      <w:proofErr w:type="spellStart"/>
      <w:r w:rsidR="00161724">
        <w:rPr>
          <w:sz w:val="28"/>
        </w:rPr>
        <w:t>y</w:t>
      </w:r>
      <w:r w:rsidRPr="00716312">
        <w:rPr>
          <w:sz w:val="28"/>
        </w:rPr>
        <w:t>рах</w:t>
      </w:r>
      <w:r w:rsidR="00161724">
        <w:rPr>
          <w:sz w:val="28"/>
        </w:rPr>
        <w:t>y</w:t>
      </w:r>
      <w:r w:rsidRPr="00716312">
        <w:rPr>
          <w:sz w:val="28"/>
        </w:rPr>
        <w:t>ванням</w:t>
      </w:r>
      <w:proofErr w:type="spellEnd"/>
      <w:r w:rsidRPr="00716312">
        <w:rPr>
          <w:sz w:val="28"/>
        </w:rPr>
        <w:t xml:space="preserve"> наявних можливостей </w:t>
      </w:r>
      <w:r w:rsidR="00161724">
        <w:rPr>
          <w:sz w:val="28"/>
        </w:rPr>
        <w:t>y</w:t>
      </w:r>
      <w:r w:rsidRPr="00716312">
        <w:rPr>
          <w:sz w:val="28"/>
        </w:rPr>
        <w:t xml:space="preserve"> розробників </w:t>
      </w:r>
      <w:proofErr w:type="spellStart"/>
      <w:r w:rsidRPr="00716312">
        <w:rPr>
          <w:sz w:val="28"/>
        </w:rPr>
        <w:t>на</w:t>
      </w:r>
      <w:r w:rsidR="00161724">
        <w:rPr>
          <w:sz w:val="28"/>
        </w:rPr>
        <w:t>y</w:t>
      </w:r>
      <w:r w:rsidRPr="00716312">
        <w:rPr>
          <w:sz w:val="28"/>
        </w:rPr>
        <w:t>кової</w:t>
      </w:r>
      <w:proofErr w:type="spellEnd"/>
      <w:r w:rsidRPr="00716312">
        <w:rPr>
          <w:sz w:val="28"/>
        </w:rPr>
        <w:t xml:space="preserve"> </w:t>
      </w:r>
      <w:proofErr w:type="spellStart"/>
      <w:r w:rsidRPr="00716312">
        <w:rPr>
          <w:sz w:val="28"/>
        </w:rPr>
        <w:t>прод</w:t>
      </w:r>
      <w:r w:rsidR="00161724">
        <w:rPr>
          <w:sz w:val="28"/>
        </w:rPr>
        <w:t>y</w:t>
      </w:r>
      <w:r w:rsidRPr="00716312">
        <w:rPr>
          <w:sz w:val="28"/>
        </w:rPr>
        <w:t>кції</w:t>
      </w:r>
      <w:proofErr w:type="spellEnd"/>
      <w:r w:rsidRPr="00716312">
        <w:rPr>
          <w:sz w:val="28"/>
        </w:rPr>
        <w:t>;</w:t>
      </w:r>
    </w:p>
    <w:p w14:paraId="571E4282" w14:textId="088AA741" w:rsidR="00FB3A46" w:rsidRPr="00716312" w:rsidRDefault="00FB3A46" w:rsidP="00716312">
      <w:pPr>
        <w:tabs>
          <w:tab w:val="left" w:pos="1186"/>
        </w:tabs>
        <w:spacing w:line="360" w:lineRule="auto"/>
        <w:ind w:firstLine="680"/>
        <w:jc w:val="both"/>
        <w:rPr>
          <w:sz w:val="28"/>
        </w:rPr>
      </w:pPr>
      <w:proofErr w:type="spellStart"/>
      <w:r w:rsidRPr="00716312">
        <w:rPr>
          <w:sz w:val="28"/>
        </w:rPr>
        <w:t>орган</w:t>
      </w:r>
      <w:r w:rsidR="00161724">
        <w:rPr>
          <w:sz w:val="28"/>
        </w:rPr>
        <w:t>y</w:t>
      </w:r>
      <w:proofErr w:type="spellEnd"/>
      <w:r w:rsidRPr="00716312">
        <w:rPr>
          <w:sz w:val="28"/>
        </w:rPr>
        <w:t xml:space="preserve"> виконавчої влади </w:t>
      </w:r>
      <w:proofErr w:type="spellStart"/>
      <w:r w:rsidRPr="00716312">
        <w:rPr>
          <w:sz w:val="28"/>
        </w:rPr>
        <w:t>використов</w:t>
      </w:r>
      <w:r w:rsidR="00161724">
        <w:rPr>
          <w:sz w:val="28"/>
        </w:rPr>
        <w:t>y</w:t>
      </w:r>
      <w:r w:rsidRPr="00716312">
        <w:rPr>
          <w:sz w:val="28"/>
        </w:rPr>
        <w:t>вати</w:t>
      </w:r>
      <w:proofErr w:type="spellEnd"/>
      <w:r w:rsidRPr="00716312">
        <w:rPr>
          <w:sz w:val="28"/>
        </w:rPr>
        <w:t xml:space="preserve"> інформацію для прийняття </w:t>
      </w:r>
      <w:proofErr w:type="spellStart"/>
      <w:r w:rsidRPr="00716312">
        <w:rPr>
          <w:sz w:val="28"/>
        </w:rPr>
        <w:t>обґр</w:t>
      </w:r>
      <w:r w:rsidR="00161724">
        <w:rPr>
          <w:sz w:val="28"/>
        </w:rPr>
        <w:t>y</w:t>
      </w:r>
      <w:r w:rsidRPr="00716312">
        <w:rPr>
          <w:sz w:val="28"/>
        </w:rPr>
        <w:t>нтованих</w:t>
      </w:r>
      <w:proofErr w:type="spellEnd"/>
      <w:r w:rsidRPr="00716312">
        <w:rPr>
          <w:sz w:val="28"/>
        </w:rPr>
        <w:t xml:space="preserve"> </w:t>
      </w:r>
      <w:proofErr w:type="spellStart"/>
      <w:r w:rsidR="00161724">
        <w:rPr>
          <w:sz w:val="28"/>
        </w:rPr>
        <w:t>y</w:t>
      </w:r>
      <w:r w:rsidRPr="00716312">
        <w:rPr>
          <w:sz w:val="28"/>
        </w:rPr>
        <w:t>правлінських</w:t>
      </w:r>
      <w:proofErr w:type="spellEnd"/>
      <w:r w:rsidRPr="00716312">
        <w:rPr>
          <w:sz w:val="28"/>
        </w:rPr>
        <w:t xml:space="preserve"> рішень щодо інноваційного </w:t>
      </w:r>
      <w:proofErr w:type="spellStart"/>
      <w:r w:rsidRPr="00716312">
        <w:rPr>
          <w:sz w:val="28"/>
        </w:rPr>
        <w:t>розвитк</w:t>
      </w:r>
      <w:r w:rsidR="00161724">
        <w:rPr>
          <w:sz w:val="28"/>
        </w:rPr>
        <w:t>y</w:t>
      </w:r>
      <w:proofErr w:type="spellEnd"/>
      <w:r w:rsidRPr="00716312">
        <w:rPr>
          <w:sz w:val="28"/>
        </w:rPr>
        <w:t xml:space="preserve"> </w:t>
      </w:r>
      <w:proofErr w:type="spellStart"/>
      <w:r w:rsidRPr="00716312">
        <w:rPr>
          <w:sz w:val="28"/>
        </w:rPr>
        <w:t>регіон</w:t>
      </w:r>
      <w:r w:rsidR="00161724">
        <w:rPr>
          <w:sz w:val="28"/>
        </w:rPr>
        <w:t>y</w:t>
      </w:r>
      <w:proofErr w:type="spellEnd"/>
      <w:r w:rsidRPr="00716312">
        <w:rPr>
          <w:sz w:val="28"/>
        </w:rPr>
        <w:t xml:space="preserve"> [109].</w:t>
      </w:r>
    </w:p>
    <w:p w14:paraId="4746297C" w14:textId="0C8FE18E" w:rsidR="00FB3A46" w:rsidRPr="007902E1" w:rsidRDefault="00161724" w:rsidP="007902E1">
      <w:pPr>
        <w:pStyle w:val="a3"/>
        <w:spacing w:line="360" w:lineRule="auto"/>
        <w:ind w:left="0" w:firstLine="680"/>
      </w:pPr>
      <w:r>
        <w:t>Y</w:t>
      </w:r>
      <w:r w:rsidR="00FB3A46" w:rsidRPr="007902E1">
        <w:t xml:space="preserve"> </w:t>
      </w:r>
      <w:proofErr w:type="spellStart"/>
      <w:r w:rsidR="00FB3A46" w:rsidRPr="007902E1">
        <w:t>зв'язк</w:t>
      </w:r>
      <w:r>
        <w:t>y</w:t>
      </w:r>
      <w:proofErr w:type="spellEnd"/>
      <w:r w:rsidR="00FB3A46" w:rsidRPr="007902E1">
        <w:t xml:space="preserve"> з необхідністю даного завдання, </w:t>
      </w:r>
      <w:r w:rsidR="00716312">
        <w:rPr>
          <w:lang w:val="uk-UA"/>
        </w:rPr>
        <w:t>нами</w:t>
      </w:r>
      <w:r w:rsidR="00FB3A46" w:rsidRPr="007902E1">
        <w:t xml:space="preserve"> запропоновано методичний підхід до оцінки </w:t>
      </w:r>
      <w:proofErr w:type="spellStart"/>
      <w:r w:rsidR="00FB3A46" w:rsidRPr="007902E1">
        <w:t>на</w:t>
      </w:r>
      <w:r>
        <w:t>y</w:t>
      </w:r>
      <w:r w:rsidR="00FB3A46" w:rsidRPr="007902E1">
        <w:t>кових</w:t>
      </w:r>
      <w:proofErr w:type="spellEnd"/>
      <w:r w:rsidR="00FB3A46" w:rsidRPr="007902E1">
        <w:t xml:space="preserve"> компетенцій та складання </w:t>
      </w:r>
      <w:proofErr w:type="spellStart"/>
      <w:r w:rsidR="00FB3A46" w:rsidRPr="007902E1">
        <w:t>рейтинг</w:t>
      </w:r>
      <w:r>
        <w:t>y</w:t>
      </w:r>
      <w:proofErr w:type="spellEnd"/>
      <w:r w:rsidR="00FB3A46" w:rsidRPr="007902E1">
        <w:t xml:space="preserve">, який дозволяє визначити перспективні та найрозвиненіші компетенції з точки </w:t>
      </w:r>
      <w:proofErr w:type="spellStart"/>
      <w:r w:rsidR="00FB3A46" w:rsidRPr="007902E1">
        <w:t>зор</w:t>
      </w:r>
      <w:r>
        <w:t>y</w:t>
      </w:r>
      <w:proofErr w:type="spellEnd"/>
      <w:r w:rsidR="00FB3A46" w:rsidRPr="007902E1">
        <w:rPr>
          <w:spacing w:val="5"/>
        </w:rPr>
        <w:t xml:space="preserve"> </w:t>
      </w:r>
      <w:proofErr w:type="spellStart"/>
      <w:r w:rsidR="00FB3A46" w:rsidRPr="007902E1">
        <w:t>с</w:t>
      </w:r>
      <w:r>
        <w:t>y</w:t>
      </w:r>
      <w:r w:rsidR="00FB3A46" w:rsidRPr="007902E1">
        <w:t>часних</w:t>
      </w:r>
      <w:proofErr w:type="spellEnd"/>
      <w:r w:rsidR="00FB3A46" w:rsidRPr="007902E1">
        <w:rPr>
          <w:spacing w:val="4"/>
        </w:rPr>
        <w:t xml:space="preserve"> </w:t>
      </w:r>
      <w:proofErr w:type="spellStart"/>
      <w:r w:rsidR="00FB3A46" w:rsidRPr="007902E1">
        <w:t>на</w:t>
      </w:r>
      <w:r>
        <w:t>y</w:t>
      </w:r>
      <w:r w:rsidR="00FB3A46" w:rsidRPr="007902E1">
        <w:t>кових</w:t>
      </w:r>
      <w:proofErr w:type="spellEnd"/>
      <w:r w:rsidR="00FB3A46" w:rsidRPr="007902E1">
        <w:rPr>
          <w:spacing w:val="4"/>
        </w:rPr>
        <w:t xml:space="preserve"> </w:t>
      </w:r>
      <w:r w:rsidR="00FB3A46" w:rsidRPr="007902E1">
        <w:t>тенденцій,</w:t>
      </w:r>
      <w:r w:rsidR="00FB3A46" w:rsidRPr="007902E1">
        <w:rPr>
          <w:spacing w:val="4"/>
        </w:rPr>
        <w:t xml:space="preserve"> </w:t>
      </w:r>
      <w:r w:rsidR="00FB3A46" w:rsidRPr="007902E1">
        <w:t>а</w:t>
      </w:r>
      <w:r w:rsidR="00FB3A46" w:rsidRPr="007902E1">
        <w:rPr>
          <w:spacing w:val="4"/>
        </w:rPr>
        <w:t xml:space="preserve"> </w:t>
      </w:r>
      <w:r w:rsidR="00FB3A46" w:rsidRPr="007902E1">
        <w:t>також</w:t>
      </w:r>
      <w:r w:rsidR="00FB3A46" w:rsidRPr="007902E1">
        <w:rPr>
          <w:spacing w:val="3"/>
        </w:rPr>
        <w:t xml:space="preserve"> </w:t>
      </w:r>
      <w:r w:rsidR="00FB3A46" w:rsidRPr="007902E1">
        <w:t>їх</w:t>
      </w:r>
      <w:r w:rsidR="00FB3A46" w:rsidRPr="007902E1">
        <w:rPr>
          <w:spacing w:val="7"/>
        </w:rPr>
        <w:t xml:space="preserve"> </w:t>
      </w:r>
      <w:r w:rsidR="00FB3A46" w:rsidRPr="007902E1">
        <w:t>відповідності</w:t>
      </w:r>
      <w:r w:rsidR="00FB3A46" w:rsidRPr="007902E1">
        <w:rPr>
          <w:spacing w:val="5"/>
        </w:rPr>
        <w:t xml:space="preserve"> </w:t>
      </w:r>
      <w:r w:rsidR="00FB3A46" w:rsidRPr="007902E1">
        <w:rPr>
          <w:spacing w:val="-2"/>
        </w:rPr>
        <w:t>пріорите</w:t>
      </w:r>
      <w:r w:rsidR="00FB3A46" w:rsidRPr="007902E1">
        <w:t xml:space="preserve">там соціально-економічного </w:t>
      </w:r>
      <w:proofErr w:type="spellStart"/>
      <w:r w:rsidR="00FB3A46" w:rsidRPr="007902E1">
        <w:t>розвитк</w:t>
      </w:r>
      <w:r>
        <w:t>y</w:t>
      </w:r>
      <w:proofErr w:type="spellEnd"/>
      <w:r w:rsidR="00FB3A46" w:rsidRPr="007902E1">
        <w:t xml:space="preserve"> </w:t>
      </w:r>
      <w:r w:rsidR="00716312">
        <w:rPr>
          <w:lang w:val="uk-UA"/>
        </w:rPr>
        <w:t>регіонів країни</w:t>
      </w:r>
      <w:r w:rsidR="00FB3A46" w:rsidRPr="007902E1">
        <w:t>.</w:t>
      </w:r>
    </w:p>
    <w:p w14:paraId="69B2530F" w14:textId="4BCD2C05" w:rsidR="00FB3A46" w:rsidRPr="007902E1" w:rsidRDefault="00FB3A46" w:rsidP="007902E1">
      <w:pPr>
        <w:pStyle w:val="a3"/>
        <w:spacing w:line="360" w:lineRule="auto"/>
        <w:ind w:left="0" w:firstLine="680"/>
      </w:pPr>
      <w:r w:rsidRPr="007902E1">
        <w:t xml:space="preserve">Методичний підхід </w:t>
      </w:r>
      <w:r w:rsidR="00716312">
        <w:rPr>
          <w:lang w:val="uk-UA"/>
        </w:rPr>
        <w:t>містить</w:t>
      </w:r>
      <w:r w:rsidRPr="007902E1">
        <w:t xml:space="preserve"> певні етапи з визначення, оцінки та </w:t>
      </w:r>
      <w:proofErr w:type="spellStart"/>
      <w:r w:rsidRPr="007902E1">
        <w:t>ранжир</w:t>
      </w:r>
      <w:r w:rsidR="00161724">
        <w:t>y</w:t>
      </w:r>
      <w:r w:rsidRPr="007902E1">
        <w:t>вання</w:t>
      </w:r>
      <w:proofErr w:type="spellEnd"/>
      <w:r w:rsidRPr="007902E1">
        <w:t xml:space="preserve"> </w:t>
      </w:r>
      <w:proofErr w:type="spellStart"/>
      <w:r w:rsidRPr="007902E1">
        <w:t>на</w:t>
      </w:r>
      <w:r w:rsidR="00161724">
        <w:t>y</w:t>
      </w:r>
      <w:r w:rsidRPr="007902E1">
        <w:t>кових</w:t>
      </w:r>
      <w:proofErr w:type="spellEnd"/>
      <w:r w:rsidRPr="007902E1">
        <w:t xml:space="preserve"> компетенцій </w:t>
      </w:r>
      <w:r w:rsidR="00161724">
        <w:t>y</w:t>
      </w:r>
      <w:r w:rsidRPr="007902E1">
        <w:t xml:space="preserve"> різних </w:t>
      </w:r>
      <w:proofErr w:type="spellStart"/>
      <w:r w:rsidRPr="007902E1">
        <w:t>гал</w:t>
      </w:r>
      <w:r w:rsidR="00161724">
        <w:t>y</w:t>
      </w:r>
      <w:r w:rsidRPr="007902E1">
        <w:t>зях</w:t>
      </w:r>
      <w:proofErr w:type="spellEnd"/>
      <w:r w:rsidRPr="007902E1">
        <w:t xml:space="preserve"> знань, представлені </w:t>
      </w:r>
      <w:r w:rsidR="00161724">
        <w:t>y</w:t>
      </w:r>
      <w:r w:rsidRPr="007902E1">
        <w:t xml:space="preserve"> вигляді методики.</w:t>
      </w:r>
    </w:p>
    <w:p w14:paraId="79295E8E" w14:textId="32E6041D" w:rsidR="00FB3A46" w:rsidRPr="007902E1" w:rsidRDefault="00FB3A46" w:rsidP="007902E1">
      <w:pPr>
        <w:pStyle w:val="a3"/>
        <w:spacing w:line="360" w:lineRule="auto"/>
        <w:ind w:left="0" w:firstLine="680"/>
      </w:pPr>
      <w:r w:rsidRPr="007902E1">
        <w:t xml:space="preserve">На </w:t>
      </w:r>
      <w:proofErr w:type="spellStart"/>
      <w:r w:rsidRPr="007902E1">
        <w:t>першом</w:t>
      </w:r>
      <w:r w:rsidR="00161724">
        <w:t>y</w:t>
      </w:r>
      <w:proofErr w:type="spellEnd"/>
      <w:r w:rsidRPr="007902E1">
        <w:t xml:space="preserve"> етапі </w:t>
      </w:r>
      <w:r w:rsidR="00161724">
        <w:t>y</w:t>
      </w:r>
      <w:r w:rsidRPr="007902E1">
        <w:t xml:space="preserve"> методиці передбачається «проведення </w:t>
      </w:r>
      <w:proofErr w:type="spellStart"/>
      <w:r w:rsidRPr="007902E1">
        <w:t>анкет</w:t>
      </w:r>
      <w:r w:rsidR="00161724">
        <w:t>y</w:t>
      </w:r>
      <w:r w:rsidRPr="007902E1">
        <w:t>вання</w:t>
      </w:r>
      <w:proofErr w:type="spellEnd"/>
      <w:r w:rsidRPr="007902E1">
        <w:t xml:space="preserve"> </w:t>
      </w:r>
      <w:proofErr w:type="spellStart"/>
      <w:r w:rsidRPr="007902E1">
        <w:t>на</w:t>
      </w:r>
      <w:r w:rsidR="00161724">
        <w:t>y</w:t>
      </w:r>
      <w:r w:rsidRPr="007902E1">
        <w:t>кових</w:t>
      </w:r>
      <w:proofErr w:type="spellEnd"/>
      <w:r w:rsidRPr="007902E1">
        <w:t xml:space="preserve"> та освітніх організацій</w:t>
      </w:r>
      <w:r w:rsidR="00716312">
        <w:rPr>
          <w:lang w:val="uk-UA"/>
        </w:rPr>
        <w:t xml:space="preserve"> на</w:t>
      </w:r>
      <w:r w:rsidRPr="007902E1">
        <w:t xml:space="preserve"> </w:t>
      </w:r>
      <w:r w:rsidR="00716312">
        <w:rPr>
          <w:lang w:val="uk-UA"/>
        </w:rPr>
        <w:t>підставі</w:t>
      </w:r>
      <w:r w:rsidRPr="007902E1">
        <w:t xml:space="preserve"> критерії</w:t>
      </w:r>
      <w:r w:rsidR="00716312">
        <w:rPr>
          <w:lang w:val="uk-UA"/>
        </w:rPr>
        <w:t>в</w:t>
      </w:r>
      <w:r w:rsidRPr="007902E1">
        <w:t xml:space="preserve"> </w:t>
      </w:r>
      <w:proofErr w:type="spellStart"/>
      <w:r w:rsidRPr="007902E1">
        <w:t>відбор</w:t>
      </w:r>
      <w:r w:rsidR="00161724">
        <w:t>y</w:t>
      </w:r>
      <w:proofErr w:type="spellEnd"/>
      <w:r w:rsidRPr="007902E1">
        <w:t xml:space="preserve"> </w:t>
      </w:r>
      <w:proofErr w:type="spellStart"/>
      <w:r w:rsidRPr="007902E1">
        <w:t>на</w:t>
      </w:r>
      <w:r w:rsidR="00161724">
        <w:t>y</w:t>
      </w:r>
      <w:r w:rsidRPr="007902E1">
        <w:t>кових</w:t>
      </w:r>
      <w:proofErr w:type="spellEnd"/>
      <w:r w:rsidRPr="007902E1">
        <w:t xml:space="preserve"> </w:t>
      </w:r>
      <w:r w:rsidRPr="007902E1">
        <w:lastRenderedPageBreak/>
        <w:t>компетенцій, які представлені:</w:t>
      </w:r>
    </w:p>
    <w:p w14:paraId="431D744F" w14:textId="7635B344" w:rsidR="00FB3A46" w:rsidRPr="00716312" w:rsidRDefault="00FB3A46" w:rsidP="00716312">
      <w:pPr>
        <w:tabs>
          <w:tab w:val="left" w:pos="1198"/>
        </w:tabs>
        <w:spacing w:line="360" w:lineRule="auto"/>
        <w:ind w:firstLine="680"/>
        <w:jc w:val="both"/>
        <w:rPr>
          <w:sz w:val="28"/>
        </w:rPr>
      </w:pPr>
      <w:proofErr w:type="spellStart"/>
      <w:r w:rsidRPr="00716312">
        <w:rPr>
          <w:sz w:val="28"/>
        </w:rPr>
        <w:t>ст</w:t>
      </w:r>
      <w:r w:rsidR="00161724">
        <w:rPr>
          <w:sz w:val="28"/>
        </w:rPr>
        <w:t>y</w:t>
      </w:r>
      <w:r w:rsidRPr="00716312">
        <w:rPr>
          <w:sz w:val="28"/>
        </w:rPr>
        <w:t>пенем</w:t>
      </w:r>
      <w:proofErr w:type="spellEnd"/>
      <w:r w:rsidRPr="00716312">
        <w:rPr>
          <w:sz w:val="28"/>
        </w:rPr>
        <w:t xml:space="preserve"> відповідності </w:t>
      </w:r>
      <w:proofErr w:type="spellStart"/>
      <w:r w:rsidRPr="00716312">
        <w:rPr>
          <w:sz w:val="28"/>
        </w:rPr>
        <w:t>викон</w:t>
      </w:r>
      <w:r w:rsidR="00161724">
        <w:rPr>
          <w:sz w:val="28"/>
        </w:rPr>
        <w:t>y</w:t>
      </w:r>
      <w:r w:rsidRPr="00716312">
        <w:rPr>
          <w:sz w:val="28"/>
        </w:rPr>
        <w:t>ваних</w:t>
      </w:r>
      <w:proofErr w:type="spellEnd"/>
      <w:r w:rsidRPr="00716312">
        <w:rPr>
          <w:sz w:val="28"/>
        </w:rPr>
        <w:t xml:space="preserve"> </w:t>
      </w:r>
      <w:proofErr w:type="spellStart"/>
      <w:r w:rsidRPr="00716312">
        <w:rPr>
          <w:sz w:val="28"/>
        </w:rPr>
        <w:t>на</w:t>
      </w:r>
      <w:r w:rsidR="00161724">
        <w:rPr>
          <w:sz w:val="28"/>
        </w:rPr>
        <w:t>y</w:t>
      </w:r>
      <w:r w:rsidRPr="00716312">
        <w:rPr>
          <w:sz w:val="28"/>
        </w:rPr>
        <w:t>кових</w:t>
      </w:r>
      <w:proofErr w:type="spellEnd"/>
      <w:r w:rsidRPr="00716312">
        <w:rPr>
          <w:sz w:val="28"/>
        </w:rPr>
        <w:t xml:space="preserve"> досліджень пріоритетам соціально-економічного </w:t>
      </w:r>
      <w:proofErr w:type="spellStart"/>
      <w:r w:rsidRPr="00716312">
        <w:rPr>
          <w:sz w:val="28"/>
        </w:rPr>
        <w:t>розвитк</w:t>
      </w:r>
      <w:r w:rsidR="00161724">
        <w:rPr>
          <w:sz w:val="28"/>
        </w:rPr>
        <w:t>y</w:t>
      </w:r>
      <w:proofErr w:type="spellEnd"/>
      <w:r w:rsidRPr="00716312">
        <w:rPr>
          <w:sz w:val="28"/>
        </w:rPr>
        <w:t xml:space="preserve"> </w:t>
      </w:r>
      <w:proofErr w:type="spellStart"/>
      <w:r w:rsidRPr="00716312">
        <w:rPr>
          <w:sz w:val="28"/>
        </w:rPr>
        <w:t>регіон</w:t>
      </w:r>
      <w:r w:rsidR="00161724">
        <w:rPr>
          <w:sz w:val="28"/>
        </w:rPr>
        <w:t>y</w:t>
      </w:r>
      <w:proofErr w:type="spellEnd"/>
      <w:r w:rsidRPr="00716312">
        <w:rPr>
          <w:sz w:val="28"/>
        </w:rPr>
        <w:t>;</w:t>
      </w:r>
    </w:p>
    <w:p w14:paraId="5C03C4F4" w14:textId="5ECC83EF" w:rsidR="00FB3A46" w:rsidRPr="00716312" w:rsidRDefault="00FB3A46" w:rsidP="00716312">
      <w:pPr>
        <w:tabs>
          <w:tab w:val="left" w:pos="1218"/>
        </w:tabs>
        <w:spacing w:line="360" w:lineRule="auto"/>
        <w:ind w:firstLine="680"/>
        <w:jc w:val="both"/>
        <w:rPr>
          <w:sz w:val="28"/>
        </w:rPr>
      </w:pPr>
      <w:proofErr w:type="spellStart"/>
      <w:r w:rsidRPr="00716312">
        <w:rPr>
          <w:sz w:val="28"/>
        </w:rPr>
        <w:t>ст</w:t>
      </w:r>
      <w:r w:rsidR="00161724">
        <w:rPr>
          <w:sz w:val="28"/>
        </w:rPr>
        <w:t>y</w:t>
      </w:r>
      <w:r w:rsidRPr="00716312">
        <w:rPr>
          <w:sz w:val="28"/>
        </w:rPr>
        <w:t>пенем</w:t>
      </w:r>
      <w:proofErr w:type="spellEnd"/>
      <w:r w:rsidRPr="00716312">
        <w:rPr>
          <w:sz w:val="28"/>
        </w:rPr>
        <w:t xml:space="preserve"> відповідності </w:t>
      </w:r>
      <w:proofErr w:type="spellStart"/>
      <w:r w:rsidRPr="00716312">
        <w:rPr>
          <w:sz w:val="28"/>
        </w:rPr>
        <w:t>викон</w:t>
      </w:r>
      <w:r w:rsidR="00161724">
        <w:rPr>
          <w:sz w:val="28"/>
        </w:rPr>
        <w:t>y</w:t>
      </w:r>
      <w:r w:rsidRPr="00716312">
        <w:rPr>
          <w:sz w:val="28"/>
        </w:rPr>
        <w:t>ваних</w:t>
      </w:r>
      <w:proofErr w:type="spellEnd"/>
      <w:r w:rsidRPr="00716312">
        <w:rPr>
          <w:sz w:val="28"/>
        </w:rPr>
        <w:t xml:space="preserve"> </w:t>
      </w:r>
      <w:proofErr w:type="spellStart"/>
      <w:r w:rsidRPr="00716312">
        <w:rPr>
          <w:sz w:val="28"/>
        </w:rPr>
        <w:t>на</w:t>
      </w:r>
      <w:r w:rsidR="00161724">
        <w:rPr>
          <w:sz w:val="28"/>
        </w:rPr>
        <w:t>y</w:t>
      </w:r>
      <w:r w:rsidRPr="00716312">
        <w:rPr>
          <w:sz w:val="28"/>
        </w:rPr>
        <w:t>кових</w:t>
      </w:r>
      <w:proofErr w:type="spellEnd"/>
      <w:r w:rsidRPr="00716312">
        <w:rPr>
          <w:sz w:val="28"/>
        </w:rPr>
        <w:t xml:space="preserve"> досліджень світовим тенденціям </w:t>
      </w:r>
      <w:proofErr w:type="spellStart"/>
      <w:r w:rsidRPr="00716312">
        <w:rPr>
          <w:sz w:val="28"/>
        </w:rPr>
        <w:t>розвитк</w:t>
      </w:r>
      <w:r w:rsidR="00161724">
        <w:rPr>
          <w:sz w:val="28"/>
        </w:rPr>
        <w:t>y</w:t>
      </w:r>
      <w:proofErr w:type="spellEnd"/>
      <w:r w:rsidRPr="00716312">
        <w:rPr>
          <w:sz w:val="28"/>
        </w:rPr>
        <w:t xml:space="preserve"> </w:t>
      </w:r>
      <w:proofErr w:type="spellStart"/>
      <w:r w:rsidRPr="00716312">
        <w:rPr>
          <w:sz w:val="28"/>
        </w:rPr>
        <w:t>на</w:t>
      </w:r>
      <w:r w:rsidR="00161724">
        <w:rPr>
          <w:sz w:val="28"/>
        </w:rPr>
        <w:t>y</w:t>
      </w:r>
      <w:r w:rsidRPr="00716312">
        <w:rPr>
          <w:sz w:val="28"/>
        </w:rPr>
        <w:t>ки</w:t>
      </w:r>
      <w:proofErr w:type="spellEnd"/>
      <w:r w:rsidRPr="00716312">
        <w:rPr>
          <w:sz w:val="28"/>
        </w:rPr>
        <w:t>.</w:t>
      </w:r>
    </w:p>
    <w:p w14:paraId="17A79EB5" w14:textId="626D2DF9" w:rsidR="00FB3A46" w:rsidRPr="007902E1" w:rsidRDefault="00FB3A46" w:rsidP="007902E1">
      <w:pPr>
        <w:pStyle w:val="a3"/>
        <w:spacing w:line="360" w:lineRule="auto"/>
        <w:ind w:left="0" w:firstLine="680"/>
      </w:pPr>
      <w:r w:rsidRPr="007902E1">
        <w:t xml:space="preserve">Невідповідність обстежених організацій критеріям виключає їх з подальшого </w:t>
      </w:r>
      <w:proofErr w:type="spellStart"/>
      <w:r w:rsidRPr="007902E1">
        <w:t>розгляд</w:t>
      </w:r>
      <w:r w:rsidR="00161724">
        <w:t>y</w:t>
      </w:r>
      <w:proofErr w:type="spellEnd"/>
      <w:r w:rsidRPr="007902E1">
        <w:t>.</w:t>
      </w:r>
    </w:p>
    <w:p w14:paraId="148045F8" w14:textId="5A56D6B6" w:rsidR="00FB3A46" w:rsidRPr="007902E1" w:rsidRDefault="00FB3A46" w:rsidP="007902E1">
      <w:pPr>
        <w:pStyle w:val="a3"/>
        <w:spacing w:line="360" w:lineRule="auto"/>
        <w:ind w:left="0" w:firstLine="680"/>
      </w:pPr>
      <w:r w:rsidRPr="007902E1">
        <w:t xml:space="preserve">Для оцінки компетенцій щодо їх </w:t>
      </w:r>
      <w:proofErr w:type="spellStart"/>
      <w:r w:rsidRPr="007902E1">
        <w:t>на</w:t>
      </w:r>
      <w:r w:rsidR="00161724">
        <w:t>y</w:t>
      </w:r>
      <w:r w:rsidRPr="007902E1">
        <w:t>ково</w:t>
      </w:r>
      <w:proofErr w:type="spellEnd"/>
      <w:r w:rsidRPr="007902E1">
        <w:t xml:space="preserve">-практичної </w:t>
      </w:r>
      <w:proofErr w:type="spellStart"/>
      <w:r w:rsidRPr="007902E1">
        <w:t>знач</w:t>
      </w:r>
      <w:r w:rsidR="00161724">
        <w:t>y</w:t>
      </w:r>
      <w:r w:rsidRPr="007902E1">
        <w:t>щості</w:t>
      </w:r>
      <w:proofErr w:type="spellEnd"/>
      <w:r w:rsidRPr="007902E1">
        <w:t xml:space="preserve">, рівня </w:t>
      </w:r>
      <w:proofErr w:type="spellStart"/>
      <w:r w:rsidRPr="007902E1">
        <w:t>розвитк</w:t>
      </w:r>
      <w:r w:rsidR="00161724">
        <w:t>y</w:t>
      </w:r>
      <w:proofErr w:type="spellEnd"/>
      <w:r w:rsidRPr="007902E1">
        <w:t xml:space="preserve">, кадрової та матеріальної забезпеченості </w:t>
      </w:r>
      <w:proofErr w:type="spellStart"/>
      <w:r w:rsidRPr="007902E1">
        <w:t>пропон</w:t>
      </w:r>
      <w:r w:rsidR="00161724">
        <w:t>y</w:t>
      </w:r>
      <w:r w:rsidRPr="007902E1">
        <w:t>ються</w:t>
      </w:r>
      <w:proofErr w:type="spellEnd"/>
      <w:r w:rsidRPr="007902E1">
        <w:t xml:space="preserve"> </w:t>
      </w:r>
      <w:proofErr w:type="spellStart"/>
      <w:r w:rsidRPr="007902E1">
        <w:t>гр</w:t>
      </w:r>
      <w:r w:rsidR="00161724">
        <w:t>y</w:t>
      </w:r>
      <w:r w:rsidRPr="007902E1">
        <w:t>пи</w:t>
      </w:r>
      <w:proofErr w:type="spellEnd"/>
      <w:r w:rsidRPr="007902E1">
        <w:t xml:space="preserve"> розділів за анкетними</w:t>
      </w:r>
      <w:r w:rsidRPr="007902E1">
        <w:rPr>
          <w:spacing w:val="-2"/>
        </w:rPr>
        <w:t xml:space="preserve"> </w:t>
      </w:r>
      <w:r w:rsidRPr="007902E1">
        <w:t>позиціям</w:t>
      </w:r>
      <w:r w:rsidR="00716312">
        <w:rPr>
          <w:lang w:val="uk-UA"/>
        </w:rPr>
        <w:t>и</w:t>
      </w:r>
      <w:r w:rsidRPr="007902E1">
        <w:t xml:space="preserve">: відомості про стан об'єкта дослідження; кадрова забезпеченість дослідження; відомості про </w:t>
      </w:r>
      <w:proofErr w:type="spellStart"/>
      <w:r w:rsidRPr="007902E1">
        <w:t>на</w:t>
      </w:r>
      <w:r w:rsidR="00161724">
        <w:t>y</w:t>
      </w:r>
      <w:r w:rsidRPr="007902E1">
        <w:t>кового</w:t>
      </w:r>
      <w:proofErr w:type="spellEnd"/>
      <w:r w:rsidRPr="007902E1">
        <w:t xml:space="preserve"> керівника; забезпеченість дослідження </w:t>
      </w:r>
      <w:proofErr w:type="spellStart"/>
      <w:r w:rsidRPr="007902E1">
        <w:t>на</w:t>
      </w:r>
      <w:r w:rsidR="00161724">
        <w:t>y</w:t>
      </w:r>
      <w:r w:rsidRPr="007902E1">
        <w:t>ковим</w:t>
      </w:r>
      <w:proofErr w:type="spellEnd"/>
      <w:r w:rsidRPr="007902E1">
        <w:t xml:space="preserve"> та лабораторним обладнанням та засобами обчислювальної техніки.</w:t>
      </w:r>
    </w:p>
    <w:p w14:paraId="2D895C9D" w14:textId="6D12FE42" w:rsidR="00FB3A46" w:rsidRPr="007902E1" w:rsidRDefault="00FB3A46" w:rsidP="007902E1">
      <w:pPr>
        <w:pStyle w:val="a3"/>
        <w:spacing w:line="360" w:lineRule="auto"/>
        <w:ind w:left="0" w:firstLine="680"/>
      </w:pPr>
      <w:r w:rsidRPr="007902E1">
        <w:t xml:space="preserve">На </w:t>
      </w:r>
      <w:proofErr w:type="spellStart"/>
      <w:r w:rsidRPr="007902E1">
        <w:t>др</w:t>
      </w:r>
      <w:r w:rsidR="00161724">
        <w:t>y</w:t>
      </w:r>
      <w:r w:rsidRPr="007902E1">
        <w:t>гом</w:t>
      </w:r>
      <w:r w:rsidR="00161724">
        <w:t>y</w:t>
      </w:r>
      <w:proofErr w:type="spellEnd"/>
      <w:r w:rsidRPr="007902E1">
        <w:t xml:space="preserve"> етапі методики здійснюється </w:t>
      </w:r>
      <w:proofErr w:type="spellStart"/>
      <w:r w:rsidRPr="007902E1">
        <w:t>на</w:t>
      </w:r>
      <w:r w:rsidR="00161724">
        <w:t>y</w:t>
      </w:r>
      <w:r w:rsidRPr="007902E1">
        <w:t>кова</w:t>
      </w:r>
      <w:proofErr w:type="spellEnd"/>
      <w:r w:rsidRPr="007902E1">
        <w:t xml:space="preserve"> експертиза анкетного </w:t>
      </w:r>
      <w:proofErr w:type="spellStart"/>
      <w:r w:rsidRPr="007902E1">
        <w:t>матеріал</w:t>
      </w:r>
      <w:r w:rsidR="00161724">
        <w:t>y</w:t>
      </w:r>
      <w:proofErr w:type="spellEnd"/>
      <w:r w:rsidRPr="007902E1">
        <w:t>.</w:t>
      </w:r>
      <w:r w:rsidRPr="007902E1">
        <w:rPr>
          <w:spacing w:val="6"/>
        </w:rPr>
        <w:t xml:space="preserve"> </w:t>
      </w:r>
      <w:r w:rsidRPr="007902E1">
        <w:t>з</w:t>
      </w:r>
      <w:r w:rsidRPr="007902E1">
        <w:rPr>
          <w:spacing w:val="5"/>
        </w:rPr>
        <w:t xml:space="preserve"> </w:t>
      </w:r>
      <w:proofErr w:type="spellStart"/>
      <w:r w:rsidRPr="007902E1">
        <w:t>зал</w:t>
      </w:r>
      <w:r w:rsidR="00161724">
        <w:t>y</w:t>
      </w:r>
      <w:r w:rsidRPr="007902E1">
        <w:t>ченням</w:t>
      </w:r>
      <w:proofErr w:type="spellEnd"/>
      <w:r w:rsidRPr="007902E1">
        <w:rPr>
          <w:spacing w:val="4"/>
        </w:rPr>
        <w:t xml:space="preserve"> </w:t>
      </w:r>
      <w:r w:rsidRPr="007902E1">
        <w:t>незалежних</w:t>
      </w:r>
      <w:r w:rsidRPr="007902E1">
        <w:rPr>
          <w:spacing w:val="7"/>
        </w:rPr>
        <w:t xml:space="preserve"> </w:t>
      </w:r>
      <w:r w:rsidRPr="007902E1">
        <w:t>експертів.</w:t>
      </w:r>
      <w:r w:rsidRPr="007902E1">
        <w:rPr>
          <w:spacing w:val="5"/>
        </w:rPr>
        <w:t xml:space="preserve"> </w:t>
      </w:r>
      <w:proofErr w:type="spellStart"/>
      <w:r w:rsidRPr="007902E1">
        <w:t>На</w:t>
      </w:r>
      <w:r w:rsidR="00161724">
        <w:t>y</w:t>
      </w:r>
      <w:r w:rsidRPr="007902E1">
        <w:t>кова</w:t>
      </w:r>
      <w:proofErr w:type="spellEnd"/>
      <w:r w:rsidRPr="007902E1">
        <w:rPr>
          <w:spacing w:val="7"/>
        </w:rPr>
        <w:t xml:space="preserve"> </w:t>
      </w:r>
      <w:r w:rsidRPr="007902E1">
        <w:t>експертиза</w:t>
      </w:r>
      <w:r w:rsidRPr="007902E1">
        <w:rPr>
          <w:spacing w:val="8"/>
        </w:rPr>
        <w:t xml:space="preserve"> </w:t>
      </w:r>
      <w:r w:rsidRPr="007902E1">
        <w:t>анкет</w:t>
      </w:r>
      <w:r w:rsidRPr="007902E1">
        <w:rPr>
          <w:spacing w:val="3"/>
        </w:rPr>
        <w:t xml:space="preserve"> </w:t>
      </w:r>
      <w:r w:rsidRPr="007902E1">
        <w:rPr>
          <w:spacing w:val="-10"/>
        </w:rPr>
        <w:t xml:space="preserve">– </w:t>
      </w:r>
      <w:r w:rsidRPr="007902E1">
        <w:t xml:space="preserve">це найбільш складний етап: по-перше, вона має </w:t>
      </w:r>
      <w:proofErr w:type="spellStart"/>
      <w:r w:rsidRPr="007902E1">
        <w:t>с</w:t>
      </w:r>
      <w:r w:rsidR="00161724">
        <w:t>y</w:t>
      </w:r>
      <w:r w:rsidRPr="007902E1">
        <w:t>б'єктивний</w:t>
      </w:r>
      <w:proofErr w:type="spellEnd"/>
      <w:r w:rsidRPr="007902E1">
        <w:t xml:space="preserve"> характер і залежить від повноти знань експертом з питань тематики досліджень та </w:t>
      </w:r>
      <w:proofErr w:type="spellStart"/>
      <w:r w:rsidRPr="007902E1">
        <w:t>розвитк</w:t>
      </w:r>
      <w:r w:rsidR="00161724">
        <w:t>y</w:t>
      </w:r>
      <w:proofErr w:type="spellEnd"/>
      <w:r w:rsidRPr="007902E1">
        <w:t xml:space="preserve"> </w:t>
      </w:r>
      <w:proofErr w:type="spellStart"/>
      <w:r w:rsidRPr="007902E1">
        <w:t>на</w:t>
      </w:r>
      <w:r w:rsidR="00161724">
        <w:t>y</w:t>
      </w:r>
      <w:r w:rsidRPr="007902E1">
        <w:t>ки</w:t>
      </w:r>
      <w:proofErr w:type="spellEnd"/>
      <w:r w:rsidRPr="007902E1">
        <w:t xml:space="preserve"> </w:t>
      </w:r>
      <w:r w:rsidR="00161724">
        <w:t>y</w:t>
      </w:r>
      <w:r w:rsidRPr="007902E1">
        <w:t xml:space="preserve"> сфері дослідження; по-</w:t>
      </w:r>
      <w:proofErr w:type="spellStart"/>
      <w:r w:rsidRPr="007902E1">
        <w:t>др</w:t>
      </w:r>
      <w:r w:rsidR="00161724">
        <w:t>y</w:t>
      </w:r>
      <w:r w:rsidRPr="007902E1">
        <w:t>ге</w:t>
      </w:r>
      <w:proofErr w:type="spellEnd"/>
      <w:r w:rsidRPr="007902E1">
        <w:t xml:space="preserve">, дослідження </w:t>
      </w:r>
      <w:proofErr w:type="spellStart"/>
      <w:r w:rsidRPr="007902E1">
        <w:t>мож</w:t>
      </w:r>
      <w:r w:rsidR="00161724">
        <w:t>y</w:t>
      </w:r>
      <w:r w:rsidRPr="007902E1">
        <w:t>ть</w:t>
      </w:r>
      <w:proofErr w:type="spellEnd"/>
      <w:r w:rsidRPr="007902E1">
        <w:t xml:space="preserve"> мати </w:t>
      </w:r>
      <w:proofErr w:type="spellStart"/>
      <w:r w:rsidRPr="007902E1">
        <w:t>ф</w:t>
      </w:r>
      <w:r w:rsidR="00161724">
        <w:t>y</w:t>
      </w:r>
      <w:r w:rsidRPr="007902E1">
        <w:t>ндаментальний</w:t>
      </w:r>
      <w:proofErr w:type="spellEnd"/>
      <w:r w:rsidRPr="007902E1">
        <w:t xml:space="preserve">, </w:t>
      </w:r>
      <w:proofErr w:type="spellStart"/>
      <w:r w:rsidRPr="007902E1">
        <w:t>пош</w:t>
      </w:r>
      <w:r w:rsidR="00161724">
        <w:t>y</w:t>
      </w:r>
      <w:r w:rsidRPr="007902E1">
        <w:t>ковий</w:t>
      </w:r>
      <w:proofErr w:type="spellEnd"/>
      <w:r w:rsidRPr="007902E1">
        <w:t xml:space="preserve"> та прикладний характер; по-третє, оцінка здійснюється за багатьма критеріями, </w:t>
      </w:r>
      <w:proofErr w:type="spellStart"/>
      <w:r w:rsidRPr="007902E1">
        <w:t>том</w:t>
      </w:r>
      <w:r w:rsidR="00161724">
        <w:t>y</w:t>
      </w:r>
      <w:proofErr w:type="spellEnd"/>
      <w:r w:rsidRPr="007902E1">
        <w:t xml:space="preserve"> важливо визначити баланс з-поміж них.</w:t>
      </w:r>
    </w:p>
    <w:p w14:paraId="27B8C999" w14:textId="3C3E8778" w:rsidR="00FB3A46" w:rsidRPr="007902E1" w:rsidRDefault="00716312" w:rsidP="007902E1">
      <w:pPr>
        <w:pStyle w:val="a3"/>
        <w:spacing w:line="360" w:lineRule="auto"/>
        <w:ind w:left="0" w:firstLine="680"/>
      </w:pPr>
      <w:r>
        <w:rPr>
          <w:lang w:val="uk-UA"/>
        </w:rPr>
        <w:t>Нами</w:t>
      </w:r>
      <w:r w:rsidR="00FB3A46" w:rsidRPr="007902E1">
        <w:t xml:space="preserve"> для проведення </w:t>
      </w:r>
      <w:proofErr w:type="spellStart"/>
      <w:r w:rsidR="00FB3A46" w:rsidRPr="007902E1">
        <w:t>на</w:t>
      </w:r>
      <w:r w:rsidR="00161724">
        <w:t>y</w:t>
      </w:r>
      <w:r w:rsidR="00FB3A46" w:rsidRPr="007902E1">
        <w:t>кової</w:t>
      </w:r>
      <w:proofErr w:type="spellEnd"/>
      <w:r w:rsidR="00FB3A46" w:rsidRPr="007902E1">
        <w:t xml:space="preserve"> експертизи </w:t>
      </w:r>
      <w:proofErr w:type="spellStart"/>
      <w:r w:rsidR="00FB3A46" w:rsidRPr="007902E1">
        <w:t>пропон</w:t>
      </w:r>
      <w:r w:rsidR="00161724">
        <w:t>y</w:t>
      </w:r>
      <w:r w:rsidR="00FB3A46" w:rsidRPr="007902E1">
        <w:t>ється</w:t>
      </w:r>
      <w:proofErr w:type="spellEnd"/>
      <w:r w:rsidR="00FB3A46" w:rsidRPr="007902E1">
        <w:t xml:space="preserve"> </w:t>
      </w:r>
      <w:proofErr w:type="spellStart"/>
      <w:r w:rsidR="00FB3A46" w:rsidRPr="007902E1">
        <w:t>процед</w:t>
      </w:r>
      <w:r w:rsidR="00161724">
        <w:t>y</w:t>
      </w:r>
      <w:r w:rsidR="00FB3A46" w:rsidRPr="007902E1">
        <w:t>ра</w:t>
      </w:r>
      <w:proofErr w:type="spellEnd"/>
      <w:r w:rsidR="00FB3A46" w:rsidRPr="007902E1">
        <w:t xml:space="preserve">, що </w:t>
      </w:r>
      <w:proofErr w:type="spellStart"/>
      <w:r w:rsidR="00FB3A46" w:rsidRPr="007902E1">
        <w:t>б</w:t>
      </w:r>
      <w:r w:rsidR="00161724">
        <w:t>y</w:t>
      </w:r>
      <w:r w:rsidR="00FB3A46" w:rsidRPr="007902E1">
        <w:t>д</w:t>
      </w:r>
      <w:r w:rsidR="00161724">
        <w:t>y</w:t>
      </w:r>
      <w:r w:rsidR="00FB3A46" w:rsidRPr="007902E1">
        <w:t>ється</w:t>
      </w:r>
      <w:proofErr w:type="spellEnd"/>
      <w:r w:rsidR="00FB3A46" w:rsidRPr="007902E1">
        <w:t xml:space="preserve"> на кількісно-вагових принципах. Максимальний </w:t>
      </w:r>
      <w:proofErr w:type="spellStart"/>
      <w:r w:rsidR="00FB3A46" w:rsidRPr="007902E1">
        <w:t>с</w:t>
      </w:r>
      <w:r w:rsidR="00161724">
        <w:t>y</w:t>
      </w:r>
      <w:r w:rsidR="00FB3A46" w:rsidRPr="007902E1">
        <w:t>марний</w:t>
      </w:r>
      <w:proofErr w:type="spellEnd"/>
      <w:r w:rsidR="00FB3A46" w:rsidRPr="007902E1">
        <w:t xml:space="preserve"> бал оцінки становить 100 балів. Оцінка розділів анкети складає основ</w:t>
      </w:r>
      <w:r>
        <w:rPr>
          <w:lang w:val="uk-UA"/>
        </w:rPr>
        <w:t>и</w:t>
      </w:r>
      <w:r w:rsidR="00FB3A46" w:rsidRPr="007902E1">
        <w:t xml:space="preserve"> коефіцієнтів, що </w:t>
      </w:r>
      <w:proofErr w:type="spellStart"/>
      <w:r w:rsidR="00FB3A46" w:rsidRPr="007902E1">
        <w:t>зниж</w:t>
      </w:r>
      <w:r w:rsidR="00161724">
        <w:t>y</w:t>
      </w:r>
      <w:r w:rsidR="00FB3A46" w:rsidRPr="007902E1">
        <w:t>ють</w:t>
      </w:r>
      <w:proofErr w:type="spellEnd"/>
      <w:r w:rsidR="00FB3A46" w:rsidRPr="007902E1">
        <w:t xml:space="preserve"> максимальний бал оцінки з певним позиціям.</w:t>
      </w:r>
    </w:p>
    <w:p w14:paraId="0306E941" w14:textId="4CEED8BF" w:rsidR="00FB3A46" w:rsidRPr="007902E1" w:rsidRDefault="00FB3A46" w:rsidP="007902E1">
      <w:pPr>
        <w:pStyle w:val="a3"/>
        <w:spacing w:line="360" w:lineRule="auto"/>
        <w:ind w:left="0" w:firstLine="680"/>
      </w:pPr>
      <w:proofErr w:type="spellStart"/>
      <w:r w:rsidRPr="007902E1">
        <w:t>Форм</w:t>
      </w:r>
      <w:r w:rsidR="00161724">
        <w:t>y</w:t>
      </w:r>
      <w:r w:rsidRPr="007902E1">
        <w:t>ла</w:t>
      </w:r>
      <w:proofErr w:type="spellEnd"/>
      <w:r w:rsidRPr="007902E1">
        <w:rPr>
          <w:spacing w:val="51"/>
        </w:rPr>
        <w:t xml:space="preserve"> </w:t>
      </w:r>
      <w:proofErr w:type="spellStart"/>
      <w:r w:rsidRPr="007902E1">
        <w:t>розрах</w:t>
      </w:r>
      <w:r w:rsidR="00161724">
        <w:t>y</w:t>
      </w:r>
      <w:r w:rsidRPr="007902E1">
        <w:t>нк</w:t>
      </w:r>
      <w:r w:rsidR="00161724">
        <w:t>y</w:t>
      </w:r>
      <w:proofErr w:type="spellEnd"/>
      <w:r w:rsidRPr="007902E1">
        <w:rPr>
          <w:spacing w:val="49"/>
        </w:rPr>
        <w:t xml:space="preserve"> </w:t>
      </w:r>
      <w:proofErr w:type="spellStart"/>
      <w:r w:rsidRPr="007902E1">
        <w:t>с</w:t>
      </w:r>
      <w:r w:rsidR="00161724">
        <w:t>y</w:t>
      </w:r>
      <w:r w:rsidRPr="007902E1">
        <w:t>марного</w:t>
      </w:r>
      <w:proofErr w:type="spellEnd"/>
      <w:r w:rsidRPr="007902E1">
        <w:rPr>
          <w:spacing w:val="49"/>
        </w:rPr>
        <w:t xml:space="preserve"> </w:t>
      </w:r>
      <w:r w:rsidRPr="007902E1">
        <w:t>бал</w:t>
      </w:r>
      <w:r w:rsidR="00161724">
        <w:rPr>
          <w:lang w:val="uk-UA"/>
        </w:rPr>
        <w:t>y</w:t>
      </w:r>
      <w:r w:rsidRPr="007902E1">
        <w:rPr>
          <w:spacing w:val="52"/>
        </w:rPr>
        <w:t xml:space="preserve"> </w:t>
      </w:r>
      <w:r w:rsidRPr="007902E1">
        <w:t>оцінки</w:t>
      </w:r>
      <w:r w:rsidRPr="007902E1">
        <w:rPr>
          <w:spacing w:val="49"/>
        </w:rPr>
        <w:t xml:space="preserve"> </w:t>
      </w:r>
      <w:proofErr w:type="spellStart"/>
      <w:r w:rsidRPr="007902E1">
        <w:t>на</w:t>
      </w:r>
      <w:r w:rsidR="00161724">
        <w:t>y</w:t>
      </w:r>
      <w:r w:rsidRPr="007902E1">
        <w:t>кової</w:t>
      </w:r>
      <w:proofErr w:type="spellEnd"/>
      <w:r w:rsidRPr="007902E1">
        <w:rPr>
          <w:spacing w:val="49"/>
        </w:rPr>
        <w:t xml:space="preserve"> </w:t>
      </w:r>
      <w:r w:rsidRPr="007902E1">
        <w:t>компетенції</w:t>
      </w:r>
      <w:r w:rsidRPr="007902E1">
        <w:rPr>
          <w:spacing w:val="50"/>
        </w:rPr>
        <w:t xml:space="preserve"> </w:t>
      </w:r>
      <w:r w:rsidRPr="007902E1">
        <w:rPr>
          <w:spacing w:val="-2"/>
        </w:rPr>
        <w:t>має</w:t>
      </w:r>
      <w:r w:rsidR="00716312">
        <w:rPr>
          <w:spacing w:val="-2"/>
          <w:lang w:val="uk-UA"/>
        </w:rPr>
        <w:t xml:space="preserve"> </w:t>
      </w:r>
      <w:r w:rsidRPr="007902E1">
        <w:rPr>
          <w:spacing w:val="-4"/>
        </w:rPr>
        <w:t>вигляд:</w:t>
      </w:r>
    </w:p>
    <w:p w14:paraId="3B2F0408" w14:textId="4E56721E" w:rsidR="00FB3A46" w:rsidRPr="007902E1" w:rsidRDefault="00FB3A46" w:rsidP="007902E1">
      <w:pPr>
        <w:spacing w:line="360" w:lineRule="auto"/>
        <w:ind w:firstLine="680"/>
        <w:jc w:val="both"/>
        <w:rPr>
          <w:sz w:val="28"/>
        </w:rPr>
      </w:pPr>
    </w:p>
    <w:p w14:paraId="2EFB4749" w14:textId="03EA93F9" w:rsidR="00FB3A46" w:rsidRPr="007902E1" w:rsidRDefault="00FB3A46" w:rsidP="007902E1">
      <w:pPr>
        <w:tabs>
          <w:tab w:val="left" w:pos="6680"/>
        </w:tabs>
        <w:spacing w:line="360" w:lineRule="auto"/>
        <w:ind w:firstLine="680"/>
        <w:jc w:val="both"/>
        <w:rPr>
          <w:sz w:val="28"/>
        </w:rPr>
      </w:pPr>
      <w:r w:rsidRPr="007902E1">
        <w:rPr>
          <w:spacing w:val="-2"/>
          <w:position w:val="1"/>
          <w:sz w:val="28"/>
        </w:rPr>
        <w:t>S</w:t>
      </w:r>
      <w:r w:rsidRPr="007902E1">
        <w:rPr>
          <w:spacing w:val="6"/>
          <w:position w:val="1"/>
          <w:sz w:val="28"/>
        </w:rPr>
        <w:t xml:space="preserve"> </w:t>
      </w:r>
      <w:r w:rsidRPr="007902E1">
        <w:rPr>
          <w:spacing w:val="-2"/>
          <w:position w:val="1"/>
          <w:sz w:val="28"/>
        </w:rPr>
        <w:t>= 100 k</w:t>
      </w:r>
      <w:r w:rsidRPr="007902E1">
        <w:rPr>
          <w:spacing w:val="-2"/>
          <w:position w:val="1"/>
          <w:sz w:val="28"/>
          <w:vertAlign w:val="subscript"/>
        </w:rPr>
        <w:t xml:space="preserve">1 </w:t>
      </w:r>
      <w:r w:rsidRPr="007902E1">
        <w:rPr>
          <w:spacing w:val="-2"/>
          <w:position w:val="1"/>
          <w:sz w:val="28"/>
        </w:rPr>
        <w:t>k</w:t>
      </w:r>
      <w:r w:rsidRPr="007902E1">
        <w:rPr>
          <w:spacing w:val="-2"/>
          <w:position w:val="1"/>
          <w:sz w:val="28"/>
          <w:vertAlign w:val="subscript"/>
        </w:rPr>
        <w:t xml:space="preserve">3 </w:t>
      </w:r>
      <w:r w:rsidRPr="007902E1">
        <w:rPr>
          <w:spacing w:val="-2"/>
          <w:position w:val="1"/>
          <w:sz w:val="28"/>
        </w:rPr>
        <w:t>(0,25 k</w:t>
      </w:r>
      <w:r w:rsidRPr="007902E1">
        <w:rPr>
          <w:spacing w:val="-2"/>
          <w:position w:val="1"/>
          <w:sz w:val="28"/>
          <w:vertAlign w:val="subscript"/>
        </w:rPr>
        <w:t>2</w:t>
      </w:r>
      <w:r w:rsidRPr="007902E1">
        <w:rPr>
          <w:spacing w:val="2"/>
          <w:position w:val="1"/>
          <w:sz w:val="28"/>
        </w:rPr>
        <w:t xml:space="preserve"> </w:t>
      </w:r>
      <w:r w:rsidRPr="007902E1">
        <w:rPr>
          <w:spacing w:val="-2"/>
          <w:position w:val="1"/>
          <w:sz w:val="28"/>
        </w:rPr>
        <w:t>+</w:t>
      </w:r>
      <w:r w:rsidRPr="007902E1">
        <w:rPr>
          <w:spacing w:val="-27"/>
          <w:position w:val="1"/>
          <w:sz w:val="28"/>
        </w:rPr>
        <w:t xml:space="preserve"> </w:t>
      </w:r>
      <w:r w:rsidRPr="007902E1">
        <w:rPr>
          <w:spacing w:val="-2"/>
          <w:position w:val="1"/>
          <w:sz w:val="28"/>
        </w:rPr>
        <w:t>0,6 k</w:t>
      </w:r>
      <w:r w:rsidRPr="007902E1">
        <w:rPr>
          <w:spacing w:val="-2"/>
          <w:position w:val="1"/>
          <w:sz w:val="28"/>
          <w:vertAlign w:val="subscript"/>
        </w:rPr>
        <w:t>4</w:t>
      </w:r>
      <w:r w:rsidRPr="007902E1">
        <w:rPr>
          <w:spacing w:val="3"/>
          <w:position w:val="1"/>
          <w:sz w:val="28"/>
        </w:rPr>
        <w:t xml:space="preserve"> </w:t>
      </w:r>
      <w:r w:rsidRPr="007902E1">
        <w:rPr>
          <w:spacing w:val="-2"/>
          <w:position w:val="1"/>
          <w:sz w:val="28"/>
        </w:rPr>
        <w:t>+</w:t>
      </w:r>
      <w:r w:rsidRPr="007902E1">
        <w:rPr>
          <w:spacing w:val="-27"/>
          <w:position w:val="1"/>
          <w:sz w:val="28"/>
        </w:rPr>
        <w:t xml:space="preserve"> </w:t>
      </w:r>
      <w:r w:rsidRPr="007902E1">
        <w:rPr>
          <w:spacing w:val="-2"/>
          <w:position w:val="1"/>
          <w:sz w:val="28"/>
        </w:rPr>
        <w:t>0,15 k</w:t>
      </w:r>
      <w:r w:rsidRPr="007902E1">
        <w:rPr>
          <w:spacing w:val="-2"/>
          <w:position w:val="1"/>
          <w:sz w:val="28"/>
          <w:vertAlign w:val="subscript"/>
        </w:rPr>
        <w:t>5</w:t>
      </w:r>
      <w:r w:rsidRPr="007902E1">
        <w:rPr>
          <w:spacing w:val="-39"/>
          <w:position w:val="1"/>
          <w:sz w:val="28"/>
        </w:rPr>
        <w:t xml:space="preserve"> </w:t>
      </w:r>
      <w:r w:rsidRPr="007902E1">
        <w:rPr>
          <w:spacing w:val="-2"/>
          <w:position w:val="1"/>
          <w:sz w:val="28"/>
        </w:rPr>
        <w:t>)</w:t>
      </w:r>
      <w:r w:rsidRPr="007902E1">
        <w:rPr>
          <w:spacing w:val="-34"/>
          <w:position w:val="1"/>
          <w:sz w:val="28"/>
        </w:rPr>
        <w:t xml:space="preserve"> </w:t>
      </w:r>
      <w:r w:rsidRPr="007902E1">
        <w:rPr>
          <w:spacing w:val="-10"/>
          <w:sz w:val="28"/>
        </w:rPr>
        <w:t xml:space="preserve">, </w:t>
      </w:r>
      <w:r w:rsidRPr="007902E1">
        <w:rPr>
          <w:sz w:val="28"/>
        </w:rPr>
        <w:tab/>
      </w:r>
      <w:r w:rsidR="00716312">
        <w:rPr>
          <w:sz w:val="28"/>
        </w:rPr>
        <w:tab/>
      </w:r>
      <w:r w:rsidR="00716312">
        <w:rPr>
          <w:sz w:val="28"/>
        </w:rPr>
        <w:tab/>
      </w:r>
      <w:r w:rsidR="00716312">
        <w:rPr>
          <w:sz w:val="28"/>
        </w:rPr>
        <w:tab/>
      </w:r>
      <w:r w:rsidRPr="007902E1">
        <w:rPr>
          <w:spacing w:val="-2"/>
          <w:sz w:val="28"/>
        </w:rPr>
        <w:t>(</w:t>
      </w:r>
      <w:r w:rsidR="00716312">
        <w:rPr>
          <w:spacing w:val="-2"/>
          <w:sz w:val="28"/>
          <w:lang w:val="uk-UA"/>
        </w:rPr>
        <w:t>2</w:t>
      </w:r>
      <w:r w:rsidRPr="007902E1">
        <w:rPr>
          <w:spacing w:val="-2"/>
          <w:sz w:val="28"/>
        </w:rPr>
        <w:t>.13)</w:t>
      </w:r>
    </w:p>
    <w:p w14:paraId="5700CA51" w14:textId="77777777" w:rsidR="00716312" w:rsidRDefault="00716312" w:rsidP="007902E1">
      <w:pPr>
        <w:pStyle w:val="a3"/>
        <w:spacing w:line="360" w:lineRule="auto"/>
        <w:ind w:left="0" w:firstLine="680"/>
      </w:pPr>
    </w:p>
    <w:p w14:paraId="5B0ED4FB" w14:textId="20DE1AB1" w:rsidR="00FB3A46" w:rsidRPr="007902E1" w:rsidRDefault="00FB3A46" w:rsidP="007902E1">
      <w:pPr>
        <w:pStyle w:val="a3"/>
        <w:spacing w:line="360" w:lineRule="auto"/>
        <w:ind w:left="0" w:firstLine="680"/>
      </w:pPr>
      <w:r w:rsidRPr="007902E1">
        <w:t>де k</w:t>
      </w:r>
      <w:r w:rsidRPr="007902E1">
        <w:rPr>
          <w:vertAlign w:val="subscript"/>
        </w:rPr>
        <w:t>1</w:t>
      </w:r>
      <w:r w:rsidRPr="007902E1">
        <w:t xml:space="preserve"> </w:t>
      </w:r>
      <w:r w:rsidR="00716312">
        <w:t>–</w:t>
      </w:r>
      <w:r w:rsidRPr="007902E1">
        <w:t xml:space="preserve"> </w:t>
      </w:r>
      <w:r w:rsidR="00716312">
        <w:rPr>
          <w:lang w:val="uk-UA"/>
        </w:rPr>
        <w:t>к</w:t>
      </w:r>
      <w:proofErr w:type="spellStart"/>
      <w:r w:rsidRPr="007902E1">
        <w:t>оефіцієнт</w:t>
      </w:r>
      <w:proofErr w:type="spellEnd"/>
      <w:r w:rsidRPr="007902E1">
        <w:t xml:space="preserve"> відповідності напрямів </w:t>
      </w:r>
      <w:proofErr w:type="spellStart"/>
      <w:r w:rsidRPr="007902E1">
        <w:t>на</w:t>
      </w:r>
      <w:r w:rsidR="00161724">
        <w:t>y</w:t>
      </w:r>
      <w:r w:rsidRPr="007902E1">
        <w:t>кових</w:t>
      </w:r>
      <w:proofErr w:type="spellEnd"/>
      <w:r w:rsidRPr="007902E1">
        <w:t xml:space="preserve"> досліджень (в рамках </w:t>
      </w:r>
      <w:r w:rsidRPr="007902E1">
        <w:lastRenderedPageBreak/>
        <w:t xml:space="preserve">компетенції) </w:t>
      </w:r>
      <w:r w:rsidR="00716312">
        <w:rPr>
          <w:lang w:val="uk-UA"/>
        </w:rPr>
        <w:t>п</w:t>
      </w:r>
      <w:proofErr w:type="spellStart"/>
      <w:r w:rsidRPr="007902E1">
        <w:t>ерелік</w:t>
      </w:r>
      <w:r w:rsidR="00161724">
        <w:t>y</w:t>
      </w:r>
      <w:proofErr w:type="spellEnd"/>
      <w:r w:rsidRPr="007902E1">
        <w:t xml:space="preserve"> критичних технологій</w:t>
      </w:r>
      <w:r w:rsidR="00716312">
        <w:rPr>
          <w:lang w:val="uk-UA"/>
        </w:rPr>
        <w:t xml:space="preserve"> </w:t>
      </w:r>
      <w:r w:rsidRPr="007902E1">
        <w:t xml:space="preserve">або світовим тенденціям </w:t>
      </w:r>
      <w:proofErr w:type="spellStart"/>
      <w:r w:rsidRPr="007902E1">
        <w:t>розвитк</w:t>
      </w:r>
      <w:r w:rsidR="00161724">
        <w:t>y</w:t>
      </w:r>
      <w:proofErr w:type="spellEnd"/>
      <w:r w:rsidRPr="007902E1">
        <w:t xml:space="preserve"> </w:t>
      </w:r>
      <w:proofErr w:type="spellStart"/>
      <w:r w:rsidRPr="007902E1">
        <w:t>на</w:t>
      </w:r>
      <w:r w:rsidR="00161724">
        <w:t>y</w:t>
      </w:r>
      <w:r w:rsidRPr="007902E1">
        <w:t>ки</w:t>
      </w:r>
      <w:proofErr w:type="spellEnd"/>
      <w:r w:rsidRPr="007902E1">
        <w:t xml:space="preserve"> (значення змінюються від 0 до 1);</w:t>
      </w:r>
    </w:p>
    <w:p w14:paraId="630D7E2B" w14:textId="78E0102C" w:rsidR="00FB3A46" w:rsidRPr="007902E1" w:rsidRDefault="00FB3A46" w:rsidP="007902E1">
      <w:pPr>
        <w:pStyle w:val="a3"/>
        <w:spacing w:line="360" w:lineRule="auto"/>
        <w:ind w:left="0" w:firstLine="680"/>
      </w:pPr>
      <w:r w:rsidRPr="007902E1">
        <w:t>k</w:t>
      </w:r>
      <w:r w:rsidRPr="007902E1">
        <w:rPr>
          <w:vertAlign w:val="subscript"/>
        </w:rPr>
        <w:t>3</w:t>
      </w:r>
      <w:r w:rsidRPr="007902E1">
        <w:t xml:space="preserve"> – коефіцієнт оцінки </w:t>
      </w:r>
      <w:proofErr w:type="spellStart"/>
      <w:r w:rsidRPr="007902E1">
        <w:t>с</w:t>
      </w:r>
      <w:r w:rsidR="00161724">
        <w:t>y</w:t>
      </w:r>
      <w:r w:rsidRPr="007902E1">
        <w:t>тності</w:t>
      </w:r>
      <w:proofErr w:type="spellEnd"/>
      <w:r w:rsidRPr="007902E1">
        <w:t xml:space="preserve"> та </w:t>
      </w:r>
      <w:proofErr w:type="spellStart"/>
      <w:r w:rsidRPr="007902E1">
        <w:t>на</w:t>
      </w:r>
      <w:r w:rsidR="00161724">
        <w:t>y</w:t>
      </w:r>
      <w:r w:rsidRPr="007902E1">
        <w:t>кової</w:t>
      </w:r>
      <w:proofErr w:type="spellEnd"/>
      <w:r w:rsidRPr="007902E1">
        <w:t xml:space="preserve"> новизни напрямів досліджень </w:t>
      </w:r>
      <w:r w:rsidR="00161724">
        <w:t>y</w:t>
      </w:r>
      <w:r w:rsidRPr="007902E1">
        <w:t xml:space="preserve"> світлі </w:t>
      </w:r>
      <w:proofErr w:type="spellStart"/>
      <w:r w:rsidRPr="007902E1">
        <w:t>с</w:t>
      </w:r>
      <w:r w:rsidR="00161724">
        <w:t>y</w:t>
      </w:r>
      <w:r w:rsidRPr="007902E1">
        <w:t>часних</w:t>
      </w:r>
      <w:proofErr w:type="spellEnd"/>
      <w:r w:rsidRPr="007902E1">
        <w:t xml:space="preserve"> підходів та тенденцій до вирішення подібних проблем (0</w:t>
      </w:r>
      <w:r w:rsidR="00716312">
        <w:rPr>
          <w:lang w:val="uk-UA"/>
        </w:rPr>
        <w:t>-</w:t>
      </w:r>
      <w:r w:rsidRPr="007902E1">
        <w:t>1);</w:t>
      </w:r>
    </w:p>
    <w:p w14:paraId="17AE216C" w14:textId="1D36EE7F" w:rsidR="00FB3A46" w:rsidRPr="007902E1" w:rsidRDefault="00FB3A46" w:rsidP="007902E1">
      <w:pPr>
        <w:pStyle w:val="a3"/>
        <w:spacing w:line="360" w:lineRule="auto"/>
        <w:ind w:left="0" w:firstLine="680"/>
      </w:pPr>
      <w:r w:rsidRPr="007902E1">
        <w:t>k</w:t>
      </w:r>
      <w:r w:rsidRPr="007902E1">
        <w:rPr>
          <w:vertAlign w:val="subscript"/>
        </w:rPr>
        <w:t xml:space="preserve">2 </w:t>
      </w:r>
      <w:r w:rsidRPr="007902E1">
        <w:t>–</w:t>
      </w:r>
      <w:r w:rsidRPr="007902E1">
        <w:rPr>
          <w:spacing w:val="-6"/>
        </w:rPr>
        <w:t xml:space="preserve"> </w:t>
      </w:r>
      <w:r w:rsidRPr="007902E1">
        <w:t>коефіцієнт</w:t>
      </w:r>
      <w:r w:rsidRPr="007902E1">
        <w:rPr>
          <w:spacing w:val="-5"/>
        </w:rPr>
        <w:t xml:space="preserve"> </w:t>
      </w:r>
      <w:r w:rsidRPr="007902E1">
        <w:t>оцінки</w:t>
      </w:r>
      <w:r w:rsidRPr="007902E1">
        <w:rPr>
          <w:spacing w:val="-2"/>
        </w:rPr>
        <w:t xml:space="preserve"> </w:t>
      </w:r>
      <w:r w:rsidRPr="007902E1">
        <w:t>рівня</w:t>
      </w:r>
      <w:r w:rsidRPr="007902E1">
        <w:rPr>
          <w:spacing w:val="-5"/>
        </w:rPr>
        <w:t xml:space="preserve"> </w:t>
      </w:r>
      <w:proofErr w:type="spellStart"/>
      <w:r w:rsidRPr="007902E1">
        <w:t>на</w:t>
      </w:r>
      <w:r w:rsidR="00161724">
        <w:t>y</w:t>
      </w:r>
      <w:r w:rsidRPr="007902E1">
        <w:t>кового</w:t>
      </w:r>
      <w:proofErr w:type="spellEnd"/>
      <w:r w:rsidRPr="007902E1">
        <w:rPr>
          <w:spacing w:val="-3"/>
        </w:rPr>
        <w:t xml:space="preserve"> </w:t>
      </w:r>
      <w:r w:rsidRPr="007902E1">
        <w:t>керівництва</w:t>
      </w:r>
      <w:r w:rsidRPr="007902E1">
        <w:rPr>
          <w:spacing w:val="-5"/>
        </w:rPr>
        <w:t xml:space="preserve"> </w:t>
      </w:r>
      <w:r w:rsidRPr="007902E1">
        <w:t>(0,2-</w:t>
      </w:r>
      <w:r w:rsidRPr="007902E1">
        <w:rPr>
          <w:spacing w:val="-5"/>
        </w:rPr>
        <w:t>1);</w:t>
      </w:r>
    </w:p>
    <w:p w14:paraId="0E44F1FF" w14:textId="5DC1D806" w:rsidR="00FB3A46" w:rsidRPr="007902E1" w:rsidRDefault="00FB3A46" w:rsidP="007902E1">
      <w:pPr>
        <w:pStyle w:val="a3"/>
        <w:spacing w:line="360" w:lineRule="auto"/>
        <w:ind w:left="0" w:firstLine="680"/>
      </w:pPr>
      <w:r w:rsidRPr="007902E1">
        <w:t>k</w:t>
      </w:r>
      <w:r w:rsidRPr="007902E1">
        <w:rPr>
          <w:vertAlign w:val="subscript"/>
        </w:rPr>
        <w:t>4</w:t>
      </w:r>
      <w:r w:rsidRPr="007902E1">
        <w:t xml:space="preserve"> </w:t>
      </w:r>
      <w:r w:rsidR="00716312">
        <w:t>–</w:t>
      </w:r>
      <w:r w:rsidRPr="007902E1">
        <w:t xml:space="preserve"> </w:t>
      </w:r>
      <w:r w:rsidR="00716312">
        <w:rPr>
          <w:lang w:val="uk-UA"/>
        </w:rPr>
        <w:t>с</w:t>
      </w:r>
      <w:proofErr w:type="spellStart"/>
      <w:r w:rsidRPr="007902E1">
        <w:t>ередньозважений</w:t>
      </w:r>
      <w:proofErr w:type="spellEnd"/>
      <w:r w:rsidRPr="007902E1">
        <w:t xml:space="preserve"> коефіцієнт оцінки </w:t>
      </w:r>
      <w:proofErr w:type="spellStart"/>
      <w:r w:rsidRPr="007902E1">
        <w:t>стан</w:t>
      </w:r>
      <w:r w:rsidR="00161724">
        <w:t>y</w:t>
      </w:r>
      <w:proofErr w:type="spellEnd"/>
      <w:r w:rsidRPr="007902E1">
        <w:t xml:space="preserve"> </w:t>
      </w:r>
      <w:proofErr w:type="spellStart"/>
      <w:r w:rsidRPr="007902E1">
        <w:t>викон</w:t>
      </w:r>
      <w:r w:rsidR="00161724">
        <w:t>y</w:t>
      </w:r>
      <w:r w:rsidRPr="007902E1">
        <w:t>ваних</w:t>
      </w:r>
      <w:proofErr w:type="spellEnd"/>
      <w:r w:rsidRPr="007902E1">
        <w:t xml:space="preserve"> </w:t>
      </w:r>
      <w:proofErr w:type="spellStart"/>
      <w:r w:rsidRPr="007902E1">
        <w:t>на</w:t>
      </w:r>
      <w:r w:rsidR="00161724">
        <w:t>y</w:t>
      </w:r>
      <w:r w:rsidRPr="007902E1">
        <w:t>кових</w:t>
      </w:r>
      <w:proofErr w:type="spellEnd"/>
      <w:r w:rsidRPr="007902E1">
        <w:t xml:space="preserve"> досліджень (</w:t>
      </w:r>
      <w:r w:rsidR="00716312">
        <w:rPr>
          <w:lang w:val="uk-UA"/>
        </w:rPr>
        <w:t>визначається</w:t>
      </w:r>
      <w:r w:rsidRPr="007902E1">
        <w:t xml:space="preserve"> </w:t>
      </w:r>
      <w:proofErr w:type="spellStart"/>
      <w:r w:rsidRPr="007902E1">
        <w:t>розрах</w:t>
      </w:r>
      <w:r w:rsidR="00161724">
        <w:t>y</w:t>
      </w:r>
      <w:r w:rsidRPr="007902E1">
        <w:t>нковим</w:t>
      </w:r>
      <w:proofErr w:type="spellEnd"/>
      <w:r w:rsidRPr="007902E1">
        <w:t xml:space="preserve"> шляхом);</w:t>
      </w:r>
    </w:p>
    <w:p w14:paraId="06047B3D" w14:textId="5FA93646" w:rsidR="00FB3A46" w:rsidRPr="007902E1" w:rsidRDefault="00FB3A46" w:rsidP="007902E1">
      <w:pPr>
        <w:pStyle w:val="a3"/>
        <w:spacing w:line="360" w:lineRule="auto"/>
        <w:ind w:left="0" w:firstLine="680"/>
      </w:pPr>
      <w:r w:rsidRPr="007902E1">
        <w:t>k</w:t>
      </w:r>
      <w:r w:rsidRPr="007902E1">
        <w:rPr>
          <w:vertAlign w:val="subscript"/>
        </w:rPr>
        <w:t>5</w:t>
      </w:r>
      <w:r w:rsidRPr="007902E1">
        <w:rPr>
          <w:spacing w:val="40"/>
        </w:rPr>
        <w:t xml:space="preserve"> </w:t>
      </w:r>
      <w:r w:rsidR="00716312">
        <w:t>–</w:t>
      </w:r>
      <w:r w:rsidRPr="007902E1">
        <w:rPr>
          <w:spacing w:val="40"/>
        </w:rPr>
        <w:t xml:space="preserve"> </w:t>
      </w:r>
      <w:r w:rsidRPr="007902E1">
        <w:t>середньозважений</w:t>
      </w:r>
      <w:r w:rsidRPr="007902E1">
        <w:rPr>
          <w:spacing w:val="40"/>
        </w:rPr>
        <w:t xml:space="preserve"> </w:t>
      </w:r>
      <w:r w:rsidRPr="007902E1">
        <w:t>коефіцієнт</w:t>
      </w:r>
      <w:r w:rsidRPr="007902E1">
        <w:rPr>
          <w:spacing w:val="40"/>
        </w:rPr>
        <w:t xml:space="preserve"> </w:t>
      </w:r>
      <w:r w:rsidRPr="007902E1">
        <w:t>оцінки</w:t>
      </w:r>
      <w:r w:rsidRPr="007902E1">
        <w:rPr>
          <w:spacing w:val="40"/>
        </w:rPr>
        <w:t xml:space="preserve"> </w:t>
      </w:r>
      <w:r w:rsidRPr="007902E1">
        <w:t>рівня</w:t>
      </w:r>
      <w:r w:rsidRPr="007902E1">
        <w:rPr>
          <w:spacing w:val="40"/>
        </w:rPr>
        <w:t xml:space="preserve"> </w:t>
      </w:r>
      <w:proofErr w:type="spellStart"/>
      <w:r w:rsidRPr="007902E1">
        <w:t>кадров</w:t>
      </w:r>
      <w:r w:rsidR="00716312">
        <w:rPr>
          <w:lang w:val="uk-UA"/>
        </w:rPr>
        <w:t>ої</w:t>
      </w:r>
      <w:proofErr w:type="spellEnd"/>
      <w:r w:rsidRPr="007902E1">
        <w:rPr>
          <w:spacing w:val="40"/>
        </w:rPr>
        <w:t xml:space="preserve"> </w:t>
      </w:r>
      <w:r w:rsidR="00716312">
        <w:rPr>
          <w:lang w:val="uk-UA"/>
        </w:rPr>
        <w:t>та</w:t>
      </w:r>
      <w:r w:rsidRPr="007902E1">
        <w:rPr>
          <w:spacing w:val="40"/>
        </w:rPr>
        <w:t xml:space="preserve"> </w:t>
      </w:r>
      <w:r w:rsidRPr="007902E1">
        <w:t xml:space="preserve">матеріальної забезпеченості досліджень (визначається </w:t>
      </w:r>
      <w:proofErr w:type="spellStart"/>
      <w:r w:rsidRPr="007902E1">
        <w:t>розрах</w:t>
      </w:r>
      <w:r w:rsidR="00161724">
        <w:t>y</w:t>
      </w:r>
      <w:r w:rsidRPr="007902E1">
        <w:t>нковим</w:t>
      </w:r>
      <w:proofErr w:type="spellEnd"/>
      <w:r w:rsidRPr="007902E1">
        <w:t xml:space="preserve"> шляхом).</w:t>
      </w:r>
    </w:p>
    <w:p w14:paraId="74F87E17" w14:textId="2EBC5CBB" w:rsidR="00FB3A46" w:rsidRPr="007902E1" w:rsidRDefault="00FB3A46" w:rsidP="007902E1">
      <w:pPr>
        <w:pStyle w:val="a3"/>
        <w:spacing w:line="360" w:lineRule="auto"/>
        <w:ind w:left="0" w:firstLine="680"/>
      </w:pPr>
      <w:r w:rsidRPr="007902E1">
        <w:t>Середньозважені</w:t>
      </w:r>
      <w:r w:rsidRPr="007902E1">
        <w:rPr>
          <w:spacing w:val="40"/>
        </w:rPr>
        <w:t xml:space="preserve"> </w:t>
      </w:r>
      <w:r w:rsidRPr="007902E1">
        <w:t>коефіцієнти</w:t>
      </w:r>
      <w:r w:rsidRPr="007902E1">
        <w:rPr>
          <w:spacing w:val="40"/>
        </w:rPr>
        <w:t xml:space="preserve"> </w:t>
      </w:r>
      <w:r w:rsidRPr="007902E1">
        <w:t>k</w:t>
      </w:r>
      <w:r w:rsidRPr="007902E1">
        <w:rPr>
          <w:vertAlign w:val="subscript"/>
        </w:rPr>
        <w:t>4</w:t>
      </w:r>
      <w:r w:rsidRPr="007902E1">
        <w:rPr>
          <w:spacing w:val="40"/>
        </w:rPr>
        <w:t xml:space="preserve"> </w:t>
      </w:r>
      <w:r w:rsidRPr="007902E1">
        <w:t>і</w:t>
      </w:r>
      <w:r w:rsidRPr="007902E1">
        <w:rPr>
          <w:spacing w:val="40"/>
        </w:rPr>
        <w:t xml:space="preserve"> </w:t>
      </w:r>
      <w:r w:rsidRPr="007902E1">
        <w:t>k</w:t>
      </w:r>
      <w:r w:rsidRPr="007902E1">
        <w:rPr>
          <w:vertAlign w:val="subscript"/>
        </w:rPr>
        <w:t>5</w:t>
      </w:r>
      <w:r w:rsidRPr="007902E1">
        <w:rPr>
          <w:spacing w:val="40"/>
        </w:rPr>
        <w:t xml:space="preserve"> </w:t>
      </w:r>
      <w:r w:rsidRPr="007902E1">
        <w:t>визначаються</w:t>
      </w:r>
      <w:r w:rsidRPr="007902E1">
        <w:rPr>
          <w:spacing w:val="40"/>
        </w:rPr>
        <w:t xml:space="preserve"> </w:t>
      </w:r>
      <w:r w:rsidRPr="007902E1">
        <w:t>по</w:t>
      </w:r>
      <w:r w:rsidRPr="007902E1">
        <w:rPr>
          <w:spacing w:val="40"/>
        </w:rPr>
        <w:t xml:space="preserve"> </w:t>
      </w:r>
      <w:proofErr w:type="spellStart"/>
      <w:r w:rsidRPr="007902E1">
        <w:t>наст</w:t>
      </w:r>
      <w:r w:rsidR="00161724">
        <w:t>y</w:t>
      </w:r>
      <w:r w:rsidRPr="007902E1">
        <w:t>пним</w:t>
      </w:r>
      <w:proofErr w:type="spellEnd"/>
      <w:r w:rsidRPr="007902E1">
        <w:t xml:space="preserve"> </w:t>
      </w:r>
      <w:proofErr w:type="spellStart"/>
      <w:r w:rsidRPr="007902E1">
        <w:rPr>
          <w:spacing w:val="-2"/>
        </w:rPr>
        <w:t>форм</w:t>
      </w:r>
      <w:r w:rsidR="00161724">
        <w:rPr>
          <w:spacing w:val="-2"/>
        </w:rPr>
        <w:t>y</w:t>
      </w:r>
      <w:r w:rsidRPr="007902E1">
        <w:rPr>
          <w:spacing w:val="-2"/>
        </w:rPr>
        <w:t>лам</w:t>
      </w:r>
      <w:proofErr w:type="spellEnd"/>
      <w:r w:rsidRPr="007902E1">
        <w:rPr>
          <w:spacing w:val="-2"/>
        </w:rPr>
        <w:t>:</w:t>
      </w:r>
    </w:p>
    <w:p w14:paraId="681B5115" w14:textId="4AFD5BA8" w:rsidR="00951178" w:rsidRDefault="00716312" w:rsidP="007902E1">
      <w:pPr>
        <w:pStyle w:val="a3"/>
        <w:spacing w:line="360" w:lineRule="auto"/>
        <w:ind w:left="0" w:firstLine="680"/>
        <w:rPr>
          <w:lang w:val="uk-UA"/>
        </w:rPr>
      </w:pPr>
      <w:r>
        <w:rPr>
          <w:noProof/>
        </w:rPr>
        <w:drawing>
          <wp:inline distT="0" distB="0" distL="0" distR="0" wp14:anchorId="70A5279B" wp14:editId="0AED5089">
            <wp:extent cx="2065199" cy="243861"/>
            <wp:effectExtent l="0" t="0" r="0" b="3810"/>
            <wp:docPr id="346" name="Рисунок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2065199" cy="243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(2.14)</w:t>
      </w:r>
    </w:p>
    <w:p w14:paraId="74B226BA" w14:textId="7248A872" w:rsidR="00716312" w:rsidRPr="00716312" w:rsidRDefault="00716312" w:rsidP="007902E1">
      <w:pPr>
        <w:pStyle w:val="a3"/>
        <w:spacing w:line="360" w:lineRule="auto"/>
        <w:ind w:left="0" w:firstLine="680"/>
        <w:rPr>
          <w:lang w:val="uk-UA"/>
        </w:rPr>
      </w:pPr>
      <w:r>
        <w:rPr>
          <w:noProof/>
        </w:rPr>
        <w:drawing>
          <wp:inline distT="0" distB="0" distL="0" distR="0" wp14:anchorId="2F378E9C" wp14:editId="0166BD69">
            <wp:extent cx="1303133" cy="243861"/>
            <wp:effectExtent l="0" t="0" r="0" b="3810"/>
            <wp:docPr id="356" name="Рисунок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1303133" cy="243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E2DA2">
        <w:rPr>
          <w:lang w:val="uk-UA"/>
        </w:rPr>
        <w:tab/>
      </w:r>
      <w:r w:rsidR="004E2DA2">
        <w:rPr>
          <w:lang w:val="uk-UA"/>
        </w:rPr>
        <w:tab/>
      </w:r>
      <w:r w:rsidR="004E2DA2">
        <w:rPr>
          <w:lang w:val="uk-UA"/>
        </w:rPr>
        <w:tab/>
      </w:r>
      <w:r w:rsidR="004E2DA2">
        <w:rPr>
          <w:lang w:val="uk-UA"/>
        </w:rPr>
        <w:tab/>
      </w:r>
      <w:r w:rsidR="004E2DA2">
        <w:rPr>
          <w:lang w:val="uk-UA"/>
        </w:rPr>
        <w:tab/>
      </w:r>
      <w:r w:rsidR="004E2DA2">
        <w:rPr>
          <w:lang w:val="uk-UA"/>
        </w:rPr>
        <w:tab/>
      </w:r>
      <w:r w:rsidR="004E2DA2">
        <w:rPr>
          <w:lang w:val="uk-UA"/>
        </w:rPr>
        <w:tab/>
      </w:r>
      <w:r w:rsidR="004E2DA2">
        <w:rPr>
          <w:lang w:val="uk-UA"/>
        </w:rPr>
        <w:tab/>
      </w:r>
      <w:r w:rsidR="004E2DA2">
        <w:rPr>
          <w:lang w:val="uk-UA"/>
        </w:rPr>
        <w:tab/>
      </w:r>
      <w:r>
        <w:rPr>
          <w:lang w:val="uk-UA"/>
        </w:rPr>
        <w:t>(2.15)</w:t>
      </w:r>
    </w:p>
    <w:p w14:paraId="313C874C" w14:textId="709FF495" w:rsidR="00FB3A46" w:rsidRPr="007902E1" w:rsidRDefault="00FB3A46" w:rsidP="007902E1">
      <w:pPr>
        <w:pStyle w:val="a3"/>
        <w:spacing w:line="360" w:lineRule="auto"/>
        <w:ind w:left="0" w:firstLine="680"/>
      </w:pPr>
      <w:r w:rsidRPr="007902E1">
        <w:t>де</w:t>
      </w:r>
      <w:r w:rsidRPr="007902E1">
        <w:rPr>
          <w:spacing w:val="-4"/>
        </w:rPr>
        <w:t xml:space="preserve"> </w:t>
      </w:r>
      <w:r w:rsidRPr="007902E1">
        <w:t>a</w:t>
      </w:r>
      <w:r w:rsidRPr="007902E1">
        <w:rPr>
          <w:vertAlign w:val="subscript"/>
        </w:rPr>
        <w:t xml:space="preserve">1 </w:t>
      </w:r>
      <w:r w:rsidRPr="007902E1">
        <w:t>–</w:t>
      </w:r>
      <w:r w:rsidRPr="007902E1">
        <w:rPr>
          <w:spacing w:val="-3"/>
        </w:rPr>
        <w:t xml:space="preserve"> </w:t>
      </w:r>
      <w:r w:rsidRPr="007902E1">
        <w:t>коефіцієнт</w:t>
      </w:r>
      <w:r w:rsidRPr="007902E1">
        <w:rPr>
          <w:spacing w:val="-5"/>
        </w:rPr>
        <w:t xml:space="preserve"> </w:t>
      </w:r>
      <w:r w:rsidRPr="007902E1">
        <w:t>оцінки</w:t>
      </w:r>
      <w:r w:rsidRPr="007902E1">
        <w:rPr>
          <w:spacing w:val="-3"/>
        </w:rPr>
        <w:t xml:space="preserve"> </w:t>
      </w:r>
      <w:r w:rsidRPr="007902E1">
        <w:t>рівня</w:t>
      </w:r>
      <w:r w:rsidRPr="007902E1">
        <w:rPr>
          <w:spacing w:val="-6"/>
        </w:rPr>
        <w:t xml:space="preserve"> </w:t>
      </w:r>
      <w:r w:rsidRPr="007902E1">
        <w:t>основних</w:t>
      </w:r>
      <w:r w:rsidRPr="007902E1">
        <w:rPr>
          <w:spacing w:val="-5"/>
        </w:rPr>
        <w:t xml:space="preserve"> </w:t>
      </w:r>
      <w:proofErr w:type="spellStart"/>
      <w:r w:rsidRPr="007902E1">
        <w:t>п</w:t>
      </w:r>
      <w:r w:rsidR="00161724">
        <w:t>y</w:t>
      </w:r>
      <w:r w:rsidRPr="007902E1">
        <w:t>блікацій</w:t>
      </w:r>
      <w:proofErr w:type="spellEnd"/>
      <w:r w:rsidRPr="007902E1">
        <w:rPr>
          <w:spacing w:val="-4"/>
        </w:rPr>
        <w:t xml:space="preserve"> </w:t>
      </w:r>
      <w:r w:rsidRPr="007902E1">
        <w:t>(0,5-</w:t>
      </w:r>
      <w:r w:rsidRPr="007902E1">
        <w:rPr>
          <w:spacing w:val="-5"/>
        </w:rPr>
        <w:t>1);</w:t>
      </w:r>
    </w:p>
    <w:p w14:paraId="7A1F3AF5" w14:textId="7ED929FB" w:rsidR="00FB3A46" w:rsidRPr="007902E1" w:rsidRDefault="00FB3A46" w:rsidP="007902E1">
      <w:pPr>
        <w:pStyle w:val="a3"/>
        <w:spacing w:line="360" w:lineRule="auto"/>
        <w:ind w:left="0" w:firstLine="680"/>
      </w:pPr>
      <w:r w:rsidRPr="007902E1">
        <w:t>a</w:t>
      </w:r>
      <w:r w:rsidRPr="007902E1">
        <w:rPr>
          <w:vertAlign w:val="subscript"/>
        </w:rPr>
        <w:t>2</w:t>
      </w:r>
      <w:r w:rsidRPr="007902E1">
        <w:t xml:space="preserve"> </w:t>
      </w:r>
      <w:r w:rsidR="004E2DA2">
        <w:t>–</w:t>
      </w:r>
      <w:r w:rsidRPr="007902E1">
        <w:t xml:space="preserve"> </w:t>
      </w:r>
      <w:r w:rsidR="004E2DA2">
        <w:rPr>
          <w:lang w:val="uk-UA"/>
        </w:rPr>
        <w:t>к</w:t>
      </w:r>
      <w:proofErr w:type="spellStart"/>
      <w:r w:rsidRPr="007902E1">
        <w:t>оефіцієнт</w:t>
      </w:r>
      <w:proofErr w:type="spellEnd"/>
      <w:r w:rsidRPr="007902E1">
        <w:t xml:space="preserve"> оцінки знання </w:t>
      </w:r>
      <w:proofErr w:type="spellStart"/>
      <w:r w:rsidRPr="007902E1">
        <w:t>на</w:t>
      </w:r>
      <w:r w:rsidR="00161724">
        <w:t>y</w:t>
      </w:r>
      <w:r w:rsidRPr="007902E1">
        <w:t>ковим</w:t>
      </w:r>
      <w:proofErr w:type="spellEnd"/>
      <w:r w:rsidRPr="007902E1">
        <w:t xml:space="preserve"> колективом передових робіт, що </w:t>
      </w:r>
      <w:proofErr w:type="spellStart"/>
      <w:r w:rsidRPr="007902E1">
        <w:t>вед</w:t>
      </w:r>
      <w:r w:rsidR="00161724">
        <w:t>y</w:t>
      </w:r>
      <w:r w:rsidRPr="007902E1">
        <w:t>ться</w:t>
      </w:r>
      <w:proofErr w:type="spellEnd"/>
      <w:r w:rsidRPr="007902E1">
        <w:t xml:space="preserve"> в </w:t>
      </w:r>
      <w:proofErr w:type="spellStart"/>
      <w:r w:rsidRPr="007902E1">
        <w:t>аналогічном</w:t>
      </w:r>
      <w:r w:rsidR="00161724">
        <w:t>y</w:t>
      </w:r>
      <w:proofErr w:type="spellEnd"/>
      <w:r w:rsidRPr="007902E1">
        <w:t xml:space="preserve"> та/або близьких напрямках дослідження, </w:t>
      </w:r>
      <w:proofErr w:type="spellStart"/>
      <w:r w:rsidRPr="007902E1">
        <w:t>існ</w:t>
      </w:r>
      <w:r w:rsidR="00161724">
        <w:t>y</w:t>
      </w:r>
      <w:r w:rsidRPr="007902E1">
        <w:t>юча</w:t>
      </w:r>
      <w:proofErr w:type="spellEnd"/>
      <w:r w:rsidRPr="007902E1">
        <w:t xml:space="preserve"> або планована взаємодія з іншими центрами компетенцій (0,5-1);</w:t>
      </w:r>
    </w:p>
    <w:p w14:paraId="1B25CCBB" w14:textId="1508716B" w:rsidR="00FB3A46" w:rsidRPr="007902E1" w:rsidRDefault="00FB3A46" w:rsidP="007902E1">
      <w:pPr>
        <w:pStyle w:val="a3"/>
        <w:spacing w:line="360" w:lineRule="auto"/>
        <w:ind w:left="0" w:firstLine="680"/>
      </w:pPr>
      <w:r w:rsidRPr="007902E1">
        <w:t>a</w:t>
      </w:r>
      <w:r w:rsidRPr="007902E1">
        <w:rPr>
          <w:vertAlign w:val="subscript"/>
        </w:rPr>
        <w:t>3</w:t>
      </w:r>
      <w:r w:rsidRPr="007902E1">
        <w:t xml:space="preserve"> </w:t>
      </w:r>
      <w:r w:rsidR="004E2DA2">
        <w:t>–</w:t>
      </w:r>
      <w:r w:rsidRPr="007902E1">
        <w:t xml:space="preserve"> </w:t>
      </w:r>
      <w:r w:rsidR="004E2DA2">
        <w:rPr>
          <w:lang w:val="uk-UA"/>
        </w:rPr>
        <w:t>к</w:t>
      </w:r>
      <w:proofErr w:type="spellStart"/>
      <w:r w:rsidRPr="007902E1">
        <w:t>оефіцієнт</w:t>
      </w:r>
      <w:proofErr w:type="spellEnd"/>
      <w:r w:rsidRPr="007902E1">
        <w:t xml:space="preserve"> оцінки </w:t>
      </w:r>
      <w:proofErr w:type="spellStart"/>
      <w:r w:rsidRPr="007902E1">
        <w:t>на</w:t>
      </w:r>
      <w:r w:rsidR="00161724">
        <w:t>y</w:t>
      </w:r>
      <w:r w:rsidRPr="007902E1">
        <w:t>ково</w:t>
      </w:r>
      <w:proofErr w:type="spellEnd"/>
      <w:r w:rsidRPr="007902E1">
        <w:t xml:space="preserve">-практичної </w:t>
      </w:r>
      <w:proofErr w:type="spellStart"/>
      <w:r w:rsidRPr="007902E1">
        <w:t>знач</w:t>
      </w:r>
      <w:r w:rsidR="00161724">
        <w:t>y</w:t>
      </w:r>
      <w:r w:rsidRPr="007902E1">
        <w:t>щості</w:t>
      </w:r>
      <w:proofErr w:type="spellEnd"/>
      <w:r w:rsidRPr="007902E1">
        <w:t xml:space="preserve"> наявних і запланованих до отримання </w:t>
      </w:r>
      <w:proofErr w:type="spellStart"/>
      <w:r w:rsidRPr="007902E1">
        <w:t>рез</w:t>
      </w:r>
      <w:r w:rsidR="00161724">
        <w:t>y</w:t>
      </w:r>
      <w:r w:rsidRPr="007902E1">
        <w:t>льтатів</w:t>
      </w:r>
      <w:proofErr w:type="spellEnd"/>
      <w:r w:rsidRPr="007902E1">
        <w:t xml:space="preserve"> (0,5-1);</w:t>
      </w:r>
    </w:p>
    <w:p w14:paraId="7289D916" w14:textId="49DE8635" w:rsidR="00FB3A46" w:rsidRPr="007902E1" w:rsidRDefault="00FB3A46" w:rsidP="007902E1">
      <w:pPr>
        <w:pStyle w:val="a3"/>
        <w:spacing w:line="360" w:lineRule="auto"/>
        <w:ind w:left="0" w:firstLine="680"/>
      </w:pPr>
      <w:r w:rsidRPr="007902E1">
        <w:t>a</w:t>
      </w:r>
      <w:r w:rsidRPr="007902E1">
        <w:rPr>
          <w:vertAlign w:val="subscript"/>
        </w:rPr>
        <w:t>4</w:t>
      </w:r>
      <w:r w:rsidRPr="007902E1">
        <w:rPr>
          <w:spacing w:val="40"/>
        </w:rPr>
        <w:t xml:space="preserve"> </w:t>
      </w:r>
      <w:r w:rsidR="004E2DA2">
        <w:t>–</w:t>
      </w:r>
      <w:r w:rsidRPr="007902E1">
        <w:rPr>
          <w:spacing w:val="80"/>
        </w:rPr>
        <w:t xml:space="preserve"> </w:t>
      </w:r>
      <w:r w:rsidRPr="007902E1">
        <w:t>коефіцієнт</w:t>
      </w:r>
      <w:r w:rsidRPr="007902E1">
        <w:rPr>
          <w:spacing w:val="80"/>
        </w:rPr>
        <w:t xml:space="preserve"> </w:t>
      </w:r>
      <w:r w:rsidRPr="007902E1">
        <w:t>оцінки</w:t>
      </w:r>
      <w:r w:rsidRPr="007902E1">
        <w:rPr>
          <w:spacing w:val="80"/>
        </w:rPr>
        <w:t xml:space="preserve"> </w:t>
      </w:r>
      <w:proofErr w:type="spellStart"/>
      <w:r w:rsidRPr="007902E1">
        <w:t>досвід</w:t>
      </w:r>
      <w:r w:rsidR="00161724">
        <w:t>y</w:t>
      </w:r>
      <w:proofErr w:type="spellEnd"/>
      <w:r w:rsidRPr="007902E1">
        <w:rPr>
          <w:spacing w:val="80"/>
        </w:rPr>
        <w:t xml:space="preserve"> </w:t>
      </w:r>
      <w:r w:rsidRPr="007902E1">
        <w:t>проходження</w:t>
      </w:r>
      <w:r w:rsidRPr="007902E1">
        <w:rPr>
          <w:spacing w:val="80"/>
        </w:rPr>
        <w:t xml:space="preserve"> </w:t>
      </w:r>
      <w:r w:rsidRPr="007902E1">
        <w:t>експертизи</w:t>
      </w:r>
      <w:r w:rsidRPr="007902E1">
        <w:rPr>
          <w:spacing w:val="80"/>
        </w:rPr>
        <w:t xml:space="preserve"> </w:t>
      </w:r>
      <w:r w:rsidRPr="007902E1">
        <w:t>різного рівня (0,5</w:t>
      </w:r>
      <w:r w:rsidR="004E2DA2">
        <w:rPr>
          <w:lang w:val="uk-UA"/>
        </w:rPr>
        <w:t>-</w:t>
      </w:r>
      <w:r w:rsidRPr="007902E1">
        <w:t>1);</w:t>
      </w:r>
    </w:p>
    <w:p w14:paraId="2D5A1EF3" w14:textId="490C6EE9" w:rsidR="00FB3A46" w:rsidRPr="007902E1" w:rsidRDefault="00FB3A46" w:rsidP="007902E1">
      <w:pPr>
        <w:pStyle w:val="a3"/>
        <w:spacing w:line="360" w:lineRule="auto"/>
        <w:ind w:left="0" w:firstLine="680"/>
      </w:pPr>
      <w:r w:rsidRPr="007902E1">
        <w:t>a</w:t>
      </w:r>
      <w:r w:rsidRPr="007902E1">
        <w:rPr>
          <w:vertAlign w:val="subscript"/>
        </w:rPr>
        <w:t>5</w:t>
      </w:r>
      <w:r w:rsidRPr="007902E1">
        <w:t xml:space="preserve"> </w:t>
      </w:r>
      <w:r w:rsidR="004E2DA2">
        <w:t>–</w:t>
      </w:r>
      <w:r w:rsidRPr="007902E1">
        <w:rPr>
          <w:spacing w:val="40"/>
        </w:rPr>
        <w:t xml:space="preserve"> </w:t>
      </w:r>
      <w:r w:rsidRPr="007902E1">
        <w:t>коефіцієнт</w:t>
      </w:r>
      <w:r w:rsidRPr="007902E1">
        <w:rPr>
          <w:spacing w:val="40"/>
        </w:rPr>
        <w:t xml:space="preserve"> </w:t>
      </w:r>
      <w:r w:rsidRPr="007902E1">
        <w:t>оцінки</w:t>
      </w:r>
      <w:r w:rsidRPr="007902E1">
        <w:rPr>
          <w:spacing w:val="40"/>
        </w:rPr>
        <w:t xml:space="preserve"> </w:t>
      </w:r>
      <w:r w:rsidRPr="007902E1">
        <w:t>кадрового</w:t>
      </w:r>
      <w:r w:rsidRPr="007902E1">
        <w:rPr>
          <w:spacing w:val="40"/>
        </w:rPr>
        <w:t xml:space="preserve"> </w:t>
      </w:r>
      <w:r w:rsidRPr="007902E1">
        <w:t>забезпечення</w:t>
      </w:r>
      <w:r w:rsidRPr="007902E1">
        <w:rPr>
          <w:spacing w:val="40"/>
        </w:rPr>
        <w:t xml:space="preserve"> </w:t>
      </w:r>
      <w:proofErr w:type="spellStart"/>
      <w:r w:rsidRPr="007902E1">
        <w:t>на</w:t>
      </w:r>
      <w:r w:rsidR="00161724">
        <w:t>y</w:t>
      </w:r>
      <w:r w:rsidRPr="007902E1">
        <w:t>кових</w:t>
      </w:r>
      <w:proofErr w:type="spellEnd"/>
      <w:r w:rsidRPr="007902E1">
        <w:rPr>
          <w:spacing w:val="40"/>
        </w:rPr>
        <w:t xml:space="preserve"> </w:t>
      </w:r>
      <w:r w:rsidRPr="007902E1">
        <w:t>досліджень (0-1);</w:t>
      </w:r>
    </w:p>
    <w:p w14:paraId="756210CA" w14:textId="17D75C6A" w:rsidR="00FB3A46" w:rsidRPr="007902E1" w:rsidRDefault="00FB3A46" w:rsidP="007902E1">
      <w:pPr>
        <w:pStyle w:val="a3"/>
        <w:spacing w:line="360" w:lineRule="auto"/>
        <w:ind w:left="0" w:firstLine="680"/>
      </w:pPr>
      <w:r w:rsidRPr="007902E1">
        <w:t>a</w:t>
      </w:r>
      <w:r w:rsidRPr="007902E1">
        <w:rPr>
          <w:vertAlign w:val="subscript"/>
        </w:rPr>
        <w:t>6</w:t>
      </w:r>
      <w:r w:rsidRPr="007902E1">
        <w:rPr>
          <w:spacing w:val="-14"/>
        </w:rPr>
        <w:t xml:space="preserve"> </w:t>
      </w:r>
      <w:r w:rsidR="004E2DA2">
        <w:t>–</w:t>
      </w:r>
      <w:r w:rsidRPr="007902E1">
        <w:t xml:space="preserve"> </w:t>
      </w:r>
      <w:r w:rsidR="004E2DA2">
        <w:rPr>
          <w:lang w:val="uk-UA"/>
        </w:rPr>
        <w:t>к</w:t>
      </w:r>
      <w:proofErr w:type="spellStart"/>
      <w:r w:rsidRPr="007902E1">
        <w:t>оефіцієнт</w:t>
      </w:r>
      <w:proofErr w:type="spellEnd"/>
      <w:r w:rsidRPr="007902E1">
        <w:t xml:space="preserve"> відповідності рівня лабораторної бази </w:t>
      </w:r>
      <w:proofErr w:type="spellStart"/>
      <w:r w:rsidR="00161724">
        <w:t>y</w:t>
      </w:r>
      <w:r w:rsidRPr="007902E1">
        <w:t>спішном</w:t>
      </w:r>
      <w:r w:rsidR="00161724">
        <w:t>y</w:t>
      </w:r>
      <w:proofErr w:type="spellEnd"/>
      <w:r w:rsidRPr="007902E1">
        <w:t xml:space="preserve"> </w:t>
      </w:r>
      <w:proofErr w:type="spellStart"/>
      <w:r w:rsidRPr="007902E1">
        <w:t>розвитк</w:t>
      </w:r>
      <w:r w:rsidR="00161724">
        <w:t>y</w:t>
      </w:r>
      <w:proofErr w:type="spellEnd"/>
      <w:r w:rsidRPr="007902E1">
        <w:t xml:space="preserve"> </w:t>
      </w:r>
      <w:proofErr w:type="spellStart"/>
      <w:r w:rsidRPr="007902E1">
        <w:t>на</w:t>
      </w:r>
      <w:r w:rsidR="00161724">
        <w:t>y</w:t>
      </w:r>
      <w:r w:rsidRPr="007902E1">
        <w:t>кових</w:t>
      </w:r>
      <w:proofErr w:type="spellEnd"/>
      <w:r w:rsidRPr="007902E1">
        <w:t xml:space="preserve"> досліджень (0-1).</w:t>
      </w:r>
    </w:p>
    <w:p w14:paraId="4E2AFE48" w14:textId="0D59F65C" w:rsidR="00FB3A46" w:rsidRPr="007902E1" w:rsidRDefault="00FB3A46" w:rsidP="007902E1">
      <w:pPr>
        <w:pStyle w:val="a3"/>
        <w:spacing w:line="360" w:lineRule="auto"/>
        <w:ind w:left="0" w:firstLine="680"/>
      </w:pPr>
      <w:r w:rsidRPr="007902E1">
        <w:t>Основними</w:t>
      </w:r>
      <w:r w:rsidRPr="007902E1">
        <w:rPr>
          <w:spacing w:val="-6"/>
        </w:rPr>
        <w:t xml:space="preserve"> </w:t>
      </w:r>
      <w:r w:rsidRPr="007902E1">
        <w:t>позиціями</w:t>
      </w:r>
      <w:r w:rsidRPr="007902E1">
        <w:rPr>
          <w:spacing w:val="-5"/>
        </w:rPr>
        <w:t xml:space="preserve"> </w:t>
      </w:r>
      <w:r w:rsidRPr="007902E1">
        <w:t>анкети</w:t>
      </w:r>
      <w:r w:rsidRPr="007902E1">
        <w:rPr>
          <w:spacing w:val="-5"/>
        </w:rPr>
        <w:t xml:space="preserve"> </w:t>
      </w:r>
      <w:proofErr w:type="spellStart"/>
      <w:r w:rsidRPr="007902E1">
        <w:rPr>
          <w:spacing w:val="-2"/>
        </w:rPr>
        <w:t>вист</w:t>
      </w:r>
      <w:r w:rsidR="00161724">
        <w:rPr>
          <w:spacing w:val="-2"/>
        </w:rPr>
        <w:t>y</w:t>
      </w:r>
      <w:r w:rsidRPr="007902E1">
        <w:rPr>
          <w:spacing w:val="-2"/>
        </w:rPr>
        <w:t>пають</w:t>
      </w:r>
      <w:proofErr w:type="spellEnd"/>
      <w:r w:rsidRPr="007902E1">
        <w:rPr>
          <w:spacing w:val="-2"/>
        </w:rPr>
        <w:t>:</w:t>
      </w:r>
    </w:p>
    <w:p w14:paraId="6269F562" w14:textId="43D5A7E9" w:rsidR="00FB3A46" w:rsidRPr="004E2DA2" w:rsidRDefault="00FB3A46" w:rsidP="004E2DA2">
      <w:pPr>
        <w:tabs>
          <w:tab w:val="left" w:pos="1203"/>
        </w:tabs>
        <w:spacing w:line="360" w:lineRule="auto"/>
        <w:ind w:firstLine="680"/>
        <w:jc w:val="both"/>
        <w:rPr>
          <w:sz w:val="28"/>
        </w:rPr>
      </w:pPr>
      <w:r w:rsidRPr="004E2DA2">
        <w:rPr>
          <w:sz w:val="28"/>
        </w:rPr>
        <w:t xml:space="preserve">показник відповідність </w:t>
      </w:r>
      <w:proofErr w:type="spellStart"/>
      <w:r w:rsidRPr="004E2DA2">
        <w:rPr>
          <w:sz w:val="28"/>
        </w:rPr>
        <w:t>напрям</w:t>
      </w:r>
      <w:r w:rsidR="00161724">
        <w:rPr>
          <w:sz w:val="28"/>
        </w:rPr>
        <w:t>y</w:t>
      </w:r>
      <w:proofErr w:type="spellEnd"/>
      <w:r w:rsidRPr="004E2DA2">
        <w:rPr>
          <w:sz w:val="28"/>
        </w:rPr>
        <w:t xml:space="preserve"> </w:t>
      </w:r>
      <w:proofErr w:type="spellStart"/>
      <w:r w:rsidRPr="004E2DA2">
        <w:rPr>
          <w:sz w:val="28"/>
        </w:rPr>
        <w:t>на</w:t>
      </w:r>
      <w:r w:rsidR="00161724">
        <w:rPr>
          <w:sz w:val="28"/>
        </w:rPr>
        <w:t>y</w:t>
      </w:r>
      <w:r w:rsidRPr="004E2DA2">
        <w:rPr>
          <w:sz w:val="28"/>
        </w:rPr>
        <w:t>кових</w:t>
      </w:r>
      <w:proofErr w:type="spellEnd"/>
      <w:r w:rsidRPr="004E2DA2">
        <w:rPr>
          <w:sz w:val="28"/>
        </w:rPr>
        <w:t xml:space="preserve"> досліджень (</w:t>
      </w:r>
      <w:r w:rsidR="00161724">
        <w:rPr>
          <w:sz w:val="28"/>
        </w:rPr>
        <w:t>y</w:t>
      </w:r>
      <w:r w:rsidRPr="004E2DA2">
        <w:rPr>
          <w:sz w:val="28"/>
        </w:rPr>
        <w:t xml:space="preserve"> межах компетенції) </w:t>
      </w:r>
      <w:r w:rsidR="004E2DA2">
        <w:rPr>
          <w:sz w:val="28"/>
          <w:lang w:val="uk-UA"/>
        </w:rPr>
        <w:t>п</w:t>
      </w:r>
      <w:proofErr w:type="spellStart"/>
      <w:r w:rsidRPr="004E2DA2">
        <w:rPr>
          <w:sz w:val="28"/>
        </w:rPr>
        <w:t>ерелік</w:t>
      </w:r>
      <w:r w:rsidR="00161724">
        <w:rPr>
          <w:sz w:val="28"/>
        </w:rPr>
        <w:t>y</w:t>
      </w:r>
      <w:proofErr w:type="spellEnd"/>
      <w:r w:rsidRPr="004E2DA2">
        <w:rPr>
          <w:spacing w:val="-2"/>
          <w:sz w:val="28"/>
        </w:rPr>
        <w:t xml:space="preserve"> </w:t>
      </w:r>
      <w:r w:rsidRPr="004E2DA2">
        <w:rPr>
          <w:sz w:val="28"/>
        </w:rPr>
        <w:t>критичних технологій</w:t>
      </w:r>
      <w:r w:rsidRPr="004E2DA2">
        <w:rPr>
          <w:spacing w:val="-1"/>
          <w:sz w:val="28"/>
        </w:rPr>
        <w:t xml:space="preserve"> </w:t>
      </w:r>
      <w:r w:rsidRPr="004E2DA2">
        <w:rPr>
          <w:sz w:val="28"/>
        </w:rPr>
        <w:t>або</w:t>
      </w:r>
      <w:r w:rsidRPr="004E2DA2">
        <w:rPr>
          <w:spacing w:val="-4"/>
          <w:sz w:val="28"/>
        </w:rPr>
        <w:t xml:space="preserve"> </w:t>
      </w:r>
      <w:r w:rsidRPr="004E2DA2">
        <w:rPr>
          <w:sz w:val="28"/>
        </w:rPr>
        <w:t>світовим</w:t>
      </w:r>
      <w:r w:rsidRPr="004E2DA2">
        <w:rPr>
          <w:spacing w:val="-2"/>
          <w:sz w:val="28"/>
        </w:rPr>
        <w:t xml:space="preserve"> </w:t>
      </w:r>
      <w:r w:rsidRPr="004E2DA2">
        <w:rPr>
          <w:sz w:val="28"/>
        </w:rPr>
        <w:t xml:space="preserve">тенденціям </w:t>
      </w:r>
      <w:proofErr w:type="spellStart"/>
      <w:r w:rsidRPr="004E2DA2">
        <w:rPr>
          <w:sz w:val="28"/>
        </w:rPr>
        <w:t>розвитк</w:t>
      </w:r>
      <w:r w:rsidR="00161724">
        <w:rPr>
          <w:sz w:val="28"/>
        </w:rPr>
        <w:t>y</w:t>
      </w:r>
      <w:proofErr w:type="spellEnd"/>
      <w:r w:rsidRPr="004E2DA2">
        <w:rPr>
          <w:sz w:val="28"/>
        </w:rPr>
        <w:t xml:space="preserve"> </w:t>
      </w:r>
      <w:proofErr w:type="spellStart"/>
      <w:r w:rsidRPr="004E2DA2">
        <w:rPr>
          <w:sz w:val="28"/>
        </w:rPr>
        <w:t>на</w:t>
      </w:r>
      <w:r w:rsidR="00161724">
        <w:rPr>
          <w:sz w:val="28"/>
        </w:rPr>
        <w:t>y</w:t>
      </w:r>
      <w:r w:rsidRPr="004E2DA2">
        <w:rPr>
          <w:sz w:val="28"/>
        </w:rPr>
        <w:t>ки</w:t>
      </w:r>
      <w:proofErr w:type="spellEnd"/>
      <w:r w:rsidRPr="004E2DA2">
        <w:rPr>
          <w:sz w:val="28"/>
        </w:rPr>
        <w:t>;</w:t>
      </w:r>
    </w:p>
    <w:p w14:paraId="15F799A7" w14:textId="56D93189" w:rsidR="00FB3A46" w:rsidRPr="004E2DA2" w:rsidRDefault="00FB3A46" w:rsidP="004E2DA2">
      <w:pPr>
        <w:tabs>
          <w:tab w:val="left" w:pos="1200"/>
        </w:tabs>
        <w:spacing w:line="360" w:lineRule="auto"/>
        <w:ind w:firstLine="680"/>
        <w:jc w:val="both"/>
        <w:rPr>
          <w:sz w:val="28"/>
        </w:rPr>
      </w:pPr>
      <w:r w:rsidRPr="004E2DA2">
        <w:rPr>
          <w:sz w:val="28"/>
        </w:rPr>
        <w:lastRenderedPageBreak/>
        <w:t xml:space="preserve">показник оцінки </w:t>
      </w:r>
      <w:proofErr w:type="spellStart"/>
      <w:r w:rsidRPr="004E2DA2">
        <w:rPr>
          <w:sz w:val="28"/>
        </w:rPr>
        <w:t>с</w:t>
      </w:r>
      <w:r w:rsidR="00161724">
        <w:rPr>
          <w:sz w:val="28"/>
        </w:rPr>
        <w:t>y</w:t>
      </w:r>
      <w:r w:rsidRPr="004E2DA2">
        <w:rPr>
          <w:sz w:val="28"/>
        </w:rPr>
        <w:t>тності</w:t>
      </w:r>
      <w:proofErr w:type="spellEnd"/>
      <w:r w:rsidRPr="004E2DA2">
        <w:rPr>
          <w:sz w:val="28"/>
        </w:rPr>
        <w:t xml:space="preserve"> та </w:t>
      </w:r>
      <w:proofErr w:type="spellStart"/>
      <w:r w:rsidRPr="004E2DA2">
        <w:rPr>
          <w:sz w:val="28"/>
        </w:rPr>
        <w:t>на</w:t>
      </w:r>
      <w:r w:rsidR="00161724">
        <w:rPr>
          <w:sz w:val="28"/>
        </w:rPr>
        <w:t>y</w:t>
      </w:r>
      <w:r w:rsidRPr="004E2DA2">
        <w:rPr>
          <w:sz w:val="28"/>
        </w:rPr>
        <w:t>кової</w:t>
      </w:r>
      <w:proofErr w:type="spellEnd"/>
      <w:r w:rsidRPr="004E2DA2">
        <w:rPr>
          <w:sz w:val="28"/>
        </w:rPr>
        <w:t xml:space="preserve"> новизни напрямків досліджень </w:t>
      </w:r>
      <w:r w:rsidR="00161724">
        <w:rPr>
          <w:sz w:val="28"/>
        </w:rPr>
        <w:t>y</w:t>
      </w:r>
      <w:r w:rsidRPr="004E2DA2">
        <w:rPr>
          <w:sz w:val="28"/>
        </w:rPr>
        <w:t xml:space="preserve"> світлі </w:t>
      </w:r>
      <w:proofErr w:type="spellStart"/>
      <w:r w:rsidRPr="004E2DA2">
        <w:rPr>
          <w:sz w:val="28"/>
        </w:rPr>
        <w:t>с</w:t>
      </w:r>
      <w:r w:rsidR="00161724">
        <w:rPr>
          <w:sz w:val="28"/>
        </w:rPr>
        <w:t>y</w:t>
      </w:r>
      <w:r w:rsidRPr="004E2DA2">
        <w:rPr>
          <w:sz w:val="28"/>
        </w:rPr>
        <w:t>часних</w:t>
      </w:r>
      <w:proofErr w:type="spellEnd"/>
      <w:r w:rsidRPr="004E2DA2">
        <w:rPr>
          <w:sz w:val="28"/>
        </w:rPr>
        <w:t xml:space="preserve"> підходів та тенденцій до вирішення подібних проблем</w:t>
      </w:r>
      <w:r w:rsidRPr="004E2DA2">
        <w:rPr>
          <w:spacing w:val="-2"/>
          <w:sz w:val="28"/>
        </w:rPr>
        <w:t>.</w:t>
      </w:r>
    </w:p>
    <w:p w14:paraId="56CE6878" w14:textId="66A0ED4F" w:rsidR="00FB3A46" w:rsidRPr="007902E1" w:rsidRDefault="00FB3A46" w:rsidP="007902E1">
      <w:pPr>
        <w:pStyle w:val="a3"/>
        <w:spacing w:line="360" w:lineRule="auto"/>
        <w:ind w:left="0" w:firstLine="680"/>
      </w:pPr>
      <w:proofErr w:type="spellStart"/>
      <w:r w:rsidRPr="007902E1">
        <w:t>Зниж</w:t>
      </w:r>
      <w:r w:rsidR="00161724">
        <w:t>y</w:t>
      </w:r>
      <w:r w:rsidRPr="007902E1">
        <w:t>вальні</w:t>
      </w:r>
      <w:proofErr w:type="spellEnd"/>
      <w:r w:rsidRPr="007902E1">
        <w:t xml:space="preserve"> коефіцієнти k</w:t>
      </w:r>
      <w:r w:rsidRPr="007902E1">
        <w:rPr>
          <w:vertAlign w:val="subscript"/>
        </w:rPr>
        <w:t xml:space="preserve">1 </w:t>
      </w:r>
      <w:r w:rsidRPr="007902E1">
        <w:t>і k</w:t>
      </w:r>
      <w:r w:rsidRPr="007902E1">
        <w:rPr>
          <w:vertAlign w:val="subscript"/>
        </w:rPr>
        <w:t>3</w:t>
      </w:r>
      <w:r w:rsidRPr="007902E1">
        <w:rPr>
          <w:spacing w:val="-15"/>
        </w:rPr>
        <w:t xml:space="preserve"> </w:t>
      </w:r>
      <w:proofErr w:type="spellStart"/>
      <w:r w:rsidRPr="007902E1">
        <w:t>вист</w:t>
      </w:r>
      <w:r w:rsidR="00161724">
        <w:t>y</w:t>
      </w:r>
      <w:r w:rsidRPr="007902E1">
        <w:t>пають</w:t>
      </w:r>
      <w:proofErr w:type="spellEnd"/>
      <w:r w:rsidRPr="007902E1">
        <w:t xml:space="preserve"> співмножниками в основній </w:t>
      </w:r>
      <w:proofErr w:type="spellStart"/>
      <w:r w:rsidRPr="007902E1">
        <w:t>форм</w:t>
      </w:r>
      <w:r w:rsidR="00161724">
        <w:t>y</w:t>
      </w:r>
      <w:r w:rsidRPr="007902E1">
        <w:t>лі</w:t>
      </w:r>
      <w:proofErr w:type="spellEnd"/>
      <w:r w:rsidRPr="007902E1">
        <w:t xml:space="preserve"> оцінки і змінюються від 0 до 1. При рівності одного з них </w:t>
      </w:r>
      <w:proofErr w:type="spellStart"/>
      <w:r w:rsidRPr="007902E1">
        <w:t>н</w:t>
      </w:r>
      <w:r w:rsidR="00161724">
        <w:t>y</w:t>
      </w:r>
      <w:r w:rsidRPr="007902E1">
        <w:t>лю</w:t>
      </w:r>
      <w:proofErr w:type="spellEnd"/>
      <w:r w:rsidRPr="007902E1">
        <w:t xml:space="preserve">, подальше проведення експертизи організації припиняється, оскільки </w:t>
      </w:r>
      <w:proofErr w:type="spellStart"/>
      <w:r w:rsidRPr="007902E1">
        <w:t>с</w:t>
      </w:r>
      <w:r w:rsidR="00161724">
        <w:t>y</w:t>
      </w:r>
      <w:r w:rsidRPr="007902E1">
        <w:t>марний</w:t>
      </w:r>
      <w:proofErr w:type="spellEnd"/>
      <w:r w:rsidRPr="007902E1">
        <w:t xml:space="preserve"> бал дорівнюватиме </w:t>
      </w:r>
      <w:proofErr w:type="spellStart"/>
      <w:r w:rsidRPr="007902E1">
        <w:t>н</w:t>
      </w:r>
      <w:r w:rsidR="00161724">
        <w:t>y</w:t>
      </w:r>
      <w:r w:rsidRPr="007902E1">
        <w:t>лю</w:t>
      </w:r>
      <w:proofErr w:type="spellEnd"/>
      <w:r w:rsidRPr="007902E1">
        <w:t>, що означає:</w:t>
      </w:r>
    </w:p>
    <w:p w14:paraId="478AA467" w14:textId="63E65AEA" w:rsidR="00FB3A46" w:rsidRPr="004E2DA2" w:rsidRDefault="00FB3A46" w:rsidP="004E2DA2">
      <w:pPr>
        <w:tabs>
          <w:tab w:val="left" w:pos="1042"/>
        </w:tabs>
        <w:spacing w:line="360" w:lineRule="auto"/>
        <w:ind w:firstLine="680"/>
        <w:jc w:val="both"/>
        <w:rPr>
          <w:sz w:val="28"/>
        </w:rPr>
      </w:pPr>
      <w:proofErr w:type="spellStart"/>
      <w:r w:rsidRPr="004E2DA2">
        <w:rPr>
          <w:sz w:val="28"/>
        </w:rPr>
        <w:t>на</w:t>
      </w:r>
      <w:r w:rsidR="00161724">
        <w:rPr>
          <w:sz w:val="28"/>
        </w:rPr>
        <w:t>y</w:t>
      </w:r>
      <w:r w:rsidRPr="004E2DA2">
        <w:rPr>
          <w:sz w:val="28"/>
        </w:rPr>
        <w:t>кові</w:t>
      </w:r>
      <w:proofErr w:type="spellEnd"/>
      <w:r w:rsidRPr="004E2DA2">
        <w:rPr>
          <w:sz w:val="28"/>
        </w:rPr>
        <w:t xml:space="preserve"> дослідження </w:t>
      </w:r>
      <w:r w:rsidR="00161724">
        <w:rPr>
          <w:sz w:val="28"/>
        </w:rPr>
        <w:t>y</w:t>
      </w:r>
      <w:r w:rsidRPr="004E2DA2">
        <w:rPr>
          <w:sz w:val="28"/>
        </w:rPr>
        <w:t xml:space="preserve"> межах компетенції не відповідають </w:t>
      </w:r>
      <w:r w:rsidR="004E2DA2" w:rsidRPr="004E2DA2">
        <w:rPr>
          <w:sz w:val="28"/>
          <w:lang w:val="uk-UA"/>
        </w:rPr>
        <w:t>п</w:t>
      </w:r>
      <w:proofErr w:type="spellStart"/>
      <w:r w:rsidRPr="004E2DA2">
        <w:rPr>
          <w:sz w:val="28"/>
        </w:rPr>
        <w:t>ерелік</w:t>
      </w:r>
      <w:r w:rsidR="00161724">
        <w:rPr>
          <w:sz w:val="28"/>
        </w:rPr>
        <w:t>y</w:t>
      </w:r>
      <w:proofErr w:type="spellEnd"/>
      <w:r w:rsidRPr="004E2DA2">
        <w:rPr>
          <w:sz w:val="28"/>
        </w:rPr>
        <w:t xml:space="preserve"> критичних технологій чи світовим тенденціям </w:t>
      </w:r>
      <w:proofErr w:type="spellStart"/>
      <w:r w:rsidRPr="004E2DA2">
        <w:rPr>
          <w:sz w:val="28"/>
        </w:rPr>
        <w:t>розвитк</w:t>
      </w:r>
      <w:r w:rsidR="00161724">
        <w:rPr>
          <w:sz w:val="28"/>
        </w:rPr>
        <w:t>y</w:t>
      </w:r>
      <w:proofErr w:type="spellEnd"/>
      <w:r w:rsidRPr="004E2DA2">
        <w:rPr>
          <w:sz w:val="28"/>
        </w:rPr>
        <w:t xml:space="preserve"> </w:t>
      </w:r>
      <w:proofErr w:type="spellStart"/>
      <w:r w:rsidRPr="004E2DA2">
        <w:rPr>
          <w:sz w:val="28"/>
        </w:rPr>
        <w:t>на</w:t>
      </w:r>
      <w:r w:rsidR="00161724">
        <w:rPr>
          <w:sz w:val="28"/>
        </w:rPr>
        <w:t>y</w:t>
      </w:r>
      <w:r w:rsidRPr="004E2DA2">
        <w:rPr>
          <w:sz w:val="28"/>
        </w:rPr>
        <w:t>ки</w:t>
      </w:r>
      <w:proofErr w:type="spellEnd"/>
      <w:r w:rsidRPr="004E2DA2">
        <w:rPr>
          <w:sz w:val="28"/>
        </w:rPr>
        <w:t>;</w:t>
      </w:r>
    </w:p>
    <w:p w14:paraId="2CD1D0F8" w14:textId="288E3F17" w:rsidR="00FB3A46" w:rsidRPr="004E2DA2" w:rsidRDefault="00FB3A46" w:rsidP="004E2DA2">
      <w:pPr>
        <w:tabs>
          <w:tab w:val="left" w:pos="1045"/>
        </w:tabs>
        <w:spacing w:line="360" w:lineRule="auto"/>
        <w:ind w:firstLine="680"/>
        <w:jc w:val="both"/>
        <w:rPr>
          <w:sz w:val="28"/>
        </w:rPr>
      </w:pPr>
      <w:r w:rsidRPr="004E2DA2">
        <w:rPr>
          <w:sz w:val="28"/>
        </w:rPr>
        <w:t xml:space="preserve">є, на </w:t>
      </w:r>
      <w:proofErr w:type="spellStart"/>
      <w:r w:rsidRPr="004E2DA2">
        <w:rPr>
          <w:sz w:val="28"/>
        </w:rPr>
        <w:t>д</w:t>
      </w:r>
      <w:r w:rsidR="00161724">
        <w:rPr>
          <w:sz w:val="28"/>
        </w:rPr>
        <w:t>y</w:t>
      </w:r>
      <w:r w:rsidRPr="004E2DA2">
        <w:rPr>
          <w:sz w:val="28"/>
        </w:rPr>
        <w:t>мк</w:t>
      </w:r>
      <w:r w:rsidR="00161724">
        <w:rPr>
          <w:sz w:val="28"/>
        </w:rPr>
        <w:t>y</w:t>
      </w:r>
      <w:proofErr w:type="spellEnd"/>
      <w:r w:rsidRPr="004E2DA2">
        <w:rPr>
          <w:sz w:val="28"/>
        </w:rPr>
        <w:t xml:space="preserve"> експерта, безперспективними з </w:t>
      </w:r>
      <w:proofErr w:type="spellStart"/>
      <w:r w:rsidRPr="004E2DA2">
        <w:rPr>
          <w:sz w:val="28"/>
        </w:rPr>
        <w:t>погляд</w:t>
      </w:r>
      <w:r w:rsidR="00161724">
        <w:rPr>
          <w:sz w:val="28"/>
        </w:rPr>
        <w:t>y</w:t>
      </w:r>
      <w:proofErr w:type="spellEnd"/>
      <w:r w:rsidRPr="004E2DA2">
        <w:rPr>
          <w:sz w:val="28"/>
        </w:rPr>
        <w:t xml:space="preserve"> подальшого здійснення робіт із них.</w:t>
      </w:r>
    </w:p>
    <w:p w14:paraId="084A93DD" w14:textId="7B6A993B" w:rsidR="00FB3A46" w:rsidRPr="007902E1" w:rsidRDefault="00FB3A46" w:rsidP="007902E1">
      <w:pPr>
        <w:pStyle w:val="a3"/>
        <w:spacing w:line="360" w:lineRule="auto"/>
        <w:ind w:left="0" w:firstLine="680"/>
      </w:pPr>
      <w:r w:rsidRPr="007902E1">
        <w:t xml:space="preserve">Коефіцієнт </w:t>
      </w:r>
      <w:proofErr w:type="spellStart"/>
      <w:r w:rsidRPr="007902E1">
        <w:t>знач</w:t>
      </w:r>
      <w:r w:rsidR="00161724">
        <w:t>y</w:t>
      </w:r>
      <w:r w:rsidRPr="007902E1">
        <w:t>щості</w:t>
      </w:r>
      <w:proofErr w:type="spellEnd"/>
      <w:r w:rsidRPr="007902E1">
        <w:t xml:space="preserve"> k</w:t>
      </w:r>
      <w:r w:rsidRPr="007902E1">
        <w:rPr>
          <w:vertAlign w:val="subscript"/>
        </w:rPr>
        <w:t>1</w:t>
      </w:r>
      <w:r w:rsidRPr="007902E1">
        <w:t xml:space="preserve"> має такі значення </w:t>
      </w:r>
      <w:proofErr w:type="spellStart"/>
      <w:r w:rsidRPr="007902E1">
        <w:t>порядк</w:t>
      </w:r>
      <w:r w:rsidR="00161724">
        <w:t>y</w:t>
      </w:r>
      <w:proofErr w:type="spellEnd"/>
      <w:r w:rsidRPr="007902E1">
        <w:t xml:space="preserve"> спадання значимості:</w:t>
      </w:r>
    </w:p>
    <w:p w14:paraId="301729A0" w14:textId="3A5B3178" w:rsidR="00FB3A46" w:rsidRPr="004E2DA2" w:rsidRDefault="00FB3A46" w:rsidP="004E2DA2">
      <w:pPr>
        <w:tabs>
          <w:tab w:val="left" w:pos="1065"/>
        </w:tabs>
        <w:spacing w:line="360" w:lineRule="auto"/>
        <w:ind w:firstLine="709"/>
        <w:jc w:val="both"/>
        <w:rPr>
          <w:sz w:val="28"/>
        </w:rPr>
      </w:pPr>
      <w:r w:rsidRPr="004E2DA2">
        <w:rPr>
          <w:sz w:val="28"/>
        </w:rPr>
        <w:t xml:space="preserve">1,0 – </w:t>
      </w:r>
      <w:proofErr w:type="spellStart"/>
      <w:r w:rsidRPr="004E2DA2">
        <w:rPr>
          <w:sz w:val="28"/>
        </w:rPr>
        <w:t>наймен</w:t>
      </w:r>
      <w:r w:rsidR="00161724">
        <w:rPr>
          <w:sz w:val="28"/>
        </w:rPr>
        <w:t>y</w:t>
      </w:r>
      <w:r w:rsidRPr="004E2DA2">
        <w:rPr>
          <w:sz w:val="28"/>
        </w:rPr>
        <w:t>вання</w:t>
      </w:r>
      <w:proofErr w:type="spellEnd"/>
      <w:r w:rsidRPr="004E2DA2">
        <w:rPr>
          <w:sz w:val="28"/>
        </w:rPr>
        <w:t xml:space="preserve"> та </w:t>
      </w:r>
      <w:proofErr w:type="spellStart"/>
      <w:r w:rsidRPr="004E2DA2">
        <w:rPr>
          <w:sz w:val="28"/>
        </w:rPr>
        <w:t>рез</w:t>
      </w:r>
      <w:r w:rsidR="00161724">
        <w:rPr>
          <w:sz w:val="28"/>
        </w:rPr>
        <w:t>y</w:t>
      </w:r>
      <w:r w:rsidRPr="004E2DA2">
        <w:rPr>
          <w:sz w:val="28"/>
        </w:rPr>
        <w:t>льтати</w:t>
      </w:r>
      <w:proofErr w:type="spellEnd"/>
      <w:r w:rsidRPr="004E2DA2">
        <w:rPr>
          <w:sz w:val="28"/>
        </w:rPr>
        <w:t xml:space="preserve"> </w:t>
      </w:r>
      <w:proofErr w:type="spellStart"/>
      <w:r w:rsidRPr="004E2DA2">
        <w:rPr>
          <w:sz w:val="28"/>
        </w:rPr>
        <w:t>на</w:t>
      </w:r>
      <w:r w:rsidR="00161724">
        <w:rPr>
          <w:sz w:val="28"/>
        </w:rPr>
        <w:t>y</w:t>
      </w:r>
      <w:r w:rsidRPr="004E2DA2">
        <w:rPr>
          <w:sz w:val="28"/>
        </w:rPr>
        <w:t>кових</w:t>
      </w:r>
      <w:proofErr w:type="spellEnd"/>
      <w:r w:rsidRPr="004E2DA2">
        <w:rPr>
          <w:sz w:val="28"/>
        </w:rPr>
        <w:t xml:space="preserve"> досліджень повністю відповідають зазначеним позиціям </w:t>
      </w:r>
      <w:r w:rsidR="004E2DA2">
        <w:rPr>
          <w:sz w:val="28"/>
          <w:lang w:val="uk-UA"/>
        </w:rPr>
        <w:t>п</w:t>
      </w:r>
      <w:proofErr w:type="spellStart"/>
      <w:r w:rsidRPr="004E2DA2">
        <w:rPr>
          <w:sz w:val="28"/>
        </w:rPr>
        <w:t>ерелік</w:t>
      </w:r>
      <w:r w:rsidR="00161724">
        <w:rPr>
          <w:sz w:val="28"/>
        </w:rPr>
        <w:t>y</w:t>
      </w:r>
      <w:proofErr w:type="spellEnd"/>
      <w:r w:rsidRPr="004E2DA2">
        <w:rPr>
          <w:sz w:val="28"/>
        </w:rPr>
        <w:t xml:space="preserve"> критичних технологій;</w:t>
      </w:r>
    </w:p>
    <w:p w14:paraId="03A4BCA4" w14:textId="0E84BBDA" w:rsidR="00FB3A46" w:rsidRPr="004E2DA2" w:rsidRDefault="00FB3A46" w:rsidP="004E2DA2">
      <w:pPr>
        <w:tabs>
          <w:tab w:val="left" w:pos="1124"/>
        </w:tabs>
        <w:spacing w:line="360" w:lineRule="auto"/>
        <w:ind w:firstLine="709"/>
        <w:jc w:val="both"/>
        <w:rPr>
          <w:sz w:val="28"/>
        </w:rPr>
      </w:pPr>
      <w:r w:rsidRPr="004E2DA2">
        <w:rPr>
          <w:sz w:val="28"/>
        </w:rPr>
        <w:t xml:space="preserve">0,9 – </w:t>
      </w:r>
      <w:proofErr w:type="spellStart"/>
      <w:r w:rsidRPr="004E2DA2">
        <w:rPr>
          <w:sz w:val="28"/>
        </w:rPr>
        <w:t>наймен</w:t>
      </w:r>
      <w:r w:rsidR="00161724">
        <w:rPr>
          <w:sz w:val="28"/>
        </w:rPr>
        <w:t>y</w:t>
      </w:r>
      <w:r w:rsidRPr="004E2DA2">
        <w:rPr>
          <w:sz w:val="28"/>
        </w:rPr>
        <w:t>вання</w:t>
      </w:r>
      <w:proofErr w:type="spellEnd"/>
      <w:r w:rsidRPr="004E2DA2">
        <w:rPr>
          <w:sz w:val="28"/>
        </w:rPr>
        <w:t xml:space="preserve"> та </w:t>
      </w:r>
      <w:proofErr w:type="spellStart"/>
      <w:r w:rsidRPr="004E2DA2">
        <w:rPr>
          <w:sz w:val="28"/>
        </w:rPr>
        <w:t>рез</w:t>
      </w:r>
      <w:r w:rsidR="00161724">
        <w:rPr>
          <w:sz w:val="28"/>
        </w:rPr>
        <w:t>y</w:t>
      </w:r>
      <w:r w:rsidRPr="004E2DA2">
        <w:rPr>
          <w:sz w:val="28"/>
        </w:rPr>
        <w:t>льтати</w:t>
      </w:r>
      <w:proofErr w:type="spellEnd"/>
      <w:r w:rsidRPr="004E2DA2">
        <w:rPr>
          <w:sz w:val="28"/>
        </w:rPr>
        <w:t xml:space="preserve"> </w:t>
      </w:r>
      <w:proofErr w:type="spellStart"/>
      <w:r w:rsidRPr="004E2DA2">
        <w:rPr>
          <w:sz w:val="28"/>
        </w:rPr>
        <w:t>на</w:t>
      </w:r>
      <w:r w:rsidR="00161724">
        <w:rPr>
          <w:sz w:val="28"/>
        </w:rPr>
        <w:t>y</w:t>
      </w:r>
      <w:r w:rsidRPr="004E2DA2">
        <w:rPr>
          <w:sz w:val="28"/>
        </w:rPr>
        <w:t>кових</w:t>
      </w:r>
      <w:proofErr w:type="spellEnd"/>
      <w:r w:rsidRPr="004E2DA2">
        <w:rPr>
          <w:sz w:val="28"/>
        </w:rPr>
        <w:t xml:space="preserve"> досліджень повністю відповідають</w:t>
      </w:r>
      <w:r w:rsidRPr="004E2DA2">
        <w:rPr>
          <w:spacing w:val="40"/>
          <w:sz w:val="28"/>
        </w:rPr>
        <w:t xml:space="preserve"> </w:t>
      </w:r>
      <w:r w:rsidRPr="004E2DA2">
        <w:rPr>
          <w:sz w:val="28"/>
        </w:rPr>
        <w:t>хоча</w:t>
      </w:r>
      <w:r w:rsidRPr="004E2DA2">
        <w:rPr>
          <w:spacing w:val="40"/>
          <w:sz w:val="28"/>
        </w:rPr>
        <w:t xml:space="preserve"> </w:t>
      </w:r>
      <w:r w:rsidRPr="004E2DA2">
        <w:rPr>
          <w:sz w:val="28"/>
        </w:rPr>
        <w:t>б</w:t>
      </w:r>
      <w:r w:rsidRPr="004E2DA2">
        <w:rPr>
          <w:spacing w:val="40"/>
          <w:sz w:val="28"/>
        </w:rPr>
        <w:t xml:space="preserve"> </w:t>
      </w:r>
      <w:r w:rsidRPr="004E2DA2">
        <w:rPr>
          <w:sz w:val="28"/>
        </w:rPr>
        <w:t>однієї</w:t>
      </w:r>
      <w:r w:rsidRPr="004E2DA2">
        <w:rPr>
          <w:spacing w:val="40"/>
          <w:sz w:val="28"/>
        </w:rPr>
        <w:t xml:space="preserve"> </w:t>
      </w:r>
      <w:r w:rsidRPr="004E2DA2">
        <w:rPr>
          <w:sz w:val="28"/>
        </w:rPr>
        <w:t>з</w:t>
      </w:r>
      <w:r w:rsidRPr="004E2DA2">
        <w:rPr>
          <w:spacing w:val="40"/>
          <w:sz w:val="28"/>
        </w:rPr>
        <w:t xml:space="preserve"> </w:t>
      </w:r>
      <w:r w:rsidRPr="004E2DA2">
        <w:rPr>
          <w:sz w:val="28"/>
        </w:rPr>
        <w:t>позицій</w:t>
      </w:r>
      <w:r w:rsidRPr="004E2DA2">
        <w:rPr>
          <w:spacing w:val="40"/>
          <w:sz w:val="28"/>
        </w:rPr>
        <w:t xml:space="preserve"> </w:t>
      </w:r>
      <w:r w:rsidR="004E2DA2">
        <w:rPr>
          <w:sz w:val="28"/>
          <w:lang w:val="uk-UA"/>
        </w:rPr>
        <w:t>п</w:t>
      </w:r>
      <w:proofErr w:type="spellStart"/>
      <w:r w:rsidRPr="004E2DA2">
        <w:rPr>
          <w:sz w:val="28"/>
        </w:rPr>
        <w:t>ерелік</w:t>
      </w:r>
      <w:r w:rsidR="00161724">
        <w:rPr>
          <w:sz w:val="28"/>
        </w:rPr>
        <w:t>y</w:t>
      </w:r>
      <w:proofErr w:type="spellEnd"/>
      <w:r w:rsidRPr="004E2DA2">
        <w:rPr>
          <w:spacing w:val="40"/>
          <w:sz w:val="28"/>
        </w:rPr>
        <w:t xml:space="preserve"> </w:t>
      </w:r>
      <w:r w:rsidRPr="004E2DA2">
        <w:rPr>
          <w:sz w:val="28"/>
        </w:rPr>
        <w:t>критичних</w:t>
      </w:r>
      <w:r w:rsidRPr="004E2DA2">
        <w:rPr>
          <w:spacing w:val="40"/>
          <w:sz w:val="28"/>
        </w:rPr>
        <w:t xml:space="preserve"> </w:t>
      </w:r>
      <w:r w:rsidRPr="004E2DA2">
        <w:rPr>
          <w:sz w:val="28"/>
        </w:rPr>
        <w:t>технологій</w:t>
      </w:r>
      <w:r w:rsidRPr="004E2DA2">
        <w:rPr>
          <w:spacing w:val="-4"/>
          <w:sz w:val="28"/>
        </w:rPr>
        <w:t>;</w:t>
      </w:r>
    </w:p>
    <w:p w14:paraId="61E58710" w14:textId="103D9266" w:rsidR="00FB3A46" w:rsidRPr="004E2DA2" w:rsidRDefault="00FB3A46" w:rsidP="004E2DA2">
      <w:pPr>
        <w:tabs>
          <w:tab w:val="left" w:pos="1087"/>
        </w:tabs>
        <w:spacing w:line="360" w:lineRule="auto"/>
        <w:ind w:firstLine="709"/>
        <w:jc w:val="both"/>
        <w:rPr>
          <w:sz w:val="28"/>
        </w:rPr>
      </w:pPr>
      <w:r w:rsidRPr="004E2DA2">
        <w:rPr>
          <w:sz w:val="28"/>
        </w:rPr>
        <w:t>0,8 ... 0,7</w:t>
      </w:r>
      <w:r w:rsidRPr="004E2DA2">
        <w:rPr>
          <w:spacing w:val="40"/>
          <w:sz w:val="28"/>
        </w:rPr>
        <w:t xml:space="preserve"> </w:t>
      </w:r>
      <w:r w:rsidR="004E2DA2">
        <w:rPr>
          <w:sz w:val="28"/>
        </w:rPr>
        <w:t>–</w:t>
      </w:r>
      <w:r w:rsidRPr="004E2DA2">
        <w:rPr>
          <w:spacing w:val="40"/>
          <w:sz w:val="28"/>
        </w:rPr>
        <w:t xml:space="preserve"> </w:t>
      </w:r>
      <w:proofErr w:type="spellStart"/>
      <w:r w:rsidRPr="004E2DA2">
        <w:rPr>
          <w:sz w:val="28"/>
        </w:rPr>
        <w:t>на</w:t>
      </w:r>
      <w:r w:rsidR="00161724">
        <w:rPr>
          <w:sz w:val="28"/>
        </w:rPr>
        <w:t>y</w:t>
      </w:r>
      <w:r w:rsidRPr="004E2DA2">
        <w:rPr>
          <w:sz w:val="28"/>
        </w:rPr>
        <w:t>кові</w:t>
      </w:r>
      <w:proofErr w:type="spellEnd"/>
      <w:r w:rsidRPr="004E2DA2">
        <w:rPr>
          <w:spacing w:val="40"/>
          <w:sz w:val="28"/>
        </w:rPr>
        <w:t xml:space="preserve"> </w:t>
      </w:r>
      <w:r w:rsidRPr="004E2DA2">
        <w:rPr>
          <w:sz w:val="28"/>
        </w:rPr>
        <w:t>дослідження</w:t>
      </w:r>
      <w:r w:rsidRPr="004E2DA2">
        <w:rPr>
          <w:spacing w:val="40"/>
          <w:sz w:val="28"/>
        </w:rPr>
        <w:t xml:space="preserve"> </w:t>
      </w:r>
      <w:r w:rsidRPr="004E2DA2">
        <w:rPr>
          <w:sz w:val="28"/>
        </w:rPr>
        <w:t>не</w:t>
      </w:r>
      <w:r w:rsidRPr="004E2DA2">
        <w:rPr>
          <w:spacing w:val="40"/>
          <w:sz w:val="28"/>
        </w:rPr>
        <w:t xml:space="preserve"> </w:t>
      </w:r>
      <w:r w:rsidRPr="004E2DA2">
        <w:rPr>
          <w:sz w:val="28"/>
        </w:rPr>
        <w:t>відповідають</w:t>
      </w:r>
      <w:r w:rsidRPr="004E2DA2">
        <w:rPr>
          <w:spacing w:val="40"/>
          <w:sz w:val="28"/>
        </w:rPr>
        <w:t xml:space="preserve"> </w:t>
      </w:r>
      <w:r w:rsidR="004E2DA2">
        <w:rPr>
          <w:sz w:val="28"/>
          <w:lang w:val="uk-UA"/>
        </w:rPr>
        <w:t>п</w:t>
      </w:r>
      <w:proofErr w:type="spellStart"/>
      <w:r w:rsidRPr="004E2DA2">
        <w:rPr>
          <w:sz w:val="28"/>
        </w:rPr>
        <w:t>ерелік</w:t>
      </w:r>
      <w:r w:rsidR="00161724">
        <w:rPr>
          <w:sz w:val="28"/>
        </w:rPr>
        <w:t>y</w:t>
      </w:r>
      <w:proofErr w:type="spellEnd"/>
      <w:r w:rsidRPr="004E2DA2">
        <w:rPr>
          <w:spacing w:val="40"/>
          <w:sz w:val="28"/>
        </w:rPr>
        <w:t xml:space="preserve"> </w:t>
      </w:r>
      <w:r w:rsidRPr="004E2DA2">
        <w:rPr>
          <w:sz w:val="28"/>
        </w:rPr>
        <w:t xml:space="preserve">критичних технологій, але відповідає світовим трендам </w:t>
      </w:r>
      <w:proofErr w:type="spellStart"/>
      <w:r w:rsidRPr="004E2DA2">
        <w:rPr>
          <w:sz w:val="28"/>
        </w:rPr>
        <w:t>розвитк</w:t>
      </w:r>
      <w:r w:rsidR="00161724">
        <w:rPr>
          <w:sz w:val="28"/>
        </w:rPr>
        <w:t>y</w:t>
      </w:r>
      <w:proofErr w:type="spellEnd"/>
      <w:r w:rsidRPr="004E2DA2">
        <w:rPr>
          <w:sz w:val="28"/>
        </w:rPr>
        <w:t xml:space="preserve"> </w:t>
      </w:r>
      <w:proofErr w:type="spellStart"/>
      <w:r w:rsidRPr="004E2DA2">
        <w:rPr>
          <w:sz w:val="28"/>
        </w:rPr>
        <w:t>на</w:t>
      </w:r>
      <w:r w:rsidR="00161724">
        <w:rPr>
          <w:sz w:val="28"/>
        </w:rPr>
        <w:t>y</w:t>
      </w:r>
      <w:r w:rsidRPr="004E2DA2">
        <w:rPr>
          <w:sz w:val="28"/>
        </w:rPr>
        <w:t>ки</w:t>
      </w:r>
      <w:proofErr w:type="spellEnd"/>
      <w:r w:rsidRPr="004E2DA2">
        <w:rPr>
          <w:sz w:val="28"/>
        </w:rPr>
        <w:t>;</w:t>
      </w:r>
    </w:p>
    <w:p w14:paraId="42162A5C" w14:textId="72E1E326" w:rsidR="00FB3A46" w:rsidRPr="004E2DA2" w:rsidRDefault="00FB3A46" w:rsidP="004E2DA2">
      <w:pPr>
        <w:tabs>
          <w:tab w:val="left" w:pos="1067"/>
        </w:tabs>
        <w:spacing w:line="360" w:lineRule="auto"/>
        <w:ind w:firstLine="709"/>
        <w:jc w:val="both"/>
        <w:rPr>
          <w:sz w:val="28"/>
        </w:rPr>
      </w:pPr>
      <w:r w:rsidRPr="004E2DA2">
        <w:rPr>
          <w:sz w:val="28"/>
        </w:rPr>
        <w:t xml:space="preserve">0,6 ... 0,5 - </w:t>
      </w:r>
      <w:proofErr w:type="spellStart"/>
      <w:r w:rsidRPr="004E2DA2">
        <w:rPr>
          <w:sz w:val="28"/>
        </w:rPr>
        <w:t>наймен</w:t>
      </w:r>
      <w:r w:rsidR="00161724">
        <w:rPr>
          <w:sz w:val="28"/>
        </w:rPr>
        <w:t>y</w:t>
      </w:r>
      <w:r w:rsidRPr="004E2DA2">
        <w:rPr>
          <w:sz w:val="28"/>
        </w:rPr>
        <w:t>вання</w:t>
      </w:r>
      <w:proofErr w:type="spellEnd"/>
      <w:r w:rsidRPr="004E2DA2">
        <w:rPr>
          <w:sz w:val="28"/>
        </w:rPr>
        <w:t xml:space="preserve"> відповідає, а </w:t>
      </w:r>
      <w:proofErr w:type="spellStart"/>
      <w:r w:rsidRPr="004E2DA2">
        <w:rPr>
          <w:sz w:val="28"/>
        </w:rPr>
        <w:t>рез</w:t>
      </w:r>
      <w:r w:rsidR="00161724">
        <w:rPr>
          <w:sz w:val="28"/>
        </w:rPr>
        <w:t>y</w:t>
      </w:r>
      <w:r w:rsidRPr="004E2DA2">
        <w:rPr>
          <w:sz w:val="28"/>
        </w:rPr>
        <w:t>льтати</w:t>
      </w:r>
      <w:proofErr w:type="spellEnd"/>
      <w:r w:rsidRPr="004E2DA2">
        <w:rPr>
          <w:sz w:val="28"/>
        </w:rPr>
        <w:t xml:space="preserve"> </w:t>
      </w:r>
      <w:proofErr w:type="spellStart"/>
      <w:r w:rsidRPr="004E2DA2">
        <w:rPr>
          <w:sz w:val="28"/>
        </w:rPr>
        <w:t>на</w:t>
      </w:r>
      <w:r w:rsidR="00161724">
        <w:rPr>
          <w:sz w:val="28"/>
        </w:rPr>
        <w:t>y</w:t>
      </w:r>
      <w:r w:rsidRPr="004E2DA2">
        <w:rPr>
          <w:sz w:val="28"/>
        </w:rPr>
        <w:t>кових</w:t>
      </w:r>
      <w:proofErr w:type="spellEnd"/>
      <w:r w:rsidRPr="004E2DA2">
        <w:rPr>
          <w:sz w:val="28"/>
        </w:rPr>
        <w:t xml:space="preserve"> досліджень частково відповідають зазначеній позиції </w:t>
      </w:r>
      <w:r w:rsidR="004E2DA2">
        <w:rPr>
          <w:sz w:val="28"/>
          <w:lang w:val="uk-UA"/>
        </w:rPr>
        <w:t>п</w:t>
      </w:r>
      <w:proofErr w:type="spellStart"/>
      <w:r w:rsidRPr="004E2DA2">
        <w:rPr>
          <w:sz w:val="28"/>
        </w:rPr>
        <w:t>ерелік</w:t>
      </w:r>
      <w:r w:rsidR="00161724">
        <w:rPr>
          <w:sz w:val="28"/>
        </w:rPr>
        <w:t>y</w:t>
      </w:r>
      <w:proofErr w:type="spellEnd"/>
      <w:r w:rsidRPr="004E2DA2">
        <w:rPr>
          <w:sz w:val="28"/>
        </w:rPr>
        <w:t xml:space="preserve"> критичних технологій;</w:t>
      </w:r>
    </w:p>
    <w:p w14:paraId="6763EA6E" w14:textId="25218B10" w:rsidR="00FB3A46" w:rsidRPr="004E2DA2" w:rsidRDefault="00FB3A46" w:rsidP="004E2DA2">
      <w:pPr>
        <w:tabs>
          <w:tab w:val="left" w:pos="1073"/>
        </w:tabs>
        <w:spacing w:line="360" w:lineRule="auto"/>
        <w:ind w:firstLine="709"/>
        <w:jc w:val="both"/>
        <w:rPr>
          <w:sz w:val="28"/>
        </w:rPr>
      </w:pPr>
      <w:r w:rsidRPr="004E2DA2">
        <w:rPr>
          <w:sz w:val="28"/>
        </w:rPr>
        <w:t xml:space="preserve">0 </w:t>
      </w:r>
      <w:r w:rsidR="004E2DA2">
        <w:rPr>
          <w:sz w:val="28"/>
        </w:rPr>
        <w:t>–</w:t>
      </w:r>
      <w:r w:rsidRPr="004E2DA2">
        <w:rPr>
          <w:sz w:val="28"/>
        </w:rPr>
        <w:t xml:space="preserve"> </w:t>
      </w:r>
      <w:proofErr w:type="spellStart"/>
      <w:r w:rsidRPr="004E2DA2">
        <w:rPr>
          <w:sz w:val="28"/>
        </w:rPr>
        <w:t>наймен</w:t>
      </w:r>
      <w:r w:rsidR="00161724">
        <w:rPr>
          <w:sz w:val="28"/>
        </w:rPr>
        <w:t>y</w:t>
      </w:r>
      <w:r w:rsidRPr="004E2DA2">
        <w:rPr>
          <w:sz w:val="28"/>
        </w:rPr>
        <w:t>вання</w:t>
      </w:r>
      <w:proofErr w:type="spellEnd"/>
      <w:r w:rsidRPr="004E2DA2">
        <w:rPr>
          <w:sz w:val="28"/>
        </w:rPr>
        <w:t xml:space="preserve"> та </w:t>
      </w:r>
      <w:proofErr w:type="spellStart"/>
      <w:r w:rsidRPr="004E2DA2">
        <w:rPr>
          <w:sz w:val="28"/>
        </w:rPr>
        <w:t>рез</w:t>
      </w:r>
      <w:r w:rsidR="00161724">
        <w:rPr>
          <w:sz w:val="28"/>
        </w:rPr>
        <w:t>y</w:t>
      </w:r>
      <w:r w:rsidRPr="004E2DA2">
        <w:rPr>
          <w:sz w:val="28"/>
        </w:rPr>
        <w:t>льтати</w:t>
      </w:r>
      <w:proofErr w:type="spellEnd"/>
      <w:r w:rsidRPr="004E2DA2">
        <w:rPr>
          <w:sz w:val="28"/>
        </w:rPr>
        <w:t xml:space="preserve"> повністю не відповідають позиціям </w:t>
      </w:r>
      <w:r w:rsidR="004E2DA2">
        <w:rPr>
          <w:sz w:val="28"/>
          <w:lang w:val="uk-UA"/>
        </w:rPr>
        <w:t>п</w:t>
      </w:r>
      <w:proofErr w:type="spellStart"/>
      <w:r w:rsidRPr="004E2DA2">
        <w:rPr>
          <w:sz w:val="28"/>
        </w:rPr>
        <w:t>ерелік</w:t>
      </w:r>
      <w:r w:rsidR="00161724">
        <w:rPr>
          <w:sz w:val="28"/>
        </w:rPr>
        <w:t>y</w:t>
      </w:r>
      <w:proofErr w:type="spellEnd"/>
      <w:r w:rsidRPr="004E2DA2">
        <w:rPr>
          <w:sz w:val="28"/>
        </w:rPr>
        <w:t xml:space="preserve"> критичних технологій та світовим трендам </w:t>
      </w:r>
      <w:proofErr w:type="spellStart"/>
      <w:r w:rsidRPr="004E2DA2">
        <w:rPr>
          <w:sz w:val="28"/>
        </w:rPr>
        <w:t>розвитк</w:t>
      </w:r>
      <w:r w:rsidR="00161724">
        <w:rPr>
          <w:sz w:val="28"/>
        </w:rPr>
        <w:t>y</w:t>
      </w:r>
      <w:proofErr w:type="spellEnd"/>
      <w:r w:rsidRPr="004E2DA2">
        <w:rPr>
          <w:sz w:val="28"/>
        </w:rPr>
        <w:t xml:space="preserve"> </w:t>
      </w:r>
      <w:proofErr w:type="spellStart"/>
      <w:r w:rsidRPr="004E2DA2">
        <w:rPr>
          <w:sz w:val="28"/>
        </w:rPr>
        <w:t>на</w:t>
      </w:r>
      <w:r w:rsidR="00161724">
        <w:rPr>
          <w:sz w:val="28"/>
        </w:rPr>
        <w:t>y</w:t>
      </w:r>
      <w:r w:rsidRPr="004E2DA2">
        <w:rPr>
          <w:sz w:val="28"/>
        </w:rPr>
        <w:t>ки</w:t>
      </w:r>
      <w:proofErr w:type="spellEnd"/>
      <w:r w:rsidRPr="004E2DA2">
        <w:rPr>
          <w:spacing w:val="-2"/>
          <w:sz w:val="28"/>
        </w:rPr>
        <w:t>.</w:t>
      </w:r>
    </w:p>
    <w:p w14:paraId="7F256416" w14:textId="09D63781" w:rsidR="00FB3A46" w:rsidRPr="007902E1" w:rsidRDefault="004E2DA2" w:rsidP="007902E1">
      <w:pPr>
        <w:pStyle w:val="a3"/>
        <w:spacing w:line="360" w:lineRule="auto"/>
        <w:ind w:left="0" w:firstLine="680"/>
      </w:pPr>
      <w:r>
        <w:rPr>
          <w:lang w:val="uk-UA"/>
        </w:rPr>
        <w:t>З</w:t>
      </w:r>
      <w:proofErr w:type="spellStart"/>
      <w:r w:rsidR="00FB3A46" w:rsidRPr="004E2DA2">
        <w:t>ниж</w:t>
      </w:r>
      <w:r w:rsidR="00161724">
        <w:t>y</w:t>
      </w:r>
      <w:r w:rsidR="00FB3A46" w:rsidRPr="004E2DA2">
        <w:t>вальні</w:t>
      </w:r>
      <w:proofErr w:type="spellEnd"/>
      <w:r w:rsidR="00FB3A46" w:rsidRPr="004E2DA2">
        <w:t xml:space="preserve"> коефіцієнти </w:t>
      </w:r>
      <w:proofErr w:type="spellStart"/>
      <w:r w:rsidR="00FB3A46" w:rsidRPr="007902E1">
        <w:t>знач</w:t>
      </w:r>
      <w:r w:rsidR="00161724">
        <w:t>y</w:t>
      </w:r>
      <w:r w:rsidR="00FB3A46" w:rsidRPr="007902E1">
        <w:t>щості</w:t>
      </w:r>
      <w:proofErr w:type="spellEnd"/>
      <w:r w:rsidR="00FB3A46" w:rsidRPr="007902E1">
        <w:t xml:space="preserve"> оцінюють рівень </w:t>
      </w:r>
      <w:proofErr w:type="spellStart"/>
      <w:r w:rsidR="00FB3A46" w:rsidRPr="007902E1">
        <w:t>на</w:t>
      </w:r>
      <w:r w:rsidR="00161724">
        <w:t>y</w:t>
      </w:r>
      <w:r w:rsidR="00FB3A46" w:rsidRPr="007902E1">
        <w:t>кового</w:t>
      </w:r>
      <w:proofErr w:type="spellEnd"/>
      <w:r w:rsidR="00FB3A46" w:rsidRPr="007902E1">
        <w:t xml:space="preserve"> керівництва k2, стан </w:t>
      </w:r>
      <w:proofErr w:type="spellStart"/>
      <w:r w:rsidR="00FB3A46" w:rsidRPr="007902E1">
        <w:t>на</w:t>
      </w:r>
      <w:r w:rsidR="00161724">
        <w:t>y</w:t>
      </w:r>
      <w:r w:rsidR="00FB3A46" w:rsidRPr="007902E1">
        <w:t>кових</w:t>
      </w:r>
      <w:proofErr w:type="spellEnd"/>
      <w:r w:rsidR="00FB3A46" w:rsidRPr="007902E1">
        <w:t xml:space="preserve"> досліджень k4</w:t>
      </w:r>
      <w:r w:rsidR="00FB3A46" w:rsidRPr="007902E1">
        <w:rPr>
          <w:vertAlign w:val="subscript"/>
        </w:rPr>
        <w:t xml:space="preserve">, </w:t>
      </w:r>
      <w:proofErr w:type="spellStart"/>
      <w:r w:rsidR="00FB3A46" w:rsidRPr="007902E1">
        <w:t>кадров</w:t>
      </w:r>
      <w:r w:rsidR="00161724">
        <w:t>y</w:t>
      </w:r>
      <w:proofErr w:type="spellEnd"/>
      <w:r w:rsidR="00FB3A46" w:rsidRPr="007902E1">
        <w:t xml:space="preserve"> та </w:t>
      </w:r>
      <w:proofErr w:type="spellStart"/>
      <w:r w:rsidR="00FB3A46" w:rsidRPr="007902E1">
        <w:t>матеріальн</w:t>
      </w:r>
      <w:r w:rsidR="00161724">
        <w:t>y</w:t>
      </w:r>
      <w:proofErr w:type="spellEnd"/>
      <w:r w:rsidR="00FB3A46" w:rsidRPr="007902E1">
        <w:t xml:space="preserve"> забезпеченість досліджень k5. Пріоритетність коефіцієнтів </w:t>
      </w:r>
      <w:proofErr w:type="spellStart"/>
      <w:r w:rsidR="00FB3A46" w:rsidRPr="007902E1">
        <w:t>знач</w:t>
      </w:r>
      <w:r w:rsidR="00161724">
        <w:t>y</w:t>
      </w:r>
      <w:r w:rsidR="00FB3A46" w:rsidRPr="007902E1">
        <w:t>щості</w:t>
      </w:r>
      <w:proofErr w:type="spellEnd"/>
      <w:r w:rsidR="00FB3A46" w:rsidRPr="007902E1">
        <w:t xml:space="preserve"> визначається такими значеннями:</w:t>
      </w:r>
    </w:p>
    <w:p w14:paraId="587D8FEF" w14:textId="21739E5D" w:rsidR="00FB3A46" w:rsidRPr="004E2DA2" w:rsidRDefault="00FB3A46" w:rsidP="004E2DA2">
      <w:pPr>
        <w:tabs>
          <w:tab w:val="left" w:pos="1034"/>
        </w:tabs>
        <w:spacing w:line="360" w:lineRule="auto"/>
        <w:ind w:firstLine="680"/>
        <w:jc w:val="both"/>
        <w:rPr>
          <w:sz w:val="28"/>
        </w:rPr>
      </w:pPr>
      <w:r w:rsidRPr="004E2DA2">
        <w:rPr>
          <w:sz w:val="28"/>
        </w:rPr>
        <w:t>стан</w:t>
      </w:r>
      <w:r w:rsidRPr="004E2DA2">
        <w:rPr>
          <w:spacing w:val="-5"/>
          <w:sz w:val="28"/>
        </w:rPr>
        <w:t xml:space="preserve"> </w:t>
      </w:r>
      <w:proofErr w:type="spellStart"/>
      <w:r w:rsidRPr="004E2DA2">
        <w:rPr>
          <w:sz w:val="28"/>
        </w:rPr>
        <w:t>на</w:t>
      </w:r>
      <w:r w:rsidR="00161724">
        <w:rPr>
          <w:sz w:val="28"/>
        </w:rPr>
        <w:t>y</w:t>
      </w:r>
      <w:r w:rsidRPr="004E2DA2">
        <w:rPr>
          <w:sz w:val="28"/>
        </w:rPr>
        <w:t>кових</w:t>
      </w:r>
      <w:proofErr w:type="spellEnd"/>
      <w:r w:rsidRPr="004E2DA2">
        <w:rPr>
          <w:spacing w:val="-5"/>
          <w:sz w:val="28"/>
        </w:rPr>
        <w:t xml:space="preserve"> </w:t>
      </w:r>
      <w:r w:rsidRPr="004E2DA2">
        <w:rPr>
          <w:sz w:val="28"/>
        </w:rPr>
        <w:t>досліджень</w:t>
      </w:r>
      <w:r w:rsidRPr="004E2DA2">
        <w:rPr>
          <w:spacing w:val="-5"/>
          <w:sz w:val="28"/>
        </w:rPr>
        <w:t xml:space="preserve"> </w:t>
      </w:r>
      <w:r w:rsidR="004E2DA2">
        <w:rPr>
          <w:sz w:val="28"/>
        </w:rPr>
        <w:t>–</w:t>
      </w:r>
      <w:r w:rsidRPr="004E2DA2">
        <w:rPr>
          <w:spacing w:val="-5"/>
          <w:sz w:val="28"/>
        </w:rPr>
        <w:t xml:space="preserve"> </w:t>
      </w:r>
      <w:r w:rsidRPr="004E2DA2">
        <w:rPr>
          <w:spacing w:val="-4"/>
          <w:sz w:val="28"/>
        </w:rPr>
        <w:t>0,6;</w:t>
      </w:r>
    </w:p>
    <w:p w14:paraId="6407AC0C" w14:textId="6BF28386" w:rsidR="00FB3A46" w:rsidRPr="004E2DA2" w:rsidRDefault="00FB3A46" w:rsidP="004E2DA2">
      <w:pPr>
        <w:tabs>
          <w:tab w:val="left" w:pos="1034"/>
        </w:tabs>
        <w:spacing w:line="360" w:lineRule="auto"/>
        <w:ind w:firstLine="680"/>
        <w:jc w:val="both"/>
        <w:rPr>
          <w:sz w:val="28"/>
        </w:rPr>
      </w:pPr>
      <w:r w:rsidRPr="004E2DA2">
        <w:rPr>
          <w:sz w:val="28"/>
        </w:rPr>
        <w:t>рівень</w:t>
      </w:r>
      <w:r w:rsidRPr="004E2DA2">
        <w:rPr>
          <w:spacing w:val="-4"/>
          <w:sz w:val="28"/>
        </w:rPr>
        <w:t xml:space="preserve"> </w:t>
      </w:r>
      <w:proofErr w:type="spellStart"/>
      <w:r w:rsidRPr="004E2DA2">
        <w:rPr>
          <w:sz w:val="28"/>
        </w:rPr>
        <w:t>на</w:t>
      </w:r>
      <w:r w:rsidR="00161724">
        <w:rPr>
          <w:sz w:val="28"/>
        </w:rPr>
        <w:t>y</w:t>
      </w:r>
      <w:r w:rsidRPr="004E2DA2">
        <w:rPr>
          <w:sz w:val="28"/>
        </w:rPr>
        <w:t>кового</w:t>
      </w:r>
      <w:proofErr w:type="spellEnd"/>
      <w:r w:rsidRPr="004E2DA2">
        <w:rPr>
          <w:spacing w:val="-3"/>
          <w:sz w:val="28"/>
        </w:rPr>
        <w:t xml:space="preserve"> </w:t>
      </w:r>
      <w:r w:rsidRPr="004E2DA2">
        <w:rPr>
          <w:sz w:val="28"/>
        </w:rPr>
        <w:t>керівництва</w:t>
      </w:r>
      <w:r w:rsidRPr="004E2DA2">
        <w:rPr>
          <w:spacing w:val="-5"/>
          <w:sz w:val="28"/>
        </w:rPr>
        <w:t xml:space="preserve"> </w:t>
      </w:r>
      <w:r w:rsidR="004E2DA2">
        <w:rPr>
          <w:sz w:val="28"/>
        </w:rPr>
        <w:t>–</w:t>
      </w:r>
      <w:r w:rsidRPr="004E2DA2">
        <w:rPr>
          <w:spacing w:val="-3"/>
          <w:sz w:val="28"/>
        </w:rPr>
        <w:t xml:space="preserve"> </w:t>
      </w:r>
      <w:r w:rsidRPr="004E2DA2">
        <w:rPr>
          <w:spacing w:val="-4"/>
          <w:sz w:val="28"/>
        </w:rPr>
        <w:t>0,25:</w:t>
      </w:r>
    </w:p>
    <w:p w14:paraId="0CEAA27B" w14:textId="77777777" w:rsidR="004E2DA2" w:rsidRDefault="00FB3A46" w:rsidP="004E2DA2">
      <w:pPr>
        <w:tabs>
          <w:tab w:val="left" w:pos="1034"/>
        </w:tabs>
        <w:spacing w:line="360" w:lineRule="auto"/>
        <w:ind w:firstLine="680"/>
        <w:jc w:val="both"/>
        <w:rPr>
          <w:sz w:val="28"/>
        </w:rPr>
      </w:pPr>
      <w:r w:rsidRPr="004E2DA2">
        <w:rPr>
          <w:sz w:val="28"/>
        </w:rPr>
        <w:t xml:space="preserve">кадрова та матеріальна забезпеченість досліджень – 0,15. </w:t>
      </w:r>
    </w:p>
    <w:p w14:paraId="27DB445C" w14:textId="7793C0E3" w:rsidR="00FB3A46" w:rsidRPr="004E2DA2" w:rsidRDefault="00FB3A46" w:rsidP="004E2DA2">
      <w:pPr>
        <w:tabs>
          <w:tab w:val="left" w:pos="1034"/>
        </w:tabs>
        <w:spacing w:line="360" w:lineRule="auto"/>
        <w:ind w:firstLine="680"/>
        <w:jc w:val="both"/>
        <w:rPr>
          <w:sz w:val="28"/>
        </w:rPr>
      </w:pPr>
      <w:r w:rsidRPr="004E2DA2">
        <w:rPr>
          <w:sz w:val="28"/>
        </w:rPr>
        <w:t>Найменше</w:t>
      </w:r>
      <w:r w:rsidRPr="004E2DA2">
        <w:rPr>
          <w:spacing w:val="11"/>
          <w:sz w:val="28"/>
        </w:rPr>
        <w:t xml:space="preserve"> </w:t>
      </w:r>
      <w:r w:rsidRPr="004E2DA2">
        <w:rPr>
          <w:sz w:val="28"/>
        </w:rPr>
        <w:t>значення</w:t>
      </w:r>
      <w:r w:rsidRPr="004E2DA2">
        <w:rPr>
          <w:spacing w:val="13"/>
          <w:sz w:val="28"/>
        </w:rPr>
        <w:t xml:space="preserve"> </w:t>
      </w:r>
      <w:r w:rsidRPr="004E2DA2">
        <w:rPr>
          <w:sz w:val="28"/>
        </w:rPr>
        <w:t>має</w:t>
      </w:r>
      <w:r w:rsidRPr="004E2DA2">
        <w:rPr>
          <w:spacing w:val="10"/>
          <w:sz w:val="28"/>
        </w:rPr>
        <w:t xml:space="preserve"> </w:t>
      </w:r>
      <w:r w:rsidRPr="004E2DA2">
        <w:rPr>
          <w:sz w:val="28"/>
        </w:rPr>
        <w:t>кадрова</w:t>
      </w:r>
      <w:r w:rsidRPr="004E2DA2">
        <w:rPr>
          <w:spacing w:val="12"/>
          <w:sz w:val="28"/>
        </w:rPr>
        <w:t xml:space="preserve"> </w:t>
      </w:r>
      <w:r w:rsidRPr="004E2DA2">
        <w:rPr>
          <w:sz w:val="28"/>
        </w:rPr>
        <w:t>і</w:t>
      </w:r>
      <w:r w:rsidRPr="004E2DA2">
        <w:rPr>
          <w:spacing w:val="11"/>
          <w:sz w:val="28"/>
        </w:rPr>
        <w:t xml:space="preserve"> </w:t>
      </w:r>
      <w:r w:rsidRPr="004E2DA2">
        <w:rPr>
          <w:sz w:val="28"/>
        </w:rPr>
        <w:t>матеріальна</w:t>
      </w:r>
      <w:r w:rsidRPr="004E2DA2">
        <w:rPr>
          <w:spacing w:val="12"/>
          <w:sz w:val="28"/>
        </w:rPr>
        <w:t xml:space="preserve"> </w:t>
      </w:r>
      <w:r w:rsidRPr="004E2DA2">
        <w:rPr>
          <w:sz w:val="28"/>
        </w:rPr>
        <w:t>забезпеченість,</w:t>
      </w:r>
      <w:r w:rsidRPr="004E2DA2">
        <w:rPr>
          <w:spacing w:val="12"/>
          <w:sz w:val="28"/>
        </w:rPr>
        <w:t xml:space="preserve"> </w:t>
      </w:r>
      <w:r w:rsidR="004E2DA2">
        <w:rPr>
          <w:spacing w:val="-5"/>
          <w:sz w:val="28"/>
          <w:lang w:val="uk-UA"/>
        </w:rPr>
        <w:t>яка є відтворювальною</w:t>
      </w:r>
      <w:r w:rsidRPr="004E2DA2">
        <w:rPr>
          <w:spacing w:val="-2"/>
          <w:sz w:val="28"/>
        </w:rPr>
        <w:t>.</w:t>
      </w:r>
    </w:p>
    <w:p w14:paraId="21DA46DB" w14:textId="7042DE1E" w:rsidR="00FB3A46" w:rsidRPr="007902E1" w:rsidRDefault="00FB3A46" w:rsidP="007902E1">
      <w:pPr>
        <w:pStyle w:val="a3"/>
        <w:spacing w:line="360" w:lineRule="auto"/>
        <w:ind w:left="0" w:firstLine="680"/>
      </w:pPr>
      <w:proofErr w:type="spellStart"/>
      <w:r w:rsidRPr="007902E1">
        <w:lastRenderedPageBreak/>
        <w:t>На</w:t>
      </w:r>
      <w:r w:rsidR="00161724">
        <w:t>y</w:t>
      </w:r>
      <w:r w:rsidRPr="007902E1">
        <w:t>кове</w:t>
      </w:r>
      <w:proofErr w:type="spellEnd"/>
      <w:r w:rsidRPr="007902E1">
        <w:t xml:space="preserve"> керівництво організацією теж заповнюється і замінюється, але це складніше завдання, </w:t>
      </w:r>
      <w:proofErr w:type="spellStart"/>
      <w:r w:rsidRPr="007902E1">
        <w:t>пов'язан</w:t>
      </w:r>
      <w:proofErr w:type="spellEnd"/>
      <w:r w:rsidR="004E2DA2">
        <w:rPr>
          <w:lang w:val="uk-UA"/>
        </w:rPr>
        <w:t>е</w:t>
      </w:r>
      <w:r w:rsidRPr="007902E1">
        <w:t xml:space="preserve"> з підготовкою кадрів. Оцінка </w:t>
      </w:r>
      <w:proofErr w:type="spellStart"/>
      <w:r w:rsidRPr="007902E1">
        <w:t>на</w:t>
      </w:r>
      <w:r w:rsidR="00161724">
        <w:t>y</w:t>
      </w:r>
      <w:r w:rsidRPr="007902E1">
        <w:t>кового</w:t>
      </w:r>
      <w:proofErr w:type="spellEnd"/>
      <w:r w:rsidRPr="007902E1">
        <w:t xml:space="preserve"> керівництва здійснюється на підставі анкети з використанням даних щодо індексів </w:t>
      </w:r>
      <w:proofErr w:type="spellStart"/>
      <w:r w:rsidRPr="007902E1">
        <w:t>на</w:t>
      </w:r>
      <w:r w:rsidR="00161724">
        <w:t>y</w:t>
      </w:r>
      <w:r w:rsidRPr="007902E1">
        <w:t>кового</w:t>
      </w:r>
      <w:proofErr w:type="spellEnd"/>
      <w:r w:rsidRPr="007902E1">
        <w:t xml:space="preserve"> </w:t>
      </w:r>
      <w:proofErr w:type="spellStart"/>
      <w:r w:rsidRPr="007902E1">
        <w:t>цит</w:t>
      </w:r>
      <w:r w:rsidR="00161724">
        <w:t>y</w:t>
      </w:r>
      <w:r w:rsidRPr="007902E1">
        <w:t>вання</w:t>
      </w:r>
      <w:proofErr w:type="spellEnd"/>
      <w:r w:rsidRPr="007902E1">
        <w:t xml:space="preserve"> робіт </w:t>
      </w:r>
      <w:proofErr w:type="spellStart"/>
      <w:r w:rsidRPr="007902E1">
        <w:t>на</w:t>
      </w:r>
      <w:r w:rsidR="00161724">
        <w:t>y</w:t>
      </w:r>
      <w:r w:rsidRPr="007902E1">
        <w:t>кового</w:t>
      </w:r>
      <w:proofErr w:type="spellEnd"/>
      <w:r w:rsidRPr="007902E1">
        <w:t xml:space="preserve"> керівника. Ваговий коефіцієнт k</w:t>
      </w:r>
      <w:r w:rsidRPr="007902E1">
        <w:rPr>
          <w:vertAlign w:val="subscript"/>
        </w:rPr>
        <w:t>2</w:t>
      </w:r>
      <w:r w:rsidRPr="007902E1">
        <w:t xml:space="preserve"> має такі значення:</w:t>
      </w:r>
    </w:p>
    <w:p w14:paraId="4DDCF355" w14:textId="2C3958F4" w:rsidR="00FB3A46" w:rsidRPr="004E2DA2" w:rsidRDefault="00FB3A46" w:rsidP="004E2DA2">
      <w:pPr>
        <w:tabs>
          <w:tab w:val="left" w:pos="1034"/>
        </w:tabs>
        <w:spacing w:line="360" w:lineRule="auto"/>
        <w:ind w:firstLine="680"/>
        <w:rPr>
          <w:sz w:val="28"/>
        </w:rPr>
      </w:pPr>
      <w:r w:rsidRPr="004E2DA2">
        <w:rPr>
          <w:sz w:val="28"/>
        </w:rPr>
        <w:t>1</w:t>
      </w:r>
      <w:r w:rsidR="005351A7" w:rsidRPr="004E2DA2">
        <w:rPr>
          <w:sz w:val="28"/>
        </w:rPr>
        <w:t xml:space="preserve"> ... </w:t>
      </w:r>
      <w:r w:rsidRPr="004E2DA2">
        <w:rPr>
          <w:sz w:val="28"/>
        </w:rPr>
        <w:t>0,8</w:t>
      </w:r>
      <w:r w:rsidRPr="004E2DA2">
        <w:rPr>
          <w:spacing w:val="-5"/>
          <w:sz w:val="28"/>
        </w:rPr>
        <w:t xml:space="preserve"> </w:t>
      </w:r>
      <w:r w:rsidR="004E2DA2">
        <w:rPr>
          <w:sz w:val="28"/>
        </w:rPr>
        <w:t>–</w:t>
      </w:r>
      <w:r w:rsidRPr="004E2DA2">
        <w:rPr>
          <w:spacing w:val="-3"/>
          <w:sz w:val="28"/>
        </w:rPr>
        <w:t xml:space="preserve"> </w:t>
      </w:r>
      <w:r w:rsidRPr="004E2DA2">
        <w:rPr>
          <w:sz w:val="28"/>
        </w:rPr>
        <w:t>рівень</w:t>
      </w:r>
      <w:r w:rsidRPr="004E2DA2">
        <w:rPr>
          <w:spacing w:val="-6"/>
          <w:sz w:val="28"/>
        </w:rPr>
        <w:t xml:space="preserve"> </w:t>
      </w:r>
      <w:r w:rsidRPr="004E2DA2">
        <w:rPr>
          <w:sz w:val="28"/>
        </w:rPr>
        <w:t>компетенцій</w:t>
      </w:r>
      <w:r w:rsidRPr="004E2DA2">
        <w:rPr>
          <w:spacing w:val="-3"/>
          <w:sz w:val="28"/>
        </w:rPr>
        <w:t xml:space="preserve"> </w:t>
      </w:r>
      <w:proofErr w:type="spellStart"/>
      <w:r w:rsidRPr="004E2DA2">
        <w:rPr>
          <w:sz w:val="28"/>
        </w:rPr>
        <w:t>на</w:t>
      </w:r>
      <w:r w:rsidR="00161724">
        <w:rPr>
          <w:sz w:val="28"/>
        </w:rPr>
        <w:t>y</w:t>
      </w:r>
      <w:r w:rsidRPr="004E2DA2">
        <w:rPr>
          <w:sz w:val="28"/>
        </w:rPr>
        <w:t>кового</w:t>
      </w:r>
      <w:proofErr w:type="spellEnd"/>
      <w:r w:rsidRPr="004E2DA2">
        <w:rPr>
          <w:spacing w:val="-5"/>
          <w:sz w:val="28"/>
        </w:rPr>
        <w:t xml:space="preserve"> </w:t>
      </w:r>
      <w:r w:rsidRPr="004E2DA2">
        <w:rPr>
          <w:sz w:val="28"/>
        </w:rPr>
        <w:t>керівництва</w:t>
      </w:r>
      <w:r w:rsidRPr="004E2DA2">
        <w:rPr>
          <w:spacing w:val="-4"/>
          <w:sz w:val="28"/>
        </w:rPr>
        <w:t xml:space="preserve"> </w:t>
      </w:r>
      <w:r w:rsidRPr="004E2DA2">
        <w:rPr>
          <w:spacing w:val="-2"/>
          <w:sz w:val="28"/>
        </w:rPr>
        <w:t>високий;</w:t>
      </w:r>
    </w:p>
    <w:p w14:paraId="306FF16D" w14:textId="0440AEBD" w:rsidR="00FB3A46" w:rsidRPr="004E2DA2" w:rsidRDefault="00FB3A46" w:rsidP="004E2DA2">
      <w:pPr>
        <w:tabs>
          <w:tab w:val="left" w:pos="1034"/>
        </w:tabs>
        <w:spacing w:line="360" w:lineRule="auto"/>
        <w:ind w:firstLine="680"/>
        <w:rPr>
          <w:sz w:val="28"/>
        </w:rPr>
      </w:pPr>
      <w:r w:rsidRPr="004E2DA2">
        <w:rPr>
          <w:sz w:val="28"/>
        </w:rPr>
        <w:t>0,8 ... 0,6</w:t>
      </w:r>
      <w:r w:rsidRPr="004E2DA2">
        <w:rPr>
          <w:spacing w:val="-6"/>
          <w:sz w:val="28"/>
        </w:rPr>
        <w:t xml:space="preserve"> </w:t>
      </w:r>
      <w:r w:rsidR="004E2DA2">
        <w:rPr>
          <w:sz w:val="28"/>
        </w:rPr>
        <w:t>–</w:t>
      </w:r>
      <w:r w:rsidRPr="004E2DA2">
        <w:rPr>
          <w:spacing w:val="-3"/>
          <w:sz w:val="28"/>
        </w:rPr>
        <w:t xml:space="preserve"> </w:t>
      </w:r>
      <w:r w:rsidRPr="004E2DA2">
        <w:rPr>
          <w:sz w:val="28"/>
        </w:rPr>
        <w:t>рівень</w:t>
      </w:r>
      <w:r w:rsidRPr="004E2DA2">
        <w:rPr>
          <w:spacing w:val="-8"/>
          <w:sz w:val="28"/>
        </w:rPr>
        <w:t xml:space="preserve"> </w:t>
      </w:r>
      <w:r w:rsidRPr="004E2DA2">
        <w:rPr>
          <w:sz w:val="28"/>
        </w:rPr>
        <w:t>компетенцій</w:t>
      </w:r>
      <w:r w:rsidRPr="004E2DA2">
        <w:rPr>
          <w:spacing w:val="-3"/>
          <w:sz w:val="28"/>
        </w:rPr>
        <w:t xml:space="preserve"> </w:t>
      </w:r>
      <w:proofErr w:type="spellStart"/>
      <w:r w:rsidRPr="004E2DA2">
        <w:rPr>
          <w:sz w:val="28"/>
        </w:rPr>
        <w:t>на</w:t>
      </w:r>
      <w:r w:rsidR="00161724">
        <w:rPr>
          <w:sz w:val="28"/>
        </w:rPr>
        <w:t>y</w:t>
      </w:r>
      <w:r w:rsidRPr="004E2DA2">
        <w:rPr>
          <w:sz w:val="28"/>
        </w:rPr>
        <w:t>кового</w:t>
      </w:r>
      <w:proofErr w:type="spellEnd"/>
      <w:r w:rsidRPr="004E2DA2">
        <w:rPr>
          <w:spacing w:val="-6"/>
          <w:sz w:val="28"/>
        </w:rPr>
        <w:t xml:space="preserve"> </w:t>
      </w:r>
      <w:r w:rsidRPr="004E2DA2">
        <w:rPr>
          <w:sz w:val="28"/>
        </w:rPr>
        <w:t>керівництва</w:t>
      </w:r>
      <w:r w:rsidRPr="004E2DA2">
        <w:rPr>
          <w:spacing w:val="-4"/>
          <w:sz w:val="28"/>
        </w:rPr>
        <w:t xml:space="preserve"> </w:t>
      </w:r>
      <w:r w:rsidR="004E2DA2">
        <w:rPr>
          <w:spacing w:val="-2"/>
          <w:sz w:val="28"/>
          <w:lang w:val="uk-UA"/>
        </w:rPr>
        <w:t>достатній</w:t>
      </w:r>
      <w:r w:rsidRPr="004E2DA2">
        <w:rPr>
          <w:spacing w:val="-2"/>
          <w:sz w:val="28"/>
        </w:rPr>
        <w:t>;</w:t>
      </w:r>
    </w:p>
    <w:p w14:paraId="518DAB81" w14:textId="76335DE1" w:rsidR="00FB3A46" w:rsidRPr="004E2DA2" w:rsidRDefault="00FB3A46" w:rsidP="004E2DA2">
      <w:pPr>
        <w:tabs>
          <w:tab w:val="left" w:pos="1034"/>
        </w:tabs>
        <w:spacing w:line="360" w:lineRule="auto"/>
        <w:ind w:firstLine="680"/>
        <w:rPr>
          <w:sz w:val="28"/>
        </w:rPr>
      </w:pPr>
      <w:r w:rsidRPr="004E2DA2">
        <w:rPr>
          <w:sz w:val="28"/>
        </w:rPr>
        <w:t>0,6</w:t>
      </w:r>
      <w:r w:rsidR="005351A7" w:rsidRPr="004E2DA2">
        <w:rPr>
          <w:sz w:val="28"/>
        </w:rPr>
        <w:t xml:space="preserve"> ... </w:t>
      </w:r>
      <w:r w:rsidRPr="004E2DA2">
        <w:rPr>
          <w:sz w:val="28"/>
        </w:rPr>
        <w:t>0,4</w:t>
      </w:r>
      <w:r w:rsidRPr="004E2DA2">
        <w:rPr>
          <w:spacing w:val="-4"/>
          <w:sz w:val="28"/>
        </w:rPr>
        <w:t xml:space="preserve"> </w:t>
      </w:r>
      <w:r w:rsidR="004E2DA2">
        <w:rPr>
          <w:sz w:val="28"/>
        </w:rPr>
        <w:t>–</w:t>
      </w:r>
      <w:r w:rsidRPr="004E2DA2">
        <w:rPr>
          <w:spacing w:val="-3"/>
          <w:sz w:val="28"/>
        </w:rPr>
        <w:t xml:space="preserve"> </w:t>
      </w:r>
      <w:r w:rsidRPr="004E2DA2">
        <w:rPr>
          <w:sz w:val="28"/>
        </w:rPr>
        <w:t>рівень</w:t>
      </w:r>
      <w:r w:rsidRPr="004E2DA2">
        <w:rPr>
          <w:spacing w:val="-8"/>
          <w:sz w:val="28"/>
        </w:rPr>
        <w:t xml:space="preserve"> </w:t>
      </w:r>
      <w:r w:rsidRPr="004E2DA2">
        <w:rPr>
          <w:sz w:val="28"/>
        </w:rPr>
        <w:t>компетенцій</w:t>
      </w:r>
      <w:r w:rsidRPr="004E2DA2">
        <w:rPr>
          <w:spacing w:val="-3"/>
          <w:sz w:val="28"/>
        </w:rPr>
        <w:t xml:space="preserve"> </w:t>
      </w:r>
      <w:proofErr w:type="spellStart"/>
      <w:r w:rsidRPr="004E2DA2">
        <w:rPr>
          <w:sz w:val="28"/>
        </w:rPr>
        <w:t>на</w:t>
      </w:r>
      <w:r w:rsidR="00161724">
        <w:rPr>
          <w:sz w:val="28"/>
        </w:rPr>
        <w:t>y</w:t>
      </w:r>
      <w:r w:rsidRPr="004E2DA2">
        <w:rPr>
          <w:sz w:val="28"/>
        </w:rPr>
        <w:t>кового</w:t>
      </w:r>
      <w:proofErr w:type="spellEnd"/>
      <w:r w:rsidRPr="004E2DA2">
        <w:rPr>
          <w:spacing w:val="-6"/>
          <w:sz w:val="28"/>
        </w:rPr>
        <w:t xml:space="preserve"> </w:t>
      </w:r>
      <w:r w:rsidRPr="004E2DA2">
        <w:rPr>
          <w:sz w:val="28"/>
        </w:rPr>
        <w:t>керівництва</w:t>
      </w:r>
      <w:r w:rsidRPr="004E2DA2">
        <w:rPr>
          <w:spacing w:val="-4"/>
          <w:sz w:val="28"/>
        </w:rPr>
        <w:t xml:space="preserve"> </w:t>
      </w:r>
      <w:r w:rsidRPr="004E2DA2">
        <w:rPr>
          <w:spacing w:val="-2"/>
          <w:sz w:val="28"/>
        </w:rPr>
        <w:t>середній;</w:t>
      </w:r>
    </w:p>
    <w:p w14:paraId="6F895F98" w14:textId="06399BEC" w:rsidR="004E2DA2" w:rsidRDefault="00FB3A46" w:rsidP="004E2DA2">
      <w:pPr>
        <w:tabs>
          <w:tab w:val="left" w:pos="1034"/>
        </w:tabs>
        <w:spacing w:line="360" w:lineRule="auto"/>
        <w:ind w:firstLine="680"/>
        <w:rPr>
          <w:sz w:val="28"/>
        </w:rPr>
      </w:pPr>
      <w:r w:rsidRPr="004E2DA2">
        <w:rPr>
          <w:sz w:val="28"/>
        </w:rPr>
        <w:t>0,4</w:t>
      </w:r>
      <w:r w:rsidR="005351A7" w:rsidRPr="004E2DA2">
        <w:rPr>
          <w:sz w:val="28"/>
        </w:rPr>
        <w:t xml:space="preserve"> ... </w:t>
      </w:r>
      <w:r w:rsidRPr="004E2DA2">
        <w:rPr>
          <w:sz w:val="28"/>
        </w:rPr>
        <w:t xml:space="preserve">0,2 </w:t>
      </w:r>
      <w:r w:rsidR="004E2DA2">
        <w:rPr>
          <w:sz w:val="28"/>
        </w:rPr>
        <w:t>–</w:t>
      </w:r>
      <w:r w:rsidRPr="004E2DA2">
        <w:rPr>
          <w:sz w:val="28"/>
        </w:rPr>
        <w:t xml:space="preserve"> рівень компетенцій </w:t>
      </w:r>
      <w:proofErr w:type="spellStart"/>
      <w:r w:rsidRPr="004E2DA2">
        <w:rPr>
          <w:sz w:val="28"/>
        </w:rPr>
        <w:t>на</w:t>
      </w:r>
      <w:r w:rsidR="00161724">
        <w:rPr>
          <w:sz w:val="28"/>
        </w:rPr>
        <w:t>y</w:t>
      </w:r>
      <w:r w:rsidRPr="004E2DA2">
        <w:rPr>
          <w:sz w:val="28"/>
        </w:rPr>
        <w:t>кового</w:t>
      </w:r>
      <w:proofErr w:type="spellEnd"/>
      <w:r w:rsidRPr="004E2DA2">
        <w:rPr>
          <w:sz w:val="28"/>
        </w:rPr>
        <w:t xml:space="preserve"> керівництва низький. </w:t>
      </w:r>
    </w:p>
    <w:p w14:paraId="6FA2B585" w14:textId="7548BF82" w:rsidR="00FB3A46" w:rsidRPr="005351A7" w:rsidRDefault="00FB3A46" w:rsidP="005351A7">
      <w:pPr>
        <w:tabs>
          <w:tab w:val="left" w:pos="1034"/>
        </w:tabs>
        <w:spacing w:line="360" w:lineRule="auto"/>
        <w:ind w:firstLine="680"/>
        <w:jc w:val="both"/>
        <w:rPr>
          <w:sz w:val="28"/>
          <w:szCs w:val="28"/>
        </w:rPr>
      </w:pPr>
      <w:r w:rsidRPr="005351A7">
        <w:rPr>
          <w:sz w:val="28"/>
          <w:szCs w:val="28"/>
        </w:rPr>
        <w:t>Стан</w:t>
      </w:r>
      <w:r w:rsidRPr="005351A7">
        <w:rPr>
          <w:spacing w:val="39"/>
          <w:sz w:val="28"/>
          <w:szCs w:val="28"/>
        </w:rPr>
        <w:t xml:space="preserve"> </w:t>
      </w:r>
      <w:proofErr w:type="spellStart"/>
      <w:r w:rsidRPr="005351A7">
        <w:rPr>
          <w:sz w:val="28"/>
          <w:szCs w:val="28"/>
        </w:rPr>
        <w:t>на</w:t>
      </w:r>
      <w:r w:rsidR="00161724">
        <w:rPr>
          <w:sz w:val="28"/>
          <w:szCs w:val="28"/>
        </w:rPr>
        <w:t>y</w:t>
      </w:r>
      <w:r w:rsidRPr="005351A7">
        <w:rPr>
          <w:sz w:val="28"/>
          <w:szCs w:val="28"/>
        </w:rPr>
        <w:t>кового</w:t>
      </w:r>
      <w:proofErr w:type="spellEnd"/>
      <w:r w:rsidRPr="005351A7">
        <w:rPr>
          <w:spacing w:val="43"/>
          <w:sz w:val="28"/>
          <w:szCs w:val="28"/>
        </w:rPr>
        <w:t xml:space="preserve"> </w:t>
      </w:r>
      <w:r w:rsidRPr="005351A7">
        <w:rPr>
          <w:sz w:val="28"/>
          <w:szCs w:val="28"/>
        </w:rPr>
        <w:t>дослідження</w:t>
      </w:r>
      <w:r w:rsidRPr="005351A7">
        <w:rPr>
          <w:spacing w:val="43"/>
          <w:sz w:val="28"/>
          <w:szCs w:val="28"/>
        </w:rPr>
        <w:t xml:space="preserve"> </w:t>
      </w:r>
      <w:r w:rsidR="005351A7" w:rsidRPr="005351A7">
        <w:rPr>
          <w:sz w:val="28"/>
          <w:szCs w:val="28"/>
        </w:rPr>
        <w:t>–</w:t>
      </w:r>
      <w:r w:rsidRPr="005351A7">
        <w:rPr>
          <w:spacing w:val="43"/>
          <w:sz w:val="28"/>
          <w:szCs w:val="28"/>
        </w:rPr>
        <w:t xml:space="preserve"> </w:t>
      </w:r>
      <w:r w:rsidRPr="005351A7">
        <w:rPr>
          <w:sz w:val="28"/>
          <w:szCs w:val="28"/>
        </w:rPr>
        <w:t>це</w:t>
      </w:r>
      <w:r w:rsidRPr="005351A7">
        <w:rPr>
          <w:spacing w:val="46"/>
          <w:sz w:val="28"/>
          <w:szCs w:val="28"/>
        </w:rPr>
        <w:t xml:space="preserve"> </w:t>
      </w:r>
      <w:r w:rsidRPr="005351A7">
        <w:rPr>
          <w:sz w:val="28"/>
          <w:szCs w:val="28"/>
        </w:rPr>
        <w:t>найбільш</w:t>
      </w:r>
      <w:r w:rsidRPr="005351A7">
        <w:rPr>
          <w:spacing w:val="41"/>
          <w:sz w:val="28"/>
          <w:szCs w:val="28"/>
        </w:rPr>
        <w:t xml:space="preserve"> </w:t>
      </w:r>
      <w:r w:rsidRPr="005351A7">
        <w:rPr>
          <w:sz w:val="28"/>
          <w:szCs w:val="28"/>
        </w:rPr>
        <w:t>важлива</w:t>
      </w:r>
      <w:r w:rsidRPr="005351A7">
        <w:rPr>
          <w:spacing w:val="41"/>
          <w:sz w:val="28"/>
          <w:szCs w:val="28"/>
        </w:rPr>
        <w:t xml:space="preserve"> </w:t>
      </w:r>
      <w:r w:rsidRPr="005351A7">
        <w:rPr>
          <w:spacing w:val="-2"/>
          <w:sz w:val="28"/>
          <w:szCs w:val="28"/>
        </w:rPr>
        <w:t>складова,</w:t>
      </w:r>
      <w:r w:rsidR="005351A7" w:rsidRPr="005351A7">
        <w:rPr>
          <w:spacing w:val="-2"/>
          <w:sz w:val="28"/>
          <w:szCs w:val="28"/>
          <w:lang w:val="uk-UA"/>
        </w:rPr>
        <w:t xml:space="preserve"> </w:t>
      </w:r>
      <w:r w:rsidRPr="005351A7">
        <w:rPr>
          <w:sz w:val="28"/>
          <w:szCs w:val="28"/>
        </w:rPr>
        <w:t xml:space="preserve">оскільки в </w:t>
      </w:r>
      <w:proofErr w:type="spellStart"/>
      <w:r w:rsidR="00161724">
        <w:rPr>
          <w:sz w:val="28"/>
          <w:szCs w:val="28"/>
        </w:rPr>
        <w:t>y</w:t>
      </w:r>
      <w:r w:rsidRPr="005351A7">
        <w:rPr>
          <w:sz w:val="28"/>
          <w:szCs w:val="28"/>
        </w:rPr>
        <w:t>мовах</w:t>
      </w:r>
      <w:proofErr w:type="spellEnd"/>
      <w:r w:rsidRPr="005351A7">
        <w:rPr>
          <w:sz w:val="28"/>
          <w:szCs w:val="28"/>
        </w:rPr>
        <w:t xml:space="preserve"> </w:t>
      </w:r>
      <w:proofErr w:type="spellStart"/>
      <w:r w:rsidRPr="005351A7">
        <w:rPr>
          <w:sz w:val="28"/>
          <w:szCs w:val="28"/>
        </w:rPr>
        <w:t>конк</w:t>
      </w:r>
      <w:r w:rsidR="00161724">
        <w:rPr>
          <w:sz w:val="28"/>
          <w:szCs w:val="28"/>
        </w:rPr>
        <w:t>y</w:t>
      </w:r>
      <w:r w:rsidRPr="005351A7">
        <w:rPr>
          <w:sz w:val="28"/>
          <w:szCs w:val="28"/>
        </w:rPr>
        <w:t>ренції</w:t>
      </w:r>
      <w:proofErr w:type="spellEnd"/>
      <w:r w:rsidRPr="005351A7">
        <w:rPr>
          <w:sz w:val="28"/>
          <w:szCs w:val="28"/>
        </w:rPr>
        <w:t xml:space="preserve"> серед </w:t>
      </w:r>
      <w:proofErr w:type="spellStart"/>
      <w:r w:rsidRPr="005351A7">
        <w:rPr>
          <w:sz w:val="28"/>
          <w:szCs w:val="28"/>
        </w:rPr>
        <w:t>на</w:t>
      </w:r>
      <w:r w:rsidR="00161724">
        <w:rPr>
          <w:sz w:val="28"/>
          <w:szCs w:val="28"/>
        </w:rPr>
        <w:t>y</w:t>
      </w:r>
      <w:r w:rsidRPr="005351A7">
        <w:rPr>
          <w:sz w:val="28"/>
          <w:szCs w:val="28"/>
        </w:rPr>
        <w:t>кової</w:t>
      </w:r>
      <w:proofErr w:type="spellEnd"/>
      <w:r w:rsidRPr="005351A7">
        <w:rPr>
          <w:sz w:val="28"/>
          <w:szCs w:val="28"/>
        </w:rPr>
        <w:t xml:space="preserve"> спільноти, втрата певних позицій організації призводить до відставання </w:t>
      </w:r>
      <w:r w:rsidR="00161724">
        <w:rPr>
          <w:sz w:val="28"/>
          <w:szCs w:val="28"/>
        </w:rPr>
        <w:t>y</w:t>
      </w:r>
      <w:r w:rsidRPr="005351A7">
        <w:rPr>
          <w:sz w:val="28"/>
          <w:szCs w:val="28"/>
        </w:rPr>
        <w:t xml:space="preserve"> здійсненні </w:t>
      </w:r>
      <w:proofErr w:type="spellStart"/>
      <w:r w:rsidRPr="005351A7">
        <w:rPr>
          <w:sz w:val="28"/>
          <w:szCs w:val="28"/>
        </w:rPr>
        <w:t>на</w:t>
      </w:r>
      <w:r w:rsidR="00161724">
        <w:rPr>
          <w:sz w:val="28"/>
          <w:szCs w:val="28"/>
        </w:rPr>
        <w:t>y</w:t>
      </w:r>
      <w:r w:rsidRPr="005351A7">
        <w:rPr>
          <w:sz w:val="28"/>
          <w:szCs w:val="28"/>
        </w:rPr>
        <w:t>кових</w:t>
      </w:r>
      <w:proofErr w:type="spellEnd"/>
      <w:r w:rsidRPr="005351A7">
        <w:rPr>
          <w:sz w:val="28"/>
          <w:szCs w:val="28"/>
        </w:rPr>
        <w:t xml:space="preserve"> досліджень та до безперспективності продовження робіт.</w:t>
      </w:r>
    </w:p>
    <w:p w14:paraId="501A9BF6" w14:textId="1E0A6BD3" w:rsidR="00FB3A46" w:rsidRPr="007902E1" w:rsidRDefault="00FB3A46" w:rsidP="007902E1">
      <w:pPr>
        <w:pStyle w:val="a3"/>
        <w:spacing w:line="360" w:lineRule="auto"/>
        <w:ind w:left="0" w:firstLine="680"/>
      </w:pPr>
      <w:r w:rsidRPr="007902E1">
        <w:t xml:space="preserve">Оцінка </w:t>
      </w:r>
      <w:proofErr w:type="spellStart"/>
      <w:r w:rsidRPr="007902E1">
        <w:t>стан</w:t>
      </w:r>
      <w:r w:rsidR="00161724">
        <w:t>y</w:t>
      </w:r>
      <w:proofErr w:type="spellEnd"/>
      <w:r w:rsidRPr="007902E1">
        <w:t xml:space="preserve"> </w:t>
      </w:r>
      <w:proofErr w:type="spellStart"/>
      <w:r w:rsidRPr="007902E1">
        <w:t>на</w:t>
      </w:r>
      <w:r w:rsidR="00161724">
        <w:t>y</w:t>
      </w:r>
      <w:r w:rsidRPr="007902E1">
        <w:t>кових</w:t>
      </w:r>
      <w:proofErr w:type="spellEnd"/>
      <w:r w:rsidRPr="007902E1">
        <w:t xml:space="preserve"> досліджень здійснюється із </w:t>
      </w:r>
      <w:proofErr w:type="spellStart"/>
      <w:r w:rsidRPr="007902E1">
        <w:t>застос</w:t>
      </w:r>
      <w:r w:rsidR="00161724">
        <w:t>y</w:t>
      </w:r>
      <w:r w:rsidRPr="007902E1">
        <w:t>ванням</w:t>
      </w:r>
      <w:proofErr w:type="spellEnd"/>
      <w:r w:rsidRPr="007902E1">
        <w:t xml:space="preserve"> </w:t>
      </w:r>
      <w:proofErr w:type="spellStart"/>
      <w:r w:rsidRPr="007902E1">
        <w:t>форм</w:t>
      </w:r>
      <w:r w:rsidR="00161724">
        <w:t>y</w:t>
      </w:r>
      <w:r w:rsidRPr="007902E1">
        <w:t>ли</w:t>
      </w:r>
      <w:proofErr w:type="spellEnd"/>
      <w:r w:rsidRPr="007902E1">
        <w:t xml:space="preserve"> (</w:t>
      </w:r>
      <w:r w:rsidR="00A95B72">
        <w:rPr>
          <w:lang w:val="uk-UA"/>
        </w:rPr>
        <w:t>2</w:t>
      </w:r>
      <w:r w:rsidRPr="007902E1">
        <w:t>.12)</w:t>
      </w:r>
      <w:r w:rsidRPr="007902E1">
        <w:rPr>
          <w:spacing w:val="40"/>
        </w:rPr>
        <w:t xml:space="preserve"> </w:t>
      </w:r>
      <w:r w:rsidRPr="007902E1">
        <w:t xml:space="preserve">та </w:t>
      </w:r>
      <w:proofErr w:type="spellStart"/>
      <w:r w:rsidRPr="007902E1">
        <w:t>пониж</w:t>
      </w:r>
      <w:r w:rsidR="00161724">
        <w:t>y</w:t>
      </w:r>
      <w:r w:rsidRPr="007902E1">
        <w:t>ючого</w:t>
      </w:r>
      <w:proofErr w:type="spellEnd"/>
      <w:r w:rsidRPr="007902E1">
        <w:t xml:space="preserve"> коефіцієнта k</w:t>
      </w:r>
      <w:r w:rsidRPr="007902E1">
        <w:rPr>
          <w:vertAlign w:val="subscript"/>
        </w:rPr>
        <w:t xml:space="preserve">4 </w:t>
      </w:r>
      <w:r w:rsidRPr="007902E1">
        <w:t>.</w:t>
      </w:r>
    </w:p>
    <w:p w14:paraId="0DD45795" w14:textId="488B7A0F" w:rsidR="00FB3A46" w:rsidRPr="007902E1" w:rsidRDefault="00FB3A46" w:rsidP="007902E1">
      <w:pPr>
        <w:pStyle w:val="a3"/>
        <w:spacing w:line="360" w:lineRule="auto"/>
        <w:ind w:left="0" w:firstLine="680"/>
      </w:pPr>
      <w:r w:rsidRPr="007902E1">
        <w:t xml:space="preserve">Оцінка рівня кадрової та матеріальної забезпеченості досліджень здійснюється з </w:t>
      </w:r>
      <w:proofErr w:type="spellStart"/>
      <w:r w:rsidRPr="007902E1">
        <w:t>застос</w:t>
      </w:r>
      <w:r w:rsidR="00161724">
        <w:t>y</w:t>
      </w:r>
      <w:r w:rsidRPr="007902E1">
        <w:t>ванням</w:t>
      </w:r>
      <w:proofErr w:type="spellEnd"/>
      <w:r w:rsidRPr="007902E1">
        <w:t xml:space="preserve"> середньозваженого </w:t>
      </w:r>
      <w:proofErr w:type="spellStart"/>
      <w:r w:rsidRPr="007902E1">
        <w:t>пониж</w:t>
      </w:r>
      <w:r w:rsidR="00161724">
        <w:t>y</w:t>
      </w:r>
      <w:r w:rsidRPr="007902E1">
        <w:t>ючого</w:t>
      </w:r>
      <w:proofErr w:type="spellEnd"/>
      <w:r w:rsidRPr="007902E1">
        <w:t xml:space="preserve"> коефіцієнта k</w:t>
      </w:r>
      <w:r w:rsidRPr="007902E1">
        <w:rPr>
          <w:vertAlign w:val="subscript"/>
        </w:rPr>
        <w:t xml:space="preserve">5 </w:t>
      </w:r>
      <w:r w:rsidRPr="007902E1">
        <w:t xml:space="preserve">, що </w:t>
      </w:r>
      <w:proofErr w:type="spellStart"/>
      <w:r w:rsidRPr="007902E1">
        <w:t>розрахов</w:t>
      </w:r>
      <w:r w:rsidR="00161724">
        <w:t>y</w:t>
      </w:r>
      <w:r w:rsidRPr="007902E1">
        <w:t>ється</w:t>
      </w:r>
      <w:proofErr w:type="spellEnd"/>
      <w:r w:rsidRPr="007902E1">
        <w:t xml:space="preserve"> за </w:t>
      </w:r>
      <w:proofErr w:type="spellStart"/>
      <w:r w:rsidRPr="007902E1">
        <w:t>форм</w:t>
      </w:r>
      <w:r w:rsidR="00161724">
        <w:t>y</w:t>
      </w:r>
      <w:r w:rsidRPr="007902E1">
        <w:t>лою</w:t>
      </w:r>
      <w:proofErr w:type="spellEnd"/>
      <w:r w:rsidRPr="007902E1">
        <w:t xml:space="preserve"> (</w:t>
      </w:r>
      <w:r w:rsidR="00A95B72">
        <w:rPr>
          <w:lang w:val="uk-UA"/>
        </w:rPr>
        <w:t>2</w:t>
      </w:r>
      <w:r w:rsidRPr="007902E1">
        <w:t xml:space="preserve">.13). </w:t>
      </w:r>
      <w:r w:rsidR="00161724">
        <w:t>Y</w:t>
      </w:r>
      <w:r w:rsidRPr="007902E1">
        <w:t xml:space="preserve"> ході оцінки експертом оцінюється</w:t>
      </w:r>
      <w:r w:rsidRPr="007902E1">
        <w:rPr>
          <w:spacing w:val="-2"/>
        </w:rPr>
        <w:t>:</w:t>
      </w:r>
    </w:p>
    <w:p w14:paraId="2630A00F" w14:textId="21B6895E" w:rsidR="00FB3A46" w:rsidRPr="00DC0B2F" w:rsidRDefault="00FB3A46" w:rsidP="00DC0B2F">
      <w:pPr>
        <w:tabs>
          <w:tab w:val="left" w:pos="1239"/>
        </w:tabs>
        <w:spacing w:line="360" w:lineRule="auto"/>
        <w:ind w:firstLine="680"/>
        <w:jc w:val="both"/>
        <w:rPr>
          <w:sz w:val="28"/>
        </w:rPr>
      </w:pPr>
      <w:proofErr w:type="spellStart"/>
      <w:r w:rsidRPr="00DC0B2F">
        <w:rPr>
          <w:sz w:val="28"/>
        </w:rPr>
        <w:t>ст</w:t>
      </w:r>
      <w:r w:rsidR="00161724">
        <w:rPr>
          <w:sz w:val="28"/>
        </w:rPr>
        <w:t>y</w:t>
      </w:r>
      <w:r w:rsidRPr="00DC0B2F">
        <w:rPr>
          <w:sz w:val="28"/>
        </w:rPr>
        <w:t>пінь</w:t>
      </w:r>
      <w:proofErr w:type="spellEnd"/>
      <w:r w:rsidRPr="00DC0B2F">
        <w:rPr>
          <w:sz w:val="28"/>
        </w:rPr>
        <w:t xml:space="preserve"> достатності кадрового забезпечення дослідження, що визначається коефіцієнтом</w:t>
      </w:r>
      <w:r w:rsidRPr="00DC0B2F">
        <w:rPr>
          <w:spacing w:val="-2"/>
          <w:sz w:val="28"/>
        </w:rPr>
        <w:t xml:space="preserve"> </w:t>
      </w:r>
      <w:r w:rsidRPr="00DC0B2F">
        <w:rPr>
          <w:sz w:val="28"/>
        </w:rPr>
        <w:t>a</w:t>
      </w:r>
      <w:r w:rsidRPr="00DC0B2F">
        <w:rPr>
          <w:sz w:val="28"/>
          <w:vertAlign w:val="subscript"/>
        </w:rPr>
        <w:t>5</w:t>
      </w:r>
      <w:r w:rsidRPr="00DC0B2F">
        <w:rPr>
          <w:sz w:val="28"/>
        </w:rPr>
        <w:t xml:space="preserve"> (порогові</w:t>
      </w:r>
      <w:r w:rsidRPr="00DC0B2F">
        <w:rPr>
          <w:spacing w:val="-3"/>
          <w:sz w:val="28"/>
        </w:rPr>
        <w:t xml:space="preserve"> </w:t>
      </w:r>
      <w:r w:rsidRPr="00DC0B2F">
        <w:rPr>
          <w:sz w:val="28"/>
        </w:rPr>
        <w:t>значення a</w:t>
      </w:r>
      <w:r w:rsidRPr="00DC0B2F">
        <w:rPr>
          <w:sz w:val="28"/>
          <w:vertAlign w:val="subscript"/>
        </w:rPr>
        <w:t>5</w:t>
      </w:r>
      <w:r w:rsidRPr="00DC0B2F">
        <w:rPr>
          <w:sz w:val="28"/>
        </w:rPr>
        <w:t>:</w:t>
      </w:r>
      <w:r w:rsidRPr="00DC0B2F">
        <w:rPr>
          <w:spacing w:val="-2"/>
          <w:sz w:val="28"/>
        </w:rPr>
        <w:t xml:space="preserve"> </w:t>
      </w:r>
      <w:r w:rsidRPr="00DC0B2F">
        <w:rPr>
          <w:sz w:val="28"/>
        </w:rPr>
        <w:t>1 –</w:t>
      </w:r>
      <w:r w:rsidRPr="00DC0B2F">
        <w:rPr>
          <w:spacing w:val="-2"/>
          <w:sz w:val="28"/>
        </w:rPr>
        <w:t xml:space="preserve"> </w:t>
      </w:r>
      <w:r w:rsidRPr="00DC0B2F">
        <w:rPr>
          <w:sz w:val="28"/>
        </w:rPr>
        <w:t>достатньо; 0</w:t>
      </w:r>
      <w:r w:rsidRPr="00DC0B2F">
        <w:rPr>
          <w:spacing w:val="-2"/>
          <w:sz w:val="28"/>
        </w:rPr>
        <w:t xml:space="preserve"> </w:t>
      </w:r>
      <w:r w:rsidRPr="00DC0B2F">
        <w:rPr>
          <w:sz w:val="28"/>
        </w:rPr>
        <w:t>– не</w:t>
      </w:r>
      <w:r w:rsidRPr="00DC0B2F">
        <w:rPr>
          <w:spacing w:val="-1"/>
          <w:sz w:val="28"/>
        </w:rPr>
        <w:t xml:space="preserve"> </w:t>
      </w:r>
      <w:r w:rsidRPr="00DC0B2F">
        <w:rPr>
          <w:sz w:val="28"/>
        </w:rPr>
        <w:t>достатньо чи н</w:t>
      </w:r>
      <w:r w:rsidR="00DC0B2F" w:rsidRPr="00CD2AC9">
        <w:rPr>
          <w:sz w:val="28"/>
        </w:rPr>
        <w:t>ема</w:t>
      </w:r>
      <w:r w:rsidR="00DC0B2F" w:rsidRPr="00DC0B2F">
        <w:rPr>
          <w:sz w:val="28"/>
          <w:lang w:val="uk-UA"/>
        </w:rPr>
        <w:t>є</w:t>
      </w:r>
      <w:r w:rsidRPr="00DC0B2F">
        <w:rPr>
          <w:sz w:val="28"/>
        </w:rPr>
        <w:t xml:space="preserve"> даних);</w:t>
      </w:r>
    </w:p>
    <w:p w14:paraId="32792A61" w14:textId="5E5FFBF5" w:rsidR="00FB3A46" w:rsidRPr="00DC0B2F" w:rsidRDefault="00FB3A46" w:rsidP="00DC0B2F">
      <w:pPr>
        <w:tabs>
          <w:tab w:val="left" w:pos="1220"/>
        </w:tabs>
        <w:spacing w:line="360" w:lineRule="auto"/>
        <w:ind w:firstLine="680"/>
        <w:jc w:val="both"/>
        <w:rPr>
          <w:sz w:val="28"/>
        </w:rPr>
      </w:pPr>
      <w:proofErr w:type="spellStart"/>
      <w:r w:rsidRPr="00DC0B2F">
        <w:rPr>
          <w:sz w:val="28"/>
        </w:rPr>
        <w:t>ст</w:t>
      </w:r>
      <w:r w:rsidR="00161724">
        <w:rPr>
          <w:sz w:val="28"/>
        </w:rPr>
        <w:t>y</w:t>
      </w:r>
      <w:r w:rsidRPr="00DC0B2F">
        <w:rPr>
          <w:sz w:val="28"/>
        </w:rPr>
        <w:t>пінь</w:t>
      </w:r>
      <w:proofErr w:type="spellEnd"/>
      <w:r w:rsidRPr="00DC0B2F">
        <w:rPr>
          <w:sz w:val="28"/>
        </w:rPr>
        <w:t xml:space="preserve"> відповідності рівня лабораторної бази </w:t>
      </w:r>
      <w:proofErr w:type="spellStart"/>
      <w:r w:rsidR="00161724">
        <w:rPr>
          <w:sz w:val="28"/>
        </w:rPr>
        <w:t>y</w:t>
      </w:r>
      <w:r w:rsidRPr="00DC0B2F">
        <w:rPr>
          <w:sz w:val="28"/>
        </w:rPr>
        <w:t>спішном</w:t>
      </w:r>
      <w:r w:rsidR="00161724">
        <w:rPr>
          <w:sz w:val="28"/>
        </w:rPr>
        <w:t>y</w:t>
      </w:r>
      <w:proofErr w:type="spellEnd"/>
      <w:r w:rsidRPr="00DC0B2F">
        <w:rPr>
          <w:sz w:val="28"/>
        </w:rPr>
        <w:t xml:space="preserve"> виконанню дослідження, що визначається коефіцієнтом a</w:t>
      </w:r>
      <w:r w:rsidRPr="00DC0B2F">
        <w:rPr>
          <w:sz w:val="28"/>
          <w:vertAlign w:val="subscript"/>
        </w:rPr>
        <w:t>6</w:t>
      </w:r>
      <w:r w:rsidRPr="00DC0B2F">
        <w:rPr>
          <w:sz w:val="28"/>
        </w:rPr>
        <w:t xml:space="preserve"> (</w:t>
      </w:r>
      <w:r w:rsidR="00DC0B2F">
        <w:rPr>
          <w:sz w:val="28"/>
          <w:lang w:val="uk-UA"/>
        </w:rPr>
        <w:t>п</w:t>
      </w:r>
      <w:proofErr w:type="spellStart"/>
      <w:r w:rsidRPr="00DC0B2F">
        <w:rPr>
          <w:sz w:val="28"/>
        </w:rPr>
        <w:t>орогові</w:t>
      </w:r>
      <w:proofErr w:type="spellEnd"/>
      <w:r w:rsidRPr="00DC0B2F">
        <w:rPr>
          <w:sz w:val="28"/>
        </w:rPr>
        <w:t xml:space="preserve"> значення a</w:t>
      </w:r>
      <w:r w:rsidRPr="00DC0B2F">
        <w:rPr>
          <w:sz w:val="28"/>
          <w:vertAlign w:val="subscript"/>
        </w:rPr>
        <w:t>6</w:t>
      </w:r>
      <w:r w:rsidRPr="00DC0B2F">
        <w:rPr>
          <w:sz w:val="28"/>
        </w:rPr>
        <w:t xml:space="preserve">: 1 </w:t>
      </w:r>
      <w:r w:rsidR="00DC0B2F">
        <w:rPr>
          <w:sz w:val="28"/>
        </w:rPr>
        <w:t>–</w:t>
      </w:r>
      <w:r w:rsidRPr="00DC0B2F">
        <w:rPr>
          <w:sz w:val="28"/>
        </w:rPr>
        <w:t xml:space="preserve"> відповідає; 0 </w:t>
      </w:r>
      <w:r w:rsidR="00E367AD">
        <w:rPr>
          <w:sz w:val="28"/>
        </w:rPr>
        <w:t>–</w:t>
      </w:r>
      <w:r w:rsidRPr="00DC0B2F">
        <w:rPr>
          <w:sz w:val="28"/>
        </w:rPr>
        <w:t xml:space="preserve"> не відповідає або немає даних) »[109].</w:t>
      </w:r>
    </w:p>
    <w:p w14:paraId="6D5B974A" w14:textId="262F9A74" w:rsidR="00FB3A46" w:rsidRPr="007902E1" w:rsidRDefault="00FB3A46" w:rsidP="007902E1">
      <w:pPr>
        <w:pStyle w:val="a3"/>
        <w:spacing w:line="360" w:lineRule="auto"/>
        <w:ind w:left="0" w:firstLine="680"/>
      </w:pPr>
      <w:r w:rsidRPr="007902E1">
        <w:t xml:space="preserve">На етапі запропонованої методики проводиться складання </w:t>
      </w:r>
      <w:proofErr w:type="spellStart"/>
      <w:r w:rsidRPr="007902E1">
        <w:t>рейтинг</w:t>
      </w:r>
      <w:r w:rsidR="00161724">
        <w:t>y</w:t>
      </w:r>
      <w:proofErr w:type="spellEnd"/>
      <w:r w:rsidRPr="007902E1">
        <w:t xml:space="preserve"> </w:t>
      </w:r>
      <w:proofErr w:type="spellStart"/>
      <w:r w:rsidRPr="007902E1">
        <w:t>на</w:t>
      </w:r>
      <w:r w:rsidR="00161724">
        <w:t>y</w:t>
      </w:r>
      <w:r w:rsidRPr="007902E1">
        <w:t>кових</w:t>
      </w:r>
      <w:proofErr w:type="spellEnd"/>
      <w:r w:rsidRPr="007902E1">
        <w:t xml:space="preserve"> компетенцій.</w:t>
      </w:r>
    </w:p>
    <w:p w14:paraId="6DC7D9BB" w14:textId="740DF560" w:rsidR="00FB3A46" w:rsidRPr="007902E1" w:rsidRDefault="00FB3A46" w:rsidP="007902E1">
      <w:pPr>
        <w:pStyle w:val="a3"/>
        <w:spacing w:line="360" w:lineRule="auto"/>
        <w:ind w:left="0" w:firstLine="680"/>
      </w:pPr>
      <w:r w:rsidRPr="007902E1">
        <w:t xml:space="preserve">Складність при зіставленні </w:t>
      </w:r>
      <w:proofErr w:type="spellStart"/>
      <w:r w:rsidRPr="007902E1">
        <w:t>на</w:t>
      </w:r>
      <w:r w:rsidR="00161724">
        <w:t>y</w:t>
      </w:r>
      <w:r w:rsidRPr="007902E1">
        <w:t>кових</w:t>
      </w:r>
      <w:proofErr w:type="spellEnd"/>
      <w:r w:rsidRPr="007902E1">
        <w:t xml:space="preserve"> компетенцій між собою викликають</w:t>
      </w:r>
      <w:r w:rsidRPr="007902E1">
        <w:rPr>
          <w:spacing w:val="-2"/>
        </w:rPr>
        <w:t>:</w:t>
      </w:r>
    </w:p>
    <w:p w14:paraId="26F8D1D9" w14:textId="4EC97932" w:rsidR="00FB3A46" w:rsidRPr="00E367AD" w:rsidRDefault="00FB3A46" w:rsidP="00E367AD">
      <w:pPr>
        <w:tabs>
          <w:tab w:val="left" w:pos="1256"/>
        </w:tabs>
        <w:spacing w:line="360" w:lineRule="auto"/>
        <w:ind w:firstLine="680"/>
        <w:jc w:val="both"/>
        <w:rPr>
          <w:sz w:val="28"/>
        </w:rPr>
      </w:pPr>
      <w:r w:rsidRPr="00E367AD">
        <w:rPr>
          <w:sz w:val="28"/>
        </w:rPr>
        <w:t xml:space="preserve">належність </w:t>
      </w:r>
      <w:proofErr w:type="spellStart"/>
      <w:r w:rsidRPr="00E367AD">
        <w:rPr>
          <w:sz w:val="28"/>
        </w:rPr>
        <w:t>на</w:t>
      </w:r>
      <w:r w:rsidR="00161724">
        <w:rPr>
          <w:sz w:val="28"/>
        </w:rPr>
        <w:t>y</w:t>
      </w:r>
      <w:r w:rsidRPr="00E367AD">
        <w:rPr>
          <w:sz w:val="28"/>
        </w:rPr>
        <w:t>кових</w:t>
      </w:r>
      <w:proofErr w:type="spellEnd"/>
      <w:r w:rsidRPr="00E367AD">
        <w:rPr>
          <w:sz w:val="28"/>
        </w:rPr>
        <w:t xml:space="preserve"> компетенцій різним </w:t>
      </w:r>
      <w:proofErr w:type="spellStart"/>
      <w:r w:rsidRPr="00E367AD">
        <w:rPr>
          <w:sz w:val="28"/>
        </w:rPr>
        <w:t>гал</w:t>
      </w:r>
      <w:r w:rsidR="00161724">
        <w:rPr>
          <w:sz w:val="28"/>
        </w:rPr>
        <w:t>y</w:t>
      </w:r>
      <w:r w:rsidRPr="00E367AD">
        <w:rPr>
          <w:sz w:val="28"/>
        </w:rPr>
        <w:t>зям</w:t>
      </w:r>
      <w:proofErr w:type="spellEnd"/>
      <w:r w:rsidRPr="00E367AD">
        <w:rPr>
          <w:sz w:val="28"/>
        </w:rPr>
        <w:t xml:space="preserve"> знань, які мають свою </w:t>
      </w:r>
      <w:proofErr w:type="spellStart"/>
      <w:r w:rsidRPr="00E367AD">
        <w:rPr>
          <w:sz w:val="28"/>
        </w:rPr>
        <w:t>специфік</w:t>
      </w:r>
      <w:r w:rsidR="00161724">
        <w:rPr>
          <w:sz w:val="28"/>
        </w:rPr>
        <w:t>y</w:t>
      </w:r>
      <w:proofErr w:type="spellEnd"/>
      <w:r w:rsidRPr="00E367AD">
        <w:rPr>
          <w:sz w:val="28"/>
        </w:rPr>
        <w:t xml:space="preserve"> </w:t>
      </w:r>
      <w:r w:rsidR="00161724">
        <w:rPr>
          <w:sz w:val="28"/>
        </w:rPr>
        <w:t>y</w:t>
      </w:r>
      <w:r w:rsidRPr="00E367AD">
        <w:rPr>
          <w:sz w:val="28"/>
        </w:rPr>
        <w:t xml:space="preserve"> отриманні конкретних </w:t>
      </w:r>
      <w:proofErr w:type="spellStart"/>
      <w:r w:rsidRPr="00E367AD">
        <w:rPr>
          <w:sz w:val="28"/>
        </w:rPr>
        <w:t>на</w:t>
      </w:r>
      <w:r w:rsidR="00161724">
        <w:rPr>
          <w:sz w:val="28"/>
        </w:rPr>
        <w:t>y</w:t>
      </w:r>
      <w:r w:rsidRPr="00E367AD">
        <w:rPr>
          <w:sz w:val="28"/>
        </w:rPr>
        <w:t>кових</w:t>
      </w:r>
      <w:proofErr w:type="spellEnd"/>
      <w:r w:rsidRPr="00E367AD">
        <w:rPr>
          <w:sz w:val="28"/>
        </w:rPr>
        <w:t xml:space="preserve"> </w:t>
      </w:r>
      <w:proofErr w:type="spellStart"/>
      <w:r w:rsidRPr="00E367AD">
        <w:rPr>
          <w:sz w:val="28"/>
        </w:rPr>
        <w:t>рез</w:t>
      </w:r>
      <w:r w:rsidR="00161724">
        <w:rPr>
          <w:sz w:val="28"/>
        </w:rPr>
        <w:t>y</w:t>
      </w:r>
      <w:r w:rsidRPr="00E367AD">
        <w:rPr>
          <w:sz w:val="28"/>
        </w:rPr>
        <w:t>льтатів</w:t>
      </w:r>
      <w:proofErr w:type="spellEnd"/>
      <w:r w:rsidRPr="00E367AD">
        <w:rPr>
          <w:sz w:val="28"/>
        </w:rPr>
        <w:t>;</w:t>
      </w:r>
    </w:p>
    <w:p w14:paraId="32972F80" w14:textId="584C202C" w:rsidR="00FB3A46" w:rsidRPr="00E367AD" w:rsidRDefault="00FB3A46" w:rsidP="00E367AD">
      <w:pPr>
        <w:tabs>
          <w:tab w:val="left" w:pos="1206"/>
        </w:tabs>
        <w:spacing w:line="360" w:lineRule="auto"/>
        <w:ind w:firstLine="680"/>
        <w:jc w:val="both"/>
        <w:rPr>
          <w:sz w:val="28"/>
        </w:rPr>
      </w:pPr>
      <w:r w:rsidRPr="00E367AD">
        <w:rPr>
          <w:sz w:val="28"/>
        </w:rPr>
        <w:t xml:space="preserve">відмінності </w:t>
      </w:r>
      <w:r w:rsidR="00161724">
        <w:rPr>
          <w:sz w:val="28"/>
        </w:rPr>
        <w:t>y</w:t>
      </w:r>
      <w:r w:rsidRPr="00E367AD">
        <w:rPr>
          <w:sz w:val="28"/>
        </w:rPr>
        <w:t xml:space="preserve"> видах </w:t>
      </w:r>
      <w:proofErr w:type="spellStart"/>
      <w:r w:rsidRPr="00E367AD">
        <w:rPr>
          <w:sz w:val="28"/>
        </w:rPr>
        <w:t>на</w:t>
      </w:r>
      <w:r w:rsidR="00161724">
        <w:rPr>
          <w:sz w:val="28"/>
        </w:rPr>
        <w:t>y</w:t>
      </w:r>
      <w:r w:rsidRPr="00E367AD">
        <w:rPr>
          <w:sz w:val="28"/>
        </w:rPr>
        <w:t>кових</w:t>
      </w:r>
      <w:proofErr w:type="spellEnd"/>
      <w:r w:rsidRPr="00E367AD">
        <w:rPr>
          <w:sz w:val="28"/>
        </w:rPr>
        <w:t xml:space="preserve"> досліджень, що мають </w:t>
      </w:r>
      <w:proofErr w:type="spellStart"/>
      <w:r w:rsidRPr="00E367AD">
        <w:rPr>
          <w:sz w:val="28"/>
        </w:rPr>
        <w:t>ф</w:t>
      </w:r>
      <w:r w:rsidR="00161724">
        <w:rPr>
          <w:sz w:val="28"/>
        </w:rPr>
        <w:t>y</w:t>
      </w:r>
      <w:r w:rsidRPr="00E367AD">
        <w:rPr>
          <w:sz w:val="28"/>
        </w:rPr>
        <w:t>ндаментальний</w:t>
      </w:r>
      <w:proofErr w:type="spellEnd"/>
      <w:r w:rsidRPr="00E367AD">
        <w:rPr>
          <w:sz w:val="28"/>
        </w:rPr>
        <w:t xml:space="preserve">, </w:t>
      </w:r>
      <w:proofErr w:type="spellStart"/>
      <w:r w:rsidRPr="00E367AD">
        <w:rPr>
          <w:sz w:val="28"/>
        </w:rPr>
        <w:lastRenderedPageBreak/>
        <w:t>пош</w:t>
      </w:r>
      <w:r w:rsidR="00161724">
        <w:rPr>
          <w:sz w:val="28"/>
        </w:rPr>
        <w:t>y</w:t>
      </w:r>
      <w:r w:rsidRPr="00E367AD">
        <w:rPr>
          <w:sz w:val="28"/>
        </w:rPr>
        <w:t>ковий</w:t>
      </w:r>
      <w:proofErr w:type="spellEnd"/>
      <w:r w:rsidRPr="00E367AD">
        <w:rPr>
          <w:sz w:val="28"/>
        </w:rPr>
        <w:t xml:space="preserve"> та прикладний характер, що </w:t>
      </w:r>
      <w:r w:rsidR="00E367AD" w:rsidRPr="00161724">
        <w:rPr>
          <w:sz w:val="28"/>
        </w:rPr>
        <w:t>відображається</w:t>
      </w:r>
      <w:r w:rsidRPr="00E367AD">
        <w:rPr>
          <w:sz w:val="28"/>
        </w:rPr>
        <w:t xml:space="preserve"> на показниках </w:t>
      </w:r>
      <w:proofErr w:type="spellStart"/>
      <w:r w:rsidRPr="00E367AD">
        <w:rPr>
          <w:sz w:val="28"/>
        </w:rPr>
        <w:t>на</w:t>
      </w:r>
      <w:r w:rsidR="00161724">
        <w:rPr>
          <w:sz w:val="28"/>
        </w:rPr>
        <w:t>y</w:t>
      </w:r>
      <w:r w:rsidRPr="00E367AD">
        <w:rPr>
          <w:sz w:val="28"/>
        </w:rPr>
        <w:t>кової</w:t>
      </w:r>
      <w:proofErr w:type="spellEnd"/>
      <w:r w:rsidRPr="00E367AD">
        <w:rPr>
          <w:sz w:val="28"/>
        </w:rPr>
        <w:t xml:space="preserve"> та практичної </w:t>
      </w:r>
      <w:proofErr w:type="spellStart"/>
      <w:r w:rsidRPr="00E367AD">
        <w:rPr>
          <w:sz w:val="28"/>
        </w:rPr>
        <w:t>знач</w:t>
      </w:r>
      <w:r w:rsidR="00161724">
        <w:rPr>
          <w:sz w:val="28"/>
        </w:rPr>
        <w:t>y</w:t>
      </w:r>
      <w:r w:rsidRPr="00E367AD">
        <w:rPr>
          <w:sz w:val="28"/>
        </w:rPr>
        <w:t>щості</w:t>
      </w:r>
      <w:proofErr w:type="spellEnd"/>
      <w:r w:rsidRPr="00E367AD">
        <w:rPr>
          <w:sz w:val="28"/>
        </w:rPr>
        <w:t>;</w:t>
      </w:r>
    </w:p>
    <w:p w14:paraId="6D0607C8" w14:textId="3A46BA5C" w:rsidR="00FB3A46" w:rsidRPr="00E367AD" w:rsidRDefault="00FB3A46" w:rsidP="00E367AD">
      <w:pPr>
        <w:tabs>
          <w:tab w:val="left" w:pos="1209"/>
        </w:tabs>
        <w:spacing w:line="360" w:lineRule="auto"/>
        <w:ind w:firstLine="680"/>
        <w:jc w:val="both"/>
        <w:rPr>
          <w:sz w:val="28"/>
        </w:rPr>
      </w:pPr>
      <w:r w:rsidRPr="00E367AD">
        <w:rPr>
          <w:sz w:val="28"/>
        </w:rPr>
        <w:t xml:space="preserve">тривалість проведення досліджень, що </w:t>
      </w:r>
      <w:proofErr w:type="spellStart"/>
      <w:r w:rsidR="00E367AD">
        <w:rPr>
          <w:sz w:val="28"/>
          <w:lang w:val="ru-RU"/>
        </w:rPr>
        <w:t>відображається</w:t>
      </w:r>
      <w:proofErr w:type="spellEnd"/>
      <w:r w:rsidR="00E367AD" w:rsidRPr="00E367AD">
        <w:rPr>
          <w:sz w:val="28"/>
        </w:rPr>
        <w:t xml:space="preserve"> </w:t>
      </w:r>
      <w:r w:rsidRPr="00E367AD">
        <w:rPr>
          <w:sz w:val="28"/>
        </w:rPr>
        <w:t xml:space="preserve">на обсязі одержаних </w:t>
      </w:r>
      <w:proofErr w:type="spellStart"/>
      <w:r w:rsidRPr="00E367AD">
        <w:rPr>
          <w:sz w:val="28"/>
        </w:rPr>
        <w:t>рез</w:t>
      </w:r>
      <w:r w:rsidR="00161724">
        <w:rPr>
          <w:sz w:val="28"/>
        </w:rPr>
        <w:t>y</w:t>
      </w:r>
      <w:r w:rsidRPr="00E367AD">
        <w:rPr>
          <w:sz w:val="28"/>
        </w:rPr>
        <w:t>льтатів</w:t>
      </w:r>
      <w:proofErr w:type="spellEnd"/>
      <w:r w:rsidRPr="00E367AD">
        <w:rPr>
          <w:sz w:val="28"/>
        </w:rPr>
        <w:t>.</w:t>
      </w:r>
    </w:p>
    <w:p w14:paraId="1B656C09" w14:textId="524F477A" w:rsidR="00FB3A46" w:rsidRPr="007902E1" w:rsidRDefault="00FB3A46" w:rsidP="007902E1">
      <w:pPr>
        <w:pStyle w:val="a3"/>
        <w:spacing w:line="360" w:lineRule="auto"/>
        <w:ind w:left="0" w:firstLine="680"/>
      </w:pPr>
      <w:r w:rsidRPr="007902E1">
        <w:t>Пряме використання експертної оцінки (</w:t>
      </w:r>
      <w:proofErr w:type="spellStart"/>
      <w:r w:rsidRPr="007902E1">
        <w:t>с</w:t>
      </w:r>
      <w:r w:rsidR="00161724">
        <w:t>y</w:t>
      </w:r>
      <w:r w:rsidRPr="007902E1">
        <w:t>марне</w:t>
      </w:r>
      <w:proofErr w:type="spellEnd"/>
      <w:r w:rsidRPr="007902E1">
        <w:t xml:space="preserve"> визначення бал</w:t>
      </w:r>
      <w:r w:rsidR="00161724">
        <w:rPr>
          <w:lang w:val="uk-UA"/>
        </w:rPr>
        <w:t>y</w:t>
      </w:r>
      <w:r w:rsidRPr="007902E1">
        <w:t xml:space="preserve"> оцінки) при розробці рейтингових списків здійснити неможливо через наявність </w:t>
      </w:r>
      <w:proofErr w:type="spellStart"/>
      <w:r w:rsidRPr="007902E1">
        <w:t>с</w:t>
      </w:r>
      <w:r w:rsidR="00161724">
        <w:t>y</w:t>
      </w:r>
      <w:r w:rsidRPr="007902E1">
        <w:t>б'єктивного</w:t>
      </w:r>
      <w:proofErr w:type="spellEnd"/>
      <w:r w:rsidRPr="007902E1">
        <w:t xml:space="preserve"> фактор</w:t>
      </w:r>
      <w:r w:rsidR="00161724">
        <w:rPr>
          <w:lang w:val="uk-UA"/>
        </w:rPr>
        <w:t>y</w:t>
      </w:r>
      <w:r w:rsidRPr="007902E1">
        <w:t xml:space="preserve">, оскільки експерти </w:t>
      </w:r>
      <w:proofErr w:type="spellStart"/>
      <w:r w:rsidRPr="007902E1">
        <w:t>пропон</w:t>
      </w:r>
      <w:r w:rsidR="00161724">
        <w:t>y</w:t>
      </w:r>
      <w:r w:rsidRPr="007902E1">
        <w:t>ють</w:t>
      </w:r>
      <w:proofErr w:type="spellEnd"/>
      <w:r w:rsidRPr="007902E1">
        <w:t xml:space="preserve"> свою </w:t>
      </w:r>
      <w:proofErr w:type="spellStart"/>
      <w:r w:rsidRPr="007902E1">
        <w:t>оцінк</w:t>
      </w:r>
      <w:r w:rsidR="00161724">
        <w:t>y</w:t>
      </w:r>
      <w:proofErr w:type="spellEnd"/>
      <w:r w:rsidRPr="007902E1">
        <w:t xml:space="preserve">, </w:t>
      </w:r>
      <w:proofErr w:type="spellStart"/>
      <w:r w:rsidRPr="007902E1">
        <w:t>застосов</w:t>
      </w:r>
      <w:r w:rsidR="00161724">
        <w:t>y</w:t>
      </w:r>
      <w:r w:rsidRPr="007902E1">
        <w:t>ють</w:t>
      </w:r>
      <w:proofErr w:type="spellEnd"/>
      <w:r w:rsidRPr="007902E1">
        <w:t xml:space="preserve"> власний досвід, і </w:t>
      </w:r>
      <w:proofErr w:type="spellStart"/>
      <w:r w:rsidRPr="007902E1">
        <w:t>дотрим</w:t>
      </w:r>
      <w:r w:rsidR="00161724">
        <w:t>y</w:t>
      </w:r>
      <w:r w:rsidRPr="007902E1">
        <w:t>ються</w:t>
      </w:r>
      <w:proofErr w:type="spellEnd"/>
      <w:r w:rsidRPr="007902E1">
        <w:t xml:space="preserve"> певних меж діапазонів </w:t>
      </w:r>
      <w:proofErr w:type="spellStart"/>
      <w:r w:rsidRPr="007902E1">
        <w:t>зниж</w:t>
      </w:r>
      <w:r w:rsidR="00161724">
        <w:t>y</w:t>
      </w:r>
      <w:r w:rsidRPr="007902E1">
        <w:t>вальних</w:t>
      </w:r>
      <w:proofErr w:type="spellEnd"/>
      <w:r w:rsidRPr="007902E1">
        <w:t xml:space="preserve"> коефіцієнтів </w:t>
      </w:r>
      <w:proofErr w:type="spellStart"/>
      <w:r w:rsidRPr="007902E1">
        <w:t>форм</w:t>
      </w:r>
      <w:r w:rsidR="00161724">
        <w:t>y</w:t>
      </w:r>
      <w:r w:rsidRPr="007902E1">
        <w:t>ли</w:t>
      </w:r>
      <w:proofErr w:type="spellEnd"/>
      <w:r w:rsidRPr="007902E1">
        <w:t xml:space="preserve"> (</w:t>
      </w:r>
      <w:r w:rsidR="00E367AD">
        <w:rPr>
          <w:lang w:val="uk-UA"/>
        </w:rPr>
        <w:t>2</w:t>
      </w:r>
      <w:r w:rsidRPr="007902E1">
        <w:t xml:space="preserve">.11). Звідси </w:t>
      </w:r>
      <w:proofErr w:type="spellStart"/>
      <w:r w:rsidRPr="007902E1">
        <w:t>отрим</w:t>
      </w:r>
      <w:r w:rsidR="00161724">
        <w:t>y</w:t>
      </w:r>
      <w:r w:rsidRPr="007902E1">
        <w:t>ємо</w:t>
      </w:r>
      <w:proofErr w:type="spellEnd"/>
      <w:r w:rsidRPr="007902E1">
        <w:t xml:space="preserve">, що </w:t>
      </w:r>
      <w:proofErr w:type="spellStart"/>
      <w:r w:rsidRPr="007902E1">
        <w:t>рез</w:t>
      </w:r>
      <w:r w:rsidR="00161724">
        <w:t>y</w:t>
      </w:r>
      <w:r w:rsidRPr="007902E1">
        <w:t>льтати</w:t>
      </w:r>
      <w:proofErr w:type="spellEnd"/>
      <w:r w:rsidRPr="007902E1">
        <w:t xml:space="preserve"> експертизи, проведеної різними експертами, можна віднести до категорій «м'якших» або «жорсткіших».</w:t>
      </w:r>
    </w:p>
    <w:p w14:paraId="1CEE49CC" w14:textId="5CB4589A" w:rsidR="00FB3A46" w:rsidRPr="007902E1" w:rsidRDefault="00161724" w:rsidP="007902E1">
      <w:pPr>
        <w:pStyle w:val="a3"/>
        <w:spacing w:line="360" w:lineRule="auto"/>
        <w:ind w:left="0" w:firstLine="680"/>
      </w:pPr>
      <w:r>
        <w:t>Y</w:t>
      </w:r>
      <w:r w:rsidR="00FB3A46" w:rsidRPr="007902E1">
        <w:t xml:space="preserve"> </w:t>
      </w:r>
      <w:proofErr w:type="spellStart"/>
      <w:r w:rsidR="00E367AD">
        <w:rPr>
          <w:lang w:val="uk-UA"/>
        </w:rPr>
        <w:t>зв’язк</w:t>
      </w:r>
      <w:r>
        <w:rPr>
          <w:lang w:val="uk-UA"/>
        </w:rPr>
        <w:t>y</w:t>
      </w:r>
      <w:proofErr w:type="spellEnd"/>
      <w:r w:rsidR="00E367AD">
        <w:rPr>
          <w:lang w:val="uk-UA"/>
        </w:rPr>
        <w:t xml:space="preserve"> з цим</w:t>
      </w:r>
      <w:r w:rsidR="00FB3A46" w:rsidRPr="007902E1">
        <w:t xml:space="preserve"> </w:t>
      </w:r>
      <w:r>
        <w:rPr>
          <w:lang w:val="ru-RU"/>
        </w:rPr>
        <w:t>y</w:t>
      </w:r>
      <w:r w:rsidR="00E367AD" w:rsidRPr="00161724">
        <w:t xml:space="preserve"> дослідженні</w:t>
      </w:r>
      <w:r w:rsidR="00FB3A46" w:rsidRPr="007902E1">
        <w:t xml:space="preserve"> </w:t>
      </w:r>
      <w:proofErr w:type="spellStart"/>
      <w:r w:rsidR="00FB3A46" w:rsidRPr="007902E1">
        <w:t>пропон</w:t>
      </w:r>
      <w:r>
        <w:t>y</w:t>
      </w:r>
      <w:r w:rsidR="00FB3A46" w:rsidRPr="007902E1">
        <w:t>ється</w:t>
      </w:r>
      <w:proofErr w:type="spellEnd"/>
      <w:r w:rsidR="00FB3A46" w:rsidRPr="007902E1">
        <w:t xml:space="preserve"> </w:t>
      </w:r>
      <w:proofErr w:type="spellStart"/>
      <w:r>
        <w:t>y</w:t>
      </w:r>
      <w:r w:rsidR="00FB3A46" w:rsidRPr="007902E1">
        <w:t>кр</w:t>
      </w:r>
      <w:r>
        <w:t>y</w:t>
      </w:r>
      <w:r w:rsidR="00FB3A46" w:rsidRPr="007902E1">
        <w:t>пнен</w:t>
      </w:r>
      <w:r w:rsidR="00563C58">
        <w:rPr>
          <w:lang w:val="uk-UA"/>
        </w:rPr>
        <w:t>ий</w:t>
      </w:r>
      <w:proofErr w:type="spellEnd"/>
      <w:r w:rsidR="00FB3A46" w:rsidRPr="007902E1">
        <w:t xml:space="preserve"> розподіл загального </w:t>
      </w:r>
      <w:proofErr w:type="spellStart"/>
      <w:r w:rsidR="00FB3A46" w:rsidRPr="007902E1">
        <w:t>рейтинг</w:t>
      </w:r>
      <w:r>
        <w:t>y</w:t>
      </w:r>
      <w:proofErr w:type="spellEnd"/>
      <w:r w:rsidR="00FB3A46" w:rsidRPr="007902E1">
        <w:t xml:space="preserve"> </w:t>
      </w:r>
      <w:r w:rsidR="00563C58">
        <w:rPr>
          <w:lang w:val="uk-UA"/>
        </w:rPr>
        <w:t xml:space="preserve">на </w:t>
      </w:r>
      <w:r w:rsidR="00FB3A46" w:rsidRPr="007902E1">
        <w:t xml:space="preserve">п'ять </w:t>
      </w:r>
      <w:proofErr w:type="spellStart"/>
      <w:r w:rsidR="00FB3A46" w:rsidRPr="007902E1">
        <w:t>гр</w:t>
      </w:r>
      <w:r>
        <w:t>y</w:t>
      </w:r>
      <w:r w:rsidR="00FB3A46" w:rsidRPr="007902E1">
        <w:t>п</w:t>
      </w:r>
      <w:proofErr w:type="spellEnd"/>
      <w:r w:rsidR="00FB3A46" w:rsidRPr="007902E1">
        <w:t>, за рівнем значимості.</w:t>
      </w:r>
    </w:p>
    <w:p w14:paraId="01FB7850" w14:textId="3C47EFA3" w:rsidR="00FB3A46" w:rsidRPr="007902E1" w:rsidRDefault="00FB3A46" w:rsidP="007902E1">
      <w:pPr>
        <w:pStyle w:val="a3"/>
        <w:spacing w:line="360" w:lineRule="auto"/>
        <w:ind w:left="0" w:firstLine="680"/>
      </w:pPr>
      <w:proofErr w:type="spellStart"/>
      <w:r w:rsidRPr="007902E1">
        <w:t>Наймен</w:t>
      </w:r>
      <w:r w:rsidR="00161724">
        <w:t>y</w:t>
      </w:r>
      <w:r w:rsidRPr="007902E1">
        <w:t>вання</w:t>
      </w:r>
      <w:proofErr w:type="spellEnd"/>
      <w:r w:rsidRPr="007902E1">
        <w:t xml:space="preserve"> </w:t>
      </w:r>
      <w:proofErr w:type="spellStart"/>
      <w:r w:rsidRPr="007902E1">
        <w:t>гр</w:t>
      </w:r>
      <w:r w:rsidR="00161724">
        <w:t>y</w:t>
      </w:r>
      <w:r w:rsidRPr="007902E1">
        <w:t>п</w:t>
      </w:r>
      <w:proofErr w:type="spellEnd"/>
      <w:r w:rsidRPr="007902E1">
        <w:t xml:space="preserve"> </w:t>
      </w:r>
      <w:r w:rsidR="00161724">
        <w:t>y</w:t>
      </w:r>
      <w:r w:rsidRPr="007902E1">
        <w:t xml:space="preserve"> </w:t>
      </w:r>
      <w:proofErr w:type="spellStart"/>
      <w:r w:rsidRPr="007902E1">
        <w:t>порядк</w:t>
      </w:r>
      <w:r w:rsidR="00161724">
        <w:t>y</w:t>
      </w:r>
      <w:proofErr w:type="spellEnd"/>
      <w:r w:rsidRPr="007902E1">
        <w:t xml:space="preserve"> «зменшення </w:t>
      </w:r>
      <w:proofErr w:type="spellStart"/>
      <w:r w:rsidRPr="007902E1">
        <w:t>ст</w:t>
      </w:r>
      <w:r w:rsidR="00161724">
        <w:t>y</w:t>
      </w:r>
      <w:r w:rsidRPr="007902E1">
        <w:t>пеня</w:t>
      </w:r>
      <w:proofErr w:type="spellEnd"/>
      <w:r w:rsidRPr="007902E1">
        <w:t xml:space="preserve"> важливості наявності в них </w:t>
      </w:r>
      <w:proofErr w:type="spellStart"/>
      <w:r w:rsidRPr="007902E1">
        <w:t>на</w:t>
      </w:r>
      <w:r w:rsidR="00161724">
        <w:t>y</w:t>
      </w:r>
      <w:r w:rsidRPr="007902E1">
        <w:t>кових</w:t>
      </w:r>
      <w:proofErr w:type="spellEnd"/>
      <w:r w:rsidRPr="007902E1">
        <w:t xml:space="preserve"> компетенцій:</w:t>
      </w:r>
    </w:p>
    <w:p w14:paraId="2743423F" w14:textId="41D1F418" w:rsidR="00FB3A46" w:rsidRPr="00563C58" w:rsidRDefault="00FB3A46" w:rsidP="00563C58">
      <w:pPr>
        <w:tabs>
          <w:tab w:val="left" w:pos="1178"/>
        </w:tabs>
        <w:spacing w:line="360" w:lineRule="auto"/>
        <w:ind w:firstLine="709"/>
        <w:rPr>
          <w:sz w:val="28"/>
        </w:rPr>
      </w:pPr>
      <w:proofErr w:type="spellStart"/>
      <w:r w:rsidRPr="00563C58">
        <w:rPr>
          <w:sz w:val="28"/>
        </w:rPr>
        <w:t>на</w:t>
      </w:r>
      <w:r w:rsidR="00161724">
        <w:rPr>
          <w:sz w:val="28"/>
        </w:rPr>
        <w:t>y</w:t>
      </w:r>
      <w:r w:rsidRPr="00563C58">
        <w:rPr>
          <w:sz w:val="28"/>
        </w:rPr>
        <w:t>кові</w:t>
      </w:r>
      <w:proofErr w:type="spellEnd"/>
      <w:r w:rsidRPr="00563C58">
        <w:rPr>
          <w:spacing w:val="-6"/>
          <w:sz w:val="28"/>
        </w:rPr>
        <w:t xml:space="preserve"> </w:t>
      </w:r>
      <w:r w:rsidRPr="00563C58">
        <w:rPr>
          <w:sz w:val="28"/>
        </w:rPr>
        <w:t>компетенції</w:t>
      </w:r>
      <w:r w:rsidRPr="00563C58">
        <w:rPr>
          <w:spacing w:val="-3"/>
          <w:sz w:val="28"/>
        </w:rPr>
        <w:t xml:space="preserve"> </w:t>
      </w:r>
      <w:r w:rsidRPr="00563C58">
        <w:rPr>
          <w:sz w:val="28"/>
        </w:rPr>
        <w:t>з</w:t>
      </w:r>
      <w:r w:rsidRPr="00563C58">
        <w:rPr>
          <w:spacing w:val="-4"/>
          <w:sz w:val="28"/>
        </w:rPr>
        <w:t xml:space="preserve"> </w:t>
      </w:r>
      <w:r w:rsidRPr="00563C58">
        <w:rPr>
          <w:sz w:val="28"/>
        </w:rPr>
        <w:t>високим</w:t>
      </w:r>
      <w:r w:rsidRPr="00563C58">
        <w:rPr>
          <w:spacing w:val="-3"/>
          <w:sz w:val="28"/>
        </w:rPr>
        <w:t xml:space="preserve"> </w:t>
      </w:r>
      <w:r w:rsidRPr="00563C58">
        <w:rPr>
          <w:spacing w:val="-2"/>
          <w:sz w:val="28"/>
        </w:rPr>
        <w:t>рейтингом;</w:t>
      </w:r>
    </w:p>
    <w:p w14:paraId="5A5132AB" w14:textId="1AD0AB76" w:rsidR="00FB3A46" w:rsidRPr="00563C58" w:rsidRDefault="00FB3A46" w:rsidP="00563C58">
      <w:pPr>
        <w:tabs>
          <w:tab w:val="left" w:pos="1178"/>
        </w:tabs>
        <w:spacing w:line="360" w:lineRule="auto"/>
        <w:ind w:firstLine="709"/>
        <w:rPr>
          <w:sz w:val="28"/>
        </w:rPr>
      </w:pPr>
      <w:proofErr w:type="spellStart"/>
      <w:r w:rsidRPr="00563C58">
        <w:rPr>
          <w:sz w:val="28"/>
        </w:rPr>
        <w:t>на</w:t>
      </w:r>
      <w:r w:rsidR="00161724">
        <w:rPr>
          <w:sz w:val="28"/>
        </w:rPr>
        <w:t>y</w:t>
      </w:r>
      <w:r w:rsidRPr="00563C58">
        <w:rPr>
          <w:sz w:val="28"/>
        </w:rPr>
        <w:t>кові</w:t>
      </w:r>
      <w:proofErr w:type="spellEnd"/>
      <w:r w:rsidRPr="00563C58">
        <w:rPr>
          <w:spacing w:val="-6"/>
          <w:sz w:val="28"/>
        </w:rPr>
        <w:t xml:space="preserve"> </w:t>
      </w:r>
      <w:r w:rsidRPr="00563C58">
        <w:rPr>
          <w:sz w:val="28"/>
        </w:rPr>
        <w:t>компетенції</w:t>
      </w:r>
      <w:r w:rsidRPr="00563C58">
        <w:rPr>
          <w:spacing w:val="-3"/>
          <w:sz w:val="28"/>
        </w:rPr>
        <w:t xml:space="preserve"> </w:t>
      </w:r>
      <w:r w:rsidRPr="00563C58">
        <w:rPr>
          <w:sz w:val="28"/>
        </w:rPr>
        <w:t>з</w:t>
      </w:r>
      <w:r w:rsidRPr="00563C58">
        <w:rPr>
          <w:spacing w:val="-4"/>
          <w:sz w:val="28"/>
        </w:rPr>
        <w:t xml:space="preserve"> </w:t>
      </w:r>
      <w:r w:rsidRPr="00563C58">
        <w:rPr>
          <w:sz w:val="28"/>
        </w:rPr>
        <w:t>рейтингом</w:t>
      </w:r>
      <w:r w:rsidRPr="00563C58">
        <w:rPr>
          <w:spacing w:val="-3"/>
          <w:sz w:val="28"/>
        </w:rPr>
        <w:t xml:space="preserve"> </w:t>
      </w:r>
      <w:r w:rsidRPr="00563C58">
        <w:rPr>
          <w:sz w:val="28"/>
        </w:rPr>
        <w:t>вище</w:t>
      </w:r>
      <w:r w:rsidRPr="00563C58">
        <w:rPr>
          <w:spacing w:val="-1"/>
          <w:sz w:val="28"/>
        </w:rPr>
        <w:t xml:space="preserve"> </w:t>
      </w:r>
      <w:r w:rsidRPr="00563C58">
        <w:rPr>
          <w:spacing w:val="-2"/>
          <w:sz w:val="28"/>
        </w:rPr>
        <w:t>середнього;</w:t>
      </w:r>
    </w:p>
    <w:p w14:paraId="7811BB69" w14:textId="2B8ADEB3" w:rsidR="00FB3A46" w:rsidRPr="00563C58" w:rsidRDefault="00FB3A46" w:rsidP="00563C58">
      <w:pPr>
        <w:tabs>
          <w:tab w:val="left" w:pos="1178"/>
        </w:tabs>
        <w:spacing w:line="360" w:lineRule="auto"/>
        <w:ind w:firstLine="709"/>
        <w:rPr>
          <w:sz w:val="28"/>
        </w:rPr>
      </w:pPr>
      <w:proofErr w:type="spellStart"/>
      <w:r w:rsidRPr="00563C58">
        <w:rPr>
          <w:sz w:val="28"/>
        </w:rPr>
        <w:t>на</w:t>
      </w:r>
      <w:r w:rsidR="00161724">
        <w:rPr>
          <w:sz w:val="28"/>
        </w:rPr>
        <w:t>y</w:t>
      </w:r>
      <w:r w:rsidRPr="00563C58">
        <w:rPr>
          <w:sz w:val="28"/>
        </w:rPr>
        <w:t>кові</w:t>
      </w:r>
      <w:proofErr w:type="spellEnd"/>
      <w:r w:rsidRPr="00563C58">
        <w:rPr>
          <w:spacing w:val="-6"/>
          <w:sz w:val="28"/>
        </w:rPr>
        <w:t xml:space="preserve"> </w:t>
      </w:r>
      <w:r w:rsidRPr="00563C58">
        <w:rPr>
          <w:sz w:val="28"/>
        </w:rPr>
        <w:t>компетенції</w:t>
      </w:r>
      <w:r w:rsidRPr="00563C58">
        <w:rPr>
          <w:spacing w:val="-3"/>
          <w:sz w:val="28"/>
        </w:rPr>
        <w:t xml:space="preserve"> </w:t>
      </w:r>
      <w:r w:rsidRPr="00563C58">
        <w:rPr>
          <w:sz w:val="28"/>
        </w:rPr>
        <w:t>з</w:t>
      </w:r>
      <w:r w:rsidRPr="00563C58">
        <w:rPr>
          <w:spacing w:val="-3"/>
          <w:sz w:val="28"/>
        </w:rPr>
        <w:t xml:space="preserve"> </w:t>
      </w:r>
      <w:r w:rsidRPr="00563C58">
        <w:rPr>
          <w:sz w:val="28"/>
        </w:rPr>
        <w:t>середнім</w:t>
      </w:r>
      <w:r w:rsidRPr="00563C58">
        <w:rPr>
          <w:spacing w:val="-4"/>
          <w:sz w:val="28"/>
        </w:rPr>
        <w:t xml:space="preserve"> </w:t>
      </w:r>
      <w:r w:rsidRPr="00563C58">
        <w:rPr>
          <w:spacing w:val="-2"/>
          <w:sz w:val="28"/>
        </w:rPr>
        <w:t>рейтингом;</w:t>
      </w:r>
    </w:p>
    <w:p w14:paraId="5B4F9D8F" w14:textId="30EBE467" w:rsidR="00FB3A46" w:rsidRPr="00563C58" w:rsidRDefault="00FB3A46" w:rsidP="00563C58">
      <w:pPr>
        <w:tabs>
          <w:tab w:val="left" w:pos="1178"/>
        </w:tabs>
        <w:spacing w:line="360" w:lineRule="auto"/>
        <w:ind w:firstLine="709"/>
        <w:rPr>
          <w:sz w:val="28"/>
        </w:rPr>
      </w:pPr>
      <w:proofErr w:type="spellStart"/>
      <w:r w:rsidRPr="00563C58">
        <w:rPr>
          <w:sz w:val="28"/>
        </w:rPr>
        <w:t>на</w:t>
      </w:r>
      <w:r w:rsidR="00161724">
        <w:rPr>
          <w:sz w:val="28"/>
        </w:rPr>
        <w:t>y</w:t>
      </w:r>
      <w:r w:rsidRPr="00563C58">
        <w:rPr>
          <w:sz w:val="28"/>
        </w:rPr>
        <w:t>кові</w:t>
      </w:r>
      <w:proofErr w:type="spellEnd"/>
      <w:r w:rsidRPr="00563C58">
        <w:rPr>
          <w:spacing w:val="-8"/>
          <w:sz w:val="28"/>
        </w:rPr>
        <w:t xml:space="preserve"> </w:t>
      </w:r>
      <w:r w:rsidRPr="00563C58">
        <w:rPr>
          <w:sz w:val="28"/>
        </w:rPr>
        <w:t>компетенції</w:t>
      </w:r>
      <w:r w:rsidRPr="00563C58">
        <w:rPr>
          <w:spacing w:val="-3"/>
          <w:sz w:val="28"/>
        </w:rPr>
        <w:t xml:space="preserve"> </w:t>
      </w:r>
      <w:r w:rsidRPr="00563C58">
        <w:rPr>
          <w:sz w:val="28"/>
        </w:rPr>
        <w:t>з</w:t>
      </w:r>
      <w:r w:rsidRPr="00563C58">
        <w:rPr>
          <w:spacing w:val="-4"/>
          <w:sz w:val="28"/>
        </w:rPr>
        <w:t xml:space="preserve"> </w:t>
      </w:r>
      <w:r w:rsidRPr="00563C58">
        <w:rPr>
          <w:sz w:val="28"/>
        </w:rPr>
        <w:t>рейтингом</w:t>
      </w:r>
      <w:r w:rsidRPr="00563C58">
        <w:rPr>
          <w:spacing w:val="-3"/>
          <w:sz w:val="28"/>
        </w:rPr>
        <w:t xml:space="preserve"> </w:t>
      </w:r>
      <w:r w:rsidRPr="00563C58">
        <w:rPr>
          <w:sz w:val="28"/>
        </w:rPr>
        <w:t>нижче</w:t>
      </w:r>
      <w:r w:rsidRPr="00563C58">
        <w:rPr>
          <w:spacing w:val="-3"/>
          <w:sz w:val="28"/>
        </w:rPr>
        <w:t xml:space="preserve"> </w:t>
      </w:r>
      <w:r w:rsidRPr="00563C58">
        <w:rPr>
          <w:spacing w:val="-2"/>
          <w:sz w:val="28"/>
        </w:rPr>
        <w:t>середнього;</w:t>
      </w:r>
    </w:p>
    <w:p w14:paraId="185C5EE1" w14:textId="5380E15D" w:rsidR="00FB3A46" w:rsidRPr="00563C58" w:rsidRDefault="00FB3A46" w:rsidP="00563C58">
      <w:pPr>
        <w:tabs>
          <w:tab w:val="left" w:pos="1178"/>
        </w:tabs>
        <w:spacing w:line="360" w:lineRule="auto"/>
        <w:ind w:firstLine="709"/>
        <w:rPr>
          <w:sz w:val="28"/>
        </w:rPr>
      </w:pPr>
      <w:proofErr w:type="spellStart"/>
      <w:r w:rsidRPr="00563C58">
        <w:rPr>
          <w:sz w:val="28"/>
        </w:rPr>
        <w:t>на</w:t>
      </w:r>
      <w:r w:rsidR="00161724">
        <w:rPr>
          <w:sz w:val="28"/>
        </w:rPr>
        <w:t>y</w:t>
      </w:r>
      <w:r w:rsidRPr="00563C58">
        <w:rPr>
          <w:sz w:val="28"/>
        </w:rPr>
        <w:t>кові</w:t>
      </w:r>
      <w:proofErr w:type="spellEnd"/>
      <w:r w:rsidRPr="00563C58">
        <w:rPr>
          <w:spacing w:val="-6"/>
          <w:sz w:val="28"/>
        </w:rPr>
        <w:t xml:space="preserve"> </w:t>
      </w:r>
      <w:r w:rsidRPr="00563C58">
        <w:rPr>
          <w:sz w:val="28"/>
        </w:rPr>
        <w:t>компетенції</w:t>
      </w:r>
      <w:r w:rsidRPr="00563C58">
        <w:rPr>
          <w:spacing w:val="-3"/>
          <w:sz w:val="28"/>
        </w:rPr>
        <w:t xml:space="preserve"> </w:t>
      </w:r>
      <w:r w:rsidRPr="00563C58">
        <w:rPr>
          <w:sz w:val="28"/>
        </w:rPr>
        <w:t>з</w:t>
      </w:r>
      <w:r w:rsidRPr="00563C58">
        <w:rPr>
          <w:spacing w:val="-4"/>
          <w:sz w:val="28"/>
        </w:rPr>
        <w:t xml:space="preserve"> </w:t>
      </w:r>
      <w:r w:rsidRPr="00563C58">
        <w:rPr>
          <w:sz w:val="28"/>
        </w:rPr>
        <w:t>низьким</w:t>
      </w:r>
      <w:r w:rsidRPr="00563C58">
        <w:rPr>
          <w:spacing w:val="-3"/>
          <w:sz w:val="28"/>
        </w:rPr>
        <w:t xml:space="preserve"> </w:t>
      </w:r>
      <w:r w:rsidRPr="00563C58">
        <w:rPr>
          <w:sz w:val="28"/>
        </w:rPr>
        <w:t>рейтингом</w:t>
      </w:r>
      <w:r w:rsidRPr="00563C58">
        <w:rPr>
          <w:spacing w:val="-2"/>
          <w:sz w:val="28"/>
        </w:rPr>
        <w:t>.</w:t>
      </w:r>
    </w:p>
    <w:p w14:paraId="2AB08EBE" w14:textId="7057C243" w:rsidR="00FB3A46" w:rsidRPr="007902E1" w:rsidRDefault="00FB3A46" w:rsidP="007902E1">
      <w:pPr>
        <w:pStyle w:val="a3"/>
        <w:spacing w:line="360" w:lineRule="auto"/>
        <w:ind w:left="0" w:firstLine="680"/>
      </w:pPr>
      <w:r w:rsidRPr="007902E1">
        <w:t xml:space="preserve">Для зіставлення </w:t>
      </w:r>
      <w:proofErr w:type="spellStart"/>
      <w:r w:rsidRPr="007902E1">
        <w:t>на</w:t>
      </w:r>
      <w:r w:rsidR="00161724">
        <w:t>y</w:t>
      </w:r>
      <w:r w:rsidRPr="007902E1">
        <w:t>кової</w:t>
      </w:r>
      <w:proofErr w:type="spellEnd"/>
      <w:r w:rsidRPr="007902E1">
        <w:t xml:space="preserve"> компетенції певної рейтингової </w:t>
      </w:r>
      <w:proofErr w:type="spellStart"/>
      <w:r w:rsidRPr="007902E1">
        <w:t>гр</w:t>
      </w:r>
      <w:r w:rsidR="00161724">
        <w:t>y</w:t>
      </w:r>
      <w:r w:rsidRPr="007902E1">
        <w:t>пи</w:t>
      </w:r>
      <w:proofErr w:type="spellEnd"/>
      <w:r w:rsidRPr="007902E1">
        <w:t xml:space="preserve"> </w:t>
      </w:r>
      <w:proofErr w:type="spellStart"/>
      <w:r w:rsidRPr="007902E1">
        <w:t>пропон</w:t>
      </w:r>
      <w:r w:rsidR="00161724">
        <w:t>y</w:t>
      </w:r>
      <w:r w:rsidRPr="007902E1">
        <w:t>ється</w:t>
      </w:r>
      <w:proofErr w:type="spellEnd"/>
      <w:r w:rsidRPr="007902E1">
        <w:t xml:space="preserve"> </w:t>
      </w:r>
      <w:proofErr w:type="spellStart"/>
      <w:r w:rsidRPr="007902E1">
        <w:t>застосов</w:t>
      </w:r>
      <w:r w:rsidR="00161724">
        <w:t>y</w:t>
      </w:r>
      <w:r w:rsidRPr="007902E1">
        <w:t>вати</w:t>
      </w:r>
      <w:proofErr w:type="spellEnd"/>
      <w:r w:rsidRPr="007902E1">
        <w:t xml:space="preserve"> підхід, що </w:t>
      </w:r>
      <w:proofErr w:type="spellStart"/>
      <w:r w:rsidRPr="007902E1">
        <w:t>ґр</w:t>
      </w:r>
      <w:r w:rsidR="00161724">
        <w:t>y</w:t>
      </w:r>
      <w:r w:rsidRPr="007902E1">
        <w:t>нт</w:t>
      </w:r>
      <w:r w:rsidR="00161724">
        <w:t>y</w:t>
      </w:r>
      <w:r w:rsidRPr="007902E1">
        <w:t>ється</w:t>
      </w:r>
      <w:proofErr w:type="spellEnd"/>
      <w:r w:rsidRPr="007902E1">
        <w:t xml:space="preserve"> на рейтингових списках </w:t>
      </w:r>
      <w:proofErr w:type="spellStart"/>
      <w:r w:rsidR="00161724">
        <w:t>y</w:t>
      </w:r>
      <w:r w:rsidRPr="007902E1">
        <w:t>середині</w:t>
      </w:r>
      <w:proofErr w:type="spellEnd"/>
      <w:r w:rsidRPr="007902E1">
        <w:t xml:space="preserve"> конкретної </w:t>
      </w:r>
      <w:proofErr w:type="spellStart"/>
      <w:r w:rsidRPr="007902E1">
        <w:t>с</w:t>
      </w:r>
      <w:r w:rsidR="00161724">
        <w:t>y</w:t>
      </w:r>
      <w:r w:rsidRPr="007902E1">
        <w:t>к</w:t>
      </w:r>
      <w:r w:rsidR="00161724">
        <w:t>y</w:t>
      </w:r>
      <w:r w:rsidRPr="007902E1">
        <w:t>пності</w:t>
      </w:r>
      <w:proofErr w:type="spellEnd"/>
      <w:r w:rsidRPr="007902E1">
        <w:t xml:space="preserve"> робіт, які оцінюються одним експертом. При </w:t>
      </w:r>
      <w:proofErr w:type="spellStart"/>
      <w:r w:rsidRPr="007902E1">
        <w:t>цьом</w:t>
      </w:r>
      <w:r w:rsidR="00161724">
        <w:t>y</w:t>
      </w:r>
      <w:proofErr w:type="spellEnd"/>
      <w:r w:rsidRPr="007902E1">
        <w:t xml:space="preserve"> кількість набраних балів оціненого </w:t>
      </w:r>
      <w:proofErr w:type="spellStart"/>
      <w:r w:rsidRPr="007902E1">
        <w:t>напрям</w:t>
      </w:r>
      <w:r w:rsidR="00161724">
        <w:t>y</w:t>
      </w:r>
      <w:proofErr w:type="spellEnd"/>
      <w:r w:rsidRPr="007902E1">
        <w:t xml:space="preserve"> </w:t>
      </w:r>
      <w:proofErr w:type="spellStart"/>
      <w:r w:rsidRPr="007902E1">
        <w:t>на</w:t>
      </w:r>
      <w:r w:rsidR="00161724">
        <w:t>y</w:t>
      </w:r>
      <w:r w:rsidRPr="007902E1">
        <w:t>кового</w:t>
      </w:r>
      <w:proofErr w:type="spellEnd"/>
      <w:r w:rsidRPr="007902E1">
        <w:t xml:space="preserve"> дослідження зіставляється із займаним ним місцем </w:t>
      </w:r>
      <w:r w:rsidR="00161724">
        <w:t>y</w:t>
      </w:r>
      <w:r w:rsidRPr="007902E1">
        <w:t xml:space="preserve"> загальній </w:t>
      </w:r>
      <w:proofErr w:type="spellStart"/>
      <w:r w:rsidRPr="007902E1">
        <w:t>с</w:t>
      </w:r>
      <w:r w:rsidR="00161724">
        <w:t>y</w:t>
      </w:r>
      <w:r w:rsidRPr="007902E1">
        <w:t>к</w:t>
      </w:r>
      <w:r w:rsidR="00161724">
        <w:t>y</w:t>
      </w:r>
      <w:r w:rsidRPr="007902E1">
        <w:t>пності</w:t>
      </w:r>
      <w:proofErr w:type="spellEnd"/>
      <w:r w:rsidRPr="007902E1">
        <w:t xml:space="preserve"> </w:t>
      </w:r>
      <w:r w:rsidRPr="007902E1">
        <w:rPr>
          <w:spacing w:val="-2"/>
        </w:rPr>
        <w:t>робіт.</w:t>
      </w:r>
    </w:p>
    <w:p w14:paraId="5260E0EB" w14:textId="76A94086" w:rsidR="00FB3A46" w:rsidRDefault="00FB3A46" w:rsidP="007902E1">
      <w:pPr>
        <w:pStyle w:val="a3"/>
        <w:spacing w:line="360" w:lineRule="auto"/>
        <w:ind w:left="0" w:firstLine="680"/>
      </w:pPr>
      <w:r w:rsidRPr="007902E1">
        <w:t xml:space="preserve">Критерієм </w:t>
      </w:r>
      <w:proofErr w:type="spellStart"/>
      <w:r w:rsidRPr="007902E1">
        <w:t>відбор</w:t>
      </w:r>
      <w:r w:rsidR="00161724">
        <w:t>y</w:t>
      </w:r>
      <w:proofErr w:type="spellEnd"/>
      <w:r w:rsidRPr="007902E1">
        <w:t xml:space="preserve"> </w:t>
      </w:r>
      <w:proofErr w:type="spellStart"/>
      <w:r w:rsidRPr="007902E1">
        <w:t>на</w:t>
      </w:r>
      <w:r w:rsidR="00161724">
        <w:t>y</w:t>
      </w:r>
      <w:r w:rsidRPr="007902E1">
        <w:t>кового</w:t>
      </w:r>
      <w:proofErr w:type="spellEnd"/>
      <w:r w:rsidRPr="007902E1">
        <w:t xml:space="preserve"> дослідження до певної рейтингової </w:t>
      </w:r>
      <w:proofErr w:type="spellStart"/>
      <w:r w:rsidRPr="007902E1">
        <w:t>гр</w:t>
      </w:r>
      <w:r w:rsidR="00161724">
        <w:t>y</w:t>
      </w:r>
      <w:r w:rsidRPr="007902E1">
        <w:t>пи</w:t>
      </w:r>
      <w:proofErr w:type="spellEnd"/>
      <w:r w:rsidRPr="007902E1">
        <w:t xml:space="preserve"> є значення його показника пріоритетності:</w:t>
      </w:r>
    </w:p>
    <w:p w14:paraId="489C6C01" w14:textId="33E8480B" w:rsidR="00563C58" w:rsidRDefault="00563C58" w:rsidP="007902E1">
      <w:pPr>
        <w:pStyle w:val="a3"/>
        <w:spacing w:line="360" w:lineRule="auto"/>
        <w:ind w:left="0" w:firstLine="680"/>
      </w:pPr>
    </w:p>
    <w:p w14:paraId="71209420" w14:textId="10A28B60" w:rsidR="00563C58" w:rsidRPr="00563C58" w:rsidRDefault="00563C58" w:rsidP="007902E1">
      <w:pPr>
        <w:pStyle w:val="a3"/>
        <w:spacing w:line="360" w:lineRule="auto"/>
        <w:ind w:left="0" w:firstLine="680"/>
        <w:rPr>
          <w:lang w:val="uk-UA"/>
        </w:rPr>
      </w:pPr>
      <w:r>
        <w:rPr>
          <w:lang w:val="en-US"/>
        </w:rPr>
        <w:t>R</w:t>
      </w:r>
      <w:r w:rsidRPr="00563C58">
        <w:rPr>
          <w:lang w:val="ru-RU"/>
        </w:rPr>
        <w:t xml:space="preserve"> = </w:t>
      </w:r>
      <w:r>
        <w:rPr>
          <w:lang w:val="en-US"/>
        </w:rPr>
        <w:t>M</w:t>
      </w:r>
      <w:r w:rsidRPr="00563C58">
        <w:rPr>
          <w:lang w:val="ru-RU"/>
        </w:rPr>
        <w:t xml:space="preserve"> / </w:t>
      </w:r>
      <w:r>
        <w:rPr>
          <w:lang w:val="en-US"/>
        </w:rPr>
        <w:t>N</w:t>
      </w:r>
      <w:r>
        <w:rPr>
          <w:lang w:val="uk-UA"/>
        </w:rPr>
        <w:t xml:space="preserve">,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(2.16)</w:t>
      </w:r>
    </w:p>
    <w:p w14:paraId="40FD1224" w14:textId="77777777" w:rsidR="00563C58" w:rsidRDefault="00563C58" w:rsidP="007902E1">
      <w:pPr>
        <w:pStyle w:val="a3"/>
        <w:spacing w:line="360" w:lineRule="auto"/>
        <w:ind w:left="0" w:firstLine="680"/>
      </w:pPr>
    </w:p>
    <w:p w14:paraId="34F9E143" w14:textId="437F15F0" w:rsidR="00FB3A46" w:rsidRPr="007902E1" w:rsidRDefault="00FB3A46" w:rsidP="007902E1">
      <w:pPr>
        <w:pStyle w:val="a3"/>
        <w:spacing w:line="360" w:lineRule="auto"/>
        <w:ind w:left="0" w:firstLine="680"/>
      </w:pPr>
      <w:r w:rsidRPr="007902E1">
        <w:lastRenderedPageBreak/>
        <w:t xml:space="preserve">де M – номер місця </w:t>
      </w:r>
      <w:r w:rsidR="00161724">
        <w:t>y</w:t>
      </w:r>
      <w:r w:rsidRPr="007902E1">
        <w:t xml:space="preserve"> </w:t>
      </w:r>
      <w:proofErr w:type="spellStart"/>
      <w:r w:rsidRPr="007902E1">
        <w:t>рейтинговом</w:t>
      </w:r>
      <w:r w:rsidR="00161724">
        <w:t>y</w:t>
      </w:r>
      <w:proofErr w:type="spellEnd"/>
      <w:r w:rsidRPr="007902E1">
        <w:t xml:space="preserve"> </w:t>
      </w:r>
      <w:proofErr w:type="spellStart"/>
      <w:r w:rsidRPr="007902E1">
        <w:t>списк</w:t>
      </w:r>
      <w:r w:rsidR="00161724">
        <w:t>y</w:t>
      </w:r>
      <w:proofErr w:type="spellEnd"/>
      <w:r w:rsidRPr="007902E1">
        <w:t xml:space="preserve"> одного експерта (визначається значенням оцінного бал</w:t>
      </w:r>
      <w:r w:rsidR="00161724">
        <w:rPr>
          <w:lang w:val="uk-UA"/>
        </w:rPr>
        <w:t>y</w:t>
      </w:r>
      <w:r w:rsidRPr="007902E1">
        <w:t>);</w:t>
      </w:r>
    </w:p>
    <w:p w14:paraId="7143993C" w14:textId="391AD111" w:rsidR="00FB3A46" w:rsidRPr="007902E1" w:rsidRDefault="00FB3A46" w:rsidP="007902E1">
      <w:pPr>
        <w:pStyle w:val="a3"/>
        <w:spacing w:line="360" w:lineRule="auto"/>
        <w:ind w:left="0" w:firstLine="680"/>
      </w:pPr>
      <w:r w:rsidRPr="007902E1">
        <w:t>N</w:t>
      </w:r>
      <w:r w:rsidRPr="007902E1">
        <w:rPr>
          <w:spacing w:val="-3"/>
        </w:rPr>
        <w:t xml:space="preserve"> </w:t>
      </w:r>
      <w:r w:rsidR="00563C58">
        <w:t>–</w:t>
      </w:r>
      <w:r w:rsidR="00563C58">
        <w:rPr>
          <w:lang w:val="uk-UA"/>
        </w:rPr>
        <w:t xml:space="preserve"> </w:t>
      </w:r>
      <w:r w:rsidRPr="007902E1">
        <w:t>число анкет,</w:t>
      </w:r>
      <w:r w:rsidRPr="007902E1">
        <w:rPr>
          <w:spacing w:val="-6"/>
        </w:rPr>
        <w:t xml:space="preserve"> </w:t>
      </w:r>
      <w:proofErr w:type="spellStart"/>
      <w:r w:rsidRPr="007902E1">
        <w:t>розглян</w:t>
      </w:r>
      <w:r w:rsidR="00161724">
        <w:t>y</w:t>
      </w:r>
      <w:r w:rsidRPr="007902E1">
        <w:t>тих</w:t>
      </w:r>
      <w:proofErr w:type="spellEnd"/>
      <w:r w:rsidRPr="007902E1">
        <w:rPr>
          <w:spacing w:val="-3"/>
        </w:rPr>
        <w:t xml:space="preserve"> </w:t>
      </w:r>
      <w:r w:rsidRPr="007902E1">
        <w:t>одним</w:t>
      </w:r>
      <w:r w:rsidRPr="007902E1">
        <w:rPr>
          <w:spacing w:val="-5"/>
        </w:rPr>
        <w:t xml:space="preserve"> </w:t>
      </w:r>
      <w:r w:rsidRPr="007902E1">
        <w:rPr>
          <w:spacing w:val="-2"/>
        </w:rPr>
        <w:t>експертом.</w:t>
      </w:r>
    </w:p>
    <w:p w14:paraId="495A8117" w14:textId="2116C1F1" w:rsidR="00FB3A46" w:rsidRPr="007902E1" w:rsidRDefault="00FB3A46" w:rsidP="007902E1">
      <w:pPr>
        <w:pStyle w:val="a3"/>
        <w:spacing w:line="360" w:lineRule="auto"/>
        <w:ind w:left="0" w:firstLine="680"/>
      </w:pPr>
      <w:r w:rsidRPr="007902E1">
        <w:t>Діапазони</w:t>
      </w:r>
      <w:r w:rsidRPr="007902E1">
        <w:rPr>
          <w:spacing w:val="34"/>
        </w:rPr>
        <w:t xml:space="preserve"> </w:t>
      </w:r>
      <w:r w:rsidRPr="007902E1">
        <w:t>показника пріоритетності</w:t>
      </w:r>
      <w:r w:rsidRPr="007902E1">
        <w:rPr>
          <w:spacing w:val="34"/>
        </w:rPr>
        <w:t xml:space="preserve"> </w:t>
      </w:r>
      <w:r w:rsidRPr="007902E1">
        <w:t>всередині рейтингових</w:t>
      </w:r>
      <w:r w:rsidRPr="007902E1">
        <w:rPr>
          <w:spacing w:val="34"/>
        </w:rPr>
        <w:t xml:space="preserve"> </w:t>
      </w:r>
      <w:proofErr w:type="spellStart"/>
      <w:r w:rsidRPr="007902E1">
        <w:t>гр</w:t>
      </w:r>
      <w:r w:rsidR="00161724">
        <w:t>y</w:t>
      </w:r>
      <w:r w:rsidRPr="007902E1">
        <w:t>п</w:t>
      </w:r>
      <w:proofErr w:type="spellEnd"/>
      <w:r w:rsidRPr="007902E1">
        <w:rPr>
          <w:spacing w:val="34"/>
        </w:rPr>
        <w:t xml:space="preserve"> </w:t>
      </w:r>
      <w:proofErr w:type="spellStart"/>
      <w:r w:rsidRPr="007902E1">
        <w:t>пропон</w:t>
      </w:r>
      <w:r w:rsidR="00161724">
        <w:t>y</w:t>
      </w:r>
      <w:r w:rsidRPr="007902E1">
        <w:t>ються</w:t>
      </w:r>
      <w:proofErr w:type="spellEnd"/>
      <w:r w:rsidRPr="007902E1">
        <w:t xml:space="preserve"> такі:</w:t>
      </w:r>
    </w:p>
    <w:p w14:paraId="30173795" w14:textId="05F2DD20" w:rsidR="00FB3A46" w:rsidRPr="00563C58" w:rsidRDefault="00FB3A46" w:rsidP="00563C58">
      <w:pPr>
        <w:tabs>
          <w:tab w:val="left" w:pos="1034"/>
          <w:tab w:val="left" w:pos="2644"/>
        </w:tabs>
        <w:spacing w:line="360" w:lineRule="auto"/>
        <w:ind w:firstLine="680"/>
        <w:rPr>
          <w:sz w:val="28"/>
        </w:rPr>
      </w:pPr>
      <w:r w:rsidRPr="00563C58">
        <w:rPr>
          <w:sz w:val="28"/>
        </w:rPr>
        <w:t>менше</w:t>
      </w:r>
      <w:r w:rsidRPr="00563C58">
        <w:rPr>
          <w:spacing w:val="-3"/>
          <w:sz w:val="28"/>
        </w:rPr>
        <w:t xml:space="preserve"> </w:t>
      </w:r>
      <w:r w:rsidRPr="00563C58">
        <w:rPr>
          <w:spacing w:val="-4"/>
          <w:sz w:val="28"/>
        </w:rPr>
        <w:t xml:space="preserve">0,25 </w:t>
      </w:r>
      <w:r w:rsidRPr="00563C58">
        <w:rPr>
          <w:sz w:val="28"/>
        </w:rPr>
        <w:t>–</w:t>
      </w:r>
      <w:r w:rsidRPr="00563C58">
        <w:rPr>
          <w:spacing w:val="-3"/>
          <w:sz w:val="28"/>
        </w:rPr>
        <w:t xml:space="preserve"> </w:t>
      </w:r>
      <w:proofErr w:type="spellStart"/>
      <w:r w:rsidRPr="00563C58">
        <w:rPr>
          <w:sz w:val="28"/>
        </w:rPr>
        <w:t>гр</w:t>
      </w:r>
      <w:r w:rsidR="00161724">
        <w:rPr>
          <w:sz w:val="28"/>
        </w:rPr>
        <w:t>y</w:t>
      </w:r>
      <w:r w:rsidRPr="00563C58">
        <w:rPr>
          <w:sz w:val="28"/>
        </w:rPr>
        <w:t>па</w:t>
      </w:r>
      <w:proofErr w:type="spellEnd"/>
      <w:r w:rsidRPr="00563C58">
        <w:rPr>
          <w:spacing w:val="-1"/>
          <w:sz w:val="28"/>
        </w:rPr>
        <w:t xml:space="preserve"> </w:t>
      </w:r>
      <w:r w:rsidRPr="00563C58">
        <w:rPr>
          <w:sz w:val="28"/>
        </w:rPr>
        <w:t>з</w:t>
      </w:r>
      <w:r w:rsidRPr="00563C58">
        <w:rPr>
          <w:spacing w:val="-3"/>
          <w:sz w:val="28"/>
        </w:rPr>
        <w:t xml:space="preserve"> </w:t>
      </w:r>
      <w:r w:rsidRPr="00563C58">
        <w:rPr>
          <w:sz w:val="28"/>
        </w:rPr>
        <w:t>високим</w:t>
      </w:r>
      <w:r w:rsidRPr="00563C58">
        <w:rPr>
          <w:spacing w:val="-3"/>
          <w:sz w:val="28"/>
        </w:rPr>
        <w:t xml:space="preserve"> </w:t>
      </w:r>
      <w:r w:rsidRPr="00563C58">
        <w:rPr>
          <w:spacing w:val="-2"/>
          <w:sz w:val="28"/>
        </w:rPr>
        <w:t>рейтингом;</w:t>
      </w:r>
    </w:p>
    <w:p w14:paraId="05BC1C02" w14:textId="666BDB9C" w:rsidR="00FB3A46" w:rsidRPr="00563C58" w:rsidRDefault="00FB3A46" w:rsidP="00563C58">
      <w:pPr>
        <w:tabs>
          <w:tab w:val="left" w:pos="1034"/>
        </w:tabs>
        <w:spacing w:line="360" w:lineRule="auto"/>
        <w:ind w:firstLine="680"/>
        <w:rPr>
          <w:sz w:val="28"/>
        </w:rPr>
      </w:pPr>
      <w:r w:rsidRPr="00563C58">
        <w:rPr>
          <w:sz w:val="28"/>
        </w:rPr>
        <w:t>від</w:t>
      </w:r>
      <w:r w:rsidRPr="00563C58">
        <w:rPr>
          <w:spacing w:val="-7"/>
          <w:sz w:val="28"/>
        </w:rPr>
        <w:t xml:space="preserve"> </w:t>
      </w:r>
      <w:r w:rsidRPr="00563C58">
        <w:rPr>
          <w:sz w:val="28"/>
        </w:rPr>
        <w:t>0,25</w:t>
      </w:r>
      <w:r w:rsidRPr="00563C58">
        <w:rPr>
          <w:spacing w:val="-2"/>
          <w:sz w:val="28"/>
        </w:rPr>
        <w:t xml:space="preserve"> </w:t>
      </w:r>
      <w:r w:rsidRPr="00563C58">
        <w:rPr>
          <w:sz w:val="28"/>
        </w:rPr>
        <w:t>до</w:t>
      </w:r>
      <w:r w:rsidRPr="00563C58">
        <w:rPr>
          <w:spacing w:val="-1"/>
          <w:sz w:val="28"/>
        </w:rPr>
        <w:t xml:space="preserve"> </w:t>
      </w:r>
      <w:r w:rsidRPr="00563C58">
        <w:rPr>
          <w:sz w:val="28"/>
        </w:rPr>
        <w:t>0,4</w:t>
      </w:r>
      <w:r w:rsidRPr="00563C58">
        <w:rPr>
          <w:spacing w:val="-2"/>
          <w:sz w:val="28"/>
        </w:rPr>
        <w:t xml:space="preserve"> </w:t>
      </w:r>
      <w:r w:rsidR="00563C58" w:rsidRPr="00563C58">
        <w:rPr>
          <w:sz w:val="28"/>
        </w:rPr>
        <w:t>–</w:t>
      </w:r>
      <w:r w:rsidRPr="00563C58">
        <w:rPr>
          <w:spacing w:val="2"/>
          <w:sz w:val="28"/>
        </w:rPr>
        <w:t xml:space="preserve"> </w:t>
      </w:r>
      <w:proofErr w:type="spellStart"/>
      <w:r w:rsidRPr="00563C58">
        <w:rPr>
          <w:sz w:val="28"/>
        </w:rPr>
        <w:t>гр</w:t>
      </w:r>
      <w:r w:rsidR="00161724">
        <w:rPr>
          <w:sz w:val="28"/>
        </w:rPr>
        <w:t>y</w:t>
      </w:r>
      <w:r w:rsidRPr="00563C58">
        <w:rPr>
          <w:sz w:val="28"/>
        </w:rPr>
        <w:t>па</w:t>
      </w:r>
      <w:proofErr w:type="spellEnd"/>
      <w:r w:rsidRPr="00563C58">
        <w:rPr>
          <w:spacing w:val="-1"/>
          <w:sz w:val="28"/>
        </w:rPr>
        <w:t xml:space="preserve"> </w:t>
      </w:r>
      <w:r w:rsidRPr="00563C58">
        <w:rPr>
          <w:sz w:val="28"/>
        </w:rPr>
        <w:t>з</w:t>
      </w:r>
      <w:r w:rsidRPr="00563C58">
        <w:rPr>
          <w:spacing w:val="-1"/>
          <w:sz w:val="28"/>
        </w:rPr>
        <w:t xml:space="preserve"> </w:t>
      </w:r>
      <w:r w:rsidRPr="00563C58">
        <w:rPr>
          <w:sz w:val="28"/>
        </w:rPr>
        <w:t>рейтингом</w:t>
      </w:r>
      <w:r w:rsidRPr="00563C58">
        <w:rPr>
          <w:spacing w:val="-5"/>
          <w:sz w:val="28"/>
        </w:rPr>
        <w:t xml:space="preserve"> </w:t>
      </w:r>
      <w:r w:rsidRPr="00563C58">
        <w:rPr>
          <w:sz w:val="28"/>
        </w:rPr>
        <w:t>вище</w:t>
      </w:r>
      <w:r w:rsidRPr="00563C58">
        <w:rPr>
          <w:spacing w:val="-1"/>
          <w:sz w:val="28"/>
        </w:rPr>
        <w:t xml:space="preserve"> </w:t>
      </w:r>
      <w:r w:rsidRPr="00563C58">
        <w:rPr>
          <w:spacing w:val="-2"/>
          <w:sz w:val="28"/>
        </w:rPr>
        <w:t>середнього;</w:t>
      </w:r>
    </w:p>
    <w:p w14:paraId="1C8B3A24" w14:textId="4C59C930" w:rsidR="00FB3A46" w:rsidRPr="00563C58" w:rsidRDefault="00FB3A46" w:rsidP="00563C58">
      <w:pPr>
        <w:tabs>
          <w:tab w:val="left" w:pos="1034"/>
        </w:tabs>
        <w:spacing w:line="360" w:lineRule="auto"/>
        <w:ind w:firstLine="680"/>
        <w:rPr>
          <w:sz w:val="28"/>
        </w:rPr>
      </w:pPr>
      <w:r w:rsidRPr="00563C58">
        <w:rPr>
          <w:sz w:val="28"/>
        </w:rPr>
        <w:t>від</w:t>
      </w:r>
      <w:r w:rsidRPr="00563C58">
        <w:rPr>
          <w:spacing w:val="-6"/>
          <w:sz w:val="28"/>
        </w:rPr>
        <w:t xml:space="preserve"> </w:t>
      </w:r>
      <w:r w:rsidRPr="00563C58">
        <w:rPr>
          <w:sz w:val="28"/>
        </w:rPr>
        <w:t>0,4</w:t>
      </w:r>
      <w:r w:rsidRPr="00563C58">
        <w:rPr>
          <w:spacing w:val="-1"/>
          <w:sz w:val="28"/>
        </w:rPr>
        <w:t xml:space="preserve"> </w:t>
      </w:r>
      <w:r w:rsidRPr="00563C58">
        <w:rPr>
          <w:sz w:val="28"/>
        </w:rPr>
        <w:t>до</w:t>
      </w:r>
      <w:r w:rsidRPr="00563C58">
        <w:rPr>
          <w:spacing w:val="-3"/>
          <w:sz w:val="28"/>
        </w:rPr>
        <w:t xml:space="preserve"> </w:t>
      </w:r>
      <w:r w:rsidRPr="00563C58">
        <w:rPr>
          <w:sz w:val="28"/>
        </w:rPr>
        <w:t>0,6</w:t>
      </w:r>
      <w:r w:rsidRPr="00563C58">
        <w:rPr>
          <w:spacing w:val="65"/>
          <w:sz w:val="28"/>
        </w:rPr>
        <w:t xml:space="preserve"> </w:t>
      </w:r>
      <w:r w:rsidR="00563C58" w:rsidRPr="00563C58">
        <w:rPr>
          <w:sz w:val="28"/>
        </w:rPr>
        <w:t>–</w:t>
      </w:r>
      <w:r w:rsidRPr="00563C58">
        <w:rPr>
          <w:sz w:val="28"/>
        </w:rPr>
        <w:t xml:space="preserve"> </w:t>
      </w:r>
      <w:r w:rsidR="00563C58" w:rsidRPr="00563C58">
        <w:rPr>
          <w:sz w:val="28"/>
          <w:lang w:val="uk-UA"/>
        </w:rPr>
        <w:t>г</w:t>
      </w:r>
      <w:proofErr w:type="spellStart"/>
      <w:r w:rsidRPr="00563C58">
        <w:rPr>
          <w:sz w:val="28"/>
        </w:rPr>
        <w:t>р</w:t>
      </w:r>
      <w:r w:rsidR="00161724">
        <w:rPr>
          <w:sz w:val="28"/>
        </w:rPr>
        <w:t>y</w:t>
      </w:r>
      <w:r w:rsidRPr="00563C58">
        <w:rPr>
          <w:sz w:val="28"/>
        </w:rPr>
        <w:t>па</w:t>
      </w:r>
      <w:proofErr w:type="spellEnd"/>
      <w:r w:rsidRPr="00563C58">
        <w:rPr>
          <w:sz w:val="28"/>
        </w:rPr>
        <w:t xml:space="preserve"> зі</w:t>
      </w:r>
      <w:r w:rsidRPr="00563C58">
        <w:rPr>
          <w:spacing w:val="-1"/>
          <w:sz w:val="28"/>
        </w:rPr>
        <w:t xml:space="preserve"> </w:t>
      </w:r>
      <w:r w:rsidRPr="00563C58">
        <w:rPr>
          <w:sz w:val="28"/>
        </w:rPr>
        <w:t>середнім</w:t>
      </w:r>
      <w:r w:rsidRPr="00563C58">
        <w:rPr>
          <w:spacing w:val="-1"/>
          <w:sz w:val="28"/>
        </w:rPr>
        <w:t xml:space="preserve"> </w:t>
      </w:r>
      <w:r w:rsidRPr="00563C58">
        <w:rPr>
          <w:spacing w:val="-2"/>
          <w:sz w:val="28"/>
        </w:rPr>
        <w:t>рейтингом;</w:t>
      </w:r>
    </w:p>
    <w:p w14:paraId="24424083" w14:textId="1D3E8CF8" w:rsidR="00FB3A46" w:rsidRPr="00563C58" w:rsidRDefault="00FB3A46" w:rsidP="00563C58">
      <w:pPr>
        <w:tabs>
          <w:tab w:val="left" w:pos="1034"/>
        </w:tabs>
        <w:spacing w:line="360" w:lineRule="auto"/>
        <w:ind w:firstLine="680"/>
        <w:rPr>
          <w:sz w:val="28"/>
        </w:rPr>
      </w:pPr>
      <w:r w:rsidRPr="00563C58">
        <w:rPr>
          <w:sz w:val="28"/>
        </w:rPr>
        <w:t>від</w:t>
      </w:r>
      <w:r w:rsidRPr="00563C58">
        <w:rPr>
          <w:spacing w:val="-7"/>
          <w:sz w:val="28"/>
        </w:rPr>
        <w:t xml:space="preserve"> </w:t>
      </w:r>
      <w:r w:rsidRPr="00563C58">
        <w:rPr>
          <w:sz w:val="28"/>
        </w:rPr>
        <w:t>0,6</w:t>
      </w:r>
      <w:r w:rsidRPr="00563C58">
        <w:rPr>
          <w:spacing w:val="-1"/>
          <w:sz w:val="28"/>
        </w:rPr>
        <w:t xml:space="preserve"> </w:t>
      </w:r>
      <w:r w:rsidRPr="00563C58">
        <w:rPr>
          <w:sz w:val="28"/>
        </w:rPr>
        <w:t>до</w:t>
      </w:r>
      <w:r w:rsidRPr="00563C58">
        <w:rPr>
          <w:spacing w:val="-4"/>
          <w:sz w:val="28"/>
        </w:rPr>
        <w:t xml:space="preserve"> </w:t>
      </w:r>
      <w:r w:rsidRPr="00563C58">
        <w:rPr>
          <w:sz w:val="28"/>
        </w:rPr>
        <w:t>0,75</w:t>
      </w:r>
      <w:r w:rsidRPr="00563C58">
        <w:rPr>
          <w:spacing w:val="-1"/>
          <w:sz w:val="28"/>
        </w:rPr>
        <w:t xml:space="preserve"> </w:t>
      </w:r>
      <w:r w:rsidR="00563C58" w:rsidRPr="00563C58">
        <w:rPr>
          <w:sz w:val="28"/>
        </w:rPr>
        <w:t>–</w:t>
      </w:r>
      <w:r w:rsidRPr="00563C58">
        <w:rPr>
          <w:spacing w:val="2"/>
          <w:sz w:val="28"/>
        </w:rPr>
        <w:t xml:space="preserve"> </w:t>
      </w:r>
      <w:proofErr w:type="spellStart"/>
      <w:r w:rsidRPr="00563C58">
        <w:rPr>
          <w:sz w:val="28"/>
        </w:rPr>
        <w:t>гр</w:t>
      </w:r>
      <w:r w:rsidR="00161724">
        <w:rPr>
          <w:sz w:val="28"/>
        </w:rPr>
        <w:t>y</w:t>
      </w:r>
      <w:r w:rsidRPr="00563C58">
        <w:rPr>
          <w:sz w:val="28"/>
        </w:rPr>
        <w:t>па</w:t>
      </w:r>
      <w:proofErr w:type="spellEnd"/>
      <w:r w:rsidRPr="00563C58">
        <w:rPr>
          <w:sz w:val="28"/>
        </w:rPr>
        <w:t xml:space="preserve"> з</w:t>
      </w:r>
      <w:r w:rsidRPr="00563C58">
        <w:rPr>
          <w:spacing w:val="-1"/>
          <w:sz w:val="28"/>
        </w:rPr>
        <w:t xml:space="preserve"> </w:t>
      </w:r>
      <w:r w:rsidRPr="00563C58">
        <w:rPr>
          <w:sz w:val="28"/>
        </w:rPr>
        <w:t>рейтингом</w:t>
      </w:r>
      <w:r w:rsidRPr="00563C58">
        <w:rPr>
          <w:spacing w:val="-7"/>
          <w:sz w:val="28"/>
        </w:rPr>
        <w:t xml:space="preserve"> </w:t>
      </w:r>
      <w:r w:rsidRPr="00563C58">
        <w:rPr>
          <w:sz w:val="28"/>
        </w:rPr>
        <w:t>нижче</w:t>
      </w:r>
      <w:r w:rsidRPr="00563C58">
        <w:rPr>
          <w:spacing w:val="-1"/>
          <w:sz w:val="28"/>
        </w:rPr>
        <w:t xml:space="preserve"> </w:t>
      </w:r>
      <w:r w:rsidRPr="00563C58">
        <w:rPr>
          <w:spacing w:val="-2"/>
          <w:sz w:val="28"/>
        </w:rPr>
        <w:t>середнього;</w:t>
      </w:r>
    </w:p>
    <w:p w14:paraId="1CB1955E" w14:textId="7BC7D939" w:rsidR="00FB3A46" w:rsidRPr="00563C58" w:rsidRDefault="00FB3A46" w:rsidP="00563C58">
      <w:pPr>
        <w:tabs>
          <w:tab w:val="left" w:pos="1034"/>
          <w:tab w:val="left" w:pos="2755"/>
        </w:tabs>
        <w:spacing w:line="360" w:lineRule="auto"/>
        <w:ind w:firstLine="680"/>
        <w:rPr>
          <w:sz w:val="28"/>
        </w:rPr>
      </w:pPr>
      <w:r w:rsidRPr="00563C58">
        <w:rPr>
          <w:sz w:val="28"/>
        </w:rPr>
        <w:t>більше</w:t>
      </w:r>
      <w:r w:rsidRPr="00563C58">
        <w:rPr>
          <w:spacing w:val="-2"/>
          <w:sz w:val="28"/>
        </w:rPr>
        <w:t xml:space="preserve"> </w:t>
      </w:r>
      <w:r w:rsidRPr="00563C58">
        <w:rPr>
          <w:spacing w:val="-4"/>
          <w:sz w:val="28"/>
        </w:rPr>
        <w:t xml:space="preserve">0,75 </w:t>
      </w:r>
      <w:r w:rsidRPr="00563C58">
        <w:rPr>
          <w:sz w:val="28"/>
        </w:rPr>
        <w:t>–</w:t>
      </w:r>
      <w:r w:rsidRPr="00563C58">
        <w:rPr>
          <w:spacing w:val="-5"/>
          <w:sz w:val="28"/>
        </w:rPr>
        <w:t xml:space="preserve"> </w:t>
      </w:r>
      <w:proofErr w:type="spellStart"/>
      <w:r w:rsidRPr="00563C58">
        <w:rPr>
          <w:sz w:val="28"/>
        </w:rPr>
        <w:t>гр</w:t>
      </w:r>
      <w:r w:rsidR="00161724">
        <w:rPr>
          <w:sz w:val="28"/>
        </w:rPr>
        <w:t>y</w:t>
      </w:r>
      <w:r w:rsidRPr="00563C58">
        <w:rPr>
          <w:sz w:val="28"/>
        </w:rPr>
        <w:t>па</w:t>
      </w:r>
      <w:proofErr w:type="spellEnd"/>
      <w:r w:rsidRPr="00563C58">
        <w:rPr>
          <w:spacing w:val="-1"/>
          <w:sz w:val="28"/>
        </w:rPr>
        <w:t xml:space="preserve"> </w:t>
      </w:r>
      <w:r w:rsidRPr="00563C58">
        <w:rPr>
          <w:sz w:val="28"/>
        </w:rPr>
        <w:t>з</w:t>
      </w:r>
      <w:r w:rsidRPr="00563C58">
        <w:rPr>
          <w:spacing w:val="-3"/>
          <w:sz w:val="28"/>
        </w:rPr>
        <w:t xml:space="preserve"> </w:t>
      </w:r>
      <w:r w:rsidRPr="00563C58">
        <w:rPr>
          <w:sz w:val="28"/>
        </w:rPr>
        <w:t>низьким рейтингом</w:t>
      </w:r>
      <w:r w:rsidRPr="00563C58">
        <w:rPr>
          <w:spacing w:val="-2"/>
          <w:sz w:val="28"/>
        </w:rPr>
        <w:t>.</w:t>
      </w:r>
    </w:p>
    <w:p w14:paraId="584EADBE" w14:textId="396AD4C4" w:rsidR="00FB3A46" w:rsidRPr="007902E1" w:rsidRDefault="00FB3A46" w:rsidP="007902E1">
      <w:pPr>
        <w:pStyle w:val="a3"/>
        <w:spacing w:line="360" w:lineRule="auto"/>
        <w:ind w:left="0" w:firstLine="680"/>
      </w:pPr>
      <w:r w:rsidRPr="007902E1">
        <w:t>Для зазначених значень меж діапазонів мінімальне значення кількості анкет, що розглядаються одним експертом, приймалося рівним 4 (мінімальне</w:t>
      </w:r>
      <w:r w:rsidRPr="007902E1">
        <w:rPr>
          <w:spacing w:val="-3"/>
        </w:rPr>
        <w:t xml:space="preserve"> </w:t>
      </w:r>
      <w:r w:rsidRPr="007902E1">
        <w:t>значення</w:t>
      </w:r>
      <w:r w:rsidRPr="007902E1">
        <w:rPr>
          <w:spacing w:val="-2"/>
        </w:rPr>
        <w:t xml:space="preserve"> </w:t>
      </w:r>
      <w:r w:rsidRPr="007902E1">
        <w:t>N = 4).</w:t>
      </w:r>
      <w:r w:rsidRPr="007902E1">
        <w:rPr>
          <w:spacing w:val="-5"/>
        </w:rPr>
        <w:t xml:space="preserve"> </w:t>
      </w:r>
      <w:r w:rsidR="00161724">
        <w:t>Y</w:t>
      </w:r>
      <w:r w:rsidRPr="007902E1">
        <w:rPr>
          <w:spacing w:val="-2"/>
        </w:rPr>
        <w:t xml:space="preserve"> </w:t>
      </w:r>
      <w:proofErr w:type="spellStart"/>
      <w:r w:rsidRPr="007902E1">
        <w:t>ідеальном</w:t>
      </w:r>
      <w:r w:rsidR="00161724">
        <w:t>y</w:t>
      </w:r>
      <w:proofErr w:type="spellEnd"/>
      <w:r w:rsidRPr="007902E1">
        <w:rPr>
          <w:spacing w:val="-5"/>
        </w:rPr>
        <w:t xml:space="preserve"> </w:t>
      </w:r>
      <w:proofErr w:type="spellStart"/>
      <w:r w:rsidRPr="007902E1">
        <w:t>випадк</w:t>
      </w:r>
      <w:r w:rsidR="00161724">
        <w:t>y</w:t>
      </w:r>
      <w:proofErr w:type="spellEnd"/>
      <w:r w:rsidRPr="007902E1">
        <w:t>,</w:t>
      </w:r>
      <w:r w:rsidRPr="007902E1">
        <w:rPr>
          <w:spacing w:val="-5"/>
        </w:rPr>
        <w:t xml:space="preserve"> </w:t>
      </w:r>
      <w:r w:rsidRPr="007902E1">
        <w:t>коли</w:t>
      </w:r>
      <w:r w:rsidRPr="007902E1">
        <w:rPr>
          <w:spacing w:val="-2"/>
        </w:rPr>
        <w:t xml:space="preserve"> </w:t>
      </w:r>
      <w:r w:rsidRPr="007902E1">
        <w:t>в</w:t>
      </w:r>
      <w:r w:rsidRPr="007902E1">
        <w:rPr>
          <w:spacing w:val="-5"/>
        </w:rPr>
        <w:t xml:space="preserve"> </w:t>
      </w:r>
      <w:proofErr w:type="spellStart"/>
      <w:r w:rsidRPr="007902E1">
        <w:t>кожн</w:t>
      </w:r>
      <w:r w:rsidR="00563C58">
        <w:rPr>
          <w:lang w:val="uk-UA"/>
        </w:rPr>
        <w:t>ій</w:t>
      </w:r>
      <w:proofErr w:type="spellEnd"/>
      <w:r w:rsidRPr="007902E1">
        <w:rPr>
          <w:spacing w:val="-2"/>
        </w:rPr>
        <w:t xml:space="preserve"> </w:t>
      </w:r>
      <w:proofErr w:type="spellStart"/>
      <w:r w:rsidRPr="007902E1">
        <w:t>гал</w:t>
      </w:r>
      <w:r w:rsidR="00161724">
        <w:t>y</w:t>
      </w:r>
      <w:r w:rsidRPr="007902E1">
        <w:t>зі</w:t>
      </w:r>
      <w:proofErr w:type="spellEnd"/>
      <w:r w:rsidRPr="007902E1">
        <w:t xml:space="preserve"> </w:t>
      </w:r>
      <w:r w:rsidRPr="007902E1">
        <w:rPr>
          <w:spacing w:val="-2"/>
        </w:rPr>
        <w:t xml:space="preserve">знань </w:t>
      </w:r>
      <w:r w:rsidRPr="007902E1">
        <w:t xml:space="preserve">є кількість </w:t>
      </w:r>
      <w:proofErr w:type="spellStart"/>
      <w:r w:rsidRPr="007902E1">
        <w:t>на</w:t>
      </w:r>
      <w:r w:rsidR="00161724">
        <w:t>y</w:t>
      </w:r>
      <w:r w:rsidRPr="007902E1">
        <w:t>кових</w:t>
      </w:r>
      <w:proofErr w:type="spellEnd"/>
      <w:r w:rsidRPr="007902E1">
        <w:t xml:space="preserve"> компетенцій кратна 4, відносний розподіл за рейтинговими </w:t>
      </w:r>
      <w:proofErr w:type="spellStart"/>
      <w:r w:rsidRPr="007902E1">
        <w:t>гр</w:t>
      </w:r>
      <w:r w:rsidR="00161724">
        <w:t>y</w:t>
      </w:r>
      <w:r w:rsidRPr="007902E1">
        <w:t>пами</w:t>
      </w:r>
      <w:proofErr w:type="spellEnd"/>
      <w:r w:rsidRPr="007902E1">
        <w:t xml:space="preserve"> </w:t>
      </w:r>
      <w:proofErr w:type="spellStart"/>
      <w:r w:rsidRPr="007902E1">
        <w:t>б</w:t>
      </w:r>
      <w:r w:rsidR="00161724">
        <w:t>y</w:t>
      </w:r>
      <w:r w:rsidRPr="007902E1">
        <w:t>ло</w:t>
      </w:r>
      <w:proofErr w:type="spellEnd"/>
      <w:r w:rsidRPr="007902E1">
        <w:t xml:space="preserve"> б </w:t>
      </w:r>
      <w:proofErr w:type="spellStart"/>
      <w:r w:rsidRPr="007902E1">
        <w:t>наст</w:t>
      </w:r>
      <w:r w:rsidR="00161724">
        <w:t>y</w:t>
      </w:r>
      <w:r w:rsidRPr="007902E1">
        <w:t>пним</w:t>
      </w:r>
      <w:proofErr w:type="spellEnd"/>
      <w:r w:rsidRPr="007902E1">
        <w:t>:</w:t>
      </w:r>
    </w:p>
    <w:p w14:paraId="5D6C360D" w14:textId="7CCEF8AA" w:rsidR="00FB3A46" w:rsidRPr="003D7C7E" w:rsidRDefault="00FB3A46" w:rsidP="003D7C7E">
      <w:pPr>
        <w:tabs>
          <w:tab w:val="left" w:pos="1034"/>
        </w:tabs>
        <w:spacing w:line="360" w:lineRule="auto"/>
        <w:ind w:firstLine="680"/>
        <w:rPr>
          <w:sz w:val="28"/>
        </w:rPr>
      </w:pPr>
      <w:proofErr w:type="spellStart"/>
      <w:r w:rsidRPr="003D7C7E">
        <w:rPr>
          <w:sz w:val="28"/>
        </w:rPr>
        <w:t>гр</w:t>
      </w:r>
      <w:r w:rsidR="00161724">
        <w:rPr>
          <w:sz w:val="28"/>
        </w:rPr>
        <w:t>y</w:t>
      </w:r>
      <w:r w:rsidRPr="003D7C7E">
        <w:rPr>
          <w:sz w:val="28"/>
        </w:rPr>
        <w:t>па</w:t>
      </w:r>
      <w:proofErr w:type="spellEnd"/>
      <w:r w:rsidRPr="003D7C7E">
        <w:rPr>
          <w:spacing w:val="-6"/>
          <w:sz w:val="28"/>
        </w:rPr>
        <w:t xml:space="preserve"> </w:t>
      </w:r>
      <w:r w:rsidRPr="003D7C7E">
        <w:rPr>
          <w:sz w:val="28"/>
        </w:rPr>
        <w:t>з</w:t>
      </w:r>
      <w:r w:rsidRPr="003D7C7E">
        <w:rPr>
          <w:spacing w:val="-2"/>
          <w:sz w:val="28"/>
        </w:rPr>
        <w:t xml:space="preserve"> </w:t>
      </w:r>
      <w:r w:rsidRPr="003D7C7E">
        <w:rPr>
          <w:sz w:val="28"/>
        </w:rPr>
        <w:t>високим</w:t>
      </w:r>
      <w:r w:rsidRPr="003D7C7E">
        <w:rPr>
          <w:spacing w:val="-3"/>
          <w:sz w:val="28"/>
        </w:rPr>
        <w:t xml:space="preserve"> </w:t>
      </w:r>
      <w:r w:rsidRPr="003D7C7E">
        <w:rPr>
          <w:sz w:val="28"/>
        </w:rPr>
        <w:t>рейтингом</w:t>
      </w:r>
      <w:r w:rsidRPr="003D7C7E">
        <w:rPr>
          <w:spacing w:val="-3"/>
          <w:sz w:val="28"/>
        </w:rPr>
        <w:t xml:space="preserve"> </w:t>
      </w:r>
      <w:r w:rsidRPr="003D7C7E">
        <w:rPr>
          <w:sz w:val="28"/>
        </w:rPr>
        <w:t>містить</w:t>
      </w:r>
      <w:r w:rsidRPr="003D7C7E">
        <w:rPr>
          <w:spacing w:val="-3"/>
          <w:sz w:val="28"/>
        </w:rPr>
        <w:t xml:space="preserve"> </w:t>
      </w:r>
      <w:r w:rsidR="00563C58" w:rsidRPr="003D7C7E">
        <w:rPr>
          <w:sz w:val="28"/>
        </w:rPr>
        <w:t>–</w:t>
      </w:r>
      <w:r w:rsidRPr="003D7C7E">
        <w:rPr>
          <w:spacing w:val="-2"/>
          <w:sz w:val="28"/>
        </w:rPr>
        <w:t xml:space="preserve"> </w:t>
      </w:r>
      <w:r w:rsidRPr="003D7C7E">
        <w:rPr>
          <w:sz w:val="28"/>
        </w:rPr>
        <w:t>25%</w:t>
      </w:r>
      <w:r w:rsidRPr="003D7C7E">
        <w:rPr>
          <w:spacing w:val="-6"/>
          <w:sz w:val="28"/>
        </w:rPr>
        <w:t xml:space="preserve"> </w:t>
      </w:r>
      <w:proofErr w:type="spellStart"/>
      <w:r w:rsidRPr="003D7C7E">
        <w:rPr>
          <w:sz w:val="28"/>
        </w:rPr>
        <w:t>на</w:t>
      </w:r>
      <w:r w:rsidR="00161724">
        <w:rPr>
          <w:sz w:val="28"/>
        </w:rPr>
        <w:t>y</w:t>
      </w:r>
      <w:r w:rsidRPr="003D7C7E">
        <w:rPr>
          <w:sz w:val="28"/>
        </w:rPr>
        <w:t>кових</w:t>
      </w:r>
      <w:proofErr w:type="spellEnd"/>
      <w:r w:rsidRPr="003D7C7E">
        <w:rPr>
          <w:sz w:val="28"/>
        </w:rPr>
        <w:t xml:space="preserve"> </w:t>
      </w:r>
      <w:r w:rsidRPr="003D7C7E">
        <w:rPr>
          <w:spacing w:val="-2"/>
          <w:sz w:val="28"/>
        </w:rPr>
        <w:t>компетенцій;</w:t>
      </w:r>
    </w:p>
    <w:p w14:paraId="1B627D5F" w14:textId="01168391" w:rsidR="00FB3A46" w:rsidRPr="003D7C7E" w:rsidRDefault="00FB3A46" w:rsidP="003D7C7E">
      <w:pPr>
        <w:tabs>
          <w:tab w:val="left" w:pos="1034"/>
        </w:tabs>
        <w:spacing w:line="360" w:lineRule="auto"/>
        <w:ind w:firstLine="680"/>
        <w:rPr>
          <w:sz w:val="28"/>
        </w:rPr>
      </w:pPr>
      <w:proofErr w:type="spellStart"/>
      <w:r w:rsidRPr="003D7C7E">
        <w:rPr>
          <w:sz w:val="28"/>
        </w:rPr>
        <w:t>гр</w:t>
      </w:r>
      <w:r w:rsidR="00161724">
        <w:rPr>
          <w:sz w:val="28"/>
        </w:rPr>
        <w:t>y</w:t>
      </w:r>
      <w:r w:rsidRPr="003D7C7E">
        <w:rPr>
          <w:sz w:val="28"/>
        </w:rPr>
        <w:t>па</w:t>
      </w:r>
      <w:proofErr w:type="spellEnd"/>
      <w:r w:rsidRPr="003D7C7E">
        <w:rPr>
          <w:spacing w:val="-6"/>
          <w:sz w:val="28"/>
        </w:rPr>
        <w:t xml:space="preserve"> </w:t>
      </w:r>
      <w:r w:rsidRPr="003D7C7E">
        <w:rPr>
          <w:sz w:val="28"/>
        </w:rPr>
        <w:t>з</w:t>
      </w:r>
      <w:r w:rsidRPr="003D7C7E">
        <w:rPr>
          <w:spacing w:val="-3"/>
          <w:sz w:val="28"/>
        </w:rPr>
        <w:t xml:space="preserve"> </w:t>
      </w:r>
      <w:r w:rsidRPr="003D7C7E">
        <w:rPr>
          <w:sz w:val="28"/>
        </w:rPr>
        <w:t>рейтингом</w:t>
      </w:r>
      <w:r w:rsidRPr="003D7C7E">
        <w:rPr>
          <w:spacing w:val="-2"/>
          <w:sz w:val="28"/>
        </w:rPr>
        <w:t xml:space="preserve"> </w:t>
      </w:r>
      <w:r w:rsidRPr="003D7C7E">
        <w:rPr>
          <w:sz w:val="28"/>
        </w:rPr>
        <w:t>вище</w:t>
      </w:r>
      <w:r w:rsidRPr="003D7C7E">
        <w:rPr>
          <w:spacing w:val="-3"/>
          <w:sz w:val="28"/>
        </w:rPr>
        <w:t xml:space="preserve"> </w:t>
      </w:r>
      <w:r w:rsidRPr="003D7C7E">
        <w:rPr>
          <w:sz w:val="28"/>
        </w:rPr>
        <w:t>середнього</w:t>
      </w:r>
      <w:r w:rsidRPr="003D7C7E">
        <w:rPr>
          <w:spacing w:val="-2"/>
          <w:sz w:val="28"/>
        </w:rPr>
        <w:t xml:space="preserve"> </w:t>
      </w:r>
      <w:r w:rsidR="00563C58" w:rsidRPr="003D7C7E">
        <w:rPr>
          <w:sz w:val="28"/>
        </w:rPr>
        <w:t>–</w:t>
      </w:r>
      <w:r w:rsidRPr="003D7C7E">
        <w:rPr>
          <w:spacing w:val="-2"/>
          <w:sz w:val="28"/>
        </w:rPr>
        <w:t xml:space="preserve"> </w:t>
      </w:r>
      <w:r w:rsidRPr="003D7C7E">
        <w:rPr>
          <w:spacing w:val="-4"/>
          <w:sz w:val="28"/>
        </w:rPr>
        <w:t>15%;</w:t>
      </w:r>
    </w:p>
    <w:p w14:paraId="2C706786" w14:textId="46473DA1" w:rsidR="00FB3A46" w:rsidRPr="003D7C7E" w:rsidRDefault="00FB3A46" w:rsidP="003D7C7E">
      <w:pPr>
        <w:tabs>
          <w:tab w:val="left" w:pos="1034"/>
        </w:tabs>
        <w:spacing w:line="360" w:lineRule="auto"/>
        <w:ind w:firstLine="680"/>
        <w:rPr>
          <w:sz w:val="28"/>
        </w:rPr>
      </w:pPr>
      <w:proofErr w:type="spellStart"/>
      <w:r w:rsidRPr="003D7C7E">
        <w:rPr>
          <w:sz w:val="28"/>
        </w:rPr>
        <w:t>гр</w:t>
      </w:r>
      <w:r w:rsidR="00161724">
        <w:rPr>
          <w:sz w:val="28"/>
        </w:rPr>
        <w:t>y</w:t>
      </w:r>
      <w:r w:rsidRPr="003D7C7E">
        <w:rPr>
          <w:sz w:val="28"/>
        </w:rPr>
        <w:t>па</w:t>
      </w:r>
      <w:proofErr w:type="spellEnd"/>
      <w:r w:rsidRPr="003D7C7E">
        <w:rPr>
          <w:spacing w:val="-5"/>
          <w:sz w:val="28"/>
        </w:rPr>
        <w:t xml:space="preserve"> </w:t>
      </w:r>
      <w:r w:rsidRPr="003D7C7E">
        <w:rPr>
          <w:sz w:val="28"/>
        </w:rPr>
        <w:t>зі</w:t>
      </w:r>
      <w:r w:rsidRPr="003D7C7E">
        <w:rPr>
          <w:spacing w:val="-1"/>
          <w:sz w:val="28"/>
        </w:rPr>
        <w:t xml:space="preserve"> </w:t>
      </w:r>
      <w:r w:rsidRPr="003D7C7E">
        <w:rPr>
          <w:sz w:val="28"/>
        </w:rPr>
        <w:t>середнім</w:t>
      </w:r>
      <w:r w:rsidRPr="003D7C7E">
        <w:rPr>
          <w:spacing w:val="-6"/>
          <w:sz w:val="28"/>
        </w:rPr>
        <w:t xml:space="preserve"> </w:t>
      </w:r>
      <w:r w:rsidRPr="003D7C7E">
        <w:rPr>
          <w:sz w:val="28"/>
        </w:rPr>
        <w:t>рейтингом</w:t>
      </w:r>
      <w:r w:rsidRPr="003D7C7E">
        <w:rPr>
          <w:spacing w:val="-2"/>
          <w:sz w:val="28"/>
        </w:rPr>
        <w:t xml:space="preserve"> </w:t>
      </w:r>
      <w:r w:rsidR="00563C58" w:rsidRPr="003D7C7E">
        <w:rPr>
          <w:sz w:val="28"/>
        </w:rPr>
        <w:t>–</w:t>
      </w:r>
      <w:r w:rsidRPr="003D7C7E">
        <w:rPr>
          <w:spacing w:val="-1"/>
          <w:sz w:val="28"/>
        </w:rPr>
        <w:t xml:space="preserve"> </w:t>
      </w:r>
      <w:r w:rsidRPr="003D7C7E">
        <w:rPr>
          <w:spacing w:val="-4"/>
          <w:sz w:val="28"/>
        </w:rPr>
        <w:t>20%;</w:t>
      </w:r>
    </w:p>
    <w:p w14:paraId="6F405A7D" w14:textId="3EAA5308" w:rsidR="00FB3A46" w:rsidRPr="003D7C7E" w:rsidRDefault="00FB3A46" w:rsidP="003D7C7E">
      <w:pPr>
        <w:tabs>
          <w:tab w:val="left" w:pos="1034"/>
        </w:tabs>
        <w:spacing w:line="360" w:lineRule="auto"/>
        <w:ind w:firstLine="680"/>
        <w:rPr>
          <w:sz w:val="28"/>
        </w:rPr>
      </w:pPr>
      <w:proofErr w:type="spellStart"/>
      <w:r w:rsidRPr="003D7C7E">
        <w:rPr>
          <w:sz w:val="28"/>
        </w:rPr>
        <w:t>гр</w:t>
      </w:r>
      <w:r w:rsidR="00161724">
        <w:rPr>
          <w:sz w:val="28"/>
        </w:rPr>
        <w:t>y</w:t>
      </w:r>
      <w:r w:rsidRPr="003D7C7E">
        <w:rPr>
          <w:sz w:val="28"/>
        </w:rPr>
        <w:t>па</w:t>
      </w:r>
      <w:proofErr w:type="spellEnd"/>
      <w:r w:rsidRPr="003D7C7E">
        <w:rPr>
          <w:spacing w:val="-6"/>
          <w:sz w:val="28"/>
        </w:rPr>
        <w:t xml:space="preserve"> </w:t>
      </w:r>
      <w:r w:rsidRPr="003D7C7E">
        <w:rPr>
          <w:sz w:val="28"/>
        </w:rPr>
        <w:t>з</w:t>
      </w:r>
      <w:r w:rsidRPr="003D7C7E">
        <w:rPr>
          <w:spacing w:val="-4"/>
          <w:sz w:val="28"/>
        </w:rPr>
        <w:t xml:space="preserve"> </w:t>
      </w:r>
      <w:r w:rsidRPr="003D7C7E">
        <w:rPr>
          <w:sz w:val="28"/>
        </w:rPr>
        <w:t>рейтингом</w:t>
      </w:r>
      <w:r w:rsidRPr="003D7C7E">
        <w:rPr>
          <w:spacing w:val="-2"/>
          <w:sz w:val="28"/>
        </w:rPr>
        <w:t xml:space="preserve"> </w:t>
      </w:r>
      <w:r w:rsidRPr="003D7C7E">
        <w:rPr>
          <w:sz w:val="28"/>
        </w:rPr>
        <w:t>нижче</w:t>
      </w:r>
      <w:r w:rsidRPr="003D7C7E">
        <w:rPr>
          <w:spacing w:val="-2"/>
          <w:sz w:val="28"/>
        </w:rPr>
        <w:t xml:space="preserve"> </w:t>
      </w:r>
      <w:r w:rsidRPr="003D7C7E">
        <w:rPr>
          <w:sz w:val="28"/>
        </w:rPr>
        <w:t>середнього</w:t>
      </w:r>
      <w:r w:rsidRPr="003D7C7E">
        <w:rPr>
          <w:spacing w:val="-3"/>
          <w:sz w:val="28"/>
        </w:rPr>
        <w:t xml:space="preserve"> </w:t>
      </w:r>
      <w:r w:rsidR="00563C58" w:rsidRPr="003D7C7E">
        <w:rPr>
          <w:sz w:val="28"/>
        </w:rPr>
        <w:t>–</w:t>
      </w:r>
      <w:r w:rsidRPr="003D7C7E">
        <w:rPr>
          <w:spacing w:val="-2"/>
          <w:sz w:val="28"/>
        </w:rPr>
        <w:t xml:space="preserve"> </w:t>
      </w:r>
      <w:r w:rsidRPr="003D7C7E">
        <w:rPr>
          <w:spacing w:val="-4"/>
          <w:sz w:val="28"/>
        </w:rPr>
        <w:t>15%;</w:t>
      </w:r>
    </w:p>
    <w:p w14:paraId="12DC734F" w14:textId="646CFF4D" w:rsidR="00FB3A46" w:rsidRPr="003D7C7E" w:rsidRDefault="00FB3A46" w:rsidP="003D7C7E">
      <w:pPr>
        <w:tabs>
          <w:tab w:val="left" w:pos="1034"/>
        </w:tabs>
        <w:spacing w:line="360" w:lineRule="auto"/>
        <w:ind w:firstLine="680"/>
        <w:rPr>
          <w:sz w:val="28"/>
        </w:rPr>
      </w:pPr>
      <w:proofErr w:type="spellStart"/>
      <w:r w:rsidRPr="003D7C7E">
        <w:rPr>
          <w:sz w:val="28"/>
        </w:rPr>
        <w:t>гр</w:t>
      </w:r>
      <w:r w:rsidR="00161724">
        <w:rPr>
          <w:sz w:val="28"/>
        </w:rPr>
        <w:t>y</w:t>
      </w:r>
      <w:r w:rsidRPr="003D7C7E">
        <w:rPr>
          <w:sz w:val="28"/>
        </w:rPr>
        <w:t>па</w:t>
      </w:r>
      <w:proofErr w:type="spellEnd"/>
      <w:r w:rsidRPr="003D7C7E">
        <w:rPr>
          <w:spacing w:val="-5"/>
          <w:sz w:val="28"/>
        </w:rPr>
        <w:t xml:space="preserve"> </w:t>
      </w:r>
      <w:r w:rsidRPr="003D7C7E">
        <w:rPr>
          <w:sz w:val="28"/>
        </w:rPr>
        <w:t>з</w:t>
      </w:r>
      <w:r w:rsidRPr="003D7C7E">
        <w:rPr>
          <w:spacing w:val="-2"/>
          <w:sz w:val="28"/>
        </w:rPr>
        <w:t xml:space="preserve"> </w:t>
      </w:r>
      <w:r w:rsidRPr="003D7C7E">
        <w:rPr>
          <w:sz w:val="28"/>
        </w:rPr>
        <w:t>низьким</w:t>
      </w:r>
      <w:r w:rsidRPr="003D7C7E">
        <w:rPr>
          <w:spacing w:val="-2"/>
          <w:sz w:val="28"/>
        </w:rPr>
        <w:t xml:space="preserve"> </w:t>
      </w:r>
      <w:r w:rsidRPr="003D7C7E">
        <w:rPr>
          <w:sz w:val="28"/>
        </w:rPr>
        <w:t>рейтингом</w:t>
      </w:r>
      <w:r w:rsidRPr="003D7C7E">
        <w:rPr>
          <w:spacing w:val="-2"/>
          <w:sz w:val="28"/>
        </w:rPr>
        <w:t xml:space="preserve"> </w:t>
      </w:r>
      <w:r w:rsidR="00563C58" w:rsidRPr="003D7C7E">
        <w:rPr>
          <w:sz w:val="28"/>
        </w:rPr>
        <w:t>–</w:t>
      </w:r>
      <w:r w:rsidRPr="003D7C7E">
        <w:rPr>
          <w:spacing w:val="-4"/>
          <w:sz w:val="28"/>
        </w:rPr>
        <w:t xml:space="preserve"> </w:t>
      </w:r>
      <w:r w:rsidRPr="003D7C7E">
        <w:rPr>
          <w:sz w:val="28"/>
        </w:rPr>
        <w:t>25%</w:t>
      </w:r>
      <w:r w:rsidRPr="003D7C7E">
        <w:rPr>
          <w:spacing w:val="-2"/>
          <w:sz w:val="28"/>
        </w:rPr>
        <w:t>.</w:t>
      </w:r>
    </w:p>
    <w:p w14:paraId="2E4067F4" w14:textId="3A668C6A" w:rsidR="00FB3A46" w:rsidRPr="007902E1" w:rsidRDefault="003D7C7E" w:rsidP="007902E1">
      <w:pPr>
        <w:pStyle w:val="a3"/>
        <w:spacing w:line="360" w:lineRule="auto"/>
        <w:ind w:left="0" w:firstLine="680"/>
      </w:pPr>
      <w:r w:rsidRPr="007902E1">
        <w:t>М</w:t>
      </w:r>
      <w:r w:rsidR="00FB3A46" w:rsidRPr="007902E1">
        <w:t>аксимальне</w:t>
      </w:r>
      <w:r w:rsidR="00FB3A46" w:rsidRPr="007902E1">
        <w:rPr>
          <w:spacing w:val="-6"/>
        </w:rPr>
        <w:t xml:space="preserve"> </w:t>
      </w:r>
      <w:r w:rsidR="00FB3A46" w:rsidRPr="007902E1">
        <w:t>«граничне</w:t>
      </w:r>
      <w:r w:rsidR="00FB3A46" w:rsidRPr="007902E1">
        <w:rPr>
          <w:spacing w:val="-8"/>
        </w:rPr>
        <w:t xml:space="preserve"> </w:t>
      </w:r>
      <w:r w:rsidR="00FB3A46" w:rsidRPr="007902E1">
        <w:t>значення</w:t>
      </w:r>
      <w:r w:rsidR="00FB3A46" w:rsidRPr="007902E1">
        <w:rPr>
          <w:spacing w:val="-6"/>
        </w:rPr>
        <w:t xml:space="preserve"> </w:t>
      </w:r>
      <w:r w:rsidR="00FB3A46" w:rsidRPr="007902E1">
        <w:t>показника</w:t>
      </w:r>
      <w:r w:rsidR="00FB3A46" w:rsidRPr="007902E1">
        <w:rPr>
          <w:spacing w:val="-5"/>
        </w:rPr>
        <w:t xml:space="preserve"> </w:t>
      </w:r>
      <w:r w:rsidR="00FB3A46" w:rsidRPr="007902E1">
        <w:t>пріоритетності</w:t>
      </w:r>
      <w:r w:rsidR="00FB3A46" w:rsidRPr="007902E1">
        <w:rPr>
          <w:spacing w:val="-7"/>
        </w:rPr>
        <w:t xml:space="preserve"> </w:t>
      </w:r>
      <w:r w:rsidR="00FB3A46" w:rsidRPr="007902E1">
        <w:rPr>
          <w:spacing w:val="-5"/>
        </w:rPr>
        <w:t>R:</w:t>
      </w:r>
    </w:p>
    <w:p w14:paraId="77E0D5B4" w14:textId="2E3F7E12" w:rsidR="00FB3A46" w:rsidRPr="003D7C7E" w:rsidRDefault="00FB3A46" w:rsidP="003D7C7E">
      <w:pPr>
        <w:tabs>
          <w:tab w:val="left" w:pos="1062"/>
        </w:tabs>
        <w:spacing w:line="360" w:lineRule="auto"/>
        <w:ind w:firstLine="680"/>
        <w:jc w:val="both"/>
        <w:rPr>
          <w:sz w:val="28"/>
        </w:rPr>
      </w:pPr>
      <w:r w:rsidRPr="003D7C7E">
        <w:rPr>
          <w:sz w:val="28"/>
        </w:rPr>
        <w:t xml:space="preserve">для </w:t>
      </w:r>
      <w:proofErr w:type="spellStart"/>
      <w:r w:rsidRPr="003D7C7E">
        <w:rPr>
          <w:sz w:val="28"/>
        </w:rPr>
        <w:t>гр</w:t>
      </w:r>
      <w:r w:rsidR="00161724">
        <w:rPr>
          <w:sz w:val="28"/>
        </w:rPr>
        <w:t>y</w:t>
      </w:r>
      <w:r w:rsidRPr="003D7C7E">
        <w:rPr>
          <w:sz w:val="28"/>
        </w:rPr>
        <w:t>пи</w:t>
      </w:r>
      <w:proofErr w:type="spellEnd"/>
      <w:r w:rsidRPr="003D7C7E">
        <w:rPr>
          <w:sz w:val="28"/>
        </w:rPr>
        <w:t xml:space="preserve"> з високим пріоритетом не повинно менше значення 1/N </w:t>
      </w:r>
      <w:proofErr w:type="spellStart"/>
      <w:r w:rsidRPr="003D7C7E">
        <w:rPr>
          <w:sz w:val="28"/>
          <w:vertAlign w:val="subscript"/>
        </w:rPr>
        <w:t>min</w:t>
      </w:r>
      <w:proofErr w:type="spellEnd"/>
      <w:r w:rsidR="003D7C7E" w:rsidRPr="003D7C7E">
        <w:rPr>
          <w:sz w:val="28"/>
          <w:vertAlign w:val="subscript"/>
          <w:lang w:val="ru-RU"/>
        </w:rPr>
        <w:t>,</w:t>
      </w:r>
      <w:r w:rsidRPr="003D7C7E">
        <w:rPr>
          <w:sz w:val="28"/>
          <w:vertAlign w:val="subscript"/>
        </w:rPr>
        <w:t xml:space="preserve"> </w:t>
      </w:r>
      <w:r w:rsidRPr="003D7C7E">
        <w:rPr>
          <w:sz w:val="28"/>
        </w:rPr>
        <w:t xml:space="preserve">де N </w:t>
      </w:r>
      <w:proofErr w:type="spellStart"/>
      <w:r w:rsidRPr="003D7C7E">
        <w:rPr>
          <w:sz w:val="28"/>
          <w:vertAlign w:val="subscript"/>
        </w:rPr>
        <w:t>min</w:t>
      </w:r>
      <w:proofErr w:type="spellEnd"/>
      <w:r w:rsidRPr="003D7C7E">
        <w:rPr>
          <w:sz w:val="28"/>
        </w:rPr>
        <w:t xml:space="preserve"> </w:t>
      </w:r>
      <w:r w:rsidR="003D7C7E" w:rsidRPr="003D7C7E">
        <w:rPr>
          <w:sz w:val="28"/>
        </w:rPr>
        <w:t>–</w:t>
      </w:r>
      <w:r w:rsidRPr="003D7C7E">
        <w:rPr>
          <w:sz w:val="28"/>
        </w:rPr>
        <w:t xml:space="preserve"> </w:t>
      </w:r>
      <w:r w:rsidR="003D7C7E" w:rsidRPr="003D7C7E">
        <w:rPr>
          <w:sz w:val="28"/>
          <w:lang w:val="ru-RU"/>
        </w:rPr>
        <w:t>м</w:t>
      </w:r>
      <w:proofErr w:type="spellStart"/>
      <w:r w:rsidRPr="003D7C7E">
        <w:rPr>
          <w:sz w:val="28"/>
        </w:rPr>
        <w:t>інімальна</w:t>
      </w:r>
      <w:proofErr w:type="spellEnd"/>
      <w:r w:rsidRPr="003D7C7E">
        <w:rPr>
          <w:sz w:val="28"/>
        </w:rPr>
        <w:t xml:space="preserve"> кількість </w:t>
      </w:r>
      <w:proofErr w:type="spellStart"/>
      <w:r w:rsidRPr="003D7C7E">
        <w:rPr>
          <w:sz w:val="28"/>
        </w:rPr>
        <w:t>розглян</w:t>
      </w:r>
      <w:r w:rsidR="00161724">
        <w:rPr>
          <w:sz w:val="28"/>
        </w:rPr>
        <w:t>y</w:t>
      </w:r>
      <w:r w:rsidRPr="003D7C7E">
        <w:rPr>
          <w:sz w:val="28"/>
        </w:rPr>
        <w:t>тих</w:t>
      </w:r>
      <w:proofErr w:type="spellEnd"/>
      <w:r w:rsidRPr="003D7C7E">
        <w:rPr>
          <w:sz w:val="28"/>
        </w:rPr>
        <w:t xml:space="preserve"> експертом анкет);</w:t>
      </w:r>
    </w:p>
    <w:p w14:paraId="077340F9" w14:textId="2E914664" w:rsidR="00FB3A46" w:rsidRPr="003D7C7E" w:rsidRDefault="00FB3A46" w:rsidP="003D7C7E">
      <w:pPr>
        <w:tabs>
          <w:tab w:val="left" w:pos="1065"/>
        </w:tabs>
        <w:spacing w:line="360" w:lineRule="auto"/>
        <w:ind w:firstLine="680"/>
        <w:jc w:val="both"/>
        <w:rPr>
          <w:sz w:val="28"/>
        </w:rPr>
      </w:pPr>
      <w:r w:rsidRPr="003D7C7E">
        <w:rPr>
          <w:sz w:val="28"/>
        </w:rPr>
        <w:t xml:space="preserve">для </w:t>
      </w:r>
      <w:proofErr w:type="spellStart"/>
      <w:r w:rsidRPr="003D7C7E">
        <w:rPr>
          <w:sz w:val="28"/>
        </w:rPr>
        <w:t>гр</w:t>
      </w:r>
      <w:r w:rsidR="00161724">
        <w:rPr>
          <w:sz w:val="28"/>
        </w:rPr>
        <w:t>y</w:t>
      </w:r>
      <w:r w:rsidRPr="003D7C7E">
        <w:rPr>
          <w:sz w:val="28"/>
        </w:rPr>
        <w:t>пи</w:t>
      </w:r>
      <w:proofErr w:type="spellEnd"/>
      <w:r w:rsidRPr="003D7C7E">
        <w:rPr>
          <w:sz w:val="28"/>
        </w:rPr>
        <w:t xml:space="preserve"> з низьким рейтингом мінімальне граничне значення R не повинно </w:t>
      </w:r>
      <w:proofErr w:type="spellStart"/>
      <w:r w:rsidRPr="003D7C7E">
        <w:rPr>
          <w:sz w:val="28"/>
        </w:rPr>
        <w:t>б</w:t>
      </w:r>
      <w:r w:rsidR="00161724">
        <w:rPr>
          <w:sz w:val="28"/>
        </w:rPr>
        <w:t>y</w:t>
      </w:r>
      <w:r w:rsidRPr="003D7C7E">
        <w:rPr>
          <w:sz w:val="28"/>
        </w:rPr>
        <w:t>ти</w:t>
      </w:r>
      <w:proofErr w:type="spellEnd"/>
      <w:r w:rsidRPr="003D7C7E">
        <w:rPr>
          <w:sz w:val="28"/>
        </w:rPr>
        <w:t xml:space="preserve"> більшим за значення R =1 – 1/N </w:t>
      </w:r>
      <w:proofErr w:type="spellStart"/>
      <w:r w:rsidRPr="003D7C7E">
        <w:rPr>
          <w:sz w:val="28"/>
          <w:vertAlign w:val="subscript"/>
        </w:rPr>
        <w:t>min</w:t>
      </w:r>
      <w:proofErr w:type="spellEnd"/>
      <w:r w:rsidRPr="003D7C7E">
        <w:rPr>
          <w:sz w:val="28"/>
        </w:rPr>
        <w:t>.</w:t>
      </w:r>
    </w:p>
    <w:p w14:paraId="6B903731" w14:textId="1A83E3F0" w:rsidR="00FB3A46" w:rsidRPr="007902E1" w:rsidRDefault="00FB3A46" w:rsidP="007902E1">
      <w:pPr>
        <w:pStyle w:val="a3"/>
        <w:spacing w:line="360" w:lineRule="auto"/>
        <w:ind w:left="0" w:firstLine="680"/>
      </w:pPr>
      <w:r w:rsidRPr="007902E1">
        <w:t xml:space="preserve">За наявності кількох експертиз </w:t>
      </w:r>
      <w:r w:rsidR="00390651">
        <w:rPr>
          <w:lang w:val="ru-RU"/>
        </w:rPr>
        <w:t xml:space="preserve">на </w:t>
      </w:r>
      <w:proofErr w:type="spellStart"/>
      <w:r w:rsidRPr="007902E1">
        <w:t>одн</w:t>
      </w:r>
      <w:proofErr w:type="spellEnd"/>
      <w:r w:rsidR="00161724">
        <w:rPr>
          <w:lang w:val="ru-RU"/>
        </w:rPr>
        <w:t>y</w:t>
      </w:r>
      <w:r w:rsidRPr="007902E1">
        <w:t xml:space="preserve"> </w:t>
      </w:r>
      <w:proofErr w:type="spellStart"/>
      <w:r w:rsidRPr="007902E1">
        <w:t>на</w:t>
      </w:r>
      <w:r w:rsidR="00161724">
        <w:t>y</w:t>
      </w:r>
      <w:r w:rsidRPr="007902E1">
        <w:t>ков</w:t>
      </w:r>
      <w:r w:rsidR="00161724">
        <w:t>y</w:t>
      </w:r>
      <w:proofErr w:type="spellEnd"/>
      <w:r w:rsidRPr="007902E1">
        <w:t xml:space="preserve"> компетенцію </w:t>
      </w:r>
      <w:proofErr w:type="spellStart"/>
      <w:r w:rsidRPr="007902E1">
        <w:t>застосов</w:t>
      </w:r>
      <w:r w:rsidR="00161724">
        <w:t>y</w:t>
      </w:r>
      <w:r w:rsidRPr="007902E1">
        <w:t>ють</w:t>
      </w:r>
      <w:proofErr w:type="spellEnd"/>
      <w:r w:rsidRPr="007902E1">
        <w:t xml:space="preserve"> </w:t>
      </w:r>
      <w:r w:rsidR="00390651">
        <w:rPr>
          <w:lang w:val="uk-UA"/>
        </w:rPr>
        <w:t>середньоарифметичне</w:t>
      </w:r>
      <w:r w:rsidRPr="007902E1">
        <w:t xml:space="preserve"> значення показника пріоритетності. </w:t>
      </w:r>
      <w:proofErr w:type="spellStart"/>
      <w:r w:rsidR="00161724">
        <w:t>Y</w:t>
      </w:r>
      <w:r w:rsidRPr="007902E1">
        <w:t>середнення</w:t>
      </w:r>
      <w:proofErr w:type="spellEnd"/>
      <w:r w:rsidRPr="007902E1">
        <w:t xml:space="preserve"> </w:t>
      </w:r>
      <w:proofErr w:type="spellStart"/>
      <w:r w:rsidR="00390651">
        <w:rPr>
          <w:lang w:val="uk-UA"/>
        </w:rPr>
        <w:t>відб</w:t>
      </w:r>
      <w:r w:rsidR="00161724">
        <w:rPr>
          <w:lang w:val="uk-UA"/>
        </w:rPr>
        <w:t>y</w:t>
      </w:r>
      <w:r w:rsidR="00390651">
        <w:rPr>
          <w:lang w:val="uk-UA"/>
        </w:rPr>
        <w:t>вається</w:t>
      </w:r>
      <w:proofErr w:type="spellEnd"/>
      <w:r w:rsidRPr="007902E1">
        <w:t xml:space="preserve"> за різниці крайніх значень показників пріоритетності трохи більше, ніж 0,35. Ця </w:t>
      </w:r>
      <w:proofErr w:type="spellStart"/>
      <w:r w:rsidR="00161724">
        <w:t>y</w:t>
      </w:r>
      <w:r w:rsidRPr="007902E1">
        <w:t>мова</w:t>
      </w:r>
      <w:proofErr w:type="spellEnd"/>
      <w:r w:rsidRPr="007902E1">
        <w:t xml:space="preserve"> визначає знаходження </w:t>
      </w:r>
      <w:proofErr w:type="spellStart"/>
      <w:r w:rsidRPr="007902E1">
        <w:t>напрям</w:t>
      </w:r>
      <w:r w:rsidR="00161724">
        <w:t>y</w:t>
      </w:r>
      <w:proofErr w:type="spellEnd"/>
      <w:r w:rsidRPr="007902E1">
        <w:t xml:space="preserve"> </w:t>
      </w:r>
      <w:proofErr w:type="spellStart"/>
      <w:r w:rsidRPr="007902E1">
        <w:t>на</w:t>
      </w:r>
      <w:r w:rsidR="00161724">
        <w:t>y</w:t>
      </w:r>
      <w:r w:rsidRPr="007902E1">
        <w:t>кового</w:t>
      </w:r>
      <w:proofErr w:type="spellEnd"/>
      <w:r w:rsidRPr="007902E1">
        <w:t xml:space="preserve"> дослідження в одній із трьох </w:t>
      </w:r>
      <w:proofErr w:type="spellStart"/>
      <w:r w:rsidRPr="007902E1">
        <w:t>с</w:t>
      </w:r>
      <w:r w:rsidR="00161724">
        <w:t>y</w:t>
      </w:r>
      <w:r w:rsidRPr="007902E1">
        <w:t>міжних</w:t>
      </w:r>
      <w:proofErr w:type="spellEnd"/>
      <w:r w:rsidRPr="007902E1">
        <w:t xml:space="preserve"> рейтингових </w:t>
      </w:r>
      <w:proofErr w:type="spellStart"/>
      <w:r w:rsidRPr="007902E1">
        <w:t>гр</w:t>
      </w:r>
      <w:r w:rsidR="00161724">
        <w:t>y</w:t>
      </w:r>
      <w:r w:rsidRPr="007902E1">
        <w:t>п</w:t>
      </w:r>
      <w:proofErr w:type="spellEnd"/>
      <w:r w:rsidRPr="007902E1">
        <w:t xml:space="preserve"> за оцінками різних експертів за </w:t>
      </w:r>
      <w:proofErr w:type="spellStart"/>
      <w:r w:rsidRPr="007902E1">
        <w:t>N</w:t>
      </w:r>
      <w:r w:rsidRPr="007902E1">
        <w:rPr>
          <w:vertAlign w:val="subscript"/>
        </w:rPr>
        <w:t>min</w:t>
      </w:r>
      <w:proofErr w:type="spellEnd"/>
      <w:r w:rsidRPr="007902E1">
        <w:t xml:space="preserve">=4. </w:t>
      </w:r>
      <w:r w:rsidRPr="007902E1">
        <w:lastRenderedPageBreak/>
        <w:t xml:space="preserve">Додатковою </w:t>
      </w:r>
      <w:proofErr w:type="spellStart"/>
      <w:r w:rsidR="00161724">
        <w:t>y</w:t>
      </w:r>
      <w:r w:rsidRPr="007902E1">
        <w:t>мовою</w:t>
      </w:r>
      <w:proofErr w:type="spellEnd"/>
      <w:r w:rsidRPr="007902E1">
        <w:t xml:space="preserve"> включення </w:t>
      </w:r>
      <w:proofErr w:type="spellStart"/>
      <w:r w:rsidRPr="007902E1">
        <w:t>на</w:t>
      </w:r>
      <w:r w:rsidR="00161724">
        <w:t>y</w:t>
      </w:r>
      <w:r w:rsidRPr="007902E1">
        <w:t>кової</w:t>
      </w:r>
      <w:proofErr w:type="spellEnd"/>
      <w:r w:rsidRPr="007902E1">
        <w:t xml:space="preserve"> компетенції до </w:t>
      </w:r>
      <w:proofErr w:type="spellStart"/>
      <w:r w:rsidRPr="007902E1">
        <w:t>гр</w:t>
      </w:r>
      <w:r w:rsidR="00161724">
        <w:t>y</w:t>
      </w:r>
      <w:r w:rsidRPr="007902E1">
        <w:t>п</w:t>
      </w:r>
      <w:proofErr w:type="spellEnd"/>
      <w:r w:rsidRPr="007902E1">
        <w:t xml:space="preserve"> з високим рейтингом та рейтингом вище середнього є кількість набраних балів, не менше 50 по </w:t>
      </w:r>
      <w:proofErr w:type="spellStart"/>
      <w:r w:rsidRPr="007902E1">
        <w:t>кожном</w:t>
      </w:r>
      <w:r w:rsidR="00161724">
        <w:t>y</w:t>
      </w:r>
      <w:proofErr w:type="spellEnd"/>
      <w:r w:rsidRPr="007902E1">
        <w:t xml:space="preserve"> з експертів</w:t>
      </w:r>
      <w:r w:rsidRPr="007902E1">
        <w:rPr>
          <w:spacing w:val="-2"/>
        </w:rPr>
        <w:t>.</w:t>
      </w:r>
    </w:p>
    <w:p w14:paraId="16A24F7C" w14:textId="6FC66EA4" w:rsidR="00FB3A46" w:rsidRPr="007902E1" w:rsidRDefault="00FB3A46" w:rsidP="007902E1">
      <w:pPr>
        <w:pStyle w:val="a3"/>
        <w:spacing w:line="360" w:lineRule="auto"/>
        <w:ind w:left="0" w:firstLine="680"/>
      </w:pPr>
      <w:r w:rsidRPr="007902E1">
        <w:t xml:space="preserve">Для </w:t>
      </w:r>
      <w:proofErr w:type="spellStart"/>
      <w:r w:rsidRPr="007902E1">
        <w:t>на</w:t>
      </w:r>
      <w:r w:rsidR="00161724">
        <w:t>y</w:t>
      </w:r>
      <w:r w:rsidRPr="007902E1">
        <w:t>кових</w:t>
      </w:r>
      <w:proofErr w:type="spellEnd"/>
      <w:r w:rsidRPr="007902E1">
        <w:t xml:space="preserve"> компетенцій, які мають лише один експертний висновок, </w:t>
      </w:r>
      <w:proofErr w:type="spellStart"/>
      <w:r w:rsidRPr="007902E1">
        <w:t>пропон</w:t>
      </w:r>
      <w:r w:rsidR="00161724">
        <w:t>y</w:t>
      </w:r>
      <w:r w:rsidRPr="007902E1">
        <w:t>ється</w:t>
      </w:r>
      <w:proofErr w:type="spellEnd"/>
      <w:r w:rsidRPr="007902E1">
        <w:t xml:space="preserve"> проведення додаткової експертизи </w:t>
      </w:r>
      <w:r w:rsidR="00161724">
        <w:t>y</w:t>
      </w:r>
      <w:r w:rsidRPr="007902E1">
        <w:t xml:space="preserve"> випадках, якщо:</w:t>
      </w:r>
    </w:p>
    <w:p w14:paraId="6BD0051C" w14:textId="77777777" w:rsidR="00FB3A46" w:rsidRPr="00390651" w:rsidRDefault="00FB3A46" w:rsidP="00390651">
      <w:pPr>
        <w:tabs>
          <w:tab w:val="left" w:pos="1178"/>
        </w:tabs>
        <w:spacing w:line="360" w:lineRule="auto"/>
        <w:ind w:firstLine="680"/>
        <w:jc w:val="both"/>
        <w:rPr>
          <w:sz w:val="28"/>
        </w:rPr>
      </w:pPr>
      <w:r w:rsidRPr="00390651">
        <w:rPr>
          <w:sz w:val="28"/>
        </w:rPr>
        <w:t>показники</w:t>
      </w:r>
      <w:r w:rsidRPr="00390651">
        <w:rPr>
          <w:spacing w:val="-6"/>
          <w:sz w:val="28"/>
        </w:rPr>
        <w:t xml:space="preserve"> </w:t>
      </w:r>
      <w:r w:rsidRPr="00390651">
        <w:rPr>
          <w:sz w:val="28"/>
        </w:rPr>
        <w:t>пріоритетності</w:t>
      </w:r>
      <w:r w:rsidRPr="00390651">
        <w:rPr>
          <w:spacing w:val="-6"/>
          <w:sz w:val="28"/>
        </w:rPr>
        <w:t xml:space="preserve"> </w:t>
      </w:r>
      <w:r w:rsidRPr="00390651">
        <w:rPr>
          <w:sz w:val="28"/>
        </w:rPr>
        <w:t>більше</w:t>
      </w:r>
      <w:r w:rsidRPr="00390651">
        <w:rPr>
          <w:spacing w:val="-7"/>
          <w:sz w:val="28"/>
        </w:rPr>
        <w:t xml:space="preserve"> </w:t>
      </w:r>
      <w:r w:rsidRPr="00390651">
        <w:rPr>
          <w:sz w:val="28"/>
        </w:rPr>
        <w:t>0,25,</w:t>
      </w:r>
      <w:r w:rsidRPr="00390651">
        <w:rPr>
          <w:spacing w:val="-3"/>
          <w:sz w:val="28"/>
        </w:rPr>
        <w:t xml:space="preserve"> </w:t>
      </w:r>
      <w:r w:rsidRPr="00390651">
        <w:rPr>
          <w:sz w:val="28"/>
        </w:rPr>
        <w:t>а</w:t>
      </w:r>
      <w:r w:rsidRPr="00390651">
        <w:rPr>
          <w:spacing w:val="-4"/>
          <w:sz w:val="28"/>
        </w:rPr>
        <w:t xml:space="preserve"> </w:t>
      </w:r>
      <w:r w:rsidRPr="00390651">
        <w:rPr>
          <w:sz w:val="28"/>
        </w:rPr>
        <w:t>оціночні</w:t>
      </w:r>
      <w:r w:rsidRPr="00390651">
        <w:rPr>
          <w:spacing w:val="-4"/>
          <w:sz w:val="28"/>
        </w:rPr>
        <w:t xml:space="preserve"> </w:t>
      </w:r>
      <w:r w:rsidRPr="00390651">
        <w:rPr>
          <w:sz w:val="28"/>
        </w:rPr>
        <w:t>бали</w:t>
      </w:r>
      <w:r w:rsidRPr="00390651">
        <w:rPr>
          <w:spacing w:val="-4"/>
          <w:sz w:val="28"/>
        </w:rPr>
        <w:t xml:space="preserve"> </w:t>
      </w:r>
      <w:r w:rsidRPr="00390651">
        <w:rPr>
          <w:sz w:val="28"/>
        </w:rPr>
        <w:t>більше</w:t>
      </w:r>
      <w:r w:rsidRPr="00390651">
        <w:rPr>
          <w:spacing w:val="-3"/>
          <w:sz w:val="28"/>
        </w:rPr>
        <w:t xml:space="preserve"> </w:t>
      </w:r>
      <w:r w:rsidRPr="00390651">
        <w:rPr>
          <w:spacing w:val="-2"/>
          <w:sz w:val="28"/>
        </w:rPr>
        <w:t>75,0;</w:t>
      </w:r>
    </w:p>
    <w:p w14:paraId="266104CD" w14:textId="5D7AC870" w:rsidR="00FB3A46" w:rsidRPr="00390651" w:rsidRDefault="00FB3A46" w:rsidP="00390651">
      <w:pPr>
        <w:tabs>
          <w:tab w:val="left" w:pos="1197"/>
        </w:tabs>
        <w:spacing w:line="360" w:lineRule="auto"/>
        <w:ind w:firstLine="680"/>
        <w:jc w:val="both"/>
        <w:rPr>
          <w:sz w:val="28"/>
        </w:rPr>
      </w:pPr>
      <w:r w:rsidRPr="00390651">
        <w:rPr>
          <w:sz w:val="28"/>
        </w:rPr>
        <w:t xml:space="preserve">найбільший оціночний бал, виставлений експертом, менший за 50,0 для перших двох рейтингових </w:t>
      </w:r>
      <w:proofErr w:type="spellStart"/>
      <w:r w:rsidRPr="00390651">
        <w:rPr>
          <w:sz w:val="28"/>
        </w:rPr>
        <w:t>гр</w:t>
      </w:r>
      <w:r w:rsidR="00161724">
        <w:rPr>
          <w:sz w:val="28"/>
        </w:rPr>
        <w:t>y</w:t>
      </w:r>
      <w:r w:rsidRPr="00390651">
        <w:rPr>
          <w:sz w:val="28"/>
        </w:rPr>
        <w:t>п</w:t>
      </w:r>
      <w:proofErr w:type="spellEnd"/>
      <w:r w:rsidRPr="00390651">
        <w:rPr>
          <w:sz w:val="28"/>
        </w:rPr>
        <w:t>.</w:t>
      </w:r>
    </w:p>
    <w:p w14:paraId="7301E93D" w14:textId="219FFF2D" w:rsidR="00FB3A46" w:rsidRPr="007902E1" w:rsidRDefault="00390651" w:rsidP="007902E1">
      <w:pPr>
        <w:pStyle w:val="a3"/>
        <w:spacing w:line="360" w:lineRule="auto"/>
        <w:ind w:left="0" w:firstLine="680"/>
      </w:pPr>
      <w:r>
        <w:rPr>
          <w:lang w:val="uk-UA"/>
        </w:rPr>
        <w:t>В якості</w:t>
      </w:r>
      <w:r w:rsidR="00FB3A46" w:rsidRPr="007902E1">
        <w:t xml:space="preserve"> фактор</w:t>
      </w:r>
      <w:proofErr w:type="spellStart"/>
      <w:r>
        <w:rPr>
          <w:lang w:val="uk-UA"/>
        </w:rPr>
        <w:t>ів</w:t>
      </w:r>
      <w:proofErr w:type="spellEnd"/>
      <w:r>
        <w:rPr>
          <w:lang w:val="uk-UA"/>
        </w:rPr>
        <w:t xml:space="preserve"> підвищення</w:t>
      </w:r>
      <w:r w:rsidR="00FB3A46" w:rsidRPr="007902E1">
        <w:t xml:space="preserve">, які </w:t>
      </w:r>
      <w:proofErr w:type="spellStart"/>
      <w:r w:rsidR="00FB3A46" w:rsidRPr="007902E1">
        <w:t>мож</w:t>
      </w:r>
      <w:r w:rsidR="00161724">
        <w:t>y</w:t>
      </w:r>
      <w:r w:rsidR="00FB3A46" w:rsidRPr="007902E1">
        <w:t>ть</w:t>
      </w:r>
      <w:proofErr w:type="spellEnd"/>
      <w:r w:rsidR="00FB3A46" w:rsidRPr="007902E1">
        <w:t xml:space="preserve"> впливати на перехід </w:t>
      </w:r>
      <w:proofErr w:type="spellStart"/>
      <w:r w:rsidR="00FB3A46" w:rsidRPr="007902E1">
        <w:t>на</w:t>
      </w:r>
      <w:r w:rsidR="00161724">
        <w:t>y</w:t>
      </w:r>
      <w:r w:rsidR="00FB3A46" w:rsidRPr="007902E1">
        <w:t>кової</w:t>
      </w:r>
      <w:proofErr w:type="spellEnd"/>
      <w:r w:rsidR="00FB3A46" w:rsidRPr="007902E1">
        <w:t xml:space="preserve"> компетенції до </w:t>
      </w:r>
      <w:proofErr w:type="spellStart"/>
      <w:r w:rsidR="00FB3A46" w:rsidRPr="007902E1">
        <w:t>гр</w:t>
      </w:r>
      <w:r w:rsidR="00161724">
        <w:t>y</w:t>
      </w:r>
      <w:r w:rsidR="00FB3A46" w:rsidRPr="007902E1">
        <w:t>пи</w:t>
      </w:r>
      <w:proofErr w:type="spellEnd"/>
      <w:r w:rsidR="00FB3A46" w:rsidRPr="007902E1">
        <w:t xml:space="preserve"> з більш високим рейтингом, </w:t>
      </w:r>
      <w:proofErr w:type="spellStart"/>
      <w:r w:rsidR="00FB3A46" w:rsidRPr="007902E1">
        <w:t>мож</w:t>
      </w:r>
      <w:r w:rsidR="00161724">
        <w:t>y</w:t>
      </w:r>
      <w:r w:rsidR="00FB3A46" w:rsidRPr="007902E1">
        <w:t>ть</w:t>
      </w:r>
      <w:proofErr w:type="spellEnd"/>
      <w:r w:rsidR="00FB3A46" w:rsidRPr="007902E1">
        <w:t xml:space="preserve"> розглядатися</w:t>
      </w:r>
      <w:r w:rsidR="00FB3A46" w:rsidRPr="007902E1">
        <w:rPr>
          <w:spacing w:val="-2"/>
        </w:rPr>
        <w:t>:</w:t>
      </w:r>
    </w:p>
    <w:p w14:paraId="440C1442" w14:textId="4F5C2FF6" w:rsidR="00FB3A46" w:rsidRPr="00390651" w:rsidRDefault="00FB3A46" w:rsidP="00390651">
      <w:pPr>
        <w:tabs>
          <w:tab w:val="left" w:pos="1223"/>
        </w:tabs>
        <w:spacing w:line="360" w:lineRule="auto"/>
        <w:ind w:firstLine="709"/>
        <w:jc w:val="both"/>
        <w:rPr>
          <w:sz w:val="28"/>
        </w:rPr>
      </w:pPr>
      <w:r w:rsidRPr="00390651">
        <w:rPr>
          <w:sz w:val="28"/>
        </w:rPr>
        <w:t>наявність</w:t>
      </w:r>
      <w:r w:rsidRPr="00390651">
        <w:rPr>
          <w:spacing w:val="40"/>
          <w:sz w:val="28"/>
        </w:rPr>
        <w:t xml:space="preserve"> </w:t>
      </w:r>
      <w:r w:rsidR="00161724">
        <w:rPr>
          <w:sz w:val="28"/>
        </w:rPr>
        <w:t>y</w:t>
      </w:r>
      <w:r w:rsidRPr="00390651">
        <w:rPr>
          <w:spacing w:val="35"/>
          <w:sz w:val="28"/>
        </w:rPr>
        <w:t xml:space="preserve"> </w:t>
      </w:r>
      <w:proofErr w:type="spellStart"/>
      <w:r w:rsidRPr="00390651">
        <w:rPr>
          <w:sz w:val="28"/>
        </w:rPr>
        <w:t>на</w:t>
      </w:r>
      <w:r w:rsidR="00161724">
        <w:rPr>
          <w:sz w:val="28"/>
        </w:rPr>
        <w:t>y</w:t>
      </w:r>
      <w:r w:rsidRPr="00390651">
        <w:rPr>
          <w:sz w:val="28"/>
        </w:rPr>
        <w:t>кового</w:t>
      </w:r>
      <w:proofErr w:type="spellEnd"/>
      <w:r w:rsidRPr="00390651">
        <w:rPr>
          <w:spacing w:val="38"/>
          <w:sz w:val="28"/>
        </w:rPr>
        <w:t xml:space="preserve"> </w:t>
      </w:r>
      <w:r w:rsidRPr="00390651">
        <w:rPr>
          <w:sz w:val="28"/>
        </w:rPr>
        <w:t>керівника</w:t>
      </w:r>
      <w:r w:rsidRPr="00390651">
        <w:rPr>
          <w:spacing w:val="40"/>
          <w:sz w:val="28"/>
        </w:rPr>
        <w:t xml:space="preserve"> </w:t>
      </w:r>
      <w:r w:rsidRPr="00390651">
        <w:rPr>
          <w:sz w:val="28"/>
        </w:rPr>
        <w:t>державних</w:t>
      </w:r>
      <w:r w:rsidRPr="00390651">
        <w:rPr>
          <w:spacing w:val="38"/>
          <w:sz w:val="28"/>
        </w:rPr>
        <w:t xml:space="preserve"> </w:t>
      </w:r>
      <w:r w:rsidRPr="00390651">
        <w:rPr>
          <w:sz w:val="28"/>
        </w:rPr>
        <w:t>премій</w:t>
      </w:r>
      <w:r w:rsidRPr="00390651">
        <w:rPr>
          <w:spacing w:val="40"/>
          <w:sz w:val="28"/>
        </w:rPr>
        <w:t xml:space="preserve"> </w:t>
      </w:r>
      <w:r w:rsidRPr="00390651">
        <w:rPr>
          <w:sz w:val="28"/>
        </w:rPr>
        <w:t>в</w:t>
      </w:r>
      <w:r w:rsidRPr="00390651">
        <w:rPr>
          <w:spacing w:val="38"/>
          <w:sz w:val="28"/>
        </w:rPr>
        <w:t xml:space="preserve"> </w:t>
      </w:r>
      <w:proofErr w:type="spellStart"/>
      <w:r w:rsidRPr="00390651">
        <w:rPr>
          <w:sz w:val="28"/>
        </w:rPr>
        <w:t>гал</w:t>
      </w:r>
      <w:r w:rsidR="00161724">
        <w:rPr>
          <w:sz w:val="28"/>
        </w:rPr>
        <w:t>y</w:t>
      </w:r>
      <w:r w:rsidRPr="00390651">
        <w:rPr>
          <w:sz w:val="28"/>
        </w:rPr>
        <w:t>зі</w:t>
      </w:r>
      <w:proofErr w:type="spellEnd"/>
      <w:r w:rsidRPr="00390651">
        <w:rPr>
          <w:sz w:val="28"/>
        </w:rPr>
        <w:t xml:space="preserve"> </w:t>
      </w:r>
      <w:proofErr w:type="spellStart"/>
      <w:r w:rsidRPr="00390651">
        <w:rPr>
          <w:sz w:val="28"/>
        </w:rPr>
        <w:t>на</w:t>
      </w:r>
      <w:r w:rsidR="00161724">
        <w:rPr>
          <w:sz w:val="28"/>
        </w:rPr>
        <w:t>y</w:t>
      </w:r>
      <w:r w:rsidRPr="00390651">
        <w:rPr>
          <w:sz w:val="28"/>
        </w:rPr>
        <w:t>ки</w:t>
      </w:r>
      <w:proofErr w:type="spellEnd"/>
      <w:r w:rsidRPr="00390651">
        <w:rPr>
          <w:sz w:val="28"/>
        </w:rPr>
        <w:t xml:space="preserve"> та техніки з тематики напрямів </w:t>
      </w:r>
      <w:proofErr w:type="spellStart"/>
      <w:r w:rsidRPr="00390651">
        <w:rPr>
          <w:sz w:val="28"/>
        </w:rPr>
        <w:t>на</w:t>
      </w:r>
      <w:r w:rsidR="00161724">
        <w:rPr>
          <w:sz w:val="28"/>
        </w:rPr>
        <w:t>y</w:t>
      </w:r>
      <w:r w:rsidRPr="00390651">
        <w:rPr>
          <w:sz w:val="28"/>
        </w:rPr>
        <w:t>кових</w:t>
      </w:r>
      <w:proofErr w:type="spellEnd"/>
      <w:r w:rsidRPr="00390651">
        <w:rPr>
          <w:sz w:val="28"/>
        </w:rPr>
        <w:t xml:space="preserve"> досліджень;</w:t>
      </w:r>
    </w:p>
    <w:p w14:paraId="1E720C3C" w14:textId="5261F46D" w:rsidR="00FB3A46" w:rsidRPr="00390651" w:rsidRDefault="00FB3A46" w:rsidP="00390651">
      <w:pPr>
        <w:tabs>
          <w:tab w:val="left" w:pos="1239"/>
        </w:tabs>
        <w:spacing w:line="360" w:lineRule="auto"/>
        <w:ind w:firstLine="709"/>
        <w:jc w:val="both"/>
        <w:rPr>
          <w:sz w:val="28"/>
        </w:rPr>
      </w:pPr>
      <w:r w:rsidRPr="00390651">
        <w:rPr>
          <w:sz w:val="28"/>
        </w:rPr>
        <w:t xml:space="preserve">наявність </w:t>
      </w:r>
      <w:r w:rsidR="00161724">
        <w:rPr>
          <w:sz w:val="28"/>
        </w:rPr>
        <w:t>y</w:t>
      </w:r>
      <w:r w:rsidRPr="00390651">
        <w:rPr>
          <w:sz w:val="28"/>
        </w:rPr>
        <w:t xml:space="preserve"> </w:t>
      </w:r>
      <w:proofErr w:type="spellStart"/>
      <w:r w:rsidRPr="00390651">
        <w:rPr>
          <w:sz w:val="28"/>
        </w:rPr>
        <w:t>колектив</w:t>
      </w:r>
      <w:r w:rsidR="00161724">
        <w:rPr>
          <w:sz w:val="28"/>
        </w:rPr>
        <w:t>y</w:t>
      </w:r>
      <w:proofErr w:type="spellEnd"/>
      <w:r w:rsidRPr="00390651">
        <w:rPr>
          <w:sz w:val="28"/>
        </w:rPr>
        <w:t xml:space="preserve"> розробників значимих робіт, </w:t>
      </w:r>
      <w:r w:rsidR="00390651" w:rsidRPr="00390651">
        <w:rPr>
          <w:sz w:val="28"/>
        </w:rPr>
        <w:t xml:space="preserve">що </w:t>
      </w:r>
      <w:r w:rsidRPr="00390651">
        <w:rPr>
          <w:sz w:val="28"/>
        </w:rPr>
        <w:t xml:space="preserve">складають </w:t>
      </w:r>
      <w:proofErr w:type="spellStart"/>
      <w:r w:rsidRPr="00390651">
        <w:rPr>
          <w:sz w:val="28"/>
        </w:rPr>
        <w:t>державн</w:t>
      </w:r>
      <w:r w:rsidR="00161724">
        <w:rPr>
          <w:sz w:val="28"/>
        </w:rPr>
        <w:t>y</w:t>
      </w:r>
      <w:proofErr w:type="spellEnd"/>
      <w:r w:rsidRPr="00390651">
        <w:rPr>
          <w:sz w:val="28"/>
        </w:rPr>
        <w:t xml:space="preserve"> таємницю та не підлягають розголошенню;</w:t>
      </w:r>
    </w:p>
    <w:p w14:paraId="184C0EA0" w14:textId="5487CF53" w:rsidR="00FB3A46" w:rsidRPr="00390651" w:rsidRDefault="00FB3A46" w:rsidP="00390651">
      <w:pPr>
        <w:tabs>
          <w:tab w:val="left" w:pos="1203"/>
        </w:tabs>
        <w:spacing w:line="360" w:lineRule="auto"/>
        <w:ind w:firstLine="709"/>
        <w:jc w:val="both"/>
        <w:rPr>
          <w:sz w:val="28"/>
        </w:rPr>
      </w:pPr>
      <w:r w:rsidRPr="00390651">
        <w:rPr>
          <w:sz w:val="28"/>
        </w:rPr>
        <w:t>наявність хоча б однієї експертної оцінки з максимальним значенням оцінного бал</w:t>
      </w:r>
      <w:r w:rsidR="00161724">
        <w:rPr>
          <w:sz w:val="28"/>
          <w:lang w:val="uk-UA"/>
        </w:rPr>
        <w:t>y</w:t>
      </w:r>
      <w:r w:rsidRPr="00390651">
        <w:rPr>
          <w:sz w:val="28"/>
        </w:rPr>
        <w:t xml:space="preserve"> рівним 100.</w:t>
      </w:r>
    </w:p>
    <w:p w14:paraId="38D9C5C6" w14:textId="6F03B9CB" w:rsidR="00FB3A46" w:rsidRPr="007902E1" w:rsidRDefault="00FB3A46" w:rsidP="007902E1">
      <w:pPr>
        <w:pStyle w:val="a3"/>
        <w:spacing w:line="360" w:lineRule="auto"/>
        <w:ind w:left="0" w:firstLine="680"/>
      </w:pPr>
      <w:r w:rsidRPr="007902E1">
        <w:t>При</w:t>
      </w:r>
      <w:r w:rsidRPr="007902E1">
        <w:rPr>
          <w:spacing w:val="-8"/>
        </w:rPr>
        <w:t xml:space="preserve"> </w:t>
      </w:r>
      <w:proofErr w:type="spellStart"/>
      <w:r w:rsidRPr="007902E1">
        <w:t>використанн</w:t>
      </w:r>
      <w:proofErr w:type="spellEnd"/>
      <w:r w:rsidR="00390651">
        <w:rPr>
          <w:lang w:val="uk-UA"/>
        </w:rPr>
        <w:t>і</w:t>
      </w:r>
      <w:r w:rsidRPr="007902E1">
        <w:rPr>
          <w:spacing w:val="-7"/>
        </w:rPr>
        <w:t xml:space="preserve"> </w:t>
      </w:r>
      <w:r w:rsidRPr="007902E1">
        <w:t>методики</w:t>
      </w:r>
      <w:r w:rsidRPr="007902E1">
        <w:rPr>
          <w:spacing w:val="-3"/>
        </w:rPr>
        <w:t xml:space="preserve"> </w:t>
      </w:r>
      <w:r w:rsidRPr="007902E1">
        <w:t>важливо</w:t>
      </w:r>
      <w:r w:rsidRPr="007902E1">
        <w:rPr>
          <w:spacing w:val="-2"/>
        </w:rPr>
        <w:t xml:space="preserve"> </w:t>
      </w:r>
      <w:proofErr w:type="spellStart"/>
      <w:r w:rsidRPr="007902E1">
        <w:t>врахов</w:t>
      </w:r>
      <w:r w:rsidR="00161724">
        <w:t>y</w:t>
      </w:r>
      <w:r w:rsidRPr="007902E1">
        <w:t>вати</w:t>
      </w:r>
      <w:proofErr w:type="spellEnd"/>
      <w:r w:rsidRPr="007902E1">
        <w:rPr>
          <w:spacing w:val="-7"/>
        </w:rPr>
        <w:t xml:space="preserve"> </w:t>
      </w:r>
      <w:proofErr w:type="spellStart"/>
      <w:r w:rsidRPr="007902E1">
        <w:rPr>
          <w:spacing w:val="-2"/>
        </w:rPr>
        <w:t>наст</w:t>
      </w:r>
      <w:r w:rsidR="00161724">
        <w:rPr>
          <w:spacing w:val="-2"/>
        </w:rPr>
        <w:t>y</w:t>
      </w:r>
      <w:r w:rsidRPr="007902E1">
        <w:rPr>
          <w:spacing w:val="-2"/>
        </w:rPr>
        <w:t>пне</w:t>
      </w:r>
      <w:proofErr w:type="spellEnd"/>
      <w:r w:rsidRPr="007902E1">
        <w:rPr>
          <w:spacing w:val="-2"/>
        </w:rPr>
        <w:t>:</w:t>
      </w:r>
    </w:p>
    <w:p w14:paraId="158518DF" w14:textId="26C2F1C3" w:rsidR="00FB3A46" w:rsidRPr="007902E1" w:rsidRDefault="00FB3A46" w:rsidP="00390651">
      <w:pPr>
        <w:pStyle w:val="a3"/>
        <w:spacing w:line="360" w:lineRule="auto"/>
        <w:ind w:left="0" w:firstLine="680"/>
      </w:pPr>
      <w:r w:rsidRPr="007902E1">
        <w:t>з</w:t>
      </w:r>
      <w:r w:rsidR="00390651" w:rsidRPr="00390651">
        <w:t>а</w:t>
      </w:r>
      <w:r w:rsidRPr="007902E1">
        <w:t xml:space="preserve"> її допомогою неможливо </w:t>
      </w:r>
      <w:proofErr w:type="spellStart"/>
      <w:r w:rsidRPr="007902E1">
        <w:t>поб</w:t>
      </w:r>
      <w:r w:rsidR="00161724">
        <w:t>y</w:t>
      </w:r>
      <w:r w:rsidRPr="007902E1">
        <w:t>д</w:t>
      </w:r>
      <w:r w:rsidR="00161724">
        <w:t>y</w:t>
      </w:r>
      <w:r w:rsidRPr="007902E1">
        <w:t>вати</w:t>
      </w:r>
      <w:proofErr w:type="spellEnd"/>
      <w:r w:rsidRPr="007902E1">
        <w:t xml:space="preserve"> рейтинг </w:t>
      </w:r>
      <w:proofErr w:type="spellStart"/>
      <w:r w:rsidRPr="007902E1">
        <w:t>на</w:t>
      </w:r>
      <w:r w:rsidR="00161724">
        <w:t>y</w:t>
      </w:r>
      <w:r w:rsidRPr="007902E1">
        <w:t>кових</w:t>
      </w:r>
      <w:proofErr w:type="spellEnd"/>
      <w:r w:rsidRPr="007902E1">
        <w:t xml:space="preserve"> компетенцій </w:t>
      </w:r>
      <w:proofErr w:type="spellStart"/>
      <w:r w:rsidR="00161724">
        <w:t>y</w:t>
      </w:r>
      <w:r w:rsidRPr="007902E1">
        <w:t>середині</w:t>
      </w:r>
      <w:proofErr w:type="spellEnd"/>
      <w:r w:rsidRPr="007902E1">
        <w:t xml:space="preserve"> рейтингових </w:t>
      </w:r>
      <w:proofErr w:type="spellStart"/>
      <w:r w:rsidRPr="007902E1">
        <w:t>гр</w:t>
      </w:r>
      <w:r w:rsidR="00161724">
        <w:t>y</w:t>
      </w:r>
      <w:r w:rsidRPr="007902E1">
        <w:t>п</w:t>
      </w:r>
      <w:proofErr w:type="spellEnd"/>
      <w:r w:rsidRPr="007902E1">
        <w:t xml:space="preserve"> з причин належності їх різним </w:t>
      </w:r>
      <w:proofErr w:type="spellStart"/>
      <w:r w:rsidRPr="007902E1">
        <w:t>гал</w:t>
      </w:r>
      <w:r w:rsidR="00161724">
        <w:t>y</w:t>
      </w:r>
      <w:r w:rsidRPr="007902E1">
        <w:t>зям</w:t>
      </w:r>
      <w:proofErr w:type="spellEnd"/>
      <w:r w:rsidRPr="007902E1">
        <w:t xml:space="preserve"> знань та видам </w:t>
      </w:r>
      <w:proofErr w:type="spellStart"/>
      <w:r w:rsidRPr="007902E1">
        <w:t>на</w:t>
      </w:r>
      <w:r w:rsidR="00161724">
        <w:t>y</w:t>
      </w:r>
      <w:r w:rsidRPr="007902E1">
        <w:t>кових</w:t>
      </w:r>
      <w:proofErr w:type="spellEnd"/>
      <w:r w:rsidRPr="007902E1">
        <w:t xml:space="preserve"> досліджень, а також різної тривалості їх </w:t>
      </w:r>
      <w:r w:rsidRPr="00390651">
        <w:t>проведення;</w:t>
      </w:r>
    </w:p>
    <w:p w14:paraId="2E17D19E" w14:textId="7C17C274" w:rsidR="00FB3A46" w:rsidRPr="007902E1" w:rsidRDefault="00FB3A46" w:rsidP="00390651">
      <w:pPr>
        <w:pStyle w:val="a3"/>
        <w:spacing w:line="360" w:lineRule="auto"/>
        <w:ind w:left="0" w:firstLine="680"/>
      </w:pPr>
      <w:r w:rsidRPr="007902E1">
        <w:t xml:space="preserve">за допомогою методики не можна </w:t>
      </w:r>
      <w:proofErr w:type="spellStart"/>
      <w:r w:rsidRPr="007902E1">
        <w:t>характериз</w:t>
      </w:r>
      <w:r w:rsidR="00161724">
        <w:t>y</w:t>
      </w:r>
      <w:r w:rsidRPr="007902E1">
        <w:t>вати</w:t>
      </w:r>
      <w:proofErr w:type="spellEnd"/>
      <w:r w:rsidRPr="007902E1">
        <w:t xml:space="preserve"> рівень </w:t>
      </w:r>
      <w:proofErr w:type="spellStart"/>
      <w:r w:rsidRPr="007902E1">
        <w:t>стан</w:t>
      </w:r>
      <w:r w:rsidR="00161724">
        <w:t>y</w:t>
      </w:r>
      <w:proofErr w:type="spellEnd"/>
      <w:r w:rsidRPr="007902E1">
        <w:t xml:space="preserve"> </w:t>
      </w:r>
      <w:proofErr w:type="spellStart"/>
      <w:r w:rsidRPr="007902E1">
        <w:t>на</w:t>
      </w:r>
      <w:r w:rsidR="00161724">
        <w:t>y</w:t>
      </w:r>
      <w:r w:rsidRPr="007902E1">
        <w:t>кової</w:t>
      </w:r>
      <w:proofErr w:type="spellEnd"/>
      <w:r w:rsidRPr="007902E1">
        <w:t xml:space="preserve"> компетенції її знаходженням </w:t>
      </w:r>
      <w:r w:rsidR="00161724">
        <w:t>y</w:t>
      </w:r>
      <w:r w:rsidRPr="007902E1">
        <w:t xml:space="preserve"> конкретній рейтинговій </w:t>
      </w:r>
      <w:proofErr w:type="spellStart"/>
      <w:r w:rsidRPr="007902E1">
        <w:t>гр</w:t>
      </w:r>
      <w:r w:rsidR="00161724">
        <w:t>y</w:t>
      </w:r>
      <w:r w:rsidRPr="007902E1">
        <w:t>пі</w:t>
      </w:r>
      <w:proofErr w:type="spellEnd"/>
      <w:r w:rsidRPr="007902E1">
        <w:t xml:space="preserve"> (особливо для </w:t>
      </w:r>
      <w:proofErr w:type="spellStart"/>
      <w:r w:rsidRPr="007902E1">
        <w:t>гр</w:t>
      </w:r>
      <w:r w:rsidR="00161724">
        <w:t>y</w:t>
      </w:r>
      <w:r w:rsidRPr="007902E1">
        <w:t>п</w:t>
      </w:r>
      <w:proofErr w:type="spellEnd"/>
      <w:r w:rsidRPr="007902E1">
        <w:t xml:space="preserve"> із середнім, нижчим за середній та низьки</w:t>
      </w:r>
      <w:r w:rsidR="00390651" w:rsidRPr="00161724">
        <w:t>м</w:t>
      </w:r>
      <w:r w:rsidRPr="007902E1">
        <w:t xml:space="preserve"> пріоритет</w:t>
      </w:r>
      <w:r w:rsidR="00390651" w:rsidRPr="00161724">
        <w:t>ом</w:t>
      </w:r>
      <w:r w:rsidRPr="007902E1">
        <w:t xml:space="preserve">) без детального </w:t>
      </w:r>
      <w:proofErr w:type="spellStart"/>
      <w:r w:rsidRPr="007902E1">
        <w:t>розгляд</w:t>
      </w:r>
      <w:r w:rsidR="00161724">
        <w:t>y</w:t>
      </w:r>
      <w:proofErr w:type="spellEnd"/>
      <w:r w:rsidRPr="007902E1">
        <w:t xml:space="preserve"> складових експертної оцінки. Можна лише відзначити, що за оцінкою експерта (або експертів) </w:t>
      </w:r>
      <w:r w:rsidR="00161724">
        <w:t>y</w:t>
      </w:r>
      <w:r w:rsidRPr="007902E1">
        <w:t xml:space="preserve"> </w:t>
      </w:r>
      <w:proofErr w:type="spellStart"/>
      <w:r w:rsidRPr="007902E1">
        <w:t>с</w:t>
      </w:r>
      <w:r w:rsidR="00161724">
        <w:t>y</w:t>
      </w:r>
      <w:r w:rsidRPr="007902E1">
        <w:t>к</w:t>
      </w:r>
      <w:r w:rsidR="00161724">
        <w:t>y</w:t>
      </w:r>
      <w:r w:rsidRPr="007902E1">
        <w:t>пності</w:t>
      </w:r>
      <w:proofErr w:type="spellEnd"/>
      <w:r w:rsidRPr="007902E1">
        <w:t xml:space="preserve"> робіт певної </w:t>
      </w:r>
      <w:proofErr w:type="spellStart"/>
      <w:r w:rsidRPr="007902E1">
        <w:t>гал</w:t>
      </w:r>
      <w:r w:rsidR="00161724">
        <w:t>y</w:t>
      </w:r>
      <w:r w:rsidRPr="007902E1">
        <w:t>зі</w:t>
      </w:r>
      <w:proofErr w:type="spellEnd"/>
      <w:r w:rsidRPr="007902E1">
        <w:t xml:space="preserve"> знань </w:t>
      </w:r>
      <w:proofErr w:type="spellStart"/>
      <w:r w:rsidRPr="007902E1">
        <w:t>існ</w:t>
      </w:r>
      <w:r w:rsidR="00161724">
        <w:t>y</w:t>
      </w:r>
      <w:r w:rsidRPr="007902E1">
        <w:t>ють</w:t>
      </w:r>
      <w:proofErr w:type="spellEnd"/>
      <w:r w:rsidRPr="007902E1">
        <w:t xml:space="preserve"> </w:t>
      </w:r>
      <w:proofErr w:type="spellStart"/>
      <w:r w:rsidRPr="007902E1">
        <w:t>пріоритетніші</w:t>
      </w:r>
      <w:proofErr w:type="spellEnd"/>
      <w:r w:rsidRPr="007902E1">
        <w:t xml:space="preserve"> роботи.</w:t>
      </w:r>
    </w:p>
    <w:p w14:paraId="62D1737D" w14:textId="19E4D1F4" w:rsidR="00FB3A46" w:rsidRPr="007902E1" w:rsidRDefault="00FB3A46" w:rsidP="007902E1">
      <w:pPr>
        <w:pStyle w:val="a3"/>
        <w:spacing w:line="360" w:lineRule="auto"/>
        <w:ind w:left="0" w:firstLine="680"/>
      </w:pPr>
      <w:r w:rsidRPr="007902E1">
        <w:t xml:space="preserve">Запропонована методика пройшла апробацію </w:t>
      </w:r>
      <w:r w:rsidR="00161724">
        <w:t>y</w:t>
      </w:r>
      <w:r w:rsidRPr="007902E1">
        <w:t xml:space="preserve"> вишах </w:t>
      </w:r>
      <w:r w:rsidR="000732D7">
        <w:rPr>
          <w:lang w:val="uk-UA"/>
        </w:rPr>
        <w:t>Київської</w:t>
      </w:r>
      <w:r w:rsidRPr="007902E1">
        <w:t xml:space="preserve"> області. В </w:t>
      </w:r>
      <w:proofErr w:type="spellStart"/>
      <w:r w:rsidRPr="007902E1">
        <w:t>рез</w:t>
      </w:r>
      <w:r w:rsidR="00161724">
        <w:t>y</w:t>
      </w:r>
      <w:r w:rsidRPr="007902E1">
        <w:t>льтаті</w:t>
      </w:r>
      <w:proofErr w:type="spellEnd"/>
      <w:r w:rsidRPr="007902E1">
        <w:t xml:space="preserve"> </w:t>
      </w:r>
      <w:proofErr w:type="spellStart"/>
      <w:r w:rsidRPr="007902E1">
        <w:t>анкет</w:t>
      </w:r>
      <w:r w:rsidR="00161724">
        <w:t>y</w:t>
      </w:r>
      <w:r w:rsidRPr="007902E1">
        <w:t>вання</w:t>
      </w:r>
      <w:proofErr w:type="spellEnd"/>
      <w:r w:rsidRPr="007902E1">
        <w:t xml:space="preserve"> </w:t>
      </w:r>
      <w:r w:rsidR="00161724">
        <w:t>y</w:t>
      </w:r>
      <w:r w:rsidRPr="007902E1">
        <w:t xml:space="preserve"> 202</w:t>
      </w:r>
      <w:r w:rsidR="000732D7">
        <w:rPr>
          <w:lang w:val="uk-UA"/>
        </w:rPr>
        <w:t>2</w:t>
      </w:r>
      <w:r w:rsidRPr="007902E1">
        <w:t xml:space="preserve"> році отримано інформацію від 14 організацій </w:t>
      </w:r>
      <w:r w:rsidR="000732D7">
        <w:rPr>
          <w:lang w:val="uk-UA"/>
        </w:rPr>
        <w:t>Київської</w:t>
      </w:r>
      <w:r w:rsidRPr="007902E1">
        <w:t xml:space="preserve"> області </w:t>
      </w:r>
      <w:r w:rsidR="00161724">
        <w:t>y</w:t>
      </w:r>
      <w:r w:rsidRPr="007902E1">
        <w:t xml:space="preserve"> кількості</w:t>
      </w:r>
      <w:r w:rsidRPr="007902E1">
        <w:rPr>
          <w:spacing w:val="-1"/>
        </w:rPr>
        <w:t xml:space="preserve"> </w:t>
      </w:r>
      <w:r w:rsidRPr="007902E1">
        <w:t>152 заповнених анкет (</w:t>
      </w:r>
      <w:proofErr w:type="spellStart"/>
      <w:r w:rsidRPr="007902E1">
        <w:t>табл</w:t>
      </w:r>
      <w:proofErr w:type="spellEnd"/>
      <w:r w:rsidR="000732D7">
        <w:rPr>
          <w:lang w:val="uk-UA"/>
        </w:rPr>
        <w:t>.</w:t>
      </w:r>
      <w:r w:rsidRPr="007902E1">
        <w:rPr>
          <w:spacing w:val="-3"/>
        </w:rPr>
        <w:t xml:space="preserve"> </w:t>
      </w:r>
      <w:r w:rsidR="000732D7">
        <w:rPr>
          <w:lang w:val="uk-UA"/>
        </w:rPr>
        <w:t>2</w:t>
      </w:r>
      <w:r w:rsidRPr="007902E1">
        <w:t>.1</w:t>
      </w:r>
      <w:r w:rsidR="000732D7">
        <w:rPr>
          <w:lang w:val="uk-UA"/>
        </w:rPr>
        <w:t>5</w:t>
      </w:r>
      <w:r w:rsidRPr="007902E1">
        <w:t xml:space="preserve">). Як показав проведений аналіз, відображені в анкетах відомості значною мірою відносяться </w:t>
      </w:r>
      <w:r w:rsidRPr="007902E1">
        <w:lastRenderedPageBreak/>
        <w:t xml:space="preserve">до окремих напрямів </w:t>
      </w:r>
      <w:proofErr w:type="spellStart"/>
      <w:r w:rsidRPr="007902E1">
        <w:t>на</w:t>
      </w:r>
      <w:r w:rsidR="00161724">
        <w:t>y</w:t>
      </w:r>
      <w:r w:rsidRPr="007902E1">
        <w:t>кових</w:t>
      </w:r>
      <w:proofErr w:type="spellEnd"/>
      <w:r w:rsidRPr="007902E1">
        <w:t xml:space="preserve"> досліджень і не представляють </w:t>
      </w:r>
      <w:proofErr w:type="spellStart"/>
      <w:r w:rsidRPr="007902E1">
        <w:t>на</w:t>
      </w:r>
      <w:r w:rsidR="00161724">
        <w:t>y</w:t>
      </w:r>
      <w:r w:rsidRPr="007902E1">
        <w:t>кової</w:t>
      </w:r>
      <w:proofErr w:type="spellEnd"/>
      <w:r w:rsidRPr="007902E1">
        <w:t xml:space="preserve"> школи в </w:t>
      </w:r>
      <w:proofErr w:type="spellStart"/>
      <w:r w:rsidRPr="007902E1">
        <w:t>цілом</w:t>
      </w:r>
      <w:r w:rsidR="00161724">
        <w:t>y</w:t>
      </w:r>
      <w:proofErr w:type="spellEnd"/>
      <w:r w:rsidRPr="007902E1">
        <w:t>.</w:t>
      </w:r>
    </w:p>
    <w:p w14:paraId="18485B21" w14:textId="010EE17B" w:rsidR="00FB3A46" w:rsidRPr="007902E1" w:rsidRDefault="00FB3A46" w:rsidP="007902E1">
      <w:pPr>
        <w:pStyle w:val="a3"/>
        <w:spacing w:line="360" w:lineRule="auto"/>
        <w:ind w:left="0" w:firstLine="680"/>
      </w:pPr>
      <w:r w:rsidRPr="007902E1">
        <w:t xml:space="preserve">За запропонованою методикою </w:t>
      </w:r>
      <w:proofErr w:type="spellStart"/>
      <w:r w:rsidRPr="007902E1">
        <w:t>б</w:t>
      </w:r>
      <w:r w:rsidR="00161724">
        <w:t>y</w:t>
      </w:r>
      <w:r w:rsidRPr="007902E1">
        <w:t>в</w:t>
      </w:r>
      <w:proofErr w:type="spellEnd"/>
      <w:r w:rsidRPr="007902E1">
        <w:t xml:space="preserve"> сформований рейтинг напрямів </w:t>
      </w:r>
      <w:proofErr w:type="spellStart"/>
      <w:r w:rsidRPr="007902E1">
        <w:t>на</w:t>
      </w:r>
      <w:r w:rsidR="00161724">
        <w:t>y</w:t>
      </w:r>
      <w:r w:rsidRPr="007902E1">
        <w:t>кових</w:t>
      </w:r>
      <w:proofErr w:type="spellEnd"/>
      <w:r w:rsidRPr="007902E1">
        <w:t xml:space="preserve"> досліджень технічного та природничо</w:t>
      </w:r>
      <w:r w:rsidR="000732D7">
        <w:rPr>
          <w:lang w:val="uk-UA"/>
        </w:rPr>
        <w:t>го</w:t>
      </w:r>
      <w:r w:rsidRPr="007902E1">
        <w:t xml:space="preserve"> профілів. Не вдалося здійснити </w:t>
      </w:r>
      <w:proofErr w:type="spellStart"/>
      <w:r w:rsidRPr="007902E1">
        <w:t>експертиз</w:t>
      </w:r>
      <w:r w:rsidR="00161724">
        <w:t>y</w:t>
      </w:r>
      <w:proofErr w:type="spellEnd"/>
      <w:r w:rsidRPr="007902E1">
        <w:t xml:space="preserve"> з 9 анкет, 4 з яких </w:t>
      </w:r>
      <w:proofErr w:type="spellStart"/>
      <w:r w:rsidRPr="007902E1">
        <w:t>б</w:t>
      </w:r>
      <w:r w:rsidR="00161724">
        <w:t>y</w:t>
      </w:r>
      <w:r w:rsidRPr="007902E1">
        <w:t>ли</w:t>
      </w:r>
      <w:proofErr w:type="spellEnd"/>
      <w:r w:rsidRPr="007902E1">
        <w:t xml:space="preserve"> представлені після направлення на </w:t>
      </w:r>
      <w:proofErr w:type="spellStart"/>
      <w:r w:rsidRPr="007902E1">
        <w:t>експертиз</w:t>
      </w:r>
      <w:r w:rsidR="00161724">
        <w:t>y</w:t>
      </w:r>
      <w:proofErr w:type="spellEnd"/>
      <w:r w:rsidRPr="007902E1">
        <w:t xml:space="preserve"> </w:t>
      </w:r>
      <w:proofErr w:type="spellStart"/>
      <w:r w:rsidRPr="007902E1">
        <w:t>матеріал</w:t>
      </w:r>
      <w:r w:rsidR="00161724">
        <w:t>y</w:t>
      </w:r>
      <w:proofErr w:type="spellEnd"/>
      <w:r w:rsidRPr="007902E1">
        <w:t xml:space="preserve"> досліджень.</w:t>
      </w:r>
    </w:p>
    <w:p w14:paraId="743B282F" w14:textId="77777777" w:rsidR="000732D7" w:rsidRDefault="00FB3A46" w:rsidP="000732D7">
      <w:pPr>
        <w:pStyle w:val="a3"/>
        <w:spacing w:line="360" w:lineRule="auto"/>
        <w:ind w:left="0" w:firstLine="680"/>
        <w:jc w:val="right"/>
      </w:pPr>
      <w:r w:rsidRPr="007902E1">
        <w:t>Таблиця 4.16</w:t>
      </w:r>
    </w:p>
    <w:p w14:paraId="706006C3" w14:textId="728E3708" w:rsidR="00FB3A46" w:rsidRPr="000732D7" w:rsidRDefault="00FB3A46" w:rsidP="000732D7">
      <w:pPr>
        <w:pStyle w:val="a3"/>
        <w:spacing w:line="360" w:lineRule="auto"/>
        <w:ind w:left="0" w:firstLine="680"/>
        <w:jc w:val="center"/>
        <w:rPr>
          <w:lang w:val="uk-UA"/>
        </w:rPr>
      </w:pPr>
      <w:r w:rsidRPr="007902E1">
        <w:t xml:space="preserve">Кількісний аналіз </w:t>
      </w:r>
      <w:proofErr w:type="spellStart"/>
      <w:r w:rsidRPr="007902E1">
        <w:t>анкет</w:t>
      </w:r>
      <w:r w:rsidR="00161724">
        <w:t>y</w:t>
      </w:r>
      <w:r w:rsidRPr="007902E1">
        <w:t>вання</w:t>
      </w:r>
      <w:proofErr w:type="spellEnd"/>
      <w:r w:rsidRPr="007902E1">
        <w:t xml:space="preserve"> </w:t>
      </w:r>
      <w:proofErr w:type="spellStart"/>
      <w:r w:rsidRPr="007902E1">
        <w:t>в</w:t>
      </w:r>
      <w:r w:rsidR="00161724">
        <w:t>y</w:t>
      </w:r>
      <w:r w:rsidRPr="007902E1">
        <w:t>зів</w:t>
      </w:r>
      <w:proofErr w:type="spellEnd"/>
      <w:r w:rsidRPr="007902E1">
        <w:t xml:space="preserve"> </w:t>
      </w:r>
      <w:r w:rsidR="000732D7">
        <w:rPr>
          <w:lang w:val="uk-UA"/>
        </w:rPr>
        <w:t>Київської</w:t>
      </w:r>
      <w:r w:rsidRPr="007902E1">
        <w:rPr>
          <w:spacing w:val="40"/>
        </w:rPr>
        <w:t xml:space="preserve"> </w:t>
      </w:r>
      <w:r w:rsidRPr="007902E1">
        <w:rPr>
          <w:spacing w:val="-2"/>
        </w:rPr>
        <w:t>області</w:t>
      </w:r>
      <w:r w:rsidR="000732D7">
        <w:rPr>
          <w:spacing w:val="-2"/>
          <w:lang w:val="uk-UA"/>
        </w:rPr>
        <w:t xml:space="preserve"> </w:t>
      </w:r>
      <w:r w:rsidR="000732D7" w:rsidRPr="000732D7">
        <w:rPr>
          <w:spacing w:val="-2"/>
        </w:rPr>
        <w:t>[</w:t>
      </w:r>
      <w:r w:rsidR="000732D7">
        <w:rPr>
          <w:spacing w:val="-2"/>
          <w:lang w:val="uk-UA"/>
        </w:rPr>
        <w:t>складено автором</w:t>
      </w:r>
      <w:r w:rsidR="000732D7" w:rsidRPr="000732D7">
        <w:rPr>
          <w:spacing w:val="-2"/>
        </w:rPr>
        <w:t>]</w:t>
      </w:r>
    </w:p>
    <w:tbl>
      <w:tblPr>
        <w:tblW w:w="9625" w:type="dxa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7449"/>
        <w:gridCol w:w="1358"/>
      </w:tblGrid>
      <w:tr w:rsidR="00FB3A46" w:rsidRPr="000732D7" w14:paraId="2CD2293A" w14:textId="77777777" w:rsidTr="000732D7">
        <w:trPr>
          <w:trHeight w:val="58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18C07D" w14:textId="77777777" w:rsidR="00FB3A46" w:rsidRPr="000732D7" w:rsidRDefault="00FB3A46" w:rsidP="000732D7">
            <w:pPr>
              <w:pStyle w:val="TableParagraph"/>
              <w:jc w:val="center"/>
              <w:rPr>
                <w:sz w:val="24"/>
                <w:szCs w:val="24"/>
              </w:rPr>
            </w:pPr>
            <w:r w:rsidRPr="000732D7">
              <w:rPr>
                <w:spacing w:val="-10"/>
                <w:sz w:val="24"/>
                <w:szCs w:val="24"/>
              </w:rPr>
              <w:t>№</w:t>
            </w:r>
          </w:p>
          <w:p w14:paraId="319D5088" w14:textId="77777777" w:rsidR="00FB3A46" w:rsidRPr="000732D7" w:rsidRDefault="00FB3A46" w:rsidP="000732D7">
            <w:pPr>
              <w:pStyle w:val="TableParagraph"/>
              <w:jc w:val="center"/>
              <w:rPr>
                <w:sz w:val="24"/>
                <w:szCs w:val="24"/>
              </w:rPr>
            </w:pPr>
            <w:r w:rsidRPr="000732D7">
              <w:rPr>
                <w:spacing w:val="-5"/>
                <w:sz w:val="24"/>
                <w:szCs w:val="24"/>
              </w:rPr>
              <w:t>п/п</w:t>
            </w:r>
          </w:p>
        </w:tc>
        <w:tc>
          <w:tcPr>
            <w:tcW w:w="7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273211" w14:textId="0032E669" w:rsidR="00FB3A46" w:rsidRPr="000732D7" w:rsidRDefault="00FB3A46" w:rsidP="000732D7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0732D7">
              <w:rPr>
                <w:sz w:val="24"/>
                <w:szCs w:val="24"/>
              </w:rPr>
              <w:t>Наймен</w:t>
            </w:r>
            <w:r w:rsidR="00161724">
              <w:rPr>
                <w:sz w:val="24"/>
                <w:szCs w:val="24"/>
              </w:rPr>
              <w:t>y</w:t>
            </w:r>
            <w:r w:rsidRPr="000732D7">
              <w:rPr>
                <w:sz w:val="24"/>
                <w:szCs w:val="24"/>
              </w:rPr>
              <w:t>вання</w:t>
            </w:r>
            <w:proofErr w:type="spellEnd"/>
            <w:r w:rsidRPr="000732D7">
              <w:rPr>
                <w:spacing w:val="-1"/>
                <w:sz w:val="24"/>
                <w:szCs w:val="24"/>
              </w:rPr>
              <w:t xml:space="preserve"> </w:t>
            </w:r>
            <w:r w:rsidRPr="000732D7">
              <w:rPr>
                <w:spacing w:val="-2"/>
                <w:sz w:val="24"/>
                <w:szCs w:val="24"/>
              </w:rPr>
              <w:t>організації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B8AD04" w14:textId="62647836" w:rsidR="00FB3A46" w:rsidRPr="000732D7" w:rsidRDefault="00FB3A46" w:rsidP="000732D7">
            <w:pPr>
              <w:pStyle w:val="TableParagraph"/>
              <w:jc w:val="center"/>
              <w:rPr>
                <w:sz w:val="24"/>
                <w:szCs w:val="24"/>
              </w:rPr>
            </w:pPr>
            <w:r w:rsidRPr="000732D7">
              <w:rPr>
                <w:sz w:val="24"/>
                <w:szCs w:val="24"/>
              </w:rPr>
              <w:t>Кількість</w:t>
            </w:r>
          </w:p>
        </w:tc>
      </w:tr>
      <w:tr w:rsidR="00FB3A46" w:rsidRPr="000732D7" w14:paraId="571B5A39" w14:textId="77777777" w:rsidTr="000732D7">
        <w:trPr>
          <w:trHeight w:val="58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846772" w14:textId="77777777" w:rsidR="00FB3A46" w:rsidRPr="000732D7" w:rsidRDefault="00FB3A46" w:rsidP="000732D7">
            <w:pPr>
              <w:pStyle w:val="TableParagraph"/>
              <w:jc w:val="center"/>
              <w:rPr>
                <w:sz w:val="24"/>
                <w:szCs w:val="24"/>
              </w:rPr>
            </w:pPr>
            <w:r w:rsidRPr="000732D7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7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31B22B" w14:textId="5729AAC4" w:rsidR="00FB3A46" w:rsidRPr="000732D7" w:rsidRDefault="000732D7" w:rsidP="000732D7">
            <w:pPr>
              <w:pStyle w:val="TableParagraph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Організація 1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8D0C3C" w14:textId="77777777" w:rsidR="00FB3A46" w:rsidRPr="000732D7" w:rsidRDefault="00FB3A46" w:rsidP="000732D7">
            <w:pPr>
              <w:pStyle w:val="TableParagraph"/>
              <w:jc w:val="center"/>
              <w:rPr>
                <w:sz w:val="24"/>
                <w:szCs w:val="24"/>
              </w:rPr>
            </w:pPr>
            <w:r w:rsidRPr="000732D7">
              <w:rPr>
                <w:spacing w:val="-5"/>
                <w:sz w:val="24"/>
                <w:szCs w:val="24"/>
              </w:rPr>
              <w:t>59</w:t>
            </w:r>
          </w:p>
        </w:tc>
      </w:tr>
      <w:tr w:rsidR="000732D7" w:rsidRPr="000732D7" w14:paraId="1959EF37" w14:textId="77777777" w:rsidTr="000732D7">
        <w:trPr>
          <w:trHeight w:val="58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61236F" w14:textId="77777777" w:rsidR="000732D7" w:rsidRPr="000732D7" w:rsidRDefault="000732D7" w:rsidP="000732D7">
            <w:pPr>
              <w:pStyle w:val="TableParagraph"/>
              <w:jc w:val="center"/>
              <w:rPr>
                <w:sz w:val="24"/>
                <w:szCs w:val="24"/>
              </w:rPr>
            </w:pPr>
            <w:r w:rsidRPr="000732D7">
              <w:rPr>
                <w:spacing w:val="-10"/>
                <w:sz w:val="24"/>
                <w:szCs w:val="24"/>
              </w:rPr>
              <w:t>2</w:t>
            </w:r>
          </w:p>
        </w:tc>
        <w:tc>
          <w:tcPr>
            <w:tcW w:w="7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993449" w14:textId="6E65D702" w:rsidR="000732D7" w:rsidRPr="000732D7" w:rsidRDefault="000732D7" w:rsidP="000732D7">
            <w:pPr>
              <w:pStyle w:val="TableParagraph"/>
              <w:jc w:val="both"/>
              <w:rPr>
                <w:sz w:val="24"/>
                <w:szCs w:val="24"/>
              </w:rPr>
            </w:pPr>
            <w:r w:rsidRPr="00D67D5B">
              <w:rPr>
                <w:sz w:val="24"/>
                <w:szCs w:val="24"/>
                <w:lang w:val="uk-UA"/>
              </w:rPr>
              <w:t xml:space="preserve">Організація </w:t>
            </w: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77C1FD" w14:textId="77777777" w:rsidR="000732D7" w:rsidRPr="000732D7" w:rsidRDefault="000732D7" w:rsidP="000732D7">
            <w:pPr>
              <w:pStyle w:val="TableParagraph"/>
              <w:jc w:val="center"/>
              <w:rPr>
                <w:sz w:val="24"/>
                <w:szCs w:val="24"/>
              </w:rPr>
            </w:pPr>
            <w:r w:rsidRPr="000732D7">
              <w:rPr>
                <w:spacing w:val="-5"/>
                <w:sz w:val="24"/>
                <w:szCs w:val="24"/>
              </w:rPr>
              <w:t>28</w:t>
            </w:r>
          </w:p>
        </w:tc>
      </w:tr>
      <w:tr w:rsidR="000732D7" w:rsidRPr="000732D7" w14:paraId="736469A9" w14:textId="77777777" w:rsidTr="000732D7">
        <w:trPr>
          <w:trHeight w:val="58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3ABE77" w14:textId="77777777" w:rsidR="000732D7" w:rsidRPr="000732D7" w:rsidRDefault="000732D7" w:rsidP="000732D7">
            <w:pPr>
              <w:pStyle w:val="TableParagraph"/>
              <w:jc w:val="center"/>
              <w:rPr>
                <w:sz w:val="24"/>
                <w:szCs w:val="24"/>
              </w:rPr>
            </w:pPr>
            <w:r w:rsidRPr="000732D7">
              <w:rPr>
                <w:spacing w:val="-10"/>
                <w:sz w:val="24"/>
                <w:szCs w:val="24"/>
              </w:rPr>
              <w:t>3</w:t>
            </w:r>
          </w:p>
        </w:tc>
        <w:tc>
          <w:tcPr>
            <w:tcW w:w="7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A99886" w14:textId="2B4C31D5" w:rsidR="000732D7" w:rsidRPr="000732D7" w:rsidRDefault="000732D7" w:rsidP="000732D7">
            <w:pPr>
              <w:pStyle w:val="TableParagraph"/>
              <w:jc w:val="both"/>
              <w:rPr>
                <w:sz w:val="24"/>
                <w:szCs w:val="24"/>
              </w:rPr>
            </w:pPr>
            <w:r w:rsidRPr="00D67D5B">
              <w:rPr>
                <w:sz w:val="24"/>
                <w:szCs w:val="24"/>
                <w:lang w:val="uk-UA"/>
              </w:rPr>
              <w:t xml:space="preserve">Організація </w:t>
            </w: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4D167C" w14:textId="77777777" w:rsidR="000732D7" w:rsidRPr="000732D7" w:rsidRDefault="000732D7" w:rsidP="000732D7">
            <w:pPr>
              <w:pStyle w:val="TableParagraph"/>
              <w:jc w:val="center"/>
              <w:rPr>
                <w:sz w:val="24"/>
                <w:szCs w:val="24"/>
              </w:rPr>
            </w:pPr>
            <w:r w:rsidRPr="000732D7">
              <w:rPr>
                <w:spacing w:val="-5"/>
                <w:sz w:val="24"/>
                <w:szCs w:val="24"/>
              </w:rPr>
              <w:t>24</w:t>
            </w:r>
          </w:p>
        </w:tc>
      </w:tr>
      <w:tr w:rsidR="000732D7" w:rsidRPr="000732D7" w14:paraId="6445A5EA" w14:textId="77777777" w:rsidTr="000732D7">
        <w:trPr>
          <w:trHeight w:val="58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3677B2" w14:textId="77777777" w:rsidR="000732D7" w:rsidRPr="000732D7" w:rsidRDefault="000732D7" w:rsidP="000732D7">
            <w:pPr>
              <w:pStyle w:val="TableParagraph"/>
              <w:jc w:val="center"/>
              <w:rPr>
                <w:sz w:val="24"/>
                <w:szCs w:val="24"/>
              </w:rPr>
            </w:pPr>
            <w:r w:rsidRPr="000732D7">
              <w:rPr>
                <w:spacing w:val="-10"/>
                <w:sz w:val="24"/>
                <w:szCs w:val="24"/>
              </w:rPr>
              <w:t>4</w:t>
            </w:r>
          </w:p>
        </w:tc>
        <w:tc>
          <w:tcPr>
            <w:tcW w:w="7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9AD8E2" w14:textId="6BD2F451" w:rsidR="000732D7" w:rsidRPr="000732D7" w:rsidRDefault="000732D7" w:rsidP="000732D7">
            <w:pPr>
              <w:pStyle w:val="TableParagraph"/>
              <w:jc w:val="both"/>
              <w:rPr>
                <w:sz w:val="24"/>
                <w:szCs w:val="24"/>
              </w:rPr>
            </w:pPr>
            <w:r w:rsidRPr="00D67D5B">
              <w:rPr>
                <w:sz w:val="24"/>
                <w:szCs w:val="24"/>
                <w:lang w:val="uk-UA"/>
              </w:rPr>
              <w:t xml:space="preserve">Організація </w:t>
            </w: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7F1B42" w14:textId="77777777" w:rsidR="000732D7" w:rsidRPr="000732D7" w:rsidRDefault="000732D7" w:rsidP="000732D7">
            <w:pPr>
              <w:pStyle w:val="TableParagraph"/>
              <w:jc w:val="center"/>
              <w:rPr>
                <w:sz w:val="24"/>
                <w:szCs w:val="24"/>
              </w:rPr>
            </w:pPr>
            <w:r w:rsidRPr="000732D7">
              <w:rPr>
                <w:spacing w:val="-5"/>
                <w:sz w:val="24"/>
                <w:szCs w:val="24"/>
              </w:rPr>
              <w:t>23</w:t>
            </w:r>
          </w:p>
        </w:tc>
      </w:tr>
      <w:tr w:rsidR="000732D7" w:rsidRPr="000732D7" w14:paraId="4A085C26" w14:textId="77777777" w:rsidTr="000732D7">
        <w:trPr>
          <w:trHeight w:val="58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FAF446" w14:textId="77777777" w:rsidR="000732D7" w:rsidRPr="000732D7" w:rsidRDefault="000732D7" w:rsidP="000732D7">
            <w:pPr>
              <w:pStyle w:val="TableParagraph"/>
              <w:jc w:val="center"/>
              <w:rPr>
                <w:sz w:val="24"/>
                <w:szCs w:val="24"/>
              </w:rPr>
            </w:pPr>
            <w:r w:rsidRPr="000732D7">
              <w:rPr>
                <w:spacing w:val="-10"/>
                <w:sz w:val="24"/>
                <w:szCs w:val="24"/>
              </w:rPr>
              <w:t>5</w:t>
            </w:r>
          </w:p>
        </w:tc>
        <w:tc>
          <w:tcPr>
            <w:tcW w:w="7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AC379C" w14:textId="2066A6DD" w:rsidR="000732D7" w:rsidRPr="000732D7" w:rsidRDefault="000732D7" w:rsidP="000732D7">
            <w:pPr>
              <w:pStyle w:val="TableParagraph"/>
              <w:jc w:val="both"/>
              <w:rPr>
                <w:sz w:val="24"/>
                <w:szCs w:val="24"/>
              </w:rPr>
            </w:pPr>
            <w:r w:rsidRPr="00D67D5B">
              <w:rPr>
                <w:sz w:val="24"/>
                <w:szCs w:val="24"/>
                <w:lang w:val="uk-UA"/>
              </w:rPr>
              <w:t xml:space="preserve">Організація </w:t>
            </w: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DE30F1" w14:textId="77777777" w:rsidR="000732D7" w:rsidRPr="000732D7" w:rsidRDefault="000732D7" w:rsidP="000732D7">
            <w:pPr>
              <w:pStyle w:val="TableParagraph"/>
              <w:jc w:val="center"/>
              <w:rPr>
                <w:sz w:val="24"/>
                <w:szCs w:val="24"/>
              </w:rPr>
            </w:pPr>
            <w:r w:rsidRPr="000732D7">
              <w:rPr>
                <w:spacing w:val="-10"/>
                <w:sz w:val="24"/>
                <w:szCs w:val="24"/>
              </w:rPr>
              <w:t>8</w:t>
            </w:r>
          </w:p>
        </w:tc>
      </w:tr>
      <w:tr w:rsidR="000732D7" w:rsidRPr="000732D7" w14:paraId="0F0BC1FE" w14:textId="77777777" w:rsidTr="000732D7">
        <w:trPr>
          <w:trHeight w:val="58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C40C66" w14:textId="77777777" w:rsidR="000732D7" w:rsidRPr="000732D7" w:rsidRDefault="000732D7" w:rsidP="000732D7">
            <w:pPr>
              <w:pStyle w:val="TableParagraph"/>
              <w:jc w:val="center"/>
              <w:rPr>
                <w:sz w:val="24"/>
                <w:szCs w:val="24"/>
              </w:rPr>
            </w:pPr>
            <w:r w:rsidRPr="000732D7">
              <w:rPr>
                <w:spacing w:val="-10"/>
                <w:sz w:val="24"/>
                <w:szCs w:val="24"/>
              </w:rPr>
              <w:t>6</w:t>
            </w:r>
          </w:p>
        </w:tc>
        <w:tc>
          <w:tcPr>
            <w:tcW w:w="7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1C82CB" w14:textId="5B3D6A89" w:rsidR="000732D7" w:rsidRPr="000732D7" w:rsidRDefault="000732D7" w:rsidP="000732D7">
            <w:pPr>
              <w:pStyle w:val="TableParagraph"/>
              <w:jc w:val="both"/>
              <w:rPr>
                <w:sz w:val="24"/>
                <w:szCs w:val="24"/>
              </w:rPr>
            </w:pPr>
            <w:r w:rsidRPr="00D67D5B">
              <w:rPr>
                <w:sz w:val="24"/>
                <w:szCs w:val="24"/>
                <w:lang w:val="uk-UA"/>
              </w:rPr>
              <w:t xml:space="preserve">Організація </w:t>
            </w: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D26223" w14:textId="77777777" w:rsidR="000732D7" w:rsidRPr="000732D7" w:rsidRDefault="000732D7" w:rsidP="000732D7">
            <w:pPr>
              <w:pStyle w:val="TableParagraph"/>
              <w:jc w:val="center"/>
              <w:rPr>
                <w:sz w:val="24"/>
                <w:szCs w:val="24"/>
              </w:rPr>
            </w:pPr>
            <w:r w:rsidRPr="000732D7">
              <w:rPr>
                <w:spacing w:val="-10"/>
                <w:sz w:val="24"/>
                <w:szCs w:val="24"/>
              </w:rPr>
              <w:t>8</w:t>
            </w:r>
          </w:p>
        </w:tc>
      </w:tr>
      <w:tr w:rsidR="000732D7" w:rsidRPr="000732D7" w14:paraId="5BE584A4" w14:textId="77777777" w:rsidTr="000732D7">
        <w:trPr>
          <w:trHeight w:val="58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1DE89E" w14:textId="77777777" w:rsidR="000732D7" w:rsidRPr="000732D7" w:rsidRDefault="000732D7" w:rsidP="000732D7">
            <w:pPr>
              <w:pStyle w:val="TableParagraph"/>
              <w:jc w:val="center"/>
              <w:rPr>
                <w:sz w:val="24"/>
                <w:szCs w:val="24"/>
              </w:rPr>
            </w:pPr>
            <w:r w:rsidRPr="000732D7">
              <w:rPr>
                <w:spacing w:val="-10"/>
                <w:sz w:val="24"/>
                <w:szCs w:val="24"/>
              </w:rPr>
              <w:t>7</w:t>
            </w:r>
          </w:p>
        </w:tc>
        <w:tc>
          <w:tcPr>
            <w:tcW w:w="7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71C9D9" w14:textId="7E1E6712" w:rsidR="000732D7" w:rsidRPr="000732D7" w:rsidRDefault="000732D7" w:rsidP="000732D7">
            <w:pPr>
              <w:pStyle w:val="TableParagraph"/>
              <w:jc w:val="both"/>
              <w:rPr>
                <w:sz w:val="24"/>
                <w:szCs w:val="24"/>
              </w:rPr>
            </w:pPr>
            <w:r w:rsidRPr="00D67D5B">
              <w:rPr>
                <w:sz w:val="24"/>
                <w:szCs w:val="24"/>
                <w:lang w:val="uk-UA"/>
              </w:rPr>
              <w:t xml:space="preserve">Організація </w:t>
            </w: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593225" w14:textId="77777777" w:rsidR="000732D7" w:rsidRPr="000732D7" w:rsidRDefault="000732D7" w:rsidP="000732D7">
            <w:pPr>
              <w:pStyle w:val="TableParagraph"/>
              <w:jc w:val="center"/>
              <w:rPr>
                <w:sz w:val="24"/>
                <w:szCs w:val="24"/>
              </w:rPr>
            </w:pPr>
            <w:r w:rsidRPr="000732D7">
              <w:rPr>
                <w:spacing w:val="-10"/>
                <w:sz w:val="24"/>
                <w:szCs w:val="24"/>
              </w:rPr>
              <w:t>7</w:t>
            </w:r>
          </w:p>
        </w:tc>
      </w:tr>
      <w:tr w:rsidR="000732D7" w:rsidRPr="000732D7" w14:paraId="232CCA15" w14:textId="77777777" w:rsidTr="000732D7">
        <w:trPr>
          <w:trHeight w:val="58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1E6132" w14:textId="77777777" w:rsidR="000732D7" w:rsidRPr="000732D7" w:rsidRDefault="000732D7" w:rsidP="000732D7">
            <w:pPr>
              <w:pStyle w:val="TableParagraph"/>
              <w:jc w:val="center"/>
              <w:rPr>
                <w:sz w:val="24"/>
                <w:szCs w:val="24"/>
              </w:rPr>
            </w:pPr>
            <w:r w:rsidRPr="000732D7">
              <w:rPr>
                <w:spacing w:val="-10"/>
                <w:sz w:val="24"/>
                <w:szCs w:val="24"/>
              </w:rPr>
              <w:t>8</w:t>
            </w:r>
          </w:p>
        </w:tc>
        <w:tc>
          <w:tcPr>
            <w:tcW w:w="7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8377EF" w14:textId="12729388" w:rsidR="000732D7" w:rsidRPr="000732D7" w:rsidRDefault="000732D7" w:rsidP="000732D7">
            <w:pPr>
              <w:pStyle w:val="TableParagraph"/>
              <w:jc w:val="both"/>
              <w:rPr>
                <w:sz w:val="24"/>
                <w:szCs w:val="24"/>
              </w:rPr>
            </w:pPr>
            <w:r w:rsidRPr="00D67D5B">
              <w:rPr>
                <w:sz w:val="24"/>
                <w:szCs w:val="24"/>
                <w:lang w:val="uk-UA"/>
              </w:rPr>
              <w:t xml:space="preserve">Організація </w:t>
            </w: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9CCB37" w14:textId="77777777" w:rsidR="000732D7" w:rsidRPr="000732D7" w:rsidRDefault="000732D7" w:rsidP="000732D7">
            <w:pPr>
              <w:pStyle w:val="TableParagraph"/>
              <w:jc w:val="center"/>
              <w:rPr>
                <w:sz w:val="24"/>
                <w:szCs w:val="24"/>
              </w:rPr>
            </w:pPr>
            <w:r w:rsidRPr="000732D7">
              <w:rPr>
                <w:spacing w:val="-10"/>
                <w:sz w:val="24"/>
                <w:szCs w:val="24"/>
              </w:rPr>
              <w:t>5</w:t>
            </w:r>
          </w:p>
        </w:tc>
      </w:tr>
      <w:tr w:rsidR="000732D7" w:rsidRPr="000732D7" w14:paraId="1C749F54" w14:textId="77777777" w:rsidTr="000732D7">
        <w:trPr>
          <w:trHeight w:val="58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515DF3" w14:textId="77777777" w:rsidR="000732D7" w:rsidRPr="000732D7" w:rsidRDefault="000732D7" w:rsidP="000732D7">
            <w:pPr>
              <w:pStyle w:val="TableParagraph"/>
              <w:jc w:val="center"/>
              <w:rPr>
                <w:sz w:val="24"/>
                <w:szCs w:val="24"/>
              </w:rPr>
            </w:pPr>
            <w:r w:rsidRPr="000732D7">
              <w:rPr>
                <w:spacing w:val="-10"/>
                <w:sz w:val="24"/>
                <w:szCs w:val="24"/>
              </w:rPr>
              <w:t>9</w:t>
            </w:r>
          </w:p>
        </w:tc>
        <w:tc>
          <w:tcPr>
            <w:tcW w:w="7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4A3B3B" w14:textId="2284324A" w:rsidR="000732D7" w:rsidRPr="000732D7" w:rsidRDefault="000732D7" w:rsidP="000732D7">
            <w:pPr>
              <w:pStyle w:val="TableParagraph"/>
              <w:jc w:val="both"/>
              <w:rPr>
                <w:sz w:val="24"/>
                <w:szCs w:val="24"/>
              </w:rPr>
            </w:pPr>
            <w:r w:rsidRPr="00D67D5B">
              <w:rPr>
                <w:sz w:val="24"/>
                <w:szCs w:val="24"/>
                <w:lang w:val="uk-UA"/>
              </w:rPr>
              <w:t xml:space="preserve">Організація </w:t>
            </w: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CF2969" w14:textId="77777777" w:rsidR="000732D7" w:rsidRPr="000732D7" w:rsidRDefault="000732D7" w:rsidP="000732D7">
            <w:pPr>
              <w:pStyle w:val="TableParagraph"/>
              <w:jc w:val="center"/>
              <w:rPr>
                <w:sz w:val="24"/>
                <w:szCs w:val="24"/>
              </w:rPr>
            </w:pPr>
            <w:r w:rsidRPr="000732D7">
              <w:rPr>
                <w:spacing w:val="-10"/>
                <w:sz w:val="24"/>
                <w:szCs w:val="24"/>
              </w:rPr>
              <w:t>5</w:t>
            </w:r>
          </w:p>
        </w:tc>
      </w:tr>
      <w:tr w:rsidR="000732D7" w:rsidRPr="000732D7" w14:paraId="7C87A1EC" w14:textId="77777777" w:rsidTr="000732D7">
        <w:trPr>
          <w:trHeight w:val="58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11087F" w14:textId="77777777" w:rsidR="000732D7" w:rsidRPr="000732D7" w:rsidRDefault="000732D7" w:rsidP="000732D7">
            <w:pPr>
              <w:pStyle w:val="TableParagraph"/>
              <w:jc w:val="center"/>
              <w:rPr>
                <w:sz w:val="24"/>
                <w:szCs w:val="24"/>
              </w:rPr>
            </w:pPr>
            <w:r w:rsidRPr="000732D7">
              <w:rPr>
                <w:spacing w:val="-5"/>
                <w:sz w:val="24"/>
                <w:szCs w:val="24"/>
              </w:rPr>
              <w:t>10</w:t>
            </w:r>
          </w:p>
        </w:tc>
        <w:tc>
          <w:tcPr>
            <w:tcW w:w="7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D074DD" w14:textId="4489F5B5" w:rsidR="000732D7" w:rsidRPr="000732D7" w:rsidRDefault="000732D7" w:rsidP="000732D7">
            <w:pPr>
              <w:pStyle w:val="TableParagraph"/>
              <w:jc w:val="both"/>
              <w:rPr>
                <w:sz w:val="24"/>
                <w:szCs w:val="24"/>
              </w:rPr>
            </w:pPr>
            <w:r w:rsidRPr="00D67D5B">
              <w:rPr>
                <w:sz w:val="24"/>
                <w:szCs w:val="24"/>
                <w:lang w:val="uk-UA"/>
              </w:rPr>
              <w:t>Організація 1</w:t>
            </w: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202065" w14:textId="77777777" w:rsidR="000732D7" w:rsidRPr="000732D7" w:rsidRDefault="000732D7" w:rsidP="000732D7">
            <w:pPr>
              <w:pStyle w:val="TableParagraph"/>
              <w:jc w:val="center"/>
              <w:rPr>
                <w:sz w:val="24"/>
                <w:szCs w:val="24"/>
              </w:rPr>
            </w:pPr>
            <w:r w:rsidRPr="000732D7">
              <w:rPr>
                <w:spacing w:val="-10"/>
                <w:sz w:val="24"/>
                <w:szCs w:val="24"/>
              </w:rPr>
              <w:t>4</w:t>
            </w:r>
          </w:p>
        </w:tc>
      </w:tr>
      <w:tr w:rsidR="000732D7" w:rsidRPr="000732D7" w14:paraId="29D217F3" w14:textId="77777777" w:rsidTr="000732D7">
        <w:trPr>
          <w:trHeight w:val="58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5BD5C3" w14:textId="77777777" w:rsidR="000732D7" w:rsidRPr="000732D7" w:rsidRDefault="000732D7" w:rsidP="000732D7">
            <w:pPr>
              <w:pStyle w:val="TableParagraph"/>
              <w:jc w:val="center"/>
              <w:rPr>
                <w:sz w:val="24"/>
                <w:szCs w:val="24"/>
              </w:rPr>
            </w:pPr>
            <w:r w:rsidRPr="000732D7">
              <w:rPr>
                <w:spacing w:val="-5"/>
                <w:sz w:val="24"/>
                <w:szCs w:val="24"/>
              </w:rPr>
              <w:t>11</w:t>
            </w:r>
          </w:p>
        </w:tc>
        <w:tc>
          <w:tcPr>
            <w:tcW w:w="7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24A3EF" w14:textId="7BA3FCC3" w:rsidR="000732D7" w:rsidRPr="000732D7" w:rsidRDefault="000732D7" w:rsidP="000732D7">
            <w:pPr>
              <w:pStyle w:val="TableParagraph"/>
              <w:jc w:val="both"/>
              <w:rPr>
                <w:sz w:val="24"/>
                <w:szCs w:val="24"/>
              </w:rPr>
            </w:pPr>
            <w:r w:rsidRPr="00D67D5B">
              <w:rPr>
                <w:sz w:val="24"/>
                <w:szCs w:val="24"/>
                <w:lang w:val="uk-UA"/>
              </w:rPr>
              <w:t>Організація 1</w:t>
            </w: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B1D8AD" w14:textId="77777777" w:rsidR="000732D7" w:rsidRPr="000732D7" w:rsidRDefault="000732D7" w:rsidP="000732D7">
            <w:pPr>
              <w:pStyle w:val="TableParagraph"/>
              <w:jc w:val="center"/>
              <w:rPr>
                <w:sz w:val="24"/>
                <w:szCs w:val="24"/>
              </w:rPr>
            </w:pPr>
            <w:r w:rsidRPr="000732D7">
              <w:rPr>
                <w:spacing w:val="-10"/>
                <w:sz w:val="24"/>
                <w:szCs w:val="24"/>
              </w:rPr>
              <w:t>2</w:t>
            </w:r>
          </w:p>
        </w:tc>
      </w:tr>
      <w:tr w:rsidR="000732D7" w:rsidRPr="000732D7" w14:paraId="275F5A9E" w14:textId="77777777" w:rsidTr="000732D7">
        <w:trPr>
          <w:trHeight w:val="58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ED9A78" w14:textId="77777777" w:rsidR="000732D7" w:rsidRPr="000732D7" w:rsidRDefault="000732D7" w:rsidP="000732D7">
            <w:pPr>
              <w:pStyle w:val="TableParagraph"/>
              <w:jc w:val="center"/>
              <w:rPr>
                <w:sz w:val="24"/>
                <w:szCs w:val="24"/>
              </w:rPr>
            </w:pPr>
            <w:r w:rsidRPr="000732D7">
              <w:rPr>
                <w:spacing w:val="-5"/>
                <w:sz w:val="24"/>
                <w:szCs w:val="24"/>
              </w:rPr>
              <w:t>12</w:t>
            </w:r>
          </w:p>
        </w:tc>
        <w:tc>
          <w:tcPr>
            <w:tcW w:w="7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4BDB96" w14:textId="5D24C724" w:rsidR="000732D7" w:rsidRPr="000732D7" w:rsidRDefault="000732D7" w:rsidP="000732D7">
            <w:pPr>
              <w:pStyle w:val="TableParagraph"/>
              <w:jc w:val="both"/>
              <w:rPr>
                <w:sz w:val="24"/>
                <w:szCs w:val="24"/>
              </w:rPr>
            </w:pPr>
            <w:r w:rsidRPr="00D67D5B">
              <w:rPr>
                <w:sz w:val="24"/>
                <w:szCs w:val="24"/>
                <w:lang w:val="uk-UA"/>
              </w:rPr>
              <w:t>Організація 1</w:t>
            </w: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33FC36" w14:textId="77777777" w:rsidR="000732D7" w:rsidRPr="000732D7" w:rsidRDefault="000732D7" w:rsidP="000732D7">
            <w:pPr>
              <w:pStyle w:val="TableParagraph"/>
              <w:jc w:val="center"/>
              <w:rPr>
                <w:sz w:val="24"/>
                <w:szCs w:val="24"/>
              </w:rPr>
            </w:pPr>
            <w:r w:rsidRPr="000732D7">
              <w:rPr>
                <w:spacing w:val="-10"/>
                <w:sz w:val="24"/>
                <w:szCs w:val="24"/>
              </w:rPr>
              <w:t>2</w:t>
            </w:r>
          </w:p>
        </w:tc>
      </w:tr>
      <w:tr w:rsidR="000732D7" w:rsidRPr="000732D7" w14:paraId="69AB7ED3" w14:textId="77777777" w:rsidTr="000732D7">
        <w:trPr>
          <w:trHeight w:val="58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241F51" w14:textId="77777777" w:rsidR="000732D7" w:rsidRPr="000732D7" w:rsidRDefault="000732D7" w:rsidP="000732D7">
            <w:pPr>
              <w:pStyle w:val="TableParagraph"/>
              <w:jc w:val="center"/>
              <w:rPr>
                <w:sz w:val="24"/>
                <w:szCs w:val="24"/>
              </w:rPr>
            </w:pPr>
            <w:r w:rsidRPr="000732D7">
              <w:rPr>
                <w:spacing w:val="-5"/>
                <w:sz w:val="24"/>
                <w:szCs w:val="24"/>
              </w:rPr>
              <w:t>13</w:t>
            </w:r>
          </w:p>
        </w:tc>
        <w:tc>
          <w:tcPr>
            <w:tcW w:w="7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DF689A" w14:textId="66F8851F" w:rsidR="000732D7" w:rsidRPr="000732D7" w:rsidRDefault="000732D7" w:rsidP="000732D7">
            <w:pPr>
              <w:pStyle w:val="TableParagraph"/>
              <w:jc w:val="both"/>
              <w:rPr>
                <w:sz w:val="24"/>
                <w:szCs w:val="24"/>
              </w:rPr>
            </w:pPr>
            <w:r w:rsidRPr="00D67D5B">
              <w:rPr>
                <w:sz w:val="24"/>
                <w:szCs w:val="24"/>
                <w:lang w:val="uk-UA"/>
              </w:rPr>
              <w:t>Організація 1</w:t>
            </w: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BC9BA3" w14:textId="77777777" w:rsidR="000732D7" w:rsidRPr="000732D7" w:rsidRDefault="000732D7" w:rsidP="000732D7">
            <w:pPr>
              <w:pStyle w:val="TableParagraph"/>
              <w:jc w:val="center"/>
              <w:rPr>
                <w:sz w:val="24"/>
                <w:szCs w:val="24"/>
              </w:rPr>
            </w:pPr>
            <w:r w:rsidRPr="000732D7">
              <w:rPr>
                <w:spacing w:val="-10"/>
                <w:sz w:val="24"/>
                <w:szCs w:val="24"/>
              </w:rPr>
              <w:t>1</w:t>
            </w:r>
          </w:p>
        </w:tc>
      </w:tr>
      <w:tr w:rsidR="000732D7" w:rsidRPr="000732D7" w14:paraId="00C7859D" w14:textId="77777777" w:rsidTr="000732D7">
        <w:trPr>
          <w:trHeight w:val="58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2D50D9" w14:textId="77777777" w:rsidR="000732D7" w:rsidRPr="000732D7" w:rsidRDefault="000732D7" w:rsidP="000732D7">
            <w:pPr>
              <w:pStyle w:val="TableParagraph"/>
              <w:jc w:val="center"/>
              <w:rPr>
                <w:sz w:val="24"/>
                <w:szCs w:val="24"/>
              </w:rPr>
            </w:pPr>
            <w:r w:rsidRPr="000732D7">
              <w:rPr>
                <w:spacing w:val="-5"/>
                <w:sz w:val="24"/>
                <w:szCs w:val="24"/>
              </w:rPr>
              <w:t>14</w:t>
            </w:r>
          </w:p>
        </w:tc>
        <w:tc>
          <w:tcPr>
            <w:tcW w:w="7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8379C3" w14:textId="6717D651" w:rsidR="000732D7" w:rsidRPr="000732D7" w:rsidRDefault="000732D7" w:rsidP="000732D7">
            <w:pPr>
              <w:pStyle w:val="TableParagraph"/>
              <w:jc w:val="both"/>
              <w:rPr>
                <w:sz w:val="24"/>
                <w:szCs w:val="24"/>
              </w:rPr>
            </w:pPr>
            <w:r w:rsidRPr="00D67D5B">
              <w:rPr>
                <w:sz w:val="24"/>
                <w:szCs w:val="24"/>
                <w:lang w:val="uk-UA"/>
              </w:rPr>
              <w:t>Організація 1</w:t>
            </w: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E2FB17" w14:textId="77777777" w:rsidR="000732D7" w:rsidRPr="000732D7" w:rsidRDefault="000732D7" w:rsidP="000732D7">
            <w:pPr>
              <w:pStyle w:val="TableParagraph"/>
              <w:jc w:val="center"/>
              <w:rPr>
                <w:sz w:val="24"/>
                <w:szCs w:val="24"/>
              </w:rPr>
            </w:pPr>
            <w:r w:rsidRPr="000732D7">
              <w:rPr>
                <w:spacing w:val="-10"/>
                <w:sz w:val="24"/>
                <w:szCs w:val="24"/>
              </w:rPr>
              <w:t>1</w:t>
            </w:r>
          </w:p>
        </w:tc>
      </w:tr>
      <w:tr w:rsidR="00FB3A46" w:rsidRPr="000732D7" w14:paraId="5EF74B42" w14:textId="77777777" w:rsidTr="000732D7">
        <w:trPr>
          <w:trHeight w:val="58"/>
        </w:trPr>
        <w:tc>
          <w:tcPr>
            <w:tcW w:w="8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5D8CDD" w14:textId="35E8282E" w:rsidR="00FB3A46" w:rsidRPr="000732D7" w:rsidRDefault="00FB3A46" w:rsidP="000732D7">
            <w:pPr>
              <w:pStyle w:val="TableParagraph"/>
              <w:jc w:val="both"/>
              <w:rPr>
                <w:sz w:val="24"/>
                <w:szCs w:val="24"/>
              </w:rPr>
            </w:pPr>
            <w:r w:rsidRPr="000732D7">
              <w:rPr>
                <w:spacing w:val="-2"/>
                <w:sz w:val="24"/>
                <w:szCs w:val="24"/>
              </w:rPr>
              <w:t>Разом: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F1AFEE" w14:textId="77777777" w:rsidR="00FB3A46" w:rsidRPr="000732D7" w:rsidRDefault="00FB3A46" w:rsidP="000732D7">
            <w:pPr>
              <w:pStyle w:val="TableParagraph"/>
              <w:jc w:val="center"/>
              <w:rPr>
                <w:sz w:val="24"/>
                <w:szCs w:val="24"/>
              </w:rPr>
            </w:pPr>
            <w:r w:rsidRPr="000732D7">
              <w:rPr>
                <w:spacing w:val="-5"/>
                <w:sz w:val="24"/>
                <w:szCs w:val="24"/>
              </w:rPr>
              <w:t>177</w:t>
            </w:r>
          </w:p>
        </w:tc>
      </w:tr>
    </w:tbl>
    <w:p w14:paraId="05E57D8E" w14:textId="77777777" w:rsidR="000732D7" w:rsidRDefault="000732D7" w:rsidP="007902E1">
      <w:pPr>
        <w:pStyle w:val="a3"/>
        <w:spacing w:line="360" w:lineRule="auto"/>
        <w:ind w:left="0" w:firstLine="680"/>
      </w:pPr>
    </w:p>
    <w:p w14:paraId="6DCB8424" w14:textId="3DFC031D" w:rsidR="00FB3A46" w:rsidRPr="007902E1" w:rsidRDefault="00161724" w:rsidP="007902E1">
      <w:pPr>
        <w:pStyle w:val="a3"/>
        <w:spacing w:line="360" w:lineRule="auto"/>
        <w:ind w:left="0" w:firstLine="680"/>
      </w:pPr>
      <w:r>
        <w:t>Y</w:t>
      </w:r>
      <w:r w:rsidR="00FB3A46" w:rsidRPr="007902E1">
        <w:rPr>
          <w:spacing w:val="-4"/>
        </w:rPr>
        <w:t xml:space="preserve"> </w:t>
      </w:r>
      <w:proofErr w:type="spellStart"/>
      <w:r w:rsidR="00FB3A46" w:rsidRPr="007902E1">
        <w:t>рез</w:t>
      </w:r>
      <w:r>
        <w:t>y</w:t>
      </w:r>
      <w:r w:rsidR="00FB3A46" w:rsidRPr="007902E1">
        <w:t>льтаті</w:t>
      </w:r>
      <w:proofErr w:type="spellEnd"/>
      <w:r w:rsidR="00FB3A46" w:rsidRPr="007902E1">
        <w:rPr>
          <w:spacing w:val="-2"/>
        </w:rPr>
        <w:t xml:space="preserve"> </w:t>
      </w:r>
      <w:proofErr w:type="spellStart"/>
      <w:r w:rsidR="00FB3A46" w:rsidRPr="007902E1">
        <w:t>б</w:t>
      </w:r>
      <w:r>
        <w:t>y</w:t>
      </w:r>
      <w:r w:rsidR="00FB3A46" w:rsidRPr="007902E1">
        <w:t>ло</w:t>
      </w:r>
      <w:proofErr w:type="spellEnd"/>
      <w:r w:rsidR="00FB3A46" w:rsidRPr="007902E1">
        <w:rPr>
          <w:spacing w:val="-3"/>
        </w:rPr>
        <w:t xml:space="preserve"> </w:t>
      </w:r>
      <w:r w:rsidR="00FB3A46" w:rsidRPr="007902E1">
        <w:rPr>
          <w:spacing w:val="-2"/>
        </w:rPr>
        <w:t>встановлено:</w:t>
      </w:r>
    </w:p>
    <w:p w14:paraId="3399553C" w14:textId="13CDD97C" w:rsidR="00FB3A46" w:rsidRPr="000732D7" w:rsidRDefault="00FB3A46" w:rsidP="000732D7">
      <w:pPr>
        <w:tabs>
          <w:tab w:val="left" w:pos="1112"/>
        </w:tabs>
        <w:spacing w:line="360" w:lineRule="auto"/>
        <w:ind w:firstLine="680"/>
        <w:jc w:val="both"/>
        <w:rPr>
          <w:sz w:val="28"/>
        </w:rPr>
      </w:pPr>
      <w:r w:rsidRPr="000732D7">
        <w:rPr>
          <w:sz w:val="28"/>
        </w:rPr>
        <w:t xml:space="preserve">не відповідають пріоритетам соціально-економічного </w:t>
      </w:r>
      <w:proofErr w:type="spellStart"/>
      <w:r w:rsidRPr="000732D7">
        <w:rPr>
          <w:sz w:val="28"/>
        </w:rPr>
        <w:t>розвитк</w:t>
      </w:r>
      <w:r w:rsidR="00161724">
        <w:rPr>
          <w:sz w:val="28"/>
        </w:rPr>
        <w:t>y</w:t>
      </w:r>
      <w:proofErr w:type="spellEnd"/>
      <w:r w:rsidRPr="000732D7">
        <w:rPr>
          <w:sz w:val="28"/>
        </w:rPr>
        <w:t xml:space="preserve"> 2 напрями </w:t>
      </w:r>
      <w:proofErr w:type="spellStart"/>
      <w:r w:rsidRPr="000732D7">
        <w:rPr>
          <w:sz w:val="28"/>
        </w:rPr>
        <w:t>на</w:t>
      </w:r>
      <w:r w:rsidR="00161724">
        <w:rPr>
          <w:sz w:val="28"/>
        </w:rPr>
        <w:t>y</w:t>
      </w:r>
      <w:r w:rsidRPr="000732D7">
        <w:rPr>
          <w:sz w:val="28"/>
        </w:rPr>
        <w:t>кових</w:t>
      </w:r>
      <w:proofErr w:type="spellEnd"/>
      <w:r w:rsidRPr="000732D7">
        <w:rPr>
          <w:sz w:val="28"/>
        </w:rPr>
        <w:t xml:space="preserve"> досліджень;</w:t>
      </w:r>
    </w:p>
    <w:p w14:paraId="1C67B7E4" w14:textId="71A76585" w:rsidR="00FB3A46" w:rsidRPr="007902E1" w:rsidRDefault="00FB3A46" w:rsidP="000732D7">
      <w:pPr>
        <w:pStyle w:val="a3"/>
        <w:spacing w:line="360" w:lineRule="auto"/>
        <w:ind w:left="0" w:firstLine="680"/>
      </w:pPr>
      <w:r w:rsidRPr="007902E1">
        <w:t xml:space="preserve">не відповідають </w:t>
      </w:r>
      <w:r w:rsidR="000732D7">
        <w:rPr>
          <w:lang w:val="uk-UA"/>
        </w:rPr>
        <w:t>п</w:t>
      </w:r>
      <w:proofErr w:type="spellStart"/>
      <w:r w:rsidRPr="007902E1">
        <w:t>ерелік</w:t>
      </w:r>
      <w:r w:rsidR="00161724">
        <w:t>y</w:t>
      </w:r>
      <w:proofErr w:type="spellEnd"/>
      <w:r w:rsidRPr="007902E1">
        <w:t xml:space="preserve"> критичних технологій та світовим трендам </w:t>
      </w:r>
      <w:proofErr w:type="spellStart"/>
      <w:r w:rsidRPr="007902E1">
        <w:t>розвитк</w:t>
      </w:r>
      <w:r w:rsidR="00161724">
        <w:t>y</w:t>
      </w:r>
      <w:proofErr w:type="spellEnd"/>
      <w:r w:rsidRPr="007902E1">
        <w:t xml:space="preserve"> </w:t>
      </w:r>
      <w:proofErr w:type="spellStart"/>
      <w:r w:rsidRPr="007902E1">
        <w:t>на</w:t>
      </w:r>
      <w:r w:rsidR="00161724">
        <w:t>y</w:t>
      </w:r>
      <w:r w:rsidRPr="007902E1">
        <w:t>ки</w:t>
      </w:r>
      <w:proofErr w:type="spellEnd"/>
      <w:r w:rsidRPr="007902E1">
        <w:t xml:space="preserve"> 7 напрямів </w:t>
      </w:r>
      <w:proofErr w:type="spellStart"/>
      <w:r w:rsidRPr="007902E1">
        <w:t>на</w:t>
      </w:r>
      <w:r w:rsidR="00161724">
        <w:t>y</w:t>
      </w:r>
      <w:r w:rsidRPr="007902E1">
        <w:t>кових</w:t>
      </w:r>
      <w:proofErr w:type="spellEnd"/>
      <w:r w:rsidRPr="007902E1">
        <w:t xml:space="preserve"> досліджень;</w:t>
      </w:r>
    </w:p>
    <w:p w14:paraId="5206582E" w14:textId="1AEDE6EA" w:rsidR="00FB3A46" w:rsidRPr="000732D7" w:rsidRDefault="00FB3A46" w:rsidP="000732D7">
      <w:pPr>
        <w:tabs>
          <w:tab w:val="left" w:pos="1051"/>
        </w:tabs>
        <w:spacing w:line="360" w:lineRule="auto"/>
        <w:ind w:firstLine="680"/>
        <w:jc w:val="both"/>
        <w:rPr>
          <w:sz w:val="28"/>
        </w:rPr>
      </w:pPr>
      <w:r w:rsidRPr="000732D7">
        <w:rPr>
          <w:sz w:val="28"/>
        </w:rPr>
        <w:t xml:space="preserve">не мають </w:t>
      </w:r>
      <w:proofErr w:type="spellStart"/>
      <w:r w:rsidRPr="000732D7">
        <w:rPr>
          <w:sz w:val="28"/>
        </w:rPr>
        <w:t>на</w:t>
      </w:r>
      <w:r w:rsidR="00161724">
        <w:rPr>
          <w:sz w:val="28"/>
        </w:rPr>
        <w:t>y</w:t>
      </w:r>
      <w:r w:rsidRPr="000732D7">
        <w:rPr>
          <w:sz w:val="28"/>
        </w:rPr>
        <w:t>кової</w:t>
      </w:r>
      <w:proofErr w:type="spellEnd"/>
      <w:r w:rsidRPr="000732D7">
        <w:rPr>
          <w:sz w:val="28"/>
        </w:rPr>
        <w:t xml:space="preserve"> новизни та практичної </w:t>
      </w:r>
      <w:proofErr w:type="spellStart"/>
      <w:r w:rsidRPr="000732D7">
        <w:rPr>
          <w:sz w:val="28"/>
        </w:rPr>
        <w:t>знач</w:t>
      </w:r>
      <w:r w:rsidR="00161724">
        <w:rPr>
          <w:sz w:val="28"/>
        </w:rPr>
        <w:t>y</w:t>
      </w:r>
      <w:r w:rsidRPr="000732D7">
        <w:rPr>
          <w:sz w:val="28"/>
        </w:rPr>
        <w:t>щості</w:t>
      </w:r>
      <w:proofErr w:type="spellEnd"/>
      <w:r w:rsidRPr="000732D7">
        <w:rPr>
          <w:sz w:val="28"/>
        </w:rPr>
        <w:t xml:space="preserve"> (за експертним висновком) 3 напрями </w:t>
      </w:r>
      <w:proofErr w:type="spellStart"/>
      <w:r w:rsidRPr="000732D7">
        <w:rPr>
          <w:sz w:val="28"/>
        </w:rPr>
        <w:t>на</w:t>
      </w:r>
      <w:r w:rsidR="00161724">
        <w:rPr>
          <w:sz w:val="28"/>
        </w:rPr>
        <w:t>y</w:t>
      </w:r>
      <w:r w:rsidRPr="000732D7">
        <w:rPr>
          <w:sz w:val="28"/>
        </w:rPr>
        <w:t>кових</w:t>
      </w:r>
      <w:proofErr w:type="spellEnd"/>
      <w:r w:rsidRPr="000732D7">
        <w:rPr>
          <w:sz w:val="28"/>
        </w:rPr>
        <w:t xml:space="preserve"> досліджень;</w:t>
      </w:r>
    </w:p>
    <w:p w14:paraId="5871B8F2" w14:textId="4DCA125F" w:rsidR="00FB3A46" w:rsidRPr="000732D7" w:rsidRDefault="00FB3A46" w:rsidP="000732D7">
      <w:pPr>
        <w:tabs>
          <w:tab w:val="left" w:pos="1095"/>
        </w:tabs>
        <w:spacing w:line="360" w:lineRule="auto"/>
        <w:ind w:firstLine="680"/>
        <w:jc w:val="both"/>
        <w:rPr>
          <w:sz w:val="28"/>
        </w:rPr>
      </w:pPr>
      <w:proofErr w:type="spellStart"/>
      <w:r w:rsidRPr="000732D7">
        <w:rPr>
          <w:sz w:val="28"/>
        </w:rPr>
        <w:t>потреб</w:t>
      </w:r>
      <w:r w:rsidR="00161724">
        <w:rPr>
          <w:sz w:val="28"/>
        </w:rPr>
        <w:t>y</w:t>
      </w:r>
      <w:r w:rsidRPr="000732D7">
        <w:rPr>
          <w:sz w:val="28"/>
        </w:rPr>
        <w:t>ють</w:t>
      </w:r>
      <w:proofErr w:type="spellEnd"/>
      <w:r w:rsidRPr="000732D7">
        <w:rPr>
          <w:sz w:val="28"/>
        </w:rPr>
        <w:t xml:space="preserve"> додаткової експертизи (наявність одного експертного </w:t>
      </w:r>
      <w:proofErr w:type="spellStart"/>
      <w:r w:rsidRPr="000732D7">
        <w:rPr>
          <w:sz w:val="28"/>
        </w:rPr>
        <w:t>висновк</w:t>
      </w:r>
      <w:r w:rsidR="00161724">
        <w:rPr>
          <w:sz w:val="28"/>
        </w:rPr>
        <w:t>y</w:t>
      </w:r>
      <w:proofErr w:type="spellEnd"/>
      <w:r w:rsidRPr="000732D7">
        <w:rPr>
          <w:sz w:val="28"/>
        </w:rPr>
        <w:t xml:space="preserve">) 8 напрямів </w:t>
      </w:r>
      <w:proofErr w:type="spellStart"/>
      <w:r w:rsidRPr="000732D7">
        <w:rPr>
          <w:sz w:val="28"/>
        </w:rPr>
        <w:t>на</w:t>
      </w:r>
      <w:r w:rsidR="00161724">
        <w:rPr>
          <w:sz w:val="28"/>
        </w:rPr>
        <w:t>y</w:t>
      </w:r>
      <w:r w:rsidRPr="000732D7">
        <w:rPr>
          <w:sz w:val="28"/>
        </w:rPr>
        <w:t>кових</w:t>
      </w:r>
      <w:proofErr w:type="spellEnd"/>
      <w:r w:rsidRPr="000732D7">
        <w:rPr>
          <w:sz w:val="28"/>
        </w:rPr>
        <w:t xml:space="preserve"> досліджень;</w:t>
      </w:r>
    </w:p>
    <w:p w14:paraId="1DD10CC2" w14:textId="0D81916B" w:rsidR="00FB3A46" w:rsidRPr="000732D7" w:rsidRDefault="00FB3A46" w:rsidP="000732D7">
      <w:pPr>
        <w:tabs>
          <w:tab w:val="left" w:pos="1045"/>
        </w:tabs>
        <w:spacing w:line="360" w:lineRule="auto"/>
        <w:ind w:firstLine="680"/>
        <w:jc w:val="both"/>
        <w:rPr>
          <w:sz w:val="28"/>
        </w:rPr>
      </w:pPr>
      <w:r w:rsidRPr="000732D7">
        <w:rPr>
          <w:sz w:val="28"/>
        </w:rPr>
        <w:t xml:space="preserve">мають </w:t>
      </w:r>
      <w:proofErr w:type="spellStart"/>
      <w:r w:rsidRPr="000732D7">
        <w:rPr>
          <w:sz w:val="28"/>
        </w:rPr>
        <w:t>неоднозначн</w:t>
      </w:r>
      <w:r w:rsidR="00161724">
        <w:rPr>
          <w:sz w:val="28"/>
        </w:rPr>
        <w:t>y</w:t>
      </w:r>
      <w:proofErr w:type="spellEnd"/>
      <w:r w:rsidRPr="000732D7">
        <w:rPr>
          <w:sz w:val="28"/>
        </w:rPr>
        <w:t xml:space="preserve"> </w:t>
      </w:r>
      <w:proofErr w:type="spellStart"/>
      <w:r w:rsidRPr="000732D7">
        <w:rPr>
          <w:sz w:val="28"/>
        </w:rPr>
        <w:t>оцінк</w:t>
      </w:r>
      <w:r w:rsidR="00161724">
        <w:rPr>
          <w:sz w:val="28"/>
        </w:rPr>
        <w:t>y</w:t>
      </w:r>
      <w:proofErr w:type="spellEnd"/>
      <w:r w:rsidRPr="000732D7">
        <w:rPr>
          <w:sz w:val="28"/>
        </w:rPr>
        <w:t xml:space="preserve"> експертів 16 напрямів </w:t>
      </w:r>
      <w:proofErr w:type="spellStart"/>
      <w:r w:rsidRPr="000732D7">
        <w:rPr>
          <w:sz w:val="28"/>
        </w:rPr>
        <w:t>на</w:t>
      </w:r>
      <w:r w:rsidR="00161724">
        <w:rPr>
          <w:sz w:val="28"/>
        </w:rPr>
        <w:t>y</w:t>
      </w:r>
      <w:r w:rsidRPr="000732D7">
        <w:rPr>
          <w:sz w:val="28"/>
        </w:rPr>
        <w:t>кових</w:t>
      </w:r>
      <w:proofErr w:type="spellEnd"/>
      <w:r w:rsidRPr="000732D7">
        <w:rPr>
          <w:sz w:val="28"/>
        </w:rPr>
        <w:t xml:space="preserve"> досліджень</w:t>
      </w:r>
      <w:r w:rsidRPr="000732D7">
        <w:rPr>
          <w:spacing w:val="-2"/>
          <w:sz w:val="28"/>
        </w:rPr>
        <w:t>.</w:t>
      </w:r>
    </w:p>
    <w:p w14:paraId="77E33714" w14:textId="192359AF" w:rsidR="00FB3A46" w:rsidRPr="007902E1" w:rsidRDefault="00161724" w:rsidP="007902E1">
      <w:pPr>
        <w:pStyle w:val="a3"/>
        <w:spacing w:line="360" w:lineRule="auto"/>
        <w:ind w:left="0" w:firstLine="680"/>
      </w:pPr>
      <w:r>
        <w:t>Y</w:t>
      </w:r>
      <w:r w:rsidR="00FB3A46" w:rsidRPr="007902E1">
        <w:t xml:space="preserve"> </w:t>
      </w:r>
      <w:proofErr w:type="spellStart"/>
      <w:r w:rsidR="00FB3A46" w:rsidRPr="007902E1">
        <w:t>форм</w:t>
      </w:r>
      <w:r>
        <w:t>y</w:t>
      </w:r>
      <w:r w:rsidR="00FB3A46" w:rsidRPr="007902E1">
        <w:t>ванні</w:t>
      </w:r>
      <w:proofErr w:type="spellEnd"/>
      <w:r w:rsidR="00FB3A46" w:rsidRPr="007902E1">
        <w:t xml:space="preserve"> рейтингових </w:t>
      </w:r>
      <w:proofErr w:type="spellStart"/>
      <w:r w:rsidR="00FB3A46" w:rsidRPr="007902E1">
        <w:t>гр</w:t>
      </w:r>
      <w:r>
        <w:t>y</w:t>
      </w:r>
      <w:r w:rsidR="00FB3A46" w:rsidRPr="007902E1">
        <w:t>п</w:t>
      </w:r>
      <w:proofErr w:type="spellEnd"/>
      <w:r w:rsidR="00FB3A46" w:rsidRPr="007902E1">
        <w:t xml:space="preserve"> взяло </w:t>
      </w:r>
      <w:proofErr w:type="spellStart"/>
      <w:r>
        <w:t>y</w:t>
      </w:r>
      <w:r w:rsidR="00FB3A46" w:rsidRPr="007902E1">
        <w:t>часть</w:t>
      </w:r>
      <w:proofErr w:type="spellEnd"/>
      <w:r w:rsidR="00FB3A46" w:rsidRPr="007902E1">
        <w:t xml:space="preserve"> 107</w:t>
      </w:r>
      <w:r w:rsidR="00FB3A46" w:rsidRPr="007902E1">
        <w:rPr>
          <w:spacing w:val="-3"/>
        </w:rPr>
        <w:t xml:space="preserve"> </w:t>
      </w:r>
      <w:r w:rsidR="00FB3A46" w:rsidRPr="007902E1">
        <w:t xml:space="preserve">напрямів </w:t>
      </w:r>
      <w:proofErr w:type="spellStart"/>
      <w:r w:rsidR="00FB3A46" w:rsidRPr="007902E1">
        <w:t>на</w:t>
      </w:r>
      <w:r>
        <w:t>y</w:t>
      </w:r>
      <w:r w:rsidR="00FB3A46" w:rsidRPr="007902E1">
        <w:t>кових</w:t>
      </w:r>
      <w:proofErr w:type="spellEnd"/>
      <w:r w:rsidR="00FB3A46" w:rsidRPr="007902E1">
        <w:t xml:space="preserve"> </w:t>
      </w:r>
      <w:r w:rsidR="00FB3A46" w:rsidRPr="007902E1">
        <w:lastRenderedPageBreak/>
        <w:t>досліджень</w:t>
      </w:r>
      <w:r w:rsidR="000732D7">
        <w:rPr>
          <w:lang w:val="uk-UA"/>
        </w:rPr>
        <w:t xml:space="preserve">. </w:t>
      </w:r>
      <w:r w:rsidR="00FB3A46" w:rsidRPr="007902E1">
        <w:t xml:space="preserve">На </w:t>
      </w:r>
      <w:r w:rsidR="000732D7">
        <w:rPr>
          <w:lang w:val="uk-UA"/>
        </w:rPr>
        <w:t>рис.</w:t>
      </w:r>
      <w:r w:rsidR="00FB3A46" w:rsidRPr="007902E1">
        <w:t xml:space="preserve"> </w:t>
      </w:r>
      <w:r w:rsidR="000732D7">
        <w:rPr>
          <w:lang w:val="uk-UA"/>
        </w:rPr>
        <w:t>2</w:t>
      </w:r>
      <w:r w:rsidR="00FB3A46" w:rsidRPr="007902E1">
        <w:t xml:space="preserve">.4 наведено розподіл напрямів </w:t>
      </w:r>
      <w:proofErr w:type="spellStart"/>
      <w:r w:rsidR="00FB3A46" w:rsidRPr="007902E1">
        <w:t>на</w:t>
      </w:r>
      <w:r>
        <w:t>y</w:t>
      </w:r>
      <w:r w:rsidR="00FB3A46" w:rsidRPr="007902E1">
        <w:t>кових</w:t>
      </w:r>
      <w:proofErr w:type="spellEnd"/>
      <w:r w:rsidR="00FB3A46" w:rsidRPr="007902E1">
        <w:t xml:space="preserve"> досліджень з рейтингових </w:t>
      </w:r>
      <w:proofErr w:type="spellStart"/>
      <w:r w:rsidR="00FB3A46" w:rsidRPr="007902E1">
        <w:t>гр</w:t>
      </w:r>
      <w:r>
        <w:t>y</w:t>
      </w:r>
      <w:r w:rsidR="00FB3A46" w:rsidRPr="007902E1">
        <w:t>п</w:t>
      </w:r>
      <w:proofErr w:type="spellEnd"/>
      <w:r w:rsidR="00FB3A46" w:rsidRPr="007902E1">
        <w:t>.</w:t>
      </w:r>
    </w:p>
    <w:p w14:paraId="2E4FDE8C" w14:textId="3C19B5A6" w:rsidR="00FB3A46" w:rsidRPr="007902E1" w:rsidRDefault="00FB3A46" w:rsidP="007902E1">
      <w:pPr>
        <w:pStyle w:val="a3"/>
        <w:spacing w:line="360" w:lineRule="auto"/>
        <w:ind w:left="0" w:firstLine="680"/>
      </w:pPr>
      <w:r w:rsidRPr="007902E1">
        <w:rPr>
          <w:noProof/>
        </w:rPr>
        <mc:AlternateContent>
          <mc:Choice Requires="wpg">
            <w:drawing>
              <wp:inline distT="0" distB="0" distL="0" distR="0" wp14:anchorId="55DCD952" wp14:editId="7F841BC4">
                <wp:extent cx="5407660" cy="3096895"/>
                <wp:effectExtent l="0" t="0" r="2540" b="8255"/>
                <wp:docPr id="13" name="Группа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7660" cy="3096895"/>
                          <a:chOff x="0" y="0"/>
                          <a:chExt cx="54076" cy="30968"/>
                        </a:xfrm>
                      </wpg:grpSpPr>
                      <wps:wsp>
                        <wps:cNvPr id="14" name="Graphic 2403"/>
                        <wps:cNvSpPr>
                          <a:spLocks/>
                        </wps:cNvSpPr>
                        <wps:spPr bwMode="auto">
                          <a:xfrm>
                            <a:off x="17449" y="1402"/>
                            <a:ext cx="13920" cy="14084"/>
                          </a:xfrm>
                          <a:custGeom>
                            <a:avLst/>
                            <a:gdLst>
                              <a:gd name="T0" fmla="*/ 0 w 1391920"/>
                              <a:gd name="T1" fmla="*/ 1408176 h 1408430"/>
                              <a:gd name="T2" fmla="*/ 0 w 1391920"/>
                              <a:gd name="T3" fmla="*/ 0 h 1408430"/>
                              <a:gd name="T4" fmla="*/ 49239 w 1391920"/>
                              <a:gd name="T5" fmla="*/ 845 h 1408430"/>
                              <a:gd name="T6" fmla="*/ 98096 w 1391920"/>
                              <a:gd name="T7" fmla="*/ 3366 h 1408430"/>
                              <a:gd name="T8" fmla="*/ 146541 w 1391920"/>
                              <a:gd name="T9" fmla="*/ 7535 h 1408430"/>
                              <a:gd name="T10" fmla="*/ 194542 w 1391920"/>
                              <a:gd name="T11" fmla="*/ 13326 h 1408430"/>
                              <a:gd name="T12" fmla="*/ 242069 w 1391920"/>
                              <a:gd name="T13" fmla="*/ 20715 h 1408430"/>
                              <a:gd name="T14" fmla="*/ 289093 w 1391920"/>
                              <a:gd name="T15" fmla="*/ 29675 h 1408430"/>
                              <a:gd name="T16" fmla="*/ 335583 w 1391920"/>
                              <a:gd name="T17" fmla="*/ 40181 h 1408430"/>
                              <a:gd name="T18" fmla="*/ 381509 w 1391920"/>
                              <a:gd name="T19" fmla="*/ 52206 h 1408430"/>
                              <a:gd name="T20" fmla="*/ 426840 w 1391920"/>
                              <a:gd name="T21" fmla="*/ 65725 h 1408430"/>
                              <a:gd name="T22" fmla="*/ 471547 w 1391920"/>
                              <a:gd name="T23" fmla="*/ 80713 h 1408430"/>
                              <a:gd name="T24" fmla="*/ 515599 w 1391920"/>
                              <a:gd name="T25" fmla="*/ 97142 h 1408430"/>
                              <a:gd name="T26" fmla="*/ 558965 w 1391920"/>
                              <a:gd name="T27" fmla="*/ 114988 h 1408430"/>
                              <a:gd name="T28" fmla="*/ 601617 w 1391920"/>
                              <a:gd name="T29" fmla="*/ 134225 h 1408430"/>
                              <a:gd name="T30" fmla="*/ 643523 w 1391920"/>
                              <a:gd name="T31" fmla="*/ 154827 h 1408430"/>
                              <a:gd name="T32" fmla="*/ 684653 w 1391920"/>
                              <a:gd name="T33" fmla="*/ 176767 h 1408430"/>
                              <a:gd name="T34" fmla="*/ 724976 w 1391920"/>
                              <a:gd name="T35" fmla="*/ 200022 h 1408430"/>
                              <a:gd name="T36" fmla="*/ 764464 w 1391920"/>
                              <a:gd name="T37" fmla="*/ 224563 h 1408430"/>
                              <a:gd name="T38" fmla="*/ 803085 w 1391920"/>
                              <a:gd name="T39" fmla="*/ 250366 h 1408430"/>
                              <a:gd name="T40" fmla="*/ 840810 w 1391920"/>
                              <a:gd name="T41" fmla="*/ 277406 h 1408430"/>
                              <a:gd name="T42" fmla="*/ 877607 w 1391920"/>
                              <a:gd name="T43" fmla="*/ 305655 h 1408430"/>
                              <a:gd name="T44" fmla="*/ 913447 w 1391920"/>
                              <a:gd name="T45" fmla="*/ 335089 h 1408430"/>
                              <a:gd name="T46" fmla="*/ 948299 w 1391920"/>
                              <a:gd name="T47" fmla="*/ 365681 h 1408430"/>
                              <a:gd name="T48" fmla="*/ 982134 w 1391920"/>
                              <a:gd name="T49" fmla="*/ 397406 h 1408430"/>
                              <a:gd name="T50" fmla="*/ 1014921 w 1391920"/>
                              <a:gd name="T51" fmla="*/ 430238 h 1408430"/>
                              <a:gd name="T52" fmla="*/ 1046630 w 1391920"/>
                              <a:gd name="T53" fmla="*/ 464152 h 1408430"/>
                              <a:gd name="T54" fmla="*/ 1077230 w 1391920"/>
                              <a:gd name="T55" fmla="*/ 499120 h 1408430"/>
                              <a:gd name="T56" fmla="*/ 1106692 w 1391920"/>
                              <a:gd name="T57" fmla="*/ 535118 h 1408430"/>
                              <a:gd name="T58" fmla="*/ 1134984 w 1391920"/>
                              <a:gd name="T59" fmla="*/ 572120 h 1408430"/>
                              <a:gd name="T60" fmla="*/ 1162078 w 1391920"/>
                              <a:gd name="T61" fmla="*/ 610100 h 1408430"/>
                              <a:gd name="T62" fmla="*/ 1187942 w 1391920"/>
                              <a:gd name="T63" fmla="*/ 649032 h 1408430"/>
                              <a:gd name="T64" fmla="*/ 1212546 w 1391920"/>
                              <a:gd name="T65" fmla="*/ 688891 h 1408430"/>
                              <a:gd name="T66" fmla="*/ 1235861 w 1391920"/>
                              <a:gd name="T67" fmla="*/ 729650 h 1408430"/>
                              <a:gd name="T68" fmla="*/ 1257855 w 1391920"/>
                              <a:gd name="T69" fmla="*/ 771284 h 1408430"/>
                              <a:gd name="T70" fmla="*/ 1278499 w 1391920"/>
                              <a:gd name="T71" fmla="*/ 813767 h 1408430"/>
                              <a:gd name="T72" fmla="*/ 1297763 w 1391920"/>
                              <a:gd name="T73" fmla="*/ 857073 h 1408430"/>
                              <a:gd name="T74" fmla="*/ 1315616 w 1391920"/>
                              <a:gd name="T75" fmla="*/ 901177 h 1408430"/>
                              <a:gd name="T76" fmla="*/ 1332027 w 1391920"/>
                              <a:gd name="T77" fmla="*/ 946052 h 1408430"/>
                              <a:gd name="T78" fmla="*/ 1346968 w 1391920"/>
                              <a:gd name="T79" fmla="*/ 991673 h 1408430"/>
                              <a:gd name="T80" fmla="*/ 1360407 w 1391920"/>
                              <a:gd name="T81" fmla="*/ 1038014 h 1408430"/>
                              <a:gd name="T82" fmla="*/ 1372314 w 1391920"/>
                              <a:gd name="T83" fmla="*/ 1085049 h 1408430"/>
                              <a:gd name="T84" fmla="*/ 1382659 w 1391920"/>
                              <a:gd name="T85" fmla="*/ 1132753 h 1408430"/>
                              <a:gd name="T86" fmla="*/ 1391411 w 1391920"/>
                              <a:gd name="T87" fmla="*/ 1181099 h 1408430"/>
                              <a:gd name="T88" fmla="*/ 0 w 1391920"/>
                              <a:gd name="T89" fmla="*/ 1408176 h 14084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391920" h="1408430">
                                <a:moveTo>
                                  <a:pt x="0" y="1408176"/>
                                </a:moveTo>
                                <a:lnTo>
                                  <a:pt x="0" y="0"/>
                                </a:lnTo>
                                <a:lnTo>
                                  <a:pt x="49239" y="845"/>
                                </a:lnTo>
                                <a:lnTo>
                                  <a:pt x="98096" y="3366"/>
                                </a:lnTo>
                                <a:lnTo>
                                  <a:pt x="146541" y="7535"/>
                                </a:lnTo>
                                <a:lnTo>
                                  <a:pt x="194542" y="13326"/>
                                </a:lnTo>
                                <a:lnTo>
                                  <a:pt x="242069" y="20715"/>
                                </a:lnTo>
                                <a:lnTo>
                                  <a:pt x="289093" y="29675"/>
                                </a:lnTo>
                                <a:lnTo>
                                  <a:pt x="335583" y="40181"/>
                                </a:lnTo>
                                <a:lnTo>
                                  <a:pt x="381509" y="52206"/>
                                </a:lnTo>
                                <a:lnTo>
                                  <a:pt x="426840" y="65725"/>
                                </a:lnTo>
                                <a:lnTo>
                                  <a:pt x="471547" y="80713"/>
                                </a:lnTo>
                                <a:lnTo>
                                  <a:pt x="515599" y="97142"/>
                                </a:lnTo>
                                <a:lnTo>
                                  <a:pt x="558965" y="114988"/>
                                </a:lnTo>
                                <a:lnTo>
                                  <a:pt x="601617" y="134225"/>
                                </a:lnTo>
                                <a:lnTo>
                                  <a:pt x="643523" y="154827"/>
                                </a:lnTo>
                                <a:lnTo>
                                  <a:pt x="684653" y="176767"/>
                                </a:lnTo>
                                <a:lnTo>
                                  <a:pt x="724976" y="200022"/>
                                </a:lnTo>
                                <a:lnTo>
                                  <a:pt x="764464" y="224563"/>
                                </a:lnTo>
                                <a:lnTo>
                                  <a:pt x="803085" y="250366"/>
                                </a:lnTo>
                                <a:lnTo>
                                  <a:pt x="840810" y="277406"/>
                                </a:lnTo>
                                <a:lnTo>
                                  <a:pt x="877607" y="305655"/>
                                </a:lnTo>
                                <a:lnTo>
                                  <a:pt x="913447" y="335089"/>
                                </a:lnTo>
                                <a:lnTo>
                                  <a:pt x="948299" y="365681"/>
                                </a:lnTo>
                                <a:lnTo>
                                  <a:pt x="982134" y="397406"/>
                                </a:lnTo>
                                <a:lnTo>
                                  <a:pt x="1014921" y="430238"/>
                                </a:lnTo>
                                <a:lnTo>
                                  <a:pt x="1046630" y="464152"/>
                                </a:lnTo>
                                <a:lnTo>
                                  <a:pt x="1077230" y="499120"/>
                                </a:lnTo>
                                <a:lnTo>
                                  <a:pt x="1106692" y="535118"/>
                                </a:lnTo>
                                <a:lnTo>
                                  <a:pt x="1134984" y="572120"/>
                                </a:lnTo>
                                <a:lnTo>
                                  <a:pt x="1162078" y="610100"/>
                                </a:lnTo>
                                <a:lnTo>
                                  <a:pt x="1187942" y="649032"/>
                                </a:lnTo>
                                <a:lnTo>
                                  <a:pt x="1212546" y="688891"/>
                                </a:lnTo>
                                <a:lnTo>
                                  <a:pt x="1235861" y="729650"/>
                                </a:lnTo>
                                <a:lnTo>
                                  <a:pt x="1257855" y="771284"/>
                                </a:lnTo>
                                <a:lnTo>
                                  <a:pt x="1278499" y="813767"/>
                                </a:lnTo>
                                <a:lnTo>
                                  <a:pt x="1297763" y="857073"/>
                                </a:lnTo>
                                <a:lnTo>
                                  <a:pt x="1315616" y="901177"/>
                                </a:lnTo>
                                <a:lnTo>
                                  <a:pt x="1332027" y="946052"/>
                                </a:lnTo>
                                <a:lnTo>
                                  <a:pt x="1346968" y="991673"/>
                                </a:lnTo>
                                <a:lnTo>
                                  <a:pt x="1360407" y="1038014"/>
                                </a:lnTo>
                                <a:lnTo>
                                  <a:pt x="1372314" y="1085049"/>
                                </a:lnTo>
                                <a:lnTo>
                                  <a:pt x="1382659" y="1132753"/>
                                </a:lnTo>
                                <a:lnTo>
                                  <a:pt x="1391411" y="1181099"/>
                                </a:lnTo>
                                <a:lnTo>
                                  <a:pt x="0" y="14081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0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Graphic 2404"/>
                        <wps:cNvSpPr>
                          <a:spLocks/>
                        </wps:cNvSpPr>
                        <wps:spPr bwMode="auto">
                          <a:xfrm>
                            <a:off x="17449" y="13213"/>
                            <a:ext cx="14097" cy="15011"/>
                          </a:xfrm>
                          <a:custGeom>
                            <a:avLst/>
                            <a:gdLst>
                              <a:gd name="T0" fmla="*/ 600455 w 1409700"/>
                              <a:gd name="T1" fmla="*/ 1501139 h 1501140"/>
                              <a:gd name="T2" fmla="*/ 0 w 1409700"/>
                              <a:gd name="T3" fmla="*/ 227076 h 1501140"/>
                              <a:gd name="T4" fmla="*/ 1391411 w 1409700"/>
                              <a:gd name="T5" fmla="*/ 0 h 1501140"/>
                              <a:gd name="T6" fmla="*/ 1398478 w 1409700"/>
                              <a:gd name="T7" fmla="*/ 48946 h 1501140"/>
                              <a:gd name="T8" fmla="*/ 1403810 w 1409700"/>
                              <a:gd name="T9" fmla="*/ 97824 h 1501140"/>
                              <a:gd name="T10" fmla="*/ 1407426 w 1409700"/>
                              <a:gd name="T11" fmla="*/ 146597 h 1501140"/>
                              <a:gd name="T12" fmla="*/ 1409345 w 1409700"/>
                              <a:gd name="T13" fmla="*/ 195228 h 1501140"/>
                              <a:gd name="T14" fmla="*/ 1409585 w 1409700"/>
                              <a:gd name="T15" fmla="*/ 243679 h 1501140"/>
                              <a:gd name="T16" fmla="*/ 1408167 w 1409700"/>
                              <a:gd name="T17" fmla="*/ 291915 h 1501140"/>
                              <a:gd name="T18" fmla="*/ 1405108 w 1409700"/>
                              <a:gd name="T19" fmla="*/ 339898 h 1501140"/>
                              <a:gd name="T20" fmla="*/ 1400429 w 1409700"/>
                              <a:gd name="T21" fmla="*/ 387592 h 1501140"/>
                              <a:gd name="T22" fmla="*/ 1394147 w 1409700"/>
                              <a:gd name="T23" fmla="*/ 434959 h 1501140"/>
                              <a:gd name="T24" fmla="*/ 1386282 w 1409700"/>
                              <a:gd name="T25" fmla="*/ 481964 h 1501140"/>
                              <a:gd name="T26" fmla="*/ 1376853 w 1409700"/>
                              <a:gd name="T27" fmla="*/ 528568 h 1501140"/>
                              <a:gd name="T28" fmla="*/ 1365879 w 1409700"/>
                              <a:gd name="T29" fmla="*/ 574736 h 1501140"/>
                              <a:gd name="T30" fmla="*/ 1353379 w 1409700"/>
                              <a:gd name="T31" fmla="*/ 620430 h 1501140"/>
                              <a:gd name="T32" fmla="*/ 1339372 w 1409700"/>
                              <a:gd name="T33" fmla="*/ 665613 h 1501140"/>
                              <a:gd name="T34" fmla="*/ 1323876 w 1409700"/>
                              <a:gd name="T35" fmla="*/ 710250 h 1501140"/>
                              <a:gd name="T36" fmla="*/ 1306912 w 1409700"/>
                              <a:gd name="T37" fmla="*/ 754302 h 1501140"/>
                              <a:gd name="T38" fmla="*/ 1288497 w 1409700"/>
                              <a:gd name="T39" fmla="*/ 797733 h 1501140"/>
                              <a:gd name="T40" fmla="*/ 1268651 w 1409700"/>
                              <a:gd name="T41" fmla="*/ 840507 h 1501140"/>
                              <a:gd name="T42" fmla="*/ 1247393 w 1409700"/>
                              <a:gd name="T43" fmla="*/ 882586 h 1501140"/>
                              <a:gd name="T44" fmla="*/ 1224742 w 1409700"/>
                              <a:gd name="T45" fmla="*/ 923934 h 1501140"/>
                              <a:gd name="T46" fmla="*/ 1200717 w 1409700"/>
                              <a:gd name="T47" fmla="*/ 964513 h 1501140"/>
                              <a:gd name="T48" fmla="*/ 1175337 w 1409700"/>
                              <a:gd name="T49" fmla="*/ 1004288 h 1501140"/>
                              <a:gd name="T50" fmla="*/ 1148620 w 1409700"/>
                              <a:gd name="T51" fmla="*/ 1043220 h 1501140"/>
                              <a:gd name="T52" fmla="*/ 1120587 w 1409700"/>
                              <a:gd name="T53" fmla="*/ 1081274 h 1501140"/>
                              <a:gd name="T54" fmla="*/ 1091255 w 1409700"/>
                              <a:gd name="T55" fmla="*/ 1118412 h 1501140"/>
                              <a:gd name="T56" fmla="*/ 1060644 w 1409700"/>
                              <a:gd name="T57" fmla="*/ 1154598 h 1501140"/>
                              <a:gd name="T58" fmla="*/ 1028773 w 1409700"/>
                              <a:gd name="T59" fmla="*/ 1189795 h 1501140"/>
                              <a:gd name="T60" fmla="*/ 995661 w 1409700"/>
                              <a:gd name="T61" fmla="*/ 1223966 h 1501140"/>
                              <a:gd name="T62" fmla="*/ 961327 w 1409700"/>
                              <a:gd name="T63" fmla="*/ 1257073 h 1501140"/>
                              <a:gd name="T64" fmla="*/ 925789 w 1409700"/>
                              <a:gd name="T65" fmla="*/ 1289082 h 1501140"/>
                              <a:gd name="T66" fmla="*/ 889068 w 1409700"/>
                              <a:gd name="T67" fmla="*/ 1319953 h 1501140"/>
                              <a:gd name="T68" fmla="*/ 851181 w 1409700"/>
                              <a:gd name="T69" fmla="*/ 1349652 h 1501140"/>
                              <a:gd name="T70" fmla="*/ 812148 w 1409700"/>
                              <a:gd name="T71" fmla="*/ 1378140 h 1501140"/>
                              <a:gd name="T72" fmla="*/ 771988 w 1409700"/>
                              <a:gd name="T73" fmla="*/ 1405381 h 1501140"/>
                              <a:gd name="T74" fmla="*/ 730719 w 1409700"/>
                              <a:gd name="T75" fmla="*/ 1431338 h 1501140"/>
                              <a:gd name="T76" fmla="*/ 688362 w 1409700"/>
                              <a:gd name="T77" fmla="*/ 1455975 h 1501140"/>
                              <a:gd name="T78" fmla="*/ 644934 w 1409700"/>
                              <a:gd name="T79" fmla="*/ 1479254 h 1501140"/>
                              <a:gd name="T80" fmla="*/ 600455 w 1409700"/>
                              <a:gd name="T81" fmla="*/ 1501139 h 1501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409700" h="1501140">
                                <a:moveTo>
                                  <a:pt x="600455" y="1501139"/>
                                </a:moveTo>
                                <a:lnTo>
                                  <a:pt x="0" y="227076"/>
                                </a:lnTo>
                                <a:lnTo>
                                  <a:pt x="1391411" y="0"/>
                                </a:lnTo>
                                <a:lnTo>
                                  <a:pt x="1398478" y="48946"/>
                                </a:lnTo>
                                <a:lnTo>
                                  <a:pt x="1403810" y="97824"/>
                                </a:lnTo>
                                <a:lnTo>
                                  <a:pt x="1407426" y="146597"/>
                                </a:lnTo>
                                <a:lnTo>
                                  <a:pt x="1409345" y="195228"/>
                                </a:lnTo>
                                <a:lnTo>
                                  <a:pt x="1409585" y="243679"/>
                                </a:lnTo>
                                <a:lnTo>
                                  <a:pt x="1408167" y="291915"/>
                                </a:lnTo>
                                <a:lnTo>
                                  <a:pt x="1405108" y="339898"/>
                                </a:lnTo>
                                <a:lnTo>
                                  <a:pt x="1400429" y="387592"/>
                                </a:lnTo>
                                <a:lnTo>
                                  <a:pt x="1394147" y="434959"/>
                                </a:lnTo>
                                <a:lnTo>
                                  <a:pt x="1386282" y="481964"/>
                                </a:lnTo>
                                <a:lnTo>
                                  <a:pt x="1376853" y="528568"/>
                                </a:lnTo>
                                <a:lnTo>
                                  <a:pt x="1365879" y="574736"/>
                                </a:lnTo>
                                <a:lnTo>
                                  <a:pt x="1353379" y="620430"/>
                                </a:lnTo>
                                <a:lnTo>
                                  <a:pt x="1339372" y="665613"/>
                                </a:lnTo>
                                <a:lnTo>
                                  <a:pt x="1323876" y="710250"/>
                                </a:lnTo>
                                <a:lnTo>
                                  <a:pt x="1306912" y="754302"/>
                                </a:lnTo>
                                <a:lnTo>
                                  <a:pt x="1288497" y="797733"/>
                                </a:lnTo>
                                <a:lnTo>
                                  <a:pt x="1268651" y="840507"/>
                                </a:lnTo>
                                <a:lnTo>
                                  <a:pt x="1247393" y="882586"/>
                                </a:lnTo>
                                <a:lnTo>
                                  <a:pt x="1224742" y="923934"/>
                                </a:lnTo>
                                <a:lnTo>
                                  <a:pt x="1200717" y="964513"/>
                                </a:lnTo>
                                <a:lnTo>
                                  <a:pt x="1175337" y="1004288"/>
                                </a:lnTo>
                                <a:lnTo>
                                  <a:pt x="1148620" y="1043220"/>
                                </a:lnTo>
                                <a:lnTo>
                                  <a:pt x="1120587" y="1081274"/>
                                </a:lnTo>
                                <a:lnTo>
                                  <a:pt x="1091255" y="1118412"/>
                                </a:lnTo>
                                <a:lnTo>
                                  <a:pt x="1060644" y="1154598"/>
                                </a:lnTo>
                                <a:lnTo>
                                  <a:pt x="1028773" y="1189795"/>
                                </a:lnTo>
                                <a:lnTo>
                                  <a:pt x="995661" y="1223966"/>
                                </a:lnTo>
                                <a:lnTo>
                                  <a:pt x="961327" y="1257073"/>
                                </a:lnTo>
                                <a:lnTo>
                                  <a:pt x="925789" y="1289082"/>
                                </a:lnTo>
                                <a:lnTo>
                                  <a:pt x="889068" y="1319953"/>
                                </a:lnTo>
                                <a:lnTo>
                                  <a:pt x="851181" y="1349652"/>
                                </a:lnTo>
                                <a:lnTo>
                                  <a:pt x="812148" y="1378140"/>
                                </a:lnTo>
                                <a:lnTo>
                                  <a:pt x="771988" y="1405381"/>
                                </a:lnTo>
                                <a:lnTo>
                                  <a:pt x="730719" y="1431338"/>
                                </a:lnTo>
                                <a:lnTo>
                                  <a:pt x="688362" y="1455975"/>
                                </a:lnTo>
                                <a:lnTo>
                                  <a:pt x="644934" y="1479254"/>
                                </a:lnTo>
                                <a:lnTo>
                                  <a:pt x="600455" y="15011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954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Graphic 2405"/>
                        <wps:cNvSpPr>
                          <a:spLocks/>
                        </wps:cNvSpPr>
                        <wps:spPr bwMode="auto">
                          <a:xfrm>
                            <a:off x="6857" y="15483"/>
                            <a:ext cx="16599" cy="14091"/>
                          </a:xfrm>
                          <a:custGeom>
                            <a:avLst/>
                            <a:gdLst>
                              <a:gd name="T0" fmla="*/ 1053061 w 1659889"/>
                              <a:gd name="T1" fmla="*/ 1408580 h 1409065"/>
                              <a:gd name="T2" fmla="*/ 1005805 w 1659889"/>
                              <a:gd name="T3" fmla="*/ 1407549 h 1409065"/>
                              <a:gd name="T4" fmla="*/ 958666 w 1659889"/>
                              <a:gd name="T5" fmla="*/ 1404937 h 1409065"/>
                              <a:gd name="T6" fmla="*/ 911686 w 1659889"/>
                              <a:gd name="T7" fmla="*/ 1400751 h 1409065"/>
                              <a:gd name="T8" fmla="*/ 864904 w 1659889"/>
                              <a:gd name="T9" fmla="*/ 1395000 h 1409065"/>
                              <a:gd name="T10" fmla="*/ 818360 w 1659889"/>
                              <a:gd name="T11" fmla="*/ 1387693 h 1409065"/>
                              <a:gd name="T12" fmla="*/ 772096 w 1659889"/>
                              <a:gd name="T13" fmla="*/ 1378838 h 1409065"/>
                              <a:gd name="T14" fmla="*/ 726152 w 1659889"/>
                              <a:gd name="T15" fmla="*/ 1368445 h 1409065"/>
                              <a:gd name="T16" fmla="*/ 680568 w 1659889"/>
                              <a:gd name="T17" fmla="*/ 1356522 h 1409065"/>
                              <a:gd name="T18" fmla="*/ 635384 w 1659889"/>
                              <a:gd name="T19" fmla="*/ 1343077 h 1409065"/>
                              <a:gd name="T20" fmla="*/ 590642 w 1659889"/>
                              <a:gd name="T21" fmla="*/ 1328120 h 1409065"/>
                              <a:gd name="T22" fmla="*/ 546382 w 1659889"/>
                              <a:gd name="T23" fmla="*/ 1311658 h 1409065"/>
                              <a:gd name="T24" fmla="*/ 502644 w 1659889"/>
                              <a:gd name="T25" fmla="*/ 1293701 h 1409065"/>
                              <a:gd name="T26" fmla="*/ 459469 w 1659889"/>
                              <a:gd name="T27" fmla="*/ 1274257 h 1409065"/>
                              <a:gd name="T28" fmla="*/ 416896 w 1659889"/>
                              <a:gd name="T29" fmla="*/ 1253335 h 1409065"/>
                              <a:gd name="T30" fmla="*/ 374968 w 1659889"/>
                              <a:gd name="T31" fmla="*/ 1230943 h 1409065"/>
                              <a:gd name="T32" fmla="*/ 333724 w 1659889"/>
                              <a:gd name="T33" fmla="*/ 1207091 h 1409065"/>
                              <a:gd name="T34" fmla="*/ 293205 w 1659889"/>
                              <a:gd name="T35" fmla="*/ 1181787 h 1409065"/>
                              <a:gd name="T36" fmla="*/ 253451 w 1659889"/>
                              <a:gd name="T37" fmla="*/ 1155039 h 1409065"/>
                              <a:gd name="T38" fmla="*/ 214502 w 1659889"/>
                              <a:gd name="T39" fmla="*/ 1126856 h 1409065"/>
                              <a:gd name="T40" fmla="*/ 176400 w 1659889"/>
                              <a:gd name="T41" fmla="*/ 1097248 h 1409065"/>
                              <a:gd name="T42" fmla="*/ 139185 w 1659889"/>
                              <a:gd name="T43" fmla="*/ 1066222 h 1409065"/>
                              <a:gd name="T44" fmla="*/ 102896 w 1659889"/>
                              <a:gd name="T45" fmla="*/ 1033787 h 1409065"/>
                              <a:gd name="T46" fmla="*/ 67576 w 1659889"/>
                              <a:gd name="T47" fmla="*/ 999951 h 1409065"/>
                              <a:gd name="T48" fmla="*/ 33263 w 1659889"/>
                              <a:gd name="T49" fmla="*/ 964725 h 1409065"/>
                              <a:gd name="T50" fmla="*/ 0 w 1659889"/>
                              <a:gd name="T51" fmla="*/ 928116 h 1409065"/>
                              <a:gd name="T52" fmla="*/ 1059180 w 1659889"/>
                              <a:gd name="T53" fmla="*/ 0 h 1409065"/>
                              <a:gd name="T54" fmla="*/ 1659635 w 1659889"/>
                              <a:gd name="T55" fmla="*/ 1274063 h 1409065"/>
                              <a:gd name="T56" fmla="*/ 1614540 w 1659889"/>
                              <a:gd name="T57" fmla="*/ 1294389 h 1409065"/>
                              <a:gd name="T58" fmla="*/ 1569035 w 1659889"/>
                              <a:gd name="T59" fmla="*/ 1313019 h 1409065"/>
                              <a:gd name="T60" fmla="*/ 1523161 w 1659889"/>
                              <a:gd name="T61" fmla="*/ 1329964 h 1409065"/>
                              <a:gd name="T62" fmla="*/ 1476959 w 1659889"/>
                              <a:gd name="T63" fmla="*/ 1345231 h 1409065"/>
                              <a:gd name="T64" fmla="*/ 1430470 w 1659889"/>
                              <a:gd name="T65" fmla="*/ 1358829 h 1409065"/>
                              <a:gd name="T66" fmla="*/ 1383734 w 1659889"/>
                              <a:gd name="T67" fmla="*/ 1370767 h 1409065"/>
                              <a:gd name="T68" fmla="*/ 1336791 w 1659889"/>
                              <a:gd name="T69" fmla="*/ 1381054 h 1409065"/>
                              <a:gd name="T70" fmla="*/ 1289681 w 1659889"/>
                              <a:gd name="T71" fmla="*/ 1389698 h 1409065"/>
                              <a:gd name="T72" fmla="*/ 1242447 w 1659889"/>
                              <a:gd name="T73" fmla="*/ 1396708 h 1409065"/>
                              <a:gd name="T74" fmla="*/ 1195127 w 1659889"/>
                              <a:gd name="T75" fmla="*/ 1402092 h 1409065"/>
                              <a:gd name="T76" fmla="*/ 1147762 w 1659889"/>
                              <a:gd name="T77" fmla="*/ 1405860 h 1409065"/>
                              <a:gd name="T78" fmla="*/ 1100393 w 1659889"/>
                              <a:gd name="T79" fmla="*/ 1408020 h 1409065"/>
                              <a:gd name="T80" fmla="*/ 1053061 w 1659889"/>
                              <a:gd name="T81" fmla="*/ 1408580 h 14090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659889" h="1409065">
                                <a:moveTo>
                                  <a:pt x="1053061" y="1408580"/>
                                </a:moveTo>
                                <a:lnTo>
                                  <a:pt x="1005805" y="1407549"/>
                                </a:lnTo>
                                <a:lnTo>
                                  <a:pt x="958666" y="1404937"/>
                                </a:lnTo>
                                <a:lnTo>
                                  <a:pt x="911686" y="1400751"/>
                                </a:lnTo>
                                <a:lnTo>
                                  <a:pt x="864904" y="1395000"/>
                                </a:lnTo>
                                <a:lnTo>
                                  <a:pt x="818360" y="1387693"/>
                                </a:lnTo>
                                <a:lnTo>
                                  <a:pt x="772096" y="1378838"/>
                                </a:lnTo>
                                <a:lnTo>
                                  <a:pt x="726152" y="1368445"/>
                                </a:lnTo>
                                <a:lnTo>
                                  <a:pt x="680568" y="1356522"/>
                                </a:lnTo>
                                <a:lnTo>
                                  <a:pt x="635384" y="1343077"/>
                                </a:lnTo>
                                <a:lnTo>
                                  <a:pt x="590642" y="1328120"/>
                                </a:lnTo>
                                <a:lnTo>
                                  <a:pt x="546382" y="1311658"/>
                                </a:lnTo>
                                <a:lnTo>
                                  <a:pt x="502644" y="1293701"/>
                                </a:lnTo>
                                <a:lnTo>
                                  <a:pt x="459469" y="1274257"/>
                                </a:lnTo>
                                <a:lnTo>
                                  <a:pt x="416896" y="1253335"/>
                                </a:lnTo>
                                <a:lnTo>
                                  <a:pt x="374968" y="1230943"/>
                                </a:lnTo>
                                <a:lnTo>
                                  <a:pt x="333724" y="1207091"/>
                                </a:lnTo>
                                <a:lnTo>
                                  <a:pt x="293205" y="1181787"/>
                                </a:lnTo>
                                <a:lnTo>
                                  <a:pt x="253451" y="1155039"/>
                                </a:lnTo>
                                <a:lnTo>
                                  <a:pt x="214502" y="1126856"/>
                                </a:lnTo>
                                <a:lnTo>
                                  <a:pt x="176400" y="1097248"/>
                                </a:lnTo>
                                <a:lnTo>
                                  <a:pt x="139185" y="1066222"/>
                                </a:lnTo>
                                <a:lnTo>
                                  <a:pt x="102896" y="1033787"/>
                                </a:lnTo>
                                <a:lnTo>
                                  <a:pt x="67576" y="999951"/>
                                </a:lnTo>
                                <a:lnTo>
                                  <a:pt x="33263" y="964725"/>
                                </a:lnTo>
                                <a:lnTo>
                                  <a:pt x="0" y="928116"/>
                                </a:lnTo>
                                <a:lnTo>
                                  <a:pt x="1059180" y="0"/>
                                </a:lnTo>
                                <a:lnTo>
                                  <a:pt x="1659635" y="1274063"/>
                                </a:lnTo>
                                <a:lnTo>
                                  <a:pt x="1614540" y="1294389"/>
                                </a:lnTo>
                                <a:lnTo>
                                  <a:pt x="1569035" y="1313019"/>
                                </a:lnTo>
                                <a:lnTo>
                                  <a:pt x="1523161" y="1329964"/>
                                </a:lnTo>
                                <a:lnTo>
                                  <a:pt x="1476959" y="1345231"/>
                                </a:lnTo>
                                <a:lnTo>
                                  <a:pt x="1430470" y="1358829"/>
                                </a:lnTo>
                                <a:lnTo>
                                  <a:pt x="1383734" y="1370767"/>
                                </a:lnTo>
                                <a:lnTo>
                                  <a:pt x="1336791" y="1381054"/>
                                </a:lnTo>
                                <a:lnTo>
                                  <a:pt x="1289681" y="1389698"/>
                                </a:lnTo>
                                <a:lnTo>
                                  <a:pt x="1242447" y="1396708"/>
                                </a:lnTo>
                                <a:lnTo>
                                  <a:pt x="1195127" y="1402092"/>
                                </a:lnTo>
                                <a:lnTo>
                                  <a:pt x="1147762" y="1405860"/>
                                </a:lnTo>
                                <a:lnTo>
                                  <a:pt x="1100393" y="1408020"/>
                                </a:lnTo>
                                <a:lnTo>
                                  <a:pt x="1053061" y="14085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707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Graphic 2406"/>
                        <wps:cNvSpPr>
                          <a:spLocks/>
                        </wps:cNvSpPr>
                        <wps:spPr bwMode="auto">
                          <a:xfrm>
                            <a:off x="3367" y="12405"/>
                            <a:ext cx="14084" cy="12363"/>
                          </a:xfrm>
                          <a:custGeom>
                            <a:avLst/>
                            <a:gdLst>
                              <a:gd name="T0" fmla="*/ 349058 w 1408430"/>
                              <a:gd name="T1" fmla="*/ 1235964 h 1236345"/>
                              <a:gd name="T2" fmla="*/ 316943 w 1408430"/>
                              <a:gd name="T3" fmla="*/ 1197883 h 1236345"/>
                              <a:gd name="T4" fmla="*/ 286307 w 1408430"/>
                              <a:gd name="T5" fmla="*/ 1158855 h 1236345"/>
                              <a:gd name="T6" fmla="*/ 257160 w 1408430"/>
                              <a:gd name="T7" fmla="*/ 1118921 h 1236345"/>
                              <a:gd name="T8" fmla="*/ 229515 w 1408430"/>
                              <a:gd name="T9" fmla="*/ 1078124 h 1236345"/>
                              <a:gd name="T10" fmla="*/ 203382 w 1408430"/>
                              <a:gd name="T11" fmla="*/ 1036507 h 1236345"/>
                              <a:gd name="T12" fmla="*/ 178772 w 1408430"/>
                              <a:gd name="T13" fmla="*/ 994114 h 1236345"/>
                              <a:gd name="T14" fmla="*/ 155696 w 1408430"/>
                              <a:gd name="T15" fmla="*/ 950985 h 1236345"/>
                              <a:gd name="T16" fmla="*/ 134166 w 1408430"/>
                              <a:gd name="T17" fmla="*/ 907165 h 1236345"/>
                              <a:gd name="T18" fmla="*/ 114193 w 1408430"/>
                              <a:gd name="T19" fmla="*/ 862696 h 1236345"/>
                              <a:gd name="T20" fmla="*/ 95788 w 1408430"/>
                              <a:gd name="T21" fmla="*/ 817621 h 1236345"/>
                              <a:gd name="T22" fmla="*/ 78961 w 1408430"/>
                              <a:gd name="T23" fmla="*/ 771982 h 1236345"/>
                              <a:gd name="T24" fmla="*/ 63725 w 1408430"/>
                              <a:gd name="T25" fmla="*/ 725823 h 1236345"/>
                              <a:gd name="T26" fmla="*/ 50091 w 1408430"/>
                              <a:gd name="T27" fmla="*/ 679185 h 1236345"/>
                              <a:gd name="T28" fmla="*/ 38068 w 1408430"/>
                              <a:gd name="T29" fmla="*/ 632112 h 1236345"/>
                              <a:gd name="T30" fmla="*/ 27670 w 1408430"/>
                              <a:gd name="T31" fmla="*/ 584647 h 1236345"/>
                              <a:gd name="T32" fmla="*/ 18906 w 1408430"/>
                              <a:gd name="T33" fmla="*/ 536832 h 1236345"/>
                              <a:gd name="T34" fmla="*/ 11788 w 1408430"/>
                              <a:gd name="T35" fmla="*/ 488709 h 1236345"/>
                              <a:gd name="T36" fmla="*/ 6328 w 1408430"/>
                              <a:gd name="T37" fmla="*/ 440323 h 1236345"/>
                              <a:gd name="T38" fmla="*/ 2535 w 1408430"/>
                              <a:gd name="T39" fmla="*/ 391714 h 1236345"/>
                              <a:gd name="T40" fmla="*/ 422 w 1408430"/>
                              <a:gd name="T41" fmla="*/ 342927 h 1236345"/>
                              <a:gd name="T42" fmla="*/ 0 w 1408430"/>
                              <a:gd name="T43" fmla="*/ 294004 h 1236345"/>
                              <a:gd name="T44" fmla="*/ 1279 w 1408430"/>
                              <a:gd name="T45" fmla="*/ 244987 h 1236345"/>
                              <a:gd name="T46" fmla="*/ 4271 w 1408430"/>
                              <a:gd name="T47" fmla="*/ 195920 h 1236345"/>
                              <a:gd name="T48" fmla="*/ 8987 w 1408430"/>
                              <a:gd name="T49" fmla="*/ 146845 h 1236345"/>
                              <a:gd name="T50" fmla="*/ 15438 w 1408430"/>
                              <a:gd name="T51" fmla="*/ 97805 h 1236345"/>
                              <a:gd name="T52" fmla="*/ 23635 w 1408430"/>
                              <a:gd name="T53" fmla="*/ 48842 h 1236345"/>
                              <a:gd name="T54" fmla="*/ 33590 w 1408430"/>
                              <a:gd name="T55" fmla="*/ 0 h 1236345"/>
                              <a:gd name="T56" fmla="*/ 1408238 w 1408430"/>
                              <a:gd name="T57" fmla="*/ 307848 h 1236345"/>
                              <a:gd name="T58" fmla="*/ 349058 w 1408430"/>
                              <a:gd name="T59" fmla="*/ 1235964 h 12363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1408430" h="1236345">
                                <a:moveTo>
                                  <a:pt x="349058" y="1235964"/>
                                </a:moveTo>
                                <a:lnTo>
                                  <a:pt x="316943" y="1197883"/>
                                </a:lnTo>
                                <a:lnTo>
                                  <a:pt x="286307" y="1158855"/>
                                </a:lnTo>
                                <a:lnTo>
                                  <a:pt x="257160" y="1118921"/>
                                </a:lnTo>
                                <a:lnTo>
                                  <a:pt x="229515" y="1078124"/>
                                </a:lnTo>
                                <a:lnTo>
                                  <a:pt x="203382" y="1036507"/>
                                </a:lnTo>
                                <a:lnTo>
                                  <a:pt x="178772" y="994114"/>
                                </a:lnTo>
                                <a:lnTo>
                                  <a:pt x="155696" y="950985"/>
                                </a:lnTo>
                                <a:lnTo>
                                  <a:pt x="134166" y="907165"/>
                                </a:lnTo>
                                <a:lnTo>
                                  <a:pt x="114193" y="862696"/>
                                </a:lnTo>
                                <a:lnTo>
                                  <a:pt x="95788" y="817621"/>
                                </a:lnTo>
                                <a:lnTo>
                                  <a:pt x="78961" y="771982"/>
                                </a:lnTo>
                                <a:lnTo>
                                  <a:pt x="63725" y="725823"/>
                                </a:lnTo>
                                <a:lnTo>
                                  <a:pt x="50091" y="679185"/>
                                </a:lnTo>
                                <a:lnTo>
                                  <a:pt x="38068" y="632112"/>
                                </a:lnTo>
                                <a:lnTo>
                                  <a:pt x="27670" y="584647"/>
                                </a:lnTo>
                                <a:lnTo>
                                  <a:pt x="18906" y="536832"/>
                                </a:lnTo>
                                <a:lnTo>
                                  <a:pt x="11788" y="488709"/>
                                </a:lnTo>
                                <a:lnTo>
                                  <a:pt x="6328" y="440323"/>
                                </a:lnTo>
                                <a:lnTo>
                                  <a:pt x="2535" y="391714"/>
                                </a:lnTo>
                                <a:lnTo>
                                  <a:pt x="422" y="342927"/>
                                </a:lnTo>
                                <a:lnTo>
                                  <a:pt x="0" y="294004"/>
                                </a:lnTo>
                                <a:lnTo>
                                  <a:pt x="1279" y="244987"/>
                                </a:lnTo>
                                <a:lnTo>
                                  <a:pt x="4271" y="195920"/>
                                </a:lnTo>
                                <a:lnTo>
                                  <a:pt x="8987" y="146845"/>
                                </a:lnTo>
                                <a:lnTo>
                                  <a:pt x="15438" y="97805"/>
                                </a:lnTo>
                                <a:lnTo>
                                  <a:pt x="23635" y="48842"/>
                                </a:lnTo>
                                <a:lnTo>
                                  <a:pt x="33590" y="0"/>
                                </a:lnTo>
                                <a:lnTo>
                                  <a:pt x="1408238" y="307848"/>
                                </a:lnTo>
                                <a:lnTo>
                                  <a:pt x="349058" y="12359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Graphic 2407"/>
                        <wps:cNvSpPr>
                          <a:spLocks/>
                        </wps:cNvSpPr>
                        <wps:spPr bwMode="auto">
                          <a:xfrm>
                            <a:off x="3703" y="1402"/>
                            <a:ext cx="13748" cy="14084"/>
                          </a:xfrm>
                          <a:custGeom>
                            <a:avLst/>
                            <a:gdLst>
                              <a:gd name="T0" fmla="*/ 1374648 w 1374775"/>
                              <a:gd name="T1" fmla="*/ 1408176 h 1408430"/>
                              <a:gd name="T2" fmla="*/ 0 w 1374775"/>
                              <a:gd name="T3" fmla="*/ 1100327 h 1408430"/>
                              <a:gd name="T4" fmla="*/ 11653 w 1374775"/>
                              <a:gd name="T5" fmla="*/ 1052446 h 1408430"/>
                              <a:gd name="T6" fmla="*/ 24874 w 1374775"/>
                              <a:gd name="T7" fmla="*/ 1005287 h 1408430"/>
                              <a:gd name="T8" fmla="*/ 39633 w 1374775"/>
                              <a:gd name="T9" fmla="*/ 958876 h 1408430"/>
                              <a:gd name="T10" fmla="*/ 55895 w 1374775"/>
                              <a:gd name="T11" fmla="*/ 913238 h 1408430"/>
                              <a:gd name="T12" fmla="*/ 73631 w 1374775"/>
                              <a:gd name="T13" fmla="*/ 868400 h 1408430"/>
                              <a:gd name="T14" fmla="*/ 92807 w 1374775"/>
                              <a:gd name="T15" fmla="*/ 824386 h 1408430"/>
                              <a:gd name="T16" fmla="*/ 113392 w 1374775"/>
                              <a:gd name="T17" fmla="*/ 781221 h 1408430"/>
                              <a:gd name="T18" fmla="*/ 135355 w 1374775"/>
                              <a:gd name="T19" fmla="*/ 738932 h 1408430"/>
                              <a:gd name="T20" fmla="*/ 158663 w 1374775"/>
                              <a:gd name="T21" fmla="*/ 697544 h 1408430"/>
                              <a:gd name="T22" fmla="*/ 183284 w 1374775"/>
                              <a:gd name="T23" fmla="*/ 657082 h 1408430"/>
                              <a:gd name="T24" fmla="*/ 209187 w 1374775"/>
                              <a:gd name="T25" fmla="*/ 617571 h 1408430"/>
                              <a:gd name="T26" fmla="*/ 236340 w 1374775"/>
                              <a:gd name="T27" fmla="*/ 579037 h 1408430"/>
                              <a:gd name="T28" fmla="*/ 264710 w 1374775"/>
                              <a:gd name="T29" fmla="*/ 541506 h 1408430"/>
                              <a:gd name="T30" fmla="*/ 294267 w 1374775"/>
                              <a:gd name="T31" fmla="*/ 505002 h 1408430"/>
                              <a:gd name="T32" fmla="*/ 324978 w 1374775"/>
                              <a:gd name="T33" fmla="*/ 469552 h 1408430"/>
                              <a:gd name="T34" fmla="*/ 356811 w 1374775"/>
                              <a:gd name="T35" fmla="*/ 435181 h 1408430"/>
                              <a:gd name="T36" fmla="*/ 389734 w 1374775"/>
                              <a:gd name="T37" fmla="*/ 401913 h 1408430"/>
                              <a:gd name="T38" fmla="*/ 423716 w 1374775"/>
                              <a:gd name="T39" fmla="*/ 369776 h 1408430"/>
                              <a:gd name="T40" fmla="*/ 458725 w 1374775"/>
                              <a:gd name="T41" fmla="*/ 338793 h 1408430"/>
                              <a:gd name="T42" fmla="*/ 494728 w 1374775"/>
                              <a:gd name="T43" fmla="*/ 308990 h 1408430"/>
                              <a:gd name="T44" fmla="*/ 531694 w 1374775"/>
                              <a:gd name="T45" fmla="*/ 280394 h 1408430"/>
                              <a:gd name="T46" fmla="*/ 569592 w 1374775"/>
                              <a:gd name="T47" fmla="*/ 253029 h 1408430"/>
                              <a:gd name="T48" fmla="*/ 608389 w 1374775"/>
                              <a:gd name="T49" fmla="*/ 226920 h 1408430"/>
                              <a:gd name="T50" fmla="*/ 648053 w 1374775"/>
                              <a:gd name="T51" fmla="*/ 202094 h 1408430"/>
                              <a:gd name="T52" fmla="*/ 688553 w 1374775"/>
                              <a:gd name="T53" fmla="*/ 178575 h 1408430"/>
                              <a:gd name="T54" fmla="*/ 729856 w 1374775"/>
                              <a:gd name="T55" fmla="*/ 156390 h 1408430"/>
                              <a:gd name="T56" fmla="*/ 771931 w 1374775"/>
                              <a:gd name="T57" fmla="*/ 135562 h 1408430"/>
                              <a:gd name="T58" fmla="*/ 814747 w 1374775"/>
                              <a:gd name="T59" fmla="*/ 116119 h 1408430"/>
                              <a:gd name="T60" fmla="*/ 858270 w 1374775"/>
                              <a:gd name="T61" fmla="*/ 98085 h 1408430"/>
                              <a:gd name="T62" fmla="*/ 902469 w 1374775"/>
                              <a:gd name="T63" fmla="*/ 81486 h 1408430"/>
                              <a:gd name="T64" fmla="*/ 947313 w 1374775"/>
                              <a:gd name="T65" fmla="*/ 66347 h 1408430"/>
                              <a:gd name="T66" fmla="*/ 992770 w 1374775"/>
                              <a:gd name="T67" fmla="*/ 52693 h 1408430"/>
                              <a:gd name="T68" fmla="*/ 1038807 w 1374775"/>
                              <a:gd name="T69" fmla="*/ 40551 h 1408430"/>
                              <a:gd name="T70" fmla="*/ 1085393 w 1374775"/>
                              <a:gd name="T71" fmla="*/ 29945 h 1408430"/>
                              <a:gd name="T72" fmla="*/ 1132495 w 1374775"/>
                              <a:gd name="T73" fmla="*/ 20901 h 1408430"/>
                              <a:gd name="T74" fmla="*/ 1180083 w 1374775"/>
                              <a:gd name="T75" fmla="*/ 13444 h 1408430"/>
                              <a:gd name="T76" fmla="*/ 1228124 w 1374775"/>
                              <a:gd name="T77" fmla="*/ 7600 h 1408430"/>
                              <a:gd name="T78" fmla="*/ 1276586 w 1374775"/>
                              <a:gd name="T79" fmla="*/ 3395 h 1408430"/>
                              <a:gd name="T80" fmla="*/ 1325438 w 1374775"/>
                              <a:gd name="T81" fmla="*/ 853 h 1408430"/>
                              <a:gd name="T82" fmla="*/ 1374648 w 1374775"/>
                              <a:gd name="T83" fmla="*/ 0 h 1408430"/>
                              <a:gd name="T84" fmla="*/ 1374648 w 1374775"/>
                              <a:gd name="T85" fmla="*/ 1408176 h 14084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374775" h="1408430">
                                <a:moveTo>
                                  <a:pt x="1374648" y="1408176"/>
                                </a:moveTo>
                                <a:lnTo>
                                  <a:pt x="0" y="1100327"/>
                                </a:lnTo>
                                <a:lnTo>
                                  <a:pt x="11653" y="1052446"/>
                                </a:lnTo>
                                <a:lnTo>
                                  <a:pt x="24874" y="1005287"/>
                                </a:lnTo>
                                <a:lnTo>
                                  <a:pt x="39633" y="958876"/>
                                </a:lnTo>
                                <a:lnTo>
                                  <a:pt x="55895" y="913238"/>
                                </a:lnTo>
                                <a:lnTo>
                                  <a:pt x="73631" y="868400"/>
                                </a:lnTo>
                                <a:lnTo>
                                  <a:pt x="92807" y="824386"/>
                                </a:lnTo>
                                <a:lnTo>
                                  <a:pt x="113392" y="781221"/>
                                </a:lnTo>
                                <a:lnTo>
                                  <a:pt x="135355" y="738932"/>
                                </a:lnTo>
                                <a:lnTo>
                                  <a:pt x="158663" y="697544"/>
                                </a:lnTo>
                                <a:lnTo>
                                  <a:pt x="183284" y="657082"/>
                                </a:lnTo>
                                <a:lnTo>
                                  <a:pt x="209187" y="617571"/>
                                </a:lnTo>
                                <a:lnTo>
                                  <a:pt x="236340" y="579037"/>
                                </a:lnTo>
                                <a:lnTo>
                                  <a:pt x="264710" y="541506"/>
                                </a:lnTo>
                                <a:lnTo>
                                  <a:pt x="294267" y="505002"/>
                                </a:lnTo>
                                <a:lnTo>
                                  <a:pt x="324978" y="469552"/>
                                </a:lnTo>
                                <a:lnTo>
                                  <a:pt x="356811" y="435181"/>
                                </a:lnTo>
                                <a:lnTo>
                                  <a:pt x="389734" y="401913"/>
                                </a:lnTo>
                                <a:lnTo>
                                  <a:pt x="423716" y="369776"/>
                                </a:lnTo>
                                <a:lnTo>
                                  <a:pt x="458725" y="338793"/>
                                </a:lnTo>
                                <a:lnTo>
                                  <a:pt x="494728" y="308990"/>
                                </a:lnTo>
                                <a:lnTo>
                                  <a:pt x="531694" y="280394"/>
                                </a:lnTo>
                                <a:lnTo>
                                  <a:pt x="569592" y="253029"/>
                                </a:lnTo>
                                <a:lnTo>
                                  <a:pt x="608389" y="226920"/>
                                </a:lnTo>
                                <a:lnTo>
                                  <a:pt x="648053" y="202094"/>
                                </a:lnTo>
                                <a:lnTo>
                                  <a:pt x="688553" y="178575"/>
                                </a:lnTo>
                                <a:lnTo>
                                  <a:pt x="729856" y="156390"/>
                                </a:lnTo>
                                <a:lnTo>
                                  <a:pt x="771931" y="135562"/>
                                </a:lnTo>
                                <a:lnTo>
                                  <a:pt x="814747" y="116119"/>
                                </a:lnTo>
                                <a:lnTo>
                                  <a:pt x="858270" y="98085"/>
                                </a:lnTo>
                                <a:lnTo>
                                  <a:pt x="902469" y="81486"/>
                                </a:lnTo>
                                <a:lnTo>
                                  <a:pt x="947313" y="66347"/>
                                </a:lnTo>
                                <a:lnTo>
                                  <a:pt x="992770" y="52693"/>
                                </a:lnTo>
                                <a:lnTo>
                                  <a:pt x="1038807" y="40551"/>
                                </a:lnTo>
                                <a:lnTo>
                                  <a:pt x="1085393" y="29945"/>
                                </a:lnTo>
                                <a:lnTo>
                                  <a:pt x="1132495" y="20901"/>
                                </a:lnTo>
                                <a:lnTo>
                                  <a:pt x="1180083" y="13444"/>
                                </a:lnTo>
                                <a:lnTo>
                                  <a:pt x="1228124" y="7600"/>
                                </a:lnTo>
                                <a:lnTo>
                                  <a:pt x="1276586" y="3395"/>
                                </a:lnTo>
                                <a:lnTo>
                                  <a:pt x="1325438" y="853"/>
                                </a:lnTo>
                                <a:lnTo>
                                  <a:pt x="1374648" y="0"/>
                                </a:lnTo>
                                <a:lnTo>
                                  <a:pt x="1374648" y="14081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Graphic 2408"/>
                        <wps:cNvSpPr>
                          <a:spLocks/>
                        </wps:cNvSpPr>
                        <wps:spPr bwMode="auto">
                          <a:xfrm>
                            <a:off x="34884" y="7726"/>
                            <a:ext cx="705" cy="705"/>
                          </a:xfrm>
                          <a:custGeom>
                            <a:avLst/>
                            <a:gdLst>
                              <a:gd name="T0" fmla="*/ 70104 w 70485"/>
                              <a:gd name="T1" fmla="*/ 70104 h 70485"/>
                              <a:gd name="T2" fmla="*/ 0 w 70485"/>
                              <a:gd name="T3" fmla="*/ 70104 h 70485"/>
                              <a:gd name="T4" fmla="*/ 0 w 70485"/>
                              <a:gd name="T5" fmla="*/ 0 h 70485"/>
                              <a:gd name="T6" fmla="*/ 70104 w 70485"/>
                              <a:gd name="T7" fmla="*/ 0 h 70485"/>
                              <a:gd name="T8" fmla="*/ 70104 w 70485"/>
                              <a:gd name="T9" fmla="*/ 70104 h 704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0485" h="70485">
                                <a:moveTo>
                                  <a:pt x="70104" y="70104"/>
                                </a:moveTo>
                                <a:lnTo>
                                  <a:pt x="0" y="70104"/>
                                </a:lnTo>
                                <a:lnTo>
                                  <a:pt x="0" y="0"/>
                                </a:lnTo>
                                <a:lnTo>
                                  <a:pt x="70104" y="0"/>
                                </a:lnTo>
                                <a:lnTo>
                                  <a:pt x="70104" y="701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0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Graphic 2409"/>
                        <wps:cNvSpPr>
                          <a:spLocks/>
                        </wps:cNvSpPr>
                        <wps:spPr bwMode="auto">
                          <a:xfrm>
                            <a:off x="34884" y="11430"/>
                            <a:ext cx="705" cy="704"/>
                          </a:xfrm>
                          <a:custGeom>
                            <a:avLst/>
                            <a:gdLst>
                              <a:gd name="T0" fmla="*/ 70104 w 70485"/>
                              <a:gd name="T1" fmla="*/ 70103 h 70485"/>
                              <a:gd name="T2" fmla="*/ 0 w 70485"/>
                              <a:gd name="T3" fmla="*/ 70103 h 70485"/>
                              <a:gd name="T4" fmla="*/ 0 w 70485"/>
                              <a:gd name="T5" fmla="*/ 0 h 70485"/>
                              <a:gd name="T6" fmla="*/ 70104 w 70485"/>
                              <a:gd name="T7" fmla="*/ 0 h 70485"/>
                              <a:gd name="T8" fmla="*/ 70104 w 70485"/>
                              <a:gd name="T9" fmla="*/ 70103 h 704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0485" h="70485">
                                <a:moveTo>
                                  <a:pt x="70104" y="70103"/>
                                </a:moveTo>
                                <a:lnTo>
                                  <a:pt x="0" y="70103"/>
                                </a:lnTo>
                                <a:lnTo>
                                  <a:pt x="0" y="0"/>
                                </a:lnTo>
                                <a:lnTo>
                                  <a:pt x="70104" y="0"/>
                                </a:lnTo>
                                <a:lnTo>
                                  <a:pt x="70104" y="701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954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Graphic 2410"/>
                        <wps:cNvSpPr>
                          <a:spLocks/>
                        </wps:cNvSpPr>
                        <wps:spPr bwMode="auto">
                          <a:xfrm>
                            <a:off x="34884" y="15133"/>
                            <a:ext cx="705" cy="705"/>
                          </a:xfrm>
                          <a:custGeom>
                            <a:avLst/>
                            <a:gdLst>
                              <a:gd name="T0" fmla="*/ 70104 w 70485"/>
                              <a:gd name="T1" fmla="*/ 70104 h 70485"/>
                              <a:gd name="T2" fmla="*/ 0 w 70485"/>
                              <a:gd name="T3" fmla="*/ 70104 h 70485"/>
                              <a:gd name="T4" fmla="*/ 0 w 70485"/>
                              <a:gd name="T5" fmla="*/ 0 h 70485"/>
                              <a:gd name="T6" fmla="*/ 70104 w 70485"/>
                              <a:gd name="T7" fmla="*/ 0 h 70485"/>
                              <a:gd name="T8" fmla="*/ 70104 w 70485"/>
                              <a:gd name="T9" fmla="*/ 70104 h 704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0485" h="70485">
                                <a:moveTo>
                                  <a:pt x="70104" y="70104"/>
                                </a:moveTo>
                                <a:lnTo>
                                  <a:pt x="0" y="70104"/>
                                </a:lnTo>
                                <a:lnTo>
                                  <a:pt x="0" y="0"/>
                                </a:lnTo>
                                <a:lnTo>
                                  <a:pt x="70104" y="0"/>
                                </a:lnTo>
                                <a:lnTo>
                                  <a:pt x="70104" y="701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707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Graphic 2411"/>
                        <wps:cNvSpPr>
                          <a:spLocks/>
                        </wps:cNvSpPr>
                        <wps:spPr bwMode="auto">
                          <a:xfrm>
                            <a:off x="34884" y="18836"/>
                            <a:ext cx="705" cy="686"/>
                          </a:xfrm>
                          <a:custGeom>
                            <a:avLst/>
                            <a:gdLst>
                              <a:gd name="T0" fmla="*/ 70104 w 70485"/>
                              <a:gd name="T1" fmla="*/ 68580 h 68580"/>
                              <a:gd name="T2" fmla="*/ 0 w 70485"/>
                              <a:gd name="T3" fmla="*/ 68580 h 68580"/>
                              <a:gd name="T4" fmla="*/ 0 w 70485"/>
                              <a:gd name="T5" fmla="*/ 0 h 68580"/>
                              <a:gd name="T6" fmla="*/ 70104 w 70485"/>
                              <a:gd name="T7" fmla="*/ 0 h 68580"/>
                              <a:gd name="T8" fmla="*/ 70104 w 70485"/>
                              <a:gd name="T9" fmla="*/ 68580 h 685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0485" h="68580">
                                <a:moveTo>
                                  <a:pt x="70104" y="68580"/>
                                </a:moveTo>
                                <a:lnTo>
                                  <a:pt x="0" y="68580"/>
                                </a:lnTo>
                                <a:lnTo>
                                  <a:pt x="0" y="0"/>
                                </a:lnTo>
                                <a:lnTo>
                                  <a:pt x="70104" y="0"/>
                                </a:lnTo>
                                <a:lnTo>
                                  <a:pt x="70104" y="685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Graphic 2412"/>
                        <wps:cNvSpPr>
                          <a:spLocks/>
                        </wps:cNvSpPr>
                        <wps:spPr bwMode="auto">
                          <a:xfrm>
                            <a:off x="34884" y="22539"/>
                            <a:ext cx="705" cy="686"/>
                          </a:xfrm>
                          <a:custGeom>
                            <a:avLst/>
                            <a:gdLst>
                              <a:gd name="T0" fmla="*/ 70104 w 70485"/>
                              <a:gd name="T1" fmla="*/ 68580 h 68580"/>
                              <a:gd name="T2" fmla="*/ 0 w 70485"/>
                              <a:gd name="T3" fmla="*/ 68580 h 68580"/>
                              <a:gd name="T4" fmla="*/ 0 w 70485"/>
                              <a:gd name="T5" fmla="*/ 0 h 68580"/>
                              <a:gd name="T6" fmla="*/ 70104 w 70485"/>
                              <a:gd name="T7" fmla="*/ 0 h 68580"/>
                              <a:gd name="T8" fmla="*/ 70104 w 70485"/>
                              <a:gd name="T9" fmla="*/ 68580 h 685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0485" h="68580">
                                <a:moveTo>
                                  <a:pt x="70104" y="68580"/>
                                </a:moveTo>
                                <a:lnTo>
                                  <a:pt x="0" y="68580"/>
                                </a:lnTo>
                                <a:lnTo>
                                  <a:pt x="0" y="0"/>
                                </a:lnTo>
                                <a:lnTo>
                                  <a:pt x="70104" y="0"/>
                                </a:lnTo>
                                <a:lnTo>
                                  <a:pt x="70104" y="685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Graphic 241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4076" cy="30968"/>
                          </a:xfrm>
                          <a:custGeom>
                            <a:avLst/>
                            <a:gdLst>
                              <a:gd name="T0" fmla="*/ 10972 w 5407660"/>
                              <a:gd name="T1" fmla="*/ 3096768 h 3096895"/>
                              <a:gd name="T2" fmla="*/ 0 w 5407660"/>
                              <a:gd name="T3" fmla="*/ 3096768 h 3096895"/>
                              <a:gd name="T4" fmla="*/ 0 w 5407660"/>
                              <a:gd name="T5" fmla="*/ 0 h 3096895"/>
                              <a:gd name="T6" fmla="*/ 5407152 w 5407660"/>
                              <a:gd name="T7" fmla="*/ 0 h 3096895"/>
                              <a:gd name="T8" fmla="*/ 5407152 w 5407660"/>
                              <a:gd name="T9" fmla="*/ 1524 h 3096895"/>
                              <a:gd name="T10" fmla="*/ 12192 w 5407660"/>
                              <a:gd name="T11" fmla="*/ 1524 h 3096895"/>
                              <a:gd name="T12" fmla="*/ 6096 w 5407660"/>
                              <a:gd name="T13" fmla="*/ 7620 h 3096895"/>
                              <a:gd name="T14" fmla="*/ 12192 w 5407660"/>
                              <a:gd name="T15" fmla="*/ 7620 h 3096895"/>
                              <a:gd name="T16" fmla="*/ 12192 w 5407660"/>
                              <a:gd name="T17" fmla="*/ 3090672 h 3096895"/>
                              <a:gd name="T18" fmla="*/ 6096 w 5407660"/>
                              <a:gd name="T19" fmla="*/ 3090672 h 3096895"/>
                              <a:gd name="T20" fmla="*/ 10972 w 5407660"/>
                              <a:gd name="T21" fmla="*/ 3096768 h 3096895"/>
                              <a:gd name="T22" fmla="*/ 12192 w 5407660"/>
                              <a:gd name="T23" fmla="*/ 7620 h 3096895"/>
                              <a:gd name="T24" fmla="*/ 6096 w 5407660"/>
                              <a:gd name="T25" fmla="*/ 7620 h 3096895"/>
                              <a:gd name="T26" fmla="*/ 12192 w 5407660"/>
                              <a:gd name="T27" fmla="*/ 1524 h 3096895"/>
                              <a:gd name="T28" fmla="*/ 12192 w 5407660"/>
                              <a:gd name="T29" fmla="*/ 7620 h 3096895"/>
                              <a:gd name="T30" fmla="*/ 5394960 w 5407660"/>
                              <a:gd name="T31" fmla="*/ 7620 h 3096895"/>
                              <a:gd name="T32" fmla="*/ 12192 w 5407660"/>
                              <a:gd name="T33" fmla="*/ 7620 h 3096895"/>
                              <a:gd name="T34" fmla="*/ 12192 w 5407660"/>
                              <a:gd name="T35" fmla="*/ 1524 h 3096895"/>
                              <a:gd name="T36" fmla="*/ 5394960 w 5407660"/>
                              <a:gd name="T37" fmla="*/ 1524 h 3096895"/>
                              <a:gd name="T38" fmla="*/ 5394960 w 5407660"/>
                              <a:gd name="T39" fmla="*/ 7620 h 3096895"/>
                              <a:gd name="T40" fmla="*/ 5396179 w 5407660"/>
                              <a:gd name="T41" fmla="*/ 3096768 h 3096895"/>
                              <a:gd name="T42" fmla="*/ 5394960 w 5407660"/>
                              <a:gd name="T43" fmla="*/ 3096768 h 3096895"/>
                              <a:gd name="T44" fmla="*/ 5394960 w 5407660"/>
                              <a:gd name="T45" fmla="*/ 1524 h 3096895"/>
                              <a:gd name="T46" fmla="*/ 5401056 w 5407660"/>
                              <a:gd name="T47" fmla="*/ 7620 h 3096895"/>
                              <a:gd name="T48" fmla="*/ 5407152 w 5407660"/>
                              <a:gd name="T49" fmla="*/ 7620 h 3096895"/>
                              <a:gd name="T50" fmla="*/ 5407152 w 5407660"/>
                              <a:gd name="T51" fmla="*/ 3090672 h 3096895"/>
                              <a:gd name="T52" fmla="*/ 5401056 w 5407660"/>
                              <a:gd name="T53" fmla="*/ 3090672 h 3096895"/>
                              <a:gd name="T54" fmla="*/ 5396179 w 5407660"/>
                              <a:gd name="T55" fmla="*/ 3096768 h 3096895"/>
                              <a:gd name="T56" fmla="*/ 5407152 w 5407660"/>
                              <a:gd name="T57" fmla="*/ 7620 h 3096895"/>
                              <a:gd name="T58" fmla="*/ 5401056 w 5407660"/>
                              <a:gd name="T59" fmla="*/ 7620 h 3096895"/>
                              <a:gd name="T60" fmla="*/ 5394960 w 5407660"/>
                              <a:gd name="T61" fmla="*/ 1524 h 3096895"/>
                              <a:gd name="T62" fmla="*/ 5407152 w 5407660"/>
                              <a:gd name="T63" fmla="*/ 1524 h 3096895"/>
                              <a:gd name="T64" fmla="*/ 5407152 w 5407660"/>
                              <a:gd name="T65" fmla="*/ 7620 h 3096895"/>
                              <a:gd name="T66" fmla="*/ 12192 w 5407660"/>
                              <a:gd name="T67" fmla="*/ 3096768 h 3096895"/>
                              <a:gd name="T68" fmla="*/ 10972 w 5407660"/>
                              <a:gd name="T69" fmla="*/ 3096768 h 3096895"/>
                              <a:gd name="T70" fmla="*/ 6096 w 5407660"/>
                              <a:gd name="T71" fmla="*/ 3090672 h 3096895"/>
                              <a:gd name="T72" fmla="*/ 12192 w 5407660"/>
                              <a:gd name="T73" fmla="*/ 3090672 h 3096895"/>
                              <a:gd name="T74" fmla="*/ 12192 w 5407660"/>
                              <a:gd name="T75" fmla="*/ 3096768 h 3096895"/>
                              <a:gd name="T76" fmla="*/ 5394960 w 5407660"/>
                              <a:gd name="T77" fmla="*/ 3096768 h 3096895"/>
                              <a:gd name="T78" fmla="*/ 12192 w 5407660"/>
                              <a:gd name="T79" fmla="*/ 3096768 h 3096895"/>
                              <a:gd name="T80" fmla="*/ 12192 w 5407660"/>
                              <a:gd name="T81" fmla="*/ 3090672 h 3096895"/>
                              <a:gd name="T82" fmla="*/ 5394960 w 5407660"/>
                              <a:gd name="T83" fmla="*/ 3090672 h 3096895"/>
                              <a:gd name="T84" fmla="*/ 5394960 w 5407660"/>
                              <a:gd name="T85" fmla="*/ 3096768 h 3096895"/>
                              <a:gd name="T86" fmla="*/ 5407152 w 5407660"/>
                              <a:gd name="T87" fmla="*/ 3096768 h 3096895"/>
                              <a:gd name="T88" fmla="*/ 5396179 w 5407660"/>
                              <a:gd name="T89" fmla="*/ 3096768 h 3096895"/>
                              <a:gd name="T90" fmla="*/ 5401056 w 5407660"/>
                              <a:gd name="T91" fmla="*/ 3090672 h 3096895"/>
                              <a:gd name="T92" fmla="*/ 5407152 w 5407660"/>
                              <a:gd name="T93" fmla="*/ 3090672 h 3096895"/>
                              <a:gd name="T94" fmla="*/ 5407152 w 5407660"/>
                              <a:gd name="T95" fmla="*/ 3096768 h 30968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5407660" h="3096895">
                                <a:moveTo>
                                  <a:pt x="10972" y="3096768"/>
                                </a:moveTo>
                                <a:lnTo>
                                  <a:pt x="0" y="3096768"/>
                                </a:lnTo>
                                <a:lnTo>
                                  <a:pt x="0" y="0"/>
                                </a:lnTo>
                                <a:lnTo>
                                  <a:pt x="5407152" y="0"/>
                                </a:lnTo>
                                <a:lnTo>
                                  <a:pt x="5407152" y="1524"/>
                                </a:lnTo>
                                <a:lnTo>
                                  <a:pt x="12192" y="1524"/>
                                </a:lnTo>
                                <a:lnTo>
                                  <a:pt x="6096" y="7620"/>
                                </a:lnTo>
                                <a:lnTo>
                                  <a:pt x="12192" y="7620"/>
                                </a:lnTo>
                                <a:lnTo>
                                  <a:pt x="12192" y="3090672"/>
                                </a:lnTo>
                                <a:lnTo>
                                  <a:pt x="6096" y="3090672"/>
                                </a:lnTo>
                                <a:lnTo>
                                  <a:pt x="10972" y="3096768"/>
                                </a:lnTo>
                                <a:close/>
                              </a:path>
                              <a:path w="5407660" h="3096895">
                                <a:moveTo>
                                  <a:pt x="12192" y="7620"/>
                                </a:moveTo>
                                <a:lnTo>
                                  <a:pt x="6096" y="7620"/>
                                </a:lnTo>
                                <a:lnTo>
                                  <a:pt x="12192" y="1524"/>
                                </a:lnTo>
                                <a:lnTo>
                                  <a:pt x="12192" y="7620"/>
                                </a:lnTo>
                                <a:close/>
                              </a:path>
                              <a:path w="5407660" h="3096895">
                                <a:moveTo>
                                  <a:pt x="5394960" y="7620"/>
                                </a:moveTo>
                                <a:lnTo>
                                  <a:pt x="12192" y="7620"/>
                                </a:lnTo>
                                <a:lnTo>
                                  <a:pt x="12192" y="1524"/>
                                </a:lnTo>
                                <a:lnTo>
                                  <a:pt x="5394960" y="1524"/>
                                </a:lnTo>
                                <a:lnTo>
                                  <a:pt x="5394960" y="7620"/>
                                </a:lnTo>
                                <a:close/>
                              </a:path>
                              <a:path w="5407660" h="3096895">
                                <a:moveTo>
                                  <a:pt x="5396179" y="3096768"/>
                                </a:moveTo>
                                <a:lnTo>
                                  <a:pt x="5394960" y="3096768"/>
                                </a:lnTo>
                                <a:lnTo>
                                  <a:pt x="5394960" y="1524"/>
                                </a:lnTo>
                                <a:lnTo>
                                  <a:pt x="5401056" y="7620"/>
                                </a:lnTo>
                                <a:lnTo>
                                  <a:pt x="5407152" y="7620"/>
                                </a:lnTo>
                                <a:lnTo>
                                  <a:pt x="5407152" y="3090672"/>
                                </a:lnTo>
                                <a:lnTo>
                                  <a:pt x="5401056" y="3090672"/>
                                </a:lnTo>
                                <a:lnTo>
                                  <a:pt x="5396179" y="3096768"/>
                                </a:lnTo>
                                <a:close/>
                              </a:path>
                              <a:path w="5407660" h="3096895">
                                <a:moveTo>
                                  <a:pt x="5407152" y="7620"/>
                                </a:moveTo>
                                <a:lnTo>
                                  <a:pt x="5401056" y="7620"/>
                                </a:lnTo>
                                <a:lnTo>
                                  <a:pt x="5394960" y="1524"/>
                                </a:lnTo>
                                <a:lnTo>
                                  <a:pt x="5407152" y="1524"/>
                                </a:lnTo>
                                <a:lnTo>
                                  <a:pt x="5407152" y="7620"/>
                                </a:lnTo>
                                <a:close/>
                              </a:path>
                              <a:path w="5407660" h="3096895">
                                <a:moveTo>
                                  <a:pt x="12192" y="3096768"/>
                                </a:moveTo>
                                <a:lnTo>
                                  <a:pt x="10972" y="3096768"/>
                                </a:lnTo>
                                <a:lnTo>
                                  <a:pt x="6096" y="3090672"/>
                                </a:lnTo>
                                <a:lnTo>
                                  <a:pt x="12192" y="3090672"/>
                                </a:lnTo>
                                <a:lnTo>
                                  <a:pt x="12192" y="3096768"/>
                                </a:lnTo>
                                <a:close/>
                              </a:path>
                              <a:path w="5407660" h="3096895">
                                <a:moveTo>
                                  <a:pt x="5394960" y="3096768"/>
                                </a:moveTo>
                                <a:lnTo>
                                  <a:pt x="12192" y="3096768"/>
                                </a:lnTo>
                                <a:lnTo>
                                  <a:pt x="12192" y="3090672"/>
                                </a:lnTo>
                                <a:lnTo>
                                  <a:pt x="5394960" y="3090672"/>
                                </a:lnTo>
                                <a:lnTo>
                                  <a:pt x="5394960" y="3096768"/>
                                </a:lnTo>
                                <a:close/>
                              </a:path>
                              <a:path w="5407660" h="3096895">
                                <a:moveTo>
                                  <a:pt x="5407152" y="3096768"/>
                                </a:moveTo>
                                <a:lnTo>
                                  <a:pt x="5396179" y="3096768"/>
                                </a:lnTo>
                                <a:lnTo>
                                  <a:pt x="5401056" y="3090672"/>
                                </a:lnTo>
                                <a:lnTo>
                                  <a:pt x="5407152" y="3090672"/>
                                </a:lnTo>
                                <a:lnTo>
                                  <a:pt x="5407152" y="30967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585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box 2414"/>
                        <wps:cNvSpPr txBox="1">
                          <a:spLocks noChangeArrowheads="1"/>
                        </wps:cNvSpPr>
                        <wps:spPr bwMode="auto">
                          <a:xfrm>
                            <a:off x="35890" y="7330"/>
                            <a:ext cx="12846" cy="15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F0AE1C" w14:textId="0500648B" w:rsidR="005351A7" w:rsidRDefault="005351A7" w:rsidP="00FB3A46">
                              <w:pPr>
                                <w:spacing w:line="244" w:lineRule="exact"/>
                              </w:pPr>
                              <w:r>
                                <w:t>24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t>-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 w:rsidR="000732D7">
                                <w:rPr>
                                  <w:lang w:val="uk-UA"/>
                                </w:rPr>
                                <w:t>високий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</w:rPr>
                                <w:t>рейтинг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box 2415"/>
                        <wps:cNvSpPr txBox="1">
                          <a:spLocks noChangeArrowheads="1"/>
                        </wps:cNvSpPr>
                        <wps:spPr bwMode="auto">
                          <a:xfrm>
                            <a:off x="12359" y="9235"/>
                            <a:ext cx="1531" cy="15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F9FB58" w14:textId="77777777" w:rsidR="005351A7" w:rsidRDefault="005351A7" w:rsidP="00FB3A46">
                              <w:pPr>
                                <w:spacing w:line="244" w:lineRule="exact"/>
                              </w:pPr>
                              <w:r>
                                <w:rPr>
                                  <w:spacing w:val="-5"/>
                                </w:rPr>
                                <w:t>23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box 2416"/>
                        <wps:cNvSpPr txBox="1">
                          <a:spLocks noChangeArrowheads="1"/>
                        </wps:cNvSpPr>
                        <wps:spPr bwMode="auto">
                          <a:xfrm>
                            <a:off x="21320" y="9372"/>
                            <a:ext cx="1531" cy="15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FF80B8" w14:textId="77777777" w:rsidR="005351A7" w:rsidRDefault="005351A7" w:rsidP="00FB3A46">
                              <w:pPr>
                                <w:spacing w:line="244" w:lineRule="exact"/>
                              </w:pPr>
                              <w:r>
                                <w:rPr>
                                  <w:spacing w:val="-5"/>
                                </w:rPr>
                                <w:t>24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box 2417"/>
                        <wps:cNvSpPr txBox="1">
                          <a:spLocks noChangeArrowheads="1"/>
                        </wps:cNvSpPr>
                        <wps:spPr bwMode="auto">
                          <a:xfrm>
                            <a:off x="35890" y="11018"/>
                            <a:ext cx="17983" cy="5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E5D3A8" w14:textId="66D09B82" w:rsidR="005351A7" w:rsidRPr="000732D7" w:rsidRDefault="005351A7" w:rsidP="00FB3A46">
                              <w:pPr>
                                <w:spacing w:line="244" w:lineRule="exact"/>
                                <w:rPr>
                                  <w:lang w:val="uk-UA"/>
                                </w:rPr>
                              </w:pPr>
                              <w:r>
                                <w:t>22</w:t>
                              </w:r>
                              <w:r>
                                <w:rPr>
                                  <w:spacing w:val="-7"/>
                                </w:rPr>
                                <w:t xml:space="preserve"> </w:t>
                              </w:r>
                              <w:r>
                                <w:t>-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рейтинг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 w:rsidR="000732D7">
                                <w:rPr>
                                  <w:lang w:val="uk-UA"/>
                                </w:rPr>
                                <w:t>вище середнього</w:t>
                              </w:r>
                            </w:p>
                            <w:p w14:paraId="3AF5DFC6" w14:textId="77777777" w:rsidR="005351A7" w:rsidRDefault="005351A7" w:rsidP="00FB3A46">
                              <w:pPr>
                                <w:spacing w:before="77"/>
                              </w:pPr>
                            </w:p>
                            <w:p w14:paraId="05967FA2" w14:textId="527E7BC1" w:rsidR="005351A7" w:rsidRPr="000732D7" w:rsidRDefault="005351A7" w:rsidP="00FB3A46">
                              <w:pPr>
                                <w:rPr>
                                  <w:lang w:val="uk-UA"/>
                                </w:rPr>
                              </w:pPr>
                              <w:r>
                                <w:t>22</w:t>
                              </w:r>
                              <w:r>
                                <w:rPr>
                                  <w:spacing w:val="-7"/>
                                </w:rPr>
                                <w:t xml:space="preserve"> </w:t>
                              </w:r>
                              <w:r>
                                <w:t>-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рейтинг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 w:rsidR="000732D7">
                                <w:rPr>
                                  <w:spacing w:val="-2"/>
                                  <w:lang w:val="uk-UA"/>
                                </w:rPr>
                                <w:t>середній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Textbox 2418"/>
                        <wps:cNvSpPr txBox="1">
                          <a:spLocks noChangeArrowheads="1"/>
                        </wps:cNvSpPr>
                        <wps:spPr bwMode="auto">
                          <a:xfrm>
                            <a:off x="9936" y="16474"/>
                            <a:ext cx="1530" cy="15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6BE9E4" w14:textId="77777777" w:rsidR="005351A7" w:rsidRDefault="005351A7" w:rsidP="00FB3A46">
                              <w:pPr>
                                <w:spacing w:line="244" w:lineRule="exact"/>
                              </w:pPr>
                              <w:r>
                                <w:rPr>
                                  <w:spacing w:val="-5"/>
                                </w:rPr>
                                <w:t>16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Textbox 2419"/>
                        <wps:cNvSpPr txBox="1">
                          <a:spLocks noChangeArrowheads="1"/>
                        </wps:cNvSpPr>
                        <wps:spPr bwMode="auto">
                          <a:xfrm>
                            <a:off x="22997" y="18013"/>
                            <a:ext cx="1530" cy="15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BD7763" w14:textId="77777777" w:rsidR="005351A7" w:rsidRDefault="005351A7" w:rsidP="00FB3A46">
                              <w:pPr>
                                <w:spacing w:line="244" w:lineRule="exact"/>
                              </w:pPr>
                              <w:r>
                                <w:rPr>
                                  <w:spacing w:val="-5"/>
                                </w:rPr>
                                <w:t>22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Textbox 2420"/>
                        <wps:cNvSpPr txBox="1">
                          <a:spLocks noChangeArrowheads="1"/>
                        </wps:cNvSpPr>
                        <wps:spPr bwMode="auto">
                          <a:xfrm>
                            <a:off x="35890" y="17830"/>
                            <a:ext cx="17983" cy="3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6DF095" w14:textId="5E7F11F2" w:rsidR="005351A7" w:rsidRPr="000732D7" w:rsidRDefault="005351A7" w:rsidP="00FB3A46">
                              <w:pPr>
                                <w:spacing w:line="244" w:lineRule="exact"/>
                                <w:rPr>
                                  <w:lang w:val="uk-UA"/>
                                </w:rPr>
                              </w:pPr>
                              <w:r>
                                <w:t>16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t>-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рейтинг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ниж</w:t>
                              </w:r>
                              <w:r w:rsidR="000732D7">
                                <w:rPr>
                                  <w:lang w:val="uk-UA"/>
                                </w:rPr>
                                <w:t>ч</w:t>
                              </w:r>
                              <w:r>
                                <w:t>е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 w:rsidR="000732D7">
                                <w:rPr>
                                  <w:spacing w:val="-2"/>
                                  <w:lang w:val="uk-UA"/>
                                </w:rPr>
                                <w:t>середнього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00" name="Textbox 2421"/>
                        <wps:cNvSpPr txBox="1">
                          <a:spLocks noChangeArrowheads="1"/>
                        </wps:cNvSpPr>
                        <wps:spPr bwMode="auto">
                          <a:xfrm>
                            <a:off x="15331" y="21626"/>
                            <a:ext cx="1531" cy="1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59201E" w14:textId="77777777" w:rsidR="005351A7" w:rsidRDefault="005351A7" w:rsidP="00FB3A46">
                              <w:pPr>
                                <w:spacing w:line="244" w:lineRule="exact"/>
                              </w:pPr>
                              <w:r>
                                <w:rPr>
                                  <w:spacing w:val="-5"/>
                                </w:rPr>
                                <w:t>22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01" name="Textbox 2422"/>
                        <wps:cNvSpPr txBox="1">
                          <a:spLocks noChangeArrowheads="1"/>
                        </wps:cNvSpPr>
                        <wps:spPr bwMode="auto">
                          <a:xfrm>
                            <a:off x="35890" y="22128"/>
                            <a:ext cx="11976" cy="15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6F34EC" w14:textId="27ECA986" w:rsidR="005351A7" w:rsidRDefault="005351A7" w:rsidP="00FB3A46">
                              <w:pPr>
                                <w:spacing w:line="244" w:lineRule="exact"/>
                              </w:pPr>
                              <w:r>
                                <w:t>23</w:t>
                              </w:r>
                              <w:r>
                                <w:rPr>
                                  <w:spacing w:val="-7"/>
                                </w:rPr>
                                <w:t xml:space="preserve"> </w:t>
                              </w:r>
                              <w:r>
                                <w:t>-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низ</w:t>
                              </w:r>
                              <w:r w:rsidR="000732D7">
                                <w:rPr>
                                  <w:lang w:val="uk-UA"/>
                                </w:rPr>
                                <w:t>ь</w:t>
                              </w:r>
                              <w:r>
                                <w:t>кий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</w:rPr>
                                <w:t>рейтинг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DCD952" id="Группа 13" o:spid="_x0000_s1114" style="width:425.8pt;height:243.85pt;mso-position-horizontal-relative:char;mso-position-vertical-relative:line" coordsize="54076,309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">
                <v:shape id="Graphic 2403" o:spid="_x0000_s1115" style="position:absolute;left:17449;top:1402;width:13920;height:14084;visibility:visible;mso-wrap-style:square;v-text-anchor:top" coordsize="1391920,1408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" path="m,1408176l,,49239,845,98096,3366r48445,4169l194542,13326r47527,7389l289093,29675r46490,10506l381509,52206r45331,13519l471547,80713r44052,16429l558965,114988r42652,19237l643523,154827r41130,21940l724976,200022r39488,24541l803085,250366r37725,27040l877607,305655r35840,29434l948299,365681r33835,31725l1014921,430238r31709,33914l1077230,499120r29462,35998l1134984,572120r27094,37980l1187942,649032r24604,39859l1235861,729650r21994,41634l1278499,813767r19264,43306l1315616,901177r16411,44875l1346968,991673r13439,46341l1372314,1085049r10345,47704l1391411,1181099,,1408176xe" fillcolor="#4f80bc" stroked="f">
                  <v:path arrowok="t" o:connecttype="custom" o:connectlocs="0,14081;0,0;492,8;981,34;1465,75;1946,133;2421,207;2891,297;3356,402;3815,522;4269,657;4716,807;5156,971;5590,1150;6017,1342;6436,1548;6847,1768;7250,2000;7645,2246;8031,2504;8409,2774;8777,3056;9135,3351;9484,3657;9822,3974;10150,4302;10467,4641;10773,4991;11068,5351;11350,5721;11621,6101;11880,6490;12126,6889;12359,7296;12579,7713;12786,8137;12978,8571;13157,9012;13321,9460;13470,9917;13605,10380;13724,10850;13827,11327;13915,11811;0,14081" o:connectangles="0,0,0,0,0,0,0,0,0,0,0,0,0,0,0,0,0,0,0,0,0,0,0,0,0,0,0,0,0,0,0,0,0,0,0,0,0,0,0,0,0,0,0,0,0"/>
                </v:shape>
                <v:shape id="Graphic 2404" o:spid="_x0000_s1116" style="position:absolute;left:17449;top:13213;width:14097;height:15011;visibility:visible;mso-wrap-style:square;v-text-anchor:top" coordsize="1409700,1501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" path="m600455,1501139l,227076,1391411,r7067,48946l1403810,97824r3616,48773l1409345,195228r240,48451l1408167,291915r-3059,47983l1400429,387592r-6282,47367l1386282,481964r-9429,46604l1365879,574736r-12500,45694l1339372,665613r-15496,44637l1306912,754302r-18415,43431l1268651,840507r-21258,42079l1224742,923934r-24025,40579l1175337,1004288r-26717,38932l1120587,1081274r-29332,37138l1060644,1154598r-31871,35197l995661,1223966r-34334,33107l925789,1289082r-36721,30871l851181,1349652r-39033,28488l771988,1405381r-41269,25957l688362,1455975r-43428,23279l600455,1501139xe" fillcolor="#f69546" stroked="f">
                  <v:path arrowok="t" o:connecttype="custom" o:connectlocs="6005,15011;0,2271;13914,0;13985,489;14038,978;14074,1466;14093,1952;14096,2437;14082,2919;14051,3399;14004,3876;13941,4349;13863,4820;13769,5286;13659,5747;13534,6204;13394,6656;13239,7102;13069,7543;12885,7977;12687,8405;12474,8826;12247,9239;12007,9645;11753,10043;11486,10432;11206,10812;10913,11184;10606,11546;10288,11898;9957,12239;9613,12570;9258,12890;8891,13199;8512,13496;8121,13781;7720,14053;7307,14313;6884,14559;6449,14792;6005,15011" o:connectangles="0,0,0,0,0,0,0,0,0,0,0,0,0,0,0,0,0,0,0,0,0,0,0,0,0,0,0,0,0,0,0,0,0,0,0,0,0,0,0,0,0"/>
                </v:shape>
                <v:shape id="Graphic 2405" o:spid="_x0000_s1117" style="position:absolute;left:6857;top:15483;width:16599;height:14091;visibility:visible;mso-wrap-style:square;v-text-anchor:top" coordsize="1659889,1409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" path="m1053061,1408580r-47256,-1031l958666,1404937r-46980,-4186l864904,1395000r-46544,-7307l772096,1378838r-45944,-10393l680568,1356522r-45184,-13445l590642,1328120r-44260,-16462l502644,1293701r-43175,-19444l416896,1253335r-41928,-22392l333724,1207091r-40519,-25304l253451,1155039r-38949,-28183l176400,1097248r-37215,-31026l102896,1033787,67576,999951,33263,964725,,928116,1059180,r600455,1274063l1614540,1294389r-45505,18630l1523161,1329964r-46202,15267l1430470,1358829r-46736,11938l1336791,1381054r-47110,8644l1242447,1396708r-47320,5384l1147762,1405860r-47369,2160l1053061,1408580xe" fillcolor="#fd7070" stroked="f">
                  <v:path arrowok="t" o:connecttype="custom" o:connectlocs="10531,14086;10058,14076;9587,14050;9117,14008;8649,13950;8184,13877;7721,13789;7262,13685;6806,13566;6354,13431;5906,13282;5464,13117;5026,12937;4595,12743;4169,12534;3750,12310;3337,12071;2932,11818;2535,11551;2145,11269;1764,10973;1392,10662;1029,10338;676,10000;333,9647;0,9281;10592,0;16596,12741;16146,12944;15690,13131;15232,13300;14770,13453;14305,13589;13837,13708;13368,13811;12897,13897;12425,13967;11951,14021;11478,14059;11004,14081;10531,14086" o:connectangles="0,0,0,0,0,0,0,0,0,0,0,0,0,0,0,0,0,0,0,0,0,0,0,0,0,0,0,0,0,0,0,0,0,0,0,0,0,0,0,0,0"/>
                </v:shape>
                <v:shape id="Graphic 2406" o:spid="_x0000_s1118" style="position:absolute;left:3367;top:12405;width:14084;height:12363;visibility:visible;mso-wrap-style:square;v-text-anchor:top" coordsize="1408430,1236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" path="m349058,1235964r-32115,-38081l286307,1158855r-29147,-39934l229515,1078124r-26133,-41617l178772,994114,155696,950985,134166,907165,114193,862696,95788,817621,78961,771982,63725,725823,50091,679185,38068,632112,27670,584647,18906,536832,11788,488709,6328,440323,2535,391714,422,342927,,294004,1279,244987,4271,195920,8987,146845,15438,97805,23635,48842,33590,,1408238,307848,349058,1235964xe" fillcolor="yellow" stroked="f">
                  <v:path arrowok="t" o:connecttype="custom" o:connectlocs="3491,12359;3169,11978;2863,11588;2572,11189;2295,10781;2034,10365;1788,9941;1557,9510;1342,9071;1142,8627;958,8176;790,7720;637,7258;501,6792;381,6321;277,5846;189,5368;118,4887;63,4403;25,3917;4,3429;0,2940;13,2450;43,1959;90,1468;154,978;236,488;336,0;14082,3078;3491,12359" o:connectangles="0,0,0,0,0,0,0,0,0,0,0,0,0,0,0,0,0,0,0,0,0,0,0,0,0,0,0,0,0,0"/>
                </v:shape>
                <v:shape id="Graphic 2407" o:spid="_x0000_s1119" style="position:absolute;left:3703;top:1402;width:13748;height:14084;visibility:visible;mso-wrap-style:square;v-text-anchor:top" coordsize="1374775,1408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" path="m1374648,1408176l,1100327r11653,-47881l24874,1005287,39633,958876,55895,913238,73631,868400,92807,824386r20585,-43165l135355,738932r23308,-41388l183284,657082r25903,-39511l236340,579037r28370,-37531l294267,505002r30711,-35450l356811,435181r32923,-33268l423716,369776r35009,-30983l494728,308990r36966,-28596l569592,253029r38797,-26109l648053,202094r40500,-23519l729856,156390r42075,-20828l814747,116119,858270,98085,902469,81486,947313,66347,992770,52693r46037,-12142l1085393,29945r47102,-9044l1180083,13444r48041,-5844l1276586,3395,1325438,853,1374648,r,1408176xe" fillcolor="#00af50" stroked="f">
                  <v:path arrowok="t" o:connecttype="custom" o:connectlocs="13747,14081;0,11003;117,10524;249,10053;396,9589;559,9132;736,8684;928,8244;1134,7812;1354,7389;1587,6975;1833,6571;2092,6176;2363,5790;2647,5415;2943,5050;3250,4695;3568,4352;3897,4019;4237,3698;4587,3388;4947,3090;5317,2804;5696,2530;6084,2269;6481,2021;6886,1786;7299,1564;7719,1356;8148,1161;8583,981;9025,815;9473,663;9928,527;10388,406;10854,299;11325,209;11801,134;12281,76;12766,34;13255,9;13747,0;13747,14081" o:connectangles="0,0,0,0,0,0,0,0,0,0,0,0,0,0,0,0,0,0,0,0,0,0,0,0,0,0,0,0,0,0,0,0,0,0,0,0,0,0,0,0,0,0,0"/>
                </v:shape>
                <v:shape id="Graphic 2408" o:spid="_x0000_s1120" style="position:absolute;left:34884;top:7726;width:705;height:705;visibility:visible;mso-wrap-style:square;v-text-anchor:top" coordsize="70485,70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" path="m70104,70104l,70104,,,70104,r,70104xe" fillcolor="#4f80bc" stroked="f">
                  <v:path arrowok="t" o:connecttype="custom" o:connectlocs="701,701;0,701;0,0;701,0;701,701" o:connectangles="0,0,0,0,0"/>
                </v:shape>
                <v:shape id="Graphic 2409" o:spid="_x0000_s1121" style="position:absolute;left:34884;top:11430;width:705;height:704;visibility:visible;mso-wrap-style:square;v-text-anchor:top" coordsize="70485,70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" path="m70104,70103l,70103,,,70104,r,70103xe" fillcolor="#f69546" stroked="f">
                  <v:path arrowok="t" o:connecttype="custom" o:connectlocs="701,700;0,700;0,0;701,0;701,700" o:connectangles="0,0,0,0,0"/>
                </v:shape>
                <v:shape id="Graphic 2410" o:spid="_x0000_s1122" style="position:absolute;left:34884;top:15133;width:705;height:705;visibility:visible;mso-wrap-style:square;v-text-anchor:top" coordsize="70485,70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" path="m70104,70104l,70104,,,70104,r,70104xe" fillcolor="#fd7070" stroked="f">
                  <v:path arrowok="t" o:connecttype="custom" o:connectlocs="701,701;0,701;0,0;701,0;701,701" o:connectangles="0,0,0,0,0"/>
                </v:shape>
                <v:shape id="Graphic 2411" o:spid="_x0000_s1123" style="position:absolute;left:34884;top:18836;width:705;height:686;visibility:visible;mso-wrap-style:square;v-text-anchor:top" coordsize="70485,6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" path="m70104,68580l,68580,,,70104,r,68580xe" fillcolor="yellow" stroked="f">
                  <v:path arrowok="t" o:connecttype="custom" o:connectlocs="701,686;0,686;0,0;701,0;701,686" o:connectangles="0,0,0,0,0"/>
                </v:shape>
                <v:shape id="Graphic 2412" o:spid="_x0000_s1124" style="position:absolute;left:34884;top:22539;width:705;height:686;visibility:visible;mso-wrap-style:square;v-text-anchor:top" coordsize="70485,6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" path="m70104,68580l,68580,,,70104,r,68580xe" fillcolor="#00af50" stroked="f">
                  <v:path arrowok="t" o:connecttype="custom" o:connectlocs="701,686;0,686;0,0;701,0;701,686" o:connectangles="0,0,0,0,0"/>
                </v:shape>
                <v:shape id="Graphic 2413" o:spid="_x0000_s1125" style="position:absolute;width:54076;height:30968;visibility:visible;mso-wrap-style:square;v-text-anchor:top" coordsize="5407660,3096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" path="m10972,3096768r-10972,l,,5407152,r,1524l12192,1524,6096,7620r6096,l12192,3090672r-6096,l10972,3096768xem12192,7620r-6096,l12192,1524r,6096xem5394960,7620r-5382768,l12192,1524r5382768,l5394960,7620xem5396179,3096768r-1219,l5394960,1524r6096,6096l5407152,7620r,3083052l5401056,3090672r-4877,6096xem5407152,7620r-6096,l5394960,1524r12192,l5407152,7620xem12192,3096768r-1220,l6096,3090672r6096,l12192,3096768xem5394960,3096768r-5382768,l12192,3090672r5382768,l5394960,3096768xem5407152,3096768r-10973,l5401056,3090672r6096,l5407152,3096768xe" fillcolor="#858585" stroked="f">
                  <v:path arrowok="t" o:connecttype="custom" o:connectlocs="110,30967;0,30967;0,0;54071,0;54071,15;122,15;61,76;122,76;122,30906;61,30906;110,30967;122,76;61,76;122,15;122,76;53949,76;122,76;122,15;53949,15;53949,76;53961,30967;53949,30967;53949,15;54010,76;54071,76;54071,30906;54010,30906;53961,30967;54071,76;54010,76;53949,15;54071,15;54071,76;122,30967;110,30967;61,30906;122,30906;122,30967;53949,30967;122,30967;122,30906;53949,30906;53949,30967;54071,30967;53961,30967;54010,30906;54071,30906;54071,30967" o:connectangles="0,0,0,0,0,0,0,0,0,0,0,0,0,0,0,0,0,0,0,0,0,0,0,0,0,0,0,0,0,0,0,0,0,0,0,0,0,0,0,0,0,0,0,0,0,0,0,0"/>
                </v:shape>
                <v:shape id="Textbox 2414" o:spid="_x0000_s1126" type="#_x0000_t202" style="position:absolute;left:35890;top:7330;width:12846;height:1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14:paraId="10F0AE1C" w14:textId="0500648B" w:rsidR="005351A7" w:rsidRDefault="005351A7" w:rsidP="00FB3A46">
                        <w:pPr>
                          <w:spacing w:line="244" w:lineRule="exact"/>
                        </w:pPr>
                        <w:r>
                          <w:t>24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-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 w:rsidR="000732D7">
                          <w:rPr>
                            <w:lang w:val="uk-UA"/>
                          </w:rPr>
                          <w:t>високий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рейтинг</w:t>
                        </w:r>
                      </w:p>
                    </w:txbxContent>
                  </v:textbox>
                </v:shape>
                <v:shape id="Textbox 2415" o:spid="_x0000_s1127" type="#_x0000_t202" style="position:absolute;left:12359;top:9235;width:1531;height:1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14:paraId="44F9FB58" w14:textId="77777777" w:rsidR="005351A7" w:rsidRDefault="005351A7" w:rsidP="00FB3A46">
                        <w:pPr>
                          <w:spacing w:line="244" w:lineRule="exact"/>
                        </w:pPr>
                        <w:r>
                          <w:rPr>
                            <w:spacing w:val="-5"/>
                          </w:rPr>
                          <w:t>23</w:t>
                        </w:r>
                      </w:p>
                    </w:txbxContent>
                  </v:textbox>
                </v:shape>
                <v:shape id="Textbox 2416" o:spid="_x0000_s1128" type="#_x0000_t202" style="position:absolute;left:21320;top:9372;width:1531;height:1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14:paraId="4AFF80B8" w14:textId="77777777" w:rsidR="005351A7" w:rsidRDefault="005351A7" w:rsidP="00FB3A46">
                        <w:pPr>
                          <w:spacing w:line="244" w:lineRule="exact"/>
                        </w:pPr>
                        <w:r>
                          <w:rPr>
                            <w:spacing w:val="-5"/>
                          </w:rPr>
                          <w:t>24</w:t>
                        </w:r>
                      </w:p>
                    </w:txbxContent>
                  </v:textbox>
                </v:shape>
                <v:shape id="Textbox 2417" o:spid="_x0000_s1129" type="#_x0000_t202" style="position:absolute;left:35890;top:11018;width:17983;height:5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14:paraId="7BE5D3A8" w14:textId="66D09B82" w:rsidR="005351A7" w:rsidRPr="000732D7" w:rsidRDefault="005351A7" w:rsidP="00FB3A46">
                        <w:pPr>
                          <w:spacing w:line="244" w:lineRule="exact"/>
                          <w:rPr>
                            <w:lang w:val="uk-UA"/>
                          </w:rPr>
                        </w:pPr>
                        <w:r>
                          <w:t>22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-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рейтинг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 w:rsidR="000732D7">
                          <w:rPr>
                            <w:lang w:val="uk-UA"/>
                          </w:rPr>
                          <w:t>вище середнього</w:t>
                        </w:r>
                      </w:p>
                      <w:p w14:paraId="3AF5DFC6" w14:textId="77777777" w:rsidR="005351A7" w:rsidRDefault="005351A7" w:rsidP="00FB3A46">
                        <w:pPr>
                          <w:spacing w:before="77"/>
                        </w:pPr>
                      </w:p>
                      <w:p w14:paraId="05967FA2" w14:textId="527E7BC1" w:rsidR="005351A7" w:rsidRPr="000732D7" w:rsidRDefault="005351A7" w:rsidP="00FB3A46">
                        <w:pPr>
                          <w:rPr>
                            <w:lang w:val="uk-UA"/>
                          </w:rPr>
                        </w:pPr>
                        <w:r>
                          <w:t>22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-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рейтинг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 w:rsidR="000732D7">
                          <w:rPr>
                            <w:spacing w:val="-2"/>
                            <w:lang w:val="uk-UA"/>
                          </w:rPr>
                          <w:t>середній</w:t>
                        </w:r>
                      </w:p>
                    </w:txbxContent>
                  </v:textbox>
                </v:shape>
                <v:shape id="Textbox 2418" o:spid="_x0000_s1130" type="#_x0000_t202" style="position:absolute;left:9936;top:16474;width:1530;height:1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14:paraId="326BE9E4" w14:textId="77777777" w:rsidR="005351A7" w:rsidRDefault="005351A7" w:rsidP="00FB3A46">
                        <w:pPr>
                          <w:spacing w:line="244" w:lineRule="exact"/>
                        </w:pPr>
                        <w:r>
                          <w:rPr>
                            <w:spacing w:val="-5"/>
                          </w:rPr>
                          <w:t>16</w:t>
                        </w:r>
                      </w:p>
                    </w:txbxContent>
                  </v:textbox>
                </v:shape>
                <v:shape id="Textbox 2419" o:spid="_x0000_s1131" type="#_x0000_t202" style="position:absolute;left:22997;top:18013;width:1530;height:1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14:paraId="0BBD7763" w14:textId="77777777" w:rsidR="005351A7" w:rsidRDefault="005351A7" w:rsidP="00FB3A46">
                        <w:pPr>
                          <w:spacing w:line="244" w:lineRule="exact"/>
                        </w:pPr>
                        <w:r>
                          <w:rPr>
                            <w:spacing w:val="-5"/>
                          </w:rPr>
                          <w:t>22</w:t>
                        </w:r>
                      </w:p>
                    </w:txbxContent>
                  </v:textbox>
                </v:shape>
                <v:shape id="Textbox 2420" o:spid="_x0000_s1132" type="#_x0000_t202" style="position:absolute;left:35890;top:17830;width:17983;height:3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14:paraId="6C6DF095" w14:textId="5E7F11F2" w:rsidR="005351A7" w:rsidRPr="000732D7" w:rsidRDefault="005351A7" w:rsidP="00FB3A46">
                        <w:pPr>
                          <w:spacing w:line="244" w:lineRule="exact"/>
                          <w:rPr>
                            <w:lang w:val="uk-UA"/>
                          </w:rPr>
                        </w:pPr>
                        <w:r>
                          <w:t>16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-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рейтинг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ниж</w:t>
                        </w:r>
                        <w:r w:rsidR="000732D7">
                          <w:rPr>
                            <w:lang w:val="uk-UA"/>
                          </w:rPr>
                          <w:t>ч</w:t>
                        </w:r>
                        <w:r>
                          <w:t>е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 w:rsidR="000732D7">
                          <w:rPr>
                            <w:spacing w:val="-2"/>
                            <w:lang w:val="uk-UA"/>
                          </w:rPr>
                          <w:t>середнього</w:t>
                        </w:r>
                      </w:p>
                    </w:txbxContent>
                  </v:textbox>
                </v:shape>
                <v:shape id="Textbox 2421" o:spid="_x0000_s1133" type="#_x0000_t202" style="position:absolute;left:15331;top:21626;width:1531;height:15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" filled="f" stroked="f">
                  <v:textbox inset="0,0,0,0">
                    <w:txbxContent>
                      <w:p w14:paraId="0F59201E" w14:textId="77777777" w:rsidR="005351A7" w:rsidRDefault="005351A7" w:rsidP="00FB3A46">
                        <w:pPr>
                          <w:spacing w:line="244" w:lineRule="exact"/>
                        </w:pPr>
                        <w:r>
                          <w:rPr>
                            <w:spacing w:val="-5"/>
                          </w:rPr>
                          <w:t>22</w:t>
                        </w:r>
                      </w:p>
                    </w:txbxContent>
                  </v:textbox>
                </v:shape>
                <v:shape id="Textbox 2422" o:spid="_x0000_s1134" type="#_x0000_t202" style="position:absolute;left:35890;top:22128;width:11976;height:1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" filled="f" stroked="f">
                  <v:textbox inset="0,0,0,0">
                    <w:txbxContent>
                      <w:p w14:paraId="356F34EC" w14:textId="27ECA986" w:rsidR="005351A7" w:rsidRDefault="005351A7" w:rsidP="00FB3A46">
                        <w:pPr>
                          <w:spacing w:line="244" w:lineRule="exact"/>
                        </w:pPr>
                        <w:r>
                          <w:t>23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-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низ</w:t>
                        </w:r>
                        <w:r w:rsidR="000732D7">
                          <w:rPr>
                            <w:lang w:val="uk-UA"/>
                          </w:rPr>
                          <w:t>ь</w:t>
                        </w:r>
                        <w:r>
                          <w:t>кий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рейтинг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00F4782" w14:textId="69DE5935" w:rsidR="00FB3A46" w:rsidRPr="007902E1" w:rsidRDefault="000732D7" w:rsidP="007902E1">
      <w:pPr>
        <w:pStyle w:val="a3"/>
        <w:spacing w:line="360" w:lineRule="auto"/>
        <w:ind w:left="0" w:firstLine="680"/>
      </w:pPr>
      <w:r>
        <w:rPr>
          <w:lang w:val="uk-UA"/>
        </w:rPr>
        <w:t>Рис.</w:t>
      </w:r>
      <w:r w:rsidR="00FB3A46" w:rsidRPr="007902E1">
        <w:rPr>
          <w:spacing w:val="-8"/>
        </w:rPr>
        <w:t xml:space="preserve"> </w:t>
      </w:r>
      <w:r>
        <w:rPr>
          <w:lang w:val="uk-UA"/>
        </w:rPr>
        <w:t>2</w:t>
      </w:r>
      <w:r w:rsidR="00FB3A46" w:rsidRPr="007902E1">
        <w:t>.4</w:t>
      </w:r>
      <w:r>
        <w:rPr>
          <w:lang w:val="uk-UA"/>
        </w:rPr>
        <w:t xml:space="preserve">. </w:t>
      </w:r>
      <w:proofErr w:type="spellStart"/>
      <w:r w:rsidR="00FB3A46" w:rsidRPr="007902E1">
        <w:t>Рез</w:t>
      </w:r>
      <w:r w:rsidR="00161724">
        <w:t>y</w:t>
      </w:r>
      <w:r w:rsidR="00FB3A46" w:rsidRPr="007902E1">
        <w:t>льт</w:t>
      </w:r>
      <w:r>
        <w:rPr>
          <w:lang w:val="uk-UA"/>
        </w:rPr>
        <w:t>ативний</w:t>
      </w:r>
      <w:proofErr w:type="spellEnd"/>
      <w:r w:rsidR="00FB3A46" w:rsidRPr="007902E1">
        <w:rPr>
          <w:spacing w:val="-6"/>
        </w:rPr>
        <w:t xml:space="preserve"> </w:t>
      </w:r>
      <w:proofErr w:type="spellStart"/>
      <w:r w:rsidR="00FB3A46" w:rsidRPr="007902E1">
        <w:t>рейтингов</w:t>
      </w:r>
      <w:r w:rsidR="003100E4">
        <w:rPr>
          <w:lang w:val="uk-UA"/>
        </w:rPr>
        <w:t>ий</w:t>
      </w:r>
      <w:proofErr w:type="spellEnd"/>
      <w:r w:rsidR="00FB3A46" w:rsidRPr="007902E1">
        <w:rPr>
          <w:spacing w:val="-8"/>
        </w:rPr>
        <w:t xml:space="preserve"> </w:t>
      </w:r>
      <w:r w:rsidR="00FB3A46" w:rsidRPr="007902E1">
        <w:t xml:space="preserve">розподіл напрямів </w:t>
      </w:r>
      <w:proofErr w:type="spellStart"/>
      <w:r w:rsidR="00FB3A46" w:rsidRPr="007902E1">
        <w:t>на</w:t>
      </w:r>
      <w:r w:rsidR="00161724">
        <w:t>y</w:t>
      </w:r>
      <w:r w:rsidR="00FB3A46" w:rsidRPr="007902E1">
        <w:t>кових</w:t>
      </w:r>
      <w:proofErr w:type="spellEnd"/>
      <w:r w:rsidR="00FB3A46" w:rsidRPr="007902E1">
        <w:t xml:space="preserve"> досліджень</w:t>
      </w:r>
    </w:p>
    <w:p w14:paraId="748C24A9" w14:textId="77777777" w:rsidR="003100E4" w:rsidRDefault="003100E4" w:rsidP="007902E1">
      <w:pPr>
        <w:pStyle w:val="a3"/>
        <w:spacing w:line="360" w:lineRule="auto"/>
        <w:ind w:left="0" w:firstLine="680"/>
      </w:pPr>
    </w:p>
    <w:p w14:paraId="230F8275" w14:textId="60AECF7A" w:rsidR="00FB3A46" w:rsidRPr="007902E1" w:rsidRDefault="00FB3A46" w:rsidP="007902E1">
      <w:pPr>
        <w:pStyle w:val="a3"/>
        <w:spacing w:line="360" w:lineRule="auto"/>
        <w:ind w:left="0" w:firstLine="680"/>
      </w:pPr>
      <w:r w:rsidRPr="007902E1">
        <w:t xml:space="preserve">Лідером із загального числа </w:t>
      </w:r>
      <w:proofErr w:type="spellStart"/>
      <w:r w:rsidRPr="007902E1">
        <w:t>на</w:t>
      </w:r>
      <w:r w:rsidR="00161724">
        <w:t>y</w:t>
      </w:r>
      <w:r w:rsidRPr="007902E1">
        <w:t>кових</w:t>
      </w:r>
      <w:proofErr w:type="spellEnd"/>
      <w:r w:rsidRPr="007902E1">
        <w:t xml:space="preserve"> напрямів є </w:t>
      </w:r>
      <w:r w:rsidR="003100E4">
        <w:rPr>
          <w:lang w:val="uk-UA"/>
        </w:rPr>
        <w:t>Організація 1</w:t>
      </w:r>
      <w:r w:rsidRPr="007902E1">
        <w:t xml:space="preserve">. Ця організація проводить дослідження з п'ятдесяти восьми </w:t>
      </w:r>
      <w:proofErr w:type="spellStart"/>
      <w:r w:rsidRPr="007902E1">
        <w:t>на</w:t>
      </w:r>
      <w:r w:rsidR="00161724">
        <w:t>y</w:t>
      </w:r>
      <w:r w:rsidRPr="007902E1">
        <w:t>кових</w:t>
      </w:r>
      <w:proofErr w:type="spellEnd"/>
      <w:r w:rsidRPr="007902E1">
        <w:t xml:space="preserve"> напрямів, з яких лише сім отримали високий рейтинг. Представлене рейтингове </w:t>
      </w:r>
      <w:proofErr w:type="spellStart"/>
      <w:r w:rsidRPr="007902E1">
        <w:t>ранж</w:t>
      </w:r>
      <w:r w:rsidR="00161724">
        <w:t>y</w:t>
      </w:r>
      <w:r w:rsidRPr="007902E1">
        <w:t>вання</w:t>
      </w:r>
      <w:proofErr w:type="spellEnd"/>
      <w:r w:rsidRPr="007902E1">
        <w:t xml:space="preserve"> дозволить </w:t>
      </w:r>
      <w:proofErr w:type="spellStart"/>
      <w:r w:rsidRPr="007902E1">
        <w:t>керівництв</w:t>
      </w:r>
      <w:r w:rsidR="00161724">
        <w:t>y</w:t>
      </w:r>
      <w:proofErr w:type="spellEnd"/>
      <w:r w:rsidRPr="007902E1">
        <w:t xml:space="preserve"> </w:t>
      </w:r>
      <w:proofErr w:type="spellStart"/>
      <w:r w:rsidRPr="007902E1">
        <w:t>переглян</w:t>
      </w:r>
      <w:r w:rsidR="00161724">
        <w:t>y</w:t>
      </w:r>
      <w:r w:rsidRPr="007902E1">
        <w:t>ти</w:t>
      </w:r>
      <w:proofErr w:type="spellEnd"/>
      <w:r w:rsidRPr="007902E1">
        <w:t xml:space="preserve"> </w:t>
      </w:r>
      <w:proofErr w:type="spellStart"/>
      <w:r w:rsidRPr="007902E1">
        <w:t>стр</w:t>
      </w:r>
      <w:r w:rsidR="00161724">
        <w:t>y</w:t>
      </w:r>
      <w:r w:rsidRPr="007902E1">
        <w:t>кт</w:t>
      </w:r>
      <w:r w:rsidR="00161724">
        <w:t>y</w:t>
      </w:r>
      <w:r w:rsidRPr="007902E1">
        <w:t>р</w:t>
      </w:r>
      <w:r w:rsidR="00161724">
        <w:t>y</w:t>
      </w:r>
      <w:proofErr w:type="spellEnd"/>
      <w:r w:rsidRPr="007902E1">
        <w:t xml:space="preserve"> </w:t>
      </w:r>
      <w:proofErr w:type="spellStart"/>
      <w:r w:rsidRPr="007902E1">
        <w:t>фінанс</w:t>
      </w:r>
      <w:r w:rsidR="00161724">
        <w:t>y</w:t>
      </w:r>
      <w:r w:rsidRPr="007902E1">
        <w:t>вання</w:t>
      </w:r>
      <w:proofErr w:type="spellEnd"/>
      <w:r w:rsidRPr="007902E1">
        <w:t xml:space="preserve"> певних </w:t>
      </w:r>
      <w:proofErr w:type="spellStart"/>
      <w:r w:rsidRPr="007902E1">
        <w:t>на</w:t>
      </w:r>
      <w:r w:rsidR="00161724">
        <w:t>y</w:t>
      </w:r>
      <w:r w:rsidRPr="007902E1">
        <w:t>кових</w:t>
      </w:r>
      <w:proofErr w:type="spellEnd"/>
      <w:r w:rsidRPr="007902E1">
        <w:t xml:space="preserve"> напрямів на користь найперспективніших. За </w:t>
      </w:r>
      <w:proofErr w:type="spellStart"/>
      <w:r w:rsidRPr="007902E1">
        <w:t>рах</w:t>
      </w:r>
      <w:r w:rsidR="00161724">
        <w:t>y</w:t>
      </w:r>
      <w:r w:rsidRPr="007902E1">
        <w:t>нок</w:t>
      </w:r>
      <w:proofErr w:type="spellEnd"/>
      <w:r w:rsidRPr="007902E1">
        <w:t xml:space="preserve"> цього з'являється додаткова можливість значно підвищити ефективність та </w:t>
      </w:r>
      <w:proofErr w:type="spellStart"/>
      <w:r w:rsidRPr="007902E1">
        <w:t>рез</w:t>
      </w:r>
      <w:r w:rsidR="00161724">
        <w:t>y</w:t>
      </w:r>
      <w:r w:rsidRPr="007902E1">
        <w:t>льтативність</w:t>
      </w:r>
      <w:proofErr w:type="spellEnd"/>
      <w:r w:rsidRPr="007902E1">
        <w:t xml:space="preserve"> </w:t>
      </w:r>
      <w:proofErr w:type="spellStart"/>
      <w:r w:rsidRPr="007902E1">
        <w:t>на</w:t>
      </w:r>
      <w:r w:rsidR="00161724">
        <w:t>y</w:t>
      </w:r>
      <w:r w:rsidRPr="007902E1">
        <w:t>кових</w:t>
      </w:r>
      <w:proofErr w:type="spellEnd"/>
      <w:r w:rsidRPr="007902E1">
        <w:t xml:space="preserve"> досліджень та інноваційних розробок </w:t>
      </w:r>
      <w:r w:rsidR="00161724">
        <w:t>y</w:t>
      </w:r>
      <w:r w:rsidRPr="007902E1">
        <w:t xml:space="preserve"> ВНЗ.</w:t>
      </w:r>
    </w:p>
    <w:p w14:paraId="250C8830" w14:textId="70EF722B" w:rsidR="00FB3A46" w:rsidRPr="007902E1" w:rsidRDefault="00FB3A46" w:rsidP="007902E1">
      <w:pPr>
        <w:pStyle w:val="a3"/>
        <w:spacing w:line="360" w:lineRule="auto"/>
        <w:ind w:left="0" w:firstLine="680"/>
      </w:pPr>
      <w:r w:rsidRPr="007902E1">
        <w:t xml:space="preserve">Загалом представлене </w:t>
      </w:r>
      <w:proofErr w:type="spellStart"/>
      <w:r w:rsidRPr="007902E1">
        <w:t>форм</w:t>
      </w:r>
      <w:r w:rsidR="00161724">
        <w:t>y</w:t>
      </w:r>
      <w:r w:rsidRPr="007902E1">
        <w:t>вання</w:t>
      </w:r>
      <w:proofErr w:type="spellEnd"/>
      <w:r w:rsidRPr="007902E1">
        <w:t xml:space="preserve"> рейтингових </w:t>
      </w:r>
      <w:proofErr w:type="spellStart"/>
      <w:r w:rsidRPr="007902E1">
        <w:t>гр</w:t>
      </w:r>
      <w:r w:rsidR="00161724">
        <w:t>y</w:t>
      </w:r>
      <w:r w:rsidRPr="007902E1">
        <w:t>п</w:t>
      </w:r>
      <w:proofErr w:type="spellEnd"/>
      <w:r w:rsidRPr="007902E1">
        <w:t xml:space="preserve"> </w:t>
      </w:r>
      <w:proofErr w:type="spellStart"/>
      <w:r w:rsidRPr="007902E1">
        <w:t>на</w:t>
      </w:r>
      <w:r w:rsidR="00161724">
        <w:t>y</w:t>
      </w:r>
      <w:r w:rsidRPr="007902E1">
        <w:t>кових</w:t>
      </w:r>
      <w:proofErr w:type="spellEnd"/>
      <w:r w:rsidRPr="007902E1">
        <w:t xml:space="preserve"> компетенцій по </w:t>
      </w:r>
      <w:r w:rsidR="003100E4">
        <w:rPr>
          <w:lang w:val="uk-UA"/>
        </w:rPr>
        <w:t>Київський</w:t>
      </w:r>
      <w:r w:rsidRPr="007902E1">
        <w:t xml:space="preserve"> області може </w:t>
      </w:r>
      <w:proofErr w:type="spellStart"/>
      <w:r w:rsidRPr="007902E1">
        <w:t>с</w:t>
      </w:r>
      <w:r w:rsidR="00161724">
        <w:t>y</w:t>
      </w:r>
      <w:r w:rsidRPr="007902E1">
        <w:t>ттєво</w:t>
      </w:r>
      <w:proofErr w:type="spellEnd"/>
      <w:r w:rsidRPr="007902E1">
        <w:t xml:space="preserve"> підвищити ефективність бюджетної підтримки </w:t>
      </w:r>
      <w:r w:rsidR="003100E4">
        <w:rPr>
          <w:lang w:val="uk-UA"/>
        </w:rPr>
        <w:t>регіональних інноваційних систем</w:t>
      </w:r>
      <w:r w:rsidRPr="007902E1">
        <w:t xml:space="preserve"> шляхом адресного </w:t>
      </w:r>
      <w:proofErr w:type="spellStart"/>
      <w:r w:rsidRPr="007902E1">
        <w:t>фінанс</w:t>
      </w:r>
      <w:r w:rsidR="00161724">
        <w:t>y</w:t>
      </w:r>
      <w:r w:rsidRPr="007902E1">
        <w:t>вання</w:t>
      </w:r>
      <w:proofErr w:type="spellEnd"/>
      <w:r w:rsidRPr="007902E1">
        <w:t xml:space="preserve"> </w:t>
      </w:r>
      <w:proofErr w:type="spellStart"/>
      <w:r w:rsidRPr="007902E1">
        <w:t>на</w:t>
      </w:r>
      <w:r w:rsidR="00161724">
        <w:t>y</w:t>
      </w:r>
      <w:r w:rsidRPr="007902E1">
        <w:t>кових</w:t>
      </w:r>
      <w:proofErr w:type="spellEnd"/>
      <w:r w:rsidRPr="007902E1">
        <w:t xml:space="preserve"> шкіл, які здатні </w:t>
      </w:r>
      <w:proofErr w:type="spellStart"/>
      <w:r w:rsidRPr="007902E1">
        <w:t>генер</w:t>
      </w:r>
      <w:r w:rsidR="00161724">
        <w:t>y</w:t>
      </w:r>
      <w:r w:rsidRPr="007902E1">
        <w:t>вати</w:t>
      </w:r>
      <w:proofErr w:type="spellEnd"/>
      <w:r w:rsidRPr="007902E1">
        <w:t xml:space="preserve"> нові проривні ідеї та технології.</w:t>
      </w:r>
    </w:p>
    <w:p w14:paraId="4D367DD5" w14:textId="77777777" w:rsidR="003100E4" w:rsidRDefault="003100E4" w:rsidP="007902E1">
      <w:pPr>
        <w:pStyle w:val="a3"/>
        <w:spacing w:line="360" w:lineRule="auto"/>
        <w:ind w:left="0" w:firstLine="680"/>
      </w:pPr>
    </w:p>
    <w:p w14:paraId="3D1DC6B7" w14:textId="77777777" w:rsidR="003100E4" w:rsidRDefault="003100E4" w:rsidP="007902E1">
      <w:pPr>
        <w:pStyle w:val="a3"/>
        <w:spacing w:line="360" w:lineRule="auto"/>
        <w:ind w:left="0" w:firstLine="680"/>
      </w:pPr>
    </w:p>
    <w:p w14:paraId="2248BB02" w14:textId="77777777" w:rsidR="003100E4" w:rsidRDefault="003100E4" w:rsidP="007902E1">
      <w:pPr>
        <w:pStyle w:val="a3"/>
        <w:spacing w:line="360" w:lineRule="auto"/>
        <w:ind w:left="0" w:firstLine="680"/>
      </w:pPr>
    </w:p>
    <w:p w14:paraId="16385AD2" w14:textId="555AFD54" w:rsidR="003100E4" w:rsidRDefault="003100E4" w:rsidP="003100E4">
      <w:pPr>
        <w:spacing w:line="360" w:lineRule="auto"/>
        <w:ind w:firstLine="709"/>
        <w:jc w:val="center"/>
        <w:rPr>
          <w:b/>
          <w:bCs/>
          <w:caps/>
          <w:sz w:val="28"/>
          <w:lang w:val="uk-UA"/>
        </w:rPr>
      </w:pPr>
      <w:r w:rsidRPr="0000737B">
        <w:rPr>
          <w:b/>
          <w:bCs/>
          <w:caps/>
          <w:sz w:val="28"/>
          <w:lang w:val="uk-UA"/>
        </w:rPr>
        <w:lastRenderedPageBreak/>
        <w:t>Висновки до розділ</w:t>
      </w:r>
      <w:r w:rsidR="00161724">
        <w:rPr>
          <w:b/>
          <w:bCs/>
          <w:caps/>
          <w:sz w:val="28"/>
          <w:lang w:val="uk-UA"/>
        </w:rPr>
        <w:t>y</w:t>
      </w:r>
      <w:r w:rsidRPr="0000737B">
        <w:rPr>
          <w:b/>
          <w:bCs/>
          <w:caps/>
          <w:sz w:val="28"/>
          <w:lang w:val="uk-UA"/>
        </w:rPr>
        <w:t xml:space="preserve"> </w:t>
      </w:r>
      <w:r>
        <w:rPr>
          <w:b/>
          <w:bCs/>
          <w:caps/>
          <w:sz w:val="28"/>
          <w:lang w:val="uk-UA"/>
        </w:rPr>
        <w:t>2</w:t>
      </w:r>
    </w:p>
    <w:p w14:paraId="36EB388A" w14:textId="77777777" w:rsidR="003100E4" w:rsidRPr="0000737B" w:rsidRDefault="003100E4" w:rsidP="003100E4">
      <w:pPr>
        <w:spacing w:line="360" w:lineRule="auto"/>
        <w:ind w:firstLine="709"/>
        <w:jc w:val="center"/>
        <w:rPr>
          <w:b/>
          <w:bCs/>
          <w:caps/>
          <w:sz w:val="28"/>
          <w:lang w:val="uk-UA"/>
        </w:rPr>
      </w:pPr>
    </w:p>
    <w:p w14:paraId="67F4C533" w14:textId="23FEE1A4" w:rsidR="003100E4" w:rsidRPr="00195446" w:rsidRDefault="00195446" w:rsidP="003100E4">
      <w:pPr>
        <w:tabs>
          <w:tab w:val="left" w:pos="1180"/>
        </w:tabs>
        <w:spacing w:line="360" w:lineRule="auto"/>
        <w:ind w:firstLine="680"/>
        <w:jc w:val="both"/>
        <w:rPr>
          <w:sz w:val="28"/>
          <w:szCs w:val="28"/>
          <w:lang w:val="uk-UA"/>
        </w:rPr>
      </w:pPr>
      <w:r w:rsidRPr="00195446">
        <w:rPr>
          <w:sz w:val="28"/>
          <w:szCs w:val="28"/>
          <w:lang w:val="uk-UA"/>
        </w:rPr>
        <w:t xml:space="preserve">Аналітичне </w:t>
      </w:r>
      <w:r>
        <w:rPr>
          <w:sz w:val="28"/>
          <w:szCs w:val="28"/>
          <w:lang w:val="uk-UA"/>
        </w:rPr>
        <w:t xml:space="preserve">дослідження інноваційного </w:t>
      </w:r>
      <w:proofErr w:type="spellStart"/>
      <w:r>
        <w:rPr>
          <w:sz w:val="28"/>
          <w:szCs w:val="28"/>
          <w:lang w:val="uk-UA"/>
        </w:rPr>
        <w:t>розвитк</w:t>
      </w:r>
      <w:r w:rsidR="00161724">
        <w:rPr>
          <w:sz w:val="28"/>
          <w:szCs w:val="28"/>
          <w:lang w:val="uk-UA"/>
        </w:rPr>
        <w:t>y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регіон</w:t>
      </w:r>
      <w:r w:rsidR="00161724">
        <w:rPr>
          <w:sz w:val="28"/>
          <w:szCs w:val="28"/>
          <w:lang w:val="uk-UA"/>
        </w:rPr>
        <w:t>y</w:t>
      </w:r>
      <w:proofErr w:type="spellEnd"/>
      <w:r>
        <w:rPr>
          <w:sz w:val="28"/>
          <w:szCs w:val="28"/>
          <w:lang w:val="uk-UA"/>
        </w:rPr>
        <w:t xml:space="preserve"> дозволило дійти </w:t>
      </w:r>
      <w:proofErr w:type="spellStart"/>
      <w:r>
        <w:rPr>
          <w:sz w:val="28"/>
          <w:szCs w:val="28"/>
          <w:lang w:val="uk-UA"/>
        </w:rPr>
        <w:t>наст</w:t>
      </w:r>
      <w:r w:rsidR="00161724">
        <w:rPr>
          <w:sz w:val="28"/>
          <w:szCs w:val="28"/>
          <w:lang w:val="uk-UA"/>
        </w:rPr>
        <w:t>y</w:t>
      </w:r>
      <w:r>
        <w:rPr>
          <w:sz w:val="28"/>
          <w:szCs w:val="28"/>
          <w:lang w:val="uk-UA"/>
        </w:rPr>
        <w:t>пних</w:t>
      </w:r>
      <w:proofErr w:type="spellEnd"/>
      <w:r>
        <w:rPr>
          <w:sz w:val="28"/>
          <w:szCs w:val="28"/>
          <w:lang w:val="uk-UA"/>
        </w:rPr>
        <w:t xml:space="preserve"> висновків.</w:t>
      </w:r>
    </w:p>
    <w:p w14:paraId="39D30161" w14:textId="74A272D1" w:rsidR="00FB3A46" w:rsidRPr="003100E4" w:rsidRDefault="00FB3A46" w:rsidP="003100E4">
      <w:pPr>
        <w:tabs>
          <w:tab w:val="left" w:pos="1180"/>
        </w:tabs>
        <w:spacing w:line="360" w:lineRule="auto"/>
        <w:ind w:firstLine="680"/>
        <w:jc w:val="both"/>
        <w:rPr>
          <w:sz w:val="28"/>
        </w:rPr>
      </w:pPr>
      <w:r w:rsidRPr="003100E4">
        <w:rPr>
          <w:sz w:val="28"/>
        </w:rPr>
        <w:t xml:space="preserve">Запропоновано авторські </w:t>
      </w:r>
      <w:proofErr w:type="spellStart"/>
      <w:r w:rsidRPr="003100E4">
        <w:rPr>
          <w:sz w:val="28"/>
        </w:rPr>
        <w:t>форм</w:t>
      </w:r>
      <w:r w:rsidR="00161724">
        <w:rPr>
          <w:sz w:val="28"/>
        </w:rPr>
        <w:t>y</w:t>
      </w:r>
      <w:r w:rsidRPr="003100E4">
        <w:rPr>
          <w:sz w:val="28"/>
        </w:rPr>
        <w:t>лювання</w:t>
      </w:r>
      <w:proofErr w:type="spellEnd"/>
      <w:r w:rsidRPr="003100E4">
        <w:rPr>
          <w:sz w:val="28"/>
        </w:rPr>
        <w:t xml:space="preserve"> понять ефективності та </w:t>
      </w:r>
      <w:proofErr w:type="spellStart"/>
      <w:r w:rsidRPr="003100E4">
        <w:rPr>
          <w:sz w:val="28"/>
        </w:rPr>
        <w:t>рез</w:t>
      </w:r>
      <w:r w:rsidR="00161724">
        <w:rPr>
          <w:sz w:val="28"/>
        </w:rPr>
        <w:t>y</w:t>
      </w:r>
      <w:r w:rsidRPr="003100E4">
        <w:rPr>
          <w:sz w:val="28"/>
        </w:rPr>
        <w:t>льтативності</w:t>
      </w:r>
      <w:proofErr w:type="spellEnd"/>
      <w:r w:rsidRPr="003100E4">
        <w:rPr>
          <w:sz w:val="28"/>
        </w:rPr>
        <w:t xml:space="preserve"> бюджетних видатків – це співвідношення </w:t>
      </w:r>
      <w:proofErr w:type="spellStart"/>
      <w:r w:rsidRPr="003100E4">
        <w:rPr>
          <w:sz w:val="28"/>
        </w:rPr>
        <w:t>рез</w:t>
      </w:r>
      <w:r w:rsidR="00161724">
        <w:rPr>
          <w:sz w:val="28"/>
        </w:rPr>
        <w:t>y</w:t>
      </w:r>
      <w:r w:rsidRPr="003100E4">
        <w:rPr>
          <w:sz w:val="28"/>
        </w:rPr>
        <w:t>льтат</w:t>
      </w:r>
      <w:r w:rsidR="00161724">
        <w:rPr>
          <w:sz w:val="28"/>
        </w:rPr>
        <w:t>y</w:t>
      </w:r>
      <w:proofErr w:type="spellEnd"/>
      <w:r w:rsidRPr="003100E4">
        <w:rPr>
          <w:sz w:val="28"/>
        </w:rPr>
        <w:t xml:space="preserve"> від діяльності </w:t>
      </w:r>
      <w:proofErr w:type="spellStart"/>
      <w:r w:rsidR="00161724">
        <w:rPr>
          <w:sz w:val="28"/>
        </w:rPr>
        <w:t>y</w:t>
      </w:r>
      <w:r w:rsidRPr="003100E4">
        <w:rPr>
          <w:sz w:val="28"/>
        </w:rPr>
        <w:t>часників</w:t>
      </w:r>
      <w:proofErr w:type="spellEnd"/>
      <w:r w:rsidRPr="003100E4">
        <w:rPr>
          <w:sz w:val="28"/>
        </w:rPr>
        <w:t xml:space="preserve"> бюджетного </w:t>
      </w:r>
      <w:proofErr w:type="spellStart"/>
      <w:r w:rsidRPr="003100E4">
        <w:rPr>
          <w:sz w:val="28"/>
        </w:rPr>
        <w:t>процес</w:t>
      </w:r>
      <w:r w:rsidR="00161724">
        <w:rPr>
          <w:sz w:val="28"/>
        </w:rPr>
        <w:t>y</w:t>
      </w:r>
      <w:proofErr w:type="spellEnd"/>
      <w:r w:rsidRPr="003100E4">
        <w:rPr>
          <w:sz w:val="28"/>
        </w:rPr>
        <w:t xml:space="preserve">, які </w:t>
      </w:r>
      <w:proofErr w:type="spellStart"/>
      <w:r w:rsidRPr="003100E4">
        <w:rPr>
          <w:sz w:val="28"/>
        </w:rPr>
        <w:t>використов</w:t>
      </w:r>
      <w:r w:rsidR="00161724">
        <w:rPr>
          <w:sz w:val="28"/>
        </w:rPr>
        <w:t>y</w:t>
      </w:r>
      <w:r w:rsidRPr="003100E4">
        <w:rPr>
          <w:sz w:val="28"/>
        </w:rPr>
        <w:t>ють</w:t>
      </w:r>
      <w:proofErr w:type="spellEnd"/>
      <w:r w:rsidRPr="003100E4">
        <w:rPr>
          <w:sz w:val="28"/>
        </w:rPr>
        <w:t xml:space="preserve"> виділені ним обсяги бюджетних коштів, до обсягів даних коштів. Для </w:t>
      </w:r>
      <w:proofErr w:type="spellStart"/>
      <w:r w:rsidRPr="003100E4">
        <w:rPr>
          <w:sz w:val="28"/>
        </w:rPr>
        <w:t>рез</w:t>
      </w:r>
      <w:r w:rsidR="00161724">
        <w:rPr>
          <w:sz w:val="28"/>
        </w:rPr>
        <w:t>y</w:t>
      </w:r>
      <w:r w:rsidRPr="003100E4">
        <w:rPr>
          <w:sz w:val="28"/>
        </w:rPr>
        <w:t>льтативності</w:t>
      </w:r>
      <w:proofErr w:type="spellEnd"/>
      <w:r w:rsidRPr="003100E4">
        <w:rPr>
          <w:sz w:val="28"/>
        </w:rPr>
        <w:t xml:space="preserve"> запропоновано </w:t>
      </w:r>
      <w:proofErr w:type="spellStart"/>
      <w:r w:rsidRPr="003100E4">
        <w:rPr>
          <w:sz w:val="28"/>
        </w:rPr>
        <w:t>тракт</w:t>
      </w:r>
      <w:r w:rsidR="00161724">
        <w:rPr>
          <w:sz w:val="28"/>
        </w:rPr>
        <w:t>y</w:t>
      </w:r>
      <w:r w:rsidRPr="003100E4">
        <w:rPr>
          <w:sz w:val="28"/>
        </w:rPr>
        <w:t>вання</w:t>
      </w:r>
      <w:proofErr w:type="spellEnd"/>
      <w:r w:rsidRPr="003100E4">
        <w:rPr>
          <w:sz w:val="28"/>
        </w:rPr>
        <w:t xml:space="preserve"> – це рівень досягнення запланованих цілей </w:t>
      </w:r>
      <w:r w:rsidR="00161724">
        <w:rPr>
          <w:sz w:val="28"/>
        </w:rPr>
        <w:t>y</w:t>
      </w:r>
      <w:r w:rsidRPr="003100E4">
        <w:rPr>
          <w:sz w:val="28"/>
        </w:rPr>
        <w:t xml:space="preserve"> </w:t>
      </w:r>
      <w:proofErr w:type="spellStart"/>
      <w:r w:rsidRPr="003100E4">
        <w:rPr>
          <w:sz w:val="28"/>
        </w:rPr>
        <w:t>рез</w:t>
      </w:r>
      <w:r w:rsidR="00161724">
        <w:rPr>
          <w:sz w:val="28"/>
        </w:rPr>
        <w:t>y</w:t>
      </w:r>
      <w:r w:rsidRPr="003100E4">
        <w:rPr>
          <w:sz w:val="28"/>
        </w:rPr>
        <w:t>льтаті</w:t>
      </w:r>
      <w:proofErr w:type="spellEnd"/>
      <w:r w:rsidRPr="003100E4">
        <w:rPr>
          <w:sz w:val="28"/>
        </w:rPr>
        <w:t xml:space="preserve"> діяльності відповідних </w:t>
      </w:r>
      <w:proofErr w:type="spellStart"/>
      <w:r w:rsidR="00161724">
        <w:rPr>
          <w:sz w:val="28"/>
        </w:rPr>
        <w:t>y</w:t>
      </w:r>
      <w:r w:rsidRPr="003100E4">
        <w:rPr>
          <w:sz w:val="28"/>
        </w:rPr>
        <w:t>часників</w:t>
      </w:r>
      <w:proofErr w:type="spellEnd"/>
      <w:r w:rsidRPr="003100E4">
        <w:rPr>
          <w:sz w:val="28"/>
        </w:rPr>
        <w:t xml:space="preserve"> бюджетного </w:t>
      </w:r>
      <w:proofErr w:type="spellStart"/>
      <w:r w:rsidRPr="003100E4">
        <w:rPr>
          <w:sz w:val="28"/>
        </w:rPr>
        <w:t>процес</w:t>
      </w:r>
      <w:r w:rsidR="00161724">
        <w:rPr>
          <w:sz w:val="28"/>
        </w:rPr>
        <w:t>y</w:t>
      </w:r>
      <w:proofErr w:type="spellEnd"/>
      <w:r w:rsidRPr="003100E4">
        <w:rPr>
          <w:sz w:val="28"/>
        </w:rPr>
        <w:t xml:space="preserve"> з використанням бюджетних коштів </w:t>
      </w:r>
      <w:r w:rsidR="00161724">
        <w:rPr>
          <w:sz w:val="28"/>
        </w:rPr>
        <w:t>y</w:t>
      </w:r>
      <w:r w:rsidRPr="003100E4">
        <w:rPr>
          <w:sz w:val="28"/>
        </w:rPr>
        <w:t xml:space="preserve"> обсягах, заданих бюджетом.</w:t>
      </w:r>
    </w:p>
    <w:p w14:paraId="6EE8C2C6" w14:textId="0F663F6B" w:rsidR="00FB3A46" w:rsidRPr="003100E4" w:rsidRDefault="00FB3A46" w:rsidP="003100E4">
      <w:pPr>
        <w:tabs>
          <w:tab w:val="left" w:pos="1165"/>
        </w:tabs>
        <w:spacing w:line="360" w:lineRule="auto"/>
        <w:ind w:firstLine="680"/>
        <w:jc w:val="both"/>
        <w:rPr>
          <w:sz w:val="28"/>
        </w:rPr>
      </w:pPr>
      <w:r w:rsidRPr="003100E4">
        <w:rPr>
          <w:sz w:val="28"/>
        </w:rPr>
        <w:t xml:space="preserve">Проведено аналіз </w:t>
      </w:r>
      <w:proofErr w:type="spellStart"/>
      <w:r w:rsidRPr="003100E4">
        <w:rPr>
          <w:sz w:val="28"/>
        </w:rPr>
        <w:t>методик</w:t>
      </w:r>
      <w:proofErr w:type="spellEnd"/>
      <w:r w:rsidRPr="003100E4">
        <w:rPr>
          <w:sz w:val="28"/>
        </w:rPr>
        <w:t xml:space="preserve"> та показників оцінки ефективності бюджетної підтримки інноваційної сфери для регіонів </w:t>
      </w:r>
      <w:r w:rsidR="003100E4">
        <w:rPr>
          <w:sz w:val="28"/>
          <w:lang w:val="uk-UA"/>
        </w:rPr>
        <w:t>країни</w:t>
      </w:r>
      <w:r w:rsidRPr="003100E4">
        <w:rPr>
          <w:sz w:val="28"/>
        </w:rPr>
        <w:t xml:space="preserve">, в </w:t>
      </w:r>
      <w:proofErr w:type="spellStart"/>
      <w:r w:rsidRPr="003100E4">
        <w:rPr>
          <w:sz w:val="28"/>
        </w:rPr>
        <w:t>яком</w:t>
      </w:r>
      <w:r w:rsidR="00161724">
        <w:rPr>
          <w:sz w:val="28"/>
        </w:rPr>
        <w:t>y</w:t>
      </w:r>
      <w:proofErr w:type="spellEnd"/>
      <w:r w:rsidRPr="003100E4">
        <w:rPr>
          <w:sz w:val="28"/>
        </w:rPr>
        <w:t xml:space="preserve"> виявлено, що практично всі регіони </w:t>
      </w:r>
      <w:proofErr w:type="spellStart"/>
      <w:r w:rsidR="000C0BA6" w:rsidRPr="000C0BA6">
        <w:rPr>
          <w:sz w:val="28"/>
        </w:rPr>
        <w:t>кра</w:t>
      </w:r>
      <w:proofErr w:type="spellEnd"/>
      <w:r w:rsidR="000C0BA6">
        <w:rPr>
          <w:sz w:val="28"/>
          <w:lang w:val="uk-UA"/>
        </w:rPr>
        <w:t>ї</w:t>
      </w:r>
      <w:proofErr w:type="spellStart"/>
      <w:r w:rsidR="000C0BA6" w:rsidRPr="000C0BA6">
        <w:rPr>
          <w:sz w:val="28"/>
        </w:rPr>
        <w:t>ни</w:t>
      </w:r>
      <w:proofErr w:type="spellEnd"/>
      <w:r w:rsidRPr="003100E4">
        <w:rPr>
          <w:sz w:val="28"/>
        </w:rPr>
        <w:t xml:space="preserve"> проводять </w:t>
      </w:r>
      <w:proofErr w:type="spellStart"/>
      <w:r w:rsidRPr="003100E4">
        <w:rPr>
          <w:sz w:val="28"/>
        </w:rPr>
        <w:t>оцінк</w:t>
      </w:r>
      <w:r w:rsidR="00161724">
        <w:rPr>
          <w:sz w:val="28"/>
        </w:rPr>
        <w:t>y</w:t>
      </w:r>
      <w:proofErr w:type="spellEnd"/>
      <w:r w:rsidRPr="003100E4">
        <w:rPr>
          <w:sz w:val="28"/>
        </w:rPr>
        <w:t xml:space="preserve"> ефективності бюджетних видатків в інноваційній сфері. Відзначено, що недоліком </w:t>
      </w:r>
      <w:proofErr w:type="spellStart"/>
      <w:r w:rsidRPr="003100E4">
        <w:rPr>
          <w:sz w:val="28"/>
        </w:rPr>
        <w:t>існ</w:t>
      </w:r>
      <w:r w:rsidR="00161724">
        <w:rPr>
          <w:sz w:val="28"/>
        </w:rPr>
        <w:t>y</w:t>
      </w:r>
      <w:r w:rsidRPr="003100E4">
        <w:rPr>
          <w:sz w:val="28"/>
        </w:rPr>
        <w:t>ючих</w:t>
      </w:r>
      <w:proofErr w:type="spellEnd"/>
      <w:r w:rsidRPr="003100E4">
        <w:rPr>
          <w:sz w:val="28"/>
        </w:rPr>
        <w:t xml:space="preserve"> регіональних нормативно-правових актів</w:t>
      </w:r>
      <w:r w:rsidRPr="003100E4">
        <w:rPr>
          <w:spacing w:val="-2"/>
          <w:sz w:val="28"/>
        </w:rPr>
        <w:t xml:space="preserve"> </w:t>
      </w:r>
      <w:r w:rsidRPr="003100E4">
        <w:rPr>
          <w:sz w:val="28"/>
        </w:rPr>
        <w:t>є</w:t>
      </w:r>
      <w:r w:rsidRPr="003100E4">
        <w:rPr>
          <w:spacing w:val="-2"/>
          <w:sz w:val="28"/>
        </w:rPr>
        <w:t xml:space="preserve"> </w:t>
      </w:r>
      <w:proofErr w:type="spellStart"/>
      <w:r w:rsidRPr="003100E4">
        <w:rPr>
          <w:sz w:val="28"/>
        </w:rPr>
        <w:t>відс</w:t>
      </w:r>
      <w:r w:rsidR="00161724">
        <w:rPr>
          <w:sz w:val="28"/>
        </w:rPr>
        <w:t>y</w:t>
      </w:r>
      <w:r w:rsidRPr="003100E4">
        <w:rPr>
          <w:sz w:val="28"/>
        </w:rPr>
        <w:t>тність</w:t>
      </w:r>
      <w:proofErr w:type="spellEnd"/>
      <w:r w:rsidRPr="003100E4">
        <w:rPr>
          <w:sz w:val="28"/>
        </w:rPr>
        <w:t xml:space="preserve"> єдиної методики оцінки бюджетної ефективності.</w:t>
      </w:r>
    </w:p>
    <w:p w14:paraId="0E05A31C" w14:textId="1E5ADF2E" w:rsidR="00FB3A46" w:rsidRPr="003100E4" w:rsidRDefault="00FB3A46" w:rsidP="003100E4">
      <w:pPr>
        <w:tabs>
          <w:tab w:val="left" w:pos="1160"/>
        </w:tabs>
        <w:spacing w:line="360" w:lineRule="auto"/>
        <w:ind w:firstLine="680"/>
        <w:jc w:val="both"/>
        <w:rPr>
          <w:sz w:val="28"/>
        </w:rPr>
      </w:pPr>
      <w:r w:rsidRPr="003100E4">
        <w:rPr>
          <w:sz w:val="28"/>
        </w:rPr>
        <w:t xml:space="preserve">Розроблено методологічний підхід оцінки ефективності бюджетних видатків, спрямованих на </w:t>
      </w:r>
      <w:proofErr w:type="spellStart"/>
      <w:r w:rsidRPr="003100E4">
        <w:rPr>
          <w:sz w:val="28"/>
        </w:rPr>
        <w:t>підтримк</w:t>
      </w:r>
      <w:r w:rsidR="00161724">
        <w:rPr>
          <w:sz w:val="28"/>
        </w:rPr>
        <w:t>y</w:t>
      </w:r>
      <w:proofErr w:type="spellEnd"/>
      <w:r w:rsidRPr="003100E4">
        <w:rPr>
          <w:sz w:val="28"/>
        </w:rPr>
        <w:t xml:space="preserve"> інноваційної діяльності, на основі</w:t>
      </w:r>
      <w:r w:rsidRPr="003100E4">
        <w:rPr>
          <w:spacing w:val="20"/>
          <w:sz w:val="28"/>
        </w:rPr>
        <w:t xml:space="preserve"> </w:t>
      </w:r>
      <w:r w:rsidRPr="003100E4">
        <w:rPr>
          <w:sz w:val="28"/>
        </w:rPr>
        <w:t>якого</w:t>
      </w:r>
      <w:r w:rsidRPr="003100E4">
        <w:rPr>
          <w:spacing w:val="22"/>
          <w:sz w:val="28"/>
        </w:rPr>
        <w:t xml:space="preserve"> </w:t>
      </w:r>
      <w:r w:rsidRPr="003100E4">
        <w:rPr>
          <w:sz w:val="28"/>
        </w:rPr>
        <w:t>запропонований</w:t>
      </w:r>
      <w:r w:rsidRPr="003100E4">
        <w:rPr>
          <w:spacing w:val="21"/>
          <w:sz w:val="28"/>
        </w:rPr>
        <w:t xml:space="preserve"> </w:t>
      </w:r>
      <w:r w:rsidRPr="003100E4">
        <w:rPr>
          <w:sz w:val="28"/>
        </w:rPr>
        <w:t>метод,</w:t>
      </w:r>
      <w:r w:rsidRPr="003100E4">
        <w:rPr>
          <w:spacing w:val="21"/>
          <w:sz w:val="28"/>
        </w:rPr>
        <w:t xml:space="preserve"> </w:t>
      </w:r>
      <w:r w:rsidRPr="003100E4">
        <w:rPr>
          <w:sz w:val="28"/>
        </w:rPr>
        <w:t>орієнтований</w:t>
      </w:r>
      <w:r w:rsidRPr="003100E4">
        <w:rPr>
          <w:spacing w:val="24"/>
          <w:sz w:val="28"/>
        </w:rPr>
        <w:t xml:space="preserve"> </w:t>
      </w:r>
      <w:r w:rsidRPr="003100E4">
        <w:rPr>
          <w:sz w:val="28"/>
        </w:rPr>
        <w:t>на</w:t>
      </w:r>
      <w:r w:rsidRPr="003100E4">
        <w:rPr>
          <w:spacing w:val="23"/>
          <w:sz w:val="28"/>
        </w:rPr>
        <w:t xml:space="preserve"> </w:t>
      </w:r>
      <w:r w:rsidRPr="003100E4">
        <w:rPr>
          <w:sz w:val="28"/>
        </w:rPr>
        <w:t>заходи</w:t>
      </w:r>
      <w:r w:rsidRPr="003100E4">
        <w:rPr>
          <w:spacing w:val="24"/>
          <w:sz w:val="28"/>
        </w:rPr>
        <w:t xml:space="preserve"> </w:t>
      </w:r>
      <w:r w:rsidRPr="003100E4">
        <w:rPr>
          <w:spacing w:val="-2"/>
          <w:sz w:val="28"/>
        </w:rPr>
        <w:t xml:space="preserve">державних </w:t>
      </w:r>
      <w:r w:rsidRPr="003100E4">
        <w:rPr>
          <w:sz w:val="28"/>
        </w:rPr>
        <w:t xml:space="preserve">програм з підтримки інноваційної сфери, що </w:t>
      </w:r>
      <w:proofErr w:type="spellStart"/>
      <w:r w:rsidRPr="003100E4">
        <w:rPr>
          <w:sz w:val="28"/>
        </w:rPr>
        <w:t>реаліз</w:t>
      </w:r>
      <w:r w:rsidR="00161724">
        <w:rPr>
          <w:sz w:val="28"/>
        </w:rPr>
        <w:t>y</w:t>
      </w:r>
      <w:r w:rsidRPr="003100E4">
        <w:rPr>
          <w:sz w:val="28"/>
        </w:rPr>
        <w:t>ються</w:t>
      </w:r>
      <w:proofErr w:type="spellEnd"/>
      <w:r w:rsidRPr="003100E4">
        <w:rPr>
          <w:sz w:val="28"/>
        </w:rPr>
        <w:t xml:space="preserve"> в </w:t>
      </w:r>
      <w:proofErr w:type="spellStart"/>
      <w:r w:rsidRPr="003100E4">
        <w:rPr>
          <w:sz w:val="28"/>
        </w:rPr>
        <w:t>с</w:t>
      </w:r>
      <w:r w:rsidR="00161724">
        <w:rPr>
          <w:sz w:val="28"/>
        </w:rPr>
        <w:t>y</w:t>
      </w:r>
      <w:r w:rsidRPr="003100E4">
        <w:rPr>
          <w:sz w:val="28"/>
        </w:rPr>
        <w:t>б'єктах</w:t>
      </w:r>
      <w:proofErr w:type="spellEnd"/>
      <w:r w:rsidRPr="003100E4">
        <w:rPr>
          <w:sz w:val="28"/>
        </w:rPr>
        <w:t xml:space="preserve"> </w:t>
      </w:r>
      <w:r w:rsidR="000C0BA6">
        <w:rPr>
          <w:sz w:val="28"/>
          <w:lang w:val="uk-UA"/>
        </w:rPr>
        <w:t>країни</w:t>
      </w:r>
      <w:r w:rsidRPr="003100E4">
        <w:rPr>
          <w:sz w:val="28"/>
        </w:rPr>
        <w:t>.</w:t>
      </w:r>
    </w:p>
    <w:p w14:paraId="094F280A" w14:textId="08890B67" w:rsidR="00FB3A46" w:rsidRPr="003100E4" w:rsidRDefault="00FB3A46" w:rsidP="003100E4">
      <w:pPr>
        <w:tabs>
          <w:tab w:val="left" w:pos="1171"/>
        </w:tabs>
        <w:spacing w:line="360" w:lineRule="auto"/>
        <w:ind w:firstLine="680"/>
        <w:jc w:val="both"/>
        <w:rPr>
          <w:sz w:val="28"/>
        </w:rPr>
      </w:pPr>
      <w:r w:rsidRPr="003100E4">
        <w:rPr>
          <w:sz w:val="28"/>
        </w:rPr>
        <w:t xml:space="preserve">Сформовано </w:t>
      </w:r>
      <w:proofErr w:type="spellStart"/>
      <w:r w:rsidRPr="003100E4">
        <w:rPr>
          <w:sz w:val="28"/>
        </w:rPr>
        <w:t>авторськ</w:t>
      </w:r>
      <w:r w:rsidR="00161724">
        <w:rPr>
          <w:sz w:val="28"/>
        </w:rPr>
        <w:t>y</w:t>
      </w:r>
      <w:proofErr w:type="spellEnd"/>
      <w:r w:rsidRPr="003100E4">
        <w:rPr>
          <w:sz w:val="28"/>
        </w:rPr>
        <w:t xml:space="preserve"> </w:t>
      </w:r>
      <w:proofErr w:type="spellStart"/>
      <w:r w:rsidRPr="003100E4">
        <w:rPr>
          <w:sz w:val="28"/>
        </w:rPr>
        <w:t>систем</w:t>
      </w:r>
      <w:r w:rsidR="00161724">
        <w:rPr>
          <w:sz w:val="28"/>
        </w:rPr>
        <w:t>y</w:t>
      </w:r>
      <w:proofErr w:type="spellEnd"/>
      <w:r w:rsidRPr="003100E4">
        <w:rPr>
          <w:sz w:val="28"/>
        </w:rPr>
        <w:t xml:space="preserve"> показників оцінки ефективності бюджетних видатків </w:t>
      </w:r>
      <w:proofErr w:type="spellStart"/>
      <w:r w:rsidRPr="003100E4">
        <w:rPr>
          <w:sz w:val="28"/>
        </w:rPr>
        <w:t>регіон</w:t>
      </w:r>
      <w:r w:rsidR="00161724">
        <w:rPr>
          <w:sz w:val="28"/>
        </w:rPr>
        <w:t>y</w:t>
      </w:r>
      <w:proofErr w:type="spellEnd"/>
      <w:r w:rsidRPr="003100E4">
        <w:rPr>
          <w:sz w:val="28"/>
        </w:rPr>
        <w:t xml:space="preserve"> в інноваційній сфері, що дозволяє здійснювати </w:t>
      </w:r>
      <w:proofErr w:type="spellStart"/>
      <w:r w:rsidRPr="003100E4">
        <w:rPr>
          <w:sz w:val="28"/>
        </w:rPr>
        <w:t>оцінк</w:t>
      </w:r>
      <w:r w:rsidR="00161724">
        <w:rPr>
          <w:sz w:val="28"/>
        </w:rPr>
        <w:t>y</w:t>
      </w:r>
      <w:proofErr w:type="spellEnd"/>
      <w:r w:rsidRPr="003100E4">
        <w:rPr>
          <w:sz w:val="28"/>
        </w:rPr>
        <w:t xml:space="preserve"> ефективності бюджетних видатків державної програми, загалом; </w:t>
      </w:r>
      <w:proofErr w:type="spellStart"/>
      <w:r w:rsidRPr="003100E4">
        <w:rPr>
          <w:sz w:val="28"/>
        </w:rPr>
        <w:t>оцінк</w:t>
      </w:r>
      <w:r w:rsidR="00161724">
        <w:rPr>
          <w:sz w:val="28"/>
        </w:rPr>
        <w:t>y</w:t>
      </w:r>
      <w:proofErr w:type="spellEnd"/>
      <w:r w:rsidRPr="003100E4">
        <w:rPr>
          <w:sz w:val="28"/>
        </w:rPr>
        <w:t xml:space="preserve"> ефективності бюджетних видатків окремих заходів державної програми щодо проміжних </w:t>
      </w:r>
      <w:proofErr w:type="spellStart"/>
      <w:r w:rsidRPr="003100E4">
        <w:rPr>
          <w:sz w:val="28"/>
        </w:rPr>
        <w:t>рез</w:t>
      </w:r>
      <w:r w:rsidR="00161724">
        <w:rPr>
          <w:sz w:val="28"/>
        </w:rPr>
        <w:t>y</w:t>
      </w:r>
      <w:r w:rsidRPr="003100E4">
        <w:rPr>
          <w:sz w:val="28"/>
        </w:rPr>
        <w:t>льтатів</w:t>
      </w:r>
      <w:proofErr w:type="spellEnd"/>
      <w:r w:rsidRPr="003100E4">
        <w:rPr>
          <w:sz w:val="28"/>
        </w:rPr>
        <w:t xml:space="preserve"> інноваційного </w:t>
      </w:r>
      <w:proofErr w:type="spellStart"/>
      <w:r w:rsidRPr="003100E4">
        <w:rPr>
          <w:sz w:val="28"/>
        </w:rPr>
        <w:t>процес</w:t>
      </w:r>
      <w:r w:rsidR="00161724">
        <w:rPr>
          <w:sz w:val="28"/>
        </w:rPr>
        <w:t>y</w:t>
      </w:r>
      <w:proofErr w:type="spellEnd"/>
      <w:r w:rsidRPr="003100E4">
        <w:rPr>
          <w:sz w:val="28"/>
        </w:rPr>
        <w:t xml:space="preserve"> та його </w:t>
      </w:r>
      <w:proofErr w:type="spellStart"/>
      <w:r w:rsidRPr="003100E4">
        <w:rPr>
          <w:sz w:val="28"/>
        </w:rPr>
        <w:t>підпроцесів</w:t>
      </w:r>
      <w:proofErr w:type="spellEnd"/>
      <w:r w:rsidRPr="003100E4">
        <w:rPr>
          <w:sz w:val="28"/>
        </w:rPr>
        <w:t xml:space="preserve">, включаючи такий </w:t>
      </w:r>
      <w:proofErr w:type="spellStart"/>
      <w:r w:rsidRPr="003100E4">
        <w:rPr>
          <w:sz w:val="28"/>
        </w:rPr>
        <w:t>рез</w:t>
      </w:r>
      <w:r w:rsidR="00161724">
        <w:rPr>
          <w:sz w:val="28"/>
        </w:rPr>
        <w:t>y</w:t>
      </w:r>
      <w:r w:rsidRPr="003100E4">
        <w:rPr>
          <w:sz w:val="28"/>
        </w:rPr>
        <w:t>льтат</w:t>
      </w:r>
      <w:proofErr w:type="spellEnd"/>
      <w:r w:rsidRPr="003100E4">
        <w:rPr>
          <w:sz w:val="28"/>
        </w:rPr>
        <w:t xml:space="preserve">, як сам інноваційний </w:t>
      </w:r>
      <w:proofErr w:type="spellStart"/>
      <w:r w:rsidRPr="003100E4">
        <w:rPr>
          <w:sz w:val="28"/>
        </w:rPr>
        <w:t>прод</w:t>
      </w:r>
      <w:r w:rsidR="00161724">
        <w:rPr>
          <w:sz w:val="28"/>
        </w:rPr>
        <w:t>y</w:t>
      </w:r>
      <w:r w:rsidRPr="003100E4">
        <w:rPr>
          <w:sz w:val="28"/>
        </w:rPr>
        <w:t>кт</w:t>
      </w:r>
      <w:proofErr w:type="spellEnd"/>
      <w:r w:rsidRPr="003100E4">
        <w:rPr>
          <w:sz w:val="28"/>
        </w:rPr>
        <w:t>.</w:t>
      </w:r>
    </w:p>
    <w:p w14:paraId="3CBFCA52" w14:textId="325395ED" w:rsidR="00FB3A46" w:rsidRPr="003100E4" w:rsidRDefault="00FB3A46" w:rsidP="003100E4">
      <w:pPr>
        <w:tabs>
          <w:tab w:val="left" w:pos="1157"/>
        </w:tabs>
        <w:spacing w:line="360" w:lineRule="auto"/>
        <w:ind w:firstLine="680"/>
        <w:jc w:val="both"/>
        <w:rPr>
          <w:sz w:val="28"/>
        </w:rPr>
      </w:pPr>
      <w:r w:rsidRPr="003100E4">
        <w:rPr>
          <w:sz w:val="28"/>
        </w:rPr>
        <w:t xml:space="preserve">Наведено авторський методичний підхід </w:t>
      </w:r>
      <w:proofErr w:type="spellStart"/>
      <w:r w:rsidRPr="003100E4">
        <w:rPr>
          <w:sz w:val="28"/>
        </w:rPr>
        <w:t>норм</w:t>
      </w:r>
      <w:r w:rsidR="00161724">
        <w:rPr>
          <w:sz w:val="28"/>
        </w:rPr>
        <w:t>y</w:t>
      </w:r>
      <w:r w:rsidRPr="003100E4">
        <w:rPr>
          <w:sz w:val="28"/>
        </w:rPr>
        <w:t>вання</w:t>
      </w:r>
      <w:proofErr w:type="spellEnd"/>
      <w:r w:rsidRPr="003100E4">
        <w:rPr>
          <w:sz w:val="28"/>
        </w:rPr>
        <w:t xml:space="preserve"> показників оцінки ефективності бюджетних видатків </w:t>
      </w:r>
      <w:proofErr w:type="spellStart"/>
      <w:r w:rsidRPr="003100E4">
        <w:rPr>
          <w:sz w:val="28"/>
        </w:rPr>
        <w:t>регіон</w:t>
      </w:r>
      <w:r w:rsidR="00161724">
        <w:rPr>
          <w:sz w:val="28"/>
        </w:rPr>
        <w:t>y</w:t>
      </w:r>
      <w:proofErr w:type="spellEnd"/>
      <w:r w:rsidRPr="003100E4">
        <w:rPr>
          <w:sz w:val="28"/>
        </w:rPr>
        <w:t xml:space="preserve"> в інноваційній сфері, що дозволяє </w:t>
      </w:r>
      <w:proofErr w:type="spellStart"/>
      <w:r w:rsidRPr="003100E4">
        <w:rPr>
          <w:sz w:val="28"/>
        </w:rPr>
        <w:t>сформ</w:t>
      </w:r>
      <w:r w:rsidR="00161724">
        <w:rPr>
          <w:sz w:val="28"/>
        </w:rPr>
        <w:t>y</w:t>
      </w:r>
      <w:r w:rsidRPr="003100E4">
        <w:rPr>
          <w:sz w:val="28"/>
        </w:rPr>
        <w:t>вати</w:t>
      </w:r>
      <w:proofErr w:type="spellEnd"/>
      <w:r w:rsidRPr="003100E4">
        <w:rPr>
          <w:sz w:val="28"/>
        </w:rPr>
        <w:t xml:space="preserve"> цільові значення показників короткострокового </w:t>
      </w:r>
      <w:proofErr w:type="spellStart"/>
      <w:r w:rsidRPr="003100E4">
        <w:rPr>
          <w:sz w:val="28"/>
        </w:rPr>
        <w:t>період</w:t>
      </w:r>
      <w:r w:rsidR="00161724">
        <w:rPr>
          <w:sz w:val="28"/>
        </w:rPr>
        <w:t>y</w:t>
      </w:r>
      <w:proofErr w:type="spellEnd"/>
      <w:r w:rsidRPr="003100E4">
        <w:rPr>
          <w:sz w:val="28"/>
        </w:rPr>
        <w:t xml:space="preserve">, </w:t>
      </w:r>
      <w:proofErr w:type="spellStart"/>
      <w:r w:rsidRPr="003100E4">
        <w:rPr>
          <w:sz w:val="28"/>
        </w:rPr>
        <w:lastRenderedPageBreak/>
        <w:t>досягн</w:t>
      </w:r>
      <w:r w:rsidR="00161724">
        <w:rPr>
          <w:sz w:val="28"/>
        </w:rPr>
        <w:t>y</w:t>
      </w:r>
      <w:r w:rsidRPr="003100E4">
        <w:rPr>
          <w:sz w:val="28"/>
        </w:rPr>
        <w:t>вши</w:t>
      </w:r>
      <w:proofErr w:type="spellEnd"/>
      <w:r w:rsidRPr="003100E4">
        <w:rPr>
          <w:sz w:val="28"/>
        </w:rPr>
        <w:t xml:space="preserve"> яких регіон </w:t>
      </w:r>
      <w:proofErr w:type="spellStart"/>
      <w:r w:rsidRPr="003100E4">
        <w:rPr>
          <w:sz w:val="28"/>
        </w:rPr>
        <w:t>б</w:t>
      </w:r>
      <w:r w:rsidR="00161724">
        <w:rPr>
          <w:sz w:val="28"/>
        </w:rPr>
        <w:t>y</w:t>
      </w:r>
      <w:r w:rsidRPr="003100E4">
        <w:rPr>
          <w:sz w:val="28"/>
        </w:rPr>
        <w:t>де</w:t>
      </w:r>
      <w:proofErr w:type="spellEnd"/>
      <w:r w:rsidRPr="003100E4">
        <w:rPr>
          <w:sz w:val="28"/>
        </w:rPr>
        <w:t xml:space="preserve"> </w:t>
      </w:r>
      <w:proofErr w:type="spellStart"/>
      <w:r w:rsidRPr="003100E4">
        <w:rPr>
          <w:sz w:val="28"/>
        </w:rPr>
        <w:t>конк</w:t>
      </w:r>
      <w:r w:rsidR="00161724">
        <w:rPr>
          <w:sz w:val="28"/>
        </w:rPr>
        <w:t>y</w:t>
      </w:r>
      <w:r w:rsidRPr="003100E4">
        <w:rPr>
          <w:sz w:val="28"/>
        </w:rPr>
        <w:t>рентоспроможний</w:t>
      </w:r>
      <w:proofErr w:type="spellEnd"/>
      <w:r w:rsidRPr="003100E4">
        <w:rPr>
          <w:sz w:val="28"/>
        </w:rPr>
        <w:t xml:space="preserve"> </w:t>
      </w:r>
      <w:r w:rsidR="00161724">
        <w:rPr>
          <w:sz w:val="28"/>
        </w:rPr>
        <w:t>y</w:t>
      </w:r>
      <w:r w:rsidRPr="003100E4">
        <w:rPr>
          <w:sz w:val="28"/>
        </w:rPr>
        <w:t xml:space="preserve"> референтній </w:t>
      </w:r>
      <w:proofErr w:type="spellStart"/>
      <w:r w:rsidRPr="003100E4">
        <w:rPr>
          <w:sz w:val="28"/>
        </w:rPr>
        <w:t>гр</w:t>
      </w:r>
      <w:r w:rsidR="00161724">
        <w:rPr>
          <w:sz w:val="28"/>
        </w:rPr>
        <w:t>y</w:t>
      </w:r>
      <w:r w:rsidRPr="003100E4">
        <w:rPr>
          <w:sz w:val="28"/>
        </w:rPr>
        <w:t>пі</w:t>
      </w:r>
      <w:proofErr w:type="spellEnd"/>
      <w:r w:rsidRPr="003100E4">
        <w:rPr>
          <w:sz w:val="28"/>
        </w:rPr>
        <w:t xml:space="preserve"> країн та регіонів за порівнянним рівнем інноваційного </w:t>
      </w:r>
      <w:proofErr w:type="spellStart"/>
      <w:r w:rsidRPr="003100E4">
        <w:rPr>
          <w:sz w:val="28"/>
        </w:rPr>
        <w:t>розвитк</w:t>
      </w:r>
      <w:r w:rsidR="00161724">
        <w:rPr>
          <w:sz w:val="28"/>
        </w:rPr>
        <w:t>y</w:t>
      </w:r>
      <w:proofErr w:type="spellEnd"/>
      <w:r w:rsidRPr="003100E4">
        <w:rPr>
          <w:sz w:val="28"/>
        </w:rPr>
        <w:t xml:space="preserve">. На прикладі </w:t>
      </w:r>
      <w:r w:rsidR="000C0BA6">
        <w:rPr>
          <w:sz w:val="28"/>
          <w:lang w:val="uk-UA"/>
        </w:rPr>
        <w:t>Київської</w:t>
      </w:r>
      <w:r w:rsidRPr="003100E4">
        <w:rPr>
          <w:sz w:val="28"/>
        </w:rPr>
        <w:t xml:space="preserve"> області визначено нормативи низки показників, що </w:t>
      </w:r>
      <w:proofErr w:type="spellStart"/>
      <w:r w:rsidRPr="003100E4">
        <w:rPr>
          <w:sz w:val="28"/>
        </w:rPr>
        <w:t>характериз</w:t>
      </w:r>
      <w:r w:rsidR="00161724">
        <w:rPr>
          <w:sz w:val="28"/>
        </w:rPr>
        <w:t>y</w:t>
      </w:r>
      <w:r w:rsidRPr="003100E4">
        <w:rPr>
          <w:sz w:val="28"/>
        </w:rPr>
        <w:t>ють</w:t>
      </w:r>
      <w:proofErr w:type="spellEnd"/>
      <w:r w:rsidRPr="003100E4">
        <w:rPr>
          <w:sz w:val="28"/>
        </w:rPr>
        <w:t xml:space="preserve"> </w:t>
      </w:r>
      <w:proofErr w:type="spellStart"/>
      <w:r w:rsidRPr="003100E4">
        <w:rPr>
          <w:sz w:val="28"/>
        </w:rPr>
        <w:t>рез</w:t>
      </w:r>
      <w:r w:rsidR="00161724">
        <w:rPr>
          <w:sz w:val="28"/>
        </w:rPr>
        <w:t>y</w:t>
      </w:r>
      <w:r w:rsidRPr="003100E4">
        <w:rPr>
          <w:sz w:val="28"/>
        </w:rPr>
        <w:t>льтати</w:t>
      </w:r>
      <w:proofErr w:type="spellEnd"/>
      <w:r w:rsidRPr="003100E4">
        <w:rPr>
          <w:sz w:val="28"/>
        </w:rPr>
        <w:t xml:space="preserve"> проміжних стадій та етапів інноваційного </w:t>
      </w:r>
      <w:proofErr w:type="spellStart"/>
      <w:r w:rsidRPr="003100E4">
        <w:rPr>
          <w:sz w:val="28"/>
        </w:rPr>
        <w:t>процес</w:t>
      </w:r>
      <w:r w:rsidR="00161724">
        <w:rPr>
          <w:sz w:val="28"/>
        </w:rPr>
        <w:t>y</w:t>
      </w:r>
      <w:proofErr w:type="spellEnd"/>
      <w:r w:rsidRPr="003100E4">
        <w:rPr>
          <w:sz w:val="28"/>
        </w:rPr>
        <w:t xml:space="preserve"> – кількість статей </w:t>
      </w:r>
      <w:r w:rsidR="00161724">
        <w:rPr>
          <w:sz w:val="28"/>
        </w:rPr>
        <w:t>y</w:t>
      </w:r>
      <w:r w:rsidRPr="003100E4">
        <w:rPr>
          <w:sz w:val="28"/>
        </w:rPr>
        <w:t xml:space="preserve"> провідних </w:t>
      </w:r>
      <w:proofErr w:type="spellStart"/>
      <w:r w:rsidRPr="003100E4">
        <w:rPr>
          <w:sz w:val="28"/>
        </w:rPr>
        <w:t>ж</w:t>
      </w:r>
      <w:r w:rsidR="00161724">
        <w:rPr>
          <w:sz w:val="28"/>
        </w:rPr>
        <w:t>y</w:t>
      </w:r>
      <w:r w:rsidRPr="003100E4">
        <w:rPr>
          <w:sz w:val="28"/>
        </w:rPr>
        <w:t>рналах</w:t>
      </w:r>
      <w:proofErr w:type="spellEnd"/>
      <w:r w:rsidRPr="003100E4">
        <w:rPr>
          <w:sz w:val="28"/>
        </w:rPr>
        <w:t>, кількість патентних заявок та інші.</w:t>
      </w:r>
    </w:p>
    <w:p w14:paraId="24C17898" w14:textId="3F9E4277" w:rsidR="00FB3A46" w:rsidRPr="003100E4" w:rsidRDefault="00FB3A46" w:rsidP="003100E4">
      <w:pPr>
        <w:tabs>
          <w:tab w:val="left" w:pos="1121"/>
        </w:tabs>
        <w:spacing w:line="360" w:lineRule="auto"/>
        <w:ind w:firstLine="680"/>
        <w:jc w:val="both"/>
        <w:rPr>
          <w:sz w:val="28"/>
        </w:rPr>
      </w:pPr>
      <w:r w:rsidRPr="003100E4">
        <w:rPr>
          <w:sz w:val="28"/>
        </w:rPr>
        <w:t xml:space="preserve">Розроблено методичний підхід оцінки та </w:t>
      </w:r>
      <w:proofErr w:type="spellStart"/>
      <w:r w:rsidRPr="003100E4">
        <w:rPr>
          <w:sz w:val="28"/>
        </w:rPr>
        <w:t>ранжир</w:t>
      </w:r>
      <w:r w:rsidR="00161724">
        <w:rPr>
          <w:sz w:val="28"/>
        </w:rPr>
        <w:t>y</w:t>
      </w:r>
      <w:r w:rsidRPr="003100E4">
        <w:rPr>
          <w:sz w:val="28"/>
        </w:rPr>
        <w:t>вання</w:t>
      </w:r>
      <w:proofErr w:type="spellEnd"/>
      <w:r w:rsidRPr="003100E4">
        <w:rPr>
          <w:sz w:val="28"/>
        </w:rPr>
        <w:t xml:space="preserve"> </w:t>
      </w:r>
      <w:proofErr w:type="spellStart"/>
      <w:r w:rsidRPr="003100E4">
        <w:rPr>
          <w:sz w:val="28"/>
        </w:rPr>
        <w:t>на</w:t>
      </w:r>
      <w:r w:rsidR="00161724">
        <w:rPr>
          <w:sz w:val="28"/>
        </w:rPr>
        <w:t>y</w:t>
      </w:r>
      <w:r w:rsidRPr="003100E4">
        <w:rPr>
          <w:sz w:val="28"/>
        </w:rPr>
        <w:t>кових</w:t>
      </w:r>
      <w:proofErr w:type="spellEnd"/>
      <w:r w:rsidRPr="003100E4">
        <w:rPr>
          <w:sz w:val="28"/>
        </w:rPr>
        <w:t xml:space="preserve"> компетенцій організацій </w:t>
      </w:r>
      <w:proofErr w:type="spellStart"/>
      <w:r w:rsidRPr="003100E4">
        <w:rPr>
          <w:sz w:val="28"/>
        </w:rPr>
        <w:t>регіон</w:t>
      </w:r>
      <w:r w:rsidR="00161724">
        <w:rPr>
          <w:sz w:val="28"/>
        </w:rPr>
        <w:t>y</w:t>
      </w:r>
      <w:proofErr w:type="spellEnd"/>
      <w:r w:rsidRPr="003100E4">
        <w:rPr>
          <w:sz w:val="28"/>
        </w:rPr>
        <w:t xml:space="preserve"> в інноваційній сфері, на основі якого запропоновано </w:t>
      </w:r>
      <w:proofErr w:type="spellStart"/>
      <w:r w:rsidRPr="003100E4">
        <w:rPr>
          <w:sz w:val="28"/>
        </w:rPr>
        <w:t>триетапн</w:t>
      </w:r>
      <w:r w:rsidR="00161724">
        <w:rPr>
          <w:sz w:val="28"/>
        </w:rPr>
        <w:t>y</w:t>
      </w:r>
      <w:proofErr w:type="spellEnd"/>
      <w:r w:rsidRPr="003100E4">
        <w:rPr>
          <w:sz w:val="28"/>
        </w:rPr>
        <w:t xml:space="preserve"> </w:t>
      </w:r>
      <w:proofErr w:type="spellStart"/>
      <w:r w:rsidRPr="003100E4">
        <w:rPr>
          <w:sz w:val="28"/>
        </w:rPr>
        <w:t>чисельн</w:t>
      </w:r>
      <w:r w:rsidR="00161724">
        <w:rPr>
          <w:sz w:val="28"/>
        </w:rPr>
        <w:t>y</w:t>
      </w:r>
      <w:proofErr w:type="spellEnd"/>
      <w:r w:rsidRPr="003100E4">
        <w:rPr>
          <w:sz w:val="28"/>
        </w:rPr>
        <w:t xml:space="preserve"> </w:t>
      </w:r>
      <w:proofErr w:type="spellStart"/>
      <w:r w:rsidRPr="003100E4">
        <w:rPr>
          <w:sz w:val="28"/>
        </w:rPr>
        <w:t>методик</w:t>
      </w:r>
      <w:r w:rsidR="00161724">
        <w:rPr>
          <w:sz w:val="28"/>
        </w:rPr>
        <w:t>y</w:t>
      </w:r>
      <w:proofErr w:type="spellEnd"/>
      <w:r w:rsidRPr="003100E4">
        <w:rPr>
          <w:sz w:val="28"/>
        </w:rPr>
        <w:t xml:space="preserve">, що дозволяє на основі </w:t>
      </w:r>
      <w:proofErr w:type="spellStart"/>
      <w:r w:rsidRPr="003100E4">
        <w:rPr>
          <w:sz w:val="28"/>
        </w:rPr>
        <w:t>анкет</w:t>
      </w:r>
      <w:r w:rsidR="00161724">
        <w:rPr>
          <w:sz w:val="28"/>
        </w:rPr>
        <w:t>y</w:t>
      </w:r>
      <w:r w:rsidRPr="003100E4">
        <w:rPr>
          <w:sz w:val="28"/>
        </w:rPr>
        <w:t>вання</w:t>
      </w:r>
      <w:proofErr w:type="spellEnd"/>
      <w:r w:rsidRPr="003100E4">
        <w:rPr>
          <w:sz w:val="28"/>
        </w:rPr>
        <w:t xml:space="preserve"> </w:t>
      </w:r>
      <w:proofErr w:type="spellStart"/>
      <w:r w:rsidRPr="003100E4">
        <w:rPr>
          <w:sz w:val="28"/>
        </w:rPr>
        <w:t>на</w:t>
      </w:r>
      <w:r w:rsidR="00161724">
        <w:rPr>
          <w:sz w:val="28"/>
        </w:rPr>
        <w:t>y</w:t>
      </w:r>
      <w:r w:rsidRPr="003100E4">
        <w:rPr>
          <w:sz w:val="28"/>
        </w:rPr>
        <w:t>кових</w:t>
      </w:r>
      <w:proofErr w:type="spellEnd"/>
      <w:r w:rsidRPr="003100E4">
        <w:rPr>
          <w:sz w:val="28"/>
        </w:rPr>
        <w:t xml:space="preserve"> шкіл виявити компетенції, </w:t>
      </w:r>
      <w:proofErr w:type="spellStart"/>
      <w:r w:rsidRPr="003100E4">
        <w:rPr>
          <w:sz w:val="28"/>
        </w:rPr>
        <w:t>прис</w:t>
      </w:r>
      <w:r w:rsidR="00161724">
        <w:rPr>
          <w:sz w:val="28"/>
        </w:rPr>
        <w:t>y</w:t>
      </w:r>
      <w:r w:rsidRPr="003100E4">
        <w:rPr>
          <w:sz w:val="28"/>
        </w:rPr>
        <w:t>тні</w:t>
      </w:r>
      <w:proofErr w:type="spellEnd"/>
      <w:r w:rsidRPr="003100E4">
        <w:rPr>
          <w:sz w:val="28"/>
        </w:rPr>
        <w:t xml:space="preserve"> в організаціях </w:t>
      </w:r>
      <w:proofErr w:type="spellStart"/>
      <w:r w:rsidRPr="003100E4">
        <w:rPr>
          <w:sz w:val="28"/>
        </w:rPr>
        <w:t>регіон</w:t>
      </w:r>
      <w:r w:rsidR="00161724">
        <w:rPr>
          <w:sz w:val="28"/>
        </w:rPr>
        <w:t>y</w:t>
      </w:r>
      <w:proofErr w:type="spellEnd"/>
      <w:r w:rsidRPr="003100E4">
        <w:rPr>
          <w:sz w:val="28"/>
        </w:rPr>
        <w:t xml:space="preserve">, проривні </w:t>
      </w:r>
      <w:proofErr w:type="spellStart"/>
      <w:r w:rsidRPr="003100E4">
        <w:rPr>
          <w:sz w:val="28"/>
        </w:rPr>
        <w:t>на</w:t>
      </w:r>
      <w:r w:rsidR="00161724">
        <w:rPr>
          <w:sz w:val="28"/>
        </w:rPr>
        <w:t>y</w:t>
      </w:r>
      <w:r w:rsidRPr="003100E4">
        <w:rPr>
          <w:sz w:val="28"/>
        </w:rPr>
        <w:t>кові</w:t>
      </w:r>
      <w:proofErr w:type="spellEnd"/>
      <w:r w:rsidRPr="003100E4">
        <w:rPr>
          <w:sz w:val="28"/>
        </w:rPr>
        <w:t xml:space="preserve"> напрями, передові дослідження та розробки, що є основою для </w:t>
      </w:r>
      <w:proofErr w:type="spellStart"/>
      <w:r w:rsidRPr="003100E4">
        <w:rPr>
          <w:sz w:val="28"/>
        </w:rPr>
        <w:t>перегляд</w:t>
      </w:r>
      <w:r w:rsidR="00161724">
        <w:rPr>
          <w:sz w:val="28"/>
        </w:rPr>
        <w:t>y</w:t>
      </w:r>
      <w:proofErr w:type="spellEnd"/>
      <w:r w:rsidRPr="003100E4">
        <w:rPr>
          <w:sz w:val="28"/>
        </w:rPr>
        <w:t xml:space="preserve">. </w:t>
      </w:r>
      <w:proofErr w:type="spellStart"/>
      <w:r w:rsidRPr="003100E4">
        <w:rPr>
          <w:sz w:val="28"/>
        </w:rPr>
        <w:t>фінанс</w:t>
      </w:r>
      <w:r w:rsidR="00161724">
        <w:rPr>
          <w:sz w:val="28"/>
        </w:rPr>
        <w:t>y</w:t>
      </w:r>
      <w:r w:rsidRPr="003100E4">
        <w:rPr>
          <w:sz w:val="28"/>
        </w:rPr>
        <w:t>вання</w:t>
      </w:r>
      <w:proofErr w:type="spellEnd"/>
      <w:r w:rsidRPr="003100E4">
        <w:rPr>
          <w:sz w:val="28"/>
        </w:rPr>
        <w:t xml:space="preserve"> </w:t>
      </w:r>
      <w:proofErr w:type="spellStart"/>
      <w:r w:rsidRPr="003100E4">
        <w:rPr>
          <w:sz w:val="28"/>
        </w:rPr>
        <w:t>на</w:t>
      </w:r>
      <w:r w:rsidR="00161724">
        <w:rPr>
          <w:sz w:val="28"/>
        </w:rPr>
        <w:t>y</w:t>
      </w:r>
      <w:r w:rsidRPr="003100E4">
        <w:rPr>
          <w:sz w:val="28"/>
        </w:rPr>
        <w:t>кових</w:t>
      </w:r>
      <w:proofErr w:type="spellEnd"/>
      <w:r w:rsidRPr="003100E4">
        <w:rPr>
          <w:sz w:val="28"/>
        </w:rPr>
        <w:t xml:space="preserve"> шкіл </w:t>
      </w:r>
      <w:proofErr w:type="spellStart"/>
      <w:r w:rsidRPr="003100E4">
        <w:rPr>
          <w:sz w:val="28"/>
        </w:rPr>
        <w:t>регіон</w:t>
      </w:r>
      <w:r w:rsidR="00161724">
        <w:rPr>
          <w:sz w:val="28"/>
        </w:rPr>
        <w:t>y</w:t>
      </w:r>
      <w:proofErr w:type="spellEnd"/>
      <w:r w:rsidRPr="003100E4">
        <w:rPr>
          <w:sz w:val="28"/>
        </w:rPr>
        <w:t xml:space="preserve"> та підвищення ефективності відповідних бюджетних видатків. Проведено її апробацію на прикладі освітніх організацій </w:t>
      </w:r>
      <w:r w:rsidR="000C0BA6">
        <w:rPr>
          <w:sz w:val="28"/>
          <w:lang w:val="uk-UA"/>
        </w:rPr>
        <w:t>Київської</w:t>
      </w:r>
      <w:r w:rsidRPr="003100E4">
        <w:rPr>
          <w:sz w:val="28"/>
        </w:rPr>
        <w:t xml:space="preserve"> області.</w:t>
      </w:r>
    </w:p>
    <w:p w14:paraId="45164332" w14:textId="47267AEC" w:rsidR="003100E4" w:rsidRPr="00CD2AC9" w:rsidRDefault="003100E4" w:rsidP="003100E4">
      <w:pPr>
        <w:pStyle w:val="a3"/>
        <w:spacing w:line="360" w:lineRule="auto"/>
        <w:ind w:left="0" w:firstLine="709"/>
        <w:rPr>
          <w:lang w:val="uk-UA"/>
        </w:rPr>
      </w:pPr>
      <w:r w:rsidRPr="001811D7">
        <w:t xml:space="preserve">Матеріали </w:t>
      </w:r>
      <w:proofErr w:type="spellStart"/>
      <w:r w:rsidRPr="001811D7">
        <w:t>розділ</w:t>
      </w:r>
      <w:r w:rsidR="00161724">
        <w:t>y</w:t>
      </w:r>
      <w:proofErr w:type="spellEnd"/>
      <w:r w:rsidRPr="001811D7">
        <w:t xml:space="preserve"> висвітлено </w:t>
      </w:r>
      <w:r w:rsidR="00161724">
        <w:t>y</w:t>
      </w:r>
      <w:r w:rsidRPr="001811D7">
        <w:t xml:space="preserve"> таких </w:t>
      </w:r>
      <w:proofErr w:type="spellStart"/>
      <w:r w:rsidRPr="001811D7">
        <w:t>п</w:t>
      </w:r>
      <w:r w:rsidR="00161724">
        <w:t>y</w:t>
      </w:r>
      <w:r w:rsidRPr="001811D7">
        <w:t>блікаціях</w:t>
      </w:r>
      <w:proofErr w:type="spellEnd"/>
      <w:r w:rsidRPr="001811D7">
        <w:t xml:space="preserve"> автора:</w:t>
      </w:r>
      <w:r w:rsidR="00CD2AC9">
        <w:rPr>
          <w:lang w:val="uk-UA"/>
        </w:rPr>
        <w:t xml:space="preserve"> </w:t>
      </w:r>
      <w:r w:rsidR="00CD2AC9" w:rsidRPr="00CD2AC9">
        <w:t>[]</w:t>
      </w:r>
    </w:p>
    <w:p w14:paraId="59B072C4" w14:textId="77777777" w:rsidR="009D028A" w:rsidRPr="003100E4" w:rsidRDefault="009D028A" w:rsidP="003100E4">
      <w:pPr>
        <w:spacing w:line="360" w:lineRule="auto"/>
        <w:ind w:firstLine="680"/>
        <w:jc w:val="both"/>
        <w:rPr>
          <w:sz w:val="28"/>
        </w:rPr>
      </w:pPr>
    </w:p>
    <w:sectPr w:rsidR="009D028A" w:rsidRPr="003100E4" w:rsidSect="007902E1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74E7D"/>
    <w:multiLevelType w:val="hybridMultilevel"/>
    <w:tmpl w:val="B04025BA"/>
    <w:lvl w:ilvl="0" w:tplc="B3DEEEF6">
      <w:start w:val="1"/>
      <w:numFmt w:val="decimal"/>
      <w:lvlText w:val="%1."/>
      <w:lvlJc w:val="left"/>
      <w:pPr>
        <w:ind w:left="258" w:hanging="2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2"/>
        <w:w w:val="97"/>
        <w:sz w:val="26"/>
        <w:szCs w:val="26"/>
        <w:lang w:val="ru-RU" w:eastAsia="en-US" w:bidi="ar-SA"/>
      </w:rPr>
    </w:lvl>
    <w:lvl w:ilvl="1" w:tplc="FE50D2FA">
      <w:numFmt w:val="bullet"/>
      <w:lvlText w:val="–"/>
      <w:lvlJc w:val="left"/>
      <w:pPr>
        <w:ind w:left="258" w:hanging="33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722EE866">
      <w:numFmt w:val="bullet"/>
      <w:lvlText w:val="•"/>
      <w:lvlJc w:val="left"/>
      <w:pPr>
        <w:ind w:left="2281" w:hanging="332"/>
      </w:pPr>
      <w:rPr>
        <w:lang w:val="ru-RU" w:eastAsia="en-US" w:bidi="ar-SA"/>
      </w:rPr>
    </w:lvl>
    <w:lvl w:ilvl="3" w:tplc="2E4C81FC">
      <w:numFmt w:val="bullet"/>
      <w:lvlText w:val="•"/>
      <w:lvlJc w:val="left"/>
      <w:pPr>
        <w:ind w:left="3291" w:hanging="332"/>
      </w:pPr>
      <w:rPr>
        <w:lang w:val="ru-RU" w:eastAsia="en-US" w:bidi="ar-SA"/>
      </w:rPr>
    </w:lvl>
    <w:lvl w:ilvl="4" w:tplc="07E68374">
      <w:numFmt w:val="bullet"/>
      <w:lvlText w:val="•"/>
      <w:lvlJc w:val="left"/>
      <w:pPr>
        <w:ind w:left="4302" w:hanging="332"/>
      </w:pPr>
      <w:rPr>
        <w:lang w:val="ru-RU" w:eastAsia="en-US" w:bidi="ar-SA"/>
      </w:rPr>
    </w:lvl>
    <w:lvl w:ilvl="5" w:tplc="85FC9602">
      <w:numFmt w:val="bullet"/>
      <w:lvlText w:val="•"/>
      <w:lvlJc w:val="left"/>
      <w:pPr>
        <w:ind w:left="5313" w:hanging="332"/>
      </w:pPr>
      <w:rPr>
        <w:lang w:val="ru-RU" w:eastAsia="en-US" w:bidi="ar-SA"/>
      </w:rPr>
    </w:lvl>
    <w:lvl w:ilvl="6" w:tplc="3F7861A0">
      <w:numFmt w:val="bullet"/>
      <w:lvlText w:val="•"/>
      <w:lvlJc w:val="left"/>
      <w:pPr>
        <w:ind w:left="6323" w:hanging="332"/>
      </w:pPr>
      <w:rPr>
        <w:lang w:val="ru-RU" w:eastAsia="en-US" w:bidi="ar-SA"/>
      </w:rPr>
    </w:lvl>
    <w:lvl w:ilvl="7" w:tplc="CB562E42">
      <w:numFmt w:val="bullet"/>
      <w:lvlText w:val="•"/>
      <w:lvlJc w:val="left"/>
      <w:pPr>
        <w:ind w:left="7334" w:hanging="332"/>
      </w:pPr>
      <w:rPr>
        <w:lang w:val="ru-RU" w:eastAsia="en-US" w:bidi="ar-SA"/>
      </w:rPr>
    </w:lvl>
    <w:lvl w:ilvl="8" w:tplc="F3CA255E">
      <w:numFmt w:val="bullet"/>
      <w:lvlText w:val="•"/>
      <w:lvlJc w:val="left"/>
      <w:pPr>
        <w:ind w:left="8345" w:hanging="332"/>
      </w:pPr>
      <w:rPr>
        <w:lang w:val="ru-RU" w:eastAsia="en-US" w:bidi="ar-SA"/>
      </w:rPr>
    </w:lvl>
  </w:abstractNum>
  <w:abstractNum w:abstractNumId="1" w15:restartNumberingAfterBreak="0">
    <w:nsid w:val="1306751F"/>
    <w:multiLevelType w:val="hybridMultilevel"/>
    <w:tmpl w:val="0846C764"/>
    <w:lvl w:ilvl="0" w:tplc="E8C673B4">
      <w:start w:val="1"/>
      <w:numFmt w:val="decimal"/>
      <w:lvlText w:val="%1."/>
      <w:lvlJc w:val="left"/>
      <w:pPr>
        <w:ind w:left="28" w:hanging="2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3BE8C2D0">
      <w:numFmt w:val="bullet"/>
      <w:lvlText w:val="•"/>
      <w:lvlJc w:val="left"/>
      <w:pPr>
        <w:ind w:left="370" w:hanging="221"/>
      </w:pPr>
      <w:rPr>
        <w:lang w:val="ru-RU" w:eastAsia="en-US" w:bidi="ar-SA"/>
      </w:rPr>
    </w:lvl>
    <w:lvl w:ilvl="2" w:tplc="1F602868">
      <w:numFmt w:val="bullet"/>
      <w:lvlText w:val="•"/>
      <w:lvlJc w:val="left"/>
      <w:pPr>
        <w:ind w:left="720" w:hanging="221"/>
      </w:pPr>
      <w:rPr>
        <w:lang w:val="ru-RU" w:eastAsia="en-US" w:bidi="ar-SA"/>
      </w:rPr>
    </w:lvl>
    <w:lvl w:ilvl="3" w:tplc="629EC9C4">
      <w:numFmt w:val="bullet"/>
      <w:lvlText w:val="•"/>
      <w:lvlJc w:val="left"/>
      <w:pPr>
        <w:ind w:left="1070" w:hanging="221"/>
      </w:pPr>
      <w:rPr>
        <w:lang w:val="ru-RU" w:eastAsia="en-US" w:bidi="ar-SA"/>
      </w:rPr>
    </w:lvl>
    <w:lvl w:ilvl="4" w:tplc="E0E0AC80">
      <w:numFmt w:val="bullet"/>
      <w:lvlText w:val="•"/>
      <w:lvlJc w:val="left"/>
      <w:pPr>
        <w:ind w:left="1421" w:hanging="221"/>
      </w:pPr>
      <w:rPr>
        <w:lang w:val="ru-RU" w:eastAsia="en-US" w:bidi="ar-SA"/>
      </w:rPr>
    </w:lvl>
    <w:lvl w:ilvl="5" w:tplc="16AAD436">
      <w:numFmt w:val="bullet"/>
      <w:lvlText w:val="•"/>
      <w:lvlJc w:val="left"/>
      <w:pPr>
        <w:ind w:left="1771" w:hanging="221"/>
      </w:pPr>
      <w:rPr>
        <w:lang w:val="ru-RU" w:eastAsia="en-US" w:bidi="ar-SA"/>
      </w:rPr>
    </w:lvl>
    <w:lvl w:ilvl="6" w:tplc="BA3C371A">
      <w:numFmt w:val="bullet"/>
      <w:lvlText w:val="•"/>
      <w:lvlJc w:val="left"/>
      <w:pPr>
        <w:ind w:left="2121" w:hanging="221"/>
      </w:pPr>
      <w:rPr>
        <w:lang w:val="ru-RU" w:eastAsia="en-US" w:bidi="ar-SA"/>
      </w:rPr>
    </w:lvl>
    <w:lvl w:ilvl="7" w:tplc="5F7EF4FE">
      <w:numFmt w:val="bullet"/>
      <w:lvlText w:val="•"/>
      <w:lvlJc w:val="left"/>
      <w:pPr>
        <w:ind w:left="2472" w:hanging="221"/>
      </w:pPr>
      <w:rPr>
        <w:lang w:val="ru-RU" w:eastAsia="en-US" w:bidi="ar-SA"/>
      </w:rPr>
    </w:lvl>
    <w:lvl w:ilvl="8" w:tplc="3496A4E4">
      <w:numFmt w:val="bullet"/>
      <w:lvlText w:val="•"/>
      <w:lvlJc w:val="left"/>
      <w:pPr>
        <w:ind w:left="2822" w:hanging="221"/>
      </w:pPr>
      <w:rPr>
        <w:lang w:val="ru-RU" w:eastAsia="en-US" w:bidi="ar-SA"/>
      </w:rPr>
    </w:lvl>
  </w:abstractNum>
  <w:abstractNum w:abstractNumId="2" w15:restartNumberingAfterBreak="0">
    <w:nsid w:val="17485552"/>
    <w:multiLevelType w:val="hybridMultilevel"/>
    <w:tmpl w:val="D71872E2"/>
    <w:lvl w:ilvl="0" w:tplc="A44EEEFE">
      <w:numFmt w:val="bullet"/>
      <w:lvlText w:val="–"/>
      <w:lvlJc w:val="left"/>
      <w:pPr>
        <w:ind w:left="402" w:hanging="29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475CEFE4">
      <w:numFmt w:val="bullet"/>
      <w:lvlText w:val="•"/>
      <w:lvlJc w:val="left"/>
      <w:pPr>
        <w:ind w:left="1396" w:hanging="290"/>
      </w:pPr>
      <w:rPr>
        <w:lang w:val="ru-RU" w:eastAsia="en-US" w:bidi="ar-SA"/>
      </w:rPr>
    </w:lvl>
    <w:lvl w:ilvl="2" w:tplc="AC0CDC70">
      <w:numFmt w:val="bullet"/>
      <w:lvlText w:val="•"/>
      <w:lvlJc w:val="left"/>
      <w:pPr>
        <w:ind w:left="2393" w:hanging="290"/>
      </w:pPr>
      <w:rPr>
        <w:lang w:val="ru-RU" w:eastAsia="en-US" w:bidi="ar-SA"/>
      </w:rPr>
    </w:lvl>
    <w:lvl w:ilvl="3" w:tplc="6CE05EAC">
      <w:numFmt w:val="bullet"/>
      <w:lvlText w:val="•"/>
      <w:lvlJc w:val="left"/>
      <w:pPr>
        <w:ind w:left="3389" w:hanging="290"/>
      </w:pPr>
      <w:rPr>
        <w:lang w:val="ru-RU" w:eastAsia="en-US" w:bidi="ar-SA"/>
      </w:rPr>
    </w:lvl>
    <w:lvl w:ilvl="4" w:tplc="79F41072">
      <w:numFmt w:val="bullet"/>
      <w:lvlText w:val="•"/>
      <w:lvlJc w:val="left"/>
      <w:pPr>
        <w:ind w:left="4386" w:hanging="290"/>
      </w:pPr>
      <w:rPr>
        <w:lang w:val="ru-RU" w:eastAsia="en-US" w:bidi="ar-SA"/>
      </w:rPr>
    </w:lvl>
    <w:lvl w:ilvl="5" w:tplc="43EC47DC">
      <w:numFmt w:val="bullet"/>
      <w:lvlText w:val="•"/>
      <w:lvlJc w:val="left"/>
      <w:pPr>
        <w:ind w:left="5383" w:hanging="290"/>
      </w:pPr>
      <w:rPr>
        <w:lang w:val="ru-RU" w:eastAsia="en-US" w:bidi="ar-SA"/>
      </w:rPr>
    </w:lvl>
    <w:lvl w:ilvl="6" w:tplc="49606168">
      <w:numFmt w:val="bullet"/>
      <w:lvlText w:val="•"/>
      <w:lvlJc w:val="left"/>
      <w:pPr>
        <w:ind w:left="6379" w:hanging="290"/>
      </w:pPr>
      <w:rPr>
        <w:lang w:val="ru-RU" w:eastAsia="en-US" w:bidi="ar-SA"/>
      </w:rPr>
    </w:lvl>
    <w:lvl w:ilvl="7" w:tplc="71261790">
      <w:numFmt w:val="bullet"/>
      <w:lvlText w:val="•"/>
      <w:lvlJc w:val="left"/>
      <w:pPr>
        <w:ind w:left="7376" w:hanging="290"/>
      </w:pPr>
      <w:rPr>
        <w:lang w:val="ru-RU" w:eastAsia="en-US" w:bidi="ar-SA"/>
      </w:rPr>
    </w:lvl>
    <w:lvl w:ilvl="8" w:tplc="51802670">
      <w:numFmt w:val="bullet"/>
      <w:lvlText w:val="•"/>
      <w:lvlJc w:val="left"/>
      <w:pPr>
        <w:ind w:left="8373" w:hanging="290"/>
      </w:pPr>
      <w:rPr>
        <w:lang w:val="ru-RU" w:eastAsia="en-US" w:bidi="ar-SA"/>
      </w:rPr>
    </w:lvl>
  </w:abstractNum>
  <w:abstractNum w:abstractNumId="3" w15:restartNumberingAfterBreak="0">
    <w:nsid w:val="17E27ED8"/>
    <w:multiLevelType w:val="hybridMultilevel"/>
    <w:tmpl w:val="D324A74A"/>
    <w:lvl w:ilvl="0" w:tplc="74984604">
      <w:start w:val="1"/>
      <w:numFmt w:val="decimal"/>
      <w:lvlText w:val="%1."/>
      <w:lvlJc w:val="left"/>
      <w:pPr>
        <w:ind w:left="258" w:hanging="4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0"/>
        <w:sz w:val="28"/>
        <w:szCs w:val="28"/>
        <w:lang w:val="ru-RU" w:eastAsia="en-US" w:bidi="ar-SA"/>
      </w:rPr>
    </w:lvl>
    <w:lvl w:ilvl="1" w:tplc="5394A70C">
      <w:numFmt w:val="bullet"/>
      <w:lvlText w:val="–"/>
      <w:lvlJc w:val="left"/>
      <w:pPr>
        <w:ind w:left="258" w:hanging="2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0F20AE50">
      <w:numFmt w:val="bullet"/>
      <w:lvlText w:val="•"/>
      <w:lvlJc w:val="left"/>
      <w:pPr>
        <w:ind w:left="2281" w:hanging="228"/>
      </w:pPr>
      <w:rPr>
        <w:lang w:val="ru-RU" w:eastAsia="en-US" w:bidi="ar-SA"/>
      </w:rPr>
    </w:lvl>
    <w:lvl w:ilvl="3" w:tplc="CAF8037E">
      <w:numFmt w:val="bullet"/>
      <w:lvlText w:val="•"/>
      <w:lvlJc w:val="left"/>
      <w:pPr>
        <w:ind w:left="3291" w:hanging="228"/>
      </w:pPr>
      <w:rPr>
        <w:lang w:val="ru-RU" w:eastAsia="en-US" w:bidi="ar-SA"/>
      </w:rPr>
    </w:lvl>
    <w:lvl w:ilvl="4" w:tplc="6AFCC00E">
      <w:numFmt w:val="bullet"/>
      <w:lvlText w:val="•"/>
      <w:lvlJc w:val="left"/>
      <w:pPr>
        <w:ind w:left="4302" w:hanging="228"/>
      </w:pPr>
      <w:rPr>
        <w:lang w:val="ru-RU" w:eastAsia="en-US" w:bidi="ar-SA"/>
      </w:rPr>
    </w:lvl>
    <w:lvl w:ilvl="5" w:tplc="79E6DB34">
      <w:numFmt w:val="bullet"/>
      <w:lvlText w:val="•"/>
      <w:lvlJc w:val="left"/>
      <w:pPr>
        <w:ind w:left="5313" w:hanging="228"/>
      </w:pPr>
      <w:rPr>
        <w:lang w:val="ru-RU" w:eastAsia="en-US" w:bidi="ar-SA"/>
      </w:rPr>
    </w:lvl>
    <w:lvl w:ilvl="6" w:tplc="00D2D092">
      <w:numFmt w:val="bullet"/>
      <w:lvlText w:val="•"/>
      <w:lvlJc w:val="left"/>
      <w:pPr>
        <w:ind w:left="6323" w:hanging="228"/>
      </w:pPr>
      <w:rPr>
        <w:lang w:val="ru-RU" w:eastAsia="en-US" w:bidi="ar-SA"/>
      </w:rPr>
    </w:lvl>
    <w:lvl w:ilvl="7" w:tplc="088EADF2">
      <w:numFmt w:val="bullet"/>
      <w:lvlText w:val="•"/>
      <w:lvlJc w:val="left"/>
      <w:pPr>
        <w:ind w:left="7334" w:hanging="228"/>
      </w:pPr>
      <w:rPr>
        <w:lang w:val="ru-RU" w:eastAsia="en-US" w:bidi="ar-SA"/>
      </w:rPr>
    </w:lvl>
    <w:lvl w:ilvl="8" w:tplc="9E6CFFF2">
      <w:numFmt w:val="bullet"/>
      <w:lvlText w:val="•"/>
      <w:lvlJc w:val="left"/>
      <w:pPr>
        <w:ind w:left="8345" w:hanging="228"/>
      </w:pPr>
      <w:rPr>
        <w:lang w:val="ru-RU" w:eastAsia="en-US" w:bidi="ar-SA"/>
      </w:rPr>
    </w:lvl>
  </w:abstractNum>
  <w:abstractNum w:abstractNumId="4" w15:restartNumberingAfterBreak="0">
    <w:nsid w:val="3E5C0B5D"/>
    <w:multiLevelType w:val="hybridMultilevel"/>
    <w:tmpl w:val="3F0C1F80"/>
    <w:lvl w:ilvl="0" w:tplc="B76A0D6C">
      <w:numFmt w:val="bullet"/>
      <w:lvlText w:val="–"/>
      <w:lvlJc w:val="left"/>
      <w:pPr>
        <w:ind w:left="258" w:hanging="2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5E3EEFFA">
      <w:numFmt w:val="bullet"/>
      <w:lvlText w:val="•"/>
      <w:lvlJc w:val="left"/>
      <w:pPr>
        <w:ind w:left="1270" w:hanging="256"/>
      </w:pPr>
      <w:rPr>
        <w:lang w:val="ru-RU" w:eastAsia="en-US" w:bidi="ar-SA"/>
      </w:rPr>
    </w:lvl>
    <w:lvl w:ilvl="2" w:tplc="EEDAA3CE">
      <w:numFmt w:val="bullet"/>
      <w:lvlText w:val="•"/>
      <w:lvlJc w:val="left"/>
      <w:pPr>
        <w:ind w:left="2281" w:hanging="256"/>
      </w:pPr>
      <w:rPr>
        <w:lang w:val="ru-RU" w:eastAsia="en-US" w:bidi="ar-SA"/>
      </w:rPr>
    </w:lvl>
    <w:lvl w:ilvl="3" w:tplc="B434DF62">
      <w:numFmt w:val="bullet"/>
      <w:lvlText w:val="•"/>
      <w:lvlJc w:val="left"/>
      <w:pPr>
        <w:ind w:left="3291" w:hanging="256"/>
      </w:pPr>
      <w:rPr>
        <w:lang w:val="ru-RU" w:eastAsia="en-US" w:bidi="ar-SA"/>
      </w:rPr>
    </w:lvl>
    <w:lvl w:ilvl="4" w:tplc="46C2110E">
      <w:numFmt w:val="bullet"/>
      <w:lvlText w:val="•"/>
      <w:lvlJc w:val="left"/>
      <w:pPr>
        <w:ind w:left="4302" w:hanging="256"/>
      </w:pPr>
      <w:rPr>
        <w:lang w:val="ru-RU" w:eastAsia="en-US" w:bidi="ar-SA"/>
      </w:rPr>
    </w:lvl>
    <w:lvl w:ilvl="5" w:tplc="A7ECBBAA">
      <w:numFmt w:val="bullet"/>
      <w:lvlText w:val="•"/>
      <w:lvlJc w:val="left"/>
      <w:pPr>
        <w:ind w:left="5313" w:hanging="256"/>
      </w:pPr>
      <w:rPr>
        <w:lang w:val="ru-RU" w:eastAsia="en-US" w:bidi="ar-SA"/>
      </w:rPr>
    </w:lvl>
    <w:lvl w:ilvl="6" w:tplc="F00465E4">
      <w:numFmt w:val="bullet"/>
      <w:lvlText w:val="•"/>
      <w:lvlJc w:val="left"/>
      <w:pPr>
        <w:ind w:left="6323" w:hanging="256"/>
      </w:pPr>
      <w:rPr>
        <w:lang w:val="ru-RU" w:eastAsia="en-US" w:bidi="ar-SA"/>
      </w:rPr>
    </w:lvl>
    <w:lvl w:ilvl="7" w:tplc="4F060326">
      <w:numFmt w:val="bullet"/>
      <w:lvlText w:val="•"/>
      <w:lvlJc w:val="left"/>
      <w:pPr>
        <w:ind w:left="7334" w:hanging="256"/>
      </w:pPr>
      <w:rPr>
        <w:lang w:val="ru-RU" w:eastAsia="en-US" w:bidi="ar-SA"/>
      </w:rPr>
    </w:lvl>
    <w:lvl w:ilvl="8" w:tplc="44EC707C">
      <w:numFmt w:val="bullet"/>
      <w:lvlText w:val="•"/>
      <w:lvlJc w:val="left"/>
      <w:pPr>
        <w:ind w:left="8345" w:hanging="256"/>
      </w:pPr>
      <w:rPr>
        <w:lang w:val="ru-RU" w:eastAsia="en-US" w:bidi="ar-SA"/>
      </w:rPr>
    </w:lvl>
  </w:abstractNum>
  <w:abstractNum w:abstractNumId="5" w15:restartNumberingAfterBreak="0">
    <w:nsid w:val="48191954"/>
    <w:multiLevelType w:val="hybridMultilevel"/>
    <w:tmpl w:val="D734846E"/>
    <w:lvl w:ilvl="0" w:tplc="D43A657E">
      <w:start w:val="1"/>
      <w:numFmt w:val="decimal"/>
      <w:lvlText w:val="%1."/>
      <w:lvlJc w:val="left"/>
      <w:pPr>
        <w:ind w:left="25" w:hanging="2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1220BFFE">
      <w:numFmt w:val="bullet"/>
      <w:lvlText w:val="•"/>
      <w:lvlJc w:val="left"/>
      <w:pPr>
        <w:ind w:left="250" w:hanging="221"/>
      </w:pPr>
      <w:rPr>
        <w:lang w:val="ru-RU" w:eastAsia="en-US" w:bidi="ar-SA"/>
      </w:rPr>
    </w:lvl>
    <w:lvl w:ilvl="2" w:tplc="09A6A17A">
      <w:numFmt w:val="bullet"/>
      <w:lvlText w:val="•"/>
      <w:lvlJc w:val="left"/>
      <w:pPr>
        <w:ind w:left="481" w:hanging="221"/>
      </w:pPr>
      <w:rPr>
        <w:lang w:val="ru-RU" w:eastAsia="en-US" w:bidi="ar-SA"/>
      </w:rPr>
    </w:lvl>
    <w:lvl w:ilvl="3" w:tplc="4F861C00">
      <w:numFmt w:val="bullet"/>
      <w:lvlText w:val="•"/>
      <w:lvlJc w:val="left"/>
      <w:pPr>
        <w:ind w:left="711" w:hanging="221"/>
      </w:pPr>
      <w:rPr>
        <w:lang w:val="ru-RU" w:eastAsia="en-US" w:bidi="ar-SA"/>
      </w:rPr>
    </w:lvl>
    <w:lvl w:ilvl="4" w:tplc="A2CE32A2">
      <w:numFmt w:val="bullet"/>
      <w:lvlText w:val="•"/>
      <w:lvlJc w:val="left"/>
      <w:pPr>
        <w:ind w:left="942" w:hanging="221"/>
      </w:pPr>
      <w:rPr>
        <w:lang w:val="ru-RU" w:eastAsia="en-US" w:bidi="ar-SA"/>
      </w:rPr>
    </w:lvl>
    <w:lvl w:ilvl="5" w:tplc="C5640116">
      <w:numFmt w:val="bullet"/>
      <w:lvlText w:val="•"/>
      <w:lvlJc w:val="left"/>
      <w:pPr>
        <w:ind w:left="1173" w:hanging="221"/>
      </w:pPr>
      <w:rPr>
        <w:lang w:val="ru-RU" w:eastAsia="en-US" w:bidi="ar-SA"/>
      </w:rPr>
    </w:lvl>
    <w:lvl w:ilvl="6" w:tplc="054EE368">
      <w:numFmt w:val="bullet"/>
      <w:lvlText w:val="•"/>
      <w:lvlJc w:val="left"/>
      <w:pPr>
        <w:ind w:left="1403" w:hanging="221"/>
      </w:pPr>
      <w:rPr>
        <w:lang w:val="ru-RU" w:eastAsia="en-US" w:bidi="ar-SA"/>
      </w:rPr>
    </w:lvl>
    <w:lvl w:ilvl="7" w:tplc="A5202636">
      <w:numFmt w:val="bullet"/>
      <w:lvlText w:val="•"/>
      <w:lvlJc w:val="left"/>
      <w:pPr>
        <w:ind w:left="1634" w:hanging="221"/>
      </w:pPr>
      <w:rPr>
        <w:lang w:val="ru-RU" w:eastAsia="en-US" w:bidi="ar-SA"/>
      </w:rPr>
    </w:lvl>
    <w:lvl w:ilvl="8" w:tplc="44DC3892">
      <w:numFmt w:val="bullet"/>
      <w:lvlText w:val="•"/>
      <w:lvlJc w:val="left"/>
      <w:pPr>
        <w:ind w:left="1864" w:hanging="221"/>
      </w:pPr>
      <w:rPr>
        <w:lang w:val="ru-RU" w:eastAsia="en-US" w:bidi="ar-SA"/>
      </w:rPr>
    </w:lvl>
  </w:abstractNum>
  <w:abstractNum w:abstractNumId="6" w15:restartNumberingAfterBreak="0">
    <w:nsid w:val="556E1C36"/>
    <w:multiLevelType w:val="hybridMultilevel"/>
    <w:tmpl w:val="0F7C6B82"/>
    <w:lvl w:ilvl="0" w:tplc="B6D0CBDC">
      <w:start w:val="1"/>
      <w:numFmt w:val="decimal"/>
      <w:lvlText w:val="%1."/>
      <w:lvlJc w:val="left"/>
      <w:pPr>
        <w:ind w:left="25" w:hanging="2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87"/>
        <w:sz w:val="22"/>
        <w:szCs w:val="22"/>
        <w:lang w:val="ru-RU" w:eastAsia="en-US" w:bidi="ar-SA"/>
      </w:rPr>
    </w:lvl>
    <w:lvl w:ilvl="1" w:tplc="44EC9E62">
      <w:numFmt w:val="bullet"/>
      <w:lvlText w:val="•"/>
      <w:lvlJc w:val="left"/>
      <w:pPr>
        <w:ind w:left="250" w:hanging="221"/>
      </w:pPr>
      <w:rPr>
        <w:lang w:val="ru-RU" w:eastAsia="en-US" w:bidi="ar-SA"/>
      </w:rPr>
    </w:lvl>
    <w:lvl w:ilvl="2" w:tplc="84AC20EE">
      <w:numFmt w:val="bullet"/>
      <w:lvlText w:val="•"/>
      <w:lvlJc w:val="left"/>
      <w:pPr>
        <w:ind w:left="481" w:hanging="221"/>
      </w:pPr>
      <w:rPr>
        <w:lang w:val="ru-RU" w:eastAsia="en-US" w:bidi="ar-SA"/>
      </w:rPr>
    </w:lvl>
    <w:lvl w:ilvl="3" w:tplc="AC188828">
      <w:numFmt w:val="bullet"/>
      <w:lvlText w:val="•"/>
      <w:lvlJc w:val="left"/>
      <w:pPr>
        <w:ind w:left="711" w:hanging="221"/>
      </w:pPr>
      <w:rPr>
        <w:lang w:val="ru-RU" w:eastAsia="en-US" w:bidi="ar-SA"/>
      </w:rPr>
    </w:lvl>
    <w:lvl w:ilvl="4" w:tplc="D52EC2E2">
      <w:numFmt w:val="bullet"/>
      <w:lvlText w:val="•"/>
      <w:lvlJc w:val="left"/>
      <w:pPr>
        <w:ind w:left="942" w:hanging="221"/>
      </w:pPr>
      <w:rPr>
        <w:lang w:val="ru-RU" w:eastAsia="en-US" w:bidi="ar-SA"/>
      </w:rPr>
    </w:lvl>
    <w:lvl w:ilvl="5" w:tplc="15385416">
      <w:numFmt w:val="bullet"/>
      <w:lvlText w:val="•"/>
      <w:lvlJc w:val="left"/>
      <w:pPr>
        <w:ind w:left="1173" w:hanging="221"/>
      </w:pPr>
      <w:rPr>
        <w:lang w:val="ru-RU" w:eastAsia="en-US" w:bidi="ar-SA"/>
      </w:rPr>
    </w:lvl>
    <w:lvl w:ilvl="6" w:tplc="38881AC6">
      <w:numFmt w:val="bullet"/>
      <w:lvlText w:val="•"/>
      <w:lvlJc w:val="left"/>
      <w:pPr>
        <w:ind w:left="1403" w:hanging="221"/>
      </w:pPr>
      <w:rPr>
        <w:lang w:val="ru-RU" w:eastAsia="en-US" w:bidi="ar-SA"/>
      </w:rPr>
    </w:lvl>
    <w:lvl w:ilvl="7" w:tplc="831E7B4C">
      <w:numFmt w:val="bullet"/>
      <w:lvlText w:val="•"/>
      <w:lvlJc w:val="left"/>
      <w:pPr>
        <w:ind w:left="1634" w:hanging="221"/>
      </w:pPr>
      <w:rPr>
        <w:lang w:val="ru-RU" w:eastAsia="en-US" w:bidi="ar-SA"/>
      </w:rPr>
    </w:lvl>
    <w:lvl w:ilvl="8" w:tplc="8056C45E">
      <w:numFmt w:val="bullet"/>
      <w:lvlText w:val="•"/>
      <w:lvlJc w:val="left"/>
      <w:pPr>
        <w:ind w:left="1864" w:hanging="221"/>
      </w:pPr>
      <w:rPr>
        <w:lang w:val="ru-RU" w:eastAsia="en-US" w:bidi="ar-SA"/>
      </w:rPr>
    </w:lvl>
  </w:abstractNum>
  <w:abstractNum w:abstractNumId="7" w15:restartNumberingAfterBreak="0">
    <w:nsid w:val="56B64C07"/>
    <w:multiLevelType w:val="hybridMultilevel"/>
    <w:tmpl w:val="BFCC9564"/>
    <w:lvl w:ilvl="0" w:tplc="AC966496">
      <w:numFmt w:val="bullet"/>
      <w:lvlText w:val="–"/>
      <w:lvlJc w:val="left"/>
      <w:pPr>
        <w:ind w:left="272" w:hanging="2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2E62B5BA">
      <w:numFmt w:val="bullet"/>
      <w:lvlText w:val="~"/>
      <w:lvlJc w:val="left"/>
      <w:pPr>
        <w:ind w:left="258" w:hanging="285"/>
      </w:pPr>
      <w:rPr>
        <w:rFonts w:ascii="Times New Roman" w:eastAsia="Times New Roman" w:hAnsi="Times New Roman" w:cs="Times New Roman" w:hint="default"/>
        <w:spacing w:val="0"/>
        <w:w w:val="100"/>
        <w:lang w:val="ru-RU" w:eastAsia="en-US" w:bidi="ar-SA"/>
      </w:rPr>
    </w:lvl>
    <w:lvl w:ilvl="2" w:tplc="576E9DAE">
      <w:numFmt w:val="bullet"/>
      <w:lvlText w:val="•"/>
      <w:lvlJc w:val="left"/>
      <w:pPr>
        <w:ind w:left="1231" w:hanging="285"/>
      </w:pPr>
      <w:rPr>
        <w:lang w:val="ru-RU" w:eastAsia="en-US" w:bidi="ar-SA"/>
      </w:rPr>
    </w:lvl>
    <w:lvl w:ilvl="3" w:tplc="BF48AF44">
      <w:numFmt w:val="bullet"/>
      <w:lvlText w:val="•"/>
      <w:lvlJc w:val="left"/>
      <w:pPr>
        <w:ind w:left="2183" w:hanging="285"/>
      </w:pPr>
      <w:rPr>
        <w:lang w:val="ru-RU" w:eastAsia="en-US" w:bidi="ar-SA"/>
      </w:rPr>
    </w:lvl>
    <w:lvl w:ilvl="4" w:tplc="576C20D2">
      <w:numFmt w:val="bullet"/>
      <w:lvlText w:val="•"/>
      <w:lvlJc w:val="left"/>
      <w:pPr>
        <w:ind w:left="3134" w:hanging="285"/>
      </w:pPr>
      <w:rPr>
        <w:lang w:val="ru-RU" w:eastAsia="en-US" w:bidi="ar-SA"/>
      </w:rPr>
    </w:lvl>
    <w:lvl w:ilvl="5" w:tplc="77101AC2">
      <w:numFmt w:val="bullet"/>
      <w:lvlText w:val="•"/>
      <w:lvlJc w:val="left"/>
      <w:pPr>
        <w:ind w:left="4086" w:hanging="285"/>
      </w:pPr>
      <w:rPr>
        <w:lang w:val="ru-RU" w:eastAsia="en-US" w:bidi="ar-SA"/>
      </w:rPr>
    </w:lvl>
    <w:lvl w:ilvl="6" w:tplc="E5269E24">
      <w:numFmt w:val="bullet"/>
      <w:lvlText w:val="•"/>
      <w:lvlJc w:val="left"/>
      <w:pPr>
        <w:ind w:left="5037" w:hanging="285"/>
      </w:pPr>
      <w:rPr>
        <w:lang w:val="ru-RU" w:eastAsia="en-US" w:bidi="ar-SA"/>
      </w:rPr>
    </w:lvl>
    <w:lvl w:ilvl="7" w:tplc="6DE466BA">
      <w:numFmt w:val="bullet"/>
      <w:lvlText w:val="•"/>
      <w:lvlJc w:val="left"/>
      <w:pPr>
        <w:ind w:left="5989" w:hanging="285"/>
      </w:pPr>
      <w:rPr>
        <w:lang w:val="ru-RU" w:eastAsia="en-US" w:bidi="ar-SA"/>
      </w:rPr>
    </w:lvl>
    <w:lvl w:ilvl="8" w:tplc="45787D84">
      <w:numFmt w:val="bullet"/>
      <w:lvlText w:val="•"/>
      <w:lvlJc w:val="left"/>
      <w:pPr>
        <w:ind w:left="6940" w:hanging="285"/>
      </w:pPr>
      <w:rPr>
        <w:lang w:val="ru-RU" w:eastAsia="en-US" w:bidi="ar-SA"/>
      </w:rPr>
    </w:lvl>
  </w:abstractNum>
  <w:abstractNum w:abstractNumId="8" w15:restartNumberingAfterBreak="0">
    <w:nsid w:val="58D10255"/>
    <w:multiLevelType w:val="hybridMultilevel"/>
    <w:tmpl w:val="57C0EA84"/>
    <w:lvl w:ilvl="0" w:tplc="89BECDFE">
      <w:numFmt w:val="bullet"/>
      <w:lvlText w:val="–"/>
      <w:lvlJc w:val="left"/>
      <w:pPr>
        <w:ind w:left="258" w:hanging="2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179ACBB4">
      <w:numFmt w:val="bullet"/>
      <w:lvlText w:val="–"/>
      <w:lvlJc w:val="left"/>
      <w:pPr>
        <w:ind w:left="402" w:hanging="2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7124042A">
      <w:numFmt w:val="bullet"/>
      <w:lvlText w:val="•"/>
      <w:lvlJc w:val="left"/>
      <w:pPr>
        <w:ind w:left="1507" w:hanging="273"/>
      </w:pPr>
      <w:rPr>
        <w:lang w:val="ru-RU" w:eastAsia="en-US" w:bidi="ar-SA"/>
      </w:rPr>
    </w:lvl>
    <w:lvl w:ilvl="3" w:tplc="FCF2585A">
      <w:numFmt w:val="bullet"/>
      <w:lvlText w:val="•"/>
      <w:lvlJc w:val="left"/>
      <w:pPr>
        <w:ind w:left="2614" w:hanging="273"/>
      </w:pPr>
      <w:rPr>
        <w:lang w:val="ru-RU" w:eastAsia="en-US" w:bidi="ar-SA"/>
      </w:rPr>
    </w:lvl>
    <w:lvl w:ilvl="4" w:tplc="F33A7F64">
      <w:numFmt w:val="bullet"/>
      <w:lvlText w:val="•"/>
      <w:lvlJc w:val="left"/>
      <w:pPr>
        <w:ind w:left="3722" w:hanging="273"/>
      </w:pPr>
      <w:rPr>
        <w:lang w:val="ru-RU" w:eastAsia="en-US" w:bidi="ar-SA"/>
      </w:rPr>
    </w:lvl>
    <w:lvl w:ilvl="5" w:tplc="822A1DEC">
      <w:numFmt w:val="bullet"/>
      <w:lvlText w:val="•"/>
      <w:lvlJc w:val="left"/>
      <w:pPr>
        <w:ind w:left="4829" w:hanging="273"/>
      </w:pPr>
      <w:rPr>
        <w:lang w:val="ru-RU" w:eastAsia="en-US" w:bidi="ar-SA"/>
      </w:rPr>
    </w:lvl>
    <w:lvl w:ilvl="6" w:tplc="376A38AA">
      <w:numFmt w:val="bullet"/>
      <w:lvlText w:val="•"/>
      <w:lvlJc w:val="left"/>
      <w:pPr>
        <w:ind w:left="5936" w:hanging="273"/>
      </w:pPr>
      <w:rPr>
        <w:lang w:val="ru-RU" w:eastAsia="en-US" w:bidi="ar-SA"/>
      </w:rPr>
    </w:lvl>
    <w:lvl w:ilvl="7" w:tplc="3D0AFD16">
      <w:numFmt w:val="bullet"/>
      <w:lvlText w:val="•"/>
      <w:lvlJc w:val="left"/>
      <w:pPr>
        <w:ind w:left="7044" w:hanging="273"/>
      </w:pPr>
      <w:rPr>
        <w:lang w:val="ru-RU" w:eastAsia="en-US" w:bidi="ar-SA"/>
      </w:rPr>
    </w:lvl>
    <w:lvl w:ilvl="8" w:tplc="E44A9590">
      <w:numFmt w:val="bullet"/>
      <w:lvlText w:val="•"/>
      <w:lvlJc w:val="left"/>
      <w:pPr>
        <w:ind w:left="8151" w:hanging="273"/>
      </w:pPr>
      <w:rPr>
        <w:lang w:val="ru-RU" w:eastAsia="en-US" w:bidi="ar-SA"/>
      </w:rPr>
    </w:lvl>
  </w:abstractNum>
  <w:abstractNum w:abstractNumId="9" w15:restartNumberingAfterBreak="0">
    <w:nsid w:val="5BFE5CC5"/>
    <w:multiLevelType w:val="hybridMultilevel"/>
    <w:tmpl w:val="668A55BE"/>
    <w:lvl w:ilvl="0" w:tplc="B872A630">
      <w:start w:val="1"/>
      <w:numFmt w:val="decimal"/>
      <w:lvlText w:val="%1."/>
      <w:lvlJc w:val="left"/>
      <w:pPr>
        <w:ind w:left="26" w:hanging="2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23BC5D62">
      <w:numFmt w:val="bullet"/>
      <w:lvlText w:val="•"/>
      <w:lvlJc w:val="left"/>
      <w:pPr>
        <w:ind w:left="163" w:hanging="221"/>
      </w:pPr>
      <w:rPr>
        <w:lang w:val="ru-RU" w:eastAsia="en-US" w:bidi="ar-SA"/>
      </w:rPr>
    </w:lvl>
    <w:lvl w:ilvl="2" w:tplc="12046E12">
      <w:numFmt w:val="bullet"/>
      <w:lvlText w:val="•"/>
      <w:lvlJc w:val="left"/>
      <w:pPr>
        <w:ind w:left="306" w:hanging="221"/>
      </w:pPr>
      <w:rPr>
        <w:lang w:val="ru-RU" w:eastAsia="en-US" w:bidi="ar-SA"/>
      </w:rPr>
    </w:lvl>
    <w:lvl w:ilvl="3" w:tplc="4BDE0204">
      <w:numFmt w:val="bullet"/>
      <w:lvlText w:val="•"/>
      <w:lvlJc w:val="left"/>
      <w:pPr>
        <w:ind w:left="449" w:hanging="221"/>
      </w:pPr>
      <w:rPr>
        <w:lang w:val="ru-RU" w:eastAsia="en-US" w:bidi="ar-SA"/>
      </w:rPr>
    </w:lvl>
    <w:lvl w:ilvl="4" w:tplc="C0EA4CFA">
      <w:numFmt w:val="bullet"/>
      <w:lvlText w:val="•"/>
      <w:lvlJc w:val="left"/>
      <w:pPr>
        <w:ind w:left="592" w:hanging="221"/>
      </w:pPr>
      <w:rPr>
        <w:lang w:val="ru-RU" w:eastAsia="en-US" w:bidi="ar-SA"/>
      </w:rPr>
    </w:lvl>
    <w:lvl w:ilvl="5" w:tplc="A9D4DECE">
      <w:numFmt w:val="bullet"/>
      <w:lvlText w:val="•"/>
      <w:lvlJc w:val="left"/>
      <w:pPr>
        <w:ind w:left="736" w:hanging="221"/>
      </w:pPr>
      <w:rPr>
        <w:lang w:val="ru-RU" w:eastAsia="en-US" w:bidi="ar-SA"/>
      </w:rPr>
    </w:lvl>
    <w:lvl w:ilvl="6" w:tplc="427E4774">
      <w:numFmt w:val="bullet"/>
      <w:lvlText w:val="•"/>
      <w:lvlJc w:val="left"/>
      <w:pPr>
        <w:ind w:left="879" w:hanging="221"/>
      </w:pPr>
      <w:rPr>
        <w:lang w:val="ru-RU" w:eastAsia="en-US" w:bidi="ar-SA"/>
      </w:rPr>
    </w:lvl>
    <w:lvl w:ilvl="7" w:tplc="961C3A18">
      <w:numFmt w:val="bullet"/>
      <w:lvlText w:val="•"/>
      <w:lvlJc w:val="left"/>
      <w:pPr>
        <w:ind w:left="1022" w:hanging="221"/>
      </w:pPr>
      <w:rPr>
        <w:lang w:val="ru-RU" w:eastAsia="en-US" w:bidi="ar-SA"/>
      </w:rPr>
    </w:lvl>
    <w:lvl w:ilvl="8" w:tplc="259C5D0C">
      <w:numFmt w:val="bullet"/>
      <w:lvlText w:val="•"/>
      <w:lvlJc w:val="left"/>
      <w:pPr>
        <w:ind w:left="1165" w:hanging="221"/>
      </w:pPr>
      <w:rPr>
        <w:lang w:val="ru-RU" w:eastAsia="en-US" w:bidi="ar-SA"/>
      </w:rPr>
    </w:lvl>
  </w:abstractNum>
  <w:abstractNum w:abstractNumId="10" w15:restartNumberingAfterBreak="0">
    <w:nsid w:val="5D5960B9"/>
    <w:multiLevelType w:val="hybridMultilevel"/>
    <w:tmpl w:val="C4EC28E2"/>
    <w:lvl w:ilvl="0" w:tplc="DDF4583A">
      <w:numFmt w:val="bullet"/>
      <w:lvlText w:val="–"/>
      <w:lvlJc w:val="left"/>
      <w:pPr>
        <w:ind w:left="258" w:hanging="2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3F8070BE">
      <w:numFmt w:val="bullet"/>
      <w:lvlText w:val="•"/>
      <w:lvlJc w:val="left"/>
      <w:pPr>
        <w:ind w:left="1270" w:hanging="228"/>
      </w:pPr>
      <w:rPr>
        <w:lang w:val="ru-RU" w:eastAsia="en-US" w:bidi="ar-SA"/>
      </w:rPr>
    </w:lvl>
    <w:lvl w:ilvl="2" w:tplc="B88093BE">
      <w:numFmt w:val="bullet"/>
      <w:lvlText w:val="•"/>
      <w:lvlJc w:val="left"/>
      <w:pPr>
        <w:ind w:left="2281" w:hanging="228"/>
      </w:pPr>
      <w:rPr>
        <w:lang w:val="ru-RU" w:eastAsia="en-US" w:bidi="ar-SA"/>
      </w:rPr>
    </w:lvl>
    <w:lvl w:ilvl="3" w:tplc="6414AE60">
      <w:numFmt w:val="bullet"/>
      <w:lvlText w:val="•"/>
      <w:lvlJc w:val="left"/>
      <w:pPr>
        <w:ind w:left="3291" w:hanging="228"/>
      </w:pPr>
      <w:rPr>
        <w:lang w:val="ru-RU" w:eastAsia="en-US" w:bidi="ar-SA"/>
      </w:rPr>
    </w:lvl>
    <w:lvl w:ilvl="4" w:tplc="32A2C9F2">
      <w:numFmt w:val="bullet"/>
      <w:lvlText w:val="•"/>
      <w:lvlJc w:val="left"/>
      <w:pPr>
        <w:ind w:left="4302" w:hanging="228"/>
      </w:pPr>
      <w:rPr>
        <w:lang w:val="ru-RU" w:eastAsia="en-US" w:bidi="ar-SA"/>
      </w:rPr>
    </w:lvl>
    <w:lvl w:ilvl="5" w:tplc="E1286850">
      <w:numFmt w:val="bullet"/>
      <w:lvlText w:val="•"/>
      <w:lvlJc w:val="left"/>
      <w:pPr>
        <w:ind w:left="5313" w:hanging="228"/>
      </w:pPr>
      <w:rPr>
        <w:lang w:val="ru-RU" w:eastAsia="en-US" w:bidi="ar-SA"/>
      </w:rPr>
    </w:lvl>
    <w:lvl w:ilvl="6" w:tplc="471A2E4C">
      <w:numFmt w:val="bullet"/>
      <w:lvlText w:val="•"/>
      <w:lvlJc w:val="left"/>
      <w:pPr>
        <w:ind w:left="6323" w:hanging="228"/>
      </w:pPr>
      <w:rPr>
        <w:lang w:val="ru-RU" w:eastAsia="en-US" w:bidi="ar-SA"/>
      </w:rPr>
    </w:lvl>
    <w:lvl w:ilvl="7" w:tplc="8EF24B6C">
      <w:numFmt w:val="bullet"/>
      <w:lvlText w:val="•"/>
      <w:lvlJc w:val="left"/>
      <w:pPr>
        <w:ind w:left="7334" w:hanging="228"/>
      </w:pPr>
      <w:rPr>
        <w:lang w:val="ru-RU" w:eastAsia="en-US" w:bidi="ar-SA"/>
      </w:rPr>
    </w:lvl>
    <w:lvl w:ilvl="8" w:tplc="BCE8B6E6">
      <w:numFmt w:val="bullet"/>
      <w:lvlText w:val="•"/>
      <w:lvlJc w:val="left"/>
      <w:pPr>
        <w:ind w:left="8345" w:hanging="228"/>
      </w:pPr>
      <w:rPr>
        <w:lang w:val="ru-RU" w:eastAsia="en-US" w:bidi="ar-SA"/>
      </w:rPr>
    </w:lvl>
  </w:abstractNum>
  <w:abstractNum w:abstractNumId="11" w15:restartNumberingAfterBreak="0">
    <w:nsid w:val="605E4F63"/>
    <w:multiLevelType w:val="hybridMultilevel"/>
    <w:tmpl w:val="ACC47AE2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2" w15:restartNumberingAfterBreak="0">
    <w:nsid w:val="67C959F4"/>
    <w:multiLevelType w:val="hybridMultilevel"/>
    <w:tmpl w:val="71D20CA0"/>
    <w:lvl w:ilvl="0" w:tplc="A9D276F2">
      <w:start w:val="2"/>
      <w:numFmt w:val="decimal"/>
      <w:lvlText w:val="%1."/>
      <w:lvlJc w:val="left"/>
      <w:pPr>
        <w:ind w:left="4534" w:hanging="281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B262ED6A">
      <w:start w:val="1"/>
      <w:numFmt w:val="decimal"/>
      <w:lvlText w:val="%1.%2."/>
      <w:lvlJc w:val="left"/>
      <w:pPr>
        <w:ind w:left="3528" w:hanging="492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A7E4766C">
      <w:start w:val="1"/>
      <w:numFmt w:val="decimal"/>
      <w:lvlText w:val="%3."/>
      <w:lvlJc w:val="left"/>
      <w:pPr>
        <w:ind w:left="138" w:hanging="3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3" w:tplc="91D2BF82">
      <w:numFmt w:val="bullet"/>
      <w:lvlText w:val="–"/>
      <w:lvlJc w:val="left"/>
      <w:pPr>
        <w:ind w:left="258" w:hanging="2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4" w:tplc="6B868B4E">
      <w:numFmt w:val="bullet"/>
      <w:lvlText w:val="•"/>
      <w:lvlJc w:val="left"/>
      <w:pPr>
        <w:ind w:left="2980" w:hanging="239"/>
      </w:pPr>
      <w:rPr>
        <w:lang w:val="ru-RU" w:eastAsia="en-US" w:bidi="ar-SA"/>
      </w:rPr>
    </w:lvl>
    <w:lvl w:ilvl="5" w:tplc="D5746BCE">
      <w:numFmt w:val="bullet"/>
      <w:lvlText w:val="•"/>
      <w:lvlJc w:val="left"/>
      <w:pPr>
        <w:ind w:left="3020" w:hanging="239"/>
      </w:pPr>
      <w:rPr>
        <w:lang w:val="ru-RU" w:eastAsia="en-US" w:bidi="ar-SA"/>
      </w:rPr>
    </w:lvl>
    <w:lvl w:ilvl="6" w:tplc="5AB8CBE8">
      <w:numFmt w:val="bullet"/>
      <w:lvlText w:val="•"/>
      <w:lvlJc w:val="left"/>
      <w:pPr>
        <w:ind w:left="3520" w:hanging="239"/>
      </w:pPr>
      <w:rPr>
        <w:lang w:val="ru-RU" w:eastAsia="en-US" w:bidi="ar-SA"/>
      </w:rPr>
    </w:lvl>
    <w:lvl w:ilvl="7" w:tplc="03F67304">
      <w:numFmt w:val="bullet"/>
      <w:lvlText w:val="•"/>
      <w:lvlJc w:val="left"/>
      <w:pPr>
        <w:ind w:left="5121" w:hanging="239"/>
      </w:pPr>
      <w:rPr>
        <w:lang w:val="ru-RU" w:eastAsia="en-US" w:bidi="ar-SA"/>
      </w:rPr>
    </w:lvl>
    <w:lvl w:ilvl="8" w:tplc="D070D910">
      <w:numFmt w:val="bullet"/>
      <w:lvlText w:val="•"/>
      <w:lvlJc w:val="left"/>
      <w:pPr>
        <w:ind w:left="6723" w:hanging="239"/>
      </w:pPr>
      <w:rPr>
        <w:lang w:val="ru-RU" w:eastAsia="en-US" w:bidi="ar-SA"/>
      </w:rPr>
    </w:lvl>
  </w:abstractNum>
  <w:abstractNum w:abstractNumId="13" w15:restartNumberingAfterBreak="0">
    <w:nsid w:val="68B816B3"/>
    <w:multiLevelType w:val="hybridMultilevel"/>
    <w:tmpl w:val="18E088EE"/>
    <w:lvl w:ilvl="0" w:tplc="A8D47F3C">
      <w:start w:val="1"/>
      <w:numFmt w:val="decimal"/>
      <w:lvlText w:val="%1."/>
      <w:lvlJc w:val="left"/>
      <w:pPr>
        <w:ind w:left="26" w:hanging="2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989AB1C6">
      <w:numFmt w:val="bullet"/>
      <w:lvlText w:val="•"/>
      <w:lvlJc w:val="left"/>
      <w:pPr>
        <w:ind w:left="163" w:hanging="221"/>
      </w:pPr>
      <w:rPr>
        <w:lang w:val="ru-RU" w:eastAsia="en-US" w:bidi="ar-SA"/>
      </w:rPr>
    </w:lvl>
    <w:lvl w:ilvl="2" w:tplc="9BDA8B28">
      <w:numFmt w:val="bullet"/>
      <w:lvlText w:val="•"/>
      <w:lvlJc w:val="left"/>
      <w:pPr>
        <w:ind w:left="306" w:hanging="221"/>
      </w:pPr>
      <w:rPr>
        <w:lang w:val="ru-RU" w:eastAsia="en-US" w:bidi="ar-SA"/>
      </w:rPr>
    </w:lvl>
    <w:lvl w:ilvl="3" w:tplc="21589854">
      <w:numFmt w:val="bullet"/>
      <w:lvlText w:val="•"/>
      <w:lvlJc w:val="left"/>
      <w:pPr>
        <w:ind w:left="449" w:hanging="221"/>
      </w:pPr>
      <w:rPr>
        <w:lang w:val="ru-RU" w:eastAsia="en-US" w:bidi="ar-SA"/>
      </w:rPr>
    </w:lvl>
    <w:lvl w:ilvl="4" w:tplc="65782B80">
      <w:numFmt w:val="bullet"/>
      <w:lvlText w:val="•"/>
      <w:lvlJc w:val="left"/>
      <w:pPr>
        <w:ind w:left="592" w:hanging="221"/>
      </w:pPr>
      <w:rPr>
        <w:lang w:val="ru-RU" w:eastAsia="en-US" w:bidi="ar-SA"/>
      </w:rPr>
    </w:lvl>
    <w:lvl w:ilvl="5" w:tplc="2EA6F064">
      <w:numFmt w:val="bullet"/>
      <w:lvlText w:val="•"/>
      <w:lvlJc w:val="left"/>
      <w:pPr>
        <w:ind w:left="736" w:hanging="221"/>
      </w:pPr>
      <w:rPr>
        <w:lang w:val="ru-RU" w:eastAsia="en-US" w:bidi="ar-SA"/>
      </w:rPr>
    </w:lvl>
    <w:lvl w:ilvl="6" w:tplc="B472F908">
      <w:numFmt w:val="bullet"/>
      <w:lvlText w:val="•"/>
      <w:lvlJc w:val="left"/>
      <w:pPr>
        <w:ind w:left="879" w:hanging="221"/>
      </w:pPr>
      <w:rPr>
        <w:lang w:val="ru-RU" w:eastAsia="en-US" w:bidi="ar-SA"/>
      </w:rPr>
    </w:lvl>
    <w:lvl w:ilvl="7" w:tplc="613A612A">
      <w:numFmt w:val="bullet"/>
      <w:lvlText w:val="•"/>
      <w:lvlJc w:val="left"/>
      <w:pPr>
        <w:ind w:left="1022" w:hanging="221"/>
      </w:pPr>
      <w:rPr>
        <w:lang w:val="ru-RU" w:eastAsia="en-US" w:bidi="ar-SA"/>
      </w:rPr>
    </w:lvl>
    <w:lvl w:ilvl="8" w:tplc="FB9A0A04">
      <w:numFmt w:val="bullet"/>
      <w:lvlText w:val="•"/>
      <w:lvlJc w:val="left"/>
      <w:pPr>
        <w:ind w:left="1165" w:hanging="221"/>
      </w:pPr>
      <w:rPr>
        <w:lang w:val="ru-RU" w:eastAsia="en-US" w:bidi="ar-SA"/>
      </w:rPr>
    </w:lvl>
  </w:abstractNum>
  <w:abstractNum w:abstractNumId="14" w15:restartNumberingAfterBreak="0">
    <w:nsid w:val="76074692"/>
    <w:multiLevelType w:val="hybridMultilevel"/>
    <w:tmpl w:val="3190C216"/>
    <w:lvl w:ilvl="0" w:tplc="755E103E">
      <w:start w:val="2"/>
      <w:numFmt w:val="upperLetter"/>
      <w:lvlText w:val="%1"/>
      <w:lvlJc w:val="left"/>
      <w:pPr>
        <w:ind w:left="3894" w:hanging="492"/>
      </w:pPr>
      <w:rPr>
        <w:spacing w:val="0"/>
        <w:w w:val="100"/>
        <w:lang w:val="ru-RU" w:eastAsia="en-US" w:bidi="ar-SA"/>
      </w:rPr>
    </w:lvl>
    <w:lvl w:ilvl="1" w:tplc="9BD8145A">
      <w:numFmt w:val="bullet"/>
      <w:lvlText w:val="•"/>
      <w:lvlJc w:val="left"/>
      <w:pPr>
        <w:ind w:left="4546" w:hanging="492"/>
      </w:pPr>
      <w:rPr>
        <w:lang w:val="ru-RU" w:eastAsia="en-US" w:bidi="ar-SA"/>
      </w:rPr>
    </w:lvl>
    <w:lvl w:ilvl="2" w:tplc="3A80B7CE">
      <w:numFmt w:val="bullet"/>
      <w:lvlText w:val="•"/>
      <w:lvlJc w:val="left"/>
      <w:pPr>
        <w:ind w:left="5193" w:hanging="492"/>
      </w:pPr>
      <w:rPr>
        <w:lang w:val="ru-RU" w:eastAsia="en-US" w:bidi="ar-SA"/>
      </w:rPr>
    </w:lvl>
    <w:lvl w:ilvl="3" w:tplc="101AFAB8">
      <w:numFmt w:val="bullet"/>
      <w:lvlText w:val="•"/>
      <w:lvlJc w:val="left"/>
      <w:pPr>
        <w:ind w:left="5839" w:hanging="492"/>
      </w:pPr>
      <w:rPr>
        <w:lang w:val="ru-RU" w:eastAsia="en-US" w:bidi="ar-SA"/>
      </w:rPr>
    </w:lvl>
    <w:lvl w:ilvl="4" w:tplc="ECE6CA6A">
      <w:numFmt w:val="bullet"/>
      <w:lvlText w:val="•"/>
      <w:lvlJc w:val="left"/>
      <w:pPr>
        <w:ind w:left="6486" w:hanging="492"/>
      </w:pPr>
      <w:rPr>
        <w:lang w:val="ru-RU" w:eastAsia="en-US" w:bidi="ar-SA"/>
      </w:rPr>
    </w:lvl>
    <w:lvl w:ilvl="5" w:tplc="DA2A00F6">
      <w:numFmt w:val="bullet"/>
      <w:lvlText w:val="•"/>
      <w:lvlJc w:val="left"/>
      <w:pPr>
        <w:ind w:left="7133" w:hanging="492"/>
      </w:pPr>
      <w:rPr>
        <w:lang w:val="ru-RU" w:eastAsia="en-US" w:bidi="ar-SA"/>
      </w:rPr>
    </w:lvl>
    <w:lvl w:ilvl="6" w:tplc="4A94A0F0">
      <w:numFmt w:val="bullet"/>
      <w:lvlText w:val="•"/>
      <w:lvlJc w:val="left"/>
      <w:pPr>
        <w:ind w:left="7779" w:hanging="492"/>
      </w:pPr>
      <w:rPr>
        <w:lang w:val="ru-RU" w:eastAsia="en-US" w:bidi="ar-SA"/>
      </w:rPr>
    </w:lvl>
    <w:lvl w:ilvl="7" w:tplc="B82AA252">
      <w:numFmt w:val="bullet"/>
      <w:lvlText w:val="•"/>
      <w:lvlJc w:val="left"/>
      <w:pPr>
        <w:ind w:left="8426" w:hanging="492"/>
      </w:pPr>
      <w:rPr>
        <w:lang w:val="ru-RU" w:eastAsia="en-US" w:bidi="ar-SA"/>
      </w:rPr>
    </w:lvl>
    <w:lvl w:ilvl="8" w:tplc="C6B0CE74">
      <w:numFmt w:val="bullet"/>
      <w:lvlText w:val="•"/>
      <w:lvlJc w:val="left"/>
      <w:pPr>
        <w:ind w:left="9073" w:hanging="492"/>
      </w:pPr>
      <w:rPr>
        <w:lang w:val="ru-RU" w:eastAsia="en-US" w:bidi="ar-SA"/>
      </w:rPr>
    </w:lvl>
  </w:abstractNum>
  <w:abstractNum w:abstractNumId="15" w15:restartNumberingAfterBreak="0">
    <w:nsid w:val="7B0550E4"/>
    <w:multiLevelType w:val="hybridMultilevel"/>
    <w:tmpl w:val="21AE660A"/>
    <w:lvl w:ilvl="0" w:tplc="FB687EB6">
      <w:numFmt w:val="bullet"/>
      <w:lvlText w:val="–"/>
      <w:lvlJc w:val="left"/>
      <w:pPr>
        <w:ind w:left="321" w:hanging="2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8B745BEE">
      <w:numFmt w:val="bullet"/>
      <w:lvlText w:val="•"/>
      <w:lvlJc w:val="left"/>
      <w:pPr>
        <w:ind w:left="1186" w:hanging="211"/>
      </w:pPr>
      <w:rPr>
        <w:lang w:val="ru-RU" w:eastAsia="en-US" w:bidi="ar-SA"/>
      </w:rPr>
    </w:lvl>
    <w:lvl w:ilvl="2" w:tplc="42FE8632">
      <w:numFmt w:val="bullet"/>
      <w:lvlText w:val="•"/>
      <w:lvlJc w:val="left"/>
      <w:pPr>
        <w:ind w:left="2051" w:hanging="211"/>
      </w:pPr>
      <w:rPr>
        <w:lang w:val="ru-RU" w:eastAsia="en-US" w:bidi="ar-SA"/>
      </w:rPr>
    </w:lvl>
    <w:lvl w:ilvl="3" w:tplc="CCC2A77A">
      <w:numFmt w:val="bullet"/>
      <w:lvlText w:val="•"/>
      <w:lvlJc w:val="left"/>
      <w:pPr>
        <w:ind w:left="2917" w:hanging="211"/>
      </w:pPr>
      <w:rPr>
        <w:lang w:val="ru-RU" w:eastAsia="en-US" w:bidi="ar-SA"/>
      </w:rPr>
    </w:lvl>
    <w:lvl w:ilvl="4" w:tplc="7B2EFF90">
      <w:numFmt w:val="bullet"/>
      <w:lvlText w:val="•"/>
      <w:lvlJc w:val="left"/>
      <w:pPr>
        <w:ind w:left="3783" w:hanging="211"/>
      </w:pPr>
      <w:rPr>
        <w:lang w:val="ru-RU" w:eastAsia="en-US" w:bidi="ar-SA"/>
      </w:rPr>
    </w:lvl>
    <w:lvl w:ilvl="5" w:tplc="E9200ED6">
      <w:numFmt w:val="bullet"/>
      <w:lvlText w:val="•"/>
      <w:lvlJc w:val="left"/>
      <w:pPr>
        <w:ind w:left="4649" w:hanging="211"/>
      </w:pPr>
      <w:rPr>
        <w:lang w:val="ru-RU" w:eastAsia="en-US" w:bidi="ar-SA"/>
      </w:rPr>
    </w:lvl>
    <w:lvl w:ilvl="6" w:tplc="8E943F28">
      <w:numFmt w:val="bullet"/>
      <w:lvlText w:val="•"/>
      <w:lvlJc w:val="left"/>
      <w:pPr>
        <w:ind w:left="5515" w:hanging="211"/>
      </w:pPr>
      <w:rPr>
        <w:lang w:val="ru-RU" w:eastAsia="en-US" w:bidi="ar-SA"/>
      </w:rPr>
    </w:lvl>
    <w:lvl w:ilvl="7" w:tplc="54A6C1BE">
      <w:numFmt w:val="bullet"/>
      <w:lvlText w:val="•"/>
      <w:lvlJc w:val="left"/>
      <w:pPr>
        <w:ind w:left="6381" w:hanging="211"/>
      </w:pPr>
      <w:rPr>
        <w:lang w:val="ru-RU" w:eastAsia="en-US" w:bidi="ar-SA"/>
      </w:rPr>
    </w:lvl>
    <w:lvl w:ilvl="8" w:tplc="155A76A2">
      <w:numFmt w:val="bullet"/>
      <w:lvlText w:val="•"/>
      <w:lvlJc w:val="left"/>
      <w:pPr>
        <w:ind w:left="7247" w:hanging="211"/>
      </w:pPr>
      <w:rPr>
        <w:lang w:val="ru-RU" w:eastAsia="en-US" w:bidi="ar-SA"/>
      </w:rPr>
    </w:lvl>
  </w:abstractNum>
  <w:num w:numId="1">
    <w:abstractNumId w:val="12"/>
  </w:num>
  <w:num w:numId="2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0"/>
  </w:num>
  <w:num w:numId="6">
    <w:abstractNumId w:val="10"/>
  </w:num>
  <w:num w:numId="7">
    <w:abstractNumId w:val="4"/>
  </w:num>
  <w:num w:numId="8">
    <w:abstractNumId w:val="4"/>
  </w:num>
  <w:num w:numId="9">
    <w:abstractNumId w:val="3"/>
  </w:num>
  <w:num w:numId="10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"/>
  </w:num>
  <w:num w:numId="1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9"/>
  </w:num>
  <w:num w:numId="14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5"/>
  </w:num>
  <w:num w:numId="1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3"/>
  </w:num>
  <w:num w:numId="18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6"/>
  </w:num>
  <w:num w:numId="20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7"/>
  </w:num>
  <w:num w:numId="22">
    <w:abstractNumId w:val="7"/>
  </w:num>
  <w:num w:numId="23">
    <w:abstractNumId w:val="14"/>
  </w:num>
  <w:num w:numId="24">
    <w:abstractNumId w:val="14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5"/>
  </w:num>
  <w:num w:numId="26">
    <w:abstractNumId w:val="15"/>
  </w:num>
  <w:num w:numId="27">
    <w:abstractNumId w:val="2"/>
  </w:num>
  <w:num w:numId="28">
    <w:abstractNumId w:val="2"/>
  </w:num>
  <w:num w:numId="29">
    <w:abstractNumId w:val="8"/>
  </w:num>
  <w:num w:numId="30">
    <w:abstractNumId w:val="8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A46"/>
    <w:rsid w:val="00007C2E"/>
    <w:rsid w:val="00026933"/>
    <w:rsid w:val="00041700"/>
    <w:rsid w:val="00055C57"/>
    <w:rsid w:val="000732D7"/>
    <w:rsid w:val="000C0BA6"/>
    <w:rsid w:val="000C1206"/>
    <w:rsid w:val="00161724"/>
    <w:rsid w:val="00195446"/>
    <w:rsid w:val="00225AE4"/>
    <w:rsid w:val="003100E4"/>
    <w:rsid w:val="00314285"/>
    <w:rsid w:val="00390651"/>
    <w:rsid w:val="003D7C7E"/>
    <w:rsid w:val="003F6D6A"/>
    <w:rsid w:val="003F7E41"/>
    <w:rsid w:val="004570F3"/>
    <w:rsid w:val="00461D7B"/>
    <w:rsid w:val="004C7520"/>
    <w:rsid w:val="004E274C"/>
    <w:rsid w:val="004E2DA2"/>
    <w:rsid w:val="00532DC7"/>
    <w:rsid w:val="005351A7"/>
    <w:rsid w:val="00563C58"/>
    <w:rsid w:val="0058668D"/>
    <w:rsid w:val="00607872"/>
    <w:rsid w:val="006260B4"/>
    <w:rsid w:val="00654970"/>
    <w:rsid w:val="0069477C"/>
    <w:rsid w:val="006A268A"/>
    <w:rsid w:val="006B257C"/>
    <w:rsid w:val="006D30D9"/>
    <w:rsid w:val="006F23B3"/>
    <w:rsid w:val="007024D1"/>
    <w:rsid w:val="00716312"/>
    <w:rsid w:val="007902E1"/>
    <w:rsid w:val="007A4B53"/>
    <w:rsid w:val="007B5B7A"/>
    <w:rsid w:val="007D14E2"/>
    <w:rsid w:val="00880102"/>
    <w:rsid w:val="008A0369"/>
    <w:rsid w:val="008B1051"/>
    <w:rsid w:val="00951178"/>
    <w:rsid w:val="009B4D57"/>
    <w:rsid w:val="009D028A"/>
    <w:rsid w:val="00A662C9"/>
    <w:rsid w:val="00A66800"/>
    <w:rsid w:val="00A95B72"/>
    <w:rsid w:val="00AB410F"/>
    <w:rsid w:val="00B55294"/>
    <w:rsid w:val="00B719B9"/>
    <w:rsid w:val="00B87D27"/>
    <w:rsid w:val="00B95AA8"/>
    <w:rsid w:val="00BC755A"/>
    <w:rsid w:val="00C37ECC"/>
    <w:rsid w:val="00C51112"/>
    <w:rsid w:val="00CA1E23"/>
    <w:rsid w:val="00CA2B39"/>
    <w:rsid w:val="00CC47FF"/>
    <w:rsid w:val="00CC7CC1"/>
    <w:rsid w:val="00CD2AC9"/>
    <w:rsid w:val="00CE34ED"/>
    <w:rsid w:val="00D01822"/>
    <w:rsid w:val="00D61C11"/>
    <w:rsid w:val="00D930E2"/>
    <w:rsid w:val="00DC0B2F"/>
    <w:rsid w:val="00E34EA4"/>
    <w:rsid w:val="00E367AD"/>
    <w:rsid w:val="00E500C0"/>
    <w:rsid w:val="00E64E26"/>
    <w:rsid w:val="00E95BB6"/>
    <w:rsid w:val="00ED6341"/>
    <w:rsid w:val="00F1313B"/>
    <w:rsid w:val="00F62F62"/>
    <w:rsid w:val="00F75B57"/>
    <w:rsid w:val="00F86234"/>
    <w:rsid w:val="00F91995"/>
    <w:rsid w:val="00FB3A46"/>
    <w:rsid w:val="00FF0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0133F"/>
  <w15:chartTrackingRefBased/>
  <w15:docId w15:val="{740A6398-F0E9-4284-8708-E7992A2A1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3A4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FB3A46"/>
    <w:pPr>
      <w:ind w:left="853"/>
      <w:outlineLvl w:val="0"/>
    </w:pPr>
    <w:rPr>
      <w:i/>
      <w:iCs/>
      <w:sz w:val="29"/>
      <w:szCs w:val="29"/>
    </w:rPr>
  </w:style>
  <w:style w:type="paragraph" w:styleId="2">
    <w:name w:val="heading 2"/>
    <w:basedOn w:val="a"/>
    <w:link w:val="20"/>
    <w:uiPriority w:val="9"/>
    <w:semiHidden/>
    <w:unhideWhenUsed/>
    <w:qFormat/>
    <w:rsid w:val="00FB3A46"/>
    <w:pPr>
      <w:spacing w:before="97"/>
      <w:ind w:right="212"/>
      <w:outlineLvl w:val="1"/>
    </w:pPr>
    <w:rPr>
      <w:b/>
      <w:bCs/>
      <w:sz w:val="28"/>
      <w:szCs w:val="28"/>
    </w:rPr>
  </w:style>
  <w:style w:type="paragraph" w:styleId="3">
    <w:name w:val="heading 3"/>
    <w:basedOn w:val="a"/>
    <w:link w:val="30"/>
    <w:uiPriority w:val="9"/>
    <w:semiHidden/>
    <w:unhideWhenUsed/>
    <w:qFormat/>
    <w:rsid w:val="00FB3A46"/>
    <w:pPr>
      <w:ind w:left="704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3A46"/>
    <w:rPr>
      <w:rFonts w:ascii="Times New Roman" w:eastAsia="Times New Roman" w:hAnsi="Times New Roman" w:cs="Times New Roman"/>
      <w:i/>
      <w:iCs/>
      <w:sz w:val="29"/>
      <w:szCs w:val="29"/>
    </w:rPr>
  </w:style>
  <w:style w:type="character" w:customStyle="1" w:styleId="20">
    <w:name w:val="Заголовок 2 Знак"/>
    <w:basedOn w:val="a0"/>
    <w:link w:val="2"/>
    <w:uiPriority w:val="9"/>
    <w:semiHidden/>
    <w:rsid w:val="00FB3A4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B3A46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msonormal0">
    <w:name w:val="msonormal"/>
    <w:basedOn w:val="a"/>
    <w:rsid w:val="00FB3A4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3">
    <w:name w:val="Body Text"/>
    <w:basedOn w:val="a"/>
    <w:link w:val="a4"/>
    <w:uiPriority w:val="1"/>
    <w:unhideWhenUsed/>
    <w:qFormat/>
    <w:rsid w:val="00FB3A46"/>
    <w:pPr>
      <w:ind w:left="258" w:firstLine="566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FB3A46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FB3A46"/>
    <w:pPr>
      <w:ind w:left="258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FB3A46"/>
  </w:style>
  <w:style w:type="table" w:customStyle="1" w:styleId="TableNormal">
    <w:name w:val="Table Normal"/>
    <w:uiPriority w:val="2"/>
    <w:semiHidden/>
    <w:qFormat/>
    <w:rsid w:val="00FB3A46"/>
    <w:pPr>
      <w:widowControl w:val="0"/>
      <w:autoSpaceDE w:val="0"/>
      <w:autoSpaceDN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6">
    <w:name w:val="Placeholder Text"/>
    <w:basedOn w:val="a0"/>
    <w:uiPriority w:val="99"/>
    <w:semiHidden/>
    <w:rsid w:val="00314285"/>
    <w:rPr>
      <w:color w:val="808080"/>
    </w:rPr>
  </w:style>
  <w:style w:type="character" w:customStyle="1" w:styleId="jlqj4b">
    <w:name w:val="jlqj4b"/>
    <w:basedOn w:val="a0"/>
    <w:rsid w:val="001954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60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2" Type="http://schemas.openxmlformats.org/officeDocument/2006/relationships/styles" Target="styles.xml"/><Relationship Id="rId16" Type="http://schemas.openxmlformats.org/officeDocument/2006/relationships/image" Target="media/image10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910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53</Pages>
  <Words>12685</Words>
  <Characters>72306</Characters>
  <Application>Microsoft Office Word</Application>
  <DocSecurity>0</DocSecurity>
  <Lines>602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2024-06-19T11:20:00Z</dcterms:created>
  <dcterms:modified xsi:type="dcterms:W3CDTF">2024-06-19T11:20:00Z</dcterms:modified>
</cp:coreProperties>
</file>